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2"/>
        <w:spacing w:before="87"/>
        <w:ind w:right="198"/>
        <w:jc w:val="right"/>
      </w:pPr>
      <w:r>
        <w:rPr/>
        <w:pict>
          <v:group style="position:absolute;margin-left:.0pt;margin-top:0pt;width:612pt;height:792pt;mso-position-horizontal-relative:page;mso-position-vertical-relative:page;z-index:-1090048" coordorigin="0,0" coordsize="12240,15840">
            <v:shape style="position:absolute;left:0;top:0;width:12240;height:15840" type="#_x0000_t75" stroked="false">
              <v:imagedata r:id="rId5" o:title=""/>
            </v:shape>
            <v:rect style="position:absolute;left:0;top:8333;width:12240;height:6475" filled="true" fillcolor="#000000" stroked="false">
              <v:fill type="solid"/>
            </v:rect>
            <v:shape style="position:absolute;left:68;top:8564;width:2864;height:3725" type="#_x0000_t75" stroked="false">
              <v:imagedata r:id="rId6" o:title=""/>
            </v:shape>
            <v:shape style="position:absolute;left:3166;top:8564;width:2872;height:3705" type="#_x0000_t75" stroked="false">
              <v:imagedata r:id="rId7" o:title=""/>
            </v:shape>
            <v:shape style="position:absolute;left:6267;top:8564;width:2872;height:3705" type="#_x0000_t75" stroked="false">
              <v:imagedata r:id="rId8" o:title=""/>
            </v:shape>
            <v:shape style="position:absolute;left:9369;top:8564;width:2871;height:3705" type="#_x0000_t75" stroked="false">
              <v:imagedata r:id="rId9" o:title=""/>
            </v:shape>
            <v:shape style="position:absolute;left:0;top:2947;width:11858;height:5339" type="#_x0000_t75" stroked="false">
              <v:imagedata r:id="rId10" o:title=""/>
            </v:shape>
            <v:line style="position:absolute" from="0,1083" to="12240,1083" stroked="true" strokeweight="1.417pt" strokecolor="#c4161c">
              <v:stroke dashstyle="solid"/>
            </v:line>
            <v:line style="position:absolute" from="0,1080" to="11520,1080" stroked="true" strokeweight=".5pt" strokecolor="#c4161c">
              <v:stroke dashstyle="solid"/>
            </v:line>
            <v:shape style="position:absolute;left:68;top:12498;width:2279;height:2103" type="#_x0000_t75" stroked="false">
              <v:imagedata r:id="rId11" o:title=""/>
            </v:shape>
            <v:shape style="position:absolute;left:2542;top:12498;width:2279;height:2103" type="#_x0000_t75" stroked="false">
              <v:imagedata r:id="rId12" o:title=""/>
            </v:shape>
            <v:shape style="position:absolute;left:5015;top:12498;width:2279;height:2102" type="#_x0000_t75" stroked="false">
              <v:imagedata r:id="rId13" o:title=""/>
            </v:shape>
            <v:shape style="position:absolute;left:7488;top:12498;width:2279;height:2102" type="#_x0000_t75" stroked="false">
              <v:imagedata r:id="rId14" o:title=""/>
            </v:shape>
            <v:shape style="position:absolute;left:9961;top:12498;width:2279;height:2103" type="#_x0000_t75" stroked="false">
              <v:imagedata r:id="rId15" o:title=""/>
            </v:shape>
            <w10:wrap type="none"/>
          </v:group>
        </w:pict>
      </w:r>
      <w:r>
        <w:rPr>
          <w:color w:val="FFF200"/>
        </w:rPr>
        <w:t>2017</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6"/>
        <w:rPr>
          <w:rFonts w:ascii="Arial Black"/>
          <w:sz w:val="21"/>
        </w:rPr>
      </w:pPr>
    </w:p>
    <w:p>
      <w:pPr>
        <w:spacing w:before="89"/>
        <w:ind w:left="1932" w:right="0" w:firstLine="0"/>
        <w:jc w:val="left"/>
        <w:rPr>
          <w:b/>
          <w:i/>
          <w:sz w:val="36"/>
        </w:rPr>
      </w:pPr>
      <w:r>
        <w:rPr>
          <w:b/>
          <w:i/>
          <w:color w:val="FFFFFF"/>
          <w:sz w:val="36"/>
        </w:rPr>
        <w:t>THE LEADER IN HOSE SYSTEMS TECHNOLOGY</w:t>
      </w:r>
    </w:p>
    <w:p>
      <w:pPr>
        <w:spacing w:after="0"/>
        <w:jc w:val="left"/>
        <w:rPr>
          <w:sz w:val="36"/>
        </w:rPr>
        <w:sectPr>
          <w:type w:val="continuous"/>
          <w:pgSz w:w="12240" w:h="15840"/>
          <w:pgMar w:top="240" w:bottom="280" w:left="0" w:right="0"/>
        </w:sectPr>
      </w:pPr>
    </w:p>
    <w:p>
      <w:pPr>
        <w:spacing w:before="75"/>
        <w:ind w:left="759" w:right="0" w:firstLine="0"/>
        <w:jc w:val="left"/>
        <w:rPr>
          <w:rFonts w:ascii="Gill Sans Ultra Bold"/>
          <w:sz w:val="40"/>
        </w:rPr>
      </w:pPr>
      <w:r>
        <w:rPr/>
        <w:pict>
          <v:group style="position:absolute;margin-left:.0pt;margin-top:39.426926pt;width:612pt;height:1.45pt;mso-position-horizontal-relative:page;mso-position-vertical-relative:paragraph;z-index:1480" coordorigin="0,789" coordsize="12240,29">
            <v:line style="position:absolute" from="0,803" to="12240,803" stroked="true" strokeweight="1.417pt" strokecolor="#000000">
              <v:stroke dashstyle="solid"/>
            </v:line>
            <v:rect style="position:absolute;left:12200;top:794;width:40;height:10" filled="true" fillcolor="#000000" stroked="false">
              <v:fill type="solid"/>
            </v:rect>
            <w10:wrap type="none"/>
          </v:group>
        </w:pict>
      </w:r>
      <w:r>
        <w:rPr>
          <w:rFonts w:ascii="Gill Sans Ultra Bold"/>
          <w:sz w:val="40"/>
        </w:rPr>
        <w:t>Campbell Fittings</w:t>
      </w:r>
    </w:p>
    <w:p>
      <w:pPr>
        <w:pStyle w:val="BodyText"/>
        <w:rPr>
          <w:rFonts w:ascii="Gill Sans Ultra Bold"/>
          <w:sz w:val="20"/>
        </w:rPr>
      </w:pPr>
    </w:p>
    <w:p>
      <w:pPr>
        <w:pStyle w:val="BodyText"/>
        <w:rPr>
          <w:rFonts w:ascii="Gill Sans Ultra Bold"/>
        </w:rPr>
      </w:pPr>
    </w:p>
    <w:p>
      <w:pPr>
        <w:spacing w:after="0"/>
        <w:rPr>
          <w:rFonts w:ascii="Gill Sans Ultra Bold"/>
        </w:rPr>
        <w:sectPr>
          <w:pgSz w:w="12240" w:h="15840"/>
          <w:pgMar w:top="280" w:bottom="280" w:left="0" w:right="0"/>
        </w:sectPr>
      </w:pPr>
    </w:p>
    <w:p>
      <w:pPr>
        <w:numPr>
          <w:ilvl w:val="0"/>
          <w:numId w:val="1"/>
        </w:numPr>
        <w:tabs>
          <w:tab w:pos="3932" w:val="left" w:leader="none"/>
        </w:tabs>
        <w:spacing w:before="94"/>
        <w:ind w:left="3931" w:right="0" w:hanging="113"/>
        <w:jc w:val="left"/>
        <w:rPr>
          <w:sz w:val="18"/>
        </w:rPr>
      </w:pPr>
      <w:r>
        <w:rPr/>
        <w:pict>
          <v:group style="position:absolute;margin-left:35.991001pt;margin-top:-2.124219pt;width:141.1pt;height:130pt;mso-position-horizontal-relative:page;mso-position-vertical-relative:paragraph;z-index:1072" coordorigin="720,-42" coordsize="2822,2600">
            <v:shape style="position:absolute;left:719;top:-43;width:2822;height:2600" type="#_x0000_t75" stroked="false">
              <v:imagedata r:id="rId16" o:title=""/>
            </v:shape>
            <v:shapetype id="_x0000_t202" o:spt="202" coordsize="21600,21600" path="m,l,21600r21600,l21600,xe">
              <v:stroke joinstyle="miter"/>
              <v:path gradientshapeok="t" o:connecttype="rect"/>
            </v:shapetype>
            <v:shape style="position:absolute;left:719;top:-43;width:2822;height:2600" type="#_x0000_t202" filled="false" stroked="false">
              <v:textbox inset="0,0,0,0">
                <w:txbxContent>
                  <w:p>
                    <w:pPr>
                      <w:tabs>
                        <w:tab w:pos="1212" w:val="left" w:leader="none"/>
                        <w:tab w:pos="2821" w:val="left" w:leader="none"/>
                      </w:tabs>
                      <w:spacing w:before="23"/>
                      <w:ind w:left="0" w:right="0" w:firstLine="0"/>
                      <w:jc w:val="left"/>
                      <w:rPr>
                        <w:b/>
                        <w:sz w:val="20"/>
                      </w:rPr>
                    </w:pPr>
                    <w:r>
                      <w:rPr>
                        <w:b/>
                        <w:color w:val="FFFFFF"/>
                        <w:position w:val="-15"/>
                        <w:sz w:val="36"/>
                        <w:shd w:fill="D1284F" w:color="auto" w:val="clear"/>
                      </w:rPr>
                      <w:t> </w:t>
                    </w:r>
                    <w:r>
                      <w:rPr>
                        <w:b/>
                        <w:color w:val="FFFFFF"/>
                        <w:spacing w:val="-7"/>
                        <w:position w:val="-15"/>
                        <w:sz w:val="36"/>
                        <w:shd w:fill="D1284F" w:color="auto" w:val="clear"/>
                      </w:rPr>
                      <w:t> </w:t>
                    </w:r>
                    <w:r>
                      <w:rPr>
                        <w:b/>
                        <w:color w:val="FFFFFF"/>
                        <w:position w:val="-15"/>
                        <w:sz w:val="36"/>
                        <w:shd w:fill="D1284F" w:color="auto" w:val="clear"/>
                      </w:rPr>
                      <w:t>A</w:t>
                    </w:r>
                    <w:r>
                      <w:rPr>
                        <w:b/>
                        <w:color w:val="FFFFFF"/>
                        <w:sz w:val="36"/>
                        <w:shd w:fill="D1284F" w:color="auto" w:val="clear"/>
                      </w:rPr>
                      <w:tab/>
                    </w:r>
                    <w:r>
                      <w:rPr>
                        <w:b/>
                        <w:color w:val="FFFFFF"/>
                        <w:spacing w:val="-4"/>
                        <w:sz w:val="20"/>
                        <w:shd w:fill="D1284F" w:color="auto" w:val="clear"/>
                      </w:rPr>
                      <w:t>PAGES</w:t>
                    </w:r>
                    <w:r>
                      <w:rPr>
                        <w:b/>
                        <w:color w:val="FFFFFF"/>
                        <w:spacing w:val="-1"/>
                        <w:sz w:val="20"/>
                        <w:shd w:fill="D1284F" w:color="auto" w:val="clear"/>
                      </w:rPr>
                      <w:t> </w:t>
                    </w:r>
                    <w:r>
                      <w:rPr>
                        <w:b/>
                        <w:color w:val="FFFFFF"/>
                        <w:sz w:val="20"/>
                        <w:shd w:fill="D1284F" w:color="auto" w:val="clear"/>
                      </w:rPr>
                      <w:t>3-8</w:t>
                      <w:tab/>
                    </w:r>
                  </w:p>
                </w:txbxContent>
              </v:textbox>
              <w10:wrap type="none"/>
            </v:shape>
            <w10:wrap type="none"/>
          </v:group>
        </w:pict>
      </w:r>
      <w:r>
        <w:rPr>
          <w:sz w:val="18"/>
        </w:rPr>
        <w:t>Combination</w:t>
      </w:r>
      <w:r>
        <w:rPr>
          <w:spacing w:val="-3"/>
          <w:sz w:val="18"/>
        </w:rPr>
        <w:t> </w:t>
      </w:r>
      <w:r>
        <w:rPr>
          <w:sz w:val="18"/>
        </w:rPr>
        <w:t>Nipples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Menders</w:t>
      </w:r>
    </w:p>
    <w:p>
      <w:pPr>
        <w:pStyle w:val="ListParagraph"/>
        <w:numPr>
          <w:ilvl w:val="0"/>
          <w:numId w:val="1"/>
        </w:numPr>
        <w:tabs>
          <w:tab w:pos="3932" w:val="left" w:leader="none"/>
        </w:tabs>
        <w:spacing w:line="240" w:lineRule="auto" w:before="57" w:after="0"/>
        <w:ind w:left="3931" w:right="0" w:hanging="113"/>
        <w:jc w:val="left"/>
        <w:rPr>
          <w:sz w:val="18"/>
        </w:rPr>
      </w:pPr>
      <w:r>
        <w:rPr>
          <w:sz w:val="18"/>
        </w:rPr>
        <w:t>TOE</w:t>
      </w:r>
      <w:r>
        <w:rPr>
          <w:spacing w:val="-1"/>
          <w:sz w:val="18"/>
        </w:rPr>
        <w:t> </w:t>
      </w:r>
      <w:r>
        <w:rPr>
          <w:sz w:val="18"/>
        </w:rPr>
        <w:t>Nipples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Reducing</w:t>
      </w:r>
      <w:r>
        <w:rPr>
          <w:spacing w:val="-2"/>
          <w:sz w:val="18"/>
        </w:rPr>
        <w:t> </w:t>
      </w:r>
      <w:r>
        <w:rPr>
          <w:sz w:val="18"/>
        </w:rPr>
        <w:t>Nipples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Suction Hose</w:t>
      </w:r>
      <w:r>
        <w:rPr>
          <w:spacing w:val="-4"/>
          <w:sz w:val="18"/>
        </w:rPr>
        <w:t> </w:t>
      </w:r>
      <w:r>
        <w:rPr>
          <w:sz w:val="18"/>
        </w:rPr>
        <w:t>Couplings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NST Suction Hose</w:t>
      </w:r>
      <w:r>
        <w:rPr>
          <w:spacing w:val="-15"/>
          <w:sz w:val="18"/>
        </w:rPr>
        <w:t> </w:t>
      </w:r>
      <w:r>
        <w:rPr>
          <w:sz w:val="18"/>
        </w:rPr>
        <w:t>Couplings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Ball &amp; Socket</w:t>
      </w:r>
      <w:r>
        <w:rPr>
          <w:spacing w:val="-3"/>
          <w:sz w:val="18"/>
        </w:rPr>
        <w:t> </w:t>
      </w:r>
      <w:r>
        <w:rPr>
          <w:sz w:val="18"/>
        </w:rPr>
        <w:t>Couplings</w:t>
      </w:r>
    </w:p>
    <w:p>
      <w:pPr>
        <w:pStyle w:val="ListParagraph"/>
        <w:numPr>
          <w:ilvl w:val="0"/>
          <w:numId w:val="1"/>
        </w:numPr>
        <w:tabs>
          <w:tab w:pos="3932" w:val="left" w:leader="none"/>
        </w:tabs>
        <w:spacing w:line="240" w:lineRule="auto" w:before="56" w:after="0"/>
        <w:ind w:left="3931" w:right="0" w:hanging="113"/>
        <w:jc w:val="left"/>
        <w:rPr>
          <w:sz w:val="18"/>
        </w:rPr>
      </w:pPr>
      <w:r>
        <w:rPr>
          <w:sz w:val="18"/>
        </w:rPr>
        <w:t>Strainers</w:t>
      </w:r>
    </w:p>
    <w:p>
      <w:pPr>
        <w:pStyle w:val="ListParagraph"/>
        <w:numPr>
          <w:ilvl w:val="0"/>
          <w:numId w:val="1"/>
        </w:numPr>
        <w:tabs>
          <w:tab w:pos="3932" w:val="left" w:leader="none"/>
        </w:tabs>
        <w:spacing w:line="240" w:lineRule="auto" w:before="57" w:after="0"/>
        <w:ind w:left="3931" w:right="0" w:hanging="113"/>
        <w:jc w:val="left"/>
        <w:rPr>
          <w:sz w:val="18"/>
        </w:rPr>
      </w:pPr>
      <w:r>
        <w:rPr/>
        <w:pict>
          <v:group style="position:absolute;margin-left:36.002998pt;margin-top:31.856804pt;width:141.1pt;height:130.2pt;mso-position-horizontal-relative:page;mso-position-vertical-relative:paragraph;z-index:1456" coordorigin="720,637" coordsize="2822,2604">
            <v:shape style="position:absolute;left:720;top:637;width:2822;height:2604" type="#_x0000_t75" stroked="false">
              <v:imagedata r:id="rId17" o:title=""/>
            </v:shape>
            <v:shape style="position:absolute;left:720;top:637;width:2822;height:2604" type="#_x0000_t202" filled="false" stroked="false">
              <v:textbox inset="0,0,0,0">
                <w:txbxContent>
                  <w:p>
                    <w:pPr>
                      <w:tabs>
                        <w:tab w:pos="1156" w:val="left" w:leader="none"/>
                        <w:tab w:pos="2821" w:val="left" w:leader="none"/>
                      </w:tabs>
                      <w:spacing w:before="23"/>
                      <w:ind w:left="0" w:right="0" w:firstLine="0"/>
                      <w:jc w:val="left"/>
                      <w:rPr>
                        <w:b/>
                        <w:sz w:val="20"/>
                      </w:rPr>
                    </w:pPr>
                    <w:r>
                      <w:rPr>
                        <w:b/>
                        <w:color w:val="FFFFFF"/>
                        <w:position w:val="-15"/>
                        <w:sz w:val="36"/>
                        <w:shd w:fill="75A633" w:color="auto" w:val="clear"/>
                      </w:rPr>
                      <w:t> </w:t>
                    </w:r>
                    <w:r>
                      <w:rPr>
                        <w:b/>
                        <w:color w:val="FFFFFF"/>
                        <w:spacing w:val="-14"/>
                        <w:position w:val="-15"/>
                        <w:sz w:val="36"/>
                        <w:shd w:fill="75A633" w:color="auto" w:val="clear"/>
                      </w:rPr>
                      <w:t> </w:t>
                    </w:r>
                    <w:r>
                      <w:rPr>
                        <w:b/>
                        <w:color w:val="FFFFFF"/>
                        <w:position w:val="-15"/>
                        <w:sz w:val="36"/>
                        <w:shd w:fill="75A633" w:color="auto" w:val="clear"/>
                      </w:rPr>
                      <w:t>B</w:t>
                    </w:r>
                    <w:r>
                      <w:rPr>
                        <w:b/>
                        <w:color w:val="FFFFFF"/>
                        <w:sz w:val="36"/>
                        <w:shd w:fill="75A633" w:color="auto" w:val="clear"/>
                      </w:rPr>
                      <w:tab/>
                    </w:r>
                    <w:r>
                      <w:rPr>
                        <w:b/>
                        <w:color w:val="FFFFFF"/>
                        <w:spacing w:val="-4"/>
                        <w:sz w:val="20"/>
                        <w:shd w:fill="75A633" w:color="auto" w:val="clear"/>
                      </w:rPr>
                      <w:t>PAGES</w:t>
                    </w:r>
                    <w:r>
                      <w:rPr>
                        <w:b/>
                        <w:color w:val="FFFFFF"/>
                        <w:spacing w:val="-2"/>
                        <w:sz w:val="20"/>
                        <w:shd w:fill="75A633" w:color="auto" w:val="clear"/>
                      </w:rPr>
                      <w:t> </w:t>
                    </w:r>
                    <w:r>
                      <w:rPr>
                        <w:b/>
                        <w:color w:val="FFFFFF"/>
                        <w:sz w:val="20"/>
                        <w:shd w:fill="75A633" w:color="auto" w:val="clear"/>
                      </w:rPr>
                      <w:t>9-12</w:t>
                      <w:tab/>
                    </w:r>
                  </w:p>
                </w:txbxContent>
              </v:textbox>
              <w10:wrap type="none"/>
            </v:shape>
            <w10:wrap type="none"/>
          </v:group>
        </w:pict>
      </w:r>
      <w:r>
        <w:rPr>
          <w:sz w:val="18"/>
        </w:rPr>
        <w:t>Foot Valves</w:t>
      </w:r>
    </w:p>
    <w:p>
      <w:pPr>
        <w:pStyle w:val="BodyText"/>
        <w:rPr>
          <w:sz w:val="20"/>
        </w:rPr>
      </w:pPr>
    </w:p>
    <w:p>
      <w:pPr>
        <w:pStyle w:val="BodyText"/>
        <w:rPr>
          <w:sz w:val="20"/>
        </w:rPr>
      </w:pPr>
    </w:p>
    <w:p>
      <w:pPr>
        <w:pStyle w:val="BodyText"/>
        <w:rPr>
          <w:sz w:val="20"/>
        </w:rPr>
      </w:pPr>
    </w:p>
    <w:p>
      <w:pPr>
        <w:pStyle w:val="BodyText"/>
        <w:spacing w:before="3"/>
        <w:rPr>
          <w:sz w:val="26"/>
        </w:rPr>
      </w:pPr>
    </w:p>
    <w:p>
      <w:pPr>
        <w:pStyle w:val="ListParagraph"/>
        <w:numPr>
          <w:ilvl w:val="0"/>
          <w:numId w:val="1"/>
        </w:numPr>
        <w:tabs>
          <w:tab w:pos="3932" w:val="left" w:leader="none"/>
        </w:tabs>
        <w:spacing w:line="240" w:lineRule="auto" w:before="1" w:after="0"/>
        <w:ind w:left="3931" w:right="0" w:hanging="113"/>
        <w:jc w:val="left"/>
        <w:rPr>
          <w:sz w:val="18"/>
        </w:rPr>
      </w:pPr>
      <w:r>
        <w:rPr>
          <w:sz w:val="18"/>
        </w:rPr>
        <w:t>Crimpnology</w:t>
      </w:r>
      <w:r>
        <w:rPr>
          <w:spacing w:val="-3"/>
          <w:sz w:val="18"/>
        </w:rPr>
        <w:t> </w:t>
      </w:r>
      <w:r>
        <w:rPr>
          <w:sz w:val="18"/>
        </w:rPr>
        <w:t>Nipples</w:t>
      </w:r>
    </w:p>
    <w:p>
      <w:pPr>
        <w:pStyle w:val="ListParagraph"/>
        <w:numPr>
          <w:ilvl w:val="0"/>
          <w:numId w:val="1"/>
        </w:numPr>
        <w:tabs>
          <w:tab w:pos="3932" w:val="left" w:leader="none"/>
        </w:tabs>
        <w:spacing w:line="240" w:lineRule="auto" w:before="12" w:after="0"/>
        <w:ind w:left="3931" w:right="0" w:hanging="113"/>
        <w:jc w:val="left"/>
        <w:rPr>
          <w:sz w:val="18"/>
        </w:rPr>
      </w:pPr>
      <w:r>
        <w:rPr>
          <w:sz w:val="18"/>
        </w:rPr>
        <w:t>FRAC-16C</w:t>
      </w:r>
    </w:p>
    <w:p>
      <w:pPr>
        <w:pStyle w:val="ListParagraph"/>
        <w:numPr>
          <w:ilvl w:val="0"/>
          <w:numId w:val="1"/>
        </w:numPr>
        <w:tabs>
          <w:tab w:pos="3932" w:val="left" w:leader="none"/>
        </w:tabs>
        <w:spacing w:line="240" w:lineRule="auto" w:before="13" w:after="0"/>
        <w:ind w:left="3931" w:right="0" w:hanging="113"/>
        <w:jc w:val="left"/>
        <w:rPr>
          <w:b/>
          <w:i/>
          <w:sz w:val="10"/>
        </w:rPr>
      </w:pPr>
      <w:r>
        <w:rPr>
          <w:sz w:val="18"/>
        </w:rPr>
        <w:t>Male Swivels</w:t>
      </w:r>
      <w:r>
        <w:rPr>
          <w:color w:val="FFFFFF"/>
          <w:spacing w:val="19"/>
          <w:position w:val="2"/>
          <w:sz w:val="18"/>
          <w:shd w:fill="FF0000" w:color="auto" w:val="clear"/>
        </w:rPr>
        <w:t> </w:t>
      </w:r>
      <w:r>
        <w:rPr>
          <w:b/>
          <w:i/>
          <w:color w:val="FFFFFF"/>
          <w:position w:val="2"/>
          <w:sz w:val="10"/>
          <w:shd w:fill="FF0000" w:color="auto" w:val="clear"/>
        </w:rPr>
        <w:t>NEW!</w:t>
      </w:r>
      <w:r>
        <w:rPr>
          <w:b/>
          <w:i/>
          <w:color w:val="FFFFFF"/>
          <w:spacing w:val="-13"/>
          <w:position w:val="2"/>
          <w:sz w:val="10"/>
          <w:shd w:fill="FF0000" w:color="auto" w:val="clear"/>
        </w:rPr>
        <w:t> </w:t>
      </w:r>
    </w:p>
    <w:p>
      <w:pPr>
        <w:numPr>
          <w:ilvl w:val="0"/>
          <w:numId w:val="1"/>
        </w:numPr>
        <w:tabs>
          <w:tab w:pos="3932" w:val="left" w:leader="none"/>
        </w:tabs>
        <w:spacing w:before="57"/>
        <w:ind w:left="3931" w:right="0" w:hanging="113"/>
        <w:jc w:val="left"/>
        <w:rPr>
          <w:sz w:val="18"/>
        </w:rPr>
      </w:pPr>
      <w:r>
        <w:rPr>
          <w:sz w:val="18"/>
        </w:rPr>
        <w:t>206 Hose</w:t>
      </w:r>
      <w:r>
        <w:rPr>
          <w:spacing w:val="-3"/>
          <w:sz w:val="18"/>
        </w:rPr>
        <w:t> </w:t>
      </w:r>
      <w:r>
        <w:rPr>
          <w:sz w:val="18"/>
        </w:rPr>
        <w:t>Union</w:t>
      </w:r>
    </w:p>
    <w:p>
      <w:pPr>
        <w:pStyle w:val="ListParagraph"/>
        <w:numPr>
          <w:ilvl w:val="0"/>
          <w:numId w:val="1"/>
        </w:numPr>
        <w:tabs>
          <w:tab w:pos="3932" w:val="left" w:leader="none"/>
        </w:tabs>
        <w:spacing w:line="240" w:lineRule="auto" w:before="13" w:after="0"/>
        <w:ind w:left="3931" w:right="0" w:hanging="113"/>
        <w:jc w:val="left"/>
        <w:rPr>
          <w:sz w:val="18"/>
        </w:rPr>
      </w:pPr>
      <w:r>
        <w:rPr>
          <w:sz w:val="18"/>
        </w:rPr>
        <w:t>Flanges</w:t>
      </w:r>
    </w:p>
    <w:p>
      <w:pPr>
        <w:pStyle w:val="ListParagraph"/>
        <w:numPr>
          <w:ilvl w:val="0"/>
          <w:numId w:val="1"/>
        </w:numPr>
        <w:tabs>
          <w:tab w:pos="3932" w:val="left" w:leader="none"/>
        </w:tabs>
        <w:spacing w:line="240" w:lineRule="auto" w:before="13" w:after="0"/>
        <w:ind w:left="3931" w:right="0" w:hanging="113"/>
        <w:jc w:val="left"/>
        <w:rPr>
          <w:sz w:val="18"/>
        </w:rPr>
      </w:pPr>
      <w:r>
        <w:rPr>
          <w:sz w:val="18"/>
        </w:rPr>
        <w:t>Turnback Flanges</w:t>
      </w:r>
    </w:p>
    <w:p>
      <w:pPr>
        <w:pStyle w:val="BodyText"/>
        <w:rPr>
          <w:sz w:val="20"/>
        </w:rPr>
      </w:pPr>
      <w:r>
        <w:rPr/>
        <w:br w:type="column"/>
      </w:r>
      <w:r>
        <w:rPr>
          <w:sz w:val="20"/>
        </w:rPr>
      </w:r>
    </w:p>
    <w:p>
      <w:pPr>
        <w:pStyle w:val="BodyText"/>
        <w:rPr>
          <w:sz w:val="20"/>
        </w:rPr>
      </w:pPr>
    </w:p>
    <w:p>
      <w:pPr>
        <w:pStyle w:val="BodyText"/>
      </w:pPr>
    </w:p>
    <w:p>
      <w:pPr>
        <w:pStyle w:val="ListParagraph"/>
        <w:numPr>
          <w:ilvl w:val="0"/>
          <w:numId w:val="2"/>
        </w:numPr>
        <w:tabs>
          <w:tab w:pos="3418" w:val="left" w:leader="none"/>
        </w:tabs>
        <w:spacing w:line="240" w:lineRule="auto" w:before="0" w:after="0"/>
        <w:ind w:left="3417" w:right="0" w:hanging="113"/>
        <w:jc w:val="left"/>
        <w:rPr>
          <w:sz w:val="18"/>
        </w:rPr>
      </w:pPr>
      <w:r>
        <w:rPr>
          <w:spacing w:val="-5"/>
          <w:sz w:val="18"/>
        </w:rPr>
        <w:t>ChemJoint™</w:t>
      </w:r>
      <w:r>
        <w:rPr>
          <w:spacing w:val="-25"/>
          <w:sz w:val="18"/>
        </w:rPr>
        <w:t> </w:t>
      </w:r>
      <w:r>
        <w:rPr>
          <w:spacing w:val="-5"/>
          <w:sz w:val="18"/>
        </w:rPr>
        <w:t>Couplings</w:t>
      </w:r>
    </w:p>
    <w:p>
      <w:pPr>
        <w:pStyle w:val="ListParagraph"/>
        <w:numPr>
          <w:ilvl w:val="0"/>
          <w:numId w:val="2"/>
        </w:numPr>
        <w:tabs>
          <w:tab w:pos="3418" w:val="left" w:leader="none"/>
        </w:tabs>
        <w:spacing w:line="240" w:lineRule="auto" w:before="56" w:after="0"/>
        <w:ind w:left="3417" w:right="0" w:hanging="113"/>
        <w:jc w:val="left"/>
        <w:rPr>
          <w:sz w:val="18"/>
        </w:rPr>
      </w:pPr>
      <w:r>
        <w:rPr/>
        <w:pict>
          <v:group style="position:absolute;margin-left:325.410004pt;margin-top:-44.683216pt;width:141.1pt;height:130.2pt;mso-position-horizontal-relative:page;mso-position-vertical-relative:paragraph;z-index:1264" coordorigin="6508,-894" coordsize="2822,2604">
            <v:shape style="position:absolute;left:6508;top:-894;width:2822;height:2604" type="#_x0000_t75" stroked="false">
              <v:imagedata r:id="rId18" o:title=""/>
            </v:shape>
            <v:shape style="position:absolute;left:6508;top:-894;width:2822;height:2604" type="#_x0000_t202" filled="false" stroked="false">
              <v:textbox inset="0,0,0,0">
                <w:txbxContent>
                  <w:p>
                    <w:pPr>
                      <w:tabs>
                        <w:tab w:pos="633" w:val="left" w:leader="none"/>
                        <w:tab w:pos="1100" w:val="left" w:leader="none"/>
                        <w:tab w:pos="2821" w:val="left" w:leader="none"/>
                      </w:tabs>
                      <w:spacing w:before="23"/>
                      <w:ind w:left="0" w:right="0" w:firstLine="0"/>
                      <w:jc w:val="left"/>
                      <w:rPr>
                        <w:b/>
                        <w:sz w:val="20"/>
                      </w:rPr>
                    </w:pPr>
                    <w:r>
                      <w:rPr>
                        <w:b/>
                        <w:color w:val="FFFFFF"/>
                        <w:position w:val="-15"/>
                        <w:sz w:val="36"/>
                        <w:shd w:fill="CC7B16" w:color="auto" w:val="clear"/>
                      </w:rPr>
                      <w:t> </w:t>
                    </w:r>
                    <w:r>
                      <w:rPr>
                        <w:b/>
                        <w:color w:val="FFFFFF"/>
                        <w:spacing w:val="6"/>
                        <w:position w:val="-15"/>
                        <w:sz w:val="36"/>
                        <w:shd w:fill="CC7B16" w:color="auto" w:val="clear"/>
                      </w:rPr>
                      <w:t> </w:t>
                    </w:r>
                    <w:r>
                      <w:rPr>
                        <w:b/>
                        <w:color w:val="FFFFFF"/>
                        <w:position w:val="-15"/>
                        <w:sz w:val="36"/>
                        <w:shd w:fill="CC7B16" w:color="auto" w:val="clear"/>
                      </w:rPr>
                      <w:t>F</w:t>
                      <w:tab/>
                    </w:r>
                    <w:r>
                      <w:rPr>
                        <w:b/>
                        <w:color w:val="FFFFFF"/>
                        <w:sz w:val="36"/>
                        <w:shd w:fill="CC7B16" w:color="auto" w:val="clear"/>
                      </w:rPr>
                      <w:tab/>
                    </w:r>
                    <w:r>
                      <w:rPr>
                        <w:b/>
                        <w:color w:val="FFFFFF"/>
                        <w:spacing w:val="-4"/>
                        <w:sz w:val="20"/>
                        <w:shd w:fill="CC7B16" w:color="auto" w:val="clear"/>
                      </w:rPr>
                      <w:t>PAGES</w:t>
                    </w:r>
                    <w:r>
                      <w:rPr>
                        <w:b/>
                        <w:color w:val="FFFFFF"/>
                        <w:spacing w:val="-3"/>
                        <w:sz w:val="20"/>
                        <w:shd w:fill="CC7B16" w:color="auto" w:val="clear"/>
                      </w:rPr>
                      <w:t> </w:t>
                    </w:r>
                    <w:r>
                      <w:rPr>
                        <w:b/>
                        <w:color w:val="FFFFFF"/>
                        <w:sz w:val="20"/>
                        <w:shd w:fill="CC7B16" w:color="auto" w:val="clear"/>
                      </w:rPr>
                      <w:t>33-36</w:t>
                      <w:tab/>
                    </w:r>
                  </w:p>
                </w:txbxContent>
              </v:textbox>
              <w10:wrap type="none"/>
            </v:shape>
            <w10:wrap type="none"/>
          </v:group>
        </w:pict>
      </w:r>
      <w:r>
        <w:rPr>
          <w:spacing w:val="-5"/>
          <w:sz w:val="18"/>
        </w:rPr>
        <w:t>ChemJoint™ </w:t>
      </w:r>
      <w:r>
        <w:rPr>
          <w:spacing w:val="-4"/>
          <w:sz w:val="18"/>
        </w:rPr>
        <w:t>Male</w:t>
      </w:r>
      <w:r>
        <w:rPr>
          <w:spacing w:val="-34"/>
          <w:sz w:val="18"/>
        </w:rPr>
        <w:t> </w:t>
      </w:r>
      <w:r>
        <w:rPr>
          <w:spacing w:val="-5"/>
          <w:sz w:val="18"/>
        </w:rPr>
        <w:t>Stems</w:t>
      </w:r>
    </w:p>
    <w:p>
      <w:pPr>
        <w:pStyle w:val="ListParagraph"/>
        <w:numPr>
          <w:ilvl w:val="0"/>
          <w:numId w:val="2"/>
        </w:numPr>
        <w:tabs>
          <w:tab w:pos="3418" w:val="left" w:leader="none"/>
        </w:tabs>
        <w:spacing w:line="240" w:lineRule="auto" w:before="57" w:after="0"/>
        <w:ind w:left="3417" w:right="0" w:hanging="113"/>
        <w:jc w:val="left"/>
        <w:rPr>
          <w:sz w:val="18"/>
        </w:rPr>
      </w:pPr>
      <w:r>
        <w:rPr>
          <w:sz w:val="18"/>
        </w:rPr>
        <w:t>ChemJoint™</w:t>
      </w:r>
    </w:p>
    <w:p>
      <w:pPr>
        <w:spacing w:before="13"/>
        <w:ind w:left="3417" w:right="0" w:firstLine="0"/>
        <w:jc w:val="left"/>
        <w:rPr>
          <w:sz w:val="18"/>
        </w:rPr>
      </w:pPr>
      <w:r>
        <w:rPr>
          <w:sz w:val="18"/>
        </w:rPr>
        <w:t>Weld-on Couplings</w:t>
      </w:r>
    </w:p>
    <w:p>
      <w:pPr>
        <w:pStyle w:val="ListParagraph"/>
        <w:numPr>
          <w:ilvl w:val="0"/>
          <w:numId w:val="2"/>
        </w:numPr>
        <w:tabs>
          <w:tab w:pos="3418" w:val="left" w:leader="none"/>
        </w:tabs>
        <w:spacing w:line="240" w:lineRule="auto" w:before="56" w:after="0"/>
        <w:ind w:left="3417" w:right="0" w:hanging="113"/>
        <w:jc w:val="left"/>
        <w:rPr>
          <w:sz w:val="18"/>
        </w:rPr>
      </w:pPr>
      <w:r>
        <w:rPr>
          <w:sz w:val="18"/>
        </w:rPr>
        <w:t>ChemJoint™</w:t>
      </w:r>
      <w:r>
        <w:rPr>
          <w:spacing w:val="-2"/>
          <w:sz w:val="18"/>
        </w:rPr>
        <w:t> </w:t>
      </w:r>
      <w:r>
        <w:rPr>
          <w:sz w:val="18"/>
        </w:rPr>
        <w:t>Unions</w:t>
      </w:r>
    </w:p>
    <w:p>
      <w:pPr>
        <w:pStyle w:val="BodyText"/>
        <w:rPr>
          <w:sz w:val="20"/>
        </w:rPr>
      </w:pPr>
    </w:p>
    <w:p>
      <w:pPr>
        <w:pStyle w:val="BodyText"/>
        <w:rPr>
          <w:sz w:val="20"/>
        </w:rPr>
      </w:pPr>
    </w:p>
    <w:p>
      <w:pPr>
        <w:pStyle w:val="BodyText"/>
        <w:rPr>
          <w:sz w:val="20"/>
        </w:rPr>
      </w:pPr>
    </w:p>
    <w:p>
      <w:pPr>
        <w:pStyle w:val="BodyText"/>
        <w:spacing w:before="7"/>
        <w:rPr>
          <w:sz w:val="28"/>
        </w:rPr>
      </w:pPr>
    </w:p>
    <w:p>
      <w:pPr>
        <w:spacing w:before="0"/>
        <w:ind w:left="3344" w:right="0" w:firstLine="0"/>
        <w:jc w:val="left"/>
        <w:rPr>
          <w:b/>
          <w:i/>
          <w:sz w:val="21"/>
        </w:rPr>
      </w:pPr>
      <w:r>
        <w:rPr/>
        <w:pict>
          <v:group style="position:absolute;margin-left:325.410004pt;margin-top:-5.030404pt;width:141.1pt;height:130.2pt;mso-position-horizontal-relative:page;mso-position-vertical-relative:paragraph;z-index:1528" coordorigin="6508,-101" coordsize="2822,2604">
            <v:shape style="position:absolute;left:6508;top:-101;width:2822;height:2604" type="#_x0000_t75" stroked="false">
              <v:imagedata r:id="rId19" o:title=""/>
            </v:shape>
            <v:shape style="position:absolute;left:6508;top:-101;width:2822;height:2604" type="#_x0000_t202" filled="false" stroked="false">
              <v:textbox inset="0,0,0,0">
                <w:txbxContent>
                  <w:p>
                    <w:pPr>
                      <w:tabs>
                        <w:tab w:pos="1100" w:val="left" w:leader="none"/>
                        <w:tab w:pos="2821" w:val="left" w:leader="none"/>
                      </w:tabs>
                      <w:spacing w:before="23"/>
                      <w:ind w:left="0" w:right="0" w:firstLine="0"/>
                      <w:jc w:val="left"/>
                      <w:rPr>
                        <w:b/>
                        <w:sz w:val="20"/>
                      </w:rPr>
                    </w:pPr>
                    <w:r>
                      <w:rPr>
                        <w:b/>
                        <w:color w:val="FFFFFF"/>
                        <w:position w:val="-15"/>
                        <w:sz w:val="36"/>
                        <w:shd w:fill="9E4F8A" w:color="auto" w:val="clear"/>
                      </w:rPr>
                      <w:t> </w:t>
                    </w:r>
                    <w:r>
                      <w:rPr>
                        <w:b/>
                        <w:color w:val="FFFFFF"/>
                        <w:spacing w:val="-24"/>
                        <w:position w:val="-15"/>
                        <w:sz w:val="36"/>
                        <w:shd w:fill="9E4F8A" w:color="auto" w:val="clear"/>
                      </w:rPr>
                      <w:t> </w:t>
                    </w:r>
                    <w:r>
                      <w:rPr>
                        <w:b/>
                        <w:color w:val="FFFFFF"/>
                        <w:position w:val="-15"/>
                        <w:sz w:val="36"/>
                        <w:shd w:fill="9E4F8A" w:color="auto" w:val="clear"/>
                      </w:rPr>
                      <w:t>G</w:t>
                    </w:r>
                    <w:r>
                      <w:rPr>
                        <w:b/>
                        <w:color w:val="FFFFFF"/>
                        <w:sz w:val="36"/>
                        <w:shd w:fill="9E4F8A" w:color="auto" w:val="clear"/>
                      </w:rPr>
                      <w:tab/>
                    </w:r>
                    <w:r>
                      <w:rPr>
                        <w:b/>
                        <w:color w:val="FFFFFF"/>
                        <w:spacing w:val="-4"/>
                        <w:sz w:val="20"/>
                        <w:shd w:fill="9E4F8A" w:color="auto" w:val="clear"/>
                      </w:rPr>
                      <w:t>PAGES</w:t>
                    </w:r>
                    <w:r>
                      <w:rPr>
                        <w:b/>
                        <w:color w:val="FFFFFF"/>
                        <w:spacing w:val="-3"/>
                        <w:sz w:val="20"/>
                        <w:shd w:fill="9E4F8A" w:color="auto" w:val="clear"/>
                      </w:rPr>
                      <w:t> </w:t>
                    </w:r>
                    <w:r>
                      <w:rPr>
                        <w:b/>
                        <w:color w:val="FFFFFF"/>
                        <w:sz w:val="20"/>
                        <w:shd w:fill="9E4F8A" w:color="auto" w:val="clear"/>
                      </w:rPr>
                      <w:t>37-40</w:t>
                      <w:tab/>
                    </w:r>
                  </w:p>
                </w:txbxContent>
              </v:textbox>
              <w10:wrap type="none"/>
            </v:shape>
            <w10:wrap type="none"/>
          </v:group>
        </w:pict>
      </w:r>
      <w:r>
        <w:rPr>
          <w:b/>
          <w:i/>
          <w:color w:val="FFFFFF"/>
          <w:w w:val="98"/>
          <w:sz w:val="21"/>
          <w:shd w:fill="FF0000" w:color="auto" w:val="clear"/>
        </w:rPr>
        <w:t> </w:t>
      </w:r>
      <w:r>
        <w:rPr>
          <w:b/>
          <w:i/>
          <w:color w:val="FFFFFF"/>
          <w:sz w:val="21"/>
          <w:shd w:fill="FF0000" w:color="auto" w:val="clear"/>
        </w:rPr>
        <w:t>NEW! </w:t>
      </w:r>
    </w:p>
    <w:p>
      <w:pPr>
        <w:spacing w:line="254" w:lineRule="auto" w:before="80"/>
        <w:ind w:left="3304" w:right="912" w:firstLine="0"/>
        <w:jc w:val="left"/>
        <w:rPr>
          <w:b/>
          <w:sz w:val="18"/>
        </w:rPr>
      </w:pPr>
      <w:r>
        <w:rPr>
          <w:b/>
          <w:sz w:val="18"/>
        </w:rPr>
        <w:t>Sanitary Fittings for Food &amp; Beverage</w:t>
      </w:r>
    </w:p>
    <w:p>
      <w:pPr>
        <w:numPr>
          <w:ilvl w:val="0"/>
          <w:numId w:val="2"/>
        </w:numPr>
        <w:tabs>
          <w:tab w:pos="3418" w:val="left" w:leader="none"/>
        </w:tabs>
        <w:spacing w:before="1"/>
        <w:ind w:left="3417" w:right="0" w:hanging="113"/>
        <w:jc w:val="left"/>
        <w:rPr>
          <w:sz w:val="18"/>
        </w:rPr>
      </w:pPr>
      <w:r>
        <w:rPr>
          <w:sz w:val="18"/>
        </w:rPr>
        <w:t>Tri-Clamp</w:t>
      </w:r>
      <w:r>
        <w:rPr>
          <w:spacing w:val="-1"/>
          <w:sz w:val="18"/>
        </w:rPr>
        <w:t> </w:t>
      </w:r>
      <w:r>
        <w:rPr>
          <w:sz w:val="18"/>
        </w:rPr>
        <w:t>Couplings</w:t>
      </w:r>
    </w:p>
    <w:p>
      <w:pPr>
        <w:pStyle w:val="ListParagraph"/>
        <w:numPr>
          <w:ilvl w:val="0"/>
          <w:numId w:val="2"/>
        </w:numPr>
        <w:tabs>
          <w:tab w:pos="3418" w:val="left" w:leader="none"/>
        </w:tabs>
        <w:spacing w:line="240" w:lineRule="auto" w:before="13" w:after="0"/>
        <w:ind w:left="3417" w:right="0" w:hanging="113"/>
        <w:jc w:val="left"/>
        <w:rPr>
          <w:sz w:val="18"/>
        </w:rPr>
      </w:pPr>
      <w:r>
        <w:rPr>
          <w:sz w:val="18"/>
        </w:rPr>
        <w:t>Machined Ferrules</w:t>
      </w:r>
    </w:p>
    <w:p>
      <w:pPr>
        <w:pStyle w:val="ListParagraph"/>
        <w:numPr>
          <w:ilvl w:val="0"/>
          <w:numId w:val="2"/>
        </w:numPr>
        <w:tabs>
          <w:tab w:pos="3418" w:val="left" w:leader="none"/>
        </w:tabs>
        <w:spacing w:line="240" w:lineRule="auto" w:before="13" w:after="0"/>
        <w:ind w:left="3417" w:right="0" w:hanging="113"/>
        <w:jc w:val="left"/>
        <w:rPr>
          <w:sz w:val="18"/>
        </w:rPr>
      </w:pPr>
      <w:r>
        <w:rPr>
          <w:sz w:val="18"/>
        </w:rPr>
        <w:t>PCT Couplings</w:t>
      </w:r>
      <w:r>
        <w:rPr>
          <w:spacing w:val="-2"/>
          <w:sz w:val="18"/>
        </w:rPr>
        <w:t> </w:t>
      </w:r>
      <w:r>
        <w:rPr>
          <w:sz w:val="18"/>
        </w:rPr>
        <w:t>(Wine)</w:t>
      </w:r>
    </w:p>
    <w:p>
      <w:pPr>
        <w:pStyle w:val="ListParagraph"/>
        <w:numPr>
          <w:ilvl w:val="0"/>
          <w:numId w:val="2"/>
        </w:numPr>
        <w:tabs>
          <w:tab w:pos="3418" w:val="left" w:leader="none"/>
        </w:tabs>
        <w:spacing w:line="240" w:lineRule="auto" w:before="13" w:after="0"/>
        <w:ind w:left="3417" w:right="0" w:hanging="113"/>
        <w:jc w:val="left"/>
        <w:rPr>
          <w:sz w:val="18"/>
        </w:rPr>
      </w:pPr>
      <w:r>
        <w:rPr>
          <w:sz w:val="18"/>
        </w:rPr>
        <w:t>Wine Ferrules</w:t>
      </w:r>
    </w:p>
    <w:p>
      <w:pPr>
        <w:spacing w:after="0" w:line="240" w:lineRule="auto"/>
        <w:jc w:val="left"/>
        <w:rPr>
          <w:sz w:val="18"/>
        </w:rPr>
        <w:sectPr>
          <w:type w:val="continuous"/>
          <w:pgSz w:w="12240" w:h="15840"/>
          <w:pgMar w:top="240" w:bottom="280" w:left="0" w:right="0"/>
          <w:cols w:num="2" w:equalWidth="0">
            <w:col w:w="6263" w:space="40"/>
            <w:col w:w="593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spacing w:after="0"/>
        <w:rPr>
          <w:sz w:val="20"/>
        </w:rPr>
        <w:sectPr>
          <w:type w:val="continuous"/>
          <w:pgSz w:w="12240" w:h="15840"/>
          <w:pgMar w:top="240" w:bottom="280" w:left="0" w:right="0"/>
        </w:sectPr>
      </w:pPr>
    </w:p>
    <w:p>
      <w:pPr>
        <w:pStyle w:val="BodyText"/>
        <w:rPr>
          <w:sz w:val="20"/>
        </w:rPr>
      </w:pPr>
    </w:p>
    <w:p>
      <w:pPr>
        <w:pStyle w:val="BodyText"/>
        <w:spacing w:before="6"/>
        <w:rPr>
          <w:sz w:val="28"/>
        </w:rPr>
      </w:pPr>
    </w:p>
    <w:p>
      <w:pPr>
        <w:pStyle w:val="ListParagraph"/>
        <w:numPr>
          <w:ilvl w:val="1"/>
          <w:numId w:val="2"/>
        </w:numPr>
        <w:tabs>
          <w:tab w:pos="3943" w:val="left" w:leader="none"/>
        </w:tabs>
        <w:spacing w:line="240" w:lineRule="auto" w:before="0" w:after="0"/>
        <w:ind w:left="3942" w:right="0" w:hanging="113"/>
        <w:jc w:val="left"/>
        <w:rPr>
          <w:sz w:val="18"/>
        </w:rPr>
      </w:pPr>
      <w:r>
        <w:rPr/>
        <w:pict>
          <v:group style="position:absolute;margin-left:36pt;margin-top:-41.983101pt;width:141.15pt;height:130.2pt;mso-position-horizontal-relative:page;mso-position-vertical-relative:paragraph;z-index:1408" coordorigin="720,-840" coordsize="2823,2604">
            <v:shape style="position:absolute;left:720;top:-840;width:2823;height:2604" type="#_x0000_t75" stroked="false">
              <v:imagedata r:id="rId20" o:title=""/>
            </v:shape>
            <v:shape style="position:absolute;left:720;top:-840;width:2823;height:2604" type="#_x0000_t202" filled="false" stroked="false">
              <v:textbox inset="0,0,0,0">
                <w:txbxContent>
                  <w:p>
                    <w:pPr>
                      <w:tabs>
                        <w:tab w:pos="1100" w:val="left" w:leader="none"/>
                        <w:tab w:pos="2821" w:val="left" w:leader="none"/>
                      </w:tabs>
                      <w:spacing w:before="23"/>
                      <w:ind w:left="0" w:right="0" w:firstLine="0"/>
                      <w:jc w:val="left"/>
                      <w:rPr>
                        <w:b/>
                        <w:sz w:val="20"/>
                      </w:rPr>
                    </w:pPr>
                    <w:r>
                      <w:rPr>
                        <w:b/>
                        <w:color w:val="FFFFFF"/>
                        <w:position w:val="-15"/>
                        <w:sz w:val="36"/>
                        <w:shd w:fill="C8541A" w:color="auto" w:val="clear"/>
                      </w:rPr>
                      <w:t> </w:t>
                    </w:r>
                    <w:r>
                      <w:rPr>
                        <w:b/>
                        <w:color w:val="FFFFFF"/>
                        <w:spacing w:val="-14"/>
                        <w:position w:val="-15"/>
                        <w:sz w:val="36"/>
                        <w:shd w:fill="C8541A" w:color="auto" w:val="clear"/>
                      </w:rPr>
                      <w:t> </w:t>
                    </w:r>
                    <w:r>
                      <w:rPr>
                        <w:b/>
                        <w:color w:val="FFFFFF"/>
                        <w:position w:val="-15"/>
                        <w:sz w:val="36"/>
                        <w:shd w:fill="C8541A" w:color="auto" w:val="clear"/>
                      </w:rPr>
                      <w:t>C</w:t>
                    </w:r>
                    <w:r>
                      <w:rPr>
                        <w:b/>
                        <w:color w:val="FFFFFF"/>
                        <w:sz w:val="36"/>
                        <w:shd w:fill="C8541A" w:color="auto" w:val="clear"/>
                      </w:rPr>
                      <w:tab/>
                    </w:r>
                    <w:r>
                      <w:rPr>
                        <w:b/>
                        <w:color w:val="FFFFFF"/>
                        <w:spacing w:val="-4"/>
                        <w:sz w:val="20"/>
                        <w:shd w:fill="C8541A" w:color="auto" w:val="clear"/>
                      </w:rPr>
                      <w:t>PAGES</w:t>
                    </w:r>
                    <w:r>
                      <w:rPr>
                        <w:b/>
                        <w:color w:val="FFFFFF"/>
                        <w:spacing w:val="-3"/>
                        <w:sz w:val="20"/>
                        <w:shd w:fill="C8541A" w:color="auto" w:val="clear"/>
                      </w:rPr>
                      <w:t> </w:t>
                    </w:r>
                    <w:r>
                      <w:rPr>
                        <w:b/>
                        <w:color w:val="FFFFFF"/>
                        <w:sz w:val="20"/>
                        <w:shd w:fill="C8541A" w:color="auto" w:val="clear"/>
                      </w:rPr>
                      <w:t>13-20</w:t>
                      <w:tab/>
                    </w:r>
                  </w:p>
                </w:txbxContent>
              </v:textbox>
              <w10:wrap type="none"/>
            </v:shape>
            <w10:wrap type="none"/>
          </v:group>
        </w:pict>
      </w:r>
      <w:r>
        <w:rPr>
          <w:sz w:val="18"/>
        </w:rPr>
        <w:t>Campbell</w:t>
      </w:r>
      <w:r>
        <w:rPr>
          <w:spacing w:val="-3"/>
          <w:sz w:val="18"/>
        </w:rPr>
        <w:t> </w:t>
      </w:r>
      <w:r>
        <w:rPr>
          <w:sz w:val="18"/>
        </w:rPr>
        <w:t>Cobra™</w:t>
      </w:r>
    </w:p>
    <w:p>
      <w:pPr>
        <w:spacing w:before="13"/>
        <w:ind w:left="3942" w:right="0" w:firstLine="0"/>
        <w:jc w:val="left"/>
        <w:rPr>
          <w:sz w:val="18"/>
        </w:rPr>
      </w:pPr>
      <w:r>
        <w:rPr>
          <w:sz w:val="18"/>
        </w:rPr>
        <w:t>Cam &amp; Groove Couplings</w:t>
      </w:r>
    </w:p>
    <w:p>
      <w:pPr>
        <w:pStyle w:val="ListParagraph"/>
        <w:numPr>
          <w:ilvl w:val="1"/>
          <w:numId w:val="2"/>
        </w:numPr>
        <w:tabs>
          <w:tab w:pos="3943" w:val="left" w:leader="none"/>
        </w:tabs>
        <w:spacing w:line="240" w:lineRule="auto" w:before="56" w:after="0"/>
        <w:ind w:left="3942" w:right="0" w:hanging="113"/>
        <w:jc w:val="left"/>
        <w:rPr>
          <w:sz w:val="18"/>
        </w:rPr>
      </w:pPr>
      <w:r>
        <w:rPr>
          <w:sz w:val="18"/>
        </w:rPr>
        <w:t>Standard</w:t>
      </w:r>
      <w:r>
        <w:rPr>
          <w:spacing w:val="-1"/>
          <w:sz w:val="18"/>
        </w:rPr>
        <w:t> </w:t>
      </w:r>
      <w:r>
        <w:rPr>
          <w:sz w:val="18"/>
        </w:rPr>
        <w:t>Cobra™</w:t>
      </w:r>
    </w:p>
    <w:p>
      <w:pPr>
        <w:spacing w:before="13"/>
        <w:ind w:left="3942" w:right="0" w:firstLine="0"/>
        <w:jc w:val="left"/>
        <w:rPr>
          <w:sz w:val="18"/>
        </w:rPr>
      </w:pPr>
      <w:r>
        <w:rPr>
          <w:sz w:val="18"/>
        </w:rPr>
        <w:t>Cam &amp; Groove Couplings</w:t>
      </w:r>
    </w:p>
    <w:p>
      <w:pPr>
        <w:pStyle w:val="ListParagraph"/>
        <w:numPr>
          <w:ilvl w:val="0"/>
          <w:numId w:val="3"/>
        </w:numPr>
        <w:tabs>
          <w:tab w:pos="3696" w:val="left" w:leader="none"/>
        </w:tabs>
        <w:spacing w:line="240" w:lineRule="auto" w:before="95" w:after="0"/>
        <w:ind w:left="3695" w:right="0" w:hanging="113"/>
        <w:jc w:val="left"/>
        <w:rPr>
          <w:sz w:val="18"/>
        </w:rPr>
      </w:pPr>
      <w:r>
        <w:rPr>
          <w:sz w:val="18"/>
        </w:rPr>
        <w:br w:type="column"/>
        <w:t>Ferrules (standard</w:t>
      </w:r>
      <w:r>
        <w:rPr>
          <w:spacing w:val="-2"/>
          <w:sz w:val="18"/>
        </w:rPr>
        <w:t> </w:t>
      </w:r>
      <w:r>
        <w:rPr>
          <w:sz w:val="18"/>
        </w:rPr>
        <w:t>length)</w:t>
      </w:r>
    </w:p>
    <w:p>
      <w:pPr>
        <w:pStyle w:val="ListParagraph"/>
        <w:numPr>
          <w:ilvl w:val="0"/>
          <w:numId w:val="3"/>
        </w:numPr>
        <w:tabs>
          <w:tab w:pos="3696" w:val="left" w:leader="none"/>
        </w:tabs>
        <w:spacing w:line="240" w:lineRule="auto" w:before="56" w:after="0"/>
        <w:ind w:left="3695" w:right="0" w:hanging="113"/>
        <w:jc w:val="left"/>
        <w:rPr>
          <w:sz w:val="18"/>
        </w:rPr>
      </w:pPr>
      <w:r>
        <w:rPr/>
        <w:pict>
          <v:group style="position:absolute;margin-left:325.410004pt;margin-top:-30.342709pt;width:141.1pt;height:130pt;mso-position-horizontal-relative:page;mso-position-vertical-relative:paragraph;z-index:1216" coordorigin="6508,-607" coordsize="2822,2600">
            <v:shape style="position:absolute;left:6508;top:-607;width:2822;height:2600" type="#_x0000_t75" stroked="false">
              <v:imagedata r:id="rId21" o:title=""/>
            </v:shape>
            <v:shape style="position:absolute;left:6508;top:-607;width:2822;height:2600" type="#_x0000_t202" filled="false" stroked="false">
              <v:textbox inset="0,0,0,0">
                <w:txbxContent>
                  <w:p>
                    <w:pPr>
                      <w:tabs>
                        <w:tab w:pos="1100" w:val="left" w:leader="none"/>
                        <w:tab w:pos="2821" w:val="left" w:leader="none"/>
                      </w:tabs>
                      <w:spacing w:before="23"/>
                      <w:ind w:left="0" w:right="0" w:firstLine="0"/>
                      <w:jc w:val="left"/>
                      <w:rPr>
                        <w:b/>
                        <w:sz w:val="20"/>
                      </w:rPr>
                    </w:pPr>
                    <w:r>
                      <w:rPr>
                        <w:b/>
                        <w:color w:val="FFFFFF"/>
                        <w:position w:val="-15"/>
                        <w:sz w:val="36"/>
                        <w:shd w:fill="716D9F" w:color="auto" w:val="clear"/>
                      </w:rPr>
                      <w:t> </w:t>
                    </w:r>
                    <w:r>
                      <w:rPr>
                        <w:b/>
                        <w:color w:val="FFFFFF"/>
                        <w:spacing w:val="-14"/>
                        <w:position w:val="-15"/>
                        <w:sz w:val="36"/>
                        <w:shd w:fill="716D9F" w:color="auto" w:val="clear"/>
                      </w:rPr>
                      <w:t> </w:t>
                    </w:r>
                    <w:r>
                      <w:rPr>
                        <w:b/>
                        <w:color w:val="FFFFFF"/>
                        <w:position w:val="-15"/>
                        <w:sz w:val="36"/>
                        <w:shd w:fill="716D9F" w:color="auto" w:val="clear"/>
                      </w:rPr>
                      <w:t>H</w:t>
                    </w:r>
                    <w:r>
                      <w:rPr>
                        <w:b/>
                        <w:color w:val="FFFFFF"/>
                        <w:sz w:val="36"/>
                        <w:shd w:fill="716D9F" w:color="auto" w:val="clear"/>
                      </w:rPr>
                      <w:tab/>
                    </w:r>
                    <w:r>
                      <w:rPr>
                        <w:b/>
                        <w:color w:val="FFFFFF"/>
                        <w:spacing w:val="-4"/>
                        <w:sz w:val="20"/>
                        <w:shd w:fill="716D9F" w:color="auto" w:val="clear"/>
                      </w:rPr>
                      <w:t>PAGES</w:t>
                    </w:r>
                    <w:r>
                      <w:rPr>
                        <w:b/>
                        <w:color w:val="FFFFFF"/>
                        <w:spacing w:val="-3"/>
                        <w:sz w:val="20"/>
                        <w:shd w:fill="716D9F" w:color="auto" w:val="clear"/>
                      </w:rPr>
                      <w:t> </w:t>
                    </w:r>
                    <w:r>
                      <w:rPr>
                        <w:b/>
                        <w:color w:val="FFFFFF"/>
                        <w:sz w:val="20"/>
                        <w:shd w:fill="716D9F" w:color="auto" w:val="clear"/>
                      </w:rPr>
                      <w:t>41-48</w:t>
                      <w:tab/>
                    </w:r>
                  </w:p>
                </w:txbxContent>
              </v:textbox>
              <w10:wrap type="none"/>
            </v:shape>
            <w10:wrap type="none"/>
          </v:group>
        </w:pict>
      </w:r>
      <w:r>
        <w:rPr>
          <w:sz w:val="18"/>
        </w:rPr>
        <w:t>Ferrules (206/frac)</w:t>
      </w:r>
    </w:p>
    <w:p>
      <w:pPr>
        <w:pStyle w:val="ListParagraph"/>
        <w:numPr>
          <w:ilvl w:val="0"/>
          <w:numId w:val="3"/>
        </w:numPr>
        <w:tabs>
          <w:tab w:pos="3696" w:val="left" w:leader="none"/>
        </w:tabs>
        <w:spacing w:line="240" w:lineRule="auto" w:before="56" w:after="0"/>
        <w:ind w:left="3695" w:right="0" w:hanging="113"/>
        <w:jc w:val="left"/>
        <w:rPr>
          <w:sz w:val="18"/>
        </w:rPr>
      </w:pPr>
      <w:r>
        <w:rPr>
          <w:sz w:val="18"/>
        </w:rPr>
        <w:t>Ferrules (long)</w:t>
      </w:r>
    </w:p>
    <w:p>
      <w:pPr>
        <w:pStyle w:val="ListParagraph"/>
        <w:numPr>
          <w:ilvl w:val="0"/>
          <w:numId w:val="3"/>
        </w:numPr>
        <w:tabs>
          <w:tab w:pos="3696" w:val="left" w:leader="none"/>
        </w:tabs>
        <w:spacing w:line="240" w:lineRule="auto" w:before="56" w:after="0"/>
        <w:ind w:left="3695" w:right="0" w:hanging="113"/>
        <w:jc w:val="left"/>
        <w:rPr>
          <w:sz w:val="18"/>
        </w:rPr>
      </w:pPr>
      <w:r>
        <w:rPr>
          <w:sz w:val="18"/>
        </w:rPr>
        <w:t>Ferrules (light</w:t>
      </w:r>
      <w:r>
        <w:rPr>
          <w:spacing w:val="-1"/>
          <w:sz w:val="18"/>
        </w:rPr>
        <w:t> </w:t>
      </w:r>
      <w:r>
        <w:rPr>
          <w:sz w:val="18"/>
        </w:rPr>
        <w:t>duty)</w:t>
      </w:r>
    </w:p>
    <w:p>
      <w:pPr>
        <w:pStyle w:val="ListParagraph"/>
        <w:numPr>
          <w:ilvl w:val="0"/>
          <w:numId w:val="3"/>
        </w:numPr>
        <w:tabs>
          <w:tab w:pos="3696" w:val="left" w:leader="none"/>
        </w:tabs>
        <w:spacing w:line="240" w:lineRule="auto" w:before="56" w:after="0"/>
        <w:ind w:left="3695" w:right="0" w:hanging="113"/>
        <w:jc w:val="left"/>
        <w:rPr>
          <w:sz w:val="18"/>
        </w:rPr>
      </w:pPr>
      <w:r>
        <w:rPr>
          <w:sz w:val="18"/>
        </w:rPr>
        <w:t>Sleeves (standard</w:t>
      </w:r>
      <w:r>
        <w:rPr>
          <w:spacing w:val="-2"/>
          <w:sz w:val="18"/>
        </w:rPr>
        <w:t> </w:t>
      </w:r>
      <w:r>
        <w:rPr>
          <w:sz w:val="18"/>
        </w:rPr>
        <w:t>length)</w:t>
      </w:r>
    </w:p>
    <w:p>
      <w:pPr>
        <w:pStyle w:val="ListParagraph"/>
        <w:numPr>
          <w:ilvl w:val="0"/>
          <w:numId w:val="3"/>
        </w:numPr>
        <w:tabs>
          <w:tab w:pos="3696" w:val="left" w:leader="none"/>
        </w:tabs>
        <w:spacing w:line="240" w:lineRule="auto" w:before="57" w:after="0"/>
        <w:ind w:left="3695" w:right="0" w:hanging="113"/>
        <w:jc w:val="left"/>
        <w:rPr>
          <w:sz w:val="18"/>
        </w:rPr>
      </w:pPr>
      <w:r>
        <w:rPr>
          <w:sz w:val="18"/>
        </w:rPr>
        <w:t>Sleeves (short)</w:t>
      </w:r>
    </w:p>
    <w:p>
      <w:pPr>
        <w:spacing w:after="0" w:line="240" w:lineRule="auto"/>
        <w:jc w:val="left"/>
        <w:rPr>
          <w:sz w:val="18"/>
        </w:rPr>
        <w:sectPr>
          <w:type w:val="continuous"/>
          <w:pgSz w:w="12240" w:h="15840"/>
          <w:pgMar w:top="240" w:bottom="280" w:left="0" w:right="0"/>
          <w:cols w:num="2" w:equalWidth="0">
            <w:col w:w="5984" w:space="40"/>
            <w:col w:w="6216"/>
          </w:cols>
        </w:sect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240" w:bottom="280" w:left="0" w:right="0"/>
        </w:sectPr>
      </w:pPr>
    </w:p>
    <w:p>
      <w:pPr>
        <w:pStyle w:val="BodyText"/>
        <w:spacing w:before="10"/>
        <w:rPr>
          <w:sz w:val="18"/>
        </w:rPr>
      </w:pPr>
    </w:p>
    <w:p>
      <w:pPr>
        <w:pStyle w:val="ListParagraph"/>
        <w:numPr>
          <w:ilvl w:val="1"/>
          <w:numId w:val="3"/>
        </w:numPr>
        <w:tabs>
          <w:tab w:pos="3933" w:val="left" w:leader="none"/>
        </w:tabs>
        <w:spacing w:line="254" w:lineRule="auto" w:before="0" w:after="0"/>
        <w:ind w:left="3932" w:right="217" w:hanging="113"/>
        <w:jc w:val="left"/>
        <w:rPr>
          <w:sz w:val="18"/>
        </w:rPr>
      </w:pPr>
      <w:r>
        <w:rPr/>
        <w:pict>
          <v:group style="position:absolute;margin-left:36.050999pt;margin-top:-9.0572pt;width:141.050pt;height:130.15pt;mso-position-horizontal-relative:page;mso-position-vertical-relative:paragraph;z-index:1312" coordorigin="721,-181" coordsize="2821,2603">
            <v:shape style="position:absolute;left:721;top:-182;width:2821;height:2603" type="#_x0000_t75" stroked="false">
              <v:imagedata r:id="rId22" o:title=""/>
            </v:shape>
            <v:shape style="position:absolute;left:721;top:-182;width:2821;height:2603" type="#_x0000_t202" filled="false" stroked="false">
              <v:textbox inset="0,0,0,0">
                <w:txbxContent>
                  <w:p>
                    <w:pPr>
                      <w:tabs>
                        <w:tab w:pos="1100" w:val="left" w:leader="none"/>
                        <w:tab w:pos="2821" w:val="left" w:leader="none"/>
                      </w:tabs>
                      <w:spacing w:before="23"/>
                      <w:ind w:left="0" w:right="-15" w:firstLine="0"/>
                      <w:jc w:val="left"/>
                      <w:rPr>
                        <w:b/>
                        <w:sz w:val="20"/>
                      </w:rPr>
                    </w:pPr>
                    <w:r>
                      <w:rPr>
                        <w:b/>
                        <w:color w:val="FFFFFF"/>
                        <w:position w:val="-15"/>
                        <w:sz w:val="36"/>
                        <w:shd w:fill="008B44" w:color="auto" w:val="clear"/>
                      </w:rPr>
                      <w:t> </w:t>
                    </w:r>
                    <w:r>
                      <w:rPr>
                        <w:b/>
                        <w:color w:val="FFFFFF"/>
                        <w:spacing w:val="-14"/>
                        <w:position w:val="-15"/>
                        <w:sz w:val="36"/>
                        <w:shd w:fill="008B44" w:color="auto" w:val="clear"/>
                      </w:rPr>
                      <w:t> </w:t>
                    </w:r>
                    <w:r>
                      <w:rPr>
                        <w:b/>
                        <w:color w:val="FFFFFF"/>
                        <w:position w:val="-15"/>
                        <w:sz w:val="36"/>
                        <w:shd w:fill="008B44" w:color="auto" w:val="clear"/>
                      </w:rPr>
                      <w:t>D</w:t>
                    </w:r>
                    <w:r>
                      <w:rPr>
                        <w:b/>
                        <w:color w:val="FFFFFF"/>
                        <w:sz w:val="36"/>
                        <w:shd w:fill="008B44" w:color="auto" w:val="clear"/>
                      </w:rPr>
                      <w:tab/>
                    </w:r>
                    <w:r>
                      <w:rPr>
                        <w:b/>
                        <w:color w:val="FFFFFF"/>
                        <w:spacing w:val="-4"/>
                        <w:sz w:val="20"/>
                        <w:shd w:fill="008B44" w:color="auto" w:val="clear"/>
                      </w:rPr>
                      <w:t>PAGES</w:t>
                    </w:r>
                    <w:r>
                      <w:rPr>
                        <w:b/>
                        <w:color w:val="FFFFFF"/>
                        <w:spacing w:val="-3"/>
                        <w:sz w:val="20"/>
                        <w:shd w:fill="008B44" w:color="auto" w:val="clear"/>
                      </w:rPr>
                      <w:t> </w:t>
                    </w:r>
                    <w:r>
                      <w:rPr>
                        <w:b/>
                        <w:color w:val="FFFFFF"/>
                        <w:sz w:val="20"/>
                        <w:shd w:fill="008B44" w:color="auto" w:val="clear"/>
                      </w:rPr>
                      <w:t>21-26</w:t>
                      <w:tab/>
                    </w:r>
                  </w:p>
                </w:txbxContent>
              </v:textbox>
              <w10:wrap type="none"/>
            </v:shape>
            <w10:wrap type="none"/>
          </v:group>
        </w:pict>
      </w:r>
      <w:r>
        <w:rPr>
          <w:sz w:val="18"/>
        </w:rPr>
        <w:t>Viton</w:t>
      </w:r>
      <w:r>
        <w:rPr>
          <w:position w:val="6"/>
          <w:sz w:val="9"/>
        </w:rPr>
        <w:t>® </w:t>
      </w:r>
      <w:r>
        <w:rPr>
          <w:sz w:val="18"/>
        </w:rPr>
        <w:t>Seal Ground </w:t>
      </w:r>
      <w:r>
        <w:rPr>
          <w:spacing w:val="-4"/>
          <w:sz w:val="18"/>
        </w:rPr>
        <w:t>Joint </w:t>
      </w:r>
      <w:r>
        <w:rPr>
          <w:sz w:val="18"/>
        </w:rPr>
        <w:t>Couplings</w:t>
      </w:r>
    </w:p>
    <w:p>
      <w:pPr>
        <w:pStyle w:val="ListParagraph"/>
        <w:numPr>
          <w:ilvl w:val="1"/>
          <w:numId w:val="3"/>
        </w:numPr>
        <w:tabs>
          <w:tab w:pos="3933" w:val="left" w:leader="none"/>
        </w:tabs>
        <w:spacing w:line="254" w:lineRule="auto" w:before="44" w:after="0"/>
        <w:ind w:left="3932" w:right="0" w:hanging="113"/>
        <w:jc w:val="left"/>
        <w:rPr>
          <w:sz w:val="18"/>
        </w:rPr>
      </w:pPr>
      <w:r>
        <w:rPr>
          <w:sz w:val="18"/>
        </w:rPr>
        <w:t>Viton</w:t>
      </w:r>
      <w:r>
        <w:rPr>
          <w:position w:val="6"/>
          <w:sz w:val="9"/>
        </w:rPr>
        <w:t>® </w:t>
      </w:r>
      <w:r>
        <w:rPr>
          <w:sz w:val="18"/>
        </w:rPr>
        <w:t>Seal Crimped </w:t>
      </w:r>
      <w:r>
        <w:rPr>
          <w:spacing w:val="-3"/>
          <w:sz w:val="18"/>
        </w:rPr>
        <w:t>Steam </w:t>
      </w:r>
      <w:r>
        <w:rPr>
          <w:sz w:val="18"/>
        </w:rPr>
        <w:t>Couplings</w:t>
      </w:r>
    </w:p>
    <w:p>
      <w:pPr>
        <w:pStyle w:val="ListParagraph"/>
        <w:numPr>
          <w:ilvl w:val="1"/>
          <w:numId w:val="3"/>
        </w:numPr>
        <w:tabs>
          <w:tab w:pos="3933" w:val="left" w:leader="none"/>
        </w:tabs>
        <w:spacing w:line="240" w:lineRule="auto" w:before="45" w:after="0"/>
        <w:ind w:left="3932" w:right="0" w:hanging="113"/>
        <w:jc w:val="left"/>
        <w:rPr>
          <w:b/>
          <w:i/>
          <w:sz w:val="10"/>
        </w:rPr>
      </w:pPr>
      <w:r>
        <w:rPr>
          <w:sz w:val="18"/>
        </w:rPr>
        <w:t>HeatWave Couplings</w:t>
      </w:r>
      <w:r>
        <w:rPr>
          <w:color w:val="FFFFFF"/>
          <w:spacing w:val="2"/>
          <w:position w:val="2"/>
          <w:sz w:val="18"/>
          <w:shd w:fill="FF0000" w:color="auto" w:val="clear"/>
        </w:rPr>
        <w:t> </w:t>
      </w:r>
      <w:r>
        <w:rPr>
          <w:b/>
          <w:i/>
          <w:color w:val="FFFFFF"/>
          <w:position w:val="2"/>
          <w:sz w:val="10"/>
          <w:shd w:fill="FF0000" w:color="auto" w:val="clear"/>
        </w:rPr>
        <w:t>NEW!</w:t>
      </w:r>
      <w:r>
        <w:rPr>
          <w:b/>
          <w:i/>
          <w:color w:val="FFFFFF"/>
          <w:spacing w:val="-13"/>
          <w:position w:val="2"/>
          <w:sz w:val="10"/>
          <w:shd w:fill="FF0000" w:color="auto" w:val="clear"/>
        </w:rPr>
        <w:t> </w:t>
      </w:r>
    </w:p>
    <w:p>
      <w:pPr>
        <w:numPr>
          <w:ilvl w:val="1"/>
          <w:numId w:val="3"/>
        </w:numPr>
        <w:tabs>
          <w:tab w:pos="3933" w:val="left" w:leader="none"/>
        </w:tabs>
        <w:spacing w:before="56"/>
        <w:ind w:left="3932" w:right="0" w:hanging="113"/>
        <w:jc w:val="left"/>
        <w:rPr>
          <w:sz w:val="18"/>
        </w:rPr>
      </w:pPr>
      <w:r>
        <w:rPr>
          <w:sz w:val="18"/>
        </w:rPr>
        <w:t>Interlocking Male Stems</w:t>
      </w:r>
    </w:p>
    <w:p>
      <w:pPr>
        <w:pStyle w:val="ListParagraph"/>
        <w:numPr>
          <w:ilvl w:val="1"/>
          <w:numId w:val="3"/>
        </w:numPr>
        <w:tabs>
          <w:tab w:pos="3933" w:val="left" w:leader="none"/>
        </w:tabs>
        <w:spacing w:line="240" w:lineRule="auto" w:before="56" w:after="0"/>
        <w:ind w:left="3932" w:right="0" w:hanging="113"/>
        <w:jc w:val="left"/>
        <w:rPr>
          <w:sz w:val="18"/>
        </w:rPr>
      </w:pPr>
      <w:r>
        <w:rPr>
          <w:sz w:val="18"/>
        </w:rPr>
        <w:t>Air Hammer</w:t>
      </w:r>
      <w:r>
        <w:rPr>
          <w:spacing w:val="-4"/>
          <w:sz w:val="18"/>
        </w:rPr>
        <w:t> </w:t>
      </w:r>
      <w:r>
        <w:rPr>
          <w:sz w:val="18"/>
        </w:rPr>
        <w:t>Couplings</w:t>
      </w:r>
    </w:p>
    <w:p>
      <w:pPr>
        <w:pStyle w:val="ListParagraph"/>
        <w:numPr>
          <w:ilvl w:val="1"/>
          <w:numId w:val="3"/>
        </w:numPr>
        <w:tabs>
          <w:tab w:pos="3933" w:val="left" w:leader="none"/>
        </w:tabs>
        <w:spacing w:line="240" w:lineRule="auto" w:before="56" w:after="0"/>
        <w:ind w:left="3932" w:right="0" w:hanging="113"/>
        <w:jc w:val="left"/>
        <w:rPr>
          <w:sz w:val="18"/>
        </w:rPr>
      </w:pPr>
      <w:r>
        <w:rPr>
          <w:sz w:val="18"/>
        </w:rPr>
        <w:t>Interlocking U-Bolt</w:t>
      </w:r>
      <w:r>
        <w:rPr>
          <w:spacing w:val="-12"/>
          <w:sz w:val="18"/>
        </w:rPr>
        <w:t> </w:t>
      </w:r>
      <w:r>
        <w:rPr>
          <w:sz w:val="18"/>
        </w:rPr>
        <w:t>Clamps</w:t>
      </w:r>
    </w:p>
    <w:p>
      <w:pPr>
        <w:pStyle w:val="ListParagraph"/>
        <w:numPr>
          <w:ilvl w:val="1"/>
          <w:numId w:val="3"/>
        </w:numPr>
        <w:tabs>
          <w:tab w:pos="3933" w:val="left" w:leader="none"/>
        </w:tabs>
        <w:spacing w:line="240" w:lineRule="auto" w:before="56" w:after="0"/>
        <w:ind w:left="3932" w:right="0" w:hanging="113"/>
        <w:jc w:val="left"/>
        <w:rPr>
          <w:sz w:val="18"/>
        </w:rPr>
      </w:pPr>
      <w:r>
        <w:rPr>
          <w:sz w:val="18"/>
        </w:rPr>
        <w:t>Whip Check Safety</w:t>
      </w:r>
      <w:r>
        <w:rPr>
          <w:spacing w:val="-11"/>
          <w:sz w:val="18"/>
        </w:rPr>
        <w:t> </w:t>
      </w:r>
      <w:r>
        <w:rPr>
          <w:sz w:val="18"/>
        </w:rPr>
        <w:t>Cables</w:t>
      </w:r>
    </w:p>
    <w:p>
      <w:pPr>
        <w:pStyle w:val="BodyText"/>
        <w:rPr>
          <w:sz w:val="20"/>
        </w:rPr>
      </w:pPr>
      <w:r>
        <w:rPr/>
        <w:br w:type="column"/>
      </w:r>
      <w:r>
        <w:rPr>
          <w:sz w:val="20"/>
        </w:rPr>
      </w:r>
    </w:p>
    <w:p>
      <w:pPr>
        <w:pStyle w:val="BodyText"/>
        <w:rPr>
          <w:sz w:val="20"/>
        </w:rPr>
      </w:pPr>
    </w:p>
    <w:p>
      <w:pPr>
        <w:pStyle w:val="BodyText"/>
        <w:spacing w:before="9"/>
        <w:rPr>
          <w:sz w:val="17"/>
        </w:rPr>
      </w:pPr>
    </w:p>
    <w:p>
      <w:pPr>
        <w:pStyle w:val="ListParagraph"/>
        <w:numPr>
          <w:ilvl w:val="0"/>
          <w:numId w:val="4"/>
        </w:numPr>
        <w:tabs>
          <w:tab w:pos="3561" w:val="left" w:leader="none"/>
        </w:tabs>
        <w:spacing w:line="240" w:lineRule="auto" w:before="0" w:after="0"/>
        <w:ind w:left="3560" w:right="0" w:hanging="113"/>
        <w:jc w:val="left"/>
        <w:rPr>
          <w:sz w:val="18"/>
        </w:rPr>
      </w:pPr>
      <w:r>
        <w:rPr>
          <w:sz w:val="18"/>
        </w:rPr>
        <w:t>Barbed Insert Fittings</w:t>
      </w:r>
    </w:p>
    <w:p>
      <w:pPr>
        <w:pStyle w:val="ListParagraph"/>
        <w:numPr>
          <w:ilvl w:val="0"/>
          <w:numId w:val="4"/>
        </w:numPr>
        <w:tabs>
          <w:tab w:pos="3561" w:val="left" w:leader="none"/>
        </w:tabs>
        <w:spacing w:line="240" w:lineRule="auto" w:before="56" w:after="0"/>
        <w:ind w:left="3560" w:right="0" w:hanging="113"/>
        <w:jc w:val="left"/>
        <w:rPr>
          <w:sz w:val="18"/>
        </w:rPr>
      </w:pPr>
      <w:r>
        <w:rPr/>
        <w:pict>
          <v:group style="position:absolute;margin-left:325.410004pt;margin-top:-43.575706pt;width:141.1pt;height:130.15pt;mso-position-horizontal-relative:page;mso-position-vertical-relative:paragraph;z-index:1168" coordorigin="6508,-872" coordsize="2822,2603">
            <v:shape style="position:absolute;left:6508;top:-872;width:2822;height:2603" type="#_x0000_t75" stroked="false">
              <v:imagedata r:id="rId23" o:title=""/>
            </v:shape>
            <v:shape style="position:absolute;left:6508;top:-872;width:2822;height:2603" type="#_x0000_t202" filled="false" stroked="false">
              <v:textbox inset="0,0,0,0">
                <w:txbxContent>
                  <w:p>
                    <w:pPr>
                      <w:tabs>
                        <w:tab w:pos="633" w:val="left" w:leader="none"/>
                        <w:tab w:pos="1100" w:val="left" w:leader="none"/>
                        <w:tab w:pos="2821" w:val="left" w:leader="none"/>
                      </w:tabs>
                      <w:spacing w:before="23"/>
                      <w:ind w:left="0" w:right="0" w:firstLine="0"/>
                      <w:jc w:val="left"/>
                      <w:rPr>
                        <w:b/>
                        <w:sz w:val="20"/>
                      </w:rPr>
                    </w:pPr>
                    <w:r>
                      <w:rPr>
                        <w:b/>
                        <w:color w:val="FFFFFF"/>
                        <w:position w:val="-15"/>
                        <w:sz w:val="36"/>
                        <w:shd w:fill="D3A809" w:color="auto" w:val="clear"/>
                      </w:rPr>
                      <w:t>  </w:t>
                    </w:r>
                    <w:r>
                      <w:rPr>
                        <w:b/>
                        <w:color w:val="FFFFFF"/>
                        <w:spacing w:val="-34"/>
                        <w:position w:val="-15"/>
                        <w:sz w:val="36"/>
                        <w:shd w:fill="D3A809" w:color="auto" w:val="clear"/>
                      </w:rPr>
                      <w:t> </w:t>
                    </w:r>
                    <w:r>
                      <w:rPr>
                        <w:b/>
                        <w:color w:val="FFFFFF"/>
                        <w:position w:val="-15"/>
                        <w:sz w:val="36"/>
                        <w:shd w:fill="D3A809" w:color="auto" w:val="clear"/>
                      </w:rPr>
                      <w:t>I</w:t>
                      <w:tab/>
                    </w:r>
                    <w:r>
                      <w:rPr>
                        <w:b/>
                        <w:color w:val="FFFFFF"/>
                        <w:sz w:val="36"/>
                        <w:shd w:fill="D3A809" w:color="auto" w:val="clear"/>
                      </w:rPr>
                      <w:tab/>
                    </w:r>
                    <w:r>
                      <w:rPr>
                        <w:b/>
                        <w:color w:val="FFFFFF"/>
                        <w:spacing w:val="-4"/>
                        <w:sz w:val="20"/>
                        <w:shd w:fill="D3A809" w:color="auto" w:val="clear"/>
                      </w:rPr>
                      <w:t>PAGES</w:t>
                    </w:r>
                    <w:r>
                      <w:rPr>
                        <w:b/>
                        <w:color w:val="FFFFFF"/>
                        <w:spacing w:val="-3"/>
                        <w:sz w:val="20"/>
                        <w:shd w:fill="D3A809" w:color="auto" w:val="clear"/>
                      </w:rPr>
                      <w:t> </w:t>
                    </w:r>
                    <w:r>
                      <w:rPr>
                        <w:b/>
                        <w:color w:val="FFFFFF"/>
                        <w:sz w:val="20"/>
                        <w:shd w:fill="D3A809" w:color="auto" w:val="clear"/>
                      </w:rPr>
                      <w:t>49-54</w:t>
                      <w:tab/>
                    </w:r>
                  </w:p>
                </w:txbxContent>
              </v:textbox>
              <w10:wrap type="none"/>
            </v:shape>
            <w10:wrap type="none"/>
          </v:group>
        </w:pict>
      </w:r>
      <w:r>
        <w:rPr>
          <w:spacing w:val="-4"/>
          <w:sz w:val="18"/>
        </w:rPr>
        <w:t>Brass </w:t>
      </w:r>
      <w:r>
        <w:rPr>
          <w:spacing w:val="-5"/>
          <w:sz w:val="18"/>
        </w:rPr>
        <w:t>Push-on</w:t>
      </w:r>
      <w:r>
        <w:rPr>
          <w:spacing w:val="-9"/>
          <w:sz w:val="18"/>
        </w:rPr>
        <w:t> </w:t>
      </w:r>
      <w:r>
        <w:rPr>
          <w:spacing w:val="-5"/>
          <w:sz w:val="18"/>
        </w:rPr>
        <w:t>Fittings</w:t>
      </w:r>
    </w:p>
    <w:p>
      <w:pPr>
        <w:pStyle w:val="ListParagraph"/>
        <w:numPr>
          <w:ilvl w:val="0"/>
          <w:numId w:val="4"/>
        </w:numPr>
        <w:tabs>
          <w:tab w:pos="3561" w:val="left" w:leader="none"/>
        </w:tabs>
        <w:spacing w:line="240" w:lineRule="auto" w:before="57" w:after="0"/>
        <w:ind w:left="3560" w:right="0" w:hanging="113"/>
        <w:jc w:val="left"/>
        <w:rPr>
          <w:sz w:val="18"/>
        </w:rPr>
      </w:pPr>
      <w:r>
        <w:rPr>
          <w:sz w:val="18"/>
        </w:rPr>
        <w:t>Garden Hose</w:t>
      </w:r>
      <w:r>
        <w:rPr>
          <w:spacing w:val="-3"/>
          <w:sz w:val="18"/>
        </w:rPr>
        <w:t> </w:t>
      </w:r>
      <w:r>
        <w:rPr>
          <w:sz w:val="18"/>
        </w:rPr>
        <w:t>Couplings</w:t>
      </w:r>
    </w:p>
    <w:p>
      <w:pPr>
        <w:pStyle w:val="ListParagraph"/>
        <w:numPr>
          <w:ilvl w:val="0"/>
          <w:numId w:val="4"/>
        </w:numPr>
        <w:tabs>
          <w:tab w:pos="3561" w:val="left" w:leader="none"/>
        </w:tabs>
        <w:spacing w:line="240" w:lineRule="auto" w:before="56" w:after="0"/>
        <w:ind w:left="3560" w:right="0" w:hanging="113"/>
        <w:jc w:val="left"/>
        <w:rPr>
          <w:sz w:val="18"/>
        </w:rPr>
      </w:pPr>
      <w:r>
        <w:rPr>
          <w:sz w:val="18"/>
        </w:rPr>
        <w:t>Brass Ferrules</w:t>
      </w:r>
    </w:p>
    <w:p>
      <w:pPr>
        <w:spacing w:after="0" w:line="240" w:lineRule="auto"/>
        <w:jc w:val="left"/>
        <w:rPr>
          <w:sz w:val="18"/>
        </w:rPr>
        <w:sectPr>
          <w:type w:val="continuous"/>
          <w:pgSz w:w="12240" w:h="15840"/>
          <w:pgMar w:top="240" w:bottom="280" w:left="0" w:right="0"/>
          <w:cols w:num="2" w:equalWidth="0">
            <w:col w:w="6120" w:space="40"/>
            <w:col w:w="6080"/>
          </w:cols>
        </w:sect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240" w:bottom="280" w:left="0" w:right="0"/>
        </w:sectPr>
      </w:pPr>
    </w:p>
    <w:p>
      <w:pPr>
        <w:pStyle w:val="BodyText"/>
        <w:rPr>
          <w:sz w:val="20"/>
        </w:rPr>
      </w:pPr>
    </w:p>
    <w:p>
      <w:pPr>
        <w:pStyle w:val="ListParagraph"/>
        <w:numPr>
          <w:ilvl w:val="1"/>
          <w:numId w:val="4"/>
        </w:numPr>
        <w:tabs>
          <w:tab w:pos="3932" w:val="left" w:leader="none"/>
        </w:tabs>
        <w:spacing w:line="240" w:lineRule="auto" w:before="156" w:after="0"/>
        <w:ind w:left="3931" w:right="0" w:hanging="113"/>
        <w:jc w:val="left"/>
        <w:rPr>
          <w:sz w:val="18"/>
        </w:rPr>
      </w:pPr>
      <w:r>
        <w:rPr/>
        <w:pict>
          <v:group style="position:absolute;margin-left:36pt;margin-top:-25.41721pt;width:141.1pt;height:130.15pt;mso-position-horizontal-relative:page;mso-position-vertical-relative:paragraph;z-index:1360" coordorigin="720,-508" coordsize="2822,2603">
            <v:shape style="position:absolute;left:720;top:-509;width:2822;height:2603" type="#_x0000_t75" stroked="false">
              <v:imagedata r:id="rId24" o:title=""/>
            </v:shape>
            <v:shape style="position:absolute;left:720;top:-509;width:2822;height:2603" type="#_x0000_t202" filled="false" stroked="false">
              <v:textbox inset="0,0,0,0">
                <w:txbxContent>
                  <w:p>
                    <w:pPr>
                      <w:tabs>
                        <w:tab w:pos="1100" w:val="left" w:leader="none"/>
                        <w:tab w:pos="2821" w:val="left" w:leader="none"/>
                      </w:tabs>
                      <w:spacing w:before="23"/>
                      <w:ind w:left="0" w:right="0" w:firstLine="0"/>
                      <w:jc w:val="left"/>
                      <w:rPr>
                        <w:b/>
                        <w:sz w:val="20"/>
                      </w:rPr>
                    </w:pPr>
                    <w:r>
                      <w:rPr>
                        <w:b/>
                        <w:color w:val="FFFFFF"/>
                        <w:position w:val="-15"/>
                        <w:sz w:val="36"/>
                        <w:shd w:fill="007DC5" w:color="auto" w:val="clear"/>
                      </w:rPr>
                      <w:t> </w:t>
                    </w:r>
                    <w:r>
                      <w:rPr>
                        <w:b/>
                        <w:color w:val="FFFFFF"/>
                        <w:spacing w:val="-4"/>
                        <w:position w:val="-15"/>
                        <w:sz w:val="36"/>
                        <w:shd w:fill="007DC5" w:color="auto" w:val="clear"/>
                      </w:rPr>
                      <w:t> </w:t>
                    </w:r>
                    <w:r>
                      <w:rPr>
                        <w:b/>
                        <w:color w:val="FFFFFF"/>
                        <w:position w:val="-15"/>
                        <w:sz w:val="36"/>
                        <w:shd w:fill="007DC5" w:color="auto" w:val="clear"/>
                      </w:rPr>
                      <w:t>E</w:t>
                    </w:r>
                    <w:r>
                      <w:rPr>
                        <w:b/>
                        <w:color w:val="FFFFFF"/>
                        <w:sz w:val="36"/>
                        <w:shd w:fill="007DC5" w:color="auto" w:val="clear"/>
                      </w:rPr>
                      <w:tab/>
                    </w:r>
                    <w:r>
                      <w:rPr>
                        <w:b/>
                        <w:color w:val="FFFFFF"/>
                        <w:spacing w:val="-4"/>
                        <w:sz w:val="20"/>
                        <w:shd w:fill="007DC5" w:color="auto" w:val="clear"/>
                      </w:rPr>
                      <w:t>PAGES</w:t>
                    </w:r>
                    <w:r>
                      <w:rPr>
                        <w:b/>
                        <w:color w:val="FFFFFF"/>
                        <w:spacing w:val="-3"/>
                        <w:sz w:val="20"/>
                        <w:shd w:fill="007DC5" w:color="auto" w:val="clear"/>
                      </w:rPr>
                      <w:t> </w:t>
                    </w:r>
                    <w:r>
                      <w:rPr>
                        <w:b/>
                        <w:color w:val="FFFFFF"/>
                        <w:sz w:val="20"/>
                        <w:shd w:fill="007DC5" w:color="auto" w:val="clear"/>
                      </w:rPr>
                      <w:t>27-32</w:t>
                      <w:tab/>
                    </w:r>
                  </w:p>
                </w:txbxContent>
              </v:textbox>
              <w10:wrap type="none"/>
            </v:shape>
            <w10:wrap type="none"/>
          </v:group>
        </w:pict>
      </w:r>
      <w:r>
        <w:rPr>
          <w:sz w:val="18"/>
        </w:rPr>
        <w:t>Universal</w:t>
      </w:r>
      <w:r>
        <w:rPr>
          <w:spacing w:val="-3"/>
          <w:sz w:val="18"/>
        </w:rPr>
        <w:t> </w:t>
      </w:r>
      <w:r>
        <w:rPr>
          <w:sz w:val="18"/>
        </w:rPr>
        <w:t>Couplings</w:t>
      </w:r>
    </w:p>
    <w:p>
      <w:pPr>
        <w:pStyle w:val="ListParagraph"/>
        <w:numPr>
          <w:ilvl w:val="1"/>
          <w:numId w:val="4"/>
        </w:numPr>
        <w:tabs>
          <w:tab w:pos="3932" w:val="left" w:leader="none"/>
        </w:tabs>
        <w:spacing w:line="240" w:lineRule="auto" w:before="57" w:after="0"/>
        <w:ind w:left="3931" w:right="0" w:hanging="113"/>
        <w:jc w:val="left"/>
        <w:rPr>
          <w:sz w:val="18"/>
        </w:rPr>
      </w:pPr>
      <w:r>
        <w:rPr>
          <w:sz w:val="18"/>
        </w:rPr>
        <w:t>UniversaLock™</w:t>
      </w:r>
      <w:r>
        <w:rPr>
          <w:spacing w:val="-16"/>
          <w:sz w:val="18"/>
        </w:rPr>
        <w:t> </w:t>
      </w:r>
      <w:r>
        <w:rPr>
          <w:sz w:val="18"/>
        </w:rPr>
        <w:t>Couplings</w:t>
      </w:r>
    </w:p>
    <w:p>
      <w:pPr>
        <w:pStyle w:val="ListParagraph"/>
        <w:numPr>
          <w:ilvl w:val="1"/>
          <w:numId w:val="4"/>
        </w:numPr>
        <w:tabs>
          <w:tab w:pos="3932" w:val="left" w:leader="none"/>
        </w:tabs>
        <w:spacing w:line="240" w:lineRule="auto" w:before="56" w:after="0"/>
        <w:ind w:left="3931" w:right="0" w:hanging="113"/>
        <w:jc w:val="left"/>
        <w:rPr>
          <w:sz w:val="18"/>
        </w:rPr>
      </w:pPr>
      <w:r>
        <w:rPr>
          <w:sz w:val="18"/>
        </w:rPr>
        <w:t>Nitrogen</w:t>
      </w:r>
      <w:r>
        <w:rPr>
          <w:spacing w:val="-3"/>
          <w:sz w:val="18"/>
        </w:rPr>
        <w:t> </w:t>
      </w:r>
      <w:r>
        <w:rPr>
          <w:sz w:val="18"/>
        </w:rPr>
        <w:t>Couplings</w:t>
      </w:r>
    </w:p>
    <w:p>
      <w:pPr>
        <w:pStyle w:val="ListParagraph"/>
        <w:numPr>
          <w:ilvl w:val="1"/>
          <w:numId w:val="4"/>
        </w:numPr>
        <w:tabs>
          <w:tab w:pos="3932" w:val="left" w:leader="none"/>
        </w:tabs>
        <w:spacing w:line="240" w:lineRule="auto" w:before="56" w:after="0"/>
        <w:ind w:left="3931" w:right="0" w:hanging="113"/>
        <w:jc w:val="left"/>
        <w:rPr>
          <w:sz w:val="18"/>
        </w:rPr>
      </w:pPr>
      <w:r>
        <w:rPr>
          <w:sz w:val="18"/>
        </w:rPr>
        <w:t>Single-Lock</w:t>
      </w:r>
      <w:r>
        <w:rPr>
          <w:spacing w:val="-2"/>
          <w:sz w:val="18"/>
        </w:rPr>
        <w:t> </w:t>
      </w:r>
      <w:r>
        <w:rPr>
          <w:sz w:val="18"/>
        </w:rPr>
        <w:t>Couplings</w:t>
      </w:r>
    </w:p>
    <w:p>
      <w:pPr>
        <w:pStyle w:val="ListParagraph"/>
        <w:numPr>
          <w:ilvl w:val="1"/>
          <w:numId w:val="4"/>
        </w:numPr>
        <w:tabs>
          <w:tab w:pos="3932" w:val="left" w:leader="none"/>
        </w:tabs>
        <w:spacing w:line="240" w:lineRule="auto" w:before="56" w:after="0"/>
        <w:ind w:left="3931" w:right="0" w:hanging="113"/>
        <w:jc w:val="left"/>
        <w:rPr>
          <w:sz w:val="18"/>
        </w:rPr>
      </w:pPr>
      <w:r>
        <w:rPr>
          <w:sz w:val="18"/>
        </w:rPr>
        <w:t>Double-Lock</w:t>
      </w:r>
      <w:r>
        <w:rPr>
          <w:spacing w:val="-4"/>
          <w:sz w:val="18"/>
        </w:rPr>
        <w:t> </w:t>
      </w:r>
      <w:r>
        <w:rPr>
          <w:sz w:val="18"/>
        </w:rPr>
        <w:t>Couplings</w:t>
      </w:r>
    </w:p>
    <w:p>
      <w:pPr>
        <w:pStyle w:val="BodyText"/>
        <w:spacing w:before="2"/>
        <w:rPr>
          <w:sz w:val="22"/>
        </w:rPr>
      </w:pPr>
      <w:r>
        <w:rPr/>
        <w:br w:type="column"/>
      </w:r>
      <w:r>
        <w:rPr>
          <w:sz w:val="22"/>
        </w:rPr>
      </w:r>
    </w:p>
    <w:p>
      <w:pPr>
        <w:pStyle w:val="ListParagraph"/>
        <w:numPr>
          <w:ilvl w:val="0"/>
          <w:numId w:val="5"/>
        </w:numPr>
        <w:tabs>
          <w:tab w:pos="3628" w:val="left" w:leader="none"/>
        </w:tabs>
        <w:spacing w:line="240" w:lineRule="auto" w:before="0" w:after="0"/>
        <w:ind w:left="3627" w:right="0" w:hanging="113"/>
        <w:jc w:val="left"/>
        <w:rPr>
          <w:sz w:val="18"/>
        </w:rPr>
      </w:pPr>
      <w:r>
        <w:rPr>
          <w:sz w:val="18"/>
        </w:rPr>
        <w:t>Band</w:t>
      </w:r>
      <w:r>
        <w:rPr>
          <w:spacing w:val="-1"/>
          <w:sz w:val="18"/>
        </w:rPr>
        <w:t> </w:t>
      </w:r>
      <w:r>
        <w:rPr>
          <w:sz w:val="18"/>
        </w:rPr>
        <w:t>Clamps</w:t>
      </w:r>
    </w:p>
    <w:p>
      <w:pPr>
        <w:pStyle w:val="ListParagraph"/>
        <w:numPr>
          <w:ilvl w:val="0"/>
          <w:numId w:val="5"/>
        </w:numPr>
        <w:tabs>
          <w:tab w:pos="3628" w:val="left" w:leader="none"/>
        </w:tabs>
        <w:spacing w:line="240" w:lineRule="auto" w:before="56" w:after="0"/>
        <w:ind w:left="3627" w:right="0" w:hanging="113"/>
        <w:jc w:val="left"/>
        <w:rPr>
          <w:sz w:val="18"/>
        </w:rPr>
      </w:pPr>
      <w:r>
        <w:rPr/>
        <w:pict>
          <v:group style="position:absolute;margin-left:325.410004pt;margin-top:-37.047203pt;width:141.1pt;height:130.2pt;mso-position-horizontal-relative:page;mso-position-vertical-relative:paragraph;z-index:1120" coordorigin="6508,-741" coordsize="2822,2604">
            <v:shape style="position:absolute;left:6508;top:-741;width:2822;height:2604" type="#_x0000_t75" stroked="false">
              <v:imagedata r:id="rId25" o:title=""/>
            </v:shape>
            <v:shape style="position:absolute;left:6508;top:-741;width:2822;height:2604" type="#_x0000_t202" filled="false" stroked="false">
              <v:textbox inset="0,0,0,0">
                <w:txbxContent>
                  <w:p>
                    <w:pPr>
                      <w:tabs>
                        <w:tab w:pos="633" w:val="left" w:leader="none"/>
                        <w:tab w:pos="1100" w:val="left" w:leader="none"/>
                        <w:tab w:pos="2821" w:val="left" w:leader="none"/>
                      </w:tabs>
                      <w:spacing w:before="24"/>
                      <w:ind w:left="0" w:right="0" w:firstLine="0"/>
                      <w:jc w:val="left"/>
                      <w:rPr>
                        <w:b/>
                        <w:sz w:val="20"/>
                      </w:rPr>
                    </w:pPr>
                    <w:r>
                      <w:rPr>
                        <w:b/>
                        <w:color w:val="FFFFFF"/>
                        <w:position w:val="-15"/>
                        <w:sz w:val="36"/>
                        <w:shd w:fill="009CA6" w:color="auto" w:val="clear"/>
                      </w:rPr>
                      <w:t> </w:t>
                    </w:r>
                    <w:r>
                      <w:rPr>
                        <w:b/>
                        <w:color w:val="FFFFFF"/>
                        <w:spacing w:val="16"/>
                        <w:position w:val="-15"/>
                        <w:sz w:val="36"/>
                        <w:shd w:fill="009CA6" w:color="auto" w:val="clear"/>
                      </w:rPr>
                      <w:t> </w:t>
                    </w:r>
                    <w:r>
                      <w:rPr>
                        <w:b/>
                        <w:color w:val="FFFFFF"/>
                        <w:position w:val="-15"/>
                        <w:sz w:val="36"/>
                        <w:shd w:fill="009CA6" w:color="auto" w:val="clear"/>
                      </w:rPr>
                      <w:t>J</w:t>
                      <w:tab/>
                    </w:r>
                    <w:r>
                      <w:rPr>
                        <w:b/>
                        <w:color w:val="FFFFFF"/>
                        <w:sz w:val="36"/>
                        <w:shd w:fill="009CA6" w:color="auto" w:val="clear"/>
                      </w:rPr>
                      <w:tab/>
                    </w:r>
                    <w:r>
                      <w:rPr>
                        <w:b/>
                        <w:color w:val="FFFFFF"/>
                        <w:spacing w:val="-4"/>
                        <w:sz w:val="20"/>
                        <w:shd w:fill="009CA6" w:color="auto" w:val="clear"/>
                      </w:rPr>
                      <w:t>PAGES</w:t>
                    </w:r>
                    <w:r>
                      <w:rPr>
                        <w:b/>
                        <w:color w:val="FFFFFF"/>
                        <w:spacing w:val="-3"/>
                        <w:sz w:val="20"/>
                        <w:shd w:fill="009CA6" w:color="auto" w:val="clear"/>
                      </w:rPr>
                      <w:t> </w:t>
                    </w:r>
                    <w:r>
                      <w:rPr>
                        <w:b/>
                        <w:color w:val="FFFFFF"/>
                        <w:sz w:val="20"/>
                        <w:shd w:fill="009CA6" w:color="auto" w:val="clear"/>
                      </w:rPr>
                      <w:t>55-61</w:t>
                      <w:tab/>
                    </w:r>
                  </w:p>
                </w:txbxContent>
              </v:textbox>
              <w10:wrap type="none"/>
            </v:shape>
            <w10:wrap type="none"/>
          </v:group>
        </w:pict>
      </w:r>
      <w:r>
        <w:rPr>
          <w:sz w:val="18"/>
        </w:rPr>
        <w:t>Worm Gear</w:t>
      </w:r>
      <w:r>
        <w:rPr>
          <w:spacing w:val="-1"/>
          <w:sz w:val="18"/>
        </w:rPr>
        <w:t> </w:t>
      </w:r>
      <w:r>
        <w:rPr>
          <w:sz w:val="18"/>
        </w:rPr>
        <w:t>Clamps</w:t>
      </w:r>
    </w:p>
    <w:p>
      <w:pPr>
        <w:pStyle w:val="ListParagraph"/>
        <w:numPr>
          <w:ilvl w:val="0"/>
          <w:numId w:val="5"/>
        </w:numPr>
        <w:tabs>
          <w:tab w:pos="3628" w:val="left" w:leader="none"/>
        </w:tabs>
        <w:spacing w:line="240" w:lineRule="auto" w:before="56" w:after="0"/>
        <w:ind w:left="3627" w:right="0" w:hanging="113"/>
        <w:jc w:val="left"/>
        <w:rPr>
          <w:sz w:val="18"/>
        </w:rPr>
      </w:pPr>
      <w:r>
        <w:rPr>
          <w:sz w:val="18"/>
        </w:rPr>
        <w:t>T-Bolt</w:t>
      </w:r>
      <w:r>
        <w:rPr>
          <w:spacing w:val="-1"/>
          <w:sz w:val="18"/>
        </w:rPr>
        <w:t> </w:t>
      </w:r>
      <w:r>
        <w:rPr>
          <w:sz w:val="18"/>
        </w:rPr>
        <w:t>Clamps</w:t>
      </w:r>
    </w:p>
    <w:p>
      <w:pPr>
        <w:pStyle w:val="ListParagraph"/>
        <w:numPr>
          <w:ilvl w:val="0"/>
          <w:numId w:val="5"/>
        </w:numPr>
        <w:tabs>
          <w:tab w:pos="3628" w:val="left" w:leader="none"/>
        </w:tabs>
        <w:spacing w:line="240" w:lineRule="auto" w:before="56" w:after="0"/>
        <w:ind w:left="3627" w:right="0" w:hanging="113"/>
        <w:jc w:val="left"/>
        <w:rPr>
          <w:sz w:val="18"/>
        </w:rPr>
      </w:pPr>
      <w:r>
        <w:rPr>
          <w:sz w:val="18"/>
        </w:rPr>
        <w:t>Double Bolt</w:t>
      </w:r>
      <w:r>
        <w:rPr>
          <w:spacing w:val="-3"/>
          <w:sz w:val="18"/>
        </w:rPr>
        <w:t> </w:t>
      </w:r>
      <w:r>
        <w:rPr>
          <w:sz w:val="18"/>
        </w:rPr>
        <w:t>Clamps</w:t>
      </w:r>
    </w:p>
    <w:p>
      <w:pPr>
        <w:pStyle w:val="ListParagraph"/>
        <w:numPr>
          <w:ilvl w:val="0"/>
          <w:numId w:val="5"/>
        </w:numPr>
        <w:tabs>
          <w:tab w:pos="3628" w:val="left" w:leader="none"/>
        </w:tabs>
        <w:spacing w:line="240" w:lineRule="auto" w:before="56" w:after="0"/>
        <w:ind w:left="3627" w:right="0" w:hanging="113"/>
        <w:jc w:val="left"/>
        <w:rPr>
          <w:sz w:val="18"/>
        </w:rPr>
      </w:pPr>
      <w:r>
        <w:rPr>
          <w:sz w:val="18"/>
        </w:rPr>
        <w:t>Spiral</w:t>
      </w:r>
      <w:r>
        <w:rPr>
          <w:spacing w:val="-1"/>
          <w:sz w:val="18"/>
        </w:rPr>
        <w:t> </w:t>
      </w:r>
      <w:r>
        <w:rPr>
          <w:sz w:val="18"/>
        </w:rPr>
        <w:t>Clamps</w:t>
      </w:r>
    </w:p>
    <w:p>
      <w:pPr>
        <w:spacing w:after="0" w:line="240" w:lineRule="auto"/>
        <w:jc w:val="left"/>
        <w:rPr>
          <w:sz w:val="18"/>
        </w:rPr>
        <w:sectPr>
          <w:type w:val="continuous"/>
          <w:pgSz w:w="12240" w:h="15840"/>
          <w:pgMar w:top="240" w:bottom="280" w:left="0" w:right="0"/>
          <w:cols w:num="2" w:equalWidth="0">
            <w:col w:w="6052" w:space="40"/>
            <w:col w:w="6148"/>
          </w:cols>
        </w:sectPr>
      </w:pPr>
    </w:p>
    <w:p>
      <w:pPr>
        <w:spacing w:before="64"/>
        <w:ind w:left="6077" w:right="0" w:firstLine="0"/>
        <w:jc w:val="left"/>
        <w:rPr>
          <w:b/>
          <w:sz w:val="32"/>
        </w:rPr>
      </w:pPr>
      <w:r>
        <w:rPr/>
        <w:pict>
          <v:group style="position:absolute;margin-left:.0pt;margin-top:28.395113pt;width:612pt;height:1.45pt;mso-position-horizontal-relative:page;mso-position-vertical-relative:paragraph;z-index:1552" coordorigin="0,568" coordsize="12240,29">
            <v:line style="position:absolute" from="0,582" to="12240,582" stroked="true" strokeweight="1.417pt" strokecolor="#000000">
              <v:stroke dashstyle="solid"/>
            </v:line>
            <v:line style="position:absolute" from="0,579" to="11520,579" stroked="true" strokeweight=".5pt" strokecolor="#000000">
              <v:stroke dashstyle="solid"/>
            </v:line>
            <w10:wrap type="none"/>
          </v:group>
        </w:pict>
      </w:r>
      <w:r>
        <w:rPr>
          <w:b/>
          <w:sz w:val="32"/>
        </w:rPr>
        <w:t>Campbell Coupling Selection Guide</w:t>
      </w:r>
    </w:p>
    <w:p>
      <w:pPr>
        <w:spacing w:before="323"/>
        <w:ind w:left="889" w:right="0" w:firstLine="0"/>
        <w:jc w:val="left"/>
        <w:rPr>
          <w:b/>
          <w:sz w:val="18"/>
        </w:rPr>
      </w:pPr>
      <w:r>
        <w:rPr>
          <w:b/>
          <w:sz w:val="18"/>
        </w:rPr>
        <w:t>From the Selection Guide below, choose an appropriate coupling based on the hose type and application working pressure.</w:t>
      </w:r>
    </w:p>
    <w:p>
      <w:pPr>
        <w:pStyle w:val="BodyText"/>
        <w:spacing w:line="249" w:lineRule="auto" w:before="75"/>
        <w:ind w:left="889" w:right="339"/>
      </w:pPr>
      <w:r>
        <w:rPr/>
        <w:pict>
          <v:shape style="position:absolute;margin-left:31.464001pt;margin-top:71.454826pt;width:21.4pt;height:23.35pt;mso-position-horizontal-relative:page;mso-position-vertical-relative:paragraph;z-index:1720" type="#_x0000_t202" filled="true" fillcolor="#ff0000" stroked="false">
            <v:textbox inset="0,0,0,0">
              <w:txbxContent>
                <w:p>
                  <w:pPr>
                    <w:spacing w:before="80"/>
                    <w:ind w:left="141" w:right="0" w:firstLine="0"/>
                    <w:jc w:val="left"/>
                    <w:rPr>
                      <w:b/>
                      <w:sz w:val="24"/>
                    </w:rPr>
                  </w:pPr>
                  <w:r>
                    <w:rPr>
                      <w:b/>
                      <w:color w:val="FFFFFF"/>
                      <w:sz w:val="24"/>
                    </w:rPr>
                    <w:t>A</w:t>
                  </w:r>
                </w:p>
              </w:txbxContent>
            </v:textbox>
            <v:fill type="solid"/>
            <w10:wrap type="none"/>
          </v:shape>
        </w:pict>
      </w:r>
      <w:r>
        <w:rPr/>
        <w:pict>
          <v:shape style="position:absolute;margin-left:287.388pt;margin-top:32.771828pt;width:295.3pt;height:11.95pt;mso-position-horizontal-relative:page;mso-position-vertical-relative:paragraph;z-index:1744" type="#_x0000_t202" filled="true" fillcolor="#000000" stroked="false">
            <v:textbox inset="0,0,0,0">
              <w:txbxContent>
                <w:p>
                  <w:pPr>
                    <w:spacing w:before="20"/>
                    <w:ind w:left="952" w:right="0" w:firstLine="0"/>
                    <w:jc w:val="left"/>
                    <w:rPr>
                      <w:b/>
                      <w:sz w:val="16"/>
                    </w:rPr>
                  </w:pPr>
                  <w:r>
                    <w:rPr>
                      <w:b/>
                      <w:color w:val="FFFFFF"/>
                      <w:w w:val="105"/>
                      <w:sz w:val="16"/>
                    </w:rPr>
                    <w:t>MAX. SYSTEM WORKING PRESSURE (PSI @ 70°F)</w:t>
                  </w:r>
                </w:p>
              </w:txbxContent>
            </v:textbox>
            <v:fill type="solid"/>
            <w10:wrap type="none"/>
          </v:shape>
        </w:pict>
      </w:r>
      <w:r>
        <w:rPr/>
        <w:t>Hose construction will affect the working pressure of a hose system. The following chart outlines the maximum working pressure of each Campbell coupling based on the type and size of hose used, as well as the attachment, and identifies the Campbell catalog section in which the coupling can be found.</w:t>
      </w:r>
    </w:p>
    <w:p>
      <w:pPr>
        <w:pStyle w:val="BodyText"/>
        <w:rPr>
          <w:sz w:val="20"/>
        </w:rPr>
      </w:pPr>
    </w:p>
    <w:p>
      <w:pPr>
        <w:pStyle w:val="BodyText"/>
        <w:spacing w:before="1"/>
        <w:rPr>
          <w:sz w:val="17"/>
        </w:rPr>
      </w:pPr>
    </w:p>
    <w:tbl>
      <w:tblPr>
        <w:tblW w:w="0" w:type="auto"/>
        <w:jc w:val="left"/>
        <w:tblInd w:w="1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409"/>
        <w:gridCol w:w="1218"/>
        <w:gridCol w:w="1073"/>
        <w:gridCol w:w="454"/>
        <w:gridCol w:w="454"/>
        <w:gridCol w:w="454"/>
        <w:gridCol w:w="454"/>
        <w:gridCol w:w="454"/>
        <w:gridCol w:w="454"/>
        <w:gridCol w:w="454"/>
        <w:gridCol w:w="454"/>
        <w:gridCol w:w="454"/>
        <w:gridCol w:w="454"/>
        <w:gridCol w:w="454"/>
        <w:gridCol w:w="455"/>
        <w:gridCol w:w="454"/>
      </w:tblGrid>
      <w:tr>
        <w:trPr>
          <w:trHeight w:val="245" w:hRule="atLeast"/>
        </w:trPr>
        <w:tc>
          <w:tcPr>
            <w:tcW w:w="4700" w:type="dxa"/>
            <w:gridSpan w:val="3"/>
            <w:shd w:val="clear" w:color="auto" w:fill="BEBEBE"/>
          </w:tcPr>
          <w:p>
            <w:pPr>
              <w:pStyle w:val="TableParagraph"/>
              <w:spacing w:before="38"/>
              <w:ind w:left="1311"/>
              <w:rPr>
                <w:b/>
                <w:sz w:val="16"/>
              </w:rPr>
            </w:pPr>
            <w:r>
              <w:rPr>
                <w:b/>
                <w:w w:val="105"/>
                <w:sz w:val="16"/>
              </w:rPr>
              <w:t>Hose System Components</w:t>
            </w:r>
          </w:p>
        </w:tc>
        <w:tc>
          <w:tcPr>
            <w:tcW w:w="5903" w:type="dxa"/>
            <w:gridSpan w:val="13"/>
            <w:shd w:val="clear" w:color="auto" w:fill="BEBEBE"/>
          </w:tcPr>
          <w:p>
            <w:pPr>
              <w:pStyle w:val="TableParagraph"/>
              <w:spacing w:before="38"/>
              <w:ind w:left="2541" w:right="2508"/>
              <w:jc w:val="center"/>
              <w:rPr>
                <w:b/>
                <w:sz w:val="16"/>
              </w:rPr>
            </w:pPr>
            <w:r>
              <w:rPr>
                <w:b/>
                <w:w w:val="105"/>
                <w:sz w:val="16"/>
              </w:rPr>
              <w:t>Hose Size</w:t>
            </w:r>
          </w:p>
        </w:tc>
      </w:tr>
      <w:tr>
        <w:trPr>
          <w:trHeight w:val="245" w:hRule="atLeast"/>
        </w:trPr>
        <w:tc>
          <w:tcPr>
            <w:tcW w:w="2409" w:type="dxa"/>
            <w:shd w:val="clear" w:color="auto" w:fill="BEBEBE"/>
          </w:tcPr>
          <w:p>
            <w:pPr>
              <w:pStyle w:val="TableParagraph"/>
              <w:spacing w:before="38"/>
              <w:ind w:left="127" w:right="97"/>
              <w:jc w:val="center"/>
              <w:rPr>
                <w:b/>
                <w:sz w:val="16"/>
              </w:rPr>
            </w:pPr>
            <w:r>
              <w:rPr>
                <w:b/>
                <w:w w:val="105"/>
                <w:sz w:val="16"/>
              </w:rPr>
              <w:t>Fitting/Coupling</w:t>
            </w:r>
          </w:p>
        </w:tc>
        <w:tc>
          <w:tcPr>
            <w:tcW w:w="1218" w:type="dxa"/>
            <w:shd w:val="clear" w:color="auto" w:fill="BEBEBE"/>
          </w:tcPr>
          <w:p>
            <w:pPr>
              <w:pStyle w:val="TableParagraph"/>
              <w:spacing w:before="38"/>
              <w:ind w:left="57" w:right="26"/>
              <w:jc w:val="center"/>
              <w:rPr>
                <w:b/>
                <w:sz w:val="16"/>
              </w:rPr>
            </w:pPr>
            <w:r>
              <w:rPr>
                <w:b/>
                <w:w w:val="105"/>
                <w:sz w:val="16"/>
              </w:rPr>
              <w:t>Attachment</w:t>
            </w:r>
          </w:p>
        </w:tc>
        <w:tc>
          <w:tcPr>
            <w:tcW w:w="1073" w:type="dxa"/>
            <w:shd w:val="clear" w:color="auto" w:fill="BEBEBE"/>
          </w:tcPr>
          <w:p>
            <w:pPr>
              <w:pStyle w:val="TableParagraph"/>
              <w:spacing w:before="38"/>
              <w:ind w:left="93" w:right="63"/>
              <w:jc w:val="center"/>
              <w:rPr>
                <w:b/>
                <w:sz w:val="16"/>
              </w:rPr>
            </w:pPr>
            <w:r>
              <w:rPr>
                <w:b/>
                <w:w w:val="105"/>
                <w:sz w:val="16"/>
              </w:rPr>
              <w:t>Hose Type</w:t>
            </w:r>
          </w:p>
        </w:tc>
        <w:tc>
          <w:tcPr>
            <w:tcW w:w="454" w:type="dxa"/>
            <w:shd w:val="clear" w:color="auto" w:fill="BEBEBE"/>
          </w:tcPr>
          <w:p>
            <w:pPr>
              <w:pStyle w:val="TableParagraph"/>
              <w:spacing w:before="38"/>
              <w:ind w:left="33"/>
              <w:jc w:val="center"/>
              <w:rPr>
                <w:b/>
                <w:sz w:val="16"/>
              </w:rPr>
            </w:pPr>
            <w:r>
              <w:rPr>
                <w:b/>
                <w:w w:val="105"/>
                <w:sz w:val="16"/>
              </w:rPr>
              <w:t>1/2</w:t>
            </w:r>
          </w:p>
        </w:tc>
        <w:tc>
          <w:tcPr>
            <w:tcW w:w="454" w:type="dxa"/>
            <w:shd w:val="clear" w:color="auto" w:fill="BEBEBE"/>
          </w:tcPr>
          <w:p>
            <w:pPr>
              <w:pStyle w:val="TableParagraph"/>
              <w:spacing w:before="38"/>
              <w:ind w:left="33"/>
              <w:jc w:val="center"/>
              <w:rPr>
                <w:b/>
                <w:sz w:val="16"/>
              </w:rPr>
            </w:pPr>
            <w:r>
              <w:rPr>
                <w:b/>
                <w:w w:val="105"/>
                <w:sz w:val="16"/>
              </w:rPr>
              <w:t>3/4</w:t>
            </w:r>
          </w:p>
        </w:tc>
        <w:tc>
          <w:tcPr>
            <w:tcW w:w="454" w:type="dxa"/>
            <w:shd w:val="clear" w:color="auto" w:fill="BEBEBE"/>
          </w:tcPr>
          <w:p>
            <w:pPr>
              <w:pStyle w:val="TableParagraph"/>
              <w:spacing w:before="38"/>
              <w:ind w:right="152"/>
              <w:jc w:val="right"/>
              <w:rPr>
                <w:b/>
                <w:sz w:val="16"/>
              </w:rPr>
            </w:pPr>
            <w:r>
              <w:rPr>
                <w:b/>
                <w:w w:val="102"/>
                <w:sz w:val="16"/>
              </w:rPr>
              <w:t>1</w:t>
            </w:r>
          </w:p>
        </w:tc>
        <w:tc>
          <w:tcPr>
            <w:tcW w:w="454" w:type="dxa"/>
            <w:shd w:val="clear" w:color="auto" w:fill="BEBEBE"/>
          </w:tcPr>
          <w:p>
            <w:pPr>
              <w:pStyle w:val="TableParagraph"/>
              <w:spacing w:before="38"/>
              <w:ind w:left="33"/>
              <w:jc w:val="center"/>
              <w:rPr>
                <w:b/>
                <w:sz w:val="16"/>
              </w:rPr>
            </w:pPr>
            <w:r>
              <w:rPr>
                <w:b/>
                <w:sz w:val="16"/>
              </w:rPr>
              <w:t>1-1/4</w:t>
            </w:r>
          </w:p>
        </w:tc>
        <w:tc>
          <w:tcPr>
            <w:tcW w:w="454" w:type="dxa"/>
            <w:shd w:val="clear" w:color="auto" w:fill="BEBEBE"/>
          </w:tcPr>
          <w:p>
            <w:pPr>
              <w:pStyle w:val="TableParagraph"/>
              <w:spacing w:before="38"/>
              <w:ind w:right="11"/>
              <w:jc w:val="right"/>
              <w:rPr>
                <w:b/>
                <w:sz w:val="16"/>
              </w:rPr>
            </w:pPr>
            <w:r>
              <w:rPr>
                <w:b/>
                <w:sz w:val="16"/>
              </w:rPr>
              <w:t>1-1/2</w:t>
            </w:r>
          </w:p>
        </w:tc>
        <w:tc>
          <w:tcPr>
            <w:tcW w:w="454" w:type="dxa"/>
            <w:shd w:val="clear" w:color="auto" w:fill="BEBEBE"/>
          </w:tcPr>
          <w:p>
            <w:pPr>
              <w:pStyle w:val="TableParagraph"/>
              <w:spacing w:before="38"/>
              <w:ind w:right="152"/>
              <w:jc w:val="right"/>
              <w:rPr>
                <w:b/>
                <w:sz w:val="16"/>
              </w:rPr>
            </w:pPr>
            <w:r>
              <w:rPr>
                <w:b/>
                <w:w w:val="102"/>
                <w:sz w:val="16"/>
              </w:rPr>
              <w:t>2</w:t>
            </w:r>
          </w:p>
        </w:tc>
        <w:tc>
          <w:tcPr>
            <w:tcW w:w="454" w:type="dxa"/>
            <w:shd w:val="clear" w:color="auto" w:fill="BEBEBE"/>
          </w:tcPr>
          <w:p>
            <w:pPr>
              <w:pStyle w:val="TableParagraph"/>
              <w:spacing w:before="38"/>
              <w:ind w:left="33"/>
              <w:jc w:val="center"/>
              <w:rPr>
                <w:b/>
                <w:sz w:val="16"/>
              </w:rPr>
            </w:pPr>
            <w:r>
              <w:rPr>
                <w:b/>
                <w:sz w:val="16"/>
              </w:rPr>
              <w:t>2-1/2</w:t>
            </w:r>
          </w:p>
        </w:tc>
        <w:tc>
          <w:tcPr>
            <w:tcW w:w="454" w:type="dxa"/>
            <w:shd w:val="clear" w:color="auto" w:fill="BEBEBE"/>
          </w:tcPr>
          <w:p>
            <w:pPr>
              <w:pStyle w:val="TableParagraph"/>
              <w:spacing w:before="38"/>
              <w:ind w:right="152"/>
              <w:jc w:val="right"/>
              <w:rPr>
                <w:b/>
                <w:sz w:val="16"/>
              </w:rPr>
            </w:pPr>
            <w:r>
              <w:rPr>
                <w:b/>
                <w:w w:val="102"/>
                <w:sz w:val="16"/>
              </w:rPr>
              <w:t>3</w:t>
            </w:r>
          </w:p>
        </w:tc>
        <w:tc>
          <w:tcPr>
            <w:tcW w:w="454" w:type="dxa"/>
            <w:shd w:val="clear" w:color="auto" w:fill="BEBEBE"/>
          </w:tcPr>
          <w:p>
            <w:pPr>
              <w:pStyle w:val="TableParagraph"/>
              <w:spacing w:before="38"/>
              <w:ind w:left="33"/>
              <w:jc w:val="center"/>
              <w:rPr>
                <w:b/>
                <w:sz w:val="16"/>
              </w:rPr>
            </w:pPr>
            <w:r>
              <w:rPr>
                <w:b/>
                <w:w w:val="102"/>
                <w:sz w:val="16"/>
              </w:rPr>
              <w:t>4</w:t>
            </w:r>
          </w:p>
        </w:tc>
        <w:tc>
          <w:tcPr>
            <w:tcW w:w="454" w:type="dxa"/>
            <w:shd w:val="clear" w:color="auto" w:fill="BEBEBE"/>
          </w:tcPr>
          <w:p>
            <w:pPr>
              <w:pStyle w:val="TableParagraph"/>
              <w:spacing w:before="38"/>
              <w:ind w:left="33"/>
              <w:jc w:val="center"/>
              <w:rPr>
                <w:b/>
                <w:sz w:val="16"/>
              </w:rPr>
            </w:pPr>
            <w:r>
              <w:rPr>
                <w:b/>
                <w:w w:val="102"/>
                <w:sz w:val="16"/>
              </w:rPr>
              <w:t>6</w:t>
            </w:r>
          </w:p>
        </w:tc>
        <w:tc>
          <w:tcPr>
            <w:tcW w:w="454" w:type="dxa"/>
            <w:shd w:val="clear" w:color="auto" w:fill="BEBEBE"/>
          </w:tcPr>
          <w:p>
            <w:pPr>
              <w:pStyle w:val="TableParagraph"/>
              <w:spacing w:before="38"/>
              <w:ind w:right="152"/>
              <w:jc w:val="right"/>
              <w:rPr>
                <w:b/>
                <w:sz w:val="16"/>
              </w:rPr>
            </w:pPr>
            <w:r>
              <w:rPr>
                <w:b/>
                <w:w w:val="102"/>
                <w:sz w:val="16"/>
              </w:rPr>
              <w:t>8</w:t>
            </w:r>
          </w:p>
        </w:tc>
        <w:tc>
          <w:tcPr>
            <w:tcW w:w="455" w:type="dxa"/>
            <w:shd w:val="clear" w:color="auto" w:fill="BEBEBE"/>
          </w:tcPr>
          <w:p>
            <w:pPr>
              <w:pStyle w:val="TableParagraph"/>
              <w:spacing w:before="38"/>
              <w:ind w:left="106" w:right="76"/>
              <w:jc w:val="center"/>
              <w:rPr>
                <w:b/>
                <w:sz w:val="16"/>
              </w:rPr>
            </w:pPr>
            <w:r>
              <w:rPr>
                <w:b/>
                <w:w w:val="105"/>
                <w:sz w:val="16"/>
              </w:rPr>
              <w:t>10</w:t>
            </w:r>
          </w:p>
        </w:tc>
        <w:tc>
          <w:tcPr>
            <w:tcW w:w="454" w:type="dxa"/>
            <w:shd w:val="clear" w:color="auto" w:fill="BEBEBE"/>
          </w:tcPr>
          <w:p>
            <w:pPr>
              <w:pStyle w:val="TableParagraph"/>
              <w:spacing w:before="38"/>
              <w:ind w:left="30"/>
              <w:jc w:val="center"/>
              <w:rPr>
                <w:b/>
                <w:sz w:val="16"/>
              </w:rPr>
            </w:pPr>
            <w:r>
              <w:rPr>
                <w:b/>
                <w:w w:val="105"/>
                <w:sz w:val="16"/>
              </w:rPr>
              <w:t>12</w:t>
            </w:r>
          </w:p>
        </w:tc>
      </w:tr>
      <w:tr>
        <w:trPr>
          <w:trHeight w:val="277" w:hRule="atLeast"/>
        </w:trPr>
        <w:tc>
          <w:tcPr>
            <w:tcW w:w="2409" w:type="dxa"/>
            <w:tcBorders>
              <w:bottom w:val="nil"/>
            </w:tcBorders>
            <w:shd w:val="clear" w:color="auto" w:fill="F1F1F1"/>
          </w:tcPr>
          <w:p>
            <w:pPr>
              <w:pStyle w:val="TableParagraph"/>
              <w:spacing w:before="76"/>
              <w:ind w:left="127" w:right="97"/>
              <w:jc w:val="center"/>
              <w:rPr>
                <w:b/>
                <w:sz w:val="12"/>
              </w:rPr>
            </w:pPr>
            <w:r>
              <w:rPr>
                <w:b/>
                <w:w w:val="105"/>
                <w:sz w:val="12"/>
              </w:rPr>
              <w:t>Combination Nipple</w:t>
            </w:r>
          </w:p>
        </w:tc>
        <w:tc>
          <w:tcPr>
            <w:tcW w:w="1218" w:type="dxa"/>
            <w:tcBorders>
              <w:bottom w:val="nil"/>
            </w:tcBorders>
            <w:shd w:val="clear" w:color="auto" w:fill="F1F1F1"/>
          </w:tcPr>
          <w:p>
            <w:pPr>
              <w:pStyle w:val="TableParagraph"/>
              <w:spacing w:before="76"/>
              <w:ind w:left="58" w:right="24"/>
              <w:jc w:val="center"/>
              <w:rPr>
                <w:b/>
                <w:sz w:val="12"/>
              </w:rPr>
            </w:pPr>
            <w:r>
              <w:rPr>
                <w:b/>
                <w:w w:val="105"/>
                <w:sz w:val="12"/>
              </w:rPr>
              <w:t>Short Sleeve</w:t>
            </w:r>
          </w:p>
        </w:tc>
        <w:tc>
          <w:tcPr>
            <w:tcW w:w="1073" w:type="dxa"/>
            <w:tcBorders>
              <w:bottom w:val="nil"/>
            </w:tcBorders>
            <w:shd w:val="clear" w:color="auto" w:fill="F1F1F1"/>
          </w:tcPr>
          <w:p>
            <w:pPr>
              <w:pStyle w:val="TableParagraph"/>
              <w:spacing w:before="76"/>
              <w:ind w:left="94" w:right="63"/>
              <w:jc w:val="center"/>
              <w:rPr>
                <w:b/>
                <w:sz w:val="12"/>
              </w:rPr>
            </w:pPr>
            <w:r>
              <w:rPr>
                <w:b/>
                <w:w w:val="105"/>
                <w:sz w:val="12"/>
              </w:rPr>
              <w:t>Rubber</w:t>
            </w:r>
          </w:p>
        </w:tc>
        <w:tc>
          <w:tcPr>
            <w:tcW w:w="454" w:type="dxa"/>
            <w:tcBorders>
              <w:bottom w:val="nil"/>
            </w:tcBorders>
            <w:shd w:val="clear" w:color="auto" w:fill="F1F1F1"/>
          </w:tcPr>
          <w:p>
            <w:pPr>
              <w:pStyle w:val="TableParagraph"/>
              <w:spacing w:before="76"/>
              <w:ind w:left="32"/>
              <w:jc w:val="center"/>
              <w:rPr>
                <w:b/>
                <w:sz w:val="12"/>
              </w:rPr>
            </w:pPr>
            <w:r>
              <w:rPr>
                <w:b/>
                <w:w w:val="105"/>
                <w:sz w:val="12"/>
              </w:rPr>
              <w:t>400</w:t>
            </w:r>
          </w:p>
        </w:tc>
        <w:tc>
          <w:tcPr>
            <w:tcW w:w="454" w:type="dxa"/>
            <w:tcBorders>
              <w:bottom w:val="nil"/>
            </w:tcBorders>
            <w:shd w:val="clear" w:color="auto" w:fill="F1F1F1"/>
          </w:tcPr>
          <w:p>
            <w:pPr>
              <w:pStyle w:val="TableParagraph"/>
              <w:spacing w:before="76"/>
              <w:ind w:left="32"/>
              <w:jc w:val="center"/>
              <w:rPr>
                <w:b/>
                <w:sz w:val="12"/>
              </w:rPr>
            </w:pPr>
            <w:r>
              <w:rPr>
                <w:b/>
                <w:w w:val="105"/>
                <w:sz w:val="12"/>
              </w:rPr>
              <w:t>350</w:t>
            </w:r>
          </w:p>
        </w:tc>
        <w:tc>
          <w:tcPr>
            <w:tcW w:w="454" w:type="dxa"/>
            <w:tcBorders>
              <w:bottom w:val="nil"/>
            </w:tcBorders>
            <w:shd w:val="clear" w:color="auto" w:fill="F1F1F1"/>
          </w:tcPr>
          <w:p>
            <w:pPr>
              <w:pStyle w:val="TableParagraph"/>
              <w:spacing w:before="76"/>
              <w:ind w:right="93"/>
              <w:jc w:val="right"/>
              <w:rPr>
                <w:b/>
                <w:sz w:val="12"/>
              </w:rPr>
            </w:pPr>
            <w:r>
              <w:rPr>
                <w:b/>
                <w:w w:val="105"/>
                <w:sz w:val="12"/>
              </w:rPr>
              <w:t>300</w:t>
            </w:r>
          </w:p>
        </w:tc>
        <w:tc>
          <w:tcPr>
            <w:tcW w:w="454" w:type="dxa"/>
            <w:tcBorders>
              <w:bottom w:val="nil"/>
            </w:tcBorders>
            <w:shd w:val="clear" w:color="auto" w:fill="F1F1F1"/>
          </w:tcPr>
          <w:p>
            <w:pPr>
              <w:pStyle w:val="TableParagraph"/>
              <w:spacing w:before="76"/>
              <w:ind w:left="31"/>
              <w:jc w:val="center"/>
              <w:rPr>
                <w:b/>
                <w:sz w:val="12"/>
              </w:rPr>
            </w:pPr>
            <w:r>
              <w:rPr>
                <w:b/>
                <w:w w:val="105"/>
                <w:sz w:val="12"/>
              </w:rPr>
              <w:t>275</w:t>
            </w:r>
          </w:p>
        </w:tc>
        <w:tc>
          <w:tcPr>
            <w:tcW w:w="454" w:type="dxa"/>
            <w:tcBorders>
              <w:bottom w:val="nil"/>
            </w:tcBorders>
            <w:shd w:val="clear" w:color="auto" w:fill="F1F1F1"/>
          </w:tcPr>
          <w:p>
            <w:pPr>
              <w:pStyle w:val="TableParagraph"/>
              <w:spacing w:before="76"/>
              <w:ind w:right="93"/>
              <w:jc w:val="right"/>
              <w:rPr>
                <w:b/>
                <w:sz w:val="12"/>
              </w:rPr>
            </w:pPr>
            <w:r>
              <w:rPr>
                <w:b/>
                <w:w w:val="105"/>
                <w:sz w:val="12"/>
              </w:rPr>
              <w:t>250</w:t>
            </w:r>
          </w:p>
        </w:tc>
        <w:tc>
          <w:tcPr>
            <w:tcW w:w="454" w:type="dxa"/>
            <w:tcBorders>
              <w:bottom w:val="nil"/>
            </w:tcBorders>
            <w:shd w:val="clear" w:color="auto" w:fill="F1F1F1"/>
          </w:tcPr>
          <w:p>
            <w:pPr>
              <w:pStyle w:val="TableParagraph"/>
              <w:spacing w:before="76"/>
              <w:ind w:right="93"/>
              <w:jc w:val="right"/>
              <w:rPr>
                <w:b/>
                <w:sz w:val="12"/>
              </w:rPr>
            </w:pPr>
            <w:r>
              <w:rPr>
                <w:b/>
                <w:w w:val="105"/>
                <w:sz w:val="12"/>
              </w:rPr>
              <w:t>225</w:t>
            </w:r>
          </w:p>
        </w:tc>
        <w:tc>
          <w:tcPr>
            <w:tcW w:w="454" w:type="dxa"/>
            <w:tcBorders>
              <w:bottom w:val="nil"/>
            </w:tcBorders>
            <w:shd w:val="clear" w:color="auto" w:fill="F1F1F1"/>
          </w:tcPr>
          <w:p>
            <w:pPr>
              <w:pStyle w:val="TableParagraph"/>
              <w:spacing w:before="76"/>
              <w:ind w:left="32"/>
              <w:jc w:val="center"/>
              <w:rPr>
                <w:b/>
                <w:sz w:val="12"/>
              </w:rPr>
            </w:pPr>
            <w:r>
              <w:rPr>
                <w:b/>
                <w:w w:val="105"/>
                <w:sz w:val="12"/>
              </w:rPr>
              <w:t>225</w:t>
            </w:r>
          </w:p>
        </w:tc>
        <w:tc>
          <w:tcPr>
            <w:tcW w:w="454" w:type="dxa"/>
            <w:tcBorders>
              <w:bottom w:val="nil"/>
            </w:tcBorders>
            <w:shd w:val="clear" w:color="auto" w:fill="F1F1F1"/>
          </w:tcPr>
          <w:p>
            <w:pPr>
              <w:pStyle w:val="TableParagraph"/>
              <w:spacing w:before="76"/>
              <w:ind w:right="92"/>
              <w:jc w:val="right"/>
              <w:rPr>
                <w:b/>
                <w:sz w:val="12"/>
              </w:rPr>
            </w:pPr>
            <w:r>
              <w:rPr>
                <w:b/>
                <w:w w:val="105"/>
                <w:sz w:val="12"/>
              </w:rPr>
              <w:t>225</w:t>
            </w:r>
          </w:p>
        </w:tc>
        <w:tc>
          <w:tcPr>
            <w:tcW w:w="454" w:type="dxa"/>
            <w:tcBorders>
              <w:bottom w:val="nil"/>
            </w:tcBorders>
            <w:shd w:val="clear" w:color="auto" w:fill="F1F1F1"/>
          </w:tcPr>
          <w:p>
            <w:pPr>
              <w:pStyle w:val="TableParagraph"/>
              <w:spacing w:before="76"/>
              <w:ind w:left="32"/>
              <w:jc w:val="center"/>
              <w:rPr>
                <w:b/>
                <w:sz w:val="12"/>
              </w:rPr>
            </w:pPr>
            <w:r>
              <w:rPr>
                <w:b/>
                <w:w w:val="105"/>
                <w:sz w:val="12"/>
              </w:rPr>
              <w:t>175</w:t>
            </w:r>
          </w:p>
        </w:tc>
        <w:tc>
          <w:tcPr>
            <w:tcW w:w="454" w:type="dxa"/>
            <w:tcBorders>
              <w:bottom w:val="nil"/>
            </w:tcBorders>
            <w:shd w:val="clear" w:color="auto" w:fill="F1F1F1"/>
          </w:tcPr>
          <w:p>
            <w:pPr>
              <w:pStyle w:val="TableParagraph"/>
              <w:spacing w:before="76"/>
              <w:ind w:left="32"/>
              <w:jc w:val="center"/>
              <w:rPr>
                <w:b/>
                <w:sz w:val="12"/>
              </w:rPr>
            </w:pPr>
            <w:r>
              <w:rPr>
                <w:b/>
                <w:w w:val="105"/>
                <w:sz w:val="12"/>
              </w:rPr>
              <w:t>175</w:t>
            </w:r>
          </w:p>
        </w:tc>
        <w:tc>
          <w:tcPr>
            <w:tcW w:w="454" w:type="dxa"/>
            <w:tcBorders>
              <w:bottom w:val="nil"/>
            </w:tcBorders>
            <w:shd w:val="clear" w:color="auto" w:fill="F1F1F1"/>
          </w:tcPr>
          <w:p>
            <w:pPr>
              <w:pStyle w:val="TableParagraph"/>
              <w:spacing w:before="76"/>
              <w:ind w:right="93"/>
              <w:jc w:val="right"/>
              <w:rPr>
                <w:b/>
                <w:sz w:val="12"/>
              </w:rPr>
            </w:pPr>
            <w:r>
              <w:rPr>
                <w:b/>
                <w:w w:val="105"/>
                <w:sz w:val="12"/>
              </w:rPr>
              <w:t>150</w:t>
            </w:r>
          </w:p>
        </w:tc>
        <w:tc>
          <w:tcPr>
            <w:tcW w:w="455" w:type="dxa"/>
            <w:tcBorders>
              <w:bottom w:val="nil"/>
            </w:tcBorders>
            <w:shd w:val="clear" w:color="auto" w:fill="F1F1F1"/>
          </w:tcPr>
          <w:p>
            <w:pPr>
              <w:pStyle w:val="TableParagraph"/>
              <w:spacing w:before="76"/>
              <w:ind w:left="107" w:right="76"/>
              <w:jc w:val="center"/>
              <w:rPr>
                <w:b/>
                <w:sz w:val="12"/>
              </w:rPr>
            </w:pPr>
            <w:r>
              <w:rPr>
                <w:b/>
                <w:w w:val="105"/>
                <w:sz w:val="12"/>
              </w:rPr>
              <w:t>125</w:t>
            </w:r>
          </w:p>
        </w:tc>
        <w:tc>
          <w:tcPr>
            <w:tcW w:w="454" w:type="dxa"/>
            <w:tcBorders>
              <w:bottom w:val="nil"/>
            </w:tcBorders>
            <w:shd w:val="clear" w:color="auto" w:fill="F1F1F1"/>
          </w:tcPr>
          <w:p>
            <w:pPr>
              <w:pStyle w:val="TableParagraph"/>
              <w:spacing w:before="76"/>
              <w:ind w:left="31"/>
              <w:jc w:val="center"/>
              <w:rPr>
                <w:b/>
                <w:sz w:val="12"/>
              </w:rPr>
            </w:pPr>
            <w:r>
              <w:rPr>
                <w:b/>
                <w:w w:val="105"/>
                <w:sz w:val="12"/>
              </w:rPr>
              <w:t>100</w:t>
            </w:r>
          </w:p>
        </w:tc>
      </w:tr>
      <w:tr>
        <w:trPr>
          <w:trHeight w:val="266" w:hRule="atLeast"/>
        </w:trPr>
        <w:tc>
          <w:tcPr>
            <w:tcW w:w="2409" w:type="dxa"/>
            <w:tcBorders>
              <w:top w:val="nil"/>
              <w:bottom w:val="nil"/>
            </w:tcBorders>
            <w:shd w:val="clear" w:color="auto" w:fill="F1F1F1"/>
          </w:tcPr>
          <w:p>
            <w:pPr>
              <w:pStyle w:val="TableParagraph"/>
              <w:spacing w:before="64"/>
              <w:ind w:left="127" w:right="97"/>
              <w:jc w:val="center"/>
              <w:rPr>
                <w:b/>
                <w:sz w:val="12"/>
              </w:rPr>
            </w:pPr>
            <w:r>
              <w:rPr>
                <w:b/>
                <w:w w:val="105"/>
                <w:sz w:val="12"/>
              </w:rPr>
              <w:t>Combination Nipple</w:t>
            </w:r>
          </w:p>
        </w:tc>
        <w:tc>
          <w:tcPr>
            <w:tcW w:w="1218" w:type="dxa"/>
            <w:tcBorders>
              <w:top w:val="nil"/>
              <w:bottom w:val="nil"/>
            </w:tcBorders>
            <w:shd w:val="clear" w:color="auto" w:fill="F1F1F1"/>
          </w:tcPr>
          <w:p>
            <w:pPr>
              <w:pStyle w:val="TableParagraph"/>
              <w:spacing w:before="64"/>
              <w:ind w:left="58" w:right="24"/>
              <w:jc w:val="center"/>
              <w:rPr>
                <w:b/>
                <w:sz w:val="12"/>
              </w:rPr>
            </w:pPr>
            <w:r>
              <w:rPr>
                <w:b/>
                <w:w w:val="105"/>
                <w:sz w:val="12"/>
              </w:rPr>
              <w:t>Short Sleeve</w:t>
            </w:r>
          </w:p>
        </w:tc>
        <w:tc>
          <w:tcPr>
            <w:tcW w:w="1073" w:type="dxa"/>
            <w:tcBorders>
              <w:top w:val="nil"/>
              <w:bottom w:val="nil"/>
            </w:tcBorders>
            <w:shd w:val="clear" w:color="auto" w:fill="F1F1F1"/>
          </w:tcPr>
          <w:p>
            <w:pPr>
              <w:pStyle w:val="TableParagraph"/>
              <w:spacing w:before="64"/>
              <w:ind w:left="94" w:right="63"/>
              <w:jc w:val="center"/>
              <w:rPr>
                <w:b/>
                <w:sz w:val="12"/>
              </w:rPr>
            </w:pPr>
            <w:r>
              <w:rPr>
                <w:b/>
                <w:w w:val="105"/>
                <w:sz w:val="12"/>
              </w:rPr>
              <w:t>Chemical</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200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200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200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140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130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120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110</w:t>
            </w:r>
          </w:p>
        </w:tc>
        <w:tc>
          <w:tcPr>
            <w:tcW w:w="454" w:type="dxa"/>
            <w:tcBorders>
              <w:top w:val="nil"/>
              <w:bottom w:val="nil"/>
            </w:tcBorders>
            <w:shd w:val="clear" w:color="auto" w:fill="F1F1F1"/>
          </w:tcPr>
          <w:p>
            <w:pPr>
              <w:pStyle w:val="TableParagraph"/>
              <w:spacing w:before="64"/>
              <w:ind w:right="92"/>
              <w:jc w:val="right"/>
              <w:rPr>
                <w:b/>
                <w:sz w:val="12"/>
              </w:rPr>
            </w:pPr>
            <w:r>
              <w:rPr>
                <w:b/>
                <w:w w:val="105"/>
                <w:sz w:val="12"/>
              </w:rPr>
              <w:t>100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50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177"/>
              <w:jc w:val="right"/>
              <w:rPr>
                <w:b/>
                <w:sz w:val="12"/>
              </w:rPr>
            </w:pPr>
            <w:r>
              <w:rPr>
                <w:b/>
                <w:w w:val="105"/>
                <w:sz w:val="12"/>
              </w:rPr>
              <w:t>-</w:t>
            </w:r>
          </w:p>
        </w:tc>
        <w:tc>
          <w:tcPr>
            <w:tcW w:w="455"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r>
      <w:tr>
        <w:trPr>
          <w:trHeight w:val="265" w:hRule="atLeast"/>
        </w:trPr>
        <w:tc>
          <w:tcPr>
            <w:tcW w:w="2409" w:type="dxa"/>
            <w:tcBorders>
              <w:top w:val="nil"/>
              <w:bottom w:val="nil"/>
            </w:tcBorders>
            <w:shd w:val="clear" w:color="auto" w:fill="F1F1F1"/>
          </w:tcPr>
          <w:p>
            <w:pPr>
              <w:pStyle w:val="TableParagraph"/>
              <w:spacing w:before="64"/>
              <w:ind w:left="127" w:right="97"/>
              <w:jc w:val="center"/>
              <w:rPr>
                <w:b/>
                <w:sz w:val="12"/>
              </w:rPr>
            </w:pPr>
            <w:r>
              <w:rPr>
                <w:b/>
                <w:w w:val="105"/>
                <w:sz w:val="12"/>
              </w:rPr>
              <w:t>Combination Nipple</w:t>
            </w:r>
          </w:p>
        </w:tc>
        <w:tc>
          <w:tcPr>
            <w:tcW w:w="1218" w:type="dxa"/>
            <w:tcBorders>
              <w:top w:val="nil"/>
              <w:bottom w:val="nil"/>
            </w:tcBorders>
            <w:shd w:val="clear" w:color="auto" w:fill="F1F1F1"/>
          </w:tcPr>
          <w:p>
            <w:pPr>
              <w:pStyle w:val="TableParagraph"/>
              <w:spacing w:before="64"/>
              <w:ind w:left="58" w:right="24"/>
              <w:jc w:val="center"/>
              <w:rPr>
                <w:b/>
                <w:sz w:val="12"/>
              </w:rPr>
            </w:pPr>
            <w:r>
              <w:rPr>
                <w:b/>
                <w:w w:val="105"/>
                <w:sz w:val="12"/>
              </w:rPr>
              <w:t>Short Sleeve</w:t>
            </w:r>
          </w:p>
        </w:tc>
        <w:tc>
          <w:tcPr>
            <w:tcW w:w="1073" w:type="dxa"/>
            <w:tcBorders>
              <w:top w:val="nil"/>
              <w:bottom w:val="nil"/>
            </w:tcBorders>
            <w:shd w:val="clear" w:color="auto" w:fill="F1F1F1"/>
          </w:tcPr>
          <w:p>
            <w:pPr>
              <w:pStyle w:val="TableParagraph"/>
              <w:spacing w:before="64"/>
              <w:ind w:left="94" w:right="63"/>
              <w:jc w:val="center"/>
              <w:rPr>
                <w:b/>
                <w:sz w:val="12"/>
              </w:rPr>
            </w:pPr>
            <w:r>
              <w:rPr>
                <w:b/>
                <w:w w:val="105"/>
                <w:sz w:val="12"/>
              </w:rPr>
              <w:t>PVC</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150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125</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100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90</w:t>
            </w:r>
          </w:p>
        </w:tc>
        <w:tc>
          <w:tcPr>
            <w:tcW w:w="454" w:type="dxa"/>
            <w:tcBorders>
              <w:top w:val="nil"/>
              <w:bottom w:val="nil"/>
            </w:tcBorders>
            <w:shd w:val="clear" w:color="auto" w:fill="F1F1F1"/>
          </w:tcPr>
          <w:p>
            <w:pPr>
              <w:pStyle w:val="TableParagraph"/>
              <w:spacing w:before="64"/>
              <w:ind w:left="162"/>
              <w:rPr>
                <w:b/>
                <w:sz w:val="12"/>
              </w:rPr>
            </w:pPr>
            <w:r>
              <w:rPr>
                <w:b/>
                <w:w w:val="105"/>
                <w:sz w:val="12"/>
              </w:rPr>
              <w:t>85</w:t>
            </w:r>
          </w:p>
        </w:tc>
        <w:tc>
          <w:tcPr>
            <w:tcW w:w="454" w:type="dxa"/>
            <w:tcBorders>
              <w:top w:val="nil"/>
              <w:bottom w:val="nil"/>
            </w:tcBorders>
            <w:shd w:val="clear" w:color="auto" w:fill="F1F1F1"/>
          </w:tcPr>
          <w:p>
            <w:pPr>
              <w:pStyle w:val="TableParagraph"/>
              <w:spacing w:before="64"/>
              <w:ind w:right="128"/>
              <w:jc w:val="right"/>
              <w:rPr>
                <w:b/>
                <w:sz w:val="12"/>
              </w:rPr>
            </w:pPr>
            <w:r>
              <w:rPr>
                <w:b/>
                <w:w w:val="105"/>
                <w:sz w:val="12"/>
              </w:rPr>
              <w:t>65</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60</w:t>
            </w:r>
          </w:p>
        </w:tc>
        <w:tc>
          <w:tcPr>
            <w:tcW w:w="454" w:type="dxa"/>
            <w:tcBorders>
              <w:top w:val="nil"/>
              <w:bottom w:val="nil"/>
            </w:tcBorders>
            <w:shd w:val="clear" w:color="auto" w:fill="F1F1F1"/>
          </w:tcPr>
          <w:p>
            <w:pPr>
              <w:pStyle w:val="TableParagraph"/>
              <w:spacing w:before="64"/>
              <w:ind w:right="128"/>
              <w:jc w:val="right"/>
              <w:rPr>
                <w:b/>
                <w:sz w:val="12"/>
              </w:rPr>
            </w:pPr>
            <w:r>
              <w:rPr>
                <w:b/>
                <w:w w:val="105"/>
                <w:sz w:val="12"/>
              </w:rPr>
              <w:t>55</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40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30</w:t>
            </w:r>
          </w:p>
        </w:tc>
        <w:tc>
          <w:tcPr>
            <w:tcW w:w="454" w:type="dxa"/>
            <w:tcBorders>
              <w:top w:val="nil"/>
              <w:bottom w:val="nil"/>
            </w:tcBorders>
            <w:shd w:val="clear" w:color="auto" w:fill="F1F1F1"/>
          </w:tcPr>
          <w:p>
            <w:pPr>
              <w:pStyle w:val="TableParagraph"/>
              <w:spacing w:before="64"/>
              <w:ind w:right="128"/>
              <w:jc w:val="right"/>
              <w:rPr>
                <w:b/>
                <w:sz w:val="12"/>
              </w:rPr>
            </w:pPr>
            <w:r>
              <w:rPr>
                <w:b/>
                <w:w w:val="105"/>
                <w:sz w:val="12"/>
              </w:rPr>
              <w:t>20</w:t>
            </w:r>
          </w:p>
        </w:tc>
        <w:tc>
          <w:tcPr>
            <w:tcW w:w="455"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r>
      <w:tr>
        <w:trPr>
          <w:trHeight w:val="265" w:hRule="atLeast"/>
        </w:trPr>
        <w:tc>
          <w:tcPr>
            <w:tcW w:w="2409" w:type="dxa"/>
            <w:tcBorders>
              <w:top w:val="nil"/>
              <w:bottom w:val="nil"/>
            </w:tcBorders>
            <w:shd w:val="clear" w:color="auto" w:fill="F1F1F1"/>
          </w:tcPr>
          <w:p>
            <w:pPr>
              <w:pStyle w:val="TableParagraph"/>
              <w:spacing w:before="64"/>
              <w:ind w:left="127" w:right="97"/>
              <w:jc w:val="center"/>
              <w:rPr>
                <w:b/>
                <w:sz w:val="12"/>
              </w:rPr>
            </w:pPr>
            <w:r>
              <w:rPr>
                <w:b/>
                <w:w w:val="105"/>
                <w:sz w:val="12"/>
              </w:rPr>
              <w:t>Suction Coupling</w:t>
            </w:r>
          </w:p>
        </w:tc>
        <w:tc>
          <w:tcPr>
            <w:tcW w:w="1218" w:type="dxa"/>
            <w:tcBorders>
              <w:top w:val="nil"/>
              <w:bottom w:val="nil"/>
            </w:tcBorders>
            <w:shd w:val="clear" w:color="auto" w:fill="F1F1F1"/>
          </w:tcPr>
          <w:p>
            <w:pPr>
              <w:pStyle w:val="TableParagraph"/>
              <w:spacing w:before="64"/>
              <w:ind w:left="58" w:right="24"/>
              <w:jc w:val="center"/>
              <w:rPr>
                <w:b/>
                <w:sz w:val="12"/>
              </w:rPr>
            </w:pPr>
            <w:r>
              <w:rPr>
                <w:b/>
                <w:w w:val="105"/>
                <w:sz w:val="12"/>
              </w:rPr>
              <w:t>Short Sleeve</w:t>
            </w:r>
          </w:p>
        </w:tc>
        <w:tc>
          <w:tcPr>
            <w:tcW w:w="1073" w:type="dxa"/>
            <w:tcBorders>
              <w:top w:val="nil"/>
              <w:bottom w:val="nil"/>
            </w:tcBorders>
            <w:shd w:val="clear" w:color="auto" w:fill="F1F1F1"/>
          </w:tcPr>
          <w:p>
            <w:pPr>
              <w:pStyle w:val="TableParagraph"/>
              <w:spacing w:before="64"/>
              <w:ind w:left="94" w:right="63"/>
              <w:jc w:val="center"/>
              <w:rPr>
                <w:b/>
                <w:sz w:val="12"/>
              </w:rPr>
            </w:pPr>
            <w:r>
              <w:rPr>
                <w:b/>
                <w:w w:val="105"/>
                <w:sz w:val="12"/>
              </w:rPr>
              <w:t>Rubber</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275</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250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225</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210</w:t>
            </w:r>
          </w:p>
        </w:tc>
        <w:tc>
          <w:tcPr>
            <w:tcW w:w="454" w:type="dxa"/>
            <w:tcBorders>
              <w:top w:val="nil"/>
              <w:bottom w:val="nil"/>
            </w:tcBorders>
            <w:shd w:val="clear" w:color="auto" w:fill="F1F1F1"/>
          </w:tcPr>
          <w:p>
            <w:pPr>
              <w:pStyle w:val="TableParagraph"/>
              <w:spacing w:before="64"/>
              <w:ind w:right="92"/>
              <w:jc w:val="right"/>
              <w:rPr>
                <w:b/>
                <w:sz w:val="12"/>
              </w:rPr>
            </w:pPr>
            <w:r>
              <w:rPr>
                <w:b/>
                <w:w w:val="105"/>
                <w:sz w:val="12"/>
              </w:rPr>
              <w:t>200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175</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150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100</w:t>
            </w:r>
          </w:p>
        </w:tc>
        <w:tc>
          <w:tcPr>
            <w:tcW w:w="455" w:type="dxa"/>
            <w:tcBorders>
              <w:top w:val="nil"/>
              <w:bottom w:val="nil"/>
            </w:tcBorders>
            <w:shd w:val="clear" w:color="auto" w:fill="F1F1F1"/>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r>
      <w:tr>
        <w:trPr>
          <w:trHeight w:val="517" w:hRule="atLeast"/>
        </w:trPr>
        <w:tc>
          <w:tcPr>
            <w:tcW w:w="2409" w:type="dxa"/>
            <w:tcBorders>
              <w:top w:val="nil"/>
              <w:bottom w:val="nil"/>
            </w:tcBorders>
            <w:shd w:val="clear" w:color="auto" w:fill="F1F1F1"/>
          </w:tcPr>
          <w:p>
            <w:pPr>
              <w:pStyle w:val="TableParagraph"/>
              <w:spacing w:before="64"/>
              <w:ind w:left="127" w:right="97"/>
              <w:jc w:val="center"/>
              <w:rPr>
                <w:b/>
                <w:sz w:val="12"/>
              </w:rPr>
            </w:pPr>
            <w:r>
              <w:rPr>
                <w:b/>
                <w:w w:val="105"/>
                <w:sz w:val="12"/>
              </w:rPr>
              <w:t>Suction Coupling</w:t>
            </w:r>
          </w:p>
          <w:p>
            <w:pPr>
              <w:pStyle w:val="TableParagraph"/>
              <w:spacing w:before="100"/>
              <w:ind w:left="127" w:right="96"/>
              <w:jc w:val="center"/>
              <w:rPr>
                <w:b/>
                <w:sz w:val="8"/>
              </w:rPr>
            </w:pPr>
            <w:r>
              <w:rPr>
                <w:b/>
                <w:w w:val="105"/>
                <w:sz w:val="12"/>
              </w:rPr>
              <w:t>Ball &amp; Socket Coupling </w:t>
            </w:r>
            <w:r>
              <w:rPr>
                <w:b/>
                <w:w w:val="105"/>
                <w:sz w:val="8"/>
              </w:rPr>
              <w:t>3,6</w:t>
            </w:r>
          </w:p>
        </w:tc>
        <w:tc>
          <w:tcPr>
            <w:tcW w:w="1218" w:type="dxa"/>
            <w:tcBorders>
              <w:top w:val="nil"/>
              <w:bottom w:val="nil"/>
            </w:tcBorders>
            <w:shd w:val="clear" w:color="auto" w:fill="F1F1F1"/>
          </w:tcPr>
          <w:p>
            <w:pPr>
              <w:pStyle w:val="TableParagraph"/>
              <w:spacing w:before="64"/>
              <w:ind w:left="232"/>
              <w:rPr>
                <w:b/>
                <w:sz w:val="12"/>
              </w:rPr>
            </w:pPr>
            <w:r>
              <w:rPr>
                <w:b/>
                <w:w w:val="105"/>
                <w:sz w:val="12"/>
              </w:rPr>
              <w:t>Short</w:t>
            </w:r>
            <w:r>
              <w:rPr>
                <w:b/>
                <w:spacing w:val="2"/>
                <w:w w:val="105"/>
                <w:sz w:val="12"/>
              </w:rPr>
              <w:t> </w:t>
            </w:r>
            <w:r>
              <w:rPr>
                <w:b/>
                <w:w w:val="105"/>
                <w:sz w:val="12"/>
              </w:rPr>
              <w:t>Sleeve</w:t>
            </w:r>
          </w:p>
          <w:p>
            <w:pPr>
              <w:pStyle w:val="TableParagraph"/>
              <w:spacing w:before="1"/>
              <w:rPr>
                <w:sz w:val="11"/>
              </w:rPr>
            </w:pPr>
          </w:p>
          <w:p>
            <w:pPr>
              <w:pStyle w:val="TableParagraph"/>
              <w:ind w:left="232"/>
              <w:rPr>
                <w:b/>
                <w:sz w:val="12"/>
              </w:rPr>
            </w:pPr>
            <w:r>
              <w:rPr>
                <w:b/>
                <w:w w:val="105"/>
                <w:sz w:val="12"/>
              </w:rPr>
              <w:t>Short</w:t>
            </w:r>
            <w:r>
              <w:rPr>
                <w:b/>
                <w:spacing w:val="2"/>
                <w:w w:val="105"/>
                <w:sz w:val="12"/>
              </w:rPr>
              <w:t> </w:t>
            </w:r>
            <w:r>
              <w:rPr>
                <w:b/>
                <w:w w:val="105"/>
                <w:sz w:val="12"/>
              </w:rPr>
              <w:t>Sleeve</w:t>
            </w:r>
          </w:p>
        </w:tc>
        <w:tc>
          <w:tcPr>
            <w:tcW w:w="1073" w:type="dxa"/>
            <w:tcBorders>
              <w:top w:val="nil"/>
              <w:bottom w:val="nil"/>
            </w:tcBorders>
            <w:shd w:val="clear" w:color="auto" w:fill="F1F1F1"/>
          </w:tcPr>
          <w:p>
            <w:pPr>
              <w:pStyle w:val="TableParagraph"/>
              <w:spacing w:before="64"/>
              <w:ind w:left="94" w:right="63"/>
              <w:jc w:val="center"/>
              <w:rPr>
                <w:b/>
                <w:sz w:val="12"/>
              </w:rPr>
            </w:pPr>
            <w:r>
              <w:rPr>
                <w:b/>
                <w:w w:val="105"/>
                <w:sz w:val="12"/>
              </w:rPr>
              <w:t>PVC</w:t>
            </w:r>
          </w:p>
          <w:p>
            <w:pPr>
              <w:pStyle w:val="TableParagraph"/>
              <w:spacing w:before="1"/>
              <w:rPr>
                <w:sz w:val="11"/>
              </w:rPr>
            </w:pPr>
          </w:p>
          <w:p>
            <w:pPr>
              <w:pStyle w:val="TableParagraph"/>
              <w:ind w:left="94" w:right="63"/>
              <w:jc w:val="center"/>
              <w:rPr>
                <w:b/>
                <w:sz w:val="12"/>
              </w:rPr>
            </w:pPr>
            <w:r>
              <w:rPr>
                <w:b/>
                <w:w w:val="105"/>
                <w:sz w:val="12"/>
              </w:rPr>
              <w:t>Rubber</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90</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85</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162"/>
              <w:rPr>
                <w:b/>
                <w:sz w:val="12"/>
              </w:rPr>
            </w:pPr>
            <w:r>
              <w:rPr>
                <w:b/>
                <w:w w:val="105"/>
                <w:sz w:val="12"/>
              </w:rPr>
              <w:t>65</w:t>
            </w:r>
          </w:p>
          <w:p>
            <w:pPr>
              <w:pStyle w:val="TableParagraph"/>
              <w:spacing w:before="1"/>
              <w:rPr>
                <w:sz w:val="11"/>
              </w:rPr>
            </w:pPr>
          </w:p>
          <w:p>
            <w:pPr>
              <w:pStyle w:val="TableParagraph"/>
              <w:ind w:left="127"/>
              <w:rPr>
                <w:b/>
                <w:sz w:val="12"/>
              </w:rPr>
            </w:pPr>
            <w:r>
              <w:rPr>
                <w:b/>
                <w:w w:val="105"/>
                <w:sz w:val="12"/>
              </w:rPr>
              <w:t>300</w:t>
            </w:r>
          </w:p>
        </w:tc>
        <w:tc>
          <w:tcPr>
            <w:tcW w:w="454" w:type="dxa"/>
            <w:tcBorders>
              <w:top w:val="nil"/>
              <w:bottom w:val="nil"/>
            </w:tcBorders>
            <w:shd w:val="clear" w:color="auto" w:fill="F1F1F1"/>
          </w:tcPr>
          <w:p>
            <w:pPr>
              <w:pStyle w:val="TableParagraph"/>
              <w:spacing w:before="64"/>
              <w:ind w:left="32"/>
              <w:jc w:val="center"/>
              <w:rPr>
                <w:b/>
                <w:sz w:val="12"/>
              </w:rPr>
            </w:pPr>
            <w:r>
              <w:rPr>
                <w:b/>
                <w:w w:val="105"/>
                <w:sz w:val="12"/>
              </w:rPr>
              <w:t>60</w:t>
            </w:r>
          </w:p>
          <w:p>
            <w:pPr>
              <w:pStyle w:val="TableParagraph"/>
              <w:spacing w:before="1"/>
              <w:rPr>
                <w:sz w:val="11"/>
              </w:rPr>
            </w:pPr>
          </w:p>
          <w:p>
            <w:pPr>
              <w:pStyle w:val="TableParagraph"/>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162"/>
              <w:rPr>
                <w:b/>
                <w:sz w:val="12"/>
              </w:rPr>
            </w:pPr>
            <w:r>
              <w:rPr>
                <w:b/>
                <w:w w:val="105"/>
                <w:sz w:val="12"/>
              </w:rPr>
              <w:t>55</w:t>
            </w:r>
          </w:p>
          <w:p>
            <w:pPr>
              <w:pStyle w:val="TableParagraph"/>
              <w:spacing w:before="1"/>
              <w:rPr>
                <w:sz w:val="11"/>
              </w:rPr>
            </w:pPr>
          </w:p>
          <w:p>
            <w:pPr>
              <w:pStyle w:val="TableParagraph"/>
              <w:ind w:left="127"/>
              <w:rPr>
                <w:b/>
                <w:sz w:val="12"/>
              </w:rPr>
            </w:pPr>
            <w:r>
              <w:rPr>
                <w:b/>
                <w:w w:val="105"/>
                <w:sz w:val="12"/>
              </w:rPr>
              <w:t>250</w:t>
            </w:r>
          </w:p>
        </w:tc>
        <w:tc>
          <w:tcPr>
            <w:tcW w:w="454" w:type="dxa"/>
            <w:tcBorders>
              <w:top w:val="nil"/>
              <w:bottom w:val="nil"/>
            </w:tcBorders>
            <w:shd w:val="clear" w:color="auto" w:fill="F1F1F1"/>
          </w:tcPr>
          <w:p>
            <w:pPr>
              <w:pStyle w:val="TableParagraph"/>
              <w:spacing w:before="64"/>
              <w:ind w:left="162"/>
              <w:rPr>
                <w:b/>
                <w:sz w:val="12"/>
              </w:rPr>
            </w:pPr>
            <w:r>
              <w:rPr>
                <w:b/>
                <w:w w:val="105"/>
                <w:sz w:val="12"/>
              </w:rPr>
              <w:t>40</w:t>
            </w:r>
          </w:p>
          <w:p>
            <w:pPr>
              <w:pStyle w:val="TableParagraph"/>
              <w:spacing w:before="1"/>
              <w:rPr>
                <w:sz w:val="11"/>
              </w:rPr>
            </w:pPr>
          </w:p>
          <w:p>
            <w:pPr>
              <w:pStyle w:val="TableParagraph"/>
              <w:ind w:left="127"/>
              <w:rPr>
                <w:b/>
                <w:sz w:val="12"/>
              </w:rPr>
            </w:pPr>
            <w:r>
              <w:rPr>
                <w:b/>
                <w:w w:val="105"/>
                <w:sz w:val="12"/>
              </w:rPr>
              <w:t>225</w:t>
            </w:r>
          </w:p>
        </w:tc>
        <w:tc>
          <w:tcPr>
            <w:tcW w:w="454" w:type="dxa"/>
            <w:tcBorders>
              <w:top w:val="nil"/>
              <w:bottom w:val="nil"/>
            </w:tcBorders>
            <w:shd w:val="clear" w:color="auto" w:fill="F1F1F1"/>
          </w:tcPr>
          <w:p>
            <w:pPr>
              <w:pStyle w:val="TableParagraph"/>
              <w:spacing w:before="64"/>
              <w:ind w:left="162"/>
              <w:rPr>
                <w:b/>
                <w:sz w:val="12"/>
              </w:rPr>
            </w:pPr>
            <w:r>
              <w:rPr>
                <w:b/>
                <w:w w:val="105"/>
                <w:sz w:val="12"/>
              </w:rPr>
              <w:t>30</w:t>
            </w:r>
          </w:p>
          <w:p>
            <w:pPr>
              <w:pStyle w:val="TableParagraph"/>
              <w:spacing w:before="1"/>
              <w:rPr>
                <w:sz w:val="11"/>
              </w:rPr>
            </w:pPr>
          </w:p>
          <w:p>
            <w:pPr>
              <w:pStyle w:val="TableParagraph"/>
              <w:ind w:left="127"/>
              <w:rPr>
                <w:b/>
                <w:sz w:val="12"/>
              </w:rPr>
            </w:pPr>
            <w:r>
              <w:rPr>
                <w:b/>
                <w:w w:val="105"/>
                <w:sz w:val="12"/>
              </w:rPr>
              <w:t>140</w:t>
            </w:r>
          </w:p>
        </w:tc>
        <w:tc>
          <w:tcPr>
            <w:tcW w:w="454" w:type="dxa"/>
            <w:tcBorders>
              <w:top w:val="nil"/>
              <w:bottom w:val="nil"/>
            </w:tcBorders>
            <w:shd w:val="clear" w:color="auto" w:fill="F1F1F1"/>
          </w:tcPr>
          <w:p>
            <w:pPr>
              <w:pStyle w:val="TableParagraph"/>
              <w:spacing w:before="64"/>
              <w:ind w:left="162"/>
              <w:rPr>
                <w:b/>
                <w:sz w:val="12"/>
              </w:rPr>
            </w:pPr>
            <w:r>
              <w:rPr>
                <w:b/>
                <w:w w:val="105"/>
                <w:sz w:val="12"/>
              </w:rPr>
              <w:t>20</w:t>
            </w:r>
          </w:p>
          <w:p>
            <w:pPr>
              <w:pStyle w:val="TableParagraph"/>
              <w:spacing w:before="1"/>
              <w:rPr>
                <w:sz w:val="11"/>
              </w:rPr>
            </w:pPr>
          </w:p>
          <w:p>
            <w:pPr>
              <w:pStyle w:val="TableParagraph"/>
              <w:ind w:left="162"/>
              <w:rPr>
                <w:b/>
                <w:sz w:val="12"/>
              </w:rPr>
            </w:pPr>
            <w:r>
              <w:rPr>
                <w:b/>
                <w:w w:val="105"/>
                <w:sz w:val="12"/>
              </w:rPr>
              <w:t>60</w:t>
            </w:r>
          </w:p>
        </w:tc>
        <w:tc>
          <w:tcPr>
            <w:tcW w:w="455" w:type="dxa"/>
            <w:tcBorders>
              <w:top w:val="nil"/>
              <w:bottom w:val="nil"/>
            </w:tcBorders>
            <w:shd w:val="clear" w:color="auto" w:fill="F1F1F1"/>
          </w:tcPr>
          <w:p>
            <w:pPr>
              <w:pStyle w:val="TableParagraph"/>
              <w:spacing w:before="64"/>
              <w:ind w:left="32"/>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r>
      <w:tr>
        <w:trPr>
          <w:trHeight w:val="248" w:hRule="atLeast"/>
        </w:trPr>
        <w:tc>
          <w:tcPr>
            <w:tcW w:w="2409" w:type="dxa"/>
            <w:tcBorders>
              <w:top w:val="nil"/>
            </w:tcBorders>
            <w:shd w:val="clear" w:color="auto" w:fill="F1F1F1"/>
          </w:tcPr>
          <w:p>
            <w:pPr>
              <w:pStyle w:val="TableParagraph"/>
              <w:spacing w:before="50"/>
              <w:ind w:left="127" w:right="96"/>
              <w:jc w:val="center"/>
              <w:rPr>
                <w:b/>
                <w:sz w:val="8"/>
              </w:rPr>
            </w:pPr>
            <w:r>
              <w:rPr>
                <w:b/>
                <w:w w:val="105"/>
                <w:sz w:val="12"/>
              </w:rPr>
              <w:t>Ball &amp; Socket Coupling </w:t>
            </w:r>
            <w:r>
              <w:rPr>
                <w:b/>
                <w:w w:val="105"/>
                <w:sz w:val="8"/>
              </w:rPr>
              <w:t>3,6</w:t>
            </w:r>
          </w:p>
        </w:tc>
        <w:tc>
          <w:tcPr>
            <w:tcW w:w="1218" w:type="dxa"/>
            <w:tcBorders>
              <w:top w:val="nil"/>
            </w:tcBorders>
            <w:shd w:val="clear" w:color="auto" w:fill="F1F1F1"/>
          </w:tcPr>
          <w:p>
            <w:pPr>
              <w:pStyle w:val="TableParagraph"/>
              <w:spacing w:before="78"/>
              <w:ind w:left="58" w:right="25"/>
              <w:jc w:val="center"/>
              <w:rPr>
                <w:b/>
                <w:sz w:val="12"/>
              </w:rPr>
            </w:pPr>
            <w:r>
              <w:rPr>
                <w:b/>
                <w:w w:val="105"/>
                <w:sz w:val="12"/>
              </w:rPr>
              <w:t>Short Sleeve</w:t>
            </w:r>
          </w:p>
        </w:tc>
        <w:tc>
          <w:tcPr>
            <w:tcW w:w="1073" w:type="dxa"/>
            <w:tcBorders>
              <w:top w:val="nil"/>
            </w:tcBorders>
            <w:shd w:val="clear" w:color="auto" w:fill="F1F1F1"/>
          </w:tcPr>
          <w:p>
            <w:pPr>
              <w:pStyle w:val="TableParagraph"/>
              <w:spacing w:before="78"/>
              <w:ind w:left="94" w:right="63"/>
              <w:jc w:val="center"/>
              <w:rPr>
                <w:b/>
                <w:sz w:val="12"/>
              </w:rPr>
            </w:pPr>
            <w:r>
              <w:rPr>
                <w:b/>
                <w:w w:val="105"/>
                <w:sz w:val="12"/>
              </w:rPr>
              <w:t>PVC</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right="93"/>
              <w:jc w:val="right"/>
              <w:rPr>
                <w:b/>
                <w:sz w:val="12"/>
              </w:rPr>
            </w:pPr>
            <w:r>
              <w:rPr>
                <w:b/>
                <w:w w:val="105"/>
                <w:sz w:val="12"/>
              </w:rPr>
              <w:t>170</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right="93"/>
              <w:jc w:val="right"/>
              <w:rPr>
                <w:b/>
                <w:sz w:val="12"/>
              </w:rPr>
            </w:pPr>
            <w:r>
              <w:rPr>
                <w:b/>
                <w:w w:val="105"/>
                <w:sz w:val="12"/>
              </w:rPr>
              <w:t>140</w:t>
            </w:r>
          </w:p>
        </w:tc>
        <w:tc>
          <w:tcPr>
            <w:tcW w:w="454" w:type="dxa"/>
            <w:tcBorders>
              <w:top w:val="nil"/>
            </w:tcBorders>
            <w:shd w:val="clear" w:color="auto" w:fill="F1F1F1"/>
          </w:tcPr>
          <w:p>
            <w:pPr>
              <w:pStyle w:val="TableParagraph"/>
              <w:spacing w:before="78"/>
              <w:ind w:left="32"/>
              <w:jc w:val="center"/>
              <w:rPr>
                <w:b/>
                <w:sz w:val="12"/>
              </w:rPr>
            </w:pPr>
            <w:r>
              <w:rPr>
                <w:b/>
                <w:w w:val="105"/>
                <w:sz w:val="12"/>
              </w:rPr>
              <w:t>100</w:t>
            </w:r>
          </w:p>
        </w:tc>
        <w:tc>
          <w:tcPr>
            <w:tcW w:w="454" w:type="dxa"/>
            <w:tcBorders>
              <w:top w:val="nil"/>
            </w:tcBorders>
            <w:shd w:val="clear" w:color="auto" w:fill="F1F1F1"/>
          </w:tcPr>
          <w:p>
            <w:pPr>
              <w:pStyle w:val="TableParagraph"/>
              <w:spacing w:before="78"/>
              <w:ind w:left="32"/>
              <w:jc w:val="center"/>
              <w:rPr>
                <w:b/>
                <w:sz w:val="12"/>
              </w:rPr>
            </w:pPr>
            <w:r>
              <w:rPr>
                <w:b/>
                <w:w w:val="105"/>
                <w:sz w:val="12"/>
              </w:rPr>
              <w:t>80</w:t>
            </w:r>
          </w:p>
        </w:tc>
        <w:tc>
          <w:tcPr>
            <w:tcW w:w="454" w:type="dxa"/>
            <w:tcBorders>
              <w:top w:val="nil"/>
            </w:tcBorders>
            <w:shd w:val="clear" w:color="auto" w:fill="F1F1F1"/>
          </w:tcPr>
          <w:p>
            <w:pPr>
              <w:pStyle w:val="TableParagraph"/>
              <w:spacing w:before="78"/>
              <w:ind w:right="128"/>
              <w:jc w:val="right"/>
              <w:rPr>
                <w:b/>
                <w:sz w:val="12"/>
              </w:rPr>
            </w:pPr>
            <w:r>
              <w:rPr>
                <w:b/>
                <w:w w:val="105"/>
                <w:sz w:val="12"/>
              </w:rPr>
              <w:t>50</w:t>
            </w:r>
          </w:p>
        </w:tc>
        <w:tc>
          <w:tcPr>
            <w:tcW w:w="455"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r>
      <w:tr>
        <w:trPr>
          <w:trHeight w:val="277" w:hRule="atLeast"/>
        </w:trPr>
        <w:tc>
          <w:tcPr>
            <w:tcW w:w="2409" w:type="dxa"/>
            <w:tcBorders>
              <w:bottom w:val="nil"/>
            </w:tcBorders>
            <w:shd w:val="clear" w:color="auto" w:fill="D9D9D9"/>
          </w:tcPr>
          <w:p>
            <w:pPr>
              <w:pStyle w:val="TableParagraph"/>
              <w:spacing w:before="76"/>
              <w:ind w:left="127" w:right="97"/>
              <w:jc w:val="center"/>
              <w:rPr>
                <w:b/>
                <w:sz w:val="12"/>
              </w:rPr>
            </w:pPr>
            <w:r>
              <w:rPr>
                <w:b/>
                <w:w w:val="105"/>
                <w:sz w:val="12"/>
              </w:rPr>
              <w:t>Crimpnology Nipple</w:t>
            </w:r>
          </w:p>
        </w:tc>
        <w:tc>
          <w:tcPr>
            <w:tcW w:w="1218" w:type="dxa"/>
            <w:tcBorders>
              <w:bottom w:val="nil"/>
            </w:tcBorders>
            <w:shd w:val="clear" w:color="auto" w:fill="D9D9D9"/>
          </w:tcPr>
          <w:p>
            <w:pPr>
              <w:pStyle w:val="TableParagraph"/>
              <w:spacing w:before="76"/>
              <w:ind w:left="57" w:right="26"/>
              <w:jc w:val="center"/>
              <w:rPr>
                <w:b/>
                <w:sz w:val="12"/>
              </w:rPr>
            </w:pPr>
            <w:r>
              <w:rPr>
                <w:b/>
                <w:w w:val="105"/>
                <w:sz w:val="12"/>
              </w:rPr>
              <w:t>Ferrule</w:t>
            </w:r>
          </w:p>
        </w:tc>
        <w:tc>
          <w:tcPr>
            <w:tcW w:w="1073" w:type="dxa"/>
            <w:tcBorders>
              <w:bottom w:val="nil"/>
            </w:tcBorders>
            <w:shd w:val="clear" w:color="auto" w:fill="D9D9D9"/>
          </w:tcPr>
          <w:p>
            <w:pPr>
              <w:pStyle w:val="TableParagraph"/>
              <w:spacing w:before="76"/>
              <w:ind w:left="94" w:right="63"/>
              <w:jc w:val="center"/>
              <w:rPr>
                <w:b/>
                <w:sz w:val="12"/>
              </w:rPr>
            </w:pPr>
            <w:r>
              <w:rPr>
                <w:b/>
                <w:w w:val="105"/>
                <w:sz w:val="12"/>
              </w:rPr>
              <w:t>Chem/Rubber</w:t>
            </w:r>
          </w:p>
        </w:tc>
        <w:tc>
          <w:tcPr>
            <w:tcW w:w="454" w:type="dxa"/>
            <w:tcBorders>
              <w:bottom w:val="nil"/>
            </w:tcBorders>
            <w:shd w:val="clear" w:color="auto" w:fill="D9D9D9"/>
          </w:tcPr>
          <w:p>
            <w:pPr>
              <w:pStyle w:val="TableParagraph"/>
              <w:spacing w:before="76"/>
              <w:ind w:left="32"/>
              <w:jc w:val="center"/>
              <w:rPr>
                <w:b/>
                <w:sz w:val="12"/>
              </w:rPr>
            </w:pPr>
            <w:r>
              <w:rPr>
                <w:b/>
                <w:w w:val="105"/>
                <w:sz w:val="12"/>
              </w:rPr>
              <w:t>-</w:t>
            </w:r>
          </w:p>
        </w:tc>
        <w:tc>
          <w:tcPr>
            <w:tcW w:w="454" w:type="dxa"/>
            <w:tcBorders>
              <w:bottom w:val="nil"/>
            </w:tcBorders>
            <w:shd w:val="clear" w:color="auto" w:fill="D9D9D9"/>
          </w:tcPr>
          <w:p>
            <w:pPr>
              <w:pStyle w:val="TableParagraph"/>
              <w:spacing w:before="76"/>
              <w:ind w:left="32"/>
              <w:jc w:val="center"/>
              <w:rPr>
                <w:b/>
                <w:sz w:val="12"/>
              </w:rPr>
            </w:pPr>
            <w:r>
              <w:rPr>
                <w:b/>
                <w:w w:val="105"/>
                <w:sz w:val="12"/>
              </w:rPr>
              <w:t>-</w:t>
            </w:r>
          </w:p>
        </w:tc>
        <w:tc>
          <w:tcPr>
            <w:tcW w:w="454" w:type="dxa"/>
            <w:tcBorders>
              <w:bottom w:val="nil"/>
            </w:tcBorders>
            <w:shd w:val="clear" w:color="auto" w:fill="D9D9D9"/>
          </w:tcPr>
          <w:p>
            <w:pPr>
              <w:pStyle w:val="TableParagraph"/>
              <w:spacing w:before="76"/>
              <w:ind w:right="93"/>
              <w:jc w:val="right"/>
              <w:rPr>
                <w:b/>
                <w:sz w:val="12"/>
              </w:rPr>
            </w:pPr>
            <w:r>
              <w:rPr>
                <w:b/>
                <w:w w:val="105"/>
                <w:sz w:val="12"/>
              </w:rPr>
              <w:t>500</w:t>
            </w:r>
          </w:p>
        </w:tc>
        <w:tc>
          <w:tcPr>
            <w:tcW w:w="454" w:type="dxa"/>
            <w:tcBorders>
              <w:bottom w:val="nil"/>
            </w:tcBorders>
            <w:shd w:val="clear" w:color="auto" w:fill="D9D9D9"/>
          </w:tcPr>
          <w:p>
            <w:pPr>
              <w:pStyle w:val="TableParagraph"/>
              <w:spacing w:before="76"/>
              <w:ind w:left="31"/>
              <w:jc w:val="center"/>
              <w:rPr>
                <w:b/>
                <w:sz w:val="12"/>
              </w:rPr>
            </w:pPr>
            <w:r>
              <w:rPr>
                <w:b/>
                <w:w w:val="105"/>
                <w:sz w:val="12"/>
              </w:rPr>
              <w:t>350</w:t>
            </w:r>
          </w:p>
        </w:tc>
        <w:tc>
          <w:tcPr>
            <w:tcW w:w="454" w:type="dxa"/>
            <w:tcBorders>
              <w:bottom w:val="nil"/>
            </w:tcBorders>
            <w:shd w:val="clear" w:color="auto" w:fill="D9D9D9"/>
          </w:tcPr>
          <w:p>
            <w:pPr>
              <w:pStyle w:val="TableParagraph"/>
              <w:spacing w:before="76"/>
              <w:ind w:right="93"/>
              <w:jc w:val="right"/>
              <w:rPr>
                <w:b/>
                <w:sz w:val="12"/>
              </w:rPr>
            </w:pPr>
            <w:r>
              <w:rPr>
                <w:b/>
                <w:w w:val="105"/>
                <w:sz w:val="12"/>
              </w:rPr>
              <w:t>325</w:t>
            </w:r>
          </w:p>
        </w:tc>
        <w:tc>
          <w:tcPr>
            <w:tcW w:w="454" w:type="dxa"/>
            <w:tcBorders>
              <w:bottom w:val="nil"/>
            </w:tcBorders>
            <w:shd w:val="clear" w:color="auto" w:fill="D9D9D9"/>
          </w:tcPr>
          <w:p>
            <w:pPr>
              <w:pStyle w:val="TableParagraph"/>
              <w:spacing w:before="76"/>
              <w:ind w:right="93"/>
              <w:jc w:val="right"/>
              <w:rPr>
                <w:b/>
                <w:sz w:val="12"/>
              </w:rPr>
            </w:pPr>
            <w:r>
              <w:rPr>
                <w:b/>
                <w:w w:val="105"/>
                <w:sz w:val="12"/>
              </w:rPr>
              <w:t>300</w:t>
            </w:r>
          </w:p>
        </w:tc>
        <w:tc>
          <w:tcPr>
            <w:tcW w:w="454" w:type="dxa"/>
            <w:tcBorders>
              <w:bottom w:val="nil"/>
            </w:tcBorders>
            <w:shd w:val="clear" w:color="auto" w:fill="D9D9D9"/>
          </w:tcPr>
          <w:p>
            <w:pPr>
              <w:pStyle w:val="TableParagraph"/>
              <w:spacing w:before="76"/>
              <w:ind w:left="32"/>
              <w:jc w:val="center"/>
              <w:rPr>
                <w:b/>
                <w:sz w:val="12"/>
              </w:rPr>
            </w:pPr>
            <w:r>
              <w:rPr>
                <w:b/>
                <w:w w:val="105"/>
                <w:sz w:val="12"/>
              </w:rPr>
              <w:t>275</w:t>
            </w:r>
          </w:p>
        </w:tc>
        <w:tc>
          <w:tcPr>
            <w:tcW w:w="454" w:type="dxa"/>
            <w:tcBorders>
              <w:bottom w:val="nil"/>
            </w:tcBorders>
            <w:shd w:val="clear" w:color="auto" w:fill="D9D9D9"/>
          </w:tcPr>
          <w:p>
            <w:pPr>
              <w:pStyle w:val="TableParagraph"/>
              <w:spacing w:before="76"/>
              <w:ind w:right="93"/>
              <w:jc w:val="right"/>
              <w:rPr>
                <w:b/>
                <w:sz w:val="12"/>
              </w:rPr>
            </w:pPr>
            <w:r>
              <w:rPr>
                <w:b/>
                <w:w w:val="105"/>
                <w:sz w:val="12"/>
              </w:rPr>
              <w:t>250</w:t>
            </w:r>
          </w:p>
        </w:tc>
        <w:tc>
          <w:tcPr>
            <w:tcW w:w="454" w:type="dxa"/>
            <w:tcBorders>
              <w:bottom w:val="nil"/>
            </w:tcBorders>
            <w:shd w:val="clear" w:color="auto" w:fill="D9D9D9"/>
          </w:tcPr>
          <w:p>
            <w:pPr>
              <w:pStyle w:val="TableParagraph"/>
              <w:spacing w:before="76"/>
              <w:ind w:left="32"/>
              <w:jc w:val="center"/>
              <w:rPr>
                <w:b/>
                <w:sz w:val="12"/>
              </w:rPr>
            </w:pPr>
            <w:r>
              <w:rPr>
                <w:b/>
                <w:w w:val="105"/>
                <w:sz w:val="12"/>
              </w:rPr>
              <w:t>250</w:t>
            </w:r>
          </w:p>
        </w:tc>
        <w:tc>
          <w:tcPr>
            <w:tcW w:w="454" w:type="dxa"/>
            <w:tcBorders>
              <w:bottom w:val="nil"/>
            </w:tcBorders>
            <w:shd w:val="clear" w:color="auto" w:fill="D9D9D9"/>
          </w:tcPr>
          <w:p>
            <w:pPr>
              <w:pStyle w:val="TableParagraph"/>
              <w:spacing w:before="76"/>
              <w:ind w:left="32"/>
              <w:jc w:val="center"/>
              <w:rPr>
                <w:b/>
                <w:sz w:val="12"/>
              </w:rPr>
            </w:pPr>
            <w:r>
              <w:rPr>
                <w:b/>
                <w:w w:val="105"/>
                <w:sz w:val="12"/>
              </w:rPr>
              <w:t>225</w:t>
            </w:r>
          </w:p>
        </w:tc>
        <w:tc>
          <w:tcPr>
            <w:tcW w:w="454" w:type="dxa"/>
            <w:tcBorders>
              <w:bottom w:val="nil"/>
            </w:tcBorders>
            <w:shd w:val="clear" w:color="auto" w:fill="D9D9D9"/>
          </w:tcPr>
          <w:p>
            <w:pPr>
              <w:pStyle w:val="TableParagraph"/>
              <w:spacing w:before="76"/>
              <w:ind w:right="93"/>
              <w:jc w:val="right"/>
              <w:rPr>
                <w:b/>
                <w:sz w:val="12"/>
              </w:rPr>
            </w:pPr>
            <w:r>
              <w:rPr>
                <w:b/>
                <w:w w:val="105"/>
                <w:sz w:val="12"/>
              </w:rPr>
              <w:t>175</w:t>
            </w:r>
          </w:p>
        </w:tc>
        <w:tc>
          <w:tcPr>
            <w:tcW w:w="455" w:type="dxa"/>
            <w:tcBorders>
              <w:bottom w:val="nil"/>
            </w:tcBorders>
            <w:shd w:val="clear" w:color="auto" w:fill="D9D9D9"/>
          </w:tcPr>
          <w:p>
            <w:pPr>
              <w:pStyle w:val="TableParagraph"/>
              <w:spacing w:before="76"/>
              <w:ind w:left="32"/>
              <w:jc w:val="center"/>
              <w:rPr>
                <w:b/>
                <w:sz w:val="12"/>
              </w:rPr>
            </w:pPr>
            <w:r>
              <w:rPr>
                <w:b/>
                <w:w w:val="105"/>
                <w:sz w:val="12"/>
              </w:rPr>
              <w:t>-</w:t>
            </w:r>
          </w:p>
        </w:tc>
        <w:tc>
          <w:tcPr>
            <w:tcW w:w="454" w:type="dxa"/>
            <w:tcBorders>
              <w:bottom w:val="nil"/>
            </w:tcBorders>
            <w:shd w:val="clear" w:color="auto" w:fill="D9D9D9"/>
          </w:tcPr>
          <w:p>
            <w:pPr>
              <w:pStyle w:val="TableParagraph"/>
              <w:spacing w:before="76"/>
              <w:ind w:left="30"/>
              <w:jc w:val="center"/>
              <w:rPr>
                <w:b/>
                <w:sz w:val="12"/>
              </w:rPr>
            </w:pPr>
            <w:r>
              <w:rPr>
                <w:b/>
                <w:w w:val="105"/>
                <w:sz w:val="12"/>
              </w:rPr>
              <w:t>-</w:t>
            </w:r>
          </w:p>
        </w:tc>
      </w:tr>
      <w:tr>
        <w:trPr>
          <w:trHeight w:val="266" w:hRule="atLeast"/>
        </w:trPr>
        <w:tc>
          <w:tcPr>
            <w:tcW w:w="2409" w:type="dxa"/>
            <w:tcBorders>
              <w:top w:val="nil"/>
              <w:bottom w:val="nil"/>
            </w:tcBorders>
            <w:shd w:val="clear" w:color="auto" w:fill="D9D9D9"/>
          </w:tcPr>
          <w:p>
            <w:pPr>
              <w:pStyle w:val="TableParagraph"/>
              <w:spacing w:before="64"/>
              <w:ind w:left="127" w:right="98"/>
              <w:jc w:val="center"/>
              <w:rPr>
                <w:b/>
                <w:sz w:val="12"/>
              </w:rPr>
            </w:pPr>
            <w:r>
              <w:rPr>
                <w:b/>
                <w:w w:val="105"/>
                <w:sz w:val="12"/>
              </w:rPr>
              <w:t>Crimpnology Nipple</w:t>
            </w:r>
          </w:p>
        </w:tc>
        <w:tc>
          <w:tcPr>
            <w:tcW w:w="1218" w:type="dxa"/>
            <w:tcBorders>
              <w:top w:val="nil"/>
              <w:bottom w:val="nil"/>
            </w:tcBorders>
            <w:shd w:val="clear" w:color="auto" w:fill="D9D9D9"/>
          </w:tcPr>
          <w:p>
            <w:pPr>
              <w:pStyle w:val="TableParagraph"/>
              <w:spacing w:before="64"/>
              <w:ind w:left="56" w:right="26"/>
              <w:jc w:val="center"/>
              <w:rPr>
                <w:b/>
                <w:sz w:val="12"/>
              </w:rPr>
            </w:pPr>
            <w:r>
              <w:rPr>
                <w:b/>
                <w:w w:val="105"/>
                <w:sz w:val="12"/>
              </w:rPr>
              <w:t>Ferrule</w:t>
            </w:r>
          </w:p>
        </w:tc>
        <w:tc>
          <w:tcPr>
            <w:tcW w:w="1073" w:type="dxa"/>
            <w:tcBorders>
              <w:top w:val="nil"/>
              <w:bottom w:val="nil"/>
            </w:tcBorders>
            <w:shd w:val="clear" w:color="auto" w:fill="D9D9D9"/>
          </w:tcPr>
          <w:p>
            <w:pPr>
              <w:pStyle w:val="TableParagraph"/>
              <w:spacing w:before="64"/>
              <w:ind w:left="93" w:right="63"/>
              <w:jc w:val="center"/>
              <w:rPr>
                <w:b/>
                <w:sz w:val="12"/>
              </w:rPr>
            </w:pPr>
            <w:r>
              <w:rPr>
                <w:b/>
                <w:w w:val="105"/>
                <w:sz w:val="12"/>
              </w:rPr>
              <w:t>Soft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200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175</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150</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150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125</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100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75</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50</w:t>
            </w:r>
          </w:p>
        </w:tc>
        <w:tc>
          <w:tcPr>
            <w:tcW w:w="454" w:type="dxa"/>
            <w:tcBorders>
              <w:top w:val="nil"/>
              <w:bottom w:val="nil"/>
            </w:tcBorders>
            <w:shd w:val="clear" w:color="auto" w:fill="D9D9D9"/>
          </w:tcPr>
          <w:p>
            <w:pPr>
              <w:pStyle w:val="TableParagraph"/>
              <w:spacing w:before="64"/>
              <w:ind w:right="128"/>
              <w:jc w:val="right"/>
              <w:rPr>
                <w:b/>
                <w:sz w:val="12"/>
              </w:rPr>
            </w:pPr>
            <w:r>
              <w:rPr>
                <w:b/>
                <w:w w:val="105"/>
                <w:sz w:val="12"/>
              </w:rPr>
              <w:t>20</w:t>
            </w:r>
          </w:p>
        </w:tc>
        <w:tc>
          <w:tcPr>
            <w:tcW w:w="455"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tc>
      </w:tr>
      <w:tr>
        <w:trPr>
          <w:trHeight w:val="266" w:hRule="atLeast"/>
        </w:trPr>
        <w:tc>
          <w:tcPr>
            <w:tcW w:w="2409" w:type="dxa"/>
            <w:tcBorders>
              <w:top w:val="nil"/>
              <w:bottom w:val="nil"/>
            </w:tcBorders>
            <w:shd w:val="clear" w:color="auto" w:fill="D9D9D9"/>
          </w:tcPr>
          <w:p>
            <w:pPr>
              <w:pStyle w:val="TableParagraph"/>
              <w:spacing w:before="64"/>
              <w:ind w:left="127" w:right="96"/>
              <w:jc w:val="center"/>
              <w:rPr>
                <w:b/>
                <w:sz w:val="12"/>
              </w:rPr>
            </w:pPr>
            <w:r>
              <w:rPr>
                <w:b/>
                <w:w w:val="105"/>
                <w:sz w:val="12"/>
              </w:rPr>
              <w:t>Long Crimpnology Nipple</w:t>
            </w:r>
          </w:p>
        </w:tc>
        <w:tc>
          <w:tcPr>
            <w:tcW w:w="1218" w:type="dxa"/>
            <w:tcBorders>
              <w:top w:val="nil"/>
              <w:bottom w:val="nil"/>
            </w:tcBorders>
            <w:shd w:val="clear" w:color="auto" w:fill="D9D9D9"/>
          </w:tcPr>
          <w:p>
            <w:pPr>
              <w:pStyle w:val="TableParagraph"/>
              <w:spacing w:before="64"/>
              <w:ind w:left="58" w:right="25"/>
              <w:jc w:val="center"/>
              <w:rPr>
                <w:b/>
                <w:sz w:val="12"/>
              </w:rPr>
            </w:pPr>
            <w:r>
              <w:rPr>
                <w:b/>
                <w:w w:val="105"/>
                <w:sz w:val="12"/>
              </w:rPr>
              <w:t>Long Ferrule</w:t>
            </w:r>
          </w:p>
        </w:tc>
        <w:tc>
          <w:tcPr>
            <w:tcW w:w="1073" w:type="dxa"/>
            <w:tcBorders>
              <w:top w:val="nil"/>
              <w:bottom w:val="nil"/>
            </w:tcBorders>
            <w:shd w:val="clear" w:color="auto" w:fill="D9D9D9"/>
          </w:tcPr>
          <w:p>
            <w:pPr>
              <w:pStyle w:val="TableParagraph"/>
              <w:spacing w:before="64"/>
              <w:ind w:left="93" w:right="63"/>
              <w:jc w:val="center"/>
              <w:rPr>
                <w:b/>
                <w:sz w:val="12"/>
              </w:rPr>
            </w:pPr>
            <w:r>
              <w:rPr>
                <w:b/>
                <w:w w:val="105"/>
                <w:sz w:val="12"/>
              </w:rPr>
              <w:t>Rubber</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58"/>
              <w:jc w:val="right"/>
              <w:rPr>
                <w:b/>
                <w:sz w:val="12"/>
              </w:rPr>
            </w:pPr>
            <w:r>
              <w:rPr>
                <w:b/>
                <w:w w:val="105"/>
                <w:sz w:val="12"/>
              </w:rPr>
              <w:t>1000</w:t>
            </w:r>
          </w:p>
        </w:tc>
        <w:tc>
          <w:tcPr>
            <w:tcW w:w="454" w:type="dxa"/>
            <w:tcBorders>
              <w:top w:val="nil"/>
              <w:bottom w:val="nil"/>
            </w:tcBorders>
            <w:shd w:val="clear" w:color="auto" w:fill="D9D9D9"/>
          </w:tcPr>
          <w:p>
            <w:pPr>
              <w:pStyle w:val="TableParagraph"/>
              <w:spacing w:before="64"/>
              <w:ind w:right="58"/>
              <w:jc w:val="right"/>
              <w:rPr>
                <w:b/>
                <w:sz w:val="12"/>
              </w:rPr>
            </w:pPr>
            <w:r>
              <w:rPr>
                <w:b/>
                <w:w w:val="105"/>
                <w:sz w:val="12"/>
              </w:rPr>
              <w:t>1000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650</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600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500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178"/>
              <w:jc w:val="right"/>
              <w:rPr>
                <w:b/>
                <w:sz w:val="12"/>
              </w:rPr>
            </w:pPr>
            <w:r>
              <w:rPr>
                <w:b/>
                <w:w w:val="105"/>
                <w:sz w:val="12"/>
              </w:rPr>
              <w:t>-</w:t>
            </w:r>
          </w:p>
        </w:tc>
        <w:tc>
          <w:tcPr>
            <w:tcW w:w="455"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tc>
      </w:tr>
      <w:tr>
        <w:trPr>
          <w:trHeight w:val="265" w:hRule="atLeast"/>
        </w:trPr>
        <w:tc>
          <w:tcPr>
            <w:tcW w:w="2409" w:type="dxa"/>
            <w:tcBorders>
              <w:top w:val="nil"/>
              <w:bottom w:val="nil"/>
            </w:tcBorders>
            <w:shd w:val="clear" w:color="auto" w:fill="D9D9D9"/>
          </w:tcPr>
          <w:p>
            <w:pPr>
              <w:pStyle w:val="TableParagraph"/>
              <w:spacing w:before="64"/>
              <w:ind w:left="127" w:right="96"/>
              <w:jc w:val="center"/>
              <w:rPr>
                <w:b/>
                <w:sz w:val="12"/>
              </w:rPr>
            </w:pPr>
            <w:r>
              <w:rPr>
                <w:b/>
                <w:w w:val="105"/>
                <w:sz w:val="12"/>
              </w:rPr>
              <w:t>Crimpnology Nipple Swivel</w:t>
            </w:r>
          </w:p>
        </w:tc>
        <w:tc>
          <w:tcPr>
            <w:tcW w:w="1218" w:type="dxa"/>
            <w:tcBorders>
              <w:top w:val="nil"/>
              <w:bottom w:val="nil"/>
            </w:tcBorders>
            <w:shd w:val="clear" w:color="auto" w:fill="D9D9D9"/>
          </w:tcPr>
          <w:p>
            <w:pPr>
              <w:pStyle w:val="TableParagraph"/>
              <w:spacing w:before="64"/>
              <w:ind w:left="56" w:right="26"/>
              <w:jc w:val="center"/>
              <w:rPr>
                <w:b/>
                <w:sz w:val="12"/>
              </w:rPr>
            </w:pPr>
            <w:r>
              <w:rPr>
                <w:b/>
                <w:w w:val="105"/>
                <w:sz w:val="12"/>
              </w:rPr>
              <w:t>Ferrule</w:t>
            </w:r>
          </w:p>
        </w:tc>
        <w:tc>
          <w:tcPr>
            <w:tcW w:w="1073" w:type="dxa"/>
            <w:tcBorders>
              <w:top w:val="nil"/>
              <w:bottom w:val="nil"/>
            </w:tcBorders>
            <w:shd w:val="clear" w:color="auto" w:fill="D9D9D9"/>
          </w:tcPr>
          <w:p>
            <w:pPr>
              <w:pStyle w:val="TableParagraph"/>
              <w:spacing w:before="64"/>
              <w:ind w:left="93" w:right="63"/>
              <w:jc w:val="center"/>
              <w:rPr>
                <w:b/>
                <w:sz w:val="12"/>
              </w:rPr>
            </w:pPr>
            <w:r>
              <w:rPr>
                <w:b/>
                <w:w w:val="105"/>
                <w:sz w:val="12"/>
              </w:rPr>
              <w:t>Chem/Rubber</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500</w:t>
            </w:r>
          </w:p>
        </w:tc>
        <w:tc>
          <w:tcPr>
            <w:tcW w:w="454" w:type="dxa"/>
            <w:tcBorders>
              <w:top w:val="nil"/>
              <w:bottom w:val="nil"/>
            </w:tcBorders>
            <w:shd w:val="clear" w:color="auto" w:fill="D9D9D9"/>
          </w:tcPr>
          <w:p>
            <w:pPr>
              <w:pStyle w:val="TableParagraph"/>
              <w:spacing w:before="64"/>
              <w:ind w:right="93"/>
              <w:jc w:val="right"/>
              <w:rPr>
                <w:b/>
                <w:sz w:val="12"/>
              </w:rPr>
            </w:pPr>
            <w:r>
              <w:rPr>
                <w:b/>
                <w:w w:val="105"/>
                <w:sz w:val="12"/>
              </w:rPr>
              <w:t>500</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178"/>
              <w:jc w:val="right"/>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178"/>
              <w:jc w:val="right"/>
              <w:rPr>
                <w:b/>
                <w:sz w:val="12"/>
              </w:rPr>
            </w:pPr>
            <w:r>
              <w:rPr>
                <w:b/>
                <w:w w:val="105"/>
                <w:sz w:val="12"/>
              </w:rPr>
              <w:t>-</w:t>
            </w:r>
          </w:p>
        </w:tc>
        <w:tc>
          <w:tcPr>
            <w:tcW w:w="455" w:type="dxa"/>
            <w:tcBorders>
              <w:top w:val="nil"/>
              <w:bottom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tc>
      </w:tr>
      <w:tr>
        <w:trPr>
          <w:trHeight w:val="517" w:hRule="atLeast"/>
        </w:trPr>
        <w:tc>
          <w:tcPr>
            <w:tcW w:w="2409" w:type="dxa"/>
            <w:tcBorders>
              <w:top w:val="nil"/>
              <w:bottom w:val="nil"/>
            </w:tcBorders>
            <w:shd w:val="clear" w:color="auto" w:fill="D9D9D9"/>
          </w:tcPr>
          <w:p>
            <w:pPr>
              <w:pStyle w:val="TableParagraph"/>
              <w:spacing w:before="64"/>
              <w:ind w:left="127" w:right="99"/>
              <w:jc w:val="center"/>
              <w:rPr>
                <w:b/>
                <w:sz w:val="12"/>
              </w:rPr>
            </w:pPr>
            <w:r>
              <w:rPr>
                <w:b/>
                <w:w w:val="105"/>
                <w:sz w:val="12"/>
              </w:rPr>
              <w:t>Long Crimpnology Nipple Swivel</w:t>
            </w:r>
          </w:p>
          <w:p>
            <w:pPr>
              <w:pStyle w:val="TableParagraph"/>
              <w:spacing w:before="100"/>
              <w:ind w:left="127" w:right="94"/>
              <w:jc w:val="center"/>
              <w:rPr>
                <w:b/>
                <w:sz w:val="8"/>
              </w:rPr>
            </w:pPr>
            <w:r>
              <w:rPr>
                <w:b/>
                <w:w w:val="105"/>
                <w:sz w:val="12"/>
              </w:rPr>
              <w:t>Crimpnology Flange (steel) </w:t>
            </w:r>
            <w:r>
              <w:rPr>
                <w:b/>
                <w:w w:val="105"/>
                <w:sz w:val="8"/>
              </w:rPr>
              <w:t>4</w:t>
            </w:r>
          </w:p>
        </w:tc>
        <w:tc>
          <w:tcPr>
            <w:tcW w:w="1218" w:type="dxa"/>
            <w:tcBorders>
              <w:top w:val="nil"/>
              <w:bottom w:val="nil"/>
            </w:tcBorders>
            <w:shd w:val="clear" w:color="auto" w:fill="D9D9D9"/>
          </w:tcPr>
          <w:p>
            <w:pPr>
              <w:pStyle w:val="TableParagraph"/>
              <w:spacing w:before="64"/>
              <w:ind w:left="58" w:right="26"/>
              <w:jc w:val="center"/>
              <w:rPr>
                <w:b/>
                <w:sz w:val="12"/>
              </w:rPr>
            </w:pPr>
            <w:r>
              <w:rPr>
                <w:b/>
                <w:w w:val="105"/>
                <w:sz w:val="12"/>
              </w:rPr>
              <w:t>Long Ferrule</w:t>
            </w:r>
          </w:p>
          <w:p>
            <w:pPr>
              <w:pStyle w:val="TableParagraph"/>
              <w:spacing w:before="1"/>
              <w:rPr>
                <w:sz w:val="11"/>
              </w:rPr>
            </w:pPr>
          </w:p>
          <w:p>
            <w:pPr>
              <w:pStyle w:val="TableParagraph"/>
              <w:ind w:left="57" w:right="26"/>
              <w:jc w:val="center"/>
              <w:rPr>
                <w:b/>
                <w:sz w:val="12"/>
              </w:rPr>
            </w:pPr>
            <w:r>
              <w:rPr>
                <w:b/>
                <w:w w:val="105"/>
                <w:sz w:val="12"/>
              </w:rPr>
              <w:t>Ferrule</w:t>
            </w:r>
          </w:p>
        </w:tc>
        <w:tc>
          <w:tcPr>
            <w:tcW w:w="1073" w:type="dxa"/>
            <w:tcBorders>
              <w:top w:val="nil"/>
              <w:bottom w:val="nil"/>
            </w:tcBorders>
            <w:shd w:val="clear" w:color="auto" w:fill="D9D9D9"/>
          </w:tcPr>
          <w:p>
            <w:pPr>
              <w:pStyle w:val="TableParagraph"/>
              <w:spacing w:before="64"/>
              <w:ind w:left="126"/>
              <w:rPr>
                <w:b/>
                <w:sz w:val="12"/>
              </w:rPr>
            </w:pPr>
            <w:r>
              <w:rPr>
                <w:b/>
                <w:w w:val="105"/>
                <w:sz w:val="12"/>
              </w:rPr>
              <w:t>Chem/Rubber</w:t>
            </w:r>
          </w:p>
          <w:p>
            <w:pPr>
              <w:pStyle w:val="TableParagraph"/>
              <w:spacing w:before="1"/>
              <w:rPr>
                <w:sz w:val="11"/>
              </w:rPr>
            </w:pPr>
          </w:p>
          <w:p>
            <w:pPr>
              <w:pStyle w:val="TableParagraph"/>
              <w:ind w:left="126"/>
              <w:rPr>
                <w:b/>
                <w:sz w:val="12"/>
              </w:rPr>
            </w:pPr>
            <w:r>
              <w:rPr>
                <w:b/>
                <w:w w:val="105"/>
                <w:sz w:val="12"/>
              </w:rPr>
              <w:t>Chem/Rubber</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500</w:t>
            </w:r>
          </w:p>
          <w:p>
            <w:pPr>
              <w:pStyle w:val="TableParagraph"/>
              <w:spacing w:before="1"/>
              <w:rPr>
                <w:sz w:val="11"/>
              </w:rPr>
            </w:pPr>
          </w:p>
          <w:p>
            <w:pPr>
              <w:pStyle w:val="TableParagraph"/>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126"/>
              <w:rPr>
                <w:b/>
                <w:sz w:val="12"/>
              </w:rPr>
            </w:pPr>
            <w:r>
              <w:rPr>
                <w:b/>
                <w:w w:val="105"/>
                <w:sz w:val="12"/>
              </w:rPr>
              <w:t>500</w:t>
            </w:r>
          </w:p>
          <w:p>
            <w:pPr>
              <w:pStyle w:val="TableParagraph"/>
              <w:spacing w:before="1"/>
              <w:rPr>
                <w:sz w:val="11"/>
              </w:rPr>
            </w:pPr>
          </w:p>
          <w:p>
            <w:pPr>
              <w:pStyle w:val="TableParagraph"/>
              <w:ind w:left="127"/>
              <w:rPr>
                <w:b/>
                <w:sz w:val="12"/>
              </w:rPr>
            </w:pPr>
            <w:r>
              <w:rPr>
                <w:b/>
                <w:w w:val="105"/>
                <w:sz w:val="12"/>
              </w:rPr>
              <w:t>285</w:t>
            </w:r>
          </w:p>
        </w:tc>
        <w:tc>
          <w:tcPr>
            <w:tcW w:w="454" w:type="dxa"/>
            <w:tcBorders>
              <w:top w:val="nil"/>
              <w:bottom w:val="nil"/>
            </w:tcBorders>
            <w:shd w:val="clear" w:color="auto" w:fill="D9D9D9"/>
          </w:tcPr>
          <w:p>
            <w:pPr>
              <w:pStyle w:val="TableParagraph"/>
              <w:spacing w:before="64"/>
              <w:ind w:left="126"/>
              <w:rPr>
                <w:b/>
                <w:sz w:val="12"/>
              </w:rPr>
            </w:pPr>
            <w:r>
              <w:rPr>
                <w:b/>
                <w:w w:val="105"/>
                <w:sz w:val="12"/>
              </w:rPr>
              <w:t>500</w:t>
            </w:r>
          </w:p>
          <w:p>
            <w:pPr>
              <w:pStyle w:val="TableParagraph"/>
              <w:spacing w:before="1"/>
              <w:rPr>
                <w:sz w:val="11"/>
              </w:rPr>
            </w:pPr>
          </w:p>
          <w:p>
            <w:pPr>
              <w:pStyle w:val="TableParagraph"/>
              <w:ind w:left="127"/>
              <w:rPr>
                <w:b/>
                <w:sz w:val="12"/>
              </w:rPr>
            </w:pPr>
            <w:r>
              <w:rPr>
                <w:b/>
                <w:w w:val="105"/>
                <w:sz w:val="12"/>
              </w:rPr>
              <w:t>285</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275</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250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250</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225</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175</w:t>
            </w:r>
          </w:p>
        </w:tc>
        <w:tc>
          <w:tcPr>
            <w:tcW w:w="455" w:type="dxa"/>
            <w:tcBorders>
              <w:top w:val="nil"/>
              <w:bottom w:val="nil"/>
            </w:tcBorders>
            <w:shd w:val="clear" w:color="auto" w:fill="D9D9D9"/>
          </w:tcPr>
          <w:p>
            <w:pPr>
              <w:pStyle w:val="TableParagraph"/>
              <w:spacing w:before="64"/>
              <w:ind w:left="31"/>
              <w:jc w:val="center"/>
              <w:rPr>
                <w:b/>
                <w:sz w:val="12"/>
              </w:rPr>
            </w:pPr>
            <w:r>
              <w:rPr>
                <w:b/>
                <w:w w:val="105"/>
                <w:sz w:val="12"/>
              </w:rPr>
              <w:t>-</w:t>
            </w:r>
          </w:p>
          <w:p>
            <w:pPr>
              <w:pStyle w:val="TableParagraph"/>
              <w:spacing w:before="1"/>
              <w:rPr>
                <w:sz w:val="11"/>
              </w:rPr>
            </w:pPr>
          </w:p>
          <w:p>
            <w:pPr>
              <w:pStyle w:val="TableParagraph"/>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0"/>
              <w:jc w:val="center"/>
              <w:rPr>
                <w:b/>
                <w:sz w:val="12"/>
              </w:rPr>
            </w:pPr>
            <w:r>
              <w:rPr>
                <w:b/>
                <w:w w:val="105"/>
                <w:sz w:val="12"/>
              </w:rPr>
              <w:t>-</w:t>
            </w:r>
          </w:p>
          <w:p>
            <w:pPr>
              <w:pStyle w:val="TableParagraph"/>
              <w:spacing w:before="1"/>
              <w:rPr>
                <w:sz w:val="11"/>
              </w:rPr>
            </w:pPr>
          </w:p>
          <w:p>
            <w:pPr>
              <w:pStyle w:val="TableParagraph"/>
              <w:ind w:left="31"/>
              <w:jc w:val="center"/>
              <w:rPr>
                <w:b/>
                <w:sz w:val="12"/>
              </w:rPr>
            </w:pPr>
            <w:r>
              <w:rPr>
                <w:b/>
                <w:w w:val="105"/>
                <w:sz w:val="12"/>
              </w:rPr>
              <w:t>-</w:t>
            </w:r>
          </w:p>
        </w:tc>
      </w:tr>
      <w:tr>
        <w:trPr>
          <w:trHeight w:val="279" w:hRule="atLeast"/>
        </w:trPr>
        <w:tc>
          <w:tcPr>
            <w:tcW w:w="2409" w:type="dxa"/>
            <w:tcBorders>
              <w:top w:val="nil"/>
              <w:bottom w:val="nil"/>
            </w:tcBorders>
            <w:shd w:val="clear" w:color="auto" w:fill="D9D9D9"/>
          </w:tcPr>
          <w:p>
            <w:pPr>
              <w:pStyle w:val="TableParagraph"/>
              <w:spacing w:before="50"/>
              <w:ind w:left="127" w:right="96"/>
              <w:jc w:val="center"/>
              <w:rPr>
                <w:b/>
                <w:sz w:val="8"/>
              </w:rPr>
            </w:pPr>
            <w:r>
              <w:rPr>
                <w:b/>
                <w:w w:val="105"/>
                <w:sz w:val="12"/>
              </w:rPr>
              <w:t>Crimpnology Flange (ss) </w:t>
            </w:r>
            <w:r>
              <w:rPr>
                <w:b/>
                <w:w w:val="105"/>
                <w:sz w:val="8"/>
              </w:rPr>
              <w:t>4</w:t>
            </w:r>
          </w:p>
        </w:tc>
        <w:tc>
          <w:tcPr>
            <w:tcW w:w="1218" w:type="dxa"/>
            <w:tcBorders>
              <w:top w:val="nil"/>
              <w:bottom w:val="nil"/>
            </w:tcBorders>
            <w:shd w:val="clear" w:color="auto" w:fill="D9D9D9"/>
          </w:tcPr>
          <w:p>
            <w:pPr>
              <w:pStyle w:val="TableParagraph"/>
              <w:spacing w:before="78"/>
              <w:ind w:left="57" w:right="26"/>
              <w:jc w:val="center"/>
              <w:rPr>
                <w:b/>
                <w:sz w:val="12"/>
              </w:rPr>
            </w:pPr>
            <w:r>
              <w:rPr>
                <w:b/>
                <w:w w:val="105"/>
                <w:sz w:val="12"/>
              </w:rPr>
              <w:t>Ferrule</w:t>
            </w:r>
          </w:p>
        </w:tc>
        <w:tc>
          <w:tcPr>
            <w:tcW w:w="1073" w:type="dxa"/>
            <w:tcBorders>
              <w:top w:val="nil"/>
              <w:bottom w:val="nil"/>
            </w:tcBorders>
            <w:shd w:val="clear" w:color="auto" w:fill="D9D9D9"/>
          </w:tcPr>
          <w:p>
            <w:pPr>
              <w:pStyle w:val="TableParagraph"/>
              <w:spacing w:before="78"/>
              <w:ind w:left="94" w:right="63"/>
              <w:jc w:val="center"/>
              <w:rPr>
                <w:b/>
                <w:sz w:val="12"/>
              </w:rPr>
            </w:pPr>
            <w:r>
              <w:rPr>
                <w:b/>
                <w:w w:val="105"/>
                <w:sz w:val="12"/>
              </w:rPr>
              <w:t>Chem/Rubber</w:t>
            </w:r>
          </w:p>
        </w:tc>
        <w:tc>
          <w:tcPr>
            <w:tcW w:w="454" w:type="dxa"/>
            <w:tcBorders>
              <w:top w:val="nil"/>
              <w:bottom w:val="nil"/>
            </w:tcBorders>
            <w:shd w:val="clear" w:color="auto" w:fill="D9D9D9"/>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78"/>
              <w:ind w:right="93"/>
              <w:jc w:val="right"/>
              <w:rPr>
                <w:b/>
                <w:sz w:val="12"/>
              </w:rPr>
            </w:pPr>
            <w:r>
              <w:rPr>
                <w:b/>
                <w:w w:val="105"/>
                <w:sz w:val="12"/>
              </w:rPr>
              <w:t>230</w:t>
            </w:r>
          </w:p>
        </w:tc>
        <w:tc>
          <w:tcPr>
            <w:tcW w:w="454" w:type="dxa"/>
            <w:tcBorders>
              <w:top w:val="nil"/>
              <w:bottom w:val="nil"/>
            </w:tcBorders>
            <w:shd w:val="clear" w:color="auto" w:fill="D9D9D9"/>
          </w:tcPr>
          <w:p>
            <w:pPr>
              <w:pStyle w:val="TableParagraph"/>
              <w:spacing w:before="78"/>
              <w:ind w:right="93"/>
              <w:jc w:val="right"/>
              <w:rPr>
                <w:b/>
                <w:sz w:val="12"/>
              </w:rPr>
            </w:pPr>
            <w:r>
              <w:rPr>
                <w:b/>
                <w:w w:val="105"/>
                <w:sz w:val="12"/>
              </w:rPr>
              <w:t>230</w:t>
            </w:r>
          </w:p>
        </w:tc>
        <w:tc>
          <w:tcPr>
            <w:tcW w:w="454" w:type="dxa"/>
            <w:tcBorders>
              <w:top w:val="nil"/>
              <w:bottom w:val="nil"/>
            </w:tcBorders>
            <w:shd w:val="clear" w:color="auto" w:fill="D9D9D9"/>
          </w:tcPr>
          <w:p>
            <w:pPr>
              <w:pStyle w:val="TableParagraph"/>
              <w:spacing w:before="78"/>
              <w:ind w:left="32"/>
              <w:jc w:val="center"/>
              <w:rPr>
                <w:b/>
                <w:sz w:val="12"/>
              </w:rPr>
            </w:pPr>
            <w:r>
              <w:rPr>
                <w:b/>
                <w:w w:val="105"/>
                <w:sz w:val="12"/>
              </w:rPr>
              <w:t>230</w:t>
            </w:r>
          </w:p>
        </w:tc>
        <w:tc>
          <w:tcPr>
            <w:tcW w:w="454" w:type="dxa"/>
            <w:tcBorders>
              <w:top w:val="nil"/>
              <w:bottom w:val="nil"/>
            </w:tcBorders>
            <w:shd w:val="clear" w:color="auto" w:fill="D9D9D9"/>
          </w:tcPr>
          <w:p>
            <w:pPr>
              <w:pStyle w:val="TableParagraph"/>
              <w:spacing w:before="78"/>
              <w:ind w:right="93"/>
              <w:jc w:val="right"/>
              <w:rPr>
                <w:b/>
                <w:sz w:val="12"/>
              </w:rPr>
            </w:pPr>
            <w:r>
              <w:rPr>
                <w:b/>
                <w:w w:val="105"/>
                <w:sz w:val="12"/>
              </w:rPr>
              <w:t>230</w:t>
            </w:r>
          </w:p>
        </w:tc>
        <w:tc>
          <w:tcPr>
            <w:tcW w:w="454" w:type="dxa"/>
            <w:tcBorders>
              <w:top w:val="nil"/>
              <w:bottom w:val="nil"/>
            </w:tcBorders>
            <w:shd w:val="clear" w:color="auto" w:fill="D9D9D9"/>
          </w:tcPr>
          <w:p>
            <w:pPr>
              <w:pStyle w:val="TableParagraph"/>
              <w:spacing w:before="78"/>
              <w:ind w:left="32"/>
              <w:jc w:val="center"/>
              <w:rPr>
                <w:b/>
                <w:sz w:val="12"/>
              </w:rPr>
            </w:pPr>
            <w:r>
              <w:rPr>
                <w:b/>
                <w:w w:val="105"/>
                <w:sz w:val="12"/>
              </w:rPr>
              <w:t>230</w:t>
            </w:r>
          </w:p>
        </w:tc>
        <w:tc>
          <w:tcPr>
            <w:tcW w:w="454" w:type="dxa"/>
            <w:tcBorders>
              <w:top w:val="nil"/>
              <w:bottom w:val="nil"/>
            </w:tcBorders>
            <w:shd w:val="clear" w:color="auto" w:fill="D9D9D9"/>
          </w:tcPr>
          <w:p>
            <w:pPr>
              <w:pStyle w:val="TableParagraph"/>
              <w:spacing w:before="78"/>
              <w:ind w:left="32"/>
              <w:jc w:val="center"/>
              <w:rPr>
                <w:b/>
                <w:sz w:val="12"/>
              </w:rPr>
            </w:pPr>
            <w:r>
              <w:rPr>
                <w:b/>
                <w:w w:val="105"/>
                <w:sz w:val="12"/>
              </w:rPr>
              <w:t>225</w:t>
            </w:r>
          </w:p>
        </w:tc>
        <w:tc>
          <w:tcPr>
            <w:tcW w:w="454" w:type="dxa"/>
            <w:tcBorders>
              <w:top w:val="nil"/>
              <w:bottom w:val="nil"/>
            </w:tcBorders>
            <w:shd w:val="clear" w:color="auto" w:fill="D9D9D9"/>
          </w:tcPr>
          <w:p>
            <w:pPr>
              <w:pStyle w:val="TableParagraph"/>
              <w:spacing w:before="78"/>
              <w:ind w:right="177"/>
              <w:jc w:val="right"/>
              <w:rPr>
                <w:b/>
                <w:sz w:val="12"/>
              </w:rPr>
            </w:pPr>
            <w:r>
              <w:rPr>
                <w:b/>
                <w:w w:val="105"/>
                <w:sz w:val="12"/>
              </w:rPr>
              <w:t>-</w:t>
            </w:r>
          </w:p>
        </w:tc>
        <w:tc>
          <w:tcPr>
            <w:tcW w:w="455" w:type="dxa"/>
            <w:tcBorders>
              <w:top w:val="nil"/>
              <w:bottom w:val="nil"/>
            </w:tcBorders>
            <w:shd w:val="clear" w:color="auto" w:fill="D9D9D9"/>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78"/>
              <w:ind w:left="31"/>
              <w:jc w:val="center"/>
              <w:rPr>
                <w:b/>
                <w:sz w:val="12"/>
              </w:rPr>
            </w:pPr>
            <w:r>
              <w:rPr>
                <w:b/>
                <w:w w:val="105"/>
                <w:sz w:val="12"/>
              </w:rPr>
              <w:t>-</w:t>
            </w:r>
          </w:p>
        </w:tc>
      </w:tr>
      <w:tr>
        <w:trPr>
          <w:trHeight w:val="265" w:hRule="atLeast"/>
        </w:trPr>
        <w:tc>
          <w:tcPr>
            <w:tcW w:w="2409" w:type="dxa"/>
            <w:tcBorders>
              <w:top w:val="nil"/>
              <w:bottom w:val="nil"/>
            </w:tcBorders>
            <w:shd w:val="clear" w:color="auto" w:fill="D9D9D9"/>
          </w:tcPr>
          <w:p>
            <w:pPr>
              <w:pStyle w:val="TableParagraph"/>
              <w:spacing w:before="64"/>
              <w:ind w:left="127" w:right="97"/>
              <w:jc w:val="center"/>
              <w:rPr>
                <w:b/>
                <w:sz w:val="12"/>
              </w:rPr>
            </w:pPr>
            <w:r>
              <w:rPr>
                <w:b/>
                <w:w w:val="105"/>
                <w:sz w:val="12"/>
              </w:rPr>
              <w:t>FRAC-16C</w:t>
            </w:r>
          </w:p>
        </w:tc>
        <w:tc>
          <w:tcPr>
            <w:tcW w:w="1218" w:type="dxa"/>
            <w:tcBorders>
              <w:top w:val="nil"/>
              <w:bottom w:val="nil"/>
            </w:tcBorders>
            <w:shd w:val="clear" w:color="auto" w:fill="D9D9D9"/>
          </w:tcPr>
          <w:p>
            <w:pPr>
              <w:pStyle w:val="TableParagraph"/>
              <w:spacing w:before="64"/>
              <w:ind w:left="58" w:right="25"/>
              <w:jc w:val="center"/>
              <w:rPr>
                <w:b/>
                <w:sz w:val="12"/>
              </w:rPr>
            </w:pPr>
            <w:r>
              <w:rPr>
                <w:b/>
                <w:w w:val="105"/>
                <w:sz w:val="12"/>
              </w:rPr>
              <w:t>Frac Ferrule</w:t>
            </w:r>
          </w:p>
        </w:tc>
        <w:tc>
          <w:tcPr>
            <w:tcW w:w="1073" w:type="dxa"/>
            <w:tcBorders>
              <w:top w:val="nil"/>
              <w:bottom w:val="nil"/>
            </w:tcBorders>
            <w:shd w:val="clear" w:color="auto" w:fill="D9D9D9"/>
          </w:tcPr>
          <w:p>
            <w:pPr>
              <w:pStyle w:val="TableParagraph"/>
              <w:spacing w:before="64"/>
              <w:ind w:left="94" w:right="63"/>
              <w:jc w:val="center"/>
              <w:rPr>
                <w:b/>
                <w:sz w:val="12"/>
              </w:rPr>
            </w:pPr>
            <w:r>
              <w:rPr>
                <w:b/>
                <w:w w:val="105"/>
                <w:sz w:val="12"/>
              </w:rPr>
              <w:t>Rubber</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177"/>
              <w:jc w:val="right"/>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400</w:t>
            </w:r>
          </w:p>
        </w:tc>
        <w:tc>
          <w:tcPr>
            <w:tcW w:w="454"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right="177"/>
              <w:jc w:val="right"/>
              <w:rPr>
                <w:b/>
                <w:sz w:val="12"/>
              </w:rPr>
            </w:pPr>
            <w:r>
              <w:rPr>
                <w:b/>
                <w:w w:val="105"/>
                <w:sz w:val="12"/>
              </w:rPr>
              <w:t>-</w:t>
            </w:r>
          </w:p>
        </w:tc>
        <w:tc>
          <w:tcPr>
            <w:tcW w:w="455" w:type="dxa"/>
            <w:tcBorders>
              <w:top w:val="nil"/>
              <w:bottom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64"/>
              <w:ind w:left="31"/>
              <w:jc w:val="center"/>
              <w:rPr>
                <w:b/>
                <w:sz w:val="12"/>
              </w:rPr>
            </w:pPr>
            <w:r>
              <w:rPr>
                <w:b/>
                <w:w w:val="105"/>
                <w:sz w:val="12"/>
              </w:rPr>
              <w:t>-</w:t>
            </w:r>
          </w:p>
        </w:tc>
      </w:tr>
      <w:tr>
        <w:trPr>
          <w:trHeight w:val="233" w:hRule="atLeast"/>
        </w:trPr>
        <w:tc>
          <w:tcPr>
            <w:tcW w:w="2409" w:type="dxa"/>
            <w:tcBorders>
              <w:top w:val="nil"/>
            </w:tcBorders>
            <w:shd w:val="clear" w:color="auto" w:fill="D9D9D9"/>
          </w:tcPr>
          <w:p>
            <w:pPr>
              <w:pStyle w:val="TableParagraph"/>
              <w:spacing w:before="64"/>
              <w:ind w:left="127" w:right="96"/>
              <w:jc w:val="center"/>
              <w:rPr>
                <w:b/>
                <w:sz w:val="12"/>
              </w:rPr>
            </w:pPr>
            <w:r>
              <w:rPr>
                <w:b/>
                <w:w w:val="105"/>
                <w:sz w:val="12"/>
              </w:rPr>
              <w:t>206 Hose Union (forged steel)</w:t>
            </w:r>
          </w:p>
        </w:tc>
        <w:tc>
          <w:tcPr>
            <w:tcW w:w="1218" w:type="dxa"/>
            <w:tcBorders>
              <w:top w:val="nil"/>
            </w:tcBorders>
            <w:shd w:val="clear" w:color="auto" w:fill="D9D9D9"/>
          </w:tcPr>
          <w:p>
            <w:pPr>
              <w:pStyle w:val="TableParagraph"/>
              <w:spacing w:before="64"/>
              <w:ind w:left="58" w:right="25"/>
              <w:jc w:val="center"/>
              <w:rPr>
                <w:b/>
                <w:sz w:val="12"/>
              </w:rPr>
            </w:pPr>
            <w:r>
              <w:rPr>
                <w:b/>
                <w:w w:val="105"/>
                <w:sz w:val="12"/>
              </w:rPr>
              <w:t>Frac Ferrule</w:t>
            </w:r>
          </w:p>
        </w:tc>
        <w:tc>
          <w:tcPr>
            <w:tcW w:w="1073" w:type="dxa"/>
            <w:tcBorders>
              <w:top w:val="nil"/>
            </w:tcBorders>
            <w:shd w:val="clear" w:color="auto" w:fill="D9D9D9"/>
          </w:tcPr>
          <w:p>
            <w:pPr>
              <w:pStyle w:val="TableParagraph"/>
              <w:spacing w:before="64"/>
              <w:ind w:left="94" w:right="63"/>
              <w:jc w:val="center"/>
              <w:rPr>
                <w:b/>
                <w:sz w:val="12"/>
              </w:rPr>
            </w:pPr>
            <w:r>
              <w:rPr>
                <w:b/>
                <w:w w:val="105"/>
                <w:sz w:val="12"/>
              </w:rPr>
              <w:t>Rubber</w:t>
            </w:r>
          </w:p>
        </w:tc>
        <w:tc>
          <w:tcPr>
            <w:tcW w:w="454" w:type="dxa"/>
            <w:tcBorders>
              <w:top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tcBorders>
            <w:shd w:val="clear" w:color="auto" w:fill="D9D9D9"/>
          </w:tcPr>
          <w:p>
            <w:pPr>
              <w:pStyle w:val="TableParagraph"/>
              <w:spacing w:before="64"/>
              <w:ind w:right="177"/>
              <w:jc w:val="right"/>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400</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right="177"/>
              <w:jc w:val="right"/>
              <w:rPr>
                <w:b/>
                <w:sz w:val="12"/>
              </w:rPr>
            </w:pPr>
            <w:r>
              <w:rPr>
                <w:b/>
                <w:w w:val="105"/>
                <w:sz w:val="12"/>
              </w:rPr>
              <w:t>-</w:t>
            </w:r>
          </w:p>
        </w:tc>
        <w:tc>
          <w:tcPr>
            <w:tcW w:w="455" w:type="dxa"/>
            <w:tcBorders>
              <w:top w:val="nil"/>
            </w:tcBorders>
            <w:shd w:val="clear" w:color="auto" w:fill="D9D9D9"/>
          </w:tcPr>
          <w:p>
            <w:pPr>
              <w:pStyle w:val="TableParagraph"/>
              <w:spacing w:before="64"/>
              <w:ind w:left="31"/>
              <w:jc w:val="center"/>
              <w:rPr>
                <w:b/>
                <w:sz w:val="12"/>
              </w:rPr>
            </w:pPr>
            <w:r>
              <w:rPr>
                <w:b/>
                <w:w w:val="105"/>
                <w:sz w:val="12"/>
              </w:rPr>
              <w:t>-</w:t>
            </w:r>
          </w:p>
        </w:tc>
        <w:tc>
          <w:tcPr>
            <w:tcW w:w="454" w:type="dxa"/>
            <w:tcBorders>
              <w:top w:val="nil"/>
            </w:tcBorders>
            <w:shd w:val="clear" w:color="auto" w:fill="D9D9D9"/>
          </w:tcPr>
          <w:p>
            <w:pPr>
              <w:pStyle w:val="TableParagraph"/>
              <w:spacing w:before="64"/>
              <w:ind w:left="30"/>
              <w:jc w:val="center"/>
              <w:rPr>
                <w:b/>
                <w:sz w:val="12"/>
              </w:rPr>
            </w:pPr>
            <w:r>
              <w:rPr>
                <w:b/>
                <w:w w:val="105"/>
                <w:sz w:val="12"/>
              </w:rPr>
              <w:t>-</w:t>
            </w:r>
          </w:p>
        </w:tc>
      </w:tr>
      <w:tr>
        <w:trPr>
          <w:trHeight w:val="263" w:hRule="atLeast"/>
        </w:trPr>
        <w:tc>
          <w:tcPr>
            <w:tcW w:w="2409" w:type="dxa"/>
            <w:tcBorders>
              <w:bottom w:val="nil"/>
            </w:tcBorders>
            <w:shd w:val="clear" w:color="auto" w:fill="F1F1F1"/>
          </w:tcPr>
          <w:p>
            <w:pPr>
              <w:pStyle w:val="TableParagraph"/>
              <w:spacing w:before="48"/>
              <w:ind w:left="127" w:right="94"/>
              <w:jc w:val="center"/>
              <w:rPr>
                <w:b/>
                <w:sz w:val="8"/>
              </w:rPr>
            </w:pPr>
            <w:r>
              <w:rPr>
                <w:b/>
                <w:w w:val="105"/>
                <w:sz w:val="12"/>
              </w:rPr>
              <w:t>Campbell Cobra SS C&amp;G </w:t>
            </w:r>
            <w:r>
              <w:rPr>
                <w:b/>
                <w:w w:val="105"/>
                <w:sz w:val="8"/>
              </w:rPr>
              <w:t>5</w:t>
            </w:r>
          </w:p>
        </w:tc>
        <w:tc>
          <w:tcPr>
            <w:tcW w:w="1218" w:type="dxa"/>
            <w:tcBorders>
              <w:bottom w:val="nil"/>
            </w:tcBorders>
            <w:shd w:val="clear" w:color="auto" w:fill="F1F1F1"/>
          </w:tcPr>
          <w:p>
            <w:pPr>
              <w:pStyle w:val="TableParagraph"/>
              <w:spacing w:before="76"/>
              <w:ind w:left="57" w:right="26"/>
              <w:jc w:val="center"/>
              <w:rPr>
                <w:b/>
                <w:sz w:val="12"/>
              </w:rPr>
            </w:pPr>
            <w:r>
              <w:rPr>
                <w:b/>
                <w:w w:val="105"/>
                <w:sz w:val="12"/>
              </w:rPr>
              <w:t>Ferrule</w:t>
            </w:r>
          </w:p>
        </w:tc>
        <w:tc>
          <w:tcPr>
            <w:tcW w:w="1073" w:type="dxa"/>
            <w:tcBorders>
              <w:bottom w:val="nil"/>
            </w:tcBorders>
            <w:shd w:val="clear" w:color="auto" w:fill="F1F1F1"/>
          </w:tcPr>
          <w:p>
            <w:pPr>
              <w:pStyle w:val="TableParagraph"/>
              <w:spacing w:before="76"/>
              <w:ind w:left="94" w:right="63"/>
              <w:jc w:val="center"/>
              <w:rPr>
                <w:b/>
                <w:sz w:val="12"/>
              </w:rPr>
            </w:pPr>
            <w:r>
              <w:rPr>
                <w:b/>
                <w:w w:val="105"/>
                <w:sz w:val="12"/>
              </w:rPr>
              <w:t>Chem/Rubber</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right="93"/>
              <w:jc w:val="right"/>
              <w:rPr>
                <w:b/>
                <w:sz w:val="12"/>
              </w:rPr>
            </w:pPr>
            <w:r>
              <w:rPr>
                <w:b/>
                <w:w w:val="105"/>
                <w:sz w:val="12"/>
              </w:rPr>
              <w:t>250</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right="93"/>
              <w:jc w:val="right"/>
              <w:rPr>
                <w:b/>
                <w:sz w:val="12"/>
              </w:rPr>
            </w:pPr>
            <w:r>
              <w:rPr>
                <w:b/>
                <w:w w:val="105"/>
                <w:sz w:val="12"/>
              </w:rPr>
              <w:t>250</w:t>
            </w:r>
          </w:p>
        </w:tc>
        <w:tc>
          <w:tcPr>
            <w:tcW w:w="454" w:type="dxa"/>
            <w:tcBorders>
              <w:bottom w:val="nil"/>
            </w:tcBorders>
            <w:shd w:val="clear" w:color="auto" w:fill="F1F1F1"/>
          </w:tcPr>
          <w:p>
            <w:pPr>
              <w:pStyle w:val="TableParagraph"/>
              <w:spacing w:before="76"/>
              <w:ind w:right="93"/>
              <w:jc w:val="right"/>
              <w:rPr>
                <w:b/>
                <w:sz w:val="12"/>
              </w:rPr>
            </w:pPr>
            <w:r>
              <w:rPr>
                <w:b/>
                <w:w w:val="105"/>
                <w:sz w:val="12"/>
              </w:rPr>
              <w:t>250</w:t>
            </w:r>
          </w:p>
        </w:tc>
        <w:tc>
          <w:tcPr>
            <w:tcW w:w="454" w:type="dxa"/>
            <w:tcBorders>
              <w:bottom w:val="nil"/>
            </w:tcBorders>
            <w:shd w:val="clear" w:color="auto" w:fill="F1F1F1"/>
          </w:tcPr>
          <w:p>
            <w:pPr>
              <w:pStyle w:val="TableParagraph"/>
              <w:spacing w:before="76"/>
              <w:ind w:left="32"/>
              <w:jc w:val="center"/>
              <w:rPr>
                <w:b/>
                <w:sz w:val="12"/>
              </w:rPr>
            </w:pPr>
            <w:r>
              <w:rPr>
                <w:b/>
                <w:w w:val="105"/>
                <w:sz w:val="12"/>
              </w:rPr>
              <w:t>150</w:t>
            </w:r>
          </w:p>
        </w:tc>
        <w:tc>
          <w:tcPr>
            <w:tcW w:w="454" w:type="dxa"/>
            <w:tcBorders>
              <w:bottom w:val="nil"/>
            </w:tcBorders>
            <w:shd w:val="clear" w:color="auto" w:fill="F1F1F1"/>
          </w:tcPr>
          <w:p>
            <w:pPr>
              <w:pStyle w:val="TableParagraph"/>
              <w:spacing w:before="76"/>
              <w:ind w:right="93"/>
              <w:jc w:val="right"/>
              <w:rPr>
                <w:b/>
                <w:sz w:val="12"/>
              </w:rPr>
            </w:pPr>
            <w:r>
              <w:rPr>
                <w:b/>
                <w:w w:val="105"/>
                <w:sz w:val="12"/>
              </w:rPr>
              <w:t>150</w:t>
            </w:r>
          </w:p>
        </w:tc>
        <w:tc>
          <w:tcPr>
            <w:tcW w:w="454" w:type="dxa"/>
            <w:tcBorders>
              <w:bottom w:val="nil"/>
            </w:tcBorders>
            <w:shd w:val="clear" w:color="auto" w:fill="F1F1F1"/>
          </w:tcPr>
          <w:p>
            <w:pPr>
              <w:pStyle w:val="TableParagraph"/>
              <w:spacing w:before="76"/>
              <w:ind w:left="32"/>
              <w:jc w:val="center"/>
              <w:rPr>
                <w:b/>
                <w:sz w:val="12"/>
              </w:rPr>
            </w:pPr>
            <w:r>
              <w:rPr>
                <w:b/>
                <w:w w:val="105"/>
                <w:sz w:val="12"/>
              </w:rPr>
              <w:t>125</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right="177"/>
              <w:jc w:val="right"/>
              <w:rPr>
                <w:b/>
                <w:sz w:val="12"/>
              </w:rPr>
            </w:pPr>
            <w:r>
              <w:rPr>
                <w:b/>
                <w:w w:val="105"/>
                <w:sz w:val="12"/>
              </w:rPr>
              <w:t>-</w:t>
            </w:r>
          </w:p>
        </w:tc>
        <w:tc>
          <w:tcPr>
            <w:tcW w:w="455"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r>
      <w:tr>
        <w:trPr>
          <w:trHeight w:val="248" w:hRule="atLeast"/>
        </w:trPr>
        <w:tc>
          <w:tcPr>
            <w:tcW w:w="2409" w:type="dxa"/>
            <w:tcBorders>
              <w:top w:val="nil"/>
            </w:tcBorders>
            <w:shd w:val="clear" w:color="auto" w:fill="F1F1F1"/>
          </w:tcPr>
          <w:p>
            <w:pPr>
              <w:pStyle w:val="TableParagraph"/>
              <w:spacing w:before="50"/>
              <w:ind w:left="127" w:right="96"/>
              <w:jc w:val="center"/>
              <w:rPr>
                <w:b/>
                <w:sz w:val="8"/>
              </w:rPr>
            </w:pPr>
            <w:r>
              <w:rPr>
                <w:b/>
                <w:w w:val="105"/>
                <w:sz w:val="12"/>
              </w:rPr>
              <w:t>Campbell Cobra AL C&amp;G </w:t>
            </w:r>
            <w:r>
              <w:rPr>
                <w:b/>
                <w:w w:val="105"/>
                <w:sz w:val="8"/>
              </w:rPr>
              <w:t>5</w:t>
            </w:r>
          </w:p>
        </w:tc>
        <w:tc>
          <w:tcPr>
            <w:tcW w:w="1218" w:type="dxa"/>
            <w:tcBorders>
              <w:top w:val="nil"/>
            </w:tcBorders>
            <w:shd w:val="clear" w:color="auto" w:fill="F1F1F1"/>
          </w:tcPr>
          <w:p>
            <w:pPr>
              <w:pStyle w:val="TableParagraph"/>
              <w:spacing w:before="78"/>
              <w:ind w:left="57" w:right="26"/>
              <w:jc w:val="center"/>
              <w:rPr>
                <w:b/>
                <w:sz w:val="12"/>
              </w:rPr>
            </w:pPr>
            <w:r>
              <w:rPr>
                <w:b/>
                <w:w w:val="105"/>
                <w:sz w:val="12"/>
              </w:rPr>
              <w:t>Ferrule</w:t>
            </w:r>
          </w:p>
        </w:tc>
        <w:tc>
          <w:tcPr>
            <w:tcW w:w="1073" w:type="dxa"/>
            <w:tcBorders>
              <w:top w:val="nil"/>
            </w:tcBorders>
            <w:shd w:val="clear" w:color="auto" w:fill="F1F1F1"/>
          </w:tcPr>
          <w:p>
            <w:pPr>
              <w:pStyle w:val="TableParagraph"/>
              <w:spacing w:before="78"/>
              <w:ind w:left="94" w:right="63"/>
              <w:jc w:val="center"/>
              <w:rPr>
                <w:b/>
                <w:sz w:val="12"/>
              </w:rPr>
            </w:pPr>
            <w:r>
              <w:rPr>
                <w:b/>
                <w:w w:val="105"/>
                <w:sz w:val="12"/>
              </w:rPr>
              <w:t>Chem/Rubber</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right="93"/>
              <w:jc w:val="right"/>
              <w:rPr>
                <w:b/>
                <w:sz w:val="12"/>
              </w:rPr>
            </w:pPr>
            <w:r>
              <w:rPr>
                <w:b/>
                <w:w w:val="105"/>
                <w:sz w:val="12"/>
              </w:rPr>
              <w:t>250</w:t>
            </w:r>
          </w:p>
        </w:tc>
        <w:tc>
          <w:tcPr>
            <w:tcW w:w="454" w:type="dxa"/>
            <w:tcBorders>
              <w:top w:val="nil"/>
            </w:tcBorders>
            <w:shd w:val="clear" w:color="auto" w:fill="F1F1F1"/>
          </w:tcPr>
          <w:p>
            <w:pPr>
              <w:pStyle w:val="TableParagraph"/>
              <w:spacing w:before="78"/>
              <w:ind w:right="93"/>
              <w:jc w:val="right"/>
              <w:rPr>
                <w:b/>
                <w:sz w:val="12"/>
              </w:rPr>
            </w:pPr>
            <w:r>
              <w:rPr>
                <w:b/>
                <w:w w:val="105"/>
                <w:sz w:val="12"/>
              </w:rPr>
              <w:t>200</w:t>
            </w:r>
          </w:p>
        </w:tc>
        <w:tc>
          <w:tcPr>
            <w:tcW w:w="454" w:type="dxa"/>
            <w:tcBorders>
              <w:top w:val="nil"/>
            </w:tcBorders>
            <w:shd w:val="clear" w:color="auto" w:fill="F1F1F1"/>
          </w:tcPr>
          <w:p>
            <w:pPr>
              <w:pStyle w:val="TableParagraph"/>
              <w:spacing w:before="78"/>
              <w:ind w:left="32"/>
              <w:jc w:val="center"/>
              <w:rPr>
                <w:b/>
                <w:sz w:val="12"/>
              </w:rPr>
            </w:pPr>
            <w:r>
              <w:rPr>
                <w:b/>
                <w:w w:val="105"/>
                <w:sz w:val="12"/>
              </w:rPr>
              <w:t>150</w:t>
            </w:r>
          </w:p>
        </w:tc>
        <w:tc>
          <w:tcPr>
            <w:tcW w:w="454" w:type="dxa"/>
            <w:tcBorders>
              <w:top w:val="nil"/>
            </w:tcBorders>
            <w:shd w:val="clear" w:color="auto" w:fill="F1F1F1"/>
          </w:tcPr>
          <w:p>
            <w:pPr>
              <w:pStyle w:val="TableParagraph"/>
              <w:spacing w:before="78"/>
              <w:ind w:right="93"/>
              <w:jc w:val="right"/>
              <w:rPr>
                <w:b/>
                <w:sz w:val="12"/>
              </w:rPr>
            </w:pPr>
            <w:r>
              <w:rPr>
                <w:b/>
                <w:w w:val="105"/>
                <w:sz w:val="12"/>
              </w:rPr>
              <w:t>125</w:t>
            </w:r>
          </w:p>
        </w:tc>
        <w:tc>
          <w:tcPr>
            <w:tcW w:w="454" w:type="dxa"/>
            <w:tcBorders>
              <w:top w:val="nil"/>
            </w:tcBorders>
            <w:shd w:val="clear" w:color="auto" w:fill="F1F1F1"/>
          </w:tcPr>
          <w:p>
            <w:pPr>
              <w:pStyle w:val="TableParagraph"/>
              <w:spacing w:before="78"/>
              <w:ind w:left="32"/>
              <w:jc w:val="center"/>
              <w:rPr>
                <w:b/>
                <w:sz w:val="12"/>
              </w:rPr>
            </w:pPr>
            <w:r>
              <w:rPr>
                <w:b/>
                <w:w w:val="105"/>
                <w:sz w:val="12"/>
              </w:rPr>
              <w:t>75</w:t>
            </w:r>
          </w:p>
        </w:tc>
        <w:tc>
          <w:tcPr>
            <w:tcW w:w="454" w:type="dxa"/>
            <w:tcBorders>
              <w:top w:val="nil"/>
            </w:tcBorders>
            <w:shd w:val="clear" w:color="auto" w:fill="F1F1F1"/>
          </w:tcPr>
          <w:p>
            <w:pPr>
              <w:pStyle w:val="TableParagraph"/>
              <w:spacing w:before="78"/>
              <w:ind w:left="31"/>
              <w:jc w:val="center"/>
              <w:rPr>
                <w:b/>
                <w:sz w:val="12"/>
              </w:rPr>
            </w:pPr>
            <w:r>
              <w:rPr>
                <w:b/>
                <w:w w:val="105"/>
                <w:sz w:val="12"/>
              </w:rPr>
              <w:t>call</w:t>
            </w:r>
          </w:p>
        </w:tc>
        <w:tc>
          <w:tcPr>
            <w:tcW w:w="454" w:type="dxa"/>
            <w:tcBorders>
              <w:top w:val="nil"/>
            </w:tcBorders>
            <w:shd w:val="clear" w:color="auto" w:fill="F1F1F1"/>
          </w:tcPr>
          <w:p>
            <w:pPr>
              <w:pStyle w:val="TableParagraph"/>
              <w:spacing w:before="78"/>
              <w:ind w:right="177"/>
              <w:jc w:val="right"/>
              <w:rPr>
                <w:b/>
                <w:sz w:val="12"/>
              </w:rPr>
            </w:pPr>
            <w:r>
              <w:rPr>
                <w:b/>
                <w:w w:val="105"/>
                <w:sz w:val="12"/>
              </w:rPr>
              <w:t>-</w:t>
            </w:r>
          </w:p>
        </w:tc>
        <w:tc>
          <w:tcPr>
            <w:tcW w:w="455"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r>
      <w:tr>
        <w:trPr>
          <w:trHeight w:val="363" w:hRule="atLeast"/>
        </w:trPr>
        <w:tc>
          <w:tcPr>
            <w:tcW w:w="2409" w:type="dxa"/>
            <w:tcBorders>
              <w:bottom w:val="nil"/>
            </w:tcBorders>
            <w:shd w:val="clear" w:color="auto" w:fill="D9D9D9"/>
          </w:tcPr>
          <w:p>
            <w:pPr>
              <w:pStyle w:val="TableParagraph"/>
              <w:spacing w:line="295" w:lineRule="auto" w:before="3"/>
              <w:ind w:left="516" w:right="480" w:firstLine="94"/>
              <w:rPr>
                <w:b/>
                <w:sz w:val="12"/>
              </w:rPr>
            </w:pPr>
            <w:r>
              <w:rPr>
                <w:b/>
                <w:w w:val="105"/>
                <w:sz w:val="12"/>
              </w:rPr>
              <w:t>Viton Ground Joint/ Air Hammer/Male Stem</w:t>
            </w:r>
          </w:p>
        </w:tc>
        <w:tc>
          <w:tcPr>
            <w:tcW w:w="1218" w:type="dxa"/>
            <w:tcBorders>
              <w:bottom w:val="nil"/>
            </w:tcBorders>
            <w:shd w:val="clear" w:color="auto" w:fill="D9D9D9"/>
          </w:tcPr>
          <w:p>
            <w:pPr>
              <w:pStyle w:val="TableParagraph"/>
              <w:spacing w:before="1"/>
              <w:rPr>
                <w:sz w:val="12"/>
              </w:rPr>
            </w:pPr>
          </w:p>
          <w:p>
            <w:pPr>
              <w:pStyle w:val="TableParagraph"/>
              <w:ind w:left="56" w:right="26"/>
              <w:jc w:val="center"/>
              <w:rPr>
                <w:b/>
                <w:sz w:val="12"/>
              </w:rPr>
            </w:pPr>
            <w:r>
              <w:rPr>
                <w:b/>
                <w:w w:val="105"/>
                <w:sz w:val="12"/>
              </w:rPr>
              <w:t>U-Bolt Clamp</w:t>
            </w:r>
          </w:p>
        </w:tc>
        <w:tc>
          <w:tcPr>
            <w:tcW w:w="1073" w:type="dxa"/>
            <w:tcBorders>
              <w:bottom w:val="nil"/>
            </w:tcBorders>
            <w:shd w:val="clear" w:color="auto" w:fill="D9D9D9"/>
          </w:tcPr>
          <w:p>
            <w:pPr>
              <w:pStyle w:val="TableParagraph"/>
              <w:spacing w:before="1"/>
              <w:rPr>
                <w:sz w:val="12"/>
              </w:rPr>
            </w:pPr>
          </w:p>
          <w:p>
            <w:pPr>
              <w:pStyle w:val="TableParagraph"/>
              <w:ind w:left="95" w:right="63"/>
              <w:jc w:val="center"/>
              <w:rPr>
                <w:b/>
                <w:sz w:val="12"/>
              </w:rPr>
            </w:pPr>
            <w:r>
              <w:rPr>
                <w:b/>
                <w:w w:val="105"/>
                <w:sz w:val="12"/>
              </w:rPr>
              <w:t>Rubber/Steam</w:t>
            </w:r>
          </w:p>
        </w:tc>
        <w:tc>
          <w:tcPr>
            <w:tcW w:w="454" w:type="dxa"/>
            <w:tcBorders>
              <w:bottom w:val="nil"/>
            </w:tcBorders>
            <w:shd w:val="clear" w:color="auto" w:fill="D9D9D9"/>
          </w:tcPr>
          <w:p>
            <w:pPr>
              <w:pStyle w:val="TableParagraph"/>
              <w:spacing w:before="1"/>
              <w:rPr>
                <w:sz w:val="12"/>
              </w:rPr>
            </w:pPr>
          </w:p>
          <w:p>
            <w:pPr>
              <w:pStyle w:val="TableParagraph"/>
              <w:ind w:left="31"/>
              <w:jc w:val="center"/>
              <w:rPr>
                <w:b/>
                <w:sz w:val="12"/>
              </w:rPr>
            </w:pPr>
            <w:r>
              <w:rPr>
                <w:b/>
                <w:w w:val="105"/>
                <w:sz w:val="12"/>
              </w:rPr>
              <w:t>1500</w:t>
            </w:r>
          </w:p>
        </w:tc>
        <w:tc>
          <w:tcPr>
            <w:tcW w:w="454" w:type="dxa"/>
            <w:tcBorders>
              <w:bottom w:val="nil"/>
            </w:tcBorders>
            <w:shd w:val="clear" w:color="auto" w:fill="D9D9D9"/>
          </w:tcPr>
          <w:p>
            <w:pPr>
              <w:pStyle w:val="TableParagraph"/>
              <w:spacing w:before="1"/>
              <w:rPr>
                <w:sz w:val="12"/>
              </w:rPr>
            </w:pPr>
          </w:p>
          <w:p>
            <w:pPr>
              <w:pStyle w:val="TableParagraph"/>
              <w:ind w:left="31"/>
              <w:jc w:val="center"/>
              <w:rPr>
                <w:b/>
                <w:sz w:val="12"/>
              </w:rPr>
            </w:pPr>
            <w:r>
              <w:rPr>
                <w:b/>
                <w:w w:val="105"/>
                <w:sz w:val="12"/>
              </w:rPr>
              <w:t>1250</w:t>
            </w:r>
          </w:p>
        </w:tc>
        <w:tc>
          <w:tcPr>
            <w:tcW w:w="454" w:type="dxa"/>
            <w:tcBorders>
              <w:bottom w:val="nil"/>
            </w:tcBorders>
            <w:shd w:val="clear" w:color="auto" w:fill="D9D9D9"/>
          </w:tcPr>
          <w:p>
            <w:pPr>
              <w:pStyle w:val="TableParagraph"/>
              <w:spacing w:before="1"/>
              <w:rPr>
                <w:sz w:val="12"/>
              </w:rPr>
            </w:pPr>
          </w:p>
          <w:p>
            <w:pPr>
              <w:pStyle w:val="TableParagraph"/>
              <w:ind w:right="58"/>
              <w:jc w:val="right"/>
              <w:rPr>
                <w:b/>
                <w:sz w:val="12"/>
              </w:rPr>
            </w:pPr>
            <w:r>
              <w:rPr>
                <w:b/>
                <w:w w:val="105"/>
                <w:sz w:val="12"/>
              </w:rPr>
              <w:t>1250</w:t>
            </w:r>
          </w:p>
        </w:tc>
        <w:tc>
          <w:tcPr>
            <w:tcW w:w="454" w:type="dxa"/>
            <w:tcBorders>
              <w:bottom w:val="nil"/>
            </w:tcBorders>
            <w:shd w:val="clear" w:color="auto" w:fill="D9D9D9"/>
          </w:tcPr>
          <w:p>
            <w:pPr>
              <w:pStyle w:val="TableParagraph"/>
              <w:spacing w:before="1"/>
              <w:rPr>
                <w:sz w:val="12"/>
              </w:rPr>
            </w:pPr>
          </w:p>
          <w:p>
            <w:pPr>
              <w:pStyle w:val="TableParagraph"/>
              <w:ind w:left="31"/>
              <w:jc w:val="center"/>
              <w:rPr>
                <w:b/>
                <w:sz w:val="12"/>
              </w:rPr>
            </w:pPr>
            <w:r>
              <w:rPr>
                <w:b/>
                <w:w w:val="105"/>
                <w:sz w:val="12"/>
              </w:rPr>
              <w:t>1250</w:t>
            </w:r>
          </w:p>
        </w:tc>
        <w:tc>
          <w:tcPr>
            <w:tcW w:w="454" w:type="dxa"/>
            <w:tcBorders>
              <w:bottom w:val="nil"/>
            </w:tcBorders>
            <w:shd w:val="clear" w:color="auto" w:fill="D9D9D9"/>
          </w:tcPr>
          <w:p>
            <w:pPr>
              <w:pStyle w:val="TableParagraph"/>
              <w:spacing w:before="1"/>
              <w:rPr>
                <w:sz w:val="12"/>
              </w:rPr>
            </w:pPr>
          </w:p>
          <w:p>
            <w:pPr>
              <w:pStyle w:val="TableParagraph"/>
              <w:ind w:right="58"/>
              <w:jc w:val="right"/>
              <w:rPr>
                <w:b/>
                <w:sz w:val="12"/>
              </w:rPr>
            </w:pPr>
            <w:r>
              <w:rPr>
                <w:b/>
                <w:w w:val="105"/>
                <w:sz w:val="12"/>
              </w:rPr>
              <w:t>1250</w:t>
            </w:r>
          </w:p>
        </w:tc>
        <w:tc>
          <w:tcPr>
            <w:tcW w:w="454" w:type="dxa"/>
            <w:tcBorders>
              <w:bottom w:val="nil"/>
            </w:tcBorders>
            <w:shd w:val="clear" w:color="auto" w:fill="D9D9D9"/>
          </w:tcPr>
          <w:p>
            <w:pPr>
              <w:pStyle w:val="TableParagraph"/>
              <w:spacing w:before="1"/>
              <w:rPr>
                <w:sz w:val="12"/>
              </w:rPr>
            </w:pPr>
          </w:p>
          <w:p>
            <w:pPr>
              <w:pStyle w:val="TableParagraph"/>
              <w:ind w:right="58"/>
              <w:jc w:val="right"/>
              <w:rPr>
                <w:b/>
                <w:sz w:val="12"/>
              </w:rPr>
            </w:pPr>
            <w:r>
              <w:rPr>
                <w:b/>
                <w:w w:val="105"/>
                <w:sz w:val="12"/>
              </w:rPr>
              <w:t>1250</w:t>
            </w:r>
          </w:p>
        </w:tc>
        <w:tc>
          <w:tcPr>
            <w:tcW w:w="454" w:type="dxa"/>
            <w:tcBorders>
              <w:bottom w:val="nil"/>
            </w:tcBorders>
            <w:shd w:val="clear" w:color="auto" w:fill="D9D9D9"/>
          </w:tcPr>
          <w:p>
            <w:pPr>
              <w:pStyle w:val="TableParagraph"/>
              <w:spacing w:before="1"/>
              <w:rPr>
                <w:sz w:val="12"/>
              </w:rPr>
            </w:pPr>
          </w:p>
          <w:p>
            <w:pPr>
              <w:pStyle w:val="TableParagraph"/>
              <w:ind w:left="32"/>
              <w:jc w:val="center"/>
              <w:rPr>
                <w:b/>
                <w:sz w:val="12"/>
              </w:rPr>
            </w:pPr>
            <w:r>
              <w:rPr>
                <w:b/>
                <w:w w:val="105"/>
                <w:sz w:val="12"/>
              </w:rPr>
              <w:t>800</w:t>
            </w:r>
          </w:p>
        </w:tc>
        <w:tc>
          <w:tcPr>
            <w:tcW w:w="454" w:type="dxa"/>
            <w:tcBorders>
              <w:bottom w:val="nil"/>
            </w:tcBorders>
            <w:shd w:val="clear" w:color="auto" w:fill="D9D9D9"/>
          </w:tcPr>
          <w:p>
            <w:pPr>
              <w:pStyle w:val="TableParagraph"/>
              <w:spacing w:before="1"/>
              <w:rPr>
                <w:sz w:val="12"/>
              </w:rPr>
            </w:pPr>
          </w:p>
          <w:p>
            <w:pPr>
              <w:pStyle w:val="TableParagraph"/>
              <w:ind w:right="93"/>
              <w:jc w:val="right"/>
              <w:rPr>
                <w:b/>
                <w:sz w:val="12"/>
              </w:rPr>
            </w:pPr>
            <w:r>
              <w:rPr>
                <w:b/>
                <w:w w:val="105"/>
                <w:sz w:val="12"/>
              </w:rPr>
              <w:t>500</w:t>
            </w:r>
          </w:p>
        </w:tc>
        <w:tc>
          <w:tcPr>
            <w:tcW w:w="454" w:type="dxa"/>
            <w:tcBorders>
              <w:bottom w:val="nil"/>
            </w:tcBorders>
            <w:shd w:val="clear" w:color="auto" w:fill="D9D9D9"/>
          </w:tcPr>
          <w:p>
            <w:pPr>
              <w:pStyle w:val="TableParagraph"/>
              <w:spacing w:before="1"/>
              <w:rPr>
                <w:sz w:val="12"/>
              </w:rPr>
            </w:pPr>
          </w:p>
          <w:p>
            <w:pPr>
              <w:pStyle w:val="TableParagraph"/>
              <w:ind w:left="32"/>
              <w:jc w:val="center"/>
              <w:rPr>
                <w:b/>
                <w:sz w:val="12"/>
              </w:rPr>
            </w:pPr>
            <w:r>
              <w:rPr>
                <w:b/>
                <w:w w:val="105"/>
                <w:sz w:val="12"/>
              </w:rPr>
              <w:t>500</w:t>
            </w:r>
          </w:p>
        </w:tc>
        <w:tc>
          <w:tcPr>
            <w:tcW w:w="454" w:type="dxa"/>
            <w:tcBorders>
              <w:bottom w:val="nil"/>
            </w:tcBorders>
            <w:shd w:val="clear" w:color="auto" w:fill="D9D9D9"/>
          </w:tcPr>
          <w:p>
            <w:pPr>
              <w:pStyle w:val="TableParagraph"/>
              <w:spacing w:before="1"/>
              <w:rPr>
                <w:sz w:val="12"/>
              </w:rPr>
            </w:pPr>
          </w:p>
          <w:p>
            <w:pPr>
              <w:pStyle w:val="TableParagraph"/>
              <w:ind w:left="32"/>
              <w:jc w:val="center"/>
              <w:rPr>
                <w:b/>
                <w:sz w:val="12"/>
              </w:rPr>
            </w:pPr>
            <w:r>
              <w:rPr>
                <w:b/>
                <w:w w:val="105"/>
                <w:sz w:val="12"/>
              </w:rPr>
              <w:t>-</w:t>
            </w:r>
          </w:p>
        </w:tc>
        <w:tc>
          <w:tcPr>
            <w:tcW w:w="454" w:type="dxa"/>
            <w:tcBorders>
              <w:bottom w:val="nil"/>
            </w:tcBorders>
            <w:shd w:val="clear" w:color="auto" w:fill="D9D9D9"/>
          </w:tcPr>
          <w:p>
            <w:pPr>
              <w:pStyle w:val="TableParagraph"/>
              <w:spacing w:before="1"/>
              <w:rPr>
                <w:sz w:val="12"/>
              </w:rPr>
            </w:pPr>
          </w:p>
          <w:p>
            <w:pPr>
              <w:pStyle w:val="TableParagraph"/>
              <w:ind w:right="177"/>
              <w:jc w:val="right"/>
              <w:rPr>
                <w:b/>
                <w:sz w:val="12"/>
              </w:rPr>
            </w:pPr>
            <w:r>
              <w:rPr>
                <w:b/>
                <w:w w:val="105"/>
                <w:sz w:val="12"/>
              </w:rPr>
              <w:t>-</w:t>
            </w:r>
          </w:p>
        </w:tc>
        <w:tc>
          <w:tcPr>
            <w:tcW w:w="455" w:type="dxa"/>
            <w:tcBorders>
              <w:bottom w:val="nil"/>
            </w:tcBorders>
            <w:shd w:val="clear" w:color="auto" w:fill="D9D9D9"/>
          </w:tcPr>
          <w:p>
            <w:pPr>
              <w:pStyle w:val="TableParagraph"/>
              <w:spacing w:before="1"/>
              <w:rPr>
                <w:sz w:val="12"/>
              </w:rPr>
            </w:pPr>
          </w:p>
          <w:p>
            <w:pPr>
              <w:pStyle w:val="TableParagraph"/>
              <w:ind w:left="32"/>
              <w:jc w:val="center"/>
              <w:rPr>
                <w:b/>
                <w:sz w:val="12"/>
              </w:rPr>
            </w:pPr>
            <w:r>
              <w:rPr>
                <w:b/>
                <w:w w:val="105"/>
                <w:sz w:val="12"/>
              </w:rPr>
              <w:t>-</w:t>
            </w:r>
          </w:p>
        </w:tc>
        <w:tc>
          <w:tcPr>
            <w:tcW w:w="454" w:type="dxa"/>
            <w:tcBorders>
              <w:bottom w:val="nil"/>
            </w:tcBorders>
            <w:shd w:val="clear" w:color="auto" w:fill="D9D9D9"/>
          </w:tcPr>
          <w:p>
            <w:pPr>
              <w:pStyle w:val="TableParagraph"/>
              <w:spacing w:before="1"/>
              <w:rPr>
                <w:sz w:val="12"/>
              </w:rPr>
            </w:pPr>
          </w:p>
          <w:p>
            <w:pPr>
              <w:pStyle w:val="TableParagraph"/>
              <w:ind w:left="31"/>
              <w:jc w:val="center"/>
              <w:rPr>
                <w:b/>
                <w:sz w:val="12"/>
              </w:rPr>
            </w:pPr>
            <w:r>
              <w:rPr>
                <w:b/>
                <w:w w:val="105"/>
                <w:sz w:val="12"/>
              </w:rPr>
              <w:t>-</w:t>
            </w:r>
          </w:p>
        </w:tc>
      </w:tr>
      <w:tr>
        <w:trPr>
          <w:trHeight w:val="274" w:hRule="atLeast"/>
        </w:trPr>
        <w:tc>
          <w:tcPr>
            <w:tcW w:w="2409" w:type="dxa"/>
            <w:tcBorders>
              <w:top w:val="nil"/>
              <w:bottom w:val="nil"/>
            </w:tcBorders>
            <w:shd w:val="clear" w:color="auto" w:fill="D9D9D9"/>
          </w:tcPr>
          <w:p>
            <w:pPr>
              <w:pStyle w:val="TableParagraph"/>
              <w:spacing w:before="53"/>
              <w:ind w:left="127" w:right="108"/>
              <w:jc w:val="center"/>
              <w:rPr>
                <w:b/>
                <w:sz w:val="12"/>
              </w:rPr>
            </w:pPr>
            <w:r>
              <w:rPr>
                <w:b/>
                <w:w w:val="105"/>
                <w:sz w:val="12"/>
              </w:rPr>
              <w:t>Viton Ground Joint Cplg/Male Stem</w:t>
            </w:r>
          </w:p>
        </w:tc>
        <w:tc>
          <w:tcPr>
            <w:tcW w:w="1218" w:type="dxa"/>
            <w:tcBorders>
              <w:top w:val="nil"/>
              <w:bottom w:val="nil"/>
            </w:tcBorders>
            <w:shd w:val="clear" w:color="auto" w:fill="D9D9D9"/>
          </w:tcPr>
          <w:p>
            <w:pPr>
              <w:pStyle w:val="TableParagraph"/>
              <w:spacing w:before="105"/>
              <w:ind w:left="57" w:right="26"/>
              <w:jc w:val="center"/>
              <w:rPr>
                <w:b/>
                <w:sz w:val="12"/>
              </w:rPr>
            </w:pPr>
            <w:r>
              <w:rPr>
                <w:b/>
                <w:w w:val="105"/>
                <w:sz w:val="12"/>
              </w:rPr>
              <w:t>Staked-on Ferrule</w:t>
            </w:r>
          </w:p>
        </w:tc>
        <w:tc>
          <w:tcPr>
            <w:tcW w:w="1073" w:type="dxa"/>
            <w:tcBorders>
              <w:top w:val="nil"/>
              <w:bottom w:val="nil"/>
            </w:tcBorders>
            <w:shd w:val="clear" w:color="auto" w:fill="D9D9D9"/>
          </w:tcPr>
          <w:p>
            <w:pPr>
              <w:pStyle w:val="TableParagraph"/>
              <w:spacing w:before="105"/>
              <w:ind w:left="95" w:right="62"/>
              <w:jc w:val="center"/>
              <w:rPr>
                <w:b/>
                <w:sz w:val="12"/>
              </w:rPr>
            </w:pPr>
            <w:r>
              <w:rPr>
                <w:b/>
                <w:w w:val="105"/>
                <w:sz w:val="12"/>
              </w:rPr>
              <w:t>Steam</w:t>
            </w:r>
          </w:p>
        </w:tc>
        <w:tc>
          <w:tcPr>
            <w:tcW w:w="454" w:type="dxa"/>
            <w:tcBorders>
              <w:top w:val="nil"/>
              <w:bottom w:val="nil"/>
            </w:tcBorders>
            <w:shd w:val="clear" w:color="auto" w:fill="D9D9D9"/>
          </w:tcPr>
          <w:p>
            <w:pPr>
              <w:pStyle w:val="TableParagraph"/>
              <w:spacing w:before="105"/>
              <w:ind w:left="32"/>
              <w:jc w:val="center"/>
              <w:rPr>
                <w:b/>
                <w:sz w:val="12"/>
              </w:rPr>
            </w:pPr>
            <w:r>
              <w:rPr>
                <w:b/>
                <w:w w:val="105"/>
                <w:sz w:val="12"/>
              </w:rPr>
              <w:t>1250</w:t>
            </w:r>
          </w:p>
        </w:tc>
        <w:tc>
          <w:tcPr>
            <w:tcW w:w="454" w:type="dxa"/>
            <w:tcBorders>
              <w:top w:val="nil"/>
              <w:bottom w:val="nil"/>
            </w:tcBorders>
            <w:shd w:val="clear" w:color="auto" w:fill="D9D9D9"/>
          </w:tcPr>
          <w:p>
            <w:pPr>
              <w:pStyle w:val="TableParagraph"/>
              <w:spacing w:before="105"/>
              <w:ind w:left="32"/>
              <w:jc w:val="center"/>
              <w:rPr>
                <w:b/>
                <w:sz w:val="12"/>
              </w:rPr>
            </w:pPr>
            <w:r>
              <w:rPr>
                <w:b/>
                <w:w w:val="105"/>
                <w:sz w:val="12"/>
              </w:rPr>
              <w:t>1250</w:t>
            </w:r>
          </w:p>
        </w:tc>
        <w:tc>
          <w:tcPr>
            <w:tcW w:w="454" w:type="dxa"/>
            <w:tcBorders>
              <w:top w:val="nil"/>
              <w:bottom w:val="nil"/>
            </w:tcBorders>
            <w:shd w:val="clear" w:color="auto" w:fill="D9D9D9"/>
          </w:tcPr>
          <w:p>
            <w:pPr>
              <w:pStyle w:val="TableParagraph"/>
              <w:spacing w:before="105"/>
              <w:ind w:right="57"/>
              <w:jc w:val="right"/>
              <w:rPr>
                <w:b/>
                <w:sz w:val="12"/>
              </w:rPr>
            </w:pPr>
            <w:r>
              <w:rPr>
                <w:b/>
                <w:w w:val="105"/>
                <w:sz w:val="12"/>
              </w:rPr>
              <w:t>1250</w:t>
            </w:r>
          </w:p>
        </w:tc>
        <w:tc>
          <w:tcPr>
            <w:tcW w:w="454" w:type="dxa"/>
            <w:tcBorders>
              <w:top w:val="nil"/>
              <w:bottom w:val="nil"/>
            </w:tcBorders>
            <w:shd w:val="clear" w:color="auto" w:fill="D9D9D9"/>
          </w:tcPr>
          <w:p>
            <w:pPr>
              <w:pStyle w:val="TableParagraph"/>
              <w:spacing w:before="105"/>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left="31"/>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right="93"/>
              <w:jc w:val="right"/>
              <w:rPr>
                <w:b/>
                <w:sz w:val="12"/>
              </w:rPr>
            </w:pPr>
            <w:r>
              <w:rPr>
                <w:b/>
                <w:w w:val="105"/>
                <w:sz w:val="12"/>
              </w:rPr>
              <w:t>call</w:t>
            </w:r>
          </w:p>
        </w:tc>
        <w:tc>
          <w:tcPr>
            <w:tcW w:w="454" w:type="dxa"/>
            <w:tcBorders>
              <w:top w:val="nil"/>
              <w:bottom w:val="nil"/>
            </w:tcBorders>
            <w:shd w:val="clear" w:color="auto" w:fill="D9D9D9"/>
          </w:tcPr>
          <w:p>
            <w:pPr>
              <w:pStyle w:val="TableParagraph"/>
              <w:spacing w:before="105"/>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right="93"/>
              <w:jc w:val="right"/>
              <w:rPr>
                <w:b/>
                <w:sz w:val="12"/>
              </w:rPr>
            </w:pPr>
            <w:r>
              <w:rPr>
                <w:b/>
                <w:w w:val="105"/>
                <w:sz w:val="12"/>
              </w:rPr>
              <w:t>call</w:t>
            </w:r>
          </w:p>
        </w:tc>
        <w:tc>
          <w:tcPr>
            <w:tcW w:w="454" w:type="dxa"/>
            <w:tcBorders>
              <w:top w:val="nil"/>
              <w:bottom w:val="nil"/>
            </w:tcBorders>
            <w:shd w:val="clear" w:color="auto" w:fill="D9D9D9"/>
          </w:tcPr>
          <w:p>
            <w:pPr>
              <w:pStyle w:val="TableParagraph"/>
              <w:spacing w:before="105"/>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right="177"/>
              <w:jc w:val="right"/>
              <w:rPr>
                <w:b/>
                <w:sz w:val="12"/>
              </w:rPr>
            </w:pPr>
            <w:r>
              <w:rPr>
                <w:b/>
                <w:w w:val="105"/>
                <w:sz w:val="12"/>
              </w:rPr>
              <w:t>-</w:t>
            </w:r>
          </w:p>
        </w:tc>
        <w:tc>
          <w:tcPr>
            <w:tcW w:w="455" w:type="dxa"/>
            <w:tcBorders>
              <w:top w:val="nil"/>
              <w:bottom w:val="nil"/>
            </w:tcBorders>
            <w:shd w:val="clear" w:color="auto" w:fill="D9D9D9"/>
          </w:tcPr>
          <w:p>
            <w:pPr>
              <w:pStyle w:val="TableParagraph"/>
              <w:spacing w:before="105"/>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105"/>
              <w:ind w:left="31"/>
              <w:jc w:val="center"/>
              <w:rPr>
                <w:b/>
                <w:sz w:val="12"/>
              </w:rPr>
            </w:pPr>
            <w:r>
              <w:rPr>
                <w:b/>
                <w:w w:val="105"/>
                <w:sz w:val="12"/>
              </w:rPr>
              <w:t>-</w:t>
            </w:r>
          </w:p>
        </w:tc>
      </w:tr>
      <w:tr>
        <w:trPr>
          <w:trHeight w:val="378" w:hRule="atLeast"/>
        </w:trPr>
        <w:tc>
          <w:tcPr>
            <w:tcW w:w="2409" w:type="dxa"/>
            <w:tcBorders>
              <w:top w:val="nil"/>
              <w:bottom w:val="nil"/>
            </w:tcBorders>
            <w:shd w:val="clear" w:color="auto" w:fill="D9D9D9"/>
          </w:tcPr>
          <w:p>
            <w:pPr>
              <w:pStyle w:val="TableParagraph"/>
              <w:spacing w:line="170" w:lineRule="atLeast"/>
              <w:ind w:left="516" w:right="480" w:firstLine="94"/>
              <w:rPr>
                <w:b/>
                <w:sz w:val="12"/>
              </w:rPr>
            </w:pPr>
            <w:r>
              <w:rPr>
                <w:b/>
                <w:w w:val="105"/>
                <w:sz w:val="12"/>
              </w:rPr>
              <w:t>Viton Ground Joint/ Air Hammer/Male Stem</w:t>
            </w:r>
          </w:p>
        </w:tc>
        <w:tc>
          <w:tcPr>
            <w:tcW w:w="1218" w:type="dxa"/>
            <w:tcBorders>
              <w:top w:val="nil"/>
              <w:bottom w:val="nil"/>
            </w:tcBorders>
            <w:shd w:val="clear" w:color="auto" w:fill="D9D9D9"/>
          </w:tcPr>
          <w:p>
            <w:pPr>
              <w:pStyle w:val="TableParagraph"/>
              <w:spacing w:before="2"/>
              <w:rPr>
                <w:sz w:val="15"/>
              </w:rPr>
            </w:pPr>
          </w:p>
          <w:p>
            <w:pPr>
              <w:pStyle w:val="TableParagraph"/>
              <w:ind w:left="58" w:right="25"/>
              <w:jc w:val="center"/>
              <w:rPr>
                <w:b/>
                <w:sz w:val="12"/>
              </w:rPr>
            </w:pPr>
            <w:r>
              <w:rPr>
                <w:b/>
                <w:w w:val="105"/>
                <w:sz w:val="12"/>
              </w:rPr>
              <w:t>Long Ferrule</w:t>
            </w:r>
          </w:p>
        </w:tc>
        <w:tc>
          <w:tcPr>
            <w:tcW w:w="1073" w:type="dxa"/>
            <w:tcBorders>
              <w:top w:val="nil"/>
              <w:bottom w:val="nil"/>
            </w:tcBorders>
            <w:shd w:val="clear" w:color="auto" w:fill="D9D9D9"/>
          </w:tcPr>
          <w:p>
            <w:pPr>
              <w:pStyle w:val="TableParagraph"/>
              <w:spacing w:before="2"/>
              <w:rPr>
                <w:sz w:val="15"/>
              </w:rPr>
            </w:pPr>
          </w:p>
          <w:p>
            <w:pPr>
              <w:pStyle w:val="TableParagraph"/>
              <w:ind w:left="94" w:right="63"/>
              <w:jc w:val="center"/>
              <w:rPr>
                <w:b/>
                <w:sz w:val="12"/>
              </w:rPr>
            </w:pPr>
            <w:r>
              <w:rPr>
                <w:b/>
                <w:w w:val="105"/>
                <w:sz w:val="12"/>
              </w:rPr>
              <w:t>Rubber</w:t>
            </w:r>
          </w:p>
        </w:tc>
        <w:tc>
          <w:tcPr>
            <w:tcW w:w="454"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right="57"/>
              <w:jc w:val="right"/>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left="31"/>
              <w:jc w:val="center"/>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right="57"/>
              <w:jc w:val="right"/>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right="57"/>
              <w:jc w:val="right"/>
              <w:rPr>
                <w:b/>
                <w:sz w:val="12"/>
              </w:rPr>
            </w:pPr>
            <w:r>
              <w:rPr>
                <w:b/>
                <w:w w:val="105"/>
                <w:sz w:val="12"/>
              </w:rPr>
              <w:t>1000</w:t>
            </w:r>
          </w:p>
        </w:tc>
        <w:tc>
          <w:tcPr>
            <w:tcW w:w="454"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650</w:t>
            </w:r>
          </w:p>
        </w:tc>
        <w:tc>
          <w:tcPr>
            <w:tcW w:w="454" w:type="dxa"/>
            <w:tcBorders>
              <w:top w:val="nil"/>
              <w:bottom w:val="nil"/>
            </w:tcBorders>
            <w:shd w:val="clear" w:color="auto" w:fill="D9D9D9"/>
          </w:tcPr>
          <w:p>
            <w:pPr>
              <w:pStyle w:val="TableParagraph"/>
              <w:spacing w:before="2"/>
              <w:rPr>
                <w:sz w:val="15"/>
              </w:rPr>
            </w:pPr>
          </w:p>
          <w:p>
            <w:pPr>
              <w:pStyle w:val="TableParagraph"/>
              <w:ind w:right="93"/>
              <w:jc w:val="right"/>
              <w:rPr>
                <w:b/>
                <w:sz w:val="12"/>
              </w:rPr>
            </w:pPr>
            <w:r>
              <w:rPr>
                <w:b/>
                <w:w w:val="105"/>
                <w:sz w:val="12"/>
              </w:rPr>
              <w:t>500</w:t>
            </w:r>
          </w:p>
        </w:tc>
        <w:tc>
          <w:tcPr>
            <w:tcW w:w="454"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500</w:t>
            </w:r>
          </w:p>
        </w:tc>
        <w:tc>
          <w:tcPr>
            <w:tcW w:w="454"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2"/>
              <w:rPr>
                <w:sz w:val="15"/>
              </w:rPr>
            </w:pPr>
          </w:p>
          <w:p>
            <w:pPr>
              <w:pStyle w:val="TableParagraph"/>
              <w:ind w:right="177"/>
              <w:jc w:val="right"/>
              <w:rPr>
                <w:b/>
                <w:sz w:val="12"/>
              </w:rPr>
            </w:pPr>
            <w:r>
              <w:rPr>
                <w:b/>
                <w:w w:val="105"/>
                <w:sz w:val="12"/>
              </w:rPr>
              <w:t>-</w:t>
            </w:r>
          </w:p>
        </w:tc>
        <w:tc>
          <w:tcPr>
            <w:tcW w:w="455" w:type="dxa"/>
            <w:tcBorders>
              <w:top w:val="nil"/>
              <w:bottom w:val="nil"/>
            </w:tcBorders>
            <w:shd w:val="clear" w:color="auto" w:fill="D9D9D9"/>
          </w:tcPr>
          <w:p>
            <w:pPr>
              <w:pStyle w:val="TableParagraph"/>
              <w:spacing w:before="2"/>
              <w:rPr>
                <w:sz w:val="15"/>
              </w:rPr>
            </w:pPr>
          </w:p>
          <w:p>
            <w:pPr>
              <w:pStyle w:val="TableParagraph"/>
              <w:ind w:left="32"/>
              <w:jc w:val="center"/>
              <w:rPr>
                <w:b/>
                <w:sz w:val="12"/>
              </w:rPr>
            </w:pPr>
            <w:r>
              <w:rPr>
                <w:b/>
                <w:w w:val="105"/>
                <w:sz w:val="12"/>
              </w:rPr>
              <w:t>-</w:t>
            </w:r>
          </w:p>
        </w:tc>
        <w:tc>
          <w:tcPr>
            <w:tcW w:w="454" w:type="dxa"/>
            <w:tcBorders>
              <w:top w:val="nil"/>
              <w:bottom w:val="nil"/>
            </w:tcBorders>
            <w:shd w:val="clear" w:color="auto" w:fill="D9D9D9"/>
          </w:tcPr>
          <w:p>
            <w:pPr>
              <w:pStyle w:val="TableParagraph"/>
              <w:spacing w:before="2"/>
              <w:rPr>
                <w:sz w:val="15"/>
              </w:rPr>
            </w:pPr>
          </w:p>
          <w:p>
            <w:pPr>
              <w:pStyle w:val="TableParagraph"/>
              <w:ind w:left="31"/>
              <w:jc w:val="center"/>
              <w:rPr>
                <w:b/>
                <w:sz w:val="12"/>
              </w:rPr>
            </w:pPr>
            <w:r>
              <w:rPr>
                <w:b/>
                <w:w w:val="105"/>
                <w:sz w:val="12"/>
              </w:rPr>
              <w:t>-</w:t>
            </w:r>
          </w:p>
        </w:tc>
      </w:tr>
      <w:tr>
        <w:trPr>
          <w:trHeight w:val="231" w:hRule="atLeast"/>
        </w:trPr>
        <w:tc>
          <w:tcPr>
            <w:tcW w:w="2409" w:type="dxa"/>
            <w:tcBorders>
              <w:top w:val="nil"/>
            </w:tcBorders>
            <w:shd w:val="clear" w:color="auto" w:fill="D9D9D9"/>
          </w:tcPr>
          <w:p>
            <w:pPr>
              <w:pStyle w:val="TableParagraph"/>
              <w:spacing w:before="41"/>
              <w:ind w:left="126" w:right="108"/>
              <w:jc w:val="center"/>
              <w:rPr>
                <w:b/>
                <w:sz w:val="12"/>
              </w:rPr>
            </w:pPr>
            <w:r>
              <w:rPr>
                <w:b/>
                <w:w w:val="105"/>
                <w:sz w:val="12"/>
              </w:rPr>
              <w:t>HeatWave Coupling/HW Male</w:t>
            </w:r>
          </w:p>
        </w:tc>
        <w:tc>
          <w:tcPr>
            <w:tcW w:w="1218" w:type="dxa"/>
            <w:tcBorders>
              <w:top w:val="nil"/>
            </w:tcBorders>
            <w:shd w:val="clear" w:color="auto" w:fill="D9D9D9"/>
          </w:tcPr>
          <w:p>
            <w:pPr>
              <w:pStyle w:val="TableParagraph"/>
              <w:spacing w:before="62"/>
              <w:ind w:left="58" w:right="25"/>
              <w:jc w:val="center"/>
              <w:rPr>
                <w:b/>
                <w:sz w:val="12"/>
              </w:rPr>
            </w:pPr>
            <w:r>
              <w:rPr>
                <w:b/>
                <w:w w:val="105"/>
                <w:sz w:val="12"/>
              </w:rPr>
              <w:t>Staked-on Ferrule</w:t>
            </w:r>
          </w:p>
        </w:tc>
        <w:tc>
          <w:tcPr>
            <w:tcW w:w="1073" w:type="dxa"/>
            <w:tcBorders>
              <w:top w:val="nil"/>
            </w:tcBorders>
            <w:shd w:val="clear" w:color="auto" w:fill="D9D9D9"/>
          </w:tcPr>
          <w:p>
            <w:pPr>
              <w:pStyle w:val="TableParagraph"/>
              <w:spacing w:before="62"/>
              <w:ind w:left="94" w:right="63"/>
              <w:jc w:val="center"/>
              <w:rPr>
                <w:b/>
                <w:sz w:val="12"/>
              </w:rPr>
            </w:pPr>
            <w:r>
              <w:rPr>
                <w:b/>
                <w:w w:val="105"/>
                <w:sz w:val="12"/>
              </w:rPr>
              <w:t>Rubber</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c>
          <w:tcPr>
            <w:tcW w:w="454" w:type="dxa"/>
            <w:tcBorders>
              <w:top w:val="nil"/>
            </w:tcBorders>
            <w:shd w:val="clear" w:color="auto" w:fill="D9D9D9"/>
          </w:tcPr>
          <w:p>
            <w:pPr>
              <w:pStyle w:val="TableParagraph"/>
              <w:spacing w:before="62"/>
              <w:ind w:right="93"/>
              <w:jc w:val="right"/>
              <w:rPr>
                <w:b/>
                <w:sz w:val="12"/>
              </w:rPr>
            </w:pPr>
            <w:r>
              <w:rPr>
                <w:b/>
                <w:w w:val="105"/>
                <w:sz w:val="12"/>
              </w:rPr>
              <w:t>call</w:t>
            </w:r>
          </w:p>
        </w:tc>
        <w:tc>
          <w:tcPr>
            <w:tcW w:w="454" w:type="dxa"/>
            <w:tcBorders>
              <w:top w:val="nil"/>
            </w:tcBorders>
            <w:shd w:val="clear" w:color="auto" w:fill="D9D9D9"/>
          </w:tcPr>
          <w:p>
            <w:pPr>
              <w:pStyle w:val="TableParagraph"/>
              <w:spacing w:before="62"/>
              <w:ind w:left="32"/>
              <w:jc w:val="center"/>
              <w:rPr>
                <w:b/>
                <w:sz w:val="12"/>
              </w:rPr>
            </w:pPr>
            <w:r>
              <w:rPr>
                <w:b/>
                <w:w w:val="105"/>
                <w:sz w:val="12"/>
              </w:rPr>
              <w:t>-</w:t>
            </w:r>
          </w:p>
        </w:tc>
        <w:tc>
          <w:tcPr>
            <w:tcW w:w="454" w:type="dxa"/>
            <w:tcBorders>
              <w:top w:val="nil"/>
            </w:tcBorders>
            <w:shd w:val="clear" w:color="auto" w:fill="D9D9D9"/>
          </w:tcPr>
          <w:p>
            <w:pPr>
              <w:pStyle w:val="TableParagraph"/>
              <w:spacing w:before="62"/>
              <w:ind w:right="93"/>
              <w:jc w:val="right"/>
              <w:rPr>
                <w:b/>
                <w:sz w:val="12"/>
              </w:rPr>
            </w:pPr>
            <w:r>
              <w:rPr>
                <w:b/>
                <w:w w:val="105"/>
                <w:sz w:val="12"/>
              </w:rPr>
              <w:t>call</w:t>
            </w:r>
          </w:p>
        </w:tc>
        <w:tc>
          <w:tcPr>
            <w:tcW w:w="454" w:type="dxa"/>
            <w:tcBorders>
              <w:top w:val="nil"/>
            </w:tcBorders>
            <w:shd w:val="clear" w:color="auto" w:fill="D9D9D9"/>
          </w:tcPr>
          <w:p>
            <w:pPr>
              <w:pStyle w:val="TableParagraph"/>
              <w:spacing w:before="62"/>
              <w:ind w:left="32"/>
              <w:jc w:val="center"/>
              <w:rPr>
                <w:b/>
                <w:sz w:val="12"/>
              </w:rPr>
            </w:pPr>
            <w:r>
              <w:rPr>
                <w:b/>
                <w:w w:val="105"/>
                <w:sz w:val="12"/>
              </w:rPr>
              <w:t>-</w:t>
            </w:r>
          </w:p>
        </w:tc>
        <w:tc>
          <w:tcPr>
            <w:tcW w:w="454" w:type="dxa"/>
            <w:tcBorders>
              <w:top w:val="nil"/>
            </w:tcBorders>
            <w:shd w:val="clear" w:color="auto" w:fill="D9D9D9"/>
          </w:tcPr>
          <w:p>
            <w:pPr>
              <w:pStyle w:val="TableParagraph"/>
              <w:spacing w:before="62"/>
              <w:ind w:left="32"/>
              <w:jc w:val="center"/>
              <w:rPr>
                <w:b/>
                <w:sz w:val="12"/>
              </w:rPr>
            </w:pPr>
            <w:r>
              <w:rPr>
                <w:b/>
                <w:w w:val="105"/>
                <w:sz w:val="12"/>
              </w:rPr>
              <w:t>-</w:t>
            </w:r>
          </w:p>
        </w:tc>
        <w:tc>
          <w:tcPr>
            <w:tcW w:w="454" w:type="dxa"/>
            <w:tcBorders>
              <w:top w:val="nil"/>
            </w:tcBorders>
            <w:shd w:val="clear" w:color="auto" w:fill="D9D9D9"/>
          </w:tcPr>
          <w:p>
            <w:pPr>
              <w:pStyle w:val="TableParagraph"/>
              <w:spacing w:before="62"/>
              <w:ind w:right="177"/>
              <w:jc w:val="right"/>
              <w:rPr>
                <w:b/>
                <w:sz w:val="12"/>
              </w:rPr>
            </w:pPr>
            <w:r>
              <w:rPr>
                <w:b/>
                <w:w w:val="105"/>
                <w:sz w:val="12"/>
              </w:rPr>
              <w:t>-</w:t>
            </w:r>
          </w:p>
        </w:tc>
        <w:tc>
          <w:tcPr>
            <w:tcW w:w="455" w:type="dxa"/>
            <w:tcBorders>
              <w:top w:val="nil"/>
            </w:tcBorders>
            <w:shd w:val="clear" w:color="auto" w:fill="D9D9D9"/>
          </w:tcPr>
          <w:p>
            <w:pPr>
              <w:pStyle w:val="TableParagraph"/>
              <w:spacing w:before="62"/>
              <w:ind w:left="32"/>
              <w:jc w:val="center"/>
              <w:rPr>
                <w:b/>
                <w:sz w:val="12"/>
              </w:rPr>
            </w:pPr>
            <w:r>
              <w:rPr>
                <w:b/>
                <w:w w:val="105"/>
                <w:sz w:val="12"/>
              </w:rPr>
              <w:t>-</w:t>
            </w:r>
          </w:p>
        </w:tc>
        <w:tc>
          <w:tcPr>
            <w:tcW w:w="454" w:type="dxa"/>
            <w:tcBorders>
              <w:top w:val="nil"/>
            </w:tcBorders>
            <w:shd w:val="clear" w:color="auto" w:fill="D9D9D9"/>
          </w:tcPr>
          <w:p>
            <w:pPr>
              <w:pStyle w:val="TableParagraph"/>
              <w:spacing w:before="62"/>
              <w:ind w:left="31"/>
              <w:jc w:val="center"/>
              <w:rPr>
                <w:b/>
                <w:sz w:val="12"/>
              </w:rPr>
            </w:pPr>
            <w:r>
              <w:rPr>
                <w:b/>
                <w:w w:val="105"/>
                <w:sz w:val="12"/>
              </w:rPr>
              <w:t>-</w:t>
            </w:r>
          </w:p>
        </w:tc>
      </w:tr>
      <w:tr>
        <w:trPr>
          <w:trHeight w:val="263" w:hRule="atLeast"/>
        </w:trPr>
        <w:tc>
          <w:tcPr>
            <w:tcW w:w="2409" w:type="dxa"/>
            <w:tcBorders>
              <w:bottom w:val="nil"/>
            </w:tcBorders>
            <w:shd w:val="clear" w:color="auto" w:fill="F1F1F1"/>
          </w:tcPr>
          <w:p>
            <w:pPr>
              <w:pStyle w:val="TableParagraph"/>
              <w:spacing w:before="48"/>
              <w:ind w:left="127" w:right="94"/>
              <w:jc w:val="center"/>
              <w:rPr>
                <w:b/>
                <w:sz w:val="8"/>
              </w:rPr>
            </w:pPr>
            <w:r>
              <w:rPr>
                <w:b/>
                <w:w w:val="105"/>
                <w:sz w:val="12"/>
              </w:rPr>
              <w:t>UniversaLock </w:t>
            </w:r>
            <w:r>
              <w:rPr>
                <w:b/>
                <w:w w:val="105"/>
                <w:sz w:val="8"/>
              </w:rPr>
              <w:t>6</w:t>
            </w:r>
          </w:p>
        </w:tc>
        <w:tc>
          <w:tcPr>
            <w:tcW w:w="1218" w:type="dxa"/>
            <w:tcBorders>
              <w:bottom w:val="nil"/>
            </w:tcBorders>
            <w:shd w:val="clear" w:color="auto" w:fill="F1F1F1"/>
          </w:tcPr>
          <w:p>
            <w:pPr>
              <w:pStyle w:val="TableParagraph"/>
              <w:spacing w:before="76"/>
              <w:ind w:left="57" w:right="26"/>
              <w:jc w:val="center"/>
              <w:rPr>
                <w:b/>
                <w:sz w:val="12"/>
              </w:rPr>
            </w:pPr>
            <w:r>
              <w:rPr>
                <w:b/>
                <w:w w:val="105"/>
                <w:sz w:val="12"/>
              </w:rPr>
              <w:t>Ferrule</w:t>
            </w:r>
          </w:p>
        </w:tc>
        <w:tc>
          <w:tcPr>
            <w:tcW w:w="1073" w:type="dxa"/>
            <w:tcBorders>
              <w:bottom w:val="nil"/>
            </w:tcBorders>
            <w:shd w:val="clear" w:color="auto" w:fill="F1F1F1"/>
          </w:tcPr>
          <w:p>
            <w:pPr>
              <w:pStyle w:val="TableParagraph"/>
              <w:spacing w:before="76"/>
              <w:ind w:left="94" w:right="63"/>
              <w:jc w:val="center"/>
              <w:rPr>
                <w:b/>
                <w:sz w:val="12"/>
              </w:rPr>
            </w:pPr>
            <w:r>
              <w:rPr>
                <w:b/>
                <w:w w:val="105"/>
                <w:sz w:val="12"/>
              </w:rPr>
              <w:t>Air</w:t>
            </w:r>
          </w:p>
        </w:tc>
        <w:tc>
          <w:tcPr>
            <w:tcW w:w="454" w:type="dxa"/>
            <w:tcBorders>
              <w:bottom w:val="nil"/>
            </w:tcBorders>
            <w:shd w:val="clear" w:color="auto" w:fill="F1F1F1"/>
          </w:tcPr>
          <w:p>
            <w:pPr>
              <w:pStyle w:val="TableParagraph"/>
              <w:spacing w:before="76"/>
              <w:ind w:left="31"/>
              <w:jc w:val="center"/>
              <w:rPr>
                <w:b/>
                <w:sz w:val="12"/>
              </w:rPr>
            </w:pPr>
            <w:r>
              <w:rPr>
                <w:b/>
                <w:w w:val="105"/>
                <w:sz w:val="12"/>
              </w:rPr>
              <w:t>300</w:t>
            </w:r>
          </w:p>
        </w:tc>
        <w:tc>
          <w:tcPr>
            <w:tcW w:w="454" w:type="dxa"/>
            <w:tcBorders>
              <w:bottom w:val="nil"/>
            </w:tcBorders>
            <w:shd w:val="clear" w:color="auto" w:fill="F1F1F1"/>
          </w:tcPr>
          <w:p>
            <w:pPr>
              <w:pStyle w:val="TableParagraph"/>
              <w:spacing w:before="76"/>
              <w:ind w:left="31"/>
              <w:jc w:val="center"/>
              <w:rPr>
                <w:b/>
                <w:sz w:val="12"/>
              </w:rPr>
            </w:pPr>
            <w:r>
              <w:rPr>
                <w:b/>
                <w:w w:val="105"/>
                <w:sz w:val="12"/>
              </w:rPr>
              <w:t>300</w:t>
            </w:r>
          </w:p>
        </w:tc>
        <w:tc>
          <w:tcPr>
            <w:tcW w:w="454" w:type="dxa"/>
            <w:tcBorders>
              <w:bottom w:val="nil"/>
            </w:tcBorders>
            <w:shd w:val="clear" w:color="auto" w:fill="F1F1F1"/>
          </w:tcPr>
          <w:p>
            <w:pPr>
              <w:pStyle w:val="TableParagraph"/>
              <w:spacing w:before="76"/>
              <w:ind w:right="93"/>
              <w:jc w:val="right"/>
              <w:rPr>
                <w:b/>
                <w:sz w:val="12"/>
              </w:rPr>
            </w:pPr>
            <w:r>
              <w:rPr>
                <w:b/>
                <w:w w:val="105"/>
                <w:sz w:val="12"/>
              </w:rPr>
              <w:t>300</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right="177"/>
              <w:jc w:val="right"/>
              <w:rPr>
                <w:b/>
                <w:sz w:val="12"/>
              </w:rPr>
            </w:pPr>
            <w:r>
              <w:rPr>
                <w:b/>
                <w:w w:val="105"/>
                <w:sz w:val="12"/>
              </w:rPr>
              <w:t>-</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right="177"/>
              <w:jc w:val="right"/>
              <w:rPr>
                <w:b/>
                <w:sz w:val="12"/>
              </w:rPr>
            </w:pPr>
            <w:r>
              <w:rPr>
                <w:b/>
                <w:w w:val="105"/>
                <w:sz w:val="12"/>
              </w:rPr>
              <w:t>-</w:t>
            </w:r>
          </w:p>
        </w:tc>
        <w:tc>
          <w:tcPr>
            <w:tcW w:w="455"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r>
      <w:tr>
        <w:trPr>
          <w:trHeight w:val="266" w:hRule="atLeast"/>
        </w:trPr>
        <w:tc>
          <w:tcPr>
            <w:tcW w:w="2409" w:type="dxa"/>
            <w:tcBorders>
              <w:top w:val="nil"/>
              <w:bottom w:val="nil"/>
            </w:tcBorders>
            <w:shd w:val="clear" w:color="auto" w:fill="F1F1F1"/>
          </w:tcPr>
          <w:p>
            <w:pPr>
              <w:pStyle w:val="TableParagraph"/>
              <w:spacing w:before="50"/>
              <w:ind w:left="127" w:right="94"/>
              <w:jc w:val="center"/>
              <w:rPr>
                <w:b/>
                <w:sz w:val="8"/>
              </w:rPr>
            </w:pPr>
            <w:r>
              <w:rPr>
                <w:b/>
                <w:w w:val="105"/>
                <w:sz w:val="12"/>
              </w:rPr>
              <w:t>Universal </w:t>
            </w:r>
            <w:r>
              <w:rPr>
                <w:b/>
                <w:w w:val="105"/>
                <w:sz w:val="8"/>
              </w:rPr>
              <w:t>6</w:t>
            </w:r>
          </w:p>
        </w:tc>
        <w:tc>
          <w:tcPr>
            <w:tcW w:w="1218" w:type="dxa"/>
            <w:tcBorders>
              <w:top w:val="nil"/>
              <w:bottom w:val="nil"/>
            </w:tcBorders>
            <w:shd w:val="clear" w:color="auto" w:fill="F1F1F1"/>
          </w:tcPr>
          <w:p>
            <w:pPr>
              <w:pStyle w:val="TableParagraph"/>
              <w:spacing w:before="78"/>
              <w:ind w:left="57" w:right="26"/>
              <w:jc w:val="center"/>
              <w:rPr>
                <w:b/>
                <w:sz w:val="12"/>
              </w:rPr>
            </w:pPr>
            <w:r>
              <w:rPr>
                <w:b/>
                <w:w w:val="105"/>
                <w:sz w:val="12"/>
              </w:rPr>
              <w:t>Ferrule</w:t>
            </w:r>
          </w:p>
        </w:tc>
        <w:tc>
          <w:tcPr>
            <w:tcW w:w="1073" w:type="dxa"/>
            <w:tcBorders>
              <w:top w:val="nil"/>
              <w:bottom w:val="nil"/>
            </w:tcBorders>
            <w:shd w:val="clear" w:color="auto" w:fill="F1F1F1"/>
          </w:tcPr>
          <w:p>
            <w:pPr>
              <w:pStyle w:val="TableParagraph"/>
              <w:spacing w:before="78"/>
              <w:ind w:left="94" w:right="63"/>
              <w:jc w:val="center"/>
              <w:rPr>
                <w:b/>
                <w:sz w:val="12"/>
              </w:rPr>
            </w:pPr>
            <w:r>
              <w:rPr>
                <w:b/>
                <w:w w:val="105"/>
                <w:sz w:val="12"/>
              </w:rPr>
              <w:t>Air</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150</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150</w:t>
            </w:r>
          </w:p>
        </w:tc>
        <w:tc>
          <w:tcPr>
            <w:tcW w:w="454" w:type="dxa"/>
            <w:tcBorders>
              <w:top w:val="nil"/>
              <w:bottom w:val="nil"/>
            </w:tcBorders>
            <w:shd w:val="clear" w:color="auto" w:fill="F1F1F1"/>
          </w:tcPr>
          <w:p>
            <w:pPr>
              <w:pStyle w:val="TableParagraph"/>
              <w:spacing w:before="78"/>
              <w:ind w:right="93"/>
              <w:jc w:val="right"/>
              <w:rPr>
                <w:b/>
                <w:sz w:val="12"/>
              </w:rPr>
            </w:pPr>
            <w:r>
              <w:rPr>
                <w:b/>
                <w:w w:val="105"/>
                <w:sz w:val="12"/>
              </w:rPr>
              <w:t>150</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right="177"/>
              <w:jc w:val="right"/>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right="177"/>
              <w:jc w:val="right"/>
              <w:rPr>
                <w:b/>
                <w:sz w:val="12"/>
              </w:rPr>
            </w:pPr>
            <w:r>
              <w:rPr>
                <w:b/>
                <w:w w:val="105"/>
                <w:sz w:val="12"/>
              </w:rPr>
              <w:t>-</w:t>
            </w:r>
          </w:p>
        </w:tc>
        <w:tc>
          <w:tcPr>
            <w:tcW w:w="455"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r>
      <w:tr>
        <w:trPr>
          <w:trHeight w:val="265" w:hRule="atLeast"/>
        </w:trPr>
        <w:tc>
          <w:tcPr>
            <w:tcW w:w="2409" w:type="dxa"/>
            <w:tcBorders>
              <w:top w:val="nil"/>
              <w:bottom w:val="nil"/>
            </w:tcBorders>
            <w:shd w:val="clear" w:color="auto" w:fill="F1F1F1"/>
          </w:tcPr>
          <w:p>
            <w:pPr>
              <w:pStyle w:val="TableParagraph"/>
              <w:spacing w:before="50"/>
              <w:ind w:left="127" w:right="96"/>
              <w:jc w:val="center"/>
              <w:rPr>
                <w:b/>
                <w:sz w:val="8"/>
              </w:rPr>
            </w:pPr>
            <w:r>
              <w:rPr>
                <w:b/>
                <w:w w:val="105"/>
                <w:sz w:val="12"/>
              </w:rPr>
              <w:t>Single-Lock Cplg </w:t>
            </w:r>
            <w:r>
              <w:rPr>
                <w:b/>
                <w:w w:val="105"/>
                <w:sz w:val="8"/>
              </w:rPr>
              <w:t>6</w:t>
            </w:r>
          </w:p>
        </w:tc>
        <w:tc>
          <w:tcPr>
            <w:tcW w:w="1218" w:type="dxa"/>
            <w:tcBorders>
              <w:top w:val="nil"/>
              <w:bottom w:val="nil"/>
            </w:tcBorders>
            <w:shd w:val="clear" w:color="auto" w:fill="F1F1F1"/>
          </w:tcPr>
          <w:p>
            <w:pPr>
              <w:pStyle w:val="TableParagraph"/>
              <w:spacing w:before="78"/>
              <w:ind w:left="57" w:right="26"/>
              <w:jc w:val="center"/>
              <w:rPr>
                <w:b/>
                <w:sz w:val="12"/>
              </w:rPr>
            </w:pPr>
            <w:r>
              <w:rPr>
                <w:b/>
                <w:w w:val="105"/>
                <w:sz w:val="12"/>
              </w:rPr>
              <w:t>Ferrule</w:t>
            </w:r>
          </w:p>
        </w:tc>
        <w:tc>
          <w:tcPr>
            <w:tcW w:w="1073" w:type="dxa"/>
            <w:tcBorders>
              <w:top w:val="nil"/>
              <w:bottom w:val="nil"/>
            </w:tcBorders>
            <w:shd w:val="clear" w:color="auto" w:fill="F1F1F1"/>
          </w:tcPr>
          <w:p>
            <w:pPr>
              <w:pStyle w:val="TableParagraph"/>
              <w:spacing w:before="78"/>
              <w:ind w:left="94" w:right="63"/>
              <w:jc w:val="center"/>
              <w:rPr>
                <w:b/>
                <w:sz w:val="12"/>
              </w:rPr>
            </w:pPr>
            <w:r>
              <w:rPr>
                <w:b/>
                <w:w w:val="105"/>
                <w:sz w:val="12"/>
              </w:rPr>
              <w:t>Air</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300</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300</w:t>
            </w:r>
          </w:p>
        </w:tc>
        <w:tc>
          <w:tcPr>
            <w:tcW w:w="454" w:type="dxa"/>
            <w:tcBorders>
              <w:top w:val="nil"/>
              <w:bottom w:val="nil"/>
            </w:tcBorders>
            <w:shd w:val="clear" w:color="auto" w:fill="F1F1F1"/>
          </w:tcPr>
          <w:p>
            <w:pPr>
              <w:pStyle w:val="TableParagraph"/>
              <w:spacing w:before="78"/>
              <w:ind w:right="93"/>
              <w:jc w:val="right"/>
              <w:rPr>
                <w:b/>
                <w:sz w:val="12"/>
              </w:rPr>
            </w:pPr>
            <w:r>
              <w:rPr>
                <w:b/>
                <w:w w:val="105"/>
                <w:sz w:val="12"/>
              </w:rPr>
              <w:t>300</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right="177"/>
              <w:jc w:val="right"/>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right="177"/>
              <w:jc w:val="right"/>
              <w:rPr>
                <w:b/>
                <w:sz w:val="12"/>
              </w:rPr>
            </w:pPr>
            <w:r>
              <w:rPr>
                <w:b/>
                <w:w w:val="105"/>
                <w:sz w:val="12"/>
              </w:rPr>
              <w:t>-</w:t>
            </w:r>
          </w:p>
        </w:tc>
        <w:tc>
          <w:tcPr>
            <w:tcW w:w="455" w:type="dxa"/>
            <w:tcBorders>
              <w:top w:val="nil"/>
              <w:bottom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bottom w:val="nil"/>
            </w:tcBorders>
            <w:shd w:val="clear" w:color="auto" w:fill="F1F1F1"/>
          </w:tcPr>
          <w:p>
            <w:pPr>
              <w:pStyle w:val="TableParagraph"/>
              <w:spacing w:before="78"/>
              <w:ind w:left="31"/>
              <w:jc w:val="center"/>
              <w:rPr>
                <w:b/>
                <w:sz w:val="12"/>
              </w:rPr>
            </w:pPr>
            <w:r>
              <w:rPr>
                <w:b/>
                <w:w w:val="105"/>
                <w:sz w:val="12"/>
              </w:rPr>
              <w:t>-</w:t>
            </w:r>
          </w:p>
        </w:tc>
      </w:tr>
      <w:tr>
        <w:trPr>
          <w:trHeight w:val="248" w:hRule="atLeast"/>
        </w:trPr>
        <w:tc>
          <w:tcPr>
            <w:tcW w:w="2409" w:type="dxa"/>
            <w:tcBorders>
              <w:top w:val="nil"/>
            </w:tcBorders>
            <w:shd w:val="clear" w:color="auto" w:fill="F1F1F1"/>
          </w:tcPr>
          <w:p>
            <w:pPr>
              <w:pStyle w:val="TableParagraph"/>
              <w:spacing w:before="50"/>
              <w:ind w:left="127" w:right="94"/>
              <w:jc w:val="center"/>
              <w:rPr>
                <w:b/>
                <w:sz w:val="8"/>
              </w:rPr>
            </w:pPr>
            <w:r>
              <w:rPr>
                <w:b/>
                <w:w w:val="105"/>
                <w:sz w:val="12"/>
              </w:rPr>
              <w:t>Double-Lock Cplg </w:t>
            </w:r>
            <w:r>
              <w:rPr>
                <w:b/>
                <w:w w:val="105"/>
                <w:sz w:val="8"/>
              </w:rPr>
              <w:t>6</w:t>
            </w:r>
          </w:p>
        </w:tc>
        <w:tc>
          <w:tcPr>
            <w:tcW w:w="1218" w:type="dxa"/>
            <w:tcBorders>
              <w:top w:val="nil"/>
            </w:tcBorders>
            <w:shd w:val="clear" w:color="auto" w:fill="F1F1F1"/>
          </w:tcPr>
          <w:p>
            <w:pPr>
              <w:pStyle w:val="TableParagraph"/>
              <w:spacing w:before="78"/>
              <w:ind w:left="57" w:right="26"/>
              <w:jc w:val="center"/>
              <w:rPr>
                <w:b/>
                <w:sz w:val="12"/>
              </w:rPr>
            </w:pPr>
            <w:r>
              <w:rPr>
                <w:b/>
                <w:w w:val="105"/>
                <w:sz w:val="12"/>
              </w:rPr>
              <w:t>Ferrule</w:t>
            </w:r>
          </w:p>
        </w:tc>
        <w:tc>
          <w:tcPr>
            <w:tcW w:w="1073" w:type="dxa"/>
            <w:tcBorders>
              <w:top w:val="nil"/>
            </w:tcBorders>
            <w:shd w:val="clear" w:color="auto" w:fill="F1F1F1"/>
          </w:tcPr>
          <w:p>
            <w:pPr>
              <w:pStyle w:val="TableParagraph"/>
              <w:spacing w:before="78"/>
              <w:ind w:left="94" w:right="63"/>
              <w:jc w:val="center"/>
              <w:rPr>
                <w:b/>
                <w:sz w:val="12"/>
              </w:rPr>
            </w:pPr>
            <w:r>
              <w:rPr>
                <w:b/>
                <w:w w:val="105"/>
                <w:sz w:val="12"/>
              </w:rPr>
              <w:t>Air</w:t>
            </w:r>
          </w:p>
        </w:tc>
        <w:tc>
          <w:tcPr>
            <w:tcW w:w="454" w:type="dxa"/>
            <w:tcBorders>
              <w:top w:val="nil"/>
            </w:tcBorders>
            <w:shd w:val="clear" w:color="auto" w:fill="F1F1F1"/>
          </w:tcPr>
          <w:p>
            <w:pPr>
              <w:pStyle w:val="TableParagraph"/>
              <w:spacing w:before="78"/>
              <w:ind w:left="31"/>
              <w:jc w:val="center"/>
              <w:rPr>
                <w:b/>
                <w:sz w:val="12"/>
              </w:rPr>
            </w:pPr>
            <w:r>
              <w:rPr>
                <w:b/>
                <w:w w:val="105"/>
                <w:sz w:val="12"/>
              </w:rPr>
              <w:t>300</w:t>
            </w:r>
          </w:p>
        </w:tc>
        <w:tc>
          <w:tcPr>
            <w:tcW w:w="454" w:type="dxa"/>
            <w:tcBorders>
              <w:top w:val="nil"/>
            </w:tcBorders>
            <w:shd w:val="clear" w:color="auto" w:fill="F1F1F1"/>
          </w:tcPr>
          <w:p>
            <w:pPr>
              <w:pStyle w:val="TableParagraph"/>
              <w:spacing w:before="78"/>
              <w:ind w:left="31"/>
              <w:jc w:val="center"/>
              <w:rPr>
                <w:b/>
                <w:sz w:val="12"/>
              </w:rPr>
            </w:pPr>
            <w:r>
              <w:rPr>
                <w:b/>
                <w:w w:val="105"/>
                <w:sz w:val="12"/>
              </w:rPr>
              <w:t>300</w:t>
            </w:r>
          </w:p>
        </w:tc>
        <w:tc>
          <w:tcPr>
            <w:tcW w:w="454" w:type="dxa"/>
            <w:tcBorders>
              <w:top w:val="nil"/>
            </w:tcBorders>
            <w:shd w:val="clear" w:color="auto" w:fill="F1F1F1"/>
          </w:tcPr>
          <w:p>
            <w:pPr>
              <w:pStyle w:val="TableParagraph"/>
              <w:spacing w:before="78"/>
              <w:ind w:right="93"/>
              <w:jc w:val="right"/>
              <w:rPr>
                <w:b/>
                <w:sz w:val="12"/>
              </w:rPr>
            </w:pPr>
            <w:r>
              <w:rPr>
                <w:b/>
                <w:w w:val="105"/>
                <w:sz w:val="12"/>
              </w:rPr>
              <w:t>300</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right="177"/>
              <w:jc w:val="right"/>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right="177"/>
              <w:jc w:val="right"/>
              <w:rPr>
                <w:b/>
                <w:sz w:val="12"/>
              </w:rPr>
            </w:pPr>
            <w:r>
              <w:rPr>
                <w:b/>
                <w:w w:val="105"/>
                <w:sz w:val="12"/>
              </w:rPr>
              <w:t>-</w:t>
            </w:r>
          </w:p>
        </w:tc>
        <w:tc>
          <w:tcPr>
            <w:tcW w:w="455" w:type="dxa"/>
            <w:tcBorders>
              <w:top w:val="nil"/>
            </w:tcBorders>
            <w:shd w:val="clear" w:color="auto" w:fill="F1F1F1"/>
          </w:tcPr>
          <w:p>
            <w:pPr>
              <w:pStyle w:val="TableParagraph"/>
              <w:spacing w:before="78"/>
              <w:ind w:left="32"/>
              <w:jc w:val="center"/>
              <w:rPr>
                <w:b/>
                <w:sz w:val="12"/>
              </w:rPr>
            </w:pPr>
            <w:r>
              <w:rPr>
                <w:b/>
                <w:w w:val="105"/>
                <w:sz w:val="12"/>
              </w:rPr>
              <w:t>-</w:t>
            </w:r>
          </w:p>
        </w:tc>
        <w:tc>
          <w:tcPr>
            <w:tcW w:w="454" w:type="dxa"/>
            <w:tcBorders>
              <w:top w:val="nil"/>
            </w:tcBorders>
            <w:shd w:val="clear" w:color="auto" w:fill="F1F1F1"/>
          </w:tcPr>
          <w:p>
            <w:pPr>
              <w:pStyle w:val="TableParagraph"/>
              <w:spacing w:before="78"/>
              <w:ind w:left="31"/>
              <w:jc w:val="center"/>
              <w:rPr>
                <w:b/>
                <w:sz w:val="12"/>
              </w:rPr>
            </w:pPr>
            <w:r>
              <w:rPr>
                <w:b/>
                <w:w w:val="105"/>
                <w:sz w:val="12"/>
              </w:rPr>
              <w:t>-</w:t>
            </w:r>
          </w:p>
        </w:tc>
      </w:tr>
      <w:tr>
        <w:trPr>
          <w:trHeight w:val="277" w:hRule="atLeast"/>
        </w:trPr>
        <w:tc>
          <w:tcPr>
            <w:tcW w:w="2409" w:type="dxa"/>
            <w:tcBorders>
              <w:bottom w:val="nil"/>
            </w:tcBorders>
            <w:shd w:val="clear" w:color="auto" w:fill="D9D9D9"/>
          </w:tcPr>
          <w:p>
            <w:pPr>
              <w:pStyle w:val="TableParagraph"/>
              <w:spacing w:before="76"/>
              <w:ind w:left="127" w:right="95"/>
              <w:jc w:val="center"/>
              <w:rPr>
                <w:b/>
                <w:sz w:val="12"/>
              </w:rPr>
            </w:pPr>
            <w:r>
              <w:rPr>
                <w:b/>
                <w:w w:val="105"/>
                <w:sz w:val="12"/>
              </w:rPr>
              <w:t>ChemJoint/Male Stem</w:t>
            </w:r>
          </w:p>
        </w:tc>
        <w:tc>
          <w:tcPr>
            <w:tcW w:w="1218" w:type="dxa"/>
            <w:tcBorders>
              <w:bottom w:val="nil"/>
            </w:tcBorders>
            <w:shd w:val="clear" w:color="auto" w:fill="D9D9D9"/>
          </w:tcPr>
          <w:p>
            <w:pPr>
              <w:pStyle w:val="TableParagraph"/>
              <w:spacing w:before="76"/>
              <w:ind w:left="57" w:right="26"/>
              <w:jc w:val="center"/>
              <w:rPr>
                <w:b/>
                <w:sz w:val="12"/>
              </w:rPr>
            </w:pPr>
            <w:r>
              <w:rPr>
                <w:b/>
                <w:w w:val="105"/>
                <w:sz w:val="12"/>
              </w:rPr>
              <w:t>Ferrule</w:t>
            </w:r>
          </w:p>
        </w:tc>
        <w:tc>
          <w:tcPr>
            <w:tcW w:w="1073" w:type="dxa"/>
            <w:tcBorders>
              <w:bottom w:val="nil"/>
            </w:tcBorders>
            <w:shd w:val="clear" w:color="auto" w:fill="D9D9D9"/>
          </w:tcPr>
          <w:p>
            <w:pPr>
              <w:pStyle w:val="TableParagraph"/>
              <w:spacing w:before="76"/>
              <w:ind w:left="94" w:right="63"/>
              <w:jc w:val="center"/>
              <w:rPr>
                <w:b/>
                <w:sz w:val="12"/>
              </w:rPr>
            </w:pPr>
            <w:r>
              <w:rPr>
                <w:b/>
                <w:w w:val="105"/>
                <w:sz w:val="12"/>
              </w:rPr>
              <w:t>Chemical</w:t>
            </w:r>
          </w:p>
        </w:tc>
        <w:tc>
          <w:tcPr>
            <w:tcW w:w="454" w:type="dxa"/>
            <w:tcBorders>
              <w:bottom w:val="nil"/>
            </w:tcBorders>
            <w:shd w:val="clear" w:color="auto" w:fill="D9D9D9"/>
          </w:tcPr>
          <w:p>
            <w:pPr>
              <w:pStyle w:val="TableParagraph"/>
              <w:spacing w:before="76"/>
              <w:ind w:left="31"/>
              <w:jc w:val="center"/>
              <w:rPr>
                <w:b/>
                <w:sz w:val="12"/>
              </w:rPr>
            </w:pPr>
            <w:r>
              <w:rPr>
                <w:b/>
                <w:w w:val="105"/>
                <w:sz w:val="12"/>
              </w:rPr>
              <w:t>350</w:t>
            </w:r>
          </w:p>
        </w:tc>
        <w:tc>
          <w:tcPr>
            <w:tcW w:w="454" w:type="dxa"/>
            <w:tcBorders>
              <w:bottom w:val="nil"/>
            </w:tcBorders>
            <w:shd w:val="clear" w:color="auto" w:fill="D9D9D9"/>
          </w:tcPr>
          <w:p>
            <w:pPr>
              <w:pStyle w:val="TableParagraph"/>
              <w:spacing w:before="76"/>
              <w:ind w:left="31"/>
              <w:jc w:val="center"/>
              <w:rPr>
                <w:b/>
                <w:sz w:val="12"/>
              </w:rPr>
            </w:pPr>
            <w:r>
              <w:rPr>
                <w:b/>
                <w:w w:val="105"/>
                <w:sz w:val="12"/>
              </w:rPr>
              <w:t>400</w:t>
            </w:r>
          </w:p>
        </w:tc>
        <w:tc>
          <w:tcPr>
            <w:tcW w:w="454" w:type="dxa"/>
            <w:tcBorders>
              <w:bottom w:val="nil"/>
            </w:tcBorders>
            <w:shd w:val="clear" w:color="auto" w:fill="D9D9D9"/>
          </w:tcPr>
          <w:p>
            <w:pPr>
              <w:pStyle w:val="TableParagraph"/>
              <w:spacing w:before="76"/>
              <w:ind w:right="93"/>
              <w:jc w:val="right"/>
              <w:rPr>
                <w:b/>
                <w:sz w:val="12"/>
              </w:rPr>
            </w:pPr>
            <w:r>
              <w:rPr>
                <w:b/>
                <w:w w:val="105"/>
                <w:sz w:val="12"/>
              </w:rPr>
              <w:t>450</w:t>
            </w:r>
          </w:p>
        </w:tc>
        <w:tc>
          <w:tcPr>
            <w:tcW w:w="454" w:type="dxa"/>
            <w:tcBorders>
              <w:bottom w:val="nil"/>
            </w:tcBorders>
            <w:shd w:val="clear" w:color="auto" w:fill="D9D9D9"/>
          </w:tcPr>
          <w:p>
            <w:pPr>
              <w:pStyle w:val="TableParagraph"/>
              <w:spacing w:before="76"/>
              <w:ind w:left="31"/>
              <w:jc w:val="center"/>
              <w:rPr>
                <w:b/>
                <w:sz w:val="12"/>
              </w:rPr>
            </w:pPr>
            <w:r>
              <w:rPr>
                <w:b/>
                <w:w w:val="105"/>
                <w:sz w:val="12"/>
              </w:rPr>
              <w:t>325</w:t>
            </w:r>
          </w:p>
        </w:tc>
        <w:tc>
          <w:tcPr>
            <w:tcW w:w="454" w:type="dxa"/>
            <w:tcBorders>
              <w:bottom w:val="nil"/>
            </w:tcBorders>
            <w:shd w:val="clear" w:color="auto" w:fill="D9D9D9"/>
          </w:tcPr>
          <w:p>
            <w:pPr>
              <w:pStyle w:val="TableParagraph"/>
              <w:spacing w:before="76"/>
              <w:ind w:right="93"/>
              <w:jc w:val="right"/>
              <w:rPr>
                <w:b/>
                <w:sz w:val="12"/>
              </w:rPr>
            </w:pPr>
            <w:r>
              <w:rPr>
                <w:b/>
                <w:w w:val="105"/>
                <w:sz w:val="12"/>
              </w:rPr>
              <w:t>250</w:t>
            </w:r>
          </w:p>
        </w:tc>
        <w:tc>
          <w:tcPr>
            <w:tcW w:w="454" w:type="dxa"/>
            <w:tcBorders>
              <w:bottom w:val="nil"/>
            </w:tcBorders>
            <w:shd w:val="clear" w:color="auto" w:fill="D9D9D9"/>
          </w:tcPr>
          <w:p>
            <w:pPr>
              <w:pStyle w:val="TableParagraph"/>
              <w:spacing w:before="76"/>
              <w:ind w:right="93"/>
              <w:jc w:val="right"/>
              <w:rPr>
                <w:b/>
                <w:sz w:val="12"/>
              </w:rPr>
            </w:pPr>
            <w:r>
              <w:rPr>
                <w:b/>
                <w:w w:val="105"/>
                <w:sz w:val="12"/>
              </w:rPr>
              <w:t>250</w:t>
            </w:r>
          </w:p>
        </w:tc>
        <w:tc>
          <w:tcPr>
            <w:tcW w:w="454" w:type="dxa"/>
            <w:tcBorders>
              <w:bottom w:val="nil"/>
            </w:tcBorders>
            <w:shd w:val="clear" w:color="auto" w:fill="D9D9D9"/>
          </w:tcPr>
          <w:p>
            <w:pPr>
              <w:pStyle w:val="TableParagraph"/>
              <w:spacing w:before="76"/>
              <w:ind w:left="32"/>
              <w:jc w:val="center"/>
              <w:rPr>
                <w:b/>
                <w:sz w:val="12"/>
              </w:rPr>
            </w:pPr>
            <w:r>
              <w:rPr>
                <w:b/>
                <w:w w:val="105"/>
                <w:sz w:val="12"/>
              </w:rPr>
              <w:t>225</w:t>
            </w:r>
          </w:p>
        </w:tc>
        <w:tc>
          <w:tcPr>
            <w:tcW w:w="454" w:type="dxa"/>
            <w:tcBorders>
              <w:bottom w:val="nil"/>
            </w:tcBorders>
            <w:shd w:val="clear" w:color="auto" w:fill="D9D9D9"/>
          </w:tcPr>
          <w:p>
            <w:pPr>
              <w:pStyle w:val="TableParagraph"/>
              <w:spacing w:before="76"/>
              <w:ind w:right="93"/>
              <w:jc w:val="right"/>
              <w:rPr>
                <w:b/>
                <w:sz w:val="12"/>
              </w:rPr>
            </w:pPr>
            <w:r>
              <w:rPr>
                <w:b/>
                <w:w w:val="105"/>
                <w:sz w:val="12"/>
              </w:rPr>
              <w:t>225</w:t>
            </w:r>
          </w:p>
        </w:tc>
        <w:tc>
          <w:tcPr>
            <w:tcW w:w="454" w:type="dxa"/>
            <w:tcBorders>
              <w:bottom w:val="nil"/>
            </w:tcBorders>
            <w:shd w:val="clear" w:color="auto" w:fill="D9D9D9"/>
          </w:tcPr>
          <w:p>
            <w:pPr>
              <w:pStyle w:val="TableParagraph"/>
              <w:spacing w:before="76"/>
              <w:ind w:left="32"/>
              <w:jc w:val="center"/>
              <w:rPr>
                <w:b/>
                <w:sz w:val="12"/>
              </w:rPr>
            </w:pPr>
            <w:r>
              <w:rPr>
                <w:b/>
                <w:w w:val="105"/>
                <w:sz w:val="12"/>
              </w:rPr>
              <w:t>200</w:t>
            </w:r>
          </w:p>
        </w:tc>
        <w:tc>
          <w:tcPr>
            <w:tcW w:w="454" w:type="dxa"/>
            <w:tcBorders>
              <w:bottom w:val="nil"/>
            </w:tcBorders>
            <w:shd w:val="clear" w:color="auto" w:fill="D9D9D9"/>
          </w:tcPr>
          <w:p>
            <w:pPr>
              <w:pStyle w:val="TableParagraph"/>
              <w:spacing w:before="76"/>
              <w:ind w:left="32"/>
              <w:jc w:val="center"/>
              <w:rPr>
                <w:b/>
                <w:sz w:val="12"/>
              </w:rPr>
            </w:pPr>
            <w:r>
              <w:rPr>
                <w:b/>
                <w:w w:val="105"/>
                <w:sz w:val="12"/>
              </w:rPr>
              <w:t>-</w:t>
            </w:r>
          </w:p>
        </w:tc>
        <w:tc>
          <w:tcPr>
            <w:tcW w:w="454" w:type="dxa"/>
            <w:tcBorders>
              <w:bottom w:val="nil"/>
            </w:tcBorders>
            <w:shd w:val="clear" w:color="auto" w:fill="D9D9D9"/>
          </w:tcPr>
          <w:p>
            <w:pPr>
              <w:pStyle w:val="TableParagraph"/>
              <w:spacing w:before="76"/>
              <w:ind w:right="177"/>
              <w:jc w:val="right"/>
              <w:rPr>
                <w:b/>
                <w:sz w:val="12"/>
              </w:rPr>
            </w:pPr>
            <w:r>
              <w:rPr>
                <w:b/>
                <w:w w:val="105"/>
                <w:sz w:val="12"/>
              </w:rPr>
              <w:t>-</w:t>
            </w:r>
          </w:p>
        </w:tc>
        <w:tc>
          <w:tcPr>
            <w:tcW w:w="455" w:type="dxa"/>
            <w:tcBorders>
              <w:bottom w:val="nil"/>
            </w:tcBorders>
            <w:shd w:val="clear" w:color="auto" w:fill="D9D9D9"/>
          </w:tcPr>
          <w:p>
            <w:pPr>
              <w:pStyle w:val="TableParagraph"/>
              <w:spacing w:before="76"/>
              <w:ind w:left="32"/>
              <w:jc w:val="center"/>
              <w:rPr>
                <w:b/>
                <w:sz w:val="12"/>
              </w:rPr>
            </w:pPr>
            <w:r>
              <w:rPr>
                <w:b/>
                <w:w w:val="105"/>
                <w:sz w:val="12"/>
              </w:rPr>
              <w:t>-</w:t>
            </w:r>
          </w:p>
        </w:tc>
        <w:tc>
          <w:tcPr>
            <w:tcW w:w="454" w:type="dxa"/>
            <w:tcBorders>
              <w:bottom w:val="nil"/>
            </w:tcBorders>
            <w:shd w:val="clear" w:color="auto" w:fill="D9D9D9"/>
          </w:tcPr>
          <w:p>
            <w:pPr>
              <w:pStyle w:val="TableParagraph"/>
              <w:spacing w:before="76"/>
              <w:ind w:left="31"/>
              <w:jc w:val="center"/>
              <w:rPr>
                <w:b/>
                <w:sz w:val="12"/>
              </w:rPr>
            </w:pPr>
            <w:r>
              <w:rPr>
                <w:b/>
                <w:w w:val="105"/>
                <w:sz w:val="12"/>
              </w:rPr>
              <w:t>-</w:t>
            </w:r>
          </w:p>
        </w:tc>
      </w:tr>
      <w:tr>
        <w:trPr>
          <w:trHeight w:val="233" w:hRule="atLeast"/>
        </w:trPr>
        <w:tc>
          <w:tcPr>
            <w:tcW w:w="2409" w:type="dxa"/>
            <w:tcBorders>
              <w:top w:val="nil"/>
            </w:tcBorders>
            <w:shd w:val="clear" w:color="auto" w:fill="D9D9D9"/>
          </w:tcPr>
          <w:p>
            <w:pPr>
              <w:pStyle w:val="TableParagraph"/>
              <w:spacing w:before="64"/>
              <w:ind w:left="127" w:right="95"/>
              <w:jc w:val="center"/>
              <w:rPr>
                <w:b/>
                <w:sz w:val="12"/>
              </w:rPr>
            </w:pPr>
            <w:r>
              <w:rPr>
                <w:b/>
                <w:w w:val="105"/>
                <w:sz w:val="12"/>
              </w:rPr>
              <w:t>ChemJoint/Male Stem</w:t>
            </w:r>
          </w:p>
        </w:tc>
        <w:tc>
          <w:tcPr>
            <w:tcW w:w="1218" w:type="dxa"/>
            <w:tcBorders>
              <w:top w:val="nil"/>
            </w:tcBorders>
            <w:shd w:val="clear" w:color="auto" w:fill="D9D9D9"/>
          </w:tcPr>
          <w:p>
            <w:pPr>
              <w:pStyle w:val="TableParagraph"/>
              <w:spacing w:before="64"/>
              <w:ind w:left="57" w:right="26"/>
              <w:jc w:val="center"/>
              <w:rPr>
                <w:b/>
                <w:sz w:val="12"/>
              </w:rPr>
            </w:pPr>
            <w:r>
              <w:rPr>
                <w:b/>
                <w:w w:val="105"/>
                <w:sz w:val="12"/>
              </w:rPr>
              <w:t>Ferrule</w:t>
            </w:r>
          </w:p>
        </w:tc>
        <w:tc>
          <w:tcPr>
            <w:tcW w:w="1073" w:type="dxa"/>
            <w:tcBorders>
              <w:top w:val="nil"/>
            </w:tcBorders>
            <w:shd w:val="clear" w:color="auto" w:fill="D9D9D9"/>
          </w:tcPr>
          <w:p>
            <w:pPr>
              <w:pStyle w:val="TableParagraph"/>
              <w:spacing w:before="64"/>
              <w:ind w:left="94" w:right="63"/>
              <w:jc w:val="center"/>
              <w:rPr>
                <w:b/>
                <w:sz w:val="12"/>
              </w:rPr>
            </w:pPr>
            <w:r>
              <w:rPr>
                <w:b/>
                <w:w w:val="105"/>
                <w:sz w:val="12"/>
              </w:rPr>
              <w:t>Rubber</w:t>
            </w:r>
          </w:p>
        </w:tc>
        <w:tc>
          <w:tcPr>
            <w:tcW w:w="454" w:type="dxa"/>
            <w:tcBorders>
              <w:top w:val="nil"/>
            </w:tcBorders>
            <w:shd w:val="clear" w:color="auto" w:fill="D9D9D9"/>
          </w:tcPr>
          <w:p>
            <w:pPr>
              <w:pStyle w:val="TableParagraph"/>
              <w:spacing w:before="64"/>
              <w:ind w:left="31"/>
              <w:jc w:val="center"/>
              <w:rPr>
                <w:b/>
                <w:sz w:val="12"/>
              </w:rPr>
            </w:pPr>
            <w:r>
              <w:rPr>
                <w:b/>
                <w:w w:val="105"/>
                <w:sz w:val="12"/>
              </w:rPr>
              <w:t>350</w:t>
            </w:r>
          </w:p>
        </w:tc>
        <w:tc>
          <w:tcPr>
            <w:tcW w:w="454" w:type="dxa"/>
            <w:tcBorders>
              <w:top w:val="nil"/>
            </w:tcBorders>
            <w:shd w:val="clear" w:color="auto" w:fill="D9D9D9"/>
          </w:tcPr>
          <w:p>
            <w:pPr>
              <w:pStyle w:val="TableParagraph"/>
              <w:spacing w:before="64"/>
              <w:ind w:left="31"/>
              <w:jc w:val="center"/>
              <w:rPr>
                <w:b/>
                <w:sz w:val="12"/>
              </w:rPr>
            </w:pPr>
            <w:r>
              <w:rPr>
                <w:b/>
                <w:w w:val="105"/>
                <w:sz w:val="12"/>
              </w:rPr>
              <w:t>400</w:t>
            </w:r>
          </w:p>
        </w:tc>
        <w:tc>
          <w:tcPr>
            <w:tcW w:w="454" w:type="dxa"/>
            <w:tcBorders>
              <w:top w:val="nil"/>
            </w:tcBorders>
            <w:shd w:val="clear" w:color="auto" w:fill="D9D9D9"/>
          </w:tcPr>
          <w:p>
            <w:pPr>
              <w:pStyle w:val="TableParagraph"/>
              <w:spacing w:before="64"/>
              <w:ind w:right="93"/>
              <w:jc w:val="right"/>
              <w:rPr>
                <w:b/>
                <w:sz w:val="12"/>
              </w:rPr>
            </w:pPr>
            <w:r>
              <w:rPr>
                <w:b/>
                <w:w w:val="105"/>
                <w:sz w:val="12"/>
              </w:rPr>
              <w:t>450</w:t>
            </w:r>
          </w:p>
        </w:tc>
        <w:tc>
          <w:tcPr>
            <w:tcW w:w="454" w:type="dxa"/>
            <w:tcBorders>
              <w:top w:val="nil"/>
            </w:tcBorders>
            <w:shd w:val="clear" w:color="auto" w:fill="D9D9D9"/>
          </w:tcPr>
          <w:p>
            <w:pPr>
              <w:pStyle w:val="TableParagraph"/>
              <w:spacing w:before="64"/>
              <w:ind w:left="31"/>
              <w:jc w:val="center"/>
              <w:rPr>
                <w:b/>
                <w:sz w:val="12"/>
              </w:rPr>
            </w:pPr>
            <w:r>
              <w:rPr>
                <w:b/>
                <w:w w:val="105"/>
                <w:sz w:val="12"/>
              </w:rPr>
              <w:t>425</w:t>
            </w:r>
          </w:p>
        </w:tc>
        <w:tc>
          <w:tcPr>
            <w:tcW w:w="454" w:type="dxa"/>
            <w:tcBorders>
              <w:top w:val="nil"/>
            </w:tcBorders>
            <w:shd w:val="clear" w:color="auto" w:fill="D9D9D9"/>
          </w:tcPr>
          <w:p>
            <w:pPr>
              <w:pStyle w:val="TableParagraph"/>
              <w:spacing w:before="64"/>
              <w:ind w:right="93"/>
              <w:jc w:val="right"/>
              <w:rPr>
                <w:b/>
                <w:sz w:val="12"/>
              </w:rPr>
            </w:pPr>
            <w:r>
              <w:rPr>
                <w:b/>
                <w:w w:val="105"/>
                <w:sz w:val="12"/>
              </w:rPr>
              <w:t>400</w:t>
            </w:r>
          </w:p>
        </w:tc>
        <w:tc>
          <w:tcPr>
            <w:tcW w:w="454" w:type="dxa"/>
            <w:tcBorders>
              <w:top w:val="nil"/>
            </w:tcBorders>
            <w:shd w:val="clear" w:color="auto" w:fill="D9D9D9"/>
          </w:tcPr>
          <w:p>
            <w:pPr>
              <w:pStyle w:val="TableParagraph"/>
              <w:spacing w:before="64"/>
              <w:ind w:right="93"/>
              <w:jc w:val="right"/>
              <w:rPr>
                <w:b/>
                <w:sz w:val="12"/>
              </w:rPr>
            </w:pPr>
            <w:r>
              <w:rPr>
                <w:b/>
                <w:w w:val="105"/>
                <w:sz w:val="12"/>
              </w:rPr>
              <w:t>350</w:t>
            </w:r>
          </w:p>
        </w:tc>
        <w:tc>
          <w:tcPr>
            <w:tcW w:w="454" w:type="dxa"/>
            <w:tcBorders>
              <w:top w:val="nil"/>
            </w:tcBorders>
            <w:shd w:val="clear" w:color="auto" w:fill="D9D9D9"/>
          </w:tcPr>
          <w:p>
            <w:pPr>
              <w:pStyle w:val="TableParagraph"/>
              <w:spacing w:before="64"/>
              <w:ind w:left="32"/>
              <w:jc w:val="center"/>
              <w:rPr>
                <w:b/>
                <w:sz w:val="12"/>
              </w:rPr>
            </w:pPr>
            <w:r>
              <w:rPr>
                <w:b/>
                <w:w w:val="105"/>
                <w:sz w:val="12"/>
              </w:rPr>
              <w:t>325</w:t>
            </w:r>
          </w:p>
        </w:tc>
        <w:tc>
          <w:tcPr>
            <w:tcW w:w="454" w:type="dxa"/>
            <w:tcBorders>
              <w:top w:val="nil"/>
            </w:tcBorders>
            <w:shd w:val="clear" w:color="auto" w:fill="D9D9D9"/>
          </w:tcPr>
          <w:p>
            <w:pPr>
              <w:pStyle w:val="TableParagraph"/>
              <w:spacing w:before="64"/>
              <w:ind w:right="93"/>
              <w:jc w:val="right"/>
              <w:rPr>
                <w:b/>
                <w:sz w:val="12"/>
              </w:rPr>
            </w:pPr>
            <w:r>
              <w:rPr>
                <w:b/>
                <w:w w:val="105"/>
                <w:sz w:val="12"/>
              </w:rPr>
              <w:t>300</w:t>
            </w:r>
          </w:p>
        </w:tc>
        <w:tc>
          <w:tcPr>
            <w:tcW w:w="454" w:type="dxa"/>
            <w:tcBorders>
              <w:top w:val="nil"/>
            </w:tcBorders>
            <w:shd w:val="clear" w:color="auto" w:fill="D9D9D9"/>
          </w:tcPr>
          <w:p>
            <w:pPr>
              <w:pStyle w:val="TableParagraph"/>
              <w:spacing w:before="64"/>
              <w:ind w:left="32"/>
              <w:jc w:val="center"/>
              <w:rPr>
                <w:b/>
                <w:sz w:val="12"/>
              </w:rPr>
            </w:pPr>
            <w:r>
              <w:rPr>
                <w:b/>
                <w:w w:val="105"/>
                <w:sz w:val="12"/>
              </w:rPr>
              <w:t>250</w:t>
            </w:r>
          </w:p>
        </w:tc>
        <w:tc>
          <w:tcPr>
            <w:tcW w:w="454" w:type="dxa"/>
            <w:tcBorders>
              <w:top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tcBorders>
            <w:shd w:val="clear" w:color="auto" w:fill="D9D9D9"/>
          </w:tcPr>
          <w:p>
            <w:pPr>
              <w:pStyle w:val="TableParagraph"/>
              <w:spacing w:before="64"/>
              <w:ind w:right="177"/>
              <w:jc w:val="right"/>
              <w:rPr>
                <w:b/>
                <w:sz w:val="12"/>
              </w:rPr>
            </w:pPr>
            <w:r>
              <w:rPr>
                <w:b/>
                <w:w w:val="105"/>
                <w:sz w:val="12"/>
              </w:rPr>
              <w:t>-</w:t>
            </w:r>
          </w:p>
        </w:tc>
        <w:tc>
          <w:tcPr>
            <w:tcW w:w="455" w:type="dxa"/>
            <w:tcBorders>
              <w:top w:val="nil"/>
            </w:tcBorders>
            <w:shd w:val="clear" w:color="auto" w:fill="D9D9D9"/>
          </w:tcPr>
          <w:p>
            <w:pPr>
              <w:pStyle w:val="TableParagraph"/>
              <w:spacing w:before="64"/>
              <w:ind w:left="32"/>
              <w:jc w:val="center"/>
              <w:rPr>
                <w:b/>
                <w:sz w:val="12"/>
              </w:rPr>
            </w:pPr>
            <w:r>
              <w:rPr>
                <w:b/>
                <w:w w:val="105"/>
                <w:sz w:val="12"/>
              </w:rPr>
              <w:t>-</w:t>
            </w:r>
          </w:p>
        </w:tc>
        <w:tc>
          <w:tcPr>
            <w:tcW w:w="454" w:type="dxa"/>
            <w:tcBorders>
              <w:top w:val="nil"/>
            </w:tcBorders>
            <w:shd w:val="clear" w:color="auto" w:fill="D9D9D9"/>
          </w:tcPr>
          <w:p>
            <w:pPr>
              <w:pStyle w:val="TableParagraph"/>
              <w:spacing w:before="64"/>
              <w:ind w:left="31"/>
              <w:jc w:val="center"/>
              <w:rPr>
                <w:b/>
                <w:sz w:val="12"/>
              </w:rPr>
            </w:pPr>
            <w:r>
              <w:rPr>
                <w:b/>
                <w:w w:val="105"/>
                <w:sz w:val="12"/>
              </w:rPr>
              <w:t>-</w:t>
            </w:r>
          </w:p>
        </w:tc>
      </w:tr>
      <w:tr>
        <w:trPr>
          <w:trHeight w:val="277" w:hRule="atLeast"/>
        </w:trPr>
        <w:tc>
          <w:tcPr>
            <w:tcW w:w="2409" w:type="dxa"/>
            <w:tcBorders>
              <w:bottom w:val="nil"/>
            </w:tcBorders>
            <w:shd w:val="clear" w:color="auto" w:fill="F1F1F1"/>
          </w:tcPr>
          <w:p>
            <w:pPr>
              <w:pStyle w:val="TableParagraph"/>
              <w:spacing w:before="76"/>
              <w:ind w:left="127" w:right="95"/>
              <w:jc w:val="center"/>
              <w:rPr>
                <w:b/>
                <w:sz w:val="12"/>
              </w:rPr>
            </w:pPr>
            <w:r>
              <w:rPr>
                <w:b/>
                <w:w w:val="105"/>
                <w:sz w:val="12"/>
              </w:rPr>
              <w:t>Tri-Clamp</w:t>
            </w:r>
          </w:p>
        </w:tc>
        <w:tc>
          <w:tcPr>
            <w:tcW w:w="1218" w:type="dxa"/>
            <w:tcBorders>
              <w:bottom w:val="nil"/>
            </w:tcBorders>
            <w:shd w:val="clear" w:color="auto" w:fill="F1F1F1"/>
          </w:tcPr>
          <w:p>
            <w:pPr>
              <w:pStyle w:val="TableParagraph"/>
              <w:spacing w:before="76"/>
              <w:ind w:left="57" w:right="26"/>
              <w:jc w:val="center"/>
              <w:rPr>
                <w:b/>
                <w:sz w:val="12"/>
              </w:rPr>
            </w:pPr>
            <w:r>
              <w:rPr>
                <w:b/>
                <w:w w:val="105"/>
                <w:sz w:val="12"/>
              </w:rPr>
              <w:t>Ferrule</w:t>
            </w:r>
          </w:p>
        </w:tc>
        <w:tc>
          <w:tcPr>
            <w:tcW w:w="1073" w:type="dxa"/>
            <w:tcBorders>
              <w:bottom w:val="nil"/>
            </w:tcBorders>
            <w:shd w:val="clear" w:color="auto" w:fill="F1F1F1"/>
          </w:tcPr>
          <w:p>
            <w:pPr>
              <w:pStyle w:val="TableParagraph"/>
              <w:spacing w:before="76"/>
              <w:ind w:left="95" w:right="59"/>
              <w:jc w:val="center"/>
              <w:rPr>
                <w:b/>
                <w:sz w:val="12"/>
              </w:rPr>
            </w:pPr>
            <w:r>
              <w:rPr>
                <w:b/>
                <w:w w:val="105"/>
                <w:sz w:val="12"/>
              </w:rPr>
              <w:t>Sanitary</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right="93"/>
              <w:jc w:val="right"/>
              <w:rPr>
                <w:b/>
                <w:sz w:val="12"/>
              </w:rPr>
            </w:pPr>
            <w:r>
              <w:rPr>
                <w:b/>
                <w:w w:val="105"/>
                <w:sz w:val="12"/>
              </w:rPr>
              <w:t>500</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c>
          <w:tcPr>
            <w:tcW w:w="454" w:type="dxa"/>
            <w:tcBorders>
              <w:bottom w:val="nil"/>
            </w:tcBorders>
            <w:shd w:val="clear" w:color="auto" w:fill="F1F1F1"/>
          </w:tcPr>
          <w:p>
            <w:pPr>
              <w:pStyle w:val="TableParagraph"/>
              <w:spacing w:before="76"/>
              <w:ind w:right="93"/>
              <w:jc w:val="right"/>
              <w:rPr>
                <w:b/>
                <w:sz w:val="12"/>
              </w:rPr>
            </w:pPr>
            <w:r>
              <w:rPr>
                <w:b/>
                <w:w w:val="105"/>
                <w:sz w:val="12"/>
              </w:rPr>
              <w:t>450</w:t>
            </w:r>
          </w:p>
        </w:tc>
        <w:tc>
          <w:tcPr>
            <w:tcW w:w="454" w:type="dxa"/>
            <w:tcBorders>
              <w:bottom w:val="nil"/>
            </w:tcBorders>
            <w:shd w:val="clear" w:color="auto" w:fill="F1F1F1"/>
          </w:tcPr>
          <w:p>
            <w:pPr>
              <w:pStyle w:val="TableParagraph"/>
              <w:spacing w:before="76"/>
              <w:ind w:right="93"/>
              <w:jc w:val="right"/>
              <w:rPr>
                <w:b/>
                <w:sz w:val="12"/>
              </w:rPr>
            </w:pPr>
            <w:r>
              <w:rPr>
                <w:b/>
                <w:w w:val="105"/>
                <w:sz w:val="12"/>
              </w:rPr>
              <w:t>350</w:t>
            </w:r>
          </w:p>
        </w:tc>
        <w:tc>
          <w:tcPr>
            <w:tcW w:w="454" w:type="dxa"/>
            <w:tcBorders>
              <w:bottom w:val="nil"/>
            </w:tcBorders>
            <w:shd w:val="clear" w:color="auto" w:fill="F1F1F1"/>
          </w:tcPr>
          <w:p>
            <w:pPr>
              <w:pStyle w:val="TableParagraph"/>
              <w:spacing w:before="76"/>
              <w:ind w:left="32"/>
              <w:jc w:val="center"/>
              <w:rPr>
                <w:b/>
                <w:sz w:val="12"/>
              </w:rPr>
            </w:pPr>
            <w:r>
              <w:rPr>
                <w:b/>
                <w:w w:val="105"/>
                <w:sz w:val="12"/>
              </w:rPr>
              <w:t>325</w:t>
            </w:r>
          </w:p>
        </w:tc>
        <w:tc>
          <w:tcPr>
            <w:tcW w:w="454" w:type="dxa"/>
            <w:tcBorders>
              <w:bottom w:val="nil"/>
            </w:tcBorders>
            <w:shd w:val="clear" w:color="auto" w:fill="F1F1F1"/>
          </w:tcPr>
          <w:p>
            <w:pPr>
              <w:pStyle w:val="TableParagraph"/>
              <w:spacing w:before="76"/>
              <w:ind w:right="93"/>
              <w:jc w:val="right"/>
              <w:rPr>
                <w:b/>
                <w:sz w:val="12"/>
              </w:rPr>
            </w:pPr>
            <w:r>
              <w:rPr>
                <w:b/>
                <w:w w:val="105"/>
                <w:sz w:val="12"/>
              </w:rPr>
              <w:t>300</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right="177"/>
              <w:jc w:val="right"/>
              <w:rPr>
                <w:b/>
                <w:sz w:val="12"/>
              </w:rPr>
            </w:pPr>
            <w:r>
              <w:rPr>
                <w:b/>
                <w:w w:val="105"/>
                <w:sz w:val="12"/>
              </w:rPr>
              <w:t>-</w:t>
            </w:r>
          </w:p>
        </w:tc>
        <w:tc>
          <w:tcPr>
            <w:tcW w:w="455" w:type="dxa"/>
            <w:tcBorders>
              <w:bottom w:val="nil"/>
            </w:tcBorders>
            <w:shd w:val="clear" w:color="auto" w:fill="F1F1F1"/>
          </w:tcPr>
          <w:p>
            <w:pPr>
              <w:pStyle w:val="TableParagraph"/>
              <w:spacing w:before="76"/>
              <w:ind w:left="32"/>
              <w:jc w:val="center"/>
              <w:rPr>
                <w:b/>
                <w:sz w:val="12"/>
              </w:rPr>
            </w:pPr>
            <w:r>
              <w:rPr>
                <w:b/>
                <w:w w:val="105"/>
                <w:sz w:val="12"/>
              </w:rPr>
              <w:t>-</w:t>
            </w:r>
          </w:p>
        </w:tc>
        <w:tc>
          <w:tcPr>
            <w:tcW w:w="454" w:type="dxa"/>
            <w:tcBorders>
              <w:bottom w:val="nil"/>
            </w:tcBorders>
            <w:shd w:val="clear" w:color="auto" w:fill="F1F1F1"/>
          </w:tcPr>
          <w:p>
            <w:pPr>
              <w:pStyle w:val="TableParagraph"/>
              <w:spacing w:before="76"/>
              <w:ind w:left="31"/>
              <w:jc w:val="center"/>
              <w:rPr>
                <w:b/>
                <w:sz w:val="12"/>
              </w:rPr>
            </w:pPr>
            <w:r>
              <w:rPr>
                <w:b/>
                <w:w w:val="105"/>
                <w:sz w:val="12"/>
              </w:rPr>
              <w:t>-</w:t>
            </w:r>
          </w:p>
        </w:tc>
      </w:tr>
      <w:tr>
        <w:trPr>
          <w:trHeight w:val="265" w:hRule="atLeast"/>
        </w:trPr>
        <w:tc>
          <w:tcPr>
            <w:tcW w:w="2409" w:type="dxa"/>
            <w:tcBorders>
              <w:top w:val="nil"/>
              <w:bottom w:val="nil"/>
            </w:tcBorders>
            <w:shd w:val="clear" w:color="auto" w:fill="F1F1F1"/>
          </w:tcPr>
          <w:p>
            <w:pPr>
              <w:pStyle w:val="TableParagraph"/>
              <w:spacing w:before="64"/>
              <w:ind w:left="127" w:right="95"/>
              <w:jc w:val="center"/>
              <w:rPr>
                <w:b/>
                <w:sz w:val="12"/>
              </w:rPr>
            </w:pPr>
            <w:r>
              <w:rPr>
                <w:b/>
                <w:w w:val="105"/>
                <w:sz w:val="12"/>
              </w:rPr>
              <w:t>Tri-Clamp</w:t>
            </w:r>
          </w:p>
        </w:tc>
        <w:tc>
          <w:tcPr>
            <w:tcW w:w="1218" w:type="dxa"/>
            <w:tcBorders>
              <w:top w:val="nil"/>
              <w:bottom w:val="nil"/>
            </w:tcBorders>
            <w:shd w:val="clear" w:color="auto" w:fill="F1F1F1"/>
          </w:tcPr>
          <w:p>
            <w:pPr>
              <w:pStyle w:val="TableParagraph"/>
              <w:spacing w:before="64"/>
              <w:ind w:left="56" w:right="26"/>
              <w:jc w:val="center"/>
              <w:rPr>
                <w:b/>
                <w:sz w:val="12"/>
              </w:rPr>
            </w:pPr>
            <w:r>
              <w:rPr>
                <w:b/>
                <w:w w:val="105"/>
                <w:sz w:val="12"/>
              </w:rPr>
              <w:t>Mach. Ferrule</w:t>
            </w:r>
          </w:p>
        </w:tc>
        <w:tc>
          <w:tcPr>
            <w:tcW w:w="1073" w:type="dxa"/>
            <w:tcBorders>
              <w:top w:val="nil"/>
              <w:bottom w:val="nil"/>
            </w:tcBorders>
            <w:shd w:val="clear" w:color="auto" w:fill="F1F1F1"/>
          </w:tcPr>
          <w:p>
            <w:pPr>
              <w:pStyle w:val="TableParagraph"/>
              <w:spacing w:before="64"/>
              <w:ind w:left="95" w:right="60"/>
              <w:jc w:val="center"/>
              <w:rPr>
                <w:b/>
                <w:sz w:val="12"/>
              </w:rPr>
            </w:pPr>
            <w:r>
              <w:rPr>
                <w:b/>
                <w:w w:val="105"/>
                <w:sz w:val="12"/>
              </w:rPr>
              <w:t>Sanitary</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500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500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400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375</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350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179"/>
              <w:jc w:val="right"/>
              <w:rPr>
                <w:b/>
                <w:sz w:val="12"/>
              </w:rPr>
            </w:pPr>
            <w:r>
              <w:rPr>
                <w:b/>
                <w:w w:val="105"/>
                <w:sz w:val="12"/>
              </w:rPr>
              <w:t>-</w:t>
            </w:r>
          </w:p>
        </w:tc>
        <w:tc>
          <w:tcPr>
            <w:tcW w:w="455"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0"/>
              <w:jc w:val="center"/>
              <w:rPr>
                <w:b/>
                <w:sz w:val="12"/>
              </w:rPr>
            </w:pPr>
            <w:r>
              <w:rPr>
                <w:b/>
                <w:w w:val="105"/>
                <w:sz w:val="12"/>
              </w:rPr>
              <w:t>-</w:t>
            </w:r>
          </w:p>
        </w:tc>
      </w:tr>
      <w:tr>
        <w:trPr>
          <w:trHeight w:val="265" w:hRule="atLeast"/>
        </w:trPr>
        <w:tc>
          <w:tcPr>
            <w:tcW w:w="2409" w:type="dxa"/>
            <w:tcBorders>
              <w:top w:val="nil"/>
              <w:bottom w:val="nil"/>
            </w:tcBorders>
            <w:shd w:val="clear" w:color="auto" w:fill="F1F1F1"/>
          </w:tcPr>
          <w:p>
            <w:pPr>
              <w:pStyle w:val="TableParagraph"/>
              <w:spacing w:before="64"/>
              <w:ind w:left="127" w:right="98"/>
              <w:jc w:val="center"/>
              <w:rPr>
                <w:b/>
                <w:sz w:val="12"/>
              </w:rPr>
            </w:pPr>
            <w:r>
              <w:rPr>
                <w:b/>
                <w:w w:val="105"/>
                <w:sz w:val="12"/>
              </w:rPr>
              <w:t>Wine Fitting</w:t>
            </w:r>
          </w:p>
        </w:tc>
        <w:tc>
          <w:tcPr>
            <w:tcW w:w="1218" w:type="dxa"/>
            <w:tcBorders>
              <w:top w:val="nil"/>
              <w:bottom w:val="nil"/>
            </w:tcBorders>
            <w:shd w:val="clear" w:color="auto" w:fill="F1F1F1"/>
          </w:tcPr>
          <w:p>
            <w:pPr>
              <w:pStyle w:val="TableParagraph"/>
              <w:spacing w:before="64"/>
              <w:ind w:left="57" w:right="26"/>
              <w:jc w:val="center"/>
              <w:rPr>
                <w:b/>
                <w:sz w:val="12"/>
              </w:rPr>
            </w:pPr>
            <w:r>
              <w:rPr>
                <w:b/>
                <w:w w:val="105"/>
                <w:sz w:val="12"/>
              </w:rPr>
              <w:t>Ferrule</w:t>
            </w:r>
          </w:p>
        </w:tc>
        <w:tc>
          <w:tcPr>
            <w:tcW w:w="1073" w:type="dxa"/>
            <w:tcBorders>
              <w:top w:val="nil"/>
              <w:bottom w:val="nil"/>
            </w:tcBorders>
            <w:shd w:val="clear" w:color="auto" w:fill="F1F1F1"/>
          </w:tcPr>
          <w:p>
            <w:pPr>
              <w:pStyle w:val="TableParagraph"/>
              <w:spacing w:before="64"/>
              <w:ind w:left="95" w:right="60"/>
              <w:jc w:val="center"/>
              <w:rPr>
                <w:b/>
                <w:sz w:val="12"/>
              </w:rPr>
            </w:pPr>
            <w:r>
              <w:rPr>
                <w:b/>
                <w:w w:val="105"/>
                <w:sz w:val="12"/>
              </w:rPr>
              <w:t>Sanitary</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450</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350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93"/>
              <w:jc w:val="right"/>
              <w:rPr>
                <w:b/>
                <w:sz w:val="12"/>
              </w:rPr>
            </w:pPr>
            <w:r>
              <w:rPr>
                <w:b/>
                <w:w w:val="105"/>
                <w:sz w:val="12"/>
              </w:rPr>
              <w:t>300</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right="179"/>
              <w:jc w:val="right"/>
              <w:rPr>
                <w:b/>
                <w:sz w:val="12"/>
              </w:rPr>
            </w:pPr>
            <w:r>
              <w:rPr>
                <w:b/>
                <w:w w:val="105"/>
                <w:sz w:val="12"/>
              </w:rPr>
              <w:t>-</w:t>
            </w:r>
          </w:p>
        </w:tc>
        <w:tc>
          <w:tcPr>
            <w:tcW w:w="455" w:type="dxa"/>
            <w:tcBorders>
              <w:top w:val="nil"/>
              <w:bottom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bottom w:val="nil"/>
            </w:tcBorders>
            <w:shd w:val="clear" w:color="auto" w:fill="F1F1F1"/>
          </w:tcPr>
          <w:p>
            <w:pPr>
              <w:pStyle w:val="TableParagraph"/>
              <w:spacing w:before="64"/>
              <w:ind w:left="30"/>
              <w:jc w:val="center"/>
              <w:rPr>
                <w:b/>
                <w:sz w:val="12"/>
              </w:rPr>
            </w:pPr>
            <w:r>
              <w:rPr>
                <w:b/>
                <w:w w:val="105"/>
                <w:sz w:val="12"/>
              </w:rPr>
              <w:t>-</w:t>
            </w:r>
          </w:p>
        </w:tc>
      </w:tr>
      <w:tr>
        <w:trPr>
          <w:trHeight w:val="234" w:hRule="atLeast"/>
        </w:trPr>
        <w:tc>
          <w:tcPr>
            <w:tcW w:w="2409" w:type="dxa"/>
            <w:tcBorders>
              <w:top w:val="nil"/>
            </w:tcBorders>
            <w:shd w:val="clear" w:color="auto" w:fill="F1F1F1"/>
          </w:tcPr>
          <w:p>
            <w:pPr>
              <w:pStyle w:val="TableParagraph"/>
              <w:spacing w:before="64"/>
              <w:ind w:left="127" w:right="98"/>
              <w:jc w:val="center"/>
              <w:rPr>
                <w:b/>
                <w:sz w:val="12"/>
              </w:rPr>
            </w:pPr>
            <w:r>
              <w:rPr>
                <w:b/>
                <w:w w:val="105"/>
                <w:sz w:val="12"/>
              </w:rPr>
              <w:t>Wine Fitting</w:t>
            </w:r>
          </w:p>
        </w:tc>
        <w:tc>
          <w:tcPr>
            <w:tcW w:w="1218" w:type="dxa"/>
            <w:tcBorders>
              <w:top w:val="nil"/>
            </w:tcBorders>
            <w:shd w:val="clear" w:color="auto" w:fill="F1F1F1"/>
          </w:tcPr>
          <w:p>
            <w:pPr>
              <w:pStyle w:val="TableParagraph"/>
              <w:spacing w:before="64"/>
              <w:ind w:left="58" w:right="26"/>
              <w:jc w:val="center"/>
              <w:rPr>
                <w:b/>
                <w:sz w:val="12"/>
              </w:rPr>
            </w:pPr>
            <w:r>
              <w:rPr>
                <w:b/>
                <w:w w:val="105"/>
                <w:sz w:val="12"/>
              </w:rPr>
              <w:t>Band Clamps</w:t>
            </w:r>
          </w:p>
        </w:tc>
        <w:tc>
          <w:tcPr>
            <w:tcW w:w="1073" w:type="dxa"/>
            <w:tcBorders>
              <w:top w:val="nil"/>
            </w:tcBorders>
            <w:shd w:val="clear" w:color="auto" w:fill="F1F1F1"/>
          </w:tcPr>
          <w:p>
            <w:pPr>
              <w:pStyle w:val="TableParagraph"/>
              <w:spacing w:before="64"/>
              <w:ind w:left="95" w:right="60"/>
              <w:jc w:val="center"/>
              <w:rPr>
                <w:b/>
                <w:sz w:val="12"/>
              </w:rPr>
            </w:pPr>
            <w:r>
              <w:rPr>
                <w:b/>
                <w:w w:val="105"/>
                <w:sz w:val="12"/>
              </w:rPr>
              <w:t>Sanitary</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right="93"/>
              <w:jc w:val="right"/>
              <w:rPr>
                <w:b/>
                <w:sz w:val="12"/>
              </w:rPr>
            </w:pPr>
            <w:r>
              <w:rPr>
                <w:b/>
                <w:w w:val="105"/>
                <w:sz w:val="12"/>
              </w:rPr>
              <w:t>100</w:t>
            </w:r>
          </w:p>
        </w:tc>
        <w:tc>
          <w:tcPr>
            <w:tcW w:w="454" w:type="dxa"/>
            <w:tcBorders>
              <w:top w:val="nil"/>
            </w:tcBorders>
            <w:shd w:val="clear" w:color="auto" w:fill="F1F1F1"/>
          </w:tcPr>
          <w:p>
            <w:pPr>
              <w:pStyle w:val="TableParagraph"/>
              <w:spacing w:before="64"/>
              <w:ind w:right="93"/>
              <w:jc w:val="right"/>
              <w:rPr>
                <w:b/>
                <w:sz w:val="12"/>
              </w:rPr>
            </w:pPr>
            <w:r>
              <w:rPr>
                <w:b/>
                <w:w w:val="105"/>
                <w:sz w:val="12"/>
              </w:rPr>
              <w:t>100</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right="128"/>
              <w:jc w:val="right"/>
              <w:rPr>
                <w:b/>
                <w:sz w:val="12"/>
              </w:rPr>
            </w:pPr>
            <w:r>
              <w:rPr>
                <w:b/>
                <w:w w:val="105"/>
                <w:sz w:val="12"/>
              </w:rPr>
              <w:t>50</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right="179"/>
              <w:jc w:val="right"/>
              <w:rPr>
                <w:b/>
                <w:sz w:val="12"/>
              </w:rPr>
            </w:pPr>
            <w:r>
              <w:rPr>
                <w:b/>
                <w:w w:val="105"/>
                <w:sz w:val="12"/>
              </w:rPr>
              <w:t>-</w:t>
            </w:r>
          </w:p>
        </w:tc>
        <w:tc>
          <w:tcPr>
            <w:tcW w:w="455" w:type="dxa"/>
            <w:tcBorders>
              <w:top w:val="nil"/>
            </w:tcBorders>
            <w:shd w:val="clear" w:color="auto" w:fill="F1F1F1"/>
          </w:tcPr>
          <w:p>
            <w:pPr>
              <w:pStyle w:val="TableParagraph"/>
              <w:spacing w:before="64"/>
              <w:ind w:left="31"/>
              <w:jc w:val="center"/>
              <w:rPr>
                <w:b/>
                <w:sz w:val="12"/>
              </w:rPr>
            </w:pPr>
            <w:r>
              <w:rPr>
                <w:b/>
                <w:w w:val="105"/>
                <w:sz w:val="12"/>
              </w:rPr>
              <w:t>-</w:t>
            </w:r>
          </w:p>
        </w:tc>
        <w:tc>
          <w:tcPr>
            <w:tcW w:w="454" w:type="dxa"/>
            <w:tcBorders>
              <w:top w:val="nil"/>
            </w:tcBorders>
            <w:shd w:val="clear" w:color="auto" w:fill="F1F1F1"/>
          </w:tcPr>
          <w:p>
            <w:pPr>
              <w:pStyle w:val="TableParagraph"/>
              <w:spacing w:before="64"/>
              <w:ind w:left="30"/>
              <w:jc w:val="center"/>
              <w:rPr>
                <w:b/>
                <w:sz w:val="12"/>
              </w:rPr>
            </w:pPr>
            <w:r>
              <w:rPr>
                <w:b/>
                <w:w w:val="105"/>
                <w:sz w:val="12"/>
              </w:rPr>
              <w:t>-</w:t>
            </w:r>
          </w:p>
        </w:tc>
      </w:tr>
    </w:tbl>
    <w:p>
      <w:pPr>
        <w:pStyle w:val="BodyText"/>
        <w:spacing w:before="1"/>
        <w:rPr>
          <w:sz w:val="6"/>
        </w:rPr>
      </w:pPr>
    </w:p>
    <w:p>
      <w:pPr>
        <w:spacing w:after="0"/>
        <w:rPr>
          <w:sz w:val="6"/>
        </w:rPr>
        <w:sectPr>
          <w:pgSz w:w="12240" w:h="15840"/>
          <w:pgMar w:top="50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3"/>
        </w:rPr>
      </w:pPr>
    </w:p>
    <w:p>
      <w:pPr>
        <w:spacing w:line="156" w:lineRule="exact" w:before="0"/>
        <w:ind w:left="722" w:right="0" w:firstLine="0"/>
        <w:jc w:val="left"/>
        <w:rPr>
          <w:sz w:val="14"/>
        </w:rPr>
      </w:pPr>
      <w:r>
        <w:rPr/>
        <w:pict>
          <v:shape style="position:absolute;margin-left:41.4995pt;margin-top:-91.975288pt;width:358.8pt;height:86.85pt;mso-position-horizontal-relative:page;mso-position-vertical-relative:paragraph;z-index:1768" type="#_x0000_t202"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45"/>
                    <w:gridCol w:w="507"/>
                    <w:gridCol w:w="517"/>
                    <w:gridCol w:w="516"/>
                    <w:gridCol w:w="556"/>
                    <w:gridCol w:w="554"/>
                    <w:gridCol w:w="512"/>
                    <w:gridCol w:w="559"/>
                    <w:gridCol w:w="495"/>
                    <w:gridCol w:w="481"/>
                    <w:gridCol w:w="508"/>
                  </w:tblGrid>
                  <w:tr>
                    <w:trPr>
                      <w:trHeight w:val="291" w:hRule="atLeast"/>
                    </w:trPr>
                    <w:tc>
                      <w:tcPr>
                        <w:tcW w:w="7150" w:type="dxa"/>
                        <w:gridSpan w:val="11"/>
                        <w:tcBorders>
                          <w:top w:val="nil"/>
                          <w:left w:val="nil"/>
                          <w:bottom w:val="nil"/>
                          <w:right w:val="nil"/>
                        </w:tcBorders>
                        <w:shd w:val="clear" w:color="auto" w:fill="000000"/>
                      </w:tcPr>
                      <w:p>
                        <w:pPr>
                          <w:pStyle w:val="TableParagraph"/>
                          <w:spacing w:before="64"/>
                          <w:ind w:left="332"/>
                          <w:rPr>
                            <w:b/>
                            <w:sz w:val="14"/>
                          </w:rPr>
                        </w:pPr>
                        <w:r>
                          <w:rPr>
                            <w:b/>
                            <w:color w:val="FFFFFF"/>
                            <w:sz w:val="14"/>
                          </w:rPr>
                          <w:t>HOSE SYSTEM PRESSURE DERATING MULTIPLIERS FOR ELEVATED TEMPERATURES (°F)*</w:t>
                        </w:r>
                      </w:p>
                    </w:tc>
                  </w:tr>
                  <w:tr>
                    <w:trPr>
                      <w:trHeight w:val="314" w:hRule="atLeast"/>
                    </w:trPr>
                    <w:tc>
                      <w:tcPr>
                        <w:tcW w:w="1945" w:type="dxa"/>
                        <w:tcBorders>
                          <w:left w:val="single" w:sz="6" w:space="0" w:color="000000"/>
                        </w:tcBorders>
                        <w:shd w:val="clear" w:color="auto" w:fill="BCBEC0"/>
                      </w:tcPr>
                      <w:p>
                        <w:pPr>
                          <w:pStyle w:val="TableParagraph"/>
                          <w:spacing w:before="74"/>
                          <w:ind w:left="210" w:right="59"/>
                          <w:jc w:val="center"/>
                          <w:rPr>
                            <w:b/>
                            <w:sz w:val="16"/>
                          </w:rPr>
                        </w:pPr>
                        <w:r>
                          <w:rPr>
                            <w:b/>
                            <w:sz w:val="16"/>
                          </w:rPr>
                          <w:t>Hose Type</w:t>
                        </w:r>
                      </w:p>
                    </w:tc>
                    <w:tc>
                      <w:tcPr>
                        <w:tcW w:w="507" w:type="dxa"/>
                        <w:shd w:val="clear" w:color="auto" w:fill="BCBEC0"/>
                      </w:tcPr>
                      <w:p>
                        <w:pPr>
                          <w:pStyle w:val="TableParagraph"/>
                          <w:spacing w:before="74"/>
                          <w:ind w:left="108" w:right="17"/>
                          <w:jc w:val="center"/>
                          <w:rPr>
                            <w:b/>
                            <w:sz w:val="16"/>
                          </w:rPr>
                        </w:pPr>
                        <w:r>
                          <w:rPr>
                            <w:b/>
                            <w:sz w:val="16"/>
                          </w:rPr>
                          <w:t>70°</w:t>
                        </w:r>
                      </w:p>
                    </w:tc>
                    <w:tc>
                      <w:tcPr>
                        <w:tcW w:w="517" w:type="dxa"/>
                        <w:shd w:val="clear" w:color="auto" w:fill="BCBEC0"/>
                      </w:tcPr>
                      <w:p>
                        <w:pPr>
                          <w:pStyle w:val="TableParagraph"/>
                          <w:spacing w:before="74"/>
                          <w:ind w:left="122" w:right="52"/>
                          <w:jc w:val="center"/>
                          <w:rPr>
                            <w:b/>
                            <w:sz w:val="16"/>
                          </w:rPr>
                        </w:pPr>
                        <w:r>
                          <w:rPr>
                            <w:b/>
                            <w:sz w:val="16"/>
                          </w:rPr>
                          <w:t>90°</w:t>
                        </w:r>
                      </w:p>
                    </w:tc>
                    <w:tc>
                      <w:tcPr>
                        <w:tcW w:w="516" w:type="dxa"/>
                        <w:shd w:val="clear" w:color="auto" w:fill="BCBEC0"/>
                      </w:tcPr>
                      <w:p>
                        <w:pPr>
                          <w:pStyle w:val="TableParagraph"/>
                          <w:spacing w:before="74"/>
                          <w:ind w:left="82" w:right="52"/>
                          <w:jc w:val="center"/>
                          <w:rPr>
                            <w:b/>
                            <w:sz w:val="16"/>
                          </w:rPr>
                        </w:pPr>
                        <w:r>
                          <w:rPr>
                            <w:b/>
                            <w:sz w:val="16"/>
                          </w:rPr>
                          <w:t>150°</w:t>
                        </w:r>
                      </w:p>
                    </w:tc>
                    <w:tc>
                      <w:tcPr>
                        <w:tcW w:w="556" w:type="dxa"/>
                        <w:shd w:val="clear" w:color="auto" w:fill="BCBEC0"/>
                      </w:tcPr>
                      <w:p>
                        <w:pPr>
                          <w:pStyle w:val="TableParagraph"/>
                          <w:spacing w:before="74"/>
                          <w:ind w:left="116" w:right="58"/>
                          <w:jc w:val="center"/>
                          <w:rPr>
                            <w:b/>
                            <w:sz w:val="16"/>
                          </w:rPr>
                        </w:pPr>
                        <w:r>
                          <w:rPr>
                            <w:b/>
                            <w:sz w:val="16"/>
                          </w:rPr>
                          <w:t>200°</w:t>
                        </w:r>
                      </w:p>
                    </w:tc>
                    <w:tc>
                      <w:tcPr>
                        <w:tcW w:w="554" w:type="dxa"/>
                        <w:shd w:val="clear" w:color="auto" w:fill="BCBEC0"/>
                      </w:tcPr>
                      <w:p>
                        <w:pPr>
                          <w:pStyle w:val="TableParagraph"/>
                          <w:spacing w:before="74"/>
                          <w:ind w:left="108" w:right="65"/>
                          <w:jc w:val="center"/>
                          <w:rPr>
                            <w:b/>
                            <w:sz w:val="16"/>
                          </w:rPr>
                        </w:pPr>
                        <w:r>
                          <w:rPr>
                            <w:b/>
                            <w:sz w:val="16"/>
                          </w:rPr>
                          <w:t>250°</w:t>
                        </w:r>
                      </w:p>
                    </w:tc>
                    <w:tc>
                      <w:tcPr>
                        <w:tcW w:w="512" w:type="dxa"/>
                        <w:shd w:val="clear" w:color="auto" w:fill="BCBEC0"/>
                      </w:tcPr>
                      <w:p>
                        <w:pPr>
                          <w:pStyle w:val="TableParagraph"/>
                          <w:spacing w:before="74"/>
                          <w:ind w:left="87" w:right="43"/>
                          <w:jc w:val="center"/>
                          <w:rPr>
                            <w:b/>
                            <w:sz w:val="16"/>
                          </w:rPr>
                        </w:pPr>
                        <w:r>
                          <w:rPr>
                            <w:b/>
                            <w:sz w:val="16"/>
                          </w:rPr>
                          <w:t>300°</w:t>
                        </w:r>
                      </w:p>
                    </w:tc>
                    <w:tc>
                      <w:tcPr>
                        <w:tcW w:w="559" w:type="dxa"/>
                        <w:shd w:val="clear" w:color="auto" w:fill="BCBEC0"/>
                      </w:tcPr>
                      <w:p>
                        <w:pPr>
                          <w:pStyle w:val="TableParagraph"/>
                          <w:spacing w:before="74"/>
                          <w:ind w:left="136"/>
                          <w:rPr>
                            <w:b/>
                            <w:sz w:val="16"/>
                          </w:rPr>
                        </w:pPr>
                        <w:r>
                          <w:rPr>
                            <w:b/>
                            <w:sz w:val="16"/>
                          </w:rPr>
                          <w:t>350°</w:t>
                        </w:r>
                      </w:p>
                    </w:tc>
                    <w:tc>
                      <w:tcPr>
                        <w:tcW w:w="495" w:type="dxa"/>
                        <w:shd w:val="clear" w:color="auto" w:fill="BCBEC0"/>
                      </w:tcPr>
                      <w:p>
                        <w:pPr>
                          <w:pStyle w:val="TableParagraph"/>
                          <w:spacing w:before="74"/>
                          <w:ind w:left="86" w:right="27"/>
                          <w:jc w:val="center"/>
                          <w:rPr>
                            <w:b/>
                            <w:sz w:val="16"/>
                          </w:rPr>
                        </w:pPr>
                        <w:r>
                          <w:rPr>
                            <w:b/>
                            <w:sz w:val="16"/>
                          </w:rPr>
                          <w:t>400°</w:t>
                        </w:r>
                      </w:p>
                    </w:tc>
                    <w:tc>
                      <w:tcPr>
                        <w:tcW w:w="481" w:type="dxa"/>
                        <w:shd w:val="clear" w:color="auto" w:fill="BCBEC0"/>
                      </w:tcPr>
                      <w:p>
                        <w:pPr>
                          <w:pStyle w:val="TableParagraph"/>
                          <w:spacing w:before="74"/>
                          <w:ind w:left="109"/>
                          <w:rPr>
                            <w:b/>
                            <w:sz w:val="16"/>
                          </w:rPr>
                        </w:pPr>
                        <w:r>
                          <w:rPr>
                            <w:b/>
                            <w:sz w:val="16"/>
                          </w:rPr>
                          <w:t>450°</w:t>
                        </w:r>
                      </w:p>
                    </w:tc>
                    <w:tc>
                      <w:tcPr>
                        <w:tcW w:w="508" w:type="dxa"/>
                        <w:tcBorders>
                          <w:right w:val="single" w:sz="6" w:space="0" w:color="000000"/>
                        </w:tcBorders>
                        <w:shd w:val="clear" w:color="auto" w:fill="BCBEC0"/>
                      </w:tcPr>
                      <w:p>
                        <w:pPr>
                          <w:pStyle w:val="TableParagraph"/>
                          <w:spacing w:before="74"/>
                          <w:ind w:left="104" w:right="20"/>
                          <w:jc w:val="center"/>
                          <w:rPr>
                            <w:b/>
                            <w:sz w:val="16"/>
                          </w:rPr>
                        </w:pPr>
                        <w:r>
                          <w:rPr>
                            <w:b/>
                            <w:sz w:val="16"/>
                          </w:rPr>
                          <w:t>500°</w:t>
                        </w:r>
                      </w:p>
                    </w:tc>
                  </w:tr>
                  <w:tr>
                    <w:trPr>
                      <w:trHeight w:val="274" w:hRule="atLeast"/>
                    </w:trPr>
                    <w:tc>
                      <w:tcPr>
                        <w:tcW w:w="1945" w:type="dxa"/>
                        <w:tcBorders>
                          <w:left w:val="single" w:sz="6" w:space="0" w:color="000000"/>
                        </w:tcBorders>
                      </w:tcPr>
                      <w:p>
                        <w:pPr>
                          <w:pStyle w:val="TableParagraph"/>
                          <w:spacing w:before="29"/>
                          <w:ind w:left="209" w:right="150"/>
                          <w:jc w:val="center"/>
                          <w:rPr>
                            <w:rFonts w:ascii="Arial Narrow"/>
                            <w:sz w:val="16"/>
                          </w:rPr>
                        </w:pPr>
                        <w:r>
                          <w:rPr>
                            <w:rFonts w:ascii="Arial Narrow"/>
                            <w:sz w:val="16"/>
                          </w:rPr>
                          <w:t>Steam, Hot Tar, Asphal t</w:t>
                        </w:r>
                      </w:p>
                    </w:tc>
                    <w:tc>
                      <w:tcPr>
                        <w:tcW w:w="507" w:type="dxa"/>
                      </w:tcPr>
                      <w:p>
                        <w:pPr>
                          <w:pStyle w:val="TableParagraph"/>
                          <w:spacing w:before="29"/>
                          <w:ind w:left="77" w:right="62"/>
                          <w:jc w:val="center"/>
                          <w:rPr>
                            <w:rFonts w:ascii="Arial Narrow"/>
                            <w:sz w:val="16"/>
                          </w:rPr>
                        </w:pPr>
                        <w:r>
                          <w:rPr>
                            <w:rFonts w:ascii="Arial Narrow"/>
                            <w:sz w:val="16"/>
                          </w:rPr>
                          <w:t>1.00</w:t>
                        </w:r>
                      </w:p>
                    </w:tc>
                    <w:tc>
                      <w:tcPr>
                        <w:tcW w:w="517" w:type="dxa"/>
                      </w:tcPr>
                      <w:p>
                        <w:pPr>
                          <w:pStyle w:val="TableParagraph"/>
                          <w:spacing w:before="29"/>
                          <w:ind w:left="110" w:right="77"/>
                          <w:jc w:val="center"/>
                          <w:rPr>
                            <w:rFonts w:ascii="Arial Narrow"/>
                            <w:sz w:val="16"/>
                          </w:rPr>
                        </w:pPr>
                        <w:r>
                          <w:rPr>
                            <w:rFonts w:ascii="Arial Narrow"/>
                            <w:sz w:val="16"/>
                          </w:rPr>
                          <w:t>0.95</w:t>
                        </w:r>
                      </w:p>
                    </w:tc>
                    <w:tc>
                      <w:tcPr>
                        <w:tcW w:w="516" w:type="dxa"/>
                      </w:tcPr>
                      <w:p>
                        <w:pPr>
                          <w:pStyle w:val="TableParagraph"/>
                          <w:spacing w:before="29"/>
                          <w:ind w:left="82" w:right="41"/>
                          <w:jc w:val="center"/>
                          <w:rPr>
                            <w:rFonts w:ascii="Arial Narrow"/>
                            <w:sz w:val="16"/>
                          </w:rPr>
                        </w:pPr>
                        <w:r>
                          <w:rPr>
                            <w:rFonts w:ascii="Arial Narrow"/>
                            <w:sz w:val="16"/>
                          </w:rPr>
                          <w:t>0.81</w:t>
                        </w:r>
                      </w:p>
                    </w:tc>
                    <w:tc>
                      <w:tcPr>
                        <w:tcW w:w="556" w:type="dxa"/>
                      </w:tcPr>
                      <w:p>
                        <w:pPr>
                          <w:pStyle w:val="TableParagraph"/>
                          <w:spacing w:before="29"/>
                          <w:ind w:left="91" w:right="58"/>
                          <w:jc w:val="center"/>
                          <w:rPr>
                            <w:rFonts w:ascii="Arial Narrow"/>
                            <w:sz w:val="16"/>
                          </w:rPr>
                        </w:pPr>
                        <w:r>
                          <w:rPr>
                            <w:rFonts w:ascii="Arial Narrow"/>
                            <w:sz w:val="16"/>
                          </w:rPr>
                          <w:t>0.68</w:t>
                        </w:r>
                      </w:p>
                    </w:tc>
                    <w:tc>
                      <w:tcPr>
                        <w:tcW w:w="554" w:type="dxa"/>
                      </w:tcPr>
                      <w:p>
                        <w:pPr>
                          <w:pStyle w:val="TableParagraph"/>
                          <w:spacing w:before="29"/>
                          <w:ind w:left="76" w:right="65"/>
                          <w:jc w:val="center"/>
                          <w:rPr>
                            <w:rFonts w:ascii="Arial Narrow"/>
                            <w:sz w:val="16"/>
                          </w:rPr>
                        </w:pPr>
                        <w:r>
                          <w:rPr>
                            <w:rFonts w:ascii="Arial Narrow"/>
                            <w:sz w:val="16"/>
                          </w:rPr>
                          <w:t>0.56</w:t>
                        </w:r>
                      </w:p>
                    </w:tc>
                    <w:tc>
                      <w:tcPr>
                        <w:tcW w:w="512" w:type="dxa"/>
                      </w:tcPr>
                      <w:p>
                        <w:pPr>
                          <w:pStyle w:val="TableParagraph"/>
                          <w:spacing w:before="29"/>
                          <w:ind w:left="75" w:right="43"/>
                          <w:jc w:val="center"/>
                          <w:rPr>
                            <w:rFonts w:ascii="Arial Narrow"/>
                            <w:sz w:val="16"/>
                          </w:rPr>
                        </w:pPr>
                        <w:r>
                          <w:rPr>
                            <w:rFonts w:ascii="Arial Narrow"/>
                            <w:sz w:val="16"/>
                          </w:rPr>
                          <w:t>0.44</w:t>
                        </w:r>
                      </w:p>
                    </w:tc>
                    <w:tc>
                      <w:tcPr>
                        <w:tcW w:w="559" w:type="dxa"/>
                      </w:tcPr>
                      <w:p>
                        <w:pPr>
                          <w:pStyle w:val="TableParagraph"/>
                          <w:spacing w:before="29"/>
                          <w:ind w:left="171"/>
                          <w:rPr>
                            <w:rFonts w:ascii="Arial Narrow"/>
                            <w:sz w:val="16"/>
                          </w:rPr>
                        </w:pPr>
                        <w:r>
                          <w:rPr>
                            <w:rFonts w:ascii="Arial Narrow"/>
                            <w:sz w:val="16"/>
                          </w:rPr>
                          <w:t>0.32</w:t>
                        </w:r>
                      </w:p>
                    </w:tc>
                    <w:tc>
                      <w:tcPr>
                        <w:tcW w:w="495" w:type="dxa"/>
                      </w:tcPr>
                      <w:p>
                        <w:pPr>
                          <w:pStyle w:val="TableParagraph"/>
                          <w:spacing w:before="29"/>
                          <w:ind w:left="63" w:right="27"/>
                          <w:jc w:val="center"/>
                          <w:rPr>
                            <w:rFonts w:ascii="Arial Narrow"/>
                            <w:sz w:val="16"/>
                          </w:rPr>
                        </w:pPr>
                        <w:r>
                          <w:rPr>
                            <w:rFonts w:ascii="Arial Narrow"/>
                            <w:sz w:val="16"/>
                          </w:rPr>
                          <w:t>0.20</w:t>
                        </w:r>
                      </w:p>
                    </w:tc>
                    <w:tc>
                      <w:tcPr>
                        <w:tcW w:w="481" w:type="dxa"/>
                      </w:tcPr>
                      <w:p>
                        <w:pPr>
                          <w:pStyle w:val="TableParagraph"/>
                          <w:spacing w:before="29"/>
                          <w:ind w:left="116"/>
                          <w:rPr>
                            <w:rFonts w:ascii="Arial Narrow"/>
                            <w:sz w:val="16"/>
                          </w:rPr>
                        </w:pPr>
                        <w:r>
                          <w:rPr>
                            <w:rFonts w:ascii="Arial Narrow"/>
                            <w:sz w:val="16"/>
                          </w:rPr>
                          <w:t>0.08</w:t>
                        </w:r>
                      </w:p>
                    </w:tc>
                    <w:tc>
                      <w:tcPr>
                        <w:tcW w:w="508" w:type="dxa"/>
                        <w:tcBorders>
                          <w:right w:val="single" w:sz="6" w:space="0" w:color="000000"/>
                        </w:tcBorders>
                      </w:tcPr>
                      <w:p>
                        <w:pPr>
                          <w:pStyle w:val="TableParagraph"/>
                          <w:spacing w:before="29"/>
                          <w:ind w:left="83" w:right="20"/>
                          <w:jc w:val="center"/>
                          <w:rPr>
                            <w:rFonts w:ascii="Arial Narrow"/>
                            <w:sz w:val="16"/>
                          </w:rPr>
                        </w:pPr>
                        <w:r>
                          <w:rPr>
                            <w:rFonts w:ascii="Arial Narrow"/>
                            <w:sz w:val="16"/>
                          </w:rPr>
                          <w:t>N/R</w:t>
                        </w:r>
                      </w:p>
                    </w:tc>
                  </w:tr>
                  <w:tr>
                    <w:trPr>
                      <w:trHeight w:val="258" w:hRule="atLeast"/>
                    </w:trPr>
                    <w:tc>
                      <w:tcPr>
                        <w:tcW w:w="1945" w:type="dxa"/>
                        <w:tcBorders>
                          <w:left w:val="single" w:sz="6" w:space="0" w:color="000000"/>
                        </w:tcBorders>
                      </w:tcPr>
                      <w:p>
                        <w:pPr>
                          <w:pStyle w:val="TableParagraph"/>
                          <w:spacing w:before="24"/>
                          <w:ind w:left="209" w:right="150"/>
                          <w:jc w:val="center"/>
                          <w:rPr>
                            <w:rFonts w:ascii="Arial Narrow"/>
                            <w:sz w:val="16"/>
                          </w:rPr>
                        </w:pPr>
                        <w:r>
                          <w:rPr>
                            <w:rFonts w:ascii="Arial Narrow"/>
                            <w:sz w:val="16"/>
                          </w:rPr>
                          <w:t>PVC</w:t>
                        </w:r>
                      </w:p>
                    </w:tc>
                    <w:tc>
                      <w:tcPr>
                        <w:tcW w:w="507" w:type="dxa"/>
                      </w:tcPr>
                      <w:p>
                        <w:pPr>
                          <w:pStyle w:val="TableParagraph"/>
                          <w:spacing w:before="24"/>
                          <w:ind w:left="77" w:right="62"/>
                          <w:jc w:val="center"/>
                          <w:rPr>
                            <w:rFonts w:ascii="Arial Narrow"/>
                            <w:sz w:val="16"/>
                          </w:rPr>
                        </w:pPr>
                        <w:r>
                          <w:rPr>
                            <w:rFonts w:ascii="Arial Narrow"/>
                            <w:sz w:val="16"/>
                          </w:rPr>
                          <w:t>1.00</w:t>
                        </w:r>
                      </w:p>
                    </w:tc>
                    <w:tc>
                      <w:tcPr>
                        <w:tcW w:w="517" w:type="dxa"/>
                      </w:tcPr>
                      <w:p>
                        <w:pPr>
                          <w:pStyle w:val="TableParagraph"/>
                          <w:spacing w:before="24"/>
                          <w:ind w:left="110" w:right="77"/>
                          <w:jc w:val="center"/>
                          <w:rPr>
                            <w:rFonts w:ascii="Arial Narrow"/>
                            <w:sz w:val="16"/>
                          </w:rPr>
                        </w:pPr>
                        <w:r>
                          <w:rPr>
                            <w:rFonts w:ascii="Arial Narrow"/>
                            <w:sz w:val="16"/>
                          </w:rPr>
                          <w:t>0.82</w:t>
                        </w:r>
                      </w:p>
                    </w:tc>
                    <w:tc>
                      <w:tcPr>
                        <w:tcW w:w="516" w:type="dxa"/>
                      </w:tcPr>
                      <w:p>
                        <w:pPr>
                          <w:pStyle w:val="TableParagraph"/>
                          <w:spacing w:before="24"/>
                          <w:ind w:left="82" w:right="41"/>
                          <w:jc w:val="center"/>
                          <w:rPr>
                            <w:rFonts w:ascii="Arial Narrow"/>
                            <w:sz w:val="16"/>
                          </w:rPr>
                        </w:pPr>
                        <w:r>
                          <w:rPr>
                            <w:rFonts w:ascii="Arial Narrow"/>
                            <w:sz w:val="16"/>
                          </w:rPr>
                          <w:t>0.30</w:t>
                        </w:r>
                      </w:p>
                    </w:tc>
                    <w:tc>
                      <w:tcPr>
                        <w:tcW w:w="556" w:type="dxa"/>
                      </w:tcPr>
                      <w:p>
                        <w:pPr>
                          <w:pStyle w:val="TableParagraph"/>
                          <w:spacing w:before="24"/>
                          <w:ind w:left="91" w:right="58"/>
                          <w:jc w:val="center"/>
                          <w:rPr>
                            <w:rFonts w:ascii="Arial Narrow"/>
                            <w:sz w:val="16"/>
                          </w:rPr>
                        </w:pPr>
                        <w:r>
                          <w:rPr>
                            <w:rFonts w:ascii="Arial Narrow"/>
                            <w:sz w:val="16"/>
                          </w:rPr>
                          <w:t>N/R</w:t>
                        </w:r>
                      </w:p>
                    </w:tc>
                    <w:tc>
                      <w:tcPr>
                        <w:tcW w:w="554" w:type="dxa"/>
                      </w:tcPr>
                      <w:p>
                        <w:pPr>
                          <w:pStyle w:val="TableParagraph"/>
                          <w:spacing w:before="24"/>
                          <w:ind w:left="76" w:right="65"/>
                          <w:jc w:val="center"/>
                          <w:rPr>
                            <w:rFonts w:ascii="Arial Narrow"/>
                            <w:sz w:val="16"/>
                          </w:rPr>
                        </w:pPr>
                        <w:r>
                          <w:rPr>
                            <w:rFonts w:ascii="Arial Narrow"/>
                            <w:sz w:val="16"/>
                          </w:rPr>
                          <w:t>N/R</w:t>
                        </w:r>
                      </w:p>
                    </w:tc>
                    <w:tc>
                      <w:tcPr>
                        <w:tcW w:w="512" w:type="dxa"/>
                      </w:tcPr>
                      <w:p>
                        <w:pPr>
                          <w:pStyle w:val="TableParagraph"/>
                          <w:spacing w:before="24"/>
                          <w:ind w:left="75" w:right="43"/>
                          <w:jc w:val="center"/>
                          <w:rPr>
                            <w:rFonts w:ascii="Arial Narrow"/>
                            <w:sz w:val="16"/>
                          </w:rPr>
                        </w:pPr>
                        <w:r>
                          <w:rPr>
                            <w:rFonts w:ascii="Arial Narrow"/>
                            <w:sz w:val="16"/>
                          </w:rPr>
                          <w:t>N/R</w:t>
                        </w:r>
                      </w:p>
                    </w:tc>
                    <w:tc>
                      <w:tcPr>
                        <w:tcW w:w="559" w:type="dxa"/>
                      </w:tcPr>
                      <w:p>
                        <w:pPr>
                          <w:pStyle w:val="TableParagraph"/>
                          <w:spacing w:before="24"/>
                          <w:ind w:left="185"/>
                          <w:rPr>
                            <w:rFonts w:ascii="Arial Narrow"/>
                            <w:sz w:val="16"/>
                          </w:rPr>
                        </w:pPr>
                        <w:r>
                          <w:rPr>
                            <w:rFonts w:ascii="Arial Narrow"/>
                            <w:sz w:val="16"/>
                          </w:rPr>
                          <w:t>N/R</w:t>
                        </w:r>
                      </w:p>
                    </w:tc>
                    <w:tc>
                      <w:tcPr>
                        <w:tcW w:w="495" w:type="dxa"/>
                      </w:tcPr>
                      <w:p>
                        <w:pPr>
                          <w:pStyle w:val="TableParagraph"/>
                          <w:spacing w:before="24"/>
                          <w:ind w:left="63" w:right="27"/>
                          <w:jc w:val="center"/>
                          <w:rPr>
                            <w:rFonts w:ascii="Arial Narrow"/>
                            <w:sz w:val="16"/>
                          </w:rPr>
                        </w:pPr>
                        <w:r>
                          <w:rPr>
                            <w:rFonts w:ascii="Arial Narrow"/>
                            <w:sz w:val="16"/>
                          </w:rPr>
                          <w:t>N/R</w:t>
                        </w:r>
                      </w:p>
                    </w:tc>
                    <w:tc>
                      <w:tcPr>
                        <w:tcW w:w="481" w:type="dxa"/>
                      </w:tcPr>
                      <w:p>
                        <w:pPr>
                          <w:pStyle w:val="TableParagraph"/>
                          <w:spacing w:before="24"/>
                          <w:ind w:left="130"/>
                          <w:rPr>
                            <w:rFonts w:ascii="Arial Narrow"/>
                            <w:sz w:val="16"/>
                          </w:rPr>
                        </w:pPr>
                        <w:r>
                          <w:rPr>
                            <w:rFonts w:ascii="Arial Narrow"/>
                            <w:sz w:val="16"/>
                          </w:rPr>
                          <w:t>N/R</w:t>
                        </w:r>
                      </w:p>
                    </w:tc>
                    <w:tc>
                      <w:tcPr>
                        <w:tcW w:w="508" w:type="dxa"/>
                        <w:tcBorders>
                          <w:right w:val="single" w:sz="6" w:space="0" w:color="000000"/>
                        </w:tcBorders>
                      </w:tcPr>
                      <w:p>
                        <w:pPr>
                          <w:pStyle w:val="TableParagraph"/>
                          <w:spacing w:before="24"/>
                          <w:ind w:left="83" w:right="20"/>
                          <w:jc w:val="center"/>
                          <w:rPr>
                            <w:rFonts w:ascii="Arial Narrow"/>
                            <w:sz w:val="16"/>
                          </w:rPr>
                        </w:pPr>
                        <w:r>
                          <w:rPr>
                            <w:rFonts w:ascii="Arial Narrow"/>
                            <w:sz w:val="16"/>
                          </w:rPr>
                          <w:t>N/R</w:t>
                        </w:r>
                      </w:p>
                    </w:tc>
                  </w:tr>
                  <w:tr>
                    <w:trPr>
                      <w:trHeight w:val="265" w:hRule="atLeast"/>
                    </w:trPr>
                    <w:tc>
                      <w:tcPr>
                        <w:tcW w:w="1945" w:type="dxa"/>
                        <w:tcBorders>
                          <w:left w:val="single" w:sz="6" w:space="0" w:color="000000"/>
                        </w:tcBorders>
                      </w:tcPr>
                      <w:p>
                        <w:pPr>
                          <w:pStyle w:val="TableParagraph"/>
                          <w:spacing w:before="36"/>
                          <w:ind w:left="209" w:right="150"/>
                          <w:jc w:val="center"/>
                          <w:rPr>
                            <w:rFonts w:ascii="Arial Narrow"/>
                            <w:sz w:val="16"/>
                          </w:rPr>
                        </w:pPr>
                        <w:r>
                          <w:rPr>
                            <w:rFonts w:ascii="Arial Narrow"/>
                            <w:sz w:val="16"/>
                          </w:rPr>
                          <w:t>All other</w:t>
                        </w:r>
                      </w:p>
                    </w:tc>
                    <w:tc>
                      <w:tcPr>
                        <w:tcW w:w="507" w:type="dxa"/>
                      </w:tcPr>
                      <w:p>
                        <w:pPr>
                          <w:pStyle w:val="TableParagraph"/>
                          <w:spacing w:before="36"/>
                          <w:ind w:left="78" w:right="62"/>
                          <w:jc w:val="center"/>
                          <w:rPr>
                            <w:rFonts w:ascii="Arial Narrow"/>
                            <w:sz w:val="16"/>
                          </w:rPr>
                        </w:pPr>
                        <w:r>
                          <w:rPr>
                            <w:rFonts w:ascii="Arial Narrow"/>
                            <w:sz w:val="16"/>
                          </w:rPr>
                          <w:t>1.00</w:t>
                        </w:r>
                      </w:p>
                    </w:tc>
                    <w:tc>
                      <w:tcPr>
                        <w:tcW w:w="517" w:type="dxa"/>
                      </w:tcPr>
                      <w:p>
                        <w:pPr>
                          <w:pStyle w:val="TableParagraph"/>
                          <w:spacing w:before="36"/>
                          <w:ind w:left="110" w:right="77"/>
                          <w:jc w:val="center"/>
                          <w:rPr>
                            <w:rFonts w:ascii="Arial Narrow"/>
                            <w:sz w:val="16"/>
                          </w:rPr>
                        </w:pPr>
                        <w:r>
                          <w:rPr>
                            <w:rFonts w:ascii="Arial Narrow"/>
                            <w:sz w:val="16"/>
                          </w:rPr>
                          <w:t>0.91</w:t>
                        </w:r>
                      </w:p>
                    </w:tc>
                    <w:tc>
                      <w:tcPr>
                        <w:tcW w:w="516" w:type="dxa"/>
                      </w:tcPr>
                      <w:p>
                        <w:pPr>
                          <w:pStyle w:val="TableParagraph"/>
                          <w:spacing w:before="36"/>
                          <w:ind w:left="82" w:right="41"/>
                          <w:jc w:val="center"/>
                          <w:rPr>
                            <w:rFonts w:ascii="Arial Narrow"/>
                            <w:sz w:val="16"/>
                          </w:rPr>
                        </w:pPr>
                        <w:r>
                          <w:rPr>
                            <w:rFonts w:ascii="Arial Narrow"/>
                            <w:sz w:val="16"/>
                          </w:rPr>
                          <w:t>0.64</w:t>
                        </w:r>
                      </w:p>
                    </w:tc>
                    <w:tc>
                      <w:tcPr>
                        <w:tcW w:w="556" w:type="dxa"/>
                      </w:tcPr>
                      <w:p>
                        <w:pPr>
                          <w:pStyle w:val="TableParagraph"/>
                          <w:spacing w:before="36"/>
                          <w:ind w:left="92" w:right="58"/>
                          <w:jc w:val="center"/>
                          <w:rPr>
                            <w:rFonts w:ascii="Arial Narrow"/>
                            <w:sz w:val="16"/>
                          </w:rPr>
                        </w:pPr>
                        <w:r>
                          <w:rPr>
                            <w:rFonts w:ascii="Arial Narrow"/>
                            <w:sz w:val="16"/>
                          </w:rPr>
                          <w:t>0.42</w:t>
                        </w:r>
                      </w:p>
                    </w:tc>
                    <w:tc>
                      <w:tcPr>
                        <w:tcW w:w="554" w:type="dxa"/>
                      </w:tcPr>
                      <w:p>
                        <w:pPr>
                          <w:pStyle w:val="TableParagraph"/>
                          <w:spacing w:before="36"/>
                          <w:ind w:left="76" w:right="65"/>
                          <w:jc w:val="center"/>
                          <w:rPr>
                            <w:rFonts w:ascii="Arial Narrow"/>
                            <w:sz w:val="16"/>
                          </w:rPr>
                        </w:pPr>
                        <w:r>
                          <w:rPr>
                            <w:rFonts w:ascii="Arial Narrow"/>
                            <w:sz w:val="16"/>
                          </w:rPr>
                          <w:t>0.20</w:t>
                        </w:r>
                      </w:p>
                    </w:tc>
                    <w:tc>
                      <w:tcPr>
                        <w:tcW w:w="512" w:type="dxa"/>
                      </w:tcPr>
                      <w:p>
                        <w:pPr>
                          <w:pStyle w:val="TableParagraph"/>
                          <w:spacing w:before="36"/>
                          <w:ind w:left="76" w:right="43"/>
                          <w:jc w:val="center"/>
                          <w:rPr>
                            <w:rFonts w:ascii="Arial Narrow"/>
                            <w:sz w:val="16"/>
                          </w:rPr>
                        </w:pPr>
                        <w:r>
                          <w:rPr>
                            <w:rFonts w:ascii="Arial Narrow"/>
                            <w:sz w:val="16"/>
                          </w:rPr>
                          <w:t>N/R</w:t>
                        </w:r>
                      </w:p>
                    </w:tc>
                    <w:tc>
                      <w:tcPr>
                        <w:tcW w:w="559" w:type="dxa"/>
                      </w:tcPr>
                      <w:p>
                        <w:pPr>
                          <w:pStyle w:val="TableParagraph"/>
                          <w:spacing w:before="36"/>
                          <w:ind w:left="186"/>
                          <w:rPr>
                            <w:rFonts w:ascii="Arial Narrow"/>
                            <w:sz w:val="16"/>
                          </w:rPr>
                        </w:pPr>
                        <w:r>
                          <w:rPr>
                            <w:rFonts w:ascii="Arial Narrow"/>
                            <w:sz w:val="16"/>
                          </w:rPr>
                          <w:t>N/R</w:t>
                        </w:r>
                      </w:p>
                    </w:tc>
                    <w:tc>
                      <w:tcPr>
                        <w:tcW w:w="495" w:type="dxa"/>
                      </w:tcPr>
                      <w:p>
                        <w:pPr>
                          <w:pStyle w:val="TableParagraph"/>
                          <w:spacing w:before="36"/>
                          <w:ind w:left="63" w:right="27"/>
                          <w:jc w:val="center"/>
                          <w:rPr>
                            <w:rFonts w:ascii="Arial Narrow"/>
                            <w:sz w:val="16"/>
                          </w:rPr>
                        </w:pPr>
                        <w:r>
                          <w:rPr>
                            <w:rFonts w:ascii="Arial Narrow"/>
                            <w:sz w:val="16"/>
                          </w:rPr>
                          <w:t>N/R</w:t>
                        </w:r>
                      </w:p>
                    </w:tc>
                    <w:tc>
                      <w:tcPr>
                        <w:tcW w:w="481" w:type="dxa"/>
                      </w:tcPr>
                      <w:p>
                        <w:pPr>
                          <w:pStyle w:val="TableParagraph"/>
                          <w:spacing w:before="36"/>
                          <w:ind w:left="131"/>
                          <w:rPr>
                            <w:rFonts w:ascii="Arial Narrow"/>
                            <w:sz w:val="16"/>
                          </w:rPr>
                        </w:pPr>
                        <w:r>
                          <w:rPr>
                            <w:rFonts w:ascii="Arial Narrow"/>
                            <w:sz w:val="16"/>
                          </w:rPr>
                          <w:t>N/R</w:t>
                        </w:r>
                      </w:p>
                    </w:tc>
                    <w:tc>
                      <w:tcPr>
                        <w:tcW w:w="508" w:type="dxa"/>
                        <w:tcBorders>
                          <w:right w:val="single" w:sz="6" w:space="0" w:color="000000"/>
                        </w:tcBorders>
                      </w:tcPr>
                      <w:p>
                        <w:pPr>
                          <w:pStyle w:val="TableParagraph"/>
                          <w:spacing w:before="36"/>
                          <w:ind w:left="83" w:right="20"/>
                          <w:jc w:val="center"/>
                          <w:rPr>
                            <w:rFonts w:ascii="Arial Narrow"/>
                            <w:sz w:val="16"/>
                          </w:rPr>
                        </w:pPr>
                        <w:r>
                          <w:rPr>
                            <w:rFonts w:ascii="Arial Narrow"/>
                            <w:sz w:val="16"/>
                          </w:rPr>
                          <w:t>N/R</w:t>
                        </w:r>
                      </w:p>
                    </w:tc>
                  </w:tr>
                  <w:tr>
                    <w:trPr>
                      <w:trHeight w:val="267" w:hRule="atLeast"/>
                    </w:trPr>
                    <w:tc>
                      <w:tcPr>
                        <w:tcW w:w="1945" w:type="dxa"/>
                        <w:tcBorders>
                          <w:left w:val="single" w:sz="6" w:space="0" w:color="000000"/>
                          <w:bottom w:val="single" w:sz="6" w:space="0" w:color="000000"/>
                        </w:tcBorders>
                      </w:tcPr>
                      <w:p>
                        <w:pPr>
                          <w:pStyle w:val="TableParagraph"/>
                          <w:spacing w:before="41"/>
                          <w:ind w:left="210" w:right="150"/>
                          <w:jc w:val="center"/>
                          <w:rPr>
                            <w:rFonts w:ascii="Arial Narrow"/>
                            <w:sz w:val="16"/>
                          </w:rPr>
                        </w:pPr>
                        <w:r>
                          <w:rPr>
                            <w:rFonts w:ascii="Arial Narrow"/>
                            <w:sz w:val="16"/>
                          </w:rPr>
                          <w:t>No hose: weld-on or union</w:t>
                        </w:r>
                      </w:p>
                    </w:tc>
                    <w:tc>
                      <w:tcPr>
                        <w:tcW w:w="507" w:type="dxa"/>
                        <w:tcBorders>
                          <w:bottom w:val="single" w:sz="6" w:space="0" w:color="000000"/>
                        </w:tcBorders>
                      </w:tcPr>
                      <w:p>
                        <w:pPr>
                          <w:pStyle w:val="TableParagraph"/>
                          <w:spacing w:before="41"/>
                          <w:ind w:left="78" w:right="62"/>
                          <w:jc w:val="center"/>
                          <w:rPr>
                            <w:rFonts w:ascii="Arial Narrow"/>
                            <w:sz w:val="16"/>
                          </w:rPr>
                        </w:pPr>
                        <w:r>
                          <w:rPr>
                            <w:rFonts w:ascii="Arial Narrow"/>
                            <w:sz w:val="16"/>
                          </w:rPr>
                          <w:t>1.00</w:t>
                        </w:r>
                      </w:p>
                    </w:tc>
                    <w:tc>
                      <w:tcPr>
                        <w:tcW w:w="517" w:type="dxa"/>
                        <w:tcBorders>
                          <w:bottom w:val="single" w:sz="6" w:space="0" w:color="000000"/>
                        </w:tcBorders>
                      </w:tcPr>
                      <w:p>
                        <w:pPr>
                          <w:pStyle w:val="TableParagraph"/>
                          <w:spacing w:before="41"/>
                          <w:ind w:left="110" w:right="77"/>
                          <w:jc w:val="center"/>
                          <w:rPr>
                            <w:rFonts w:ascii="Arial Narrow"/>
                            <w:sz w:val="16"/>
                          </w:rPr>
                        </w:pPr>
                        <w:r>
                          <w:rPr>
                            <w:rFonts w:ascii="Arial Narrow"/>
                            <w:sz w:val="16"/>
                          </w:rPr>
                          <w:t>1.00</w:t>
                        </w:r>
                      </w:p>
                    </w:tc>
                    <w:tc>
                      <w:tcPr>
                        <w:tcW w:w="516" w:type="dxa"/>
                        <w:tcBorders>
                          <w:bottom w:val="single" w:sz="6" w:space="0" w:color="000000"/>
                        </w:tcBorders>
                      </w:tcPr>
                      <w:p>
                        <w:pPr>
                          <w:pStyle w:val="TableParagraph"/>
                          <w:spacing w:before="41"/>
                          <w:ind w:left="82" w:right="40"/>
                          <w:jc w:val="center"/>
                          <w:rPr>
                            <w:rFonts w:ascii="Arial Narrow"/>
                            <w:sz w:val="16"/>
                          </w:rPr>
                        </w:pPr>
                        <w:r>
                          <w:rPr>
                            <w:rFonts w:ascii="Arial Narrow"/>
                            <w:sz w:val="16"/>
                          </w:rPr>
                          <w:t>0.97</w:t>
                        </w:r>
                      </w:p>
                    </w:tc>
                    <w:tc>
                      <w:tcPr>
                        <w:tcW w:w="556" w:type="dxa"/>
                        <w:tcBorders>
                          <w:bottom w:val="single" w:sz="6" w:space="0" w:color="000000"/>
                        </w:tcBorders>
                      </w:tcPr>
                      <w:p>
                        <w:pPr>
                          <w:pStyle w:val="TableParagraph"/>
                          <w:spacing w:before="41"/>
                          <w:ind w:left="92" w:right="58"/>
                          <w:jc w:val="center"/>
                          <w:rPr>
                            <w:rFonts w:ascii="Arial Narrow"/>
                            <w:sz w:val="16"/>
                          </w:rPr>
                        </w:pPr>
                        <w:r>
                          <w:rPr>
                            <w:rFonts w:ascii="Arial Narrow"/>
                            <w:sz w:val="16"/>
                          </w:rPr>
                          <w:t>0.95</w:t>
                        </w:r>
                      </w:p>
                    </w:tc>
                    <w:tc>
                      <w:tcPr>
                        <w:tcW w:w="554" w:type="dxa"/>
                        <w:tcBorders>
                          <w:bottom w:val="single" w:sz="6" w:space="0" w:color="000000"/>
                        </w:tcBorders>
                      </w:tcPr>
                      <w:p>
                        <w:pPr>
                          <w:pStyle w:val="TableParagraph"/>
                          <w:spacing w:before="41"/>
                          <w:ind w:left="76" w:right="65"/>
                          <w:jc w:val="center"/>
                          <w:rPr>
                            <w:rFonts w:ascii="Arial Narrow"/>
                            <w:sz w:val="16"/>
                          </w:rPr>
                        </w:pPr>
                        <w:r>
                          <w:rPr>
                            <w:rFonts w:ascii="Arial Narrow"/>
                            <w:sz w:val="16"/>
                          </w:rPr>
                          <w:t>0.92</w:t>
                        </w:r>
                      </w:p>
                    </w:tc>
                    <w:tc>
                      <w:tcPr>
                        <w:tcW w:w="512" w:type="dxa"/>
                        <w:tcBorders>
                          <w:bottom w:val="single" w:sz="6" w:space="0" w:color="000000"/>
                        </w:tcBorders>
                      </w:tcPr>
                      <w:p>
                        <w:pPr>
                          <w:pStyle w:val="TableParagraph"/>
                          <w:spacing w:before="41"/>
                          <w:ind w:left="76" w:right="43"/>
                          <w:jc w:val="center"/>
                          <w:rPr>
                            <w:rFonts w:ascii="Arial Narrow"/>
                            <w:sz w:val="16"/>
                          </w:rPr>
                        </w:pPr>
                        <w:r>
                          <w:rPr>
                            <w:rFonts w:ascii="Arial Narrow"/>
                            <w:sz w:val="16"/>
                          </w:rPr>
                          <w:t>0.89</w:t>
                        </w:r>
                      </w:p>
                    </w:tc>
                    <w:tc>
                      <w:tcPr>
                        <w:tcW w:w="559" w:type="dxa"/>
                        <w:tcBorders>
                          <w:bottom w:val="single" w:sz="6" w:space="0" w:color="000000"/>
                        </w:tcBorders>
                      </w:tcPr>
                      <w:p>
                        <w:pPr>
                          <w:pStyle w:val="TableParagraph"/>
                          <w:spacing w:before="41"/>
                          <w:ind w:left="171"/>
                          <w:rPr>
                            <w:rFonts w:ascii="Arial Narrow"/>
                            <w:sz w:val="16"/>
                          </w:rPr>
                        </w:pPr>
                        <w:r>
                          <w:rPr>
                            <w:rFonts w:ascii="Arial Narrow"/>
                            <w:sz w:val="16"/>
                          </w:rPr>
                          <w:t>0.86</w:t>
                        </w:r>
                      </w:p>
                    </w:tc>
                    <w:tc>
                      <w:tcPr>
                        <w:tcW w:w="495" w:type="dxa"/>
                        <w:tcBorders>
                          <w:bottom w:val="single" w:sz="6" w:space="0" w:color="000000"/>
                        </w:tcBorders>
                      </w:tcPr>
                      <w:p>
                        <w:pPr>
                          <w:pStyle w:val="TableParagraph"/>
                          <w:spacing w:before="41"/>
                          <w:ind w:left="63" w:right="27"/>
                          <w:jc w:val="center"/>
                          <w:rPr>
                            <w:rFonts w:ascii="Arial Narrow"/>
                            <w:sz w:val="16"/>
                          </w:rPr>
                        </w:pPr>
                        <w:r>
                          <w:rPr>
                            <w:rFonts w:ascii="Arial Narrow"/>
                            <w:sz w:val="16"/>
                          </w:rPr>
                          <w:t>0.84</w:t>
                        </w:r>
                      </w:p>
                    </w:tc>
                    <w:tc>
                      <w:tcPr>
                        <w:tcW w:w="481" w:type="dxa"/>
                        <w:tcBorders>
                          <w:bottom w:val="single" w:sz="6" w:space="0" w:color="000000"/>
                        </w:tcBorders>
                      </w:tcPr>
                      <w:p>
                        <w:pPr>
                          <w:pStyle w:val="TableParagraph"/>
                          <w:spacing w:before="41"/>
                          <w:ind w:left="116"/>
                          <w:rPr>
                            <w:rFonts w:ascii="Arial Narrow"/>
                            <w:sz w:val="16"/>
                          </w:rPr>
                        </w:pPr>
                        <w:r>
                          <w:rPr>
                            <w:rFonts w:ascii="Arial Narrow"/>
                            <w:sz w:val="16"/>
                          </w:rPr>
                          <w:t>0.81</w:t>
                        </w:r>
                      </w:p>
                    </w:tc>
                    <w:tc>
                      <w:tcPr>
                        <w:tcW w:w="508" w:type="dxa"/>
                        <w:tcBorders>
                          <w:bottom w:val="single" w:sz="6" w:space="0" w:color="000000"/>
                          <w:right w:val="single" w:sz="6" w:space="0" w:color="000000"/>
                        </w:tcBorders>
                      </w:tcPr>
                      <w:p>
                        <w:pPr>
                          <w:pStyle w:val="TableParagraph"/>
                          <w:spacing w:before="41"/>
                          <w:ind w:left="83" w:right="20"/>
                          <w:jc w:val="center"/>
                          <w:rPr>
                            <w:rFonts w:ascii="Arial Narrow"/>
                            <w:sz w:val="16"/>
                          </w:rPr>
                        </w:pPr>
                        <w:r>
                          <w:rPr>
                            <w:rFonts w:ascii="Arial Narrow"/>
                            <w:sz w:val="16"/>
                          </w:rPr>
                          <w:t>N/R</w:t>
                        </w:r>
                      </w:p>
                    </w:tc>
                  </w:tr>
                </w:tbl>
                <w:p>
                  <w:pPr>
                    <w:pStyle w:val="BodyText"/>
                  </w:pPr>
                </w:p>
              </w:txbxContent>
            </v:textbox>
            <w10:wrap type="none"/>
          </v:shape>
        </w:pict>
      </w:r>
      <w:r>
        <w:rPr>
          <w:sz w:val="14"/>
        </w:rPr>
        <w:t>* System temperature is affected by both the media and the environment.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3"/>
        </w:rPr>
      </w:pPr>
    </w:p>
    <w:p>
      <w:pPr>
        <w:spacing w:line="157" w:lineRule="exact" w:before="0"/>
        <w:ind w:left="439" w:right="0" w:firstLine="0"/>
        <w:jc w:val="left"/>
        <w:rPr>
          <w:sz w:val="14"/>
        </w:rPr>
      </w:pPr>
      <w:r>
        <w:rPr>
          <w:sz w:val="14"/>
        </w:rPr>
        <w:t>N/R means NOT RECOMMENDED!</w:t>
      </w:r>
    </w:p>
    <w:p>
      <w:pPr>
        <w:pStyle w:val="ListParagraph"/>
        <w:numPr>
          <w:ilvl w:val="0"/>
          <w:numId w:val="6"/>
        </w:numPr>
        <w:tabs>
          <w:tab w:pos="375" w:val="left" w:leader="none"/>
        </w:tabs>
        <w:spacing w:line="249" w:lineRule="auto" w:before="89" w:after="0"/>
        <w:ind w:left="374" w:right="608" w:hanging="163"/>
        <w:jc w:val="both"/>
        <w:rPr>
          <w:sz w:val="14"/>
        </w:rPr>
      </w:pPr>
      <w:r>
        <w:rPr>
          <w:spacing w:val="-1"/>
          <w:sz w:val="14"/>
        </w:rPr>
        <w:br w:type="column"/>
      </w:r>
      <w:r>
        <w:rPr>
          <w:sz w:val="14"/>
        </w:rPr>
        <w:t>Hose descriptions: </w:t>
      </w:r>
      <w:r>
        <w:rPr>
          <w:b/>
          <w:sz w:val="14"/>
        </w:rPr>
        <w:t>Air </w:t>
      </w:r>
      <w:r>
        <w:rPr>
          <w:sz w:val="14"/>
        </w:rPr>
        <w:t>- any smooth bore rubber air or water hose. Includes most general purpose hose; </w:t>
      </w:r>
      <w:r>
        <w:rPr>
          <w:b/>
          <w:sz w:val="14"/>
        </w:rPr>
        <w:t>Chemical </w:t>
      </w:r>
      <w:r>
        <w:rPr>
          <w:sz w:val="14"/>
        </w:rPr>
        <w:t>– any smooth bore rubber chemical</w:t>
      </w:r>
      <w:r>
        <w:rPr>
          <w:spacing w:val="-19"/>
          <w:sz w:val="14"/>
        </w:rPr>
        <w:t> </w:t>
      </w:r>
      <w:r>
        <w:rPr>
          <w:sz w:val="14"/>
        </w:rPr>
        <w:t>hose,</w:t>
      </w:r>
    </w:p>
    <w:p>
      <w:pPr>
        <w:spacing w:line="249" w:lineRule="auto" w:before="2"/>
        <w:ind w:left="374" w:right="441" w:firstLine="0"/>
        <w:jc w:val="left"/>
        <w:rPr>
          <w:sz w:val="14"/>
        </w:rPr>
      </w:pPr>
      <w:r>
        <w:rPr/>
        <w:pict>
          <v:shape style="position:absolute;margin-left:31.464001pt;margin-top:-86.72628pt;width:21.4pt;height:23.35pt;mso-position-horizontal-relative:page;mso-position-vertical-relative:paragraph;z-index:1576" type="#_x0000_t202" filled="true" fillcolor="#9e4f8a" stroked="false">
            <v:textbox inset="0,0,0,0">
              <w:txbxContent>
                <w:p>
                  <w:pPr>
                    <w:spacing w:before="76"/>
                    <w:ind w:left="129" w:right="0" w:firstLine="0"/>
                    <w:jc w:val="left"/>
                    <w:rPr>
                      <w:b/>
                      <w:sz w:val="24"/>
                    </w:rPr>
                  </w:pPr>
                  <w:r>
                    <w:rPr>
                      <w:b/>
                      <w:color w:val="FFFFFF"/>
                      <w:sz w:val="24"/>
                    </w:rPr>
                    <w:t>G</w:t>
                  </w:r>
                </w:p>
              </w:txbxContent>
            </v:textbox>
            <v:fill type="solid"/>
            <w10:wrap type="none"/>
          </v:shape>
        </w:pict>
      </w:r>
      <w:r>
        <w:rPr/>
        <w:pict>
          <v:shape style="position:absolute;margin-left:31.464001pt;margin-top:-112.836281pt;width:21.4pt;height:23.35pt;mso-position-horizontal-relative:page;mso-position-vertical-relative:paragraph;z-index:1600" type="#_x0000_t202" filled="true" fillcolor="#cc7b16" stroked="false">
            <v:textbox inset="0,0,0,0">
              <w:txbxContent>
                <w:p>
                  <w:pPr>
                    <w:spacing w:before="75"/>
                    <w:ind w:left="150" w:right="0" w:firstLine="0"/>
                    <w:jc w:val="left"/>
                    <w:rPr>
                      <w:b/>
                      <w:sz w:val="24"/>
                    </w:rPr>
                  </w:pPr>
                  <w:r>
                    <w:rPr>
                      <w:b/>
                      <w:color w:val="FFFFFF"/>
                      <w:sz w:val="24"/>
                    </w:rPr>
                    <w:t>F</w:t>
                  </w:r>
                </w:p>
              </w:txbxContent>
            </v:textbox>
            <v:fill type="solid"/>
            <w10:wrap type="none"/>
          </v:shape>
        </w:pict>
      </w:r>
      <w:r>
        <w:rPr>
          <w:sz w:val="14"/>
        </w:rPr>
        <w:t>including</w:t>
      </w:r>
      <w:r>
        <w:rPr>
          <w:spacing w:val="-5"/>
          <w:sz w:val="14"/>
        </w:rPr>
        <w:t> </w:t>
      </w:r>
      <w:r>
        <w:rPr>
          <w:sz w:val="14"/>
        </w:rPr>
        <w:t>plastic</w:t>
      </w:r>
      <w:r>
        <w:rPr>
          <w:spacing w:val="-5"/>
          <w:sz w:val="14"/>
        </w:rPr>
        <w:t> </w:t>
      </w:r>
      <w:r>
        <w:rPr>
          <w:sz w:val="14"/>
        </w:rPr>
        <w:t>lined</w:t>
      </w:r>
      <w:r>
        <w:rPr>
          <w:spacing w:val="-4"/>
          <w:sz w:val="14"/>
        </w:rPr>
        <w:t> </w:t>
      </w:r>
      <w:r>
        <w:rPr>
          <w:sz w:val="14"/>
        </w:rPr>
        <w:t>(PTFE,</w:t>
      </w:r>
      <w:r>
        <w:rPr>
          <w:spacing w:val="-4"/>
          <w:sz w:val="14"/>
        </w:rPr>
        <w:t> </w:t>
      </w:r>
      <w:r>
        <w:rPr>
          <w:sz w:val="14"/>
        </w:rPr>
        <w:t>UHMW,</w:t>
      </w:r>
      <w:r>
        <w:rPr>
          <w:spacing w:val="-4"/>
          <w:sz w:val="14"/>
        </w:rPr>
        <w:t> </w:t>
      </w:r>
      <w:r>
        <w:rPr>
          <w:sz w:val="14"/>
        </w:rPr>
        <w:t>XLPE).</w:t>
      </w:r>
      <w:r>
        <w:rPr>
          <w:spacing w:val="-4"/>
          <w:sz w:val="14"/>
        </w:rPr>
        <w:t> </w:t>
      </w:r>
      <w:r>
        <w:rPr>
          <w:sz w:val="14"/>
        </w:rPr>
        <w:t>Does</w:t>
      </w:r>
      <w:r>
        <w:rPr>
          <w:spacing w:val="-4"/>
          <w:sz w:val="14"/>
        </w:rPr>
        <w:t> </w:t>
      </w:r>
      <w:r>
        <w:rPr>
          <w:sz w:val="14"/>
        </w:rPr>
        <w:t>not include soft tube hose; </w:t>
      </w:r>
      <w:r>
        <w:rPr>
          <w:b/>
          <w:sz w:val="14"/>
        </w:rPr>
        <w:t>PVC </w:t>
      </w:r>
      <w:r>
        <w:rPr>
          <w:sz w:val="14"/>
        </w:rPr>
        <w:t>– any smooth bore PVC  or vinyl hose; </w:t>
      </w:r>
      <w:r>
        <w:rPr>
          <w:b/>
          <w:sz w:val="14"/>
        </w:rPr>
        <w:t>Rubber </w:t>
      </w:r>
      <w:r>
        <w:rPr>
          <w:sz w:val="14"/>
        </w:rPr>
        <w:t>– any smooth bore rubber</w:t>
      </w:r>
      <w:r>
        <w:rPr>
          <w:spacing w:val="-20"/>
          <w:sz w:val="14"/>
        </w:rPr>
        <w:t> </w:t>
      </w:r>
      <w:r>
        <w:rPr>
          <w:sz w:val="14"/>
        </w:rPr>
        <w:t>hose</w:t>
      </w:r>
    </w:p>
    <w:p>
      <w:pPr>
        <w:spacing w:line="249" w:lineRule="auto" w:before="1"/>
        <w:ind w:left="374" w:right="379" w:firstLine="0"/>
        <w:jc w:val="left"/>
        <w:rPr>
          <w:sz w:val="14"/>
        </w:rPr>
      </w:pPr>
      <w:r>
        <w:rPr>
          <w:sz w:val="14"/>
        </w:rPr>
        <w:t>except steam, hot tar &amp; asphalt, chemical, and soft tube hose; </w:t>
      </w:r>
      <w:r>
        <w:rPr>
          <w:b/>
          <w:sz w:val="14"/>
        </w:rPr>
        <w:t>Soft </w:t>
      </w:r>
      <w:r>
        <w:rPr>
          <w:sz w:val="14"/>
        </w:rPr>
        <w:t>– any smooth bore rubber hose with a thick, soft tube. Usually gum rubber and some food-grade hose; </w:t>
      </w:r>
      <w:r>
        <w:rPr>
          <w:b/>
          <w:sz w:val="14"/>
        </w:rPr>
        <w:t>Steam </w:t>
      </w:r>
      <w:r>
        <w:rPr>
          <w:sz w:val="14"/>
        </w:rPr>
        <w:t>– includes hot tar and asphalt; </w:t>
      </w:r>
      <w:r>
        <w:rPr>
          <w:b/>
          <w:sz w:val="14"/>
        </w:rPr>
        <w:t>Sanitary </w:t>
      </w:r>
      <w:r>
        <w:rPr>
          <w:sz w:val="14"/>
        </w:rPr>
        <w:t>– includes any food-grade hose</w:t>
      </w:r>
    </w:p>
    <w:p>
      <w:pPr>
        <w:spacing w:after="0" w:line="249" w:lineRule="auto"/>
        <w:jc w:val="left"/>
        <w:rPr>
          <w:sz w:val="14"/>
        </w:rPr>
        <w:sectPr>
          <w:type w:val="continuous"/>
          <w:pgSz w:w="12240" w:h="15840"/>
          <w:pgMar w:top="240" w:bottom="280" w:left="0" w:right="0"/>
          <w:cols w:num="3" w:equalWidth="0">
            <w:col w:w="5260" w:space="40"/>
            <w:col w:w="2680" w:space="39"/>
            <w:col w:w="4221"/>
          </w:cols>
        </w:sectPr>
      </w:pPr>
    </w:p>
    <w:p>
      <w:pPr>
        <w:pStyle w:val="ListParagraph"/>
        <w:numPr>
          <w:ilvl w:val="1"/>
          <w:numId w:val="6"/>
        </w:numPr>
        <w:tabs>
          <w:tab w:pos="854" w:val="left" w:leader="none"/>
        </w:tabs>
        <w:spacing w:line="249" w:lineRule="auto" w:before="98" w:after="0"/>
        <w:ind w:left="853" w:right="0" w:hanging="163"/>
        <w:jc w:val="left"/>
        <w:rPr>
          <w:sz w:val="14"/>
        </w:rPr>
      </w:pPr>
      <w:r>
        <w:rPr/>
        <w:pict>
          <v:shape style="position:absolute;margin-left:31.464001pt;margin-top:446.977997pt;width:21.4pt;height:23.35pt;mso-position-horizontal-relative:page;mso-position-vertical-relative:page;z-index:1624" type="#_x0000_t202" filled="true" fillcolor="#007dc5" stroked="false">
            <v:textbox inset="0,0,0,0">
              <w:txbxContent>
                <w:p>
                  <w:pPr>
                    <w:spacing w:before="76"/>
                    <w:ind w:left="143" w:right="0" w:firstLine="0"/>
                    <w:jc w:val="left"/>
                    <w:rPr>
                      <w:b/>
                      <w:sz w:val="24"/>
                    </w:rPr>
                  </w:pPr>
                  <w:r>
                    <w:rPr>
                      <w:b/>
                      <w:color w:val="FFFFFF"/>
                      <w:sz w:val="24"/>
                    </w:rPr>
                    <w:t>E</w:t>
                  </w:r>
                </w:p>
              </w:txbxContent>
            </v:textbox>
            <v:fill type="solid"/>
            <w10:wrap type="none"/>
          </v:shape>
        </w:pict>
      </w:r>
      <w:r>
        <w:rPr/>
        <w:pict>
          <v:shape style="position:absolute;margin-left:31.464001pt;margin-top:384.242004pt;width:21.4pt;height:23.35pt;mso-position-horizontal-relative:page;mso-position-vertical-relative:page;z-index:1648" type="#_x0000_t202" filled="true" fillcolor="#008b44" stroked="false">
            <v:textbox inset="0,0,0,0">
              <w:txbxContent>
                <w:p>
                  <w:pPr>
                    <w:spacing w:before="76"/>
                    <w:ind w:left="136" w:right="0" w:firstLine="0"/>
                    <w:jc w:val="left"/>
                    <w:rPr>
                      <w:b/>
                      <w:sz w:val="24"/>
                    </w:rPr>
                  </w:pPr>
                  <w:r>
                    <w:rPr>
                      <w:b/>
                      <w:color w:val="FFFFFF"/>
                      <w:sz w:val="24"/>
                    </w:rPr>
                    <w:t>D</w:t>
                  </w:r>
                </w:p>
              </w:txbxContent>
            </v:textbox>
            <v:fill type="solid"/>
            <w10:wrap type="none"/>
          </v:shape>
        </w:pict>
      </w:r>
      <w:r>
        <w:rPr/>
        <w:pict>
          <v:shape style="position:absolute;margin-left:31.464001pt;margin-top:357.359985pt;width:21.4pt;height:23.35pt;mso-position-horizontal-relative:page;mso-position-vertical-relative:page;z-index:1672" type="#_x0000_t202" filled="true" fillcolor="#c8541a" stroked="false">
            <v:textbox inset="0,0,0,0">
              <w:txbxContent>
                <w:p>
                  <w:pPr>
                    <w:spacing w:before="60"/>
                    <w:ind w:left="136" w:right="0" w:firstLine="0"/>
                    <w:jc w:val="left"/>
                    <w:rPr>
                      <w:b/>
                      <w:sz w:val="24"/>
                    </w:rPr>
                  </w:pPr>
                  <w:r>
                    <w:rPr>
                      <w:b/>
                      <w:color w:val="FFFFFF"/>
                      <w:sz w:val="24"/>
                    </w:rPr>
                    <w:t>C</w:t>
                  </w:r>
                </w:p>
              </w:txbxContent>
            </v:textbox>
            <v:fill type="solid"/>
            <w10:wrap type="none"/>
          </v:shape>
        </w:pict>
      </w:r>
      <w:r>
        <w:rPr/>
        <w:pict>
          <v:shape style="position:absolute;margin-left:31.464001pt;margin-top:237.134995pt;width:21.4pt;height:23.35pt;mso-position-horizontal-relative:page;mso-position-vertical-relative:page;z-index:1696" type="#_x0000_t202" filled="true" fillcolor="#75a633" stroked="false">
            <v:textbox inset="0,0,0,0">
              <w:txbxContent>
                <w:p>
                  <w:pPr>
                    <w:spacing w:before="83"/>
                    <w:ind w:left="136" w:right="0" w:firstLine="0"/>
                    <w:jc w:val="left"/>
                    <w:rPr>
                      <w:b/>
                      <w:sz w:val="24"/>
                    </w:rPr>
                  </w:pPr>
                  <w:r>
                    <w:rPr>
                      <w:b/>
                      <w:color w:val="FFFFFF"/>
                      <w:sz w:val="24"/>
                    </w:rPr>
                    <w:t>B</w:t>
                  </w:r>
                </w:p>
              </w:txbxContent>
            </v:textbox>
            <v:fill type="solid"/>
            <w10:wrap type="none"/>
          </v:shape>
        </w:pict>
      </w:r>
      <w:r>
        <w:rPr>
          <w:sz w:val="14"/>
        </w:rPr>
        <w:t>For normal fluids (not hazardous, combustible, flammable, volatile, corrosive, ammonia or LPG). Individual testing should</w:t>
      </w:r>
      <w:r>
        <w:rPr>
          <w:spacing w:val="-2"/>
          <w:sz w:val="14"/>
        </w:rPr>
        <w:t> </w:t>
      </w:r>
      <w:r>
        <w:rPr>
          <w:sz w:val="14"/>
        </w:rPr>
        <w:t>be</w:t>
      </w:r>
      <w:r>
        <w:rPr>
          <w:spacing w:val="-3"/>
          <w:sz w:val="14"/>
        </w:rPr>
        <w:t> </w:t>
      </w:r>
      <w:r>
        <w:rPr>
          <w:sz w:val="14"/>
        </w:rPr>
        <w:t>employed</w:t>
      </w:r>
      <w:r>
        <w:rPr>
          <w:spacing w:val="-2"/>
          <w:sz w:val="14"/>
        </w:rPr>
        <w:t> </w:t>
      </w:r>
      <w:r>
        <w:rPr>
          <w:sz w:val="14"/>
        </w:rPr>
        <w:t>for</w:t>
      </w:r>
      <w:r>
        <w:rPr>
          <w:spacing w:val="-2"/>
          <w:sz w:val="14"/>
        </w:rPr>
        <w:t> </w:t>
      </w:r>
      <w:r>
        <w:rPr>
          <w:sz w:val="14"/>
        </w:rPr>
        <w:t>non-normal</w:t>
      </w:r>
      <w:r>
        <w:rPr>
          <w:spacing w:val="-1"/>
          <w:sz w:val="14"/>
        </w:rPr>
        <w:t> </w:t>
      </w:r>
      <w:r>
        <w:rPr>
          <w:sz w:val="14"/>
        </w:rPr>
        <w:t>fluids</w:t>
      </w:r>
      <w:r>
        <w:rPr>
          <w:spacing w:val="-2"/>
          <w:sz w:val="14"/>
        </w:rPr>
        <w:t> </w:t>
      </w:r>
      <w:r>
        <w:rPr>
          <w:sz w:val="14"/>
        </w:rPr>
        <w:t>to</w:t>
      </w:r>
      <w:r>
        <w:rPr>
          <w:spacing w:val="-2"/>
          <w:sz w:val="14"/>
        </w:rPr>
        <w:t> </w:t>
      </w:r>
      <w:r>
        <w:rPr>
          <w:sz w:val="14"/>
        </w:rPr>
        <w:t>ensure</w:t>
      </w:r>
      <w:r>
        <w:rPr>
          <w:spacing w:val="-2"/>
          <w:sz w:val="14"/>
        </w:rPr>
        <w:t> </w:t>
      </w:r>
      <w:r>
        <w:rPr>
          <w:sz w:val="14"/>
        </w:rPr>
        <w:t>capability.</w:t>
      </w:r>
      <w:r>
        <w:rPr>
          <w:spacing w:val="-2"/>
          <w:sz w:val="14"/>
        </w:rPr>
        <w:t> </w:t>
      </w:r>
      <w:r>
        <w:rPr>
          <w:sz w:val="14"/>
        </w:rPr>
        <w:t>Pressures</w:t>
      </w:r>
      <w:r>
        <w:rPr>
          <w:spacing w:val="-1"/>
          <w:sz w:val="14"/>
        </w:rPr>
        <w:t> </w:t>
      </w:r>
      <w:r>
        <w:rPr>
          <w:sz w:val="14"/>
        </w:rPr>
        <w:t>shown</w:t>
      </w:r>
      <w:r>
        <w:rPr>
          <w:spacing w:val="-2"/>
          <w:sz w:val="14"/>
        </w:rPr>
        <w:t> </w:t>
      </w:r>
      <w:r>
        <w:rPr>
          <w:sz w:val="14"/>
        </w:rPr>
        <w:t>are</w:t>
      </w:r>
      <w:r>
        <w:rPr>
          <w:spacing w:val="-3"/>
          <w:sz w:val="14"/>
        </w:rPr>
        <w:t> </w:t>
      </w:r>
      <w:r>
        <w:rPr>
          <w:sz w:val="14"/>
        </w:rPr>
        <w:t>only</w:t>
      </w:r>
      <w:r>
        <w:rPr>
          <w:spacing w:val="-2"/>
          <w:sz w:val="14"/>
        </w:rPr>
        <w:t> </w:t>
      </w:r>
      <w:r>
        <w:rPr>
          <w:sz w:val="14"/>
        </w:rPr>
        <w:t>valid</w:t>
      </w:r>
      <w:r>
        <w:rPr>
          <w:spacing w:val="-2"/>
          <w:sz w:val="14"/>
        </w:rPr>
        <w:t> </w:t>
      </w:r>
      <w:r>
        <w:rPr>
          <w:sz w:val="14"/>
        </w:rPr>
        <w:t>for</w:t>
      </w:r>
      <w:r>
        <w:rPr>
          <w:spacing w:val="-1"/>
          <w:sz w:val="14"/>
        </w:rPr>
        <w:t> </w:t>
      </w:r>
      <w:r>
        <w:rPr>
          <w:sz w:val="14"/>
        </w:rPr>
        <w:t>the</w:t>
      </w:r>
      <w:r>
        <w:rPr>
          <w:spacing w:val="-2"/>
          <w:sz w:val="14"/>
        </w:rPr>
        <w:t> </w:t>
      </w:r>
      <w:r>
        <w:rPr>
          <w:sz w:val="14"/>
        </w:rPr>
        <w:t>fitting/coupling/ attachment and hose combinations indicated and for their threaded mating parts. System working</w:t>
      </w:r>
      <w:r>
        <w:rPr>
          <w:spacing w:val="-26"/>
          <w:sz w:val="14"/>
        </w:rPr>
        <w:t> </w:t>
      </w:r>
      <w:r>
        <w:rPr>
          <w:sz w:val="14"/>
        </w:rPr>
        <w:t>pressure</w:t>
      </w:r>
    </w:p>
    <w:p>
      <w:pPr>
        <w:spacing w:line="249" w:lineRule="auto" w:before="2"/>
        <w:ind w:left="853" w:right="6" w:firstLine="0"/>
        <w:jc w:val="left"/>
        <w:rPr>
          <w:sz w:val="14"/>
        </w:rPr>
      </w:pPr>
      <w:r>
        <w:rPr>
          <w:sz w:val="14"/>
        </w:rPr>
        <w:t>does not include end pull forces. Not for plastic fittings/couplings. All hose systems must be assembled using Campbell procedures and crimp specifications. See elevated temperature derating chart above. Consult factory for reduced temperatures. </w:t>
      </w:r>
      <w:r>
        <w:rPr>
          <w:b/>
          <w:sz w:val="14"/>
        </w:rPr>
        <w:t>Never exceed the working pressure of the lowest rated component in the hose system. </w:t>
      </w:r>
      <w:r>
        <w:rPr>
          <w:sz w:val="14"/>
        </w:rPr>
        <w:t>Maximum working pressure includes the highest pressure the system will experience, such as spikes, surges, and water hammer effects. (For example: If a system consists of a hose rated to 150 PSI and the couplings are rated to 500 PSI, the system should never be used in excess of 150 PSI.)</w:t>
      </w:r>
    </w:p>
    <w:p>
      <w:pPr>
        <w:pStyle w:val="ListParagraph"/>
        <w:numPr>
          <w:ilvl w:val="0"/>
          <w:numId w:val="6"/>
        </w:numPr>
        <w:tabs>
          <w:tab w:pos="263" w:val="left" w:leader="none"/>
        </w:tabs>
        <w:spacing w:line="156" w:lineRule="exact" w:before="0" w:after="0"/>
        <w:ind w:left="262" w:right="0" w:hanging="164"/>
        <w:jc w:val="left"/>
        <w:rPr>
          <w:sz w:val="14"/>
        </w:rPr>
      </w:pPr>
      <w:r>
        <w:rPr>
          <w:sz w:val="14"/>
        </w:rPr>
        <w:br w:type="column"/>
        <w:t>Ball &amp; Socket pressure ratings are based on 1.5x</w:t>
      </w:r>
      <w:r>
        <w:rPr>
          <w:spacing w:val="-12"/>
          <w:sz w:val="14"/>
        </w:rPr>
        <w:t> </w:t>
      </w:r>
      <w:r>
        <w:rPr>
          <w:sz w:val="14"/>
        </w:rPr>
        <w:t>WP.</w:t>
      </w:r>
    </w:p>
    <w:p>
      <w:pPr>
        <w:pStyle w:val="BodyText"/>
        <w:spacing w:before="1"/>
        <w:rPr>
          <w:sz w:val="13"/>
        </w:rPr>
      </w:pPr>
    </w:p>
    <w:p>
      <w:pPr>
        <w:pStyle w:val="ListParagraph"/>
        <w:numPr>
          <w:ilvl w:val="0"/>
          <w:numId w:val="6"/>
        </w:numPr>
        <w:tabs>
          <w:tab w:pos="263" w:val="left" w:leader="none"/>
        </w:tabs>
        <w:spacing w:line="249" w:lineRule="auto" w:before="0" w:after="0"/>
        <w:ind w:left="262" w:right="490" w:hanging="164"/>
        <w:jc w:val="left"/>
        <w:rPr>
          <w:sz w:val="14"/>
        </w:rPr>
      </w:pPr>
      <w:r>
        <w:rPr>
          <w:sz w:val="14"/>
        </w:rPr>
        <w:t>Due to limitations with flanges, consult factory for tem- peratures other than</w:t>
      </w:r>
      <w:r>
        <w:rPr>
          <w:spacing w:val="-4"/>
          <w:sz w:val="14"/>
        </w:rPr>
        <w:t> </w:t>
      </w:r>
      <w:r>
        <w:rPr>
          <w:sz w:val="14"/>
        </w:rPr>
        <w:t>70°F.</w:t>
      </w:r>
    </w:p>
    <w:p>
      <w:pPr>
        <w:pStyle w:val="BodyText"/>
        <w:spacing w:before="7"/>
        <w:rPr>
          <w:sz w:val="12"/>
        </w:rPr>
      </w:pPr>
    </w:p>
    <w:p>
      <w:pPr>
        <w:pStyle w:val="ListParagraph"/>
        <w:numPr>
          <w:ilvl w:val="0"/>
          <w:numId w:val="6"/>
        </w:numPr>
        <w:tabs>
          <w:tab w:pos="263" w:val="left" w:leader="none"/>
          <w:tab w:pos="3408" w:val="left" w:leader="none"/>
        </w:tabs>
        <w:spacing w:line="249" w:lineRule="auto" w:before="1" w:after="0"/>
        <w:ind w:left="262" w:right="460" w:hanging="164"/>
        <w:jc w:val="left"/>
        <w:rPr>
          <w:rFonts w:ascii="Arial Narrow" w:hAnsi="Arial Narrow"/>
          <w:sz w:val="14"/>
        </w:rPr>
      </w:pPr>
      <w:r>
        <w:rPr>
          <w:sz w:val="14"/>
        </w:rPr>
        <w:t>Campbell COBRA Cam &amp; Groove Couplings are identified by the name “Campbell” on the body, by the ferrule</w:t>
      </w:r>
      <w:r>
        <w:rPr>
          <w:spacing w:val="-4"/>
          <w:sz w:val="14"/>
        </w:rPr>
        <w:t> </w:t>
      </w:r>
      <w:r>
        <w:rPr>
          <w:sz w:val="14"/>
        </w:rPr>
        <w:t>interlock</w:t>
      </w:r>
      <w:r>
        <w:rPr>
          <w:spacing w:val="-4"/>
          <w:sz w:val="14"/>
        </w:rPr>
        <w:t> </w:t>
      </w:r>
      <w:r>
        <w:rPr>
          <w:sz w:val="14"/>
        </w:rPr>
        <w:t>groove,</w:t>
      </w:r>
      <w:r>
        <w:rPr>
          <w:spacing w:val="-5"/>
          <w:sz w:val="14"/>
        </w:rPr>
        <w:t> </w:t>
      </w:r>
      <w:r>
        <w:rPr>
          <w:sz w:val="14"/>
        </w:rPr>
        <w:t>and</w:t>
      </w:r>
      <w:r>
        <w:rPr>
          <w:spacing w:val="-4"/>
          <w:sz w:val="14"/>
        </w:rPr>
        <w:t> </w:t>
      </w:r>
      <w:r>
        <w:rPr>
          <w:sz w:val="14"/>
        </w:rPr>
        <w:t>by</w:t>
      </w:r>
      <w:r>
        <w:rPr>
          <w:spacing w:val="-5"/>
          <w:sz w:val="14"/>
        </w:rPr>
        <w:t> </w:t>
      </w:r>
      <w:r>
        <w:rPr>
          <w:sz w:val="14"/>
        </w:rPr>
        <w:t>the</w:t>
      </w:r>
      <w:r>
        <w:rPr>
          <w:spacing w:val="-3"/>
          <w:sz w:val="14"/>
        </w:rPr>
        <w:t> </w:t>
      </w:r>
      <w:r>
        <w:rPr>
          <w:sz w:val="14"/>
        </w:rPr>
        <w:t>part</w:t>
      </w:r>
      <w:r>
        <w:rPr>
          <w:spacing w:val="-5"/>
          <w:sz w:val="14"/>
        </w:rPr>
        <w:t> </w:t>
      </w:r>
      <w:r>
        <w:rPr>
          <w:sz w:val="14"/>
        </w:rPr>
        <w:t>number,</w:t>
      </w:r>
      <w:r>
        <w:rPr>
          <w:spacing w:val="-4"/>
          <w:sz w:val="14"/>
        </w:rPr>
        <w:t> </w:t>
      </w:r>
      <w:r>
        <w:rPr>
          <w:sz w:val="14"/>
        </w:rPr>
        <w:t>which includes a “C” suffix. Not for air or</w:t>
      </w:r>
      <w:r>
        <w:rPr>
          <w:spacing w:val="-15"/>
          <w:sz w:val="14"/>
        </w:rPr>
        <w:t> </w:t>
      </w:r>
      <w:r>
        <w:rPr>
          <w:sz w:val="14"/>
        </w:rPr>
        <w:t>gas</w:t>
      </w:r>
      <w:r>
        <w:rPr>
          <w:spacing w:val="-2"/>
          <w:sz w:val="14"/>
        </w:rPr>
        <w:t> </w:t>
      </w:r>
      <w:r>
        <w:rPr>
          <w:sz w:val="14"/>
        </w:rPr>
        <w:t>service.</w:t>
        <w:tab/>
      </w:r>
      <w:r>
        <w:rPr>
          <w:rFonts w:ascii="Arial Narrow" w:hAnsi="Arial Narrow"/>
          <w:position w:val="-4"/>
          <w:sz w:val="14"/>
        </w:rPr>
        <w:t>1</w:t>
      </w:r>
    </w:p>
    <w:p>
      <w:pPr>
        <w:pStyle w:val="ListParagraph"/>
        <w:numPr>
          <w:ilvl w:val="0"/>
          <w:numId w:val="6"/>
        </w:numPr>
        <w:tabs>
          <w:tab w:pos="263" w:val="left" w:leader="none"/>
        </w:tabs>
        <w:spacing w:line="240" w:lineRule="auto" w:before="96" w:after="0"/>
        <w:ind w:left="262" w:right="0" w:hanging="164"/>
        <w:jc w:val="left"/>
        <w:rPr>
          <w:sz w:val="14"/>
        </w:rPr>
      </w:pPr>
      <w:r>
        <w:rPr>
          <w:sz w:val="14"/>
        </w:rPr>
        <w:t>Maximum temperature</w:t>
      </w:r>
      <w:r>
        <w:rPr>
          <w:spacing w:val="-1"/>
          <w:sz w:val="14"/>
        </w:rPr>
        <w:t> </w:t>
      </w:r>
      <w:r>
        <w:rPr>
          <w:sz w:val="14"/>
        </w:rPr>
        <w:t>160°F.</w:t>
      </w:r>
    </w:p>
    <w:p>
      <w:pPr>
        <w:spacing w:after="0" w:line="240" w:lineRule="auto"/>
        <w:jc w:val="left"/>
        <w:rPr>
          <w:sz w:val="14"/>
        </w:rPr>
        <w:sectPr>
          <w:type w:val="continuous"/>
          <w:pgSz w:w="12240" w:h="15840"/>
          <w:pgMar w:top="240" w:bottom="280" w:left="0" w:right="0"/>
          <w:cols w:num="2" w:equalWidth="0">
            <w:col w:w="8092" w:space="40"/>
            <w:col w:w="4108"/>
          </w:cols>
        </w:sectPr>
      </w:pPr>
    </w:p>
    <w:p>
      <w:pPr>
        <w:spacing w:before="66"/>
        <w:ind w:left="1119" w:right="0" w:firstLine="0"/>
        <w:jc w:val="left"/>
        <w:rPr>
          <w:b/>
          <w:sz w:val="32"/>
        </w:rPr>
      </w:pPr>
      <w:r>
        <w:rPr/>
        <w:pict>
          <v:line style="position:absolute;mso-position-horizontal-relative:page;mso-position-vertical-relative:paragraph;z-index:1792" from=".0pt,27.11731pt" to="612.0pt,27.11731pt" stroked="true" strokeweight="1.417pt" strokecolor="#000000">
            <v:stroke dashstyle="solid"/>
            <w10:wrap type="none"/>
          </v:line>
        </w:pict>
      </w:r>
      <w:r>
        <w:rPr>
          <w:b/>
          <w:sz w:val="32"/>
        </w:rPr>
        <w:t>Campbell Test Reports</w:t>
      </w:r>
    </w:p>
    <w:p>
      <w:pPr>
        <w:pStyle w:val="BodyText"/>
        <w:spacing w:before="6"/>
        <w:rPr>
          <w:b/>
          <w:sz w:val="14"/>
        </w:rPr>
      </w:pPr>
    </w:p>
    <w:p>
      <w:pPr>
        <w:spacing w:line="182" w:lineRule="exact" w:before="95"/>
        <w:ind w:left="1080" w:right="0" w:firstLine="0"/>
        <w:jc w:val="left"/>
        <w:rPr>
          <w:b/>
          <w:sz w:val="16"/>
        </w:rPr>
      </w:pPr>
      <w:r>
        <w:rPr>
          <w:b/>
          <w:sz w:val="16"/>
        </w:rPr>
        <w:t>Abbreviated Reports and Results</w:t>
      </w:r>
    </w:p>
    <w:p>
      <w:pPr>
        <w:pStyle w:val="BodyText"/>
        <w:spacing w:line="235" w:lineRule="auto" w:before="1"/>
        <w:ind w:left="1080" w:right="1108"/>
      </w:pPr>
      <w:r>
        <w:rPr/>
        <w:t>Campbell engineering has conducted nearly 1,000 hydrostatic tests. The following are results from several popular products. Please contact our customer support team to receive test reports on other Campbell products.</w:t>
      </w:r>
    </w:p>
    <w:p>
      <w:pPr>
        <w:pStyle w:val="BodyText"/>
        <w:spacing w:before="7"/>
        <w:rPr>
          <w:sz w:val="21"/>
        </w:rPr>
      </w:pPr>
    </w:p>
    <w:p>
      <w:pPr>
        <w:spacing w:before="0"/>
        <w:ind w:left="1080" w:right="0" w:firstLine="0"/>
        <w:jc w:val="left"/>
        <w:rPr>
          <w:b/>
          <w:sz w:val="16"/>
        </w:rPr>
      </w:pPr>
      <w:r>
        <w:rPr>
          <w:b/>
          <w:sz w:val="16"/>
        </w:rPr>
        <w:t>The Safety Factor</w:t>
      </w:r>
    </w:p>
    <w:p>
      <w:pPr>
        <w:pStyle w:val="BodyText"/>
        <w:spacing w:line="235" w:lineRule="auto" w:before="71"/>
        <w:ind w:left="1080" w:right="1108"/>
      </w:pPr>
      <w:r>
        <w:rPr/>
        <w:t>The RMA requires that hose working pressures include a safety factor commensurate with their intended application. Most hoses are required to meet a 4x safety factor, except the following: Water hose rated under 150 PSI requires a 3x safety factor; Steam hose requires a 10x safety factor; and Hose conveying gas in a liquid state requires a 5x safety factor. (For example: a 150 PSI rated air hose has a 4x safety factor and must be successfully tested to a minimum of 600 PSI.)</w:t>
      </w:r>
    </w:p>
    <w:p>
      <w:pPr>
        <w:pStyle w:val="BodyText"/>
        <w:spacing w:line="235" w:lineRule="auto" w:before="71"/>
        <w:ind w:left="1080" w:right="1401"/>
      </w:pPr>
      <w:r>
        <w:rPr/>
        <w:t>Campbell’s fitting and coupling pressure ratings match the RMA safety factor requirements with most hoses. Due to the wide variety of industrial hoses, as well as variations in design, construction, and material, we cannot guarantee that our pressure ratings meet the safety factor requirement with every hose.</w:t>
      </w:r>
    </w:p>
    <w:p>
      <w:pPr>
        <w:pStyle w:val="BodyText"/>
        <w:spacing w:before="68"/>
        <w:ind w:left="1080"/>
      </w:pPr>
      <w:r>
        <w:rPr/>
        <w:t>If you have any questions about pressure ratings, please contact Campbell Fittings.</w:t>
      </w:r>
    </w:p>
    <w:p>
      <w:pPr>
        <w:pStyle w:val="BodyText"/>
        <w:spacing w:before="11"/>
        <w:rPr>
          <w:sz w:val="24"/>
        </w:rPr>
      </w:pPr>
    </w:p>
    <w:p>
      <w:pPr>
        <w:spacing w:after="0"/>
        <w:rPr>
          <w:sz w:val="24"/>
        </w:rPr>
        <w:sectPr>
          <w:pgSz w:w="12240" w:h="15840"/>
          <w:pgMar w:top="540" w:bottom="280" w:left="0" w:right="0"/>
        </w:sectPr>
      </w:pPr>
    </w:p>
    <w:p>
      <w:pPr>
        <w:spacing w:line="157" w:lineRule="exact" w:before="98"/>
        <w:ind w:left="1722" w:right="0" w:firstLine="0"/>
        <w:jc w:val="left"/>
        <w:rPr>
          <w:rFonts w:ascii="Times New Roman"/>
          <w:b/>
          <w:sz w:val="14"/>
        </w:rPr>
      </w:pPr>
      <w:r>
        <w:rPr/>
        <w:drawing>
          <wp:anchor distT="0" distB="0" distL="0" distR="0" allowOverlap="1" layoutInCell="1" locked="0" behindDoc="0" simplePos="0" relativeHeight="1816">
            <wp:simplePos x="0" y="0"/>
            <wp:positionH relativeFrom="page">
              <wp:posOffset>778492</wp:posOffset>
            </wp:positionH>
            <wp:positionV relativeFrom="paragraph">
              <wp:posOffset>114023</wp:posOffset>
            </wp:positionV>
            <wp:extent cx="285321" cy="335618"/>
            <wp:effectExtent l="0" t="0" r="0" b="0"/>
            <wp:wrapNone/>
            <wp:docPr id="1" name="image22.png" descr=""/>
            <wp:cNvGraphicFramePr>
              <a:graphicFrameLocks noChangeAspect="1"/>
            </wp:cNvGraphicFramePr>
            <a:graphic>
              <a:graphicData uri="http://schemas.openxmlformats.org/drawingml/2006/picture">
                <pic:pic>
                  <pic:nvPicPr>
                    <pic:cNvPr id="2" name="image22.png"/>
                    <pic:cNvPicPr/>
                  </pic:nvPicPr>
                  <pic:blipFill>
                    <a:blip r:embed="rId26" cstate="print"/>
                    <a:stretch>
                      <a:fillRect/>
                    </a:stretch>
                  </pic:blipFill>
                  <pic:spPr>
                    <a:xfrm>
                      <a:off x="0" y="0"/>
                      <a:ext cx="285321" cy="335618"/>
                    </a:xfrm>
                    <a:prstGeom prst="rect">
                      <a:avLst/>
                    </a:prstGeom>
                  </pic:spPr>
                </pic:pic>
              </a:graphicData>
            </a:graphic>
          </wp:anchor>
        </w:drawing>
      </w:r>
      <w:r>
        <w:rPr>
          <w:rFonts w:ascii="Times New Roman"/>
          <w:b/>
          <w:w w:val="105"/>
          <w:sz w:val="14"/>
        </w:rPr>
        <w:t>HYDROSTATIC TEST REPORT</w:t>
      </w:r>
    </w:p>
    <w:p>
      <w:pPr>
        <w:spacing w:line="153" w:lineRule="exact" w:before="0"/>
        <w:ind w:left="1722" w:right="0" w:firstLine="0"/>
        <w:jc w:val="left"/>
        <w:rPr>
          <w:rFonts w:ascii="Times New Roman"/>
          <w:b/>
          <w:sz w:val="14"/>
        </w:rPr>
      </w:pPr>
      <w:r>
        <w:rPr>
          <w:rFonts w:ascii="Times New Roman"/>
          <w:b/>
          <w:color w:val="FF0000"/>
          <w:w w:val="105"/>
          <w:sz w:val="14"/>
        </w:rPr>
        <w:t>Hose</w:t>
      </w:r>
    </w:p>
    <w:p>
      <w:pPr>
        <w:spacing w:line="157" w:lineRule="exact" w:before="0"/>
        <w:ind w:left="1722" w:right="0" w:firstLine="0"/>
        <w:jc w:val="left"/>
        <w:rPr>
          <w:rFonts w:ascii="Times New Roman"/>
          <w:sz w:val="14"/>
        </w:rPr>
      </w:pPr>
      <w:r>
        <w:rPr>
          <w:rFonts w:ascii="Times New Roman"/>
          <w:b/>
          <w:w w:val="105"/>
          <w:sz w:val="14"/>
        </w:rPr>
        <w:t>Fuel drop: </w:t>
      </w:r>
      <w:r>
        <w:rPr>
          <w:rFonts w:ascii="Times New Roman"/>
          <w:w w:val="105"/>
          <w:sz w:val="14"/>
        </w:rPr>
        <w:t>3" ContiTech (GY) Infinity rated to 100 psi.</w:t>
      </w:r>
    </w:p>
    <w:p>
      <w:pPr>
        <w:spacing w:line="158" w:lineRule="exact" w:before="27"/>
        <w:ind w:left="1722" w:right="0" w:firstLine="0"/>
        <w:jc w:val="left"/>
        <w:rPr>
          <w:rFonts w:ascii="Times New Roman"/>
          <w:b/>
          <w:sz w:val="14"/>
        </w:rPr>
      </w:pPr>
      <w:r>
        <w:rPr>
          <w:rFonts w:ascii="Times New Roman"/>
          <w:b/>
          <w:color w:val="FF0000"/>
          <w:w w:val="105"/>
          <w:sz w:val="14"/>
        </w:rPr>
        <w:t>Couplings</w:t>
      </w:r>
    </w:p>
    <w:p>
      <w:pPr>
        <w:spacing w:line="155" w:lineRule="exact" w:before="0"/>
        <w:ind w:left="1722" w:right="0" w:firstLine="0"/>
        <w:jc w:val="left"/>
        <w:rPr>
          <w:rFonts w:ascii="Times New Roman" w:hAnsi="Times New Roman"/>
          <w:sz w:val="14"/>
        </w:rPr>
      </w:pPr>
      <w:r>
        <w:rPr>
          <w:rFonts w:ascii="Times New Roman" w:hAnsi="Times New Roman"/>
          <w:b/>
          <w:w w:val="105"/>
          <w:sz w:val="14"/>
        </w:rPr>
        <w:t>Cam &amp; Groove: </w:t>
      </w:r>
      <w:r>
        <w:rPr>
          <w:rFonts w:ascii="Times New Roman" w:hAnsi="Times New Roman"/>
          <w:w w:val="105"/>
          <w:sz w:val="14"/>
        </w:rPr>
        <w:t>3” Campbell Cobra aluminum C x E</w:t>
      </w:r>
    </w:p>
    <w:p>
      <w:pPr>
        <w:spacing w:line="158" w:lineRule="exact" w:before="0"/>
        <w:ind w:left="1723" w:right="0" w:firstLine="0"/>
        <w:jc w:val="left"/>
        <w:rPr>
          <w:rFonts w:ascii="Times New Roman"/>
          <w:sz w:val="14"/>
        </w:rPr>
      </w:pPr>
      <w:r>
        <w:rPr>
          <w:rFonts w:ascii="Times New Roman"/>
          <w:w w:val="105"/>
          <w:sz w:val="14"/>
        </w:rPr>
        <w:t>- coupling/sleeve system rated to 75 psi. WP</w:t>
      </w:r>
    </w:p>
    <w:p>
      <w:pPr>
        <w:spacing w:before="27"/>
        <w:ind w:left="1723" w:right="0" w:firstLine="0"/>
        <w:jc w:val="left"/>
        <w:rPr>
          <w:rFonts w:ascii="Times New Roman"/>
          <w:b/>
          <w:sz w:val="14"/>
        </w:rPr>
      </w:pPr>
      <w:r>
        <w:rPr>
          <w:rFonts w:ascii="Times New Roman"/>
          <w:b/>
          <w:color w:val="FF0000"/>
          <w:w w:val="105"/>
          <w:sz w:val="14"/>
        </w:rPr>
        <w:t>Attachment</w:t>
      </w:r>
    </w:p>
    <w:p>
      <w:pPr>
        <w:spacing w:before="7"/>
        <w:ind w:left="1723" w:right="0" w:firstLine="0"/>
        <w:jc w:val="left"/>
        <w:rPr>
          <w:rFonts w:ascii="Times New Roman"/>
          <w:sz w:val="14"/>
        </w:rPr>
      </w:pPr>
      <w:r>
        <w:rPr>
          <w:rFonts w:ascii="Times New Roman"/>
          <w:b/>
          <w:w w:val="105"/>
          <w:sz w:val="14"/>
        </w:rPr>
        <w:t>Crimped: </w:t>
      </w:r>
      <w:r>
        <w:rPr>
          <w:rFonts w:ascii="Times New Roman"/>
          <w:w w:val="105"/>
          <w:sz w:val="14"/>
        </w:rPr>
        <w:t>Aluminum Sleeves</w:t>
      </w:r>
    </w:p>
    <w:p>
      <w:pPr>
        <w:spacing w:before="7"/>
        <w:ind w:left="1723" w:right="0" w:firstLine="0"/>
        <w:jc w:val="left"/>
        <w:rPr>
          <w:rFonts w:ascii="Times New Roman"/>
          <w:b/>
          <w:sz w:val="14"/>
        </w:rPr>
      </w:pPr>
      <w:r>
        <w:rPr>
          <w:rFonts w:ascii="Times New Roman"/>
          <w:b/>
          <w:color w:val="FF0000"/>
          <w:w w:val="105"/>
          <w:sz w:val="14"/>
        </w:rPr>
        <w:t>Goal</w:t>
      </w:r>
    </w:p>
    <w:p>
      <w:pPr>
        <w:spacing w:before="6"/>
        <w:ind w:left="1723" w:right="0" w:firstLine="0"/>
        <w:jc w:val="left"/>
        <w:rPr>
          <w:rFonts w:ascii="Times New Roman"/>
          <w:sz w:val="14"/>
        </w:rPr>
      </w:pPr>
      <w:r>
        <w:rPr>
          <w:rFonts w:ascii="Times New Roman"/>
          <w:w w:val="105"/>
          <w:sz w:val="14"/>
        </w:rPr>
        <w:t>Burst hose beyond 400 psi. (hose WP of 100 psi. @ 4 to 1 Safety Factor)</w:t>
      </w:r>
    </w:p>
    <w:p>
      <w:pPr>
        <w:spacing w:line="159" w:lineRule="exact" w:before="27"/>
        <w:ind w:left="1723" w:right="0" w:firstLine="0"/>
        <w:jc w:val="left"/>
        <w:rPr>
          <w:rFonts w:ascii="Times New Roman"/>
          <w:b/>
          <w:sz w:val="14"/>
        </w:rPr>
      </w:pPr>
      <w:r>
        <w:rPr>
          <w:rFonts w:ascii="Times New Roman"/>
          <w:b/>
          <w:color w:val="FF0000"/>
          <w:w w:val="105"/>
          <w:sz w:val="14"/>
        </w:rPr>
        <w:t>Results</w:t>
      </w:r>
    </w:p>
    <w:p>
      <w:pPr>
        <w:spacing w:line="159" w:lineRule="exact" w:before="0"/>
        <w:ind w:left="1723" w:right="0" w:firstLine="0"/>
        <w:jc w:val="left"/>
        <w:rPr>
          <w:rFonts w:ascii="Times New Roman"/>
          <w:sz w:val="14"/>
        </w:rPr>
      </w:pPr>
      <w:r>
        <w:rPr>
          <w:rFonts w:ascii="Times New Roman"/>
          <w:w w:val="105"/>
          <w:sz w:val="14"/>
        </w:rPr>
        <w:t>Hose burst at 508 psi. (system exceeded 4x WP)</w:t>
      </w:r>
    </w:p>
    <w:p>
      <w:pPr>
        <w:pStyle w:val="BodyText"/>
        <w:rPr>
          <w:rFonts w:ascii="Times New Roman"/>
        </w:rPr>
      </w:pPr>
    </w:p>
    <w:p>
      <w:pPr>
        <w:pStyle w:val="BodyText"/>
        <w:rPr>
          <w:rFonts w:ascii="Times New Roman"/>
        </w:rPr>
      </w:pPr>
    </w:p>
    <w:p>
      <w:pPr>
        <w:pStyle w:val="BodyText"/>
        <w:rPr>
          <w:rFonts w:ascii="Times New Roman"/>
        </w:rPr>
      </w:pPr>
    </w:p>
    <w:p>
      <w:pPr>
        <w:spacing w:line="157" w:lineRule="exact" w:before="122"/>
        <w:ind w:left="1722" w:right="0" w:firstLine="0"/>
        <w:jc w:val="left"/>
        <w:rPr>
          <w:rFonts w:ascii="Times New Roman"/>
          <w:b/>
          <w:sz w:val="14"/>
        </w:rPr>
      </w:pPr>
      <w:r>
        <w:rPr/>
        <w:drawing>
          <wp:anchor distT="0" distB="0" distL="0" distR="0" allowOverlap="1" layoutInCell="1" locked="0" behindDoc="0" simplePos="0" relativeHeight="1864">
            <wp:simplePos x="0" y="0"/>
            <wp:positionH relativeFrom="page">
              <wp:posOffset>816767</wp:posOffset>
            </wp:positionH>
            <wp:positionV relativeFrom="paragraph">
              <wp:posOffset>102530</wp:posOffset>
            </wp:positionV>
            <wp:extent cx="204730" cy="372876"/>
            <wp:effectExtent l="0" t="0" r="0" b="0"/>
            <wp:wrapNone/>
            <wp:docPr id="3" name="image23.png" descr=""/>
            <wp:cNvGraphicFramePr>
              <a:graphicFrameLocks noChangeAspect="1"/>
            </wp:cNvGraphicFramePr>
            <a:graphic>
              <a:graphicData uri="http://schemas.openxmlformats.org/drawingml/2006/picture">
                <pic:pic>
                  <pic:nvPicPr>
                    <pic:cNvPr id="4" name="image23.png"/>
                    <pic:cNvPicPr/>
                  </pic:nvPicPr>
                  <pic:blipFill>
                    <a:blip r:embed="rId27" cstate="print"/>
                    <a:stretch>
                      <a:fillRect/>
                    </a:stretch>
                  </pic:blipFill>
                  <pic:spPr>
                    <a:xfrm>
                      <a:off x="0" y="0"/>
                      <a:ext cx="204730" cy="372876"/>
                    </a:xfrm>
                    <a:prstGeom prst="rect">
                      <a:avLst/>
                    </a:prstGeom>
                  </pic:spPr>
                </pic:pic>
              </a:graphicData>
            </a:graphic>
          </wp:anchor>
        </w:drawing>
      </w:r>
      <w:r>
        <w:rPr>
          <w:rFonts w:ascii="Times New Roman"/>
          <w:b/>
          <w:w w:val="105"/>
          <w:sz w:val="14"/>
        </w:rPr>
        <w:t>HYDROSTATIC TEST REPORT</w:t>
      </w:r>
    </w:p>
    <w:p>
      <w:pPr>
        <w:spacing w:line="153" w:lineRule="exact" w:before="0"/>
        <w:ind w:left="1722" w:right="0" w:firstLine="0"/>
        <w:jc w:val="left"/>
        <w:rPr>
          <w:rFonts w:ascii="Times New Roman"/>
          <w:b/>
          <w:sz w:val="14"/>
        </w:rPr>
      </w:pPr>
      <w:r>
        <w:rPr>
          <w:rFonts w:ascii="Times New Roman"/>
          <w:b/>
          <w:color w:val="FF0000"/>
          <w:w w:val="105"/>
          <w:sz w:val="14"/>
        </w:rPr>
        <w:t>Hose</w:t>
      </w:r>
    </w:p>
    <w:p>
      <w:pPr>
        <w:spacing w:line="157" w:lineRule="exact" w:before="0"/>
        <w:ind w:left="1722" w:right="0" w:firstLine="0"/>
        <w:jc w:val="left"/>
        <w:rPr>
          <w:rFonts w:ascii="Times New Roman"/>
          <w:sz w:val="14"/>
        </w:rPr>
      </w:pPr>
      <w:r>
        <w:rPr>
          <w:rFonts w:ascii="Times New Roman"/>
          <w:b/>
          <w:w w:val="105"/>
          <w:sz w:val="14"/>
        </w:rPr>
        <w:t>Oilfield: </w:t>
      </w:r>
      <w:r>
        <w:rPr>
          <w:rFonts w:ascii="Times New Roman"/>
          <w:w w:val="105"/>
          <w:sz w:val="14"/>
        </w:rPr>
        <w:t>4" ContiTech (GY) FR AC Blender Hose rated to 400 psi.</w:t>
      </w:r>
    </w:p>
    <w:p>
      <w:pPr>
        <w:spacing w:line="158" w:lineRule="exact" w:before="27"/>
        <w:ind w:left="1722" w:right="0" w:firstLine="0"/>
        <w:jc w:val="left"/>
        <w:rPr>
          <w:rFonts w:ascii="Times New Roman"/>
          <w:b/>
          <w:sz w:val="14"/>
        </w:rPr>
      </w:pPr>
      <w:r>
        <w:rPr>
          <w:rFonts w:ascii="Times New Roman"/>
          <w:b/>
          <w:color w:val="FF0000"/>
          <w:w w:val="105"/>
          <w:sz w:val="14"/>
        </w:rPr>
        <w:t>Couplings</w:t>
      </w:r>
    </w:p>
    <w:p>
      <w:pPr>
        <w:spacing w:line="155" w:lineRule="exact" w:before="0"/>
        <w:ind w:left="1722" w:right="0" w:firstLine="0"/>
        <w:jc w:val="left"/>
        <w:rPr>
          <w:rFonts w:ascii="Times New Roman" w:hAnsi="Times New Roman"/>
          <w:sz w:val="14"/>
        </w:rPr>
      </w:pPr>
      <w:r>
        <w:rPr>
          <w:rFonts w:ascii="Times New Roman" w:hAnsi="Times New Roman"/>
          <w:b/>
          <w:w w:val="105"/>
          <w:sz w:val="14"/>
        </w:rPr>
        <w:t>Crimpnology Nipple: </w:t>
      </w:r>
      <w:r>
        <w:rPr>
          <w:rFonts w:ascii="Times New Roman" w:hAnsi="Times New Roman"/>
          <w:w w:val="105"/>
          <w:sz w:val="14"/>
        </w:rPr>
        <w:t>4” FRAC-16 both ends*</w:t>
      </w:r>
    </w:p>
    <w:p>
      <w:pPr>
        <w:spacing w:line="158" w:lineRule="exact" w:before="0"/>
        <w:ind w:left="1722" w:right="0" w:firstLine="0"/>
        <w:jc w:val="left"/>
        <w:rPr>
          <w:rFonts w:ascii="Times New Roman"/>
          <w:sz w:val="14"/>
        </w:rPr>
      </w:pPr>
      <w:r>
        <w:rPr>
          <w:rFonts w:ascii="Times New Roman"/>
          <w:w w:val="105"/>
          <w:sz w:val="14"/>
        </w:rPr>
        <w:t>- fitting/ferrule system rated to 400 psi WP</w:t>
      </w:r>
    </w:p>
    <w:p>
      <w:pPr>
        <w:spacing w:before="27"/>
        <w:ind w:left="1722" w:right="0" w:firstLine="0"/>
        <w:jc w:val="left"/>
        <w:rPr>
          <w:rFonts w:ascii="Times New Roman"/>
          <w:b/>
          <w:sz w:val="14"/>
        </w:rPr>
      </w:pPr>
      <w:r>
        <w:rPr>
          <w:rFonts w:ascii="Times New Roman"/>
          <w:b/>
          <w:color w:val="FF0000"/>
          <w:w w:val="105"/>
          <w:sz w:val="14"/>
        </w:rPr>
        <w:t>Attachment</w:t>
      </w:r>
    </w:p>
    <w:p>
      <w:pPr>
        <w:spacing w:before="7"/>
        <w:ind w:left="1722" w:right="0" w:firstLine="0"/>
        <w:jc w:val="left"/>
        <w:rPr>
          <w:rFonts w:ascii="Times New Roman"/>
          <w:sz w:val="14"/>
        </w:rPr>
      </w:pPr>
      <w:r>
        <w:rPr>
          <w:rFonts w:ascii="Times New Roman"/>
          <w:b/>
          <w:w w:val="105"/>
          <w:sz w:val="14"/>
        </w:rPr>
        <w:t>Crimped: </w:t>
      </w:r>
      <w:r>
        <w:rPr>
          <w:rFonts w:ascii="Times New Roman"/>
          <w:w w:val="105"/>
          <w:sz w:val="14"/>
        </w:rPr>
        <w:t>Campbell Fr ac Ferr ules, Plated Steel</w:t>
      </w:r>
    </w:p>
    <w:p>
      <w:pPr>
        <w:spacing w:before="6"/>
        <w:ind w:left="1722" w:right="0" w:firstLine="0"/>
        <w:jc w:val="left"/>
        <w:rPr>
          <w:rFonts w:ascii="Times New Roman"/>
          <w:b/>
          <w:sz w:val="14"/>
        </w:rPr>
      </w:pPr>
      <w:r>
        <w:rPr>
          <w:rFonts w:ascii="Times New Roman"/>
          <w:b/>
          <w:color w:val="FF0000"/>
          <w:w w:val="105"/>
          <w:sz w:val="14"/>
        </w:rPr>
        <w:t>Goal</w:t>
      </w:r>
    </w:p>
    <w:p>
      <w:pPr>
        <w:spacing w:before="7"/>
        <w:ind w:left="1722" w:right="0" w:firstLine="0"/>
        <w:jc w:val="left"/>
        <w:rPr>
          <w:rFonts w:ascii="Times New Roman"/>
          <w:sz w:val="14"/>
        </w:rPr>
      </w:pPr>
      <w:r>
        <w:rPr>
          <w:rFonts w:ascii="Times New Roman"/>
          <w:w w:val="105"/>
          <w:sz w:val="14"/>
        </w:rPr>
        <w:t>Burst</w:t>
      </w:r>
      <w:r>
        <w:rPr>
          <w:rFonts w:ascii="Times New Roman"/>
          <w:spacing w:val="-3"/>
          <w:w w:val="105"/>
          <w:sz w:val="14"/>
        </w:rPr>
        <w:t> </w:t>
      </w:r>
      <w:r>
        <w:rPr>
          <w:rFonts w:ascii="Times New Roman"/>
          <w:w w:val="105"/>
          <w:sz w:val="14"/>
        </w:rPr>
        <w:t>hose</w:t>
      </w:r>
      <w:r>
        <w:rPr>
          <w:rFonts w:ascii="Times New Roman"/>
          <w:spacing w:val="-4"/>
          <w:w w:val="105"/>
          <w:sz w:val="14"/>
        </w:rPr>
        <w:t> </w:t>
      </w:r>
      <w:r>
        <w:rPr>
          <w:rFonts w:ascii="Times New Roman"/>
          <w:w w:val="105"/>
          <w:sz w:val="14"/>
        </w:rPr>
        <w:t>beyond</w:t>
      </w:r>
      <w:r>
        <w:rPr>
          <w:rFonts w:ascii="Times New Roman"/>
          <w:spacing w:val="-8"/>
          <w:w w:val="105"/>
          <w:sz w:val="14"/>
        </w:rPr>
        <w:t> </w:t>
      </w:r>
      <w:r>
        <w:rPr>
          <w:rFonts w:ascii="Times New Roman"/>
          <w:w w:val="105"/>
          <w:sz w:val="14"/>
        </w:rPr>
        <w:t>1600</w:t>
      </w:r>
      <w:r>
        <w:rPr>
          <w:rFonts w:ascii="Times New Roman"/>
          <w:spacing w:val="-5"/>
          <w:w w:val="105"/>
          <w:sz w:val="14"/>
        </w:rPr>
        <w:t> </w:t>
      </w:r>
      <w:r>
        <w:rPr>
          <w:rFonts w:ascii="Times New Roman"/>
          <w:w w:val="105"/>
          <w:sz w:val="14"/>
        </w:rPr>
        <w:t>psi.</w:t>
      </w:r>
      <w:r>
        <w:rPr>
          <w:rFonts w:ascii="Times New Roman"/>
          <w:spacing w:val="-7"/>
          <w:w w:val="105"/>
          <w:sz w:val="14"/>
        </w:rPr>
        <w:t> </w:t>
      </w:r>
      <w:r>
        <w:rPr>
          <w:rFonts w:ascii="Times New Roman"/>
          <w:w w:val="105"/>
          <w:sz w:val="14"/>
        </w:rPr>
        <w:t>(hose</w:t>
      </w:r>
      <w:r>
        <w:rPr>
          <w:rFonts w:ascii="Times New Roman"/>
          <w:spacing w:val="-4"/>
          <w:w w:val="105"/>
          <w:sz w:val="14"/>
        </w:rPr>
        <w:t> </w:t>
      </w:r>
      <w:r>
        <w:rPr>
          <w:rFonts w:ascii="Times New Roman"/>
          <w:w w:val="105"/>
          <w:sz w:val="14"/>
        </w:rPr>
        <w:t>WP</w:t>
      </w:r>
      <w:r>
        <w:rPr>
          <w:rFonts w:ascii="Times New Roman"/>
          <w:spacing w:val="-3"/>
          <w:w w:val="105"/>
          <w:sz w:val="14"/>
        </w:rPr>
        <w:t> </w:t>
      </w:r>
      <w:r>
        <w:rPr>
          <w:rFonts w:ascii="Times New Roman"/>
          <w:w w:val="105"/>
          <w:sz w:val="14"/>
        </w:rPr>
        <w:t>of</w:t>
      </w:r>
      <w:r>
        <w:rPr>
          <w:rFonts w:ascii="Times New Roman"/>
          <w:spacing w:val="-6"/>
          <w:w w:val="105"/>
          <w:sz w:val="14"/>
        </w:rPr>
        <w:t> </w:t>
      </w:r>
      <w:r>
        <w:rPr>
          <w:rFonts w:ascii="Times New Roman"/>
          <w:w w:val="105"/>
          <w:sz w:val="14"/>
        </w:rPr>
        <w:t>400</w:t>
      </w:r>
      <w:r>
        <w:rPr>
          <w:rFonts w:ascii="Times New Roman"/>
          <w:spacing w:val="-4"/>
          <w:w w:val="105"/>
          <w:sz w:val="14"/>
        </w:rPr>
        <w:t> </w:t>
      </w:r>
      <w:r>
        <w:rPr>
          <w:rFonts w:ascii="Times New Roman"/>
          <w:w w:val="105"/>
          <w:sz w:val="14"/>
        </w:rPr>
        <w:t>psi.</w:t>
      </w:r>
      <w:r>
        <w:rPr>
          <w:rFonts w:ascii="Times New Roman"/>
          <w:spacing w:val="-2"/>
          <w:w w:val="105"/>
          <w:sz w:val="14"/>
        </w:rPr>
        <w:t> </w:t>
      </w:r>
      <w:r>
        <w:rPr>
          <w:rFonts w:ascii="Times New Roman"/>
          <w:w w:val="105"/>
          <w:sz w:val="14"/>
        </w:rPr>
        <w:t>@</w:t>
      </w:r>
      <w:r>
        <w:rPr>
          <w:rFonts w:ascii="Times New Roman"/>
          <w:spacing w:val="-4"/>
          <w:w w:val="105"/>
          <w:sz w:val="14"/>
        </w:rPr>
        <w:t> </w:t>
      </w:r>
      <w:r>
        <w:rPr>
          <w:rFonts w:ascii="Times New Roman"/>
          <w:w w:val="105"/>
          <w:sz w:val="14"/>
        </w:rPr>
        <w:t>4</w:t>
      </w:r>
      <w:r>
        <w:rPr>
          <w:rFonts w:ascii="Times New Roman"/>
          <w:spacing w:val="-4"/>
          <w:w w:val="105"/>
          <w:sz w:val="14"/>
        </w:rPr>
        <w:t> </w:t>
      </w:r>
      <w:r>
        <w:rPr>
          <w:rFonts w:ascii="Times New Roman"/>
          <w:w w:val="105"/>
          <w:sz w:val="14"/>
        </w:rPr>
        <w:t>to</w:t>
      </w:r>
      <w:r>
        <w:rPr>
          <w:rFonts w:ascii="Times New Roman"/>
          <w:spacing w:val="-8"/>
          <w:w w:val="105"/>
          <w:sz w:val="14"/>
        </w:rPr>
        <w:t> </w:t>
      </w:r>
      <w:r>
        <w:rPr>
          <w:rFonts w:ascii="Times New Roman"/>
          <w:w w:val="105"/>
          <w:sz w:val="14"/>
        </w:rPr>
        <w:t>1 Safety</w:t>
      </w:r>
      <w:r>
        <w:rPr>
          <w:rFonts w:ascii="Times New Roman"/>
          <w:spacing w:val="-4"/>
          <w:w w:val="105"/>
          <w:sz w:val="14"/>
        </w:rPr>
        <w:t> </w:t>
      </w:r>
      <w:r>
        <w:rPr>
          <w:rFonts w:ascii="Times New Roman"/>
          <w:w w:val="105"/>
          <w:sz w:val="14"/>
        </w:rPr>
        <w:t>Factor)</w:t>
      </w:r>
    </w:p>
    <w:p>
      <w:pPr>
        <w:spacing w:line="158" w:lineRule="exact" w:before="27"/>
        <w:ind w:left="1722" w:right="0" w:firstLine="0"/>
        <w:jc w:val="left"/>
        <w:rPr>
          <w:rFonts w:ascii="Times New Roman"/>
          <w:b/>
          <w:sz w:val="14"/>
        </w:rPr>
      </w:pPr>
      <w:r>
        <w:rPr>
          <w:rFonts w:ascii="Times New Roman"/>
          <w:b/>
          <w:color w:val="FF0000"/>
          <w:w w:val="105"/>
          <w:sz w:val="14"/>
        </w:rPr>
        <w:t>Results</w:t>
      </w:r>
    </w:p>
    <w:p>
      <w:pPr>
        <w:spacing w:line="158" w:lineRule="exact" w:before="0"/>
        <w:ind w:left="1722" w:right="0" w:firstLine="0"/>
        <w:jc w:val="left"/>
        <w:rPr>
          <w:rFonts w:ascii="Times New Roman"/>
          <w:sz w:val="14"/>
        </w:rPr>
      </w:pPr>
      <w:r>
        <w:rPr>
          <w:rFonts w:ascii="Times New Roman"/>
          <w:w w:val="105"/>
          <w:sz w:val="14"/>
        </w:rPr>
        <w:t>Hose burst at 1715 psi. (system exceeded 4x WP)</w:t>
      </w:r>
    </w:p>
    <w:p>
      <w:pPr>
        <w:pStyle w:val="BodyText"/>
        <w:spacing w:before="5"/>
        <w:rPr>
          <w:rFonts w:ascii="Times New Roman"/>
          <w:sz w:val="13"/>
        </w:rPr>
      </w:pPr>
    </w:p>
    <w:p>
      <w:pPr>
        <w:spacing w:line="230" w:lineRule="auto" w:before="0"/>
        <w:ind w:left="1722" w:right="58" w:firstLine="0"/>
        <w:jc w:val="left"/>
        <w:rPr>
          <w:rFonts w:ascii="Times New Roman" w:hAnsi="Times New Roman"/>
          <w:sz w:val="14"/>
        </w:rPr>
      </w:pPr>
      <w:r>
        <w:rPr>
          <w:rFonts w:ascii="Times New Roman" w:hAnsi="Times New Roman"/>
          <w:w w:val="105"/>
          <w:sz w:val="14"/>
        </w:rPr>
        <w:t>* </w:t>
      </w:r>
      <w:r>
        <w:rPr>
          <w:rFonts w:ascii="Times New Roman" w:hAnsi="Times New Roman"/>
          <w:b/>
          <w:w w:val="105"/>
          <w:sz w:val="14"/>
        </w:rPr>
        <w:t>NOTE</w:t>
      </w:r>
      <w:r>
        <w:rPr>
          <w:rFonts w:ascii="Times New Roman" w:hAnsi="Times New Roman"/>
          <w:w w:val="105"/>
          <w:sz w:val="14"/>
        </w:rPr>
        <w:t>: similar successful r esults have been achieved with the Campbell</w:t>
      </w:r>
      <w:r>
        <w:rPr>
          <w:rFonts w:ascii="Times New Roman" w:hAnsi="Times New Roman"/>
          <w:spacing w:val="-10"/>
          <w:w w:val="105"/>
          <w:sz w:val="14"/>
        </w:rPr>
        <w:t> </w:t>
      </w:r>
      <w:r>
        <w:rPr>
          <w:rFonts w:ascii="Times New Roman" w:hAnsi="Times New Roman"/>
          <w:w w:val="105"/>
          <w:sz w:val="14"/>
        </w:rPr>
        <w:t>“one-piece”</w:t>
      </w:r>
      <w:r>
        <w:rPr>
          <w:rFonts w:ascii="Times New Roman" w:hAnsi="Times New Roman"/>
          <w:spacing w:val="-10"/>
          <w:w w:val="105"/>
          <w:sz w:val="14"/>
        </w:rPr>
        <w:t> </w:t>
      </w:r>
      <w:r>
        <w:rPr>
          <w:rFonts w:ascii="Times New Roman" w:hAnsi="Times New Roman"/>
          <w:w w:val="105"/>
          <w:sz w:val="14"/>
        </w:rPr>
        <w:t>206</w:t>
      </w:r>
      <w:r>
        <w:rPr>
          <w:rFonts w:ascii="Times New Roman" w:hAnsi="Times New Roman"/>
          <w:spacing w:val="-8"/>
          <w:w w:val="105"/>
          <w:sz w:val="14"/>
        </w:rPr>
        <w:t> </w:t>
      </w:r>
      <w:r>
        <w:rPr>
          <w:rFonts w:ascii="Times New Roman" w:hAnsi="Times New Roman"/>
          <w:w w:val="105"/>
          <w:sz w:val="14"/>
        </w:rPr>
        <w:t>union</w:t>
      </w:r>
      <w:r>
        <w:rPr>
          <w:rFonts w:ascii="Times New Roman" w:hAnsi="Times New Roman"/>
          <w:spacing w:val="-9"/>
          <w:w w:val="105"/>
          <w:sz w:val="14"/>
        </w:rPr>
        <w:t> </w:t>
      </w:r>
      <w:r>
        <w:rPr>
          <w:rFonts w:ascii="Times New Roman" w:hAnsi="Times New Roman"/>
          <w:w w:val="105"/>
          <w:sz w:val="14"/>
        </w:rPr>
        <w:t>manufactured</w:t>
      </w:r>
      <w:r>
        <w:rPr>
          <w:rFonts w:ascii="Times New Roman" w:hAnsi="Times New Roman"/>
          <w:spacing w:val="-10"/>
          <w:w w:val="105"/>
          <w:sz w:val="14"/>
        </w:rPr>
        <w:t> </w:t>
      </w:r>
      <w:r>
        <w:rPr>
          <w:rFonts w:ascii="Times New Roman" w:hAnsi="Times New Roman"/>
          <w:w w:val="105"/>
          <w:sz w:val="14"/>
        </w:rPr>
        <w:t>with</w:t>
      </w:r>
      <w:r>
        <w:rPr>
          <w:rFonts w:ascii="Times New Roman" w:hAnsi="Times New Roman"/>
          <w:spacing w:val="-12"/>
          <w:w w:val="105"/>
          <w:sz w:val="14"/>
        </w:rPr>
        <w:t> </w:t>
      </w:r>
      <w:r>
        <w:rPr>
          <w:rFonts w:ascii="Times New Roman" w:hAnsi="Times New Roman"/>
          <w:w w:val="105"/>
          <w:sz w:val="14"/>
        </w:rPr>
        <w:t>the</w:t>
      </w:r>
      <w:r>
        <w:rPr>
          <w:rFonts w:ascii="Times New Roman" w:hAnsi="Times New Roman"/>
          <w:spacing w:val="-9"/>
          <w:w w:val="105"/>
          <w:sz w:val="14"/>
        </w:rPr>
        <w:t> </w:t>
      </w:r>
      <w:r>
        <w:rPr>
          <w:rFonts w:ascii="Times New Roman" w:hAnsi="Times New Roman"/>
          <w:w w:val="105"/>
          <w:sz w:val="14"/>
        </w:rPr>
        <w:t>same</w:t>
      </w:r>
      <w:r>
        <w:rPr>
          <w:rFonts w:ascii="Times New Roman" w:hAnsi="Times New Roman"/>
          <w:spacing w:val="-9"/>
          <w:w w:val="105"/>
          <w:sz w:val="14"/>
        </w:rPr>
        <w:t> </w:t>
      </w:r>
      <w:r>
        <w:rPr>
          <w:rFonts w:ascii="Times New Roman" w:hAnsi="Times New Roman"/>
          <w:w w:val="105"/>
          <w:sz w:val="14"/>
        </w:rPr>
        <w:t>hose</w:t>
      </w:r>
      <w:r>
        <w:rPr>
          <w:rFonts w:ascii="Times New Roman" w:hAnsi="Times New Roman"/>
          <w:spacing w:val="-10"/>
          <w:w w:val="105"/>
          <w:sz w:val="14"/>
        </w:rPr>
        <w:t> </w:t>
      </w:r>
      <w:r>
        <w:rPr>
          <w:rFonts w:ascii="Times New Roman" w:hAnsi="Times New Roman"/>
          <w:w w:val="105"/>
          <w:sz w:val="14"/>
        </w:rPr>
        <w:t>shank design for the same</w:t>
      </w:r>
      <w:r>
        <w:rPr>
          <w:rFonts w:ascii="Times New Roman" w:hAnsi="Times New Roman"/>
          <w:spacing w:val="-2"/>
          <w:w w:val="105"/>
          <w:sz w:val="14"/>
        </w:rPr>
        <w:t> </w:t>
      </w:r>
      <w:r>
        <w:rPr>
          <w:rFonts w:ascii="Times New Roman" w:hAnsi="Times New Roman"/>
          <w:w w:val="105"/>
          <w:sz w:val="14"/>
        </w:rPr>
        <w:t>application.</w:t>
      </w:r>
    </w:p>
    <w:p>
      <w:pPr>
        <w:spacing w:line="157" w:lineRule="exact" w:before="99"/>
        <w:ind w:left="721" w:right="0" w:firstLine="0"/>
        <w:jc w:val="left"/>
        <w:rPr>
          <w:rFonts w:ascii="Times New Roman"/>
          <w:b/>
          <w:sz w:val="14"/>
        </w:rPr>
      </w:pPr>
      <w:r>
        <w:rPr/>
        <w:br w:type="column"/>
      </w:r>
      <w:r>
        <w:rPr>
          <w:rFonts w:ascii="Times New Roman"/>
          <w:b/>
          <w:w w:val="105"/>
          <w:sz w:val="14"/>
        </w:rPr>
        <w:t>HYDROSTATIC TEST REPORT</w:t>
      </w:r>
    </w:p>
    <w:p>
      <w:pPr>
        <w:spacing w:line="153" w:lineRule="exact" w:before="0"/>
        <w:ind w:left="721" w:right="0" w:firstLine="0"/>
        <w:jc w:val="left"/>
        <w:rPr>
          <w:rFonts w:ascii="Times New Roman"/>
          <w:b/>
          <w:sz w:val="14"/>
        </w:rPr>
      </w:pPr>
      <w:r>
        <w:rPr/>
        <w:drawing>
          <wp:anchor distT="0" distB="0" distL="0" distR="0" allowOverlap="1" layoutInCell="1" locked="0" behindDoc="0" simplePos="0" relativeHeight="1840">
            <wp:simplePos x="0" y="0"/>
            <wp:positionH relativeFrom="page">
              <wp:posOffset>4056811</wp:posOffset>
            </wp:positionH>
            <wp:positionV relativeFrom="paragraph">
              <wp:posOffset>-67966</wp:posOffset>
            </wp:positionV>
            <wp:extent cx="213766" cy="313453"/>
            <wp:effectExtent l="0" t="0" r="0" b="0"/>
            <wp:wrapNone/>
            <wp:docPr id="5" name="image24.png" descr=""/>
            <wp:cNvGraphicFramePr>
              <a:graphicFrameLocks noChangeAspect="1"/>
            </wp:cNvGraphicFramePr>
            <a:graphic>
              <a:graphicData uri="http://schemas.openxmlformats.org/drawingml/2006/picture">
                <pic:pic>
                  <pic:nvPicPr>
                    <pic:cNvPr id="6" name="image24.png"/>
                    <pic:cNvPicPr/>
                  </pic:nvPicPr>
                  <pic:blipFill>
                    <a:blip r:embed="rId28" cstate="print"/>
                    <a:stretch>
                      <a:fillRect/>
                    </a:stretch>
                  </pic:blipFill>
                  <pic:spPr>
                    <a:xfrm>
                      <a:off x="0" y="0"/>
                      <a:ext cx="213766" cy="313453"/>
                    </a:xfrm>
                    <a:prstGeom prst="rect">
                      <a:avLst/>
                    </a:prstGeom>
                  </pic:spPr>
                </pic:pic>
              </a:graphicData>
            </a:graphic>
          </wp:anchor>
        </w:drawing>
      </w:r>
      <w:r>
        <w:rPr>
          <w:rFonts w:ascii="Times New Roman"/>
          <w:b/>
          <w:color w:val="FF0000"/>
          <w:w w:val="105"/>
          <w:sz w:val="14"/>
        </w:rPr>
        <w:t>Hose</w:t>
      </w:r>
    </w:p>
    <w:p>
      <w:pPr>
        <w:spacing w:line="157" w:lineRule="exact" w:before="0"/>
        <w:ind w:left="721" w:right="0" w:firstLine="0"/>
        <w:jc w:val="left"/>
        <w:rPr>
          <w:rFonts w:ascii="Times New Roman"/>
          <w:sz w:val="14"/>
        </w:rPr>
      </w:pPr>
      <w:r>
        <w:rPr>
          <w:rFonts w:ascii="Times New Roman"/>
          <w:b/>
          <w:w w:val="105"/>
          <w:sz w:val="14"/>
        </w:rPr>
        <w:t>Chemical: </w:t>
      </w:r>
      <w:r>
        <w:rPr>
          <w:rFonts w:ascii="Times New Roman"/>
          <w:w w:val="105"/>
          <w:sz w:val="14"/>
        </w:rPr>
        <w:t>2" ContiTech (GY) XLPE r ated to 150 psi.</w:t>
      </w:r>
    </w:p>
    <w:p>
      <w:pPr>
        <w:spacing w:line="158" w:lineRule="exact" w:before="28"/>
        <w:ind w:left="721" w:right="0" w:firstLine="0"/>
        <w:jc w:val="left"/>
        <w:rPr>
          <w:rFonts w:ascii="Times New Roman"/>
          <w:b/>
          <w:sz w:val="14"/>
        </w:rPr>
      </w:pPr>
      <w:r>
        <w:rPr>
          <w:rFonts w:ascii="Times New Roman"/>
          <w:b/>
          <w:color w:val="FF0000"/>
          <w:w w:val="105"/>
          <w:sz w:val="14"/>
        </w:rPr>
        <w:t>Couplings</w:t>
      </w:r>
    </w:p>
    <w:p>
      <w:pPr>
        <w:spacing w:line="156" w:lineRule="exact" w:before="0"/>
        <w:ind w:left="721" w:right="0" w:firstLine="0"/>
        <w:jc w:val="left"/>
        <w:rPr>
          <w:rFonts w:ascii="Times New Roman" w:hAnsi="Times New Roman"/>
          <w:sz w:val="14"/>
        </w:rPr>
      </w:pPr>
      <w:r>
        <w:rPr>
          <w:rFonts w:ascii="Times New Roman" w:hAnsi="Times New Roman"/>
          <w:b/>
          <w:w w:val="105"/>
          <w:sz w:val="14"/>
        </w:rPr>
        <w:t>ChemJoint</w:t>
      </w:r>
      <w:r>
        <w:rPr>
          <w:rFonts w:ascii="Times New Roman" w:hAnsi="Times New Roman"/>
          <w:w w:val="105"/>
          <w:sz w:val="14"/>
        </w:rPr>
        <w:t>®</w:t>
      </w:r>
      <w:r>
        <w:rPr>
          <w:rFonts w:ascii="Times New Roman" w:hAnsi="Times New Roman"/>
          <w:b/>
          <w:w w:val="105"/>
          <w:sz w:val="14"/>
        </w:rPr>
        <w:t>: </w:t>
      </w:r>
      <w:r>
        <w:rPr>
          <w:rFonts w:ascii="Times New Roman" w:hAnsi="Times New Roman"/>
          <w:w w:val="105"/>
          <w:sz w:val="14"/>
        </w:rPr>
        <w:t>2” male x female</w:t>
      </w:r>
    </w:p>
    <w:p>
      <w:pPr>
        <w:spacing w:line="158" w:lineRule="exact" w:before="0"/>
        <w:ind w:left="721" w:right="0" w:firstLine="0"/>
        <w:jc w:val="left"/>
        <w:rPr>
          <w:rFonts w:ascii="Times New Roman"/>
          <w:sz w:val="14"/>
        </w:rPr>
      </w:pPr>
      <w:r>
        <w:rPr>
          <w:rFonts w:ascii="Times New Roman"/>
          <w:w w:val="105"/>
          <w:sz w:val="14"/>
        </w:rPr>
        <w:t>- coupling/ferrule system rated to 250 psi. WP (swivel nut tightened by hand)</w:t>
      </w:r>
    </w:p>
    <w:p>
      <w:pPr>
        <w:spacing w:before="44"/>
        <w:ind w:left="721" w:right="0" w:firstLine="0"/>
        <w:jc w:val="left"/>
        <w:rPr>
          <w:rFonts w:ascii="Times New Roman"/>
          <w:b/>
          <w:sz w:val="14"/>
        </w:rPr>
      </w:pPr>
      <w:r>
        <w:rPr>
          <w:rFonts w:ascii="Times New Roman"/>
          <w:b/>
          <w:color w:val="FF0000"/>
          <w:w w:val="105"/>
          <w:sz w:val="14"/>
        </w:rPr>
        <w:t>Attachment</w:t>
      </w:r>
    </w:p>
    <w:p>
      <w:pPr>
        <w:spacing w:before="5"/>
        <w:ind w:left="721" w:right="0" w:firstLine="0"/>
        <w:jc w:val="left"/>
        <w:rPr>
          <w:rFonts w:ascii="Times New Roman"/>
          <w:sz w:val="14"/>
        </w:rPr>
      </w:pPr>
      <w:r>
        <w:rPr>
          <w:rFonts w:ascii="Times New Roman"/>
          <w:b/>
          <w:w w:val="105"/>
          <w:sz w:val="14"/>
        </w:rPr>
        <w:t>Crimped: </w:t>
      </w:r>
      <w:r>
        <w:rPr>
          <w:rFonts w:ascii="Times New Roman"/>
          <w:w w:val="105"/>
          <w:sz w:val="14"/>
        </w:rPr>
        <w:t>Stainless Steel Ferr ules</w:t>
      </w:r>
    </w:p>
    <w:p>
      <w:pPr>
        <w:spacing w:before="6"/>
        <w:ind w:left="721" w:right="0" w:firstLine="0"/>
        <w:jc w:val="left"/>
        <w:rPr>
          <w:rFonts w:ascii="Times New Roman"/>
          <w:b/>
          <w:sz w:val="14"/>
        </w:rPr>
      </w:pPr>
      <w:r>
        <w:rPr>
          <w:rFonts w:ascii="Times New Roman"/>
          <w:b/>
          <w:color w:val="FF0000"/>
          <w:w w:val="105"/>
          <w:sz w:val="14"/>
        </w:rPr>
        <w:t>Goal</w:t>
      </w:r>
    </w:p>
    <w:p>
      <w:pPr>
        <w:spacing w:before="5"/>
        <w:ind w:left="721" w:right="0" w:firstLine="0"/>
        <w:jc w:val="left"/>
        <w:rPr>
          <w:rFonts w:ascii="Times New Roman"/>
          <w:sz w:val="14"/>
        </w:rPr>
      </w:pPr>
      <w:r>
        <w:rPr>
          <w:rFonts w:ascii="Times New Roman"/>
          <w:w w:val="105"/>
          <w:sz w:val="14"/>
        </w:rPr>
        <w:t>Burst hose beyond 600 psi. (hose WP of 150 psi. @ 4 to 1 Safety Factor)</w:t>
      </w:r>
    </w:p>
    <w:p>
      <w:pPr>
        <w:spacing w:line="159" w:lineRule="exact" w:before="27"/>
        <w:ind w:left="721" w:right="0" w:firstLine="0"/>
        <w:jc w:val="left"/>
        <w:rPr>
          <w:rFonts w:ascii="Times New Roman"/>
          <w:b/>
          <w:sz w:val="14"/>
        </w:rPr>
      </w:pPr>
      <w:r>
        <w:rPr>
          <w:rFonts w:ascii="Times New Roman"/>
          <w:b/>
          <w:color w:val="FF0000"/>
          <w:w w:val="105"/>
          <w:sz w:val="14"/>
        </w:rPr>
        <w:t>Results:</w:t>
      </w:r>
    </w:p>
    <w:p>
      <w:pPr>
        <w:spacing w:line="159" w:lineRule="exact" w:before="0"/>
        <w:ind w:left="721" w:right="0" w:firstLine="0"/>
        <w:jc w:val="left"/>
        <w:rPr>
          <w:rFonts w:ascii="Times New Roman"/>
          <w:sz w:val="14"/>
        </w:rPr>
      </w:pPr>
      <w:r>
        <w:rPr>
          <w:rFonts w:ascii="Times New Roman"/>
          <w:w w:val="105"/>
          <w:sz w:val="14"/>
        </w:rPr>
        <w:t>Hose burst at 1426 psi. (system exceeded 4x WP)</w:t>
      </w:r>
    </w:p>
    <w:p>
      <w:pPr>
        <w:pStyle w:val="BodyText"/>
        <w:rPr>
          <w:rFonts w:ascii="Times New Roman"/>
        </w:rPr>
      </w:pPr>
    </w:p>
    <w:p>
      <w:pPr>
        <w:pStyle w:val="BodyText"/>
        <w:rPr>
          <w:rFonts w:ascii="Times New Roman"/>
        </w:rPr>
      </w:pPr>
    </w:p>
    <w:p>
      <w:pPr>
        <w:pStyle w:val="BodyText"/>
        <w:rPr>
          <w:rFonts w:ascii="Times New Roman"/>
        </w:rPr>
      </w:pPr>
    </w:p>
    <w:p>
      <w:pPr>
        <w:spacing w:line="158" w:lineRule="exact" w:before="106"/>
        <w:ind w:left="729" w:right="0" w:firstLine="0"/>
        <w:jc w:val="left"/>
        <w:rPr>
          <w:rFonts w:ascii="Times New Roman"/>
          <w:b/>
          <w:sz w:val="14"/>
        </w:rPr>
      </w:pPr>
      <w:r>
        <w:rPr/>
        <w:drawing>
          <wp:anchor distT="0" distB="0" distL="0" distR="0" allowOverlap="1" layoutInCell="1" locked="0" behindDoc="0" simplePos="0" relativeHeight="1960">
            <wp:simplePos x="0" y="0"/>
            <wp:positionH relativeFrom="page">
              <wp:posOffset>4014357</wp:posOffset>
            </wp:positionH>
            <wp:positionV relativeFrom="paragraph">
              <wp:posOffset>92337</wp:posOffset>
            </wp:positionV>
            <wp:extent cx="225162" cy="543343"/>
            <wp:effectExtent l="0" t="0" r="0" b="0"/>
            <wp:wrapNone/>
            <wp:docPr id="7" name="image25.jpeg" descr=""/>
            <wp:cNvGraphicFramePr>
              <a:graphicFrameLocks noChangeAspect="1"/>
            </wp:cNvGraphicFramePr>
            <a:graphic>
              <a:graphicData uri="http://schemas.openxmlformats.org/drawingml/2006/picture">
                <pic:pic>
                  <pic:nvPicPr>
                    <pic:cNvPr id="8" name="image25.jpeg"/>
                    <pic:cNvPicPr/>
                  </pic:nvPicPr>
                  <pic:blipFill>
                    <a:blip r:embed="rId29" cstate="print"/>
                    <a:stretch>
                      <a:fillRect/>
                    </a:stretch>
                  </pic:blipFill>
                  <pic:spPr>
                    <a:xfrm>
                      <a:off x="0" y="0"/>
                      <a:ext cx="225162" cy="543343"/>
                    </a:xfrm>
                    <a:prstGeom prst="rect">
                      <a:avLst/>
                    </a:prstGeom>
                  </pic:spPr>
                </pic:pic>
              </a:graphicData>
            </a:graphic>
          </wp:anchor>
        </w:drawing>
      </w:r>
      <w:r>
        <w:rPr>
          <w:rFonts w:ascii="Times New Roman"/>
          <w:b/>
          <w:w w:val="105"/>
          <w:sz w:val="14"/>
        </w:rPr>
        <w:t>HYDROSTATIC TEST REPORT</w:t>
      </w:r>
    </w:p>
    <w:p>
      <w:pPr>
        <w:spacing w:line="154" w:lineRule="exact" w:before="0"/>
        <w:ind w:left="729" w:right="0" w:firstLine="0"/>
        <w:jc w:val="left"/>
        <w:rPr>
          <w:rFonts w:ascii="Times New Roman"/>
          <w:b/>
          <w:sz w:val="14"/>
        </w:rPr>
      </w:pPr>
      <w:r>
        <w:rPr>
          <w:rFonts w:ascii="Times New Roman"/>
          <w:b/>
          <w:color w:val="FF0000"/>
          <w:w w:val="105"/>
          <w:sz w:val="14"/>
        </w:rPr>
        <w:t>Hose</w:t>
      </w:r>
    </w:p>
    <w:p>
      <w:pPr>
        <w:spacing w:line="155" w:lineRule="exact" w:before="0"/>
        <w:ind w:left="729" w:right="0" w:firstLine="0"/>
        <w:jc w:val="left"/>
        <w:rPr>
          <w:rFonts w:ascii="Times New Roman" w:hAnsi="Times New Roman"/>
          <w:sz w:val="14"/>
        </w:rPr>
      </w:pPr>
      <w:r>
        <w:rPr>
          <w:rFonts w:ascii="Times New Roman" w:hAnsi="Times New Roman"/>
          <w:b/>
          <w:w w:val="105"/>
          <w:sz w:val="14"/>
        </w:rPr>
        <w:t>High pressure air: </w:t>
      </w:r>
      <w:r>
        <w:rPr>
          <w:rFonts w:ascii="Times New Roman" w:hAnsi="Times New Roman"/>
          <w:w w:val="105"/>
          <w:sz w:val="14"/>
        </w:rPr>
        <w:t>3” Boston Bulldog Gold HP Air Hose rated to</w:t>
      </w:r>
    </w:p>
    <w:p>
      <w:pPr>
        <w:spacing w:line="158" w:lineRule="exact" w:before="0"/>
        <w:ind w:left="729" w:right="0" w:firstLine="0"/>
        <w:jc w:val="left"/>
        <w:rPr>
          <w:rFonts w:ascii="Times New Roman"/>
          <w:sz w:val="14"/>
        </w:rPr>
      </w:pPr>
      <w:r>
        <w:rPr>
          <w:rFonts w:ascii="Times New Roman"/>
          <w:w w:val="105"/>
          <w:sz w:val="14"/>
        </w:rPr>
        <w:t>600 psi.</w:t>
      </w:r>
    </w:p>
    <w:p>
      <w:pPr>
        <w:spacing w:line="158" w:lineRule="exact" w:before="28"/>
        <w:ind w:left="729" w:right="0" w:firstLine="0"/>
        <w:jc w:val="left"/>
        <w:rPr>
          <w:rFonts w:ascii="Times New Roman"/>
          <w:b/>
          <w:sz w:val="14"/>
        </w:rPr>
      </w:pPr>
      <w:r>
        <w:rPr>
          <w:rFonts w:ascii="Times New Roman"/>
          <w:b/>
          <w:color w:val="FF0000"/>
          <w:w w:val="105"/>
          <w:sz w:val="14"/>
        </w:rPr>
        <w:t>Couplings</w:t>
      </w:r>
    </w:p>
    <w:p>
      <w:pPr>
        <w:spacing w:line="155" w:lineRule="exact" w:before="0"/>
        <w:ind w:left="729" w:right="0" w:firstLine="0"/>
        <w:jc w:val="left"/>
        <w:rPr>
          <w:rFonts w:ascii="Times New Roman" w:hAnsi="Times New Roman"/>
          <w:sz w:val="14"/>
        </w:rPr>
      </w:pPr>
      <w:r>
        <w:rPr>
          <w:rFonts w:ascii="Times New Roman" w:hAnsi="Times New Roman"/>
          <w:b/>
          <w:w w:val="105"/>
          <w:sz w:val="14"/>
        </w:rPr>
        <w:t>Ground Joint/Male Stem: </w:t>
      </w:r>
      <w:r>
        <w:rPr>
          <w:rFonts w:ascii="Times New Roman" w:hAnsi="Times New Roman"/>
          <w:w w:val="105"/>
          <w:sz w:val="14"/>
        </w:rPr>
        <w:t>3” Heat Wave® male stem on both ends</w:t>
      </w:r>
    </w:p>
    <w:p>
      <w:pPr>
        <w:spacing w:line="158" w:lineRule="exact" w:before="0"/>
        <w:ind w:left="729" w:right="0" w:firstLine="0"/>
        <w:jc w:val="left"/>
        <w:rPr>
          <w:rFonts w:ascii="Times New Roman"/>
          <w:sz w:val="14"/>
        </w:rPr>
      </w:pPr>
      <w:r>
        <w:rPr>
          <w:rFonts w:ascii="Times New Roman"/>
          <w:w w:val="105"/>
          <w:sz w:val="14"/>
        </w:rPr>
        <w:t>-coupling/ferrule system rated to 600 psi WP</w:t>
      </w:r>
    </w:p>
    <w:p>
      <w:pPr>
        <w:spacing w:before="27"/>
        <w:ind w:left="729" w:right="0" w:firstLine="0"/>
        <w:jc w:val="left"/>
        <w:rPr>
          <w:rFonts w:ascii="Times New Roman"/>
          <w:b/>
          <w:sz w:val="14"/>
        </w:rPr>
      </w:pPr>
      <w:r>
        <w:rPr>
          <w:rFonts w:ascii="Times New Roman"/>
          <w:b/>
          <w:color w:val="FF0000"/>
          <w:w w:val="105"/>
          <w:sz w:val="14"/>
        </w:rPr>
        <w:t>Attachment</w:t>
      </w:r>
    </w:p>
    <w:p>
      <w:pPr>
        <w:spacing w:before="11"/>
        <w:ind w:left="729" w:right="0" w:firstLine="0"/>
        <w:jc w:val="left"/>
        <w:rPr>
          <w:rFonts w:ascii="Times New Roman"/>
          <w:sz w:val="14"/>
        </w:rPr>
      </w:pPr>
      <w:r>
        <w:rPr>
          <w:rFonts w:ascii="Times New Roman"/>
          <w:b/>
          <w:w w:val="105"/>
          <w:sz w:val="14"/>
        </w:rPr>
        <w:t>Crimped</w:t>
      </w:r>
      <w:r>
        <w:rPr>
          <w:rFonts w:ascii="Times New Roman"/>
          <w:w w:val="105"/>
          <w:sz w:val="14"/>
        </w:rPr>
        <w:t>: Staked-on Ferr ule</w:t>
      </w:r>
    </w:p>
    <w:p>
      <w:pPr>
        <w:spacing w:before="12"/>
        <w:ind w:left="729" w:right="0" w:firstLine="0"/>
        <w:jc w:val="left"/>
        <w:rPr>
          <w:rFonts w:ascii="Times New Roman"/>
          <w:b/>
          <w:sz w:val="14"/>
        </w:rPr>
      </w:pPr>
      <w:r>
        <w:rPr>
          <w:rFonts w:ascii="Times New Roman"/>
          <w:b/>
          <w:color w:val="FF0000"/>
          <w:w w:val="105"/>
          <w:sz w:val="14"/>
        </w:rPr>
        <w:t>Goal</w:t>
      </w:r>
    </w:p>
    <w:p>
      <w:pPr>
        <w:spacing w:line="247" w:lineRule="auto" w:before="9"/>
        <w:ind w:left="729" w:right="1060" w:firstLine="0"/>
        <w:jc w:val="left"/>
        <w:rPr>
          <w:rFonts w:ascii="Times New Roman" w:hAnsi="Times New Roman"/>
          <w:sz w:val="14"/>
        </w:rPr>
      </w:pPr>
      <w:r>
        <w:rPr>
          <w:rFonts w:ascii="Times New Roman" w:hAnsi="Times New Roman"/>
          <w:w w:val="105"/>
          <w:sz w:val="14"/>
        </w:rPr>
        <w:t>Burst hose beyond 2400 psi. at 200</w:t>
      </w:r>
      <w:r>
        <w:rPr>
          <w:rFonts w:ascii="Calibri" w:hAnsi="Calibri"/>
          <w:w w:val="105"/>
          <w:sz w:val="14"/>
        </w:rPr>
        <w:t>°</w:t>
      </w:r>
      <w:r>
        <w:rPr>
          <w:rFonts w:ascii="Times New Roman" w:hAnsi="Times New Roman"/>
          <w:w w:val="105"/>
          <w:sz w:val="14"/>
        </w:rPr>
        <w:t>F (hose WP of 600 psi. @ 4 to 1 Safety Factor)</w:t>
      </w:r>
    </w:p>
    <w:p>
      <w:pPr>
        <w:spacing w:before="7"/>
        <w:ind w:left="729" w:right="0" w:firstLine="0"/>
        <w:jc w:val="left"/>
        <w:rPr>
          <w:rFonts w:ascii="Times New Roman"/>
          <w:b/>
          <w:sz w:val="14"/>
        </w:rPr>
      </w:pPr>
      <w:r>
        <w:rPr>
          <w:rFonts w:ascii="Times New Roman"/>
          <w:b/>
          <w:color w:val="FF0000"/>
          <w:w w:val="105"/>
          <w:sz w:val="14"/>
        </w:rPr>
        <w:t>Results</w:t>
      </w:r>
    </w:p>
    <w:p>
      <w:pPr>
        <w:spacing w:before="9"/>
        <w:ind w:left="729" w:right="0" w:firstLine="0"/>
        <w:jc w:val="left"/>
        <w:rPr>
          <w:rFonts w:ascii="Times New Roman" w:hAnsi="Times New Roman"/>
          <w:sz w:val="14"/>
        </w:rPr>
      </w:pPr>
      <w:r>
        <w:rPr>
          <w:rFonts w:ascii="Times New Roman" w:hAnsi="Times New Roman"/>
          <w:w w:val="105"/>
          <w:sz w:val="14"/>
        </w:rPr>
        <w:t>Hose burst at 3539 psi. at 200</w:t>
      </w:r>
      <w:r>
        <w:rPr>
          <w:rFonts w:ascii="Calibri" w:hAnsi="Calibri"/>
          <w:w w:val="105"/>
          <w:sz w:val="14"/>
        </w:rPr>
        <w:t>°</w:t>
      </w:r>
      <w:r>
        <w:rPr>
          <w:rFonts w:ascii="Times New Roman" w:hAnsi="Times New Roman"/>
          <w:w w:val="105"/>
          <w:sz w:val="14"/>
        </w:rPr>
        <w:t>F (system exceeded 4x WP)</w:t>
      </w:r>
    </w:p>
    <w:p>
      <w:pPr>
        <w:spacing w:after="0"/>
        <w:jc w:val="left"/>
        <w:rPr>
          <w:rFonts w:ascii="Times New Roman" w:hAnsi="Times New Roman"/>
          <w:sz w:val="14"/>
        </w:rPr>
        <w:sectPr>
          <w:type w:val="continuous"/>
          <w:pgSz w:w="12240" w:h="15840"/>
          <w:pgMar w:top="240" w:bottom="280" w:left="0" w:right="0"/>
          <w:cols w:num="2" w:equalWidth="0">
            <w:col w:w="6036" w:space="40"/>
            <w:col w:w="6164"/>
          </w:cols>
        </w:sectPr>
      </w:pPr>
    </w:p>
    <w:p>
      <w:pPr>
        <w:pStyle w:val="BodyText"/>
        <w:spacing w:before="7"/>
        <w:rPr>
          <w:rFonts w:ascii="Times New Roman"/>
          <w:sz w:val="28"/>
        </w:rPr>
      </w:pPr>
    </w:p>
    <w:p>
      <w:pPr>
        <w:spacing w:after="0"/>
        <w:rPr>
          <w:rFonts w:ascii="Times New Roman"/>
          <w:sz w:val="28"/>
        </w:rPr>
        <w:sectPr>
          <w:type w:val="continuous"/>
          <w:pgSz w:w="12240" w:h="15840"/>
          <w:pgMar w:top="240" w:bottom="280" w:left="0" w:right="0"/>
        </w:sectPr>
      </w:pPr>
    </w:p>
    <w:p>
      <w:pPr>
        <w:spacing w:line="158" w:lineRule="exact" w:before="98"/>
        <w:ind w:left="1726" w:right="0" w:firstLine="0"/>
        <w:jc w:val="left"/>
        <w:rPr>
          <w:rFonts w:ascii="Times New Roman"/>
          <w:b/>
          <w:sz w:val="14"/>
        </w:rPr>
      </w:pPr>
      <w:r>
        <w:rPr/>
        <w:drawing>
          <wp:anchor distT="0" distB="0" distL="0" distR="0" allowOverlap="1" layoutInCell="1" locked="0" behindDoc="0" simplePos="0" relativeHeight="1936">
            <wp:simplePos x="0" y="0"/>
            <wp:positionH relativeFrom="page">
              <wp:posOffset>703699</wp:posOffset>
            </wp:positionH>
            <wp:positionV relativeFrom="paragraph">
              <wp:posOffset>111813</wp:posOffset>
            </wp:positionV>
            <wp:extent cx="340085" cy="483301"/>
            <wp:effectExtent l="0" t="0" r="0" b="0"/>
            <wp:wrapNone/>
            <wp:docPr id="9" name="image26.png" descr=""/>
            <wp:cNvGraphicFramePr>
              <a:graphicFrameLocks noChangeAspect="1"/>
            </wp:cNvGraphicFramePr>
            <a:graphic>
              <a:graphicData uri="http://schemas.openxmlformats.org/drawingml/2006/picture">
                <pic:pic>
                  <pic:nvPicPr>
                    <pic:cNvPr id="10" name="image26.png"/>
                    <pic:cNvPicPr/>
                  </pic:nvPicPr>
                  <pic:blipFill>
                    <a:blip r:embed="rId30" cstate="print"/>
                    <a:stretch>
                      <a:fillRect/>
                    </a:stretch>
                  </pic:blipFill>
                  <pic:spPr>
                    <a:xfrm>
                      <a:off x="0" y="0"/>
                      <a:ext cx="340085" cy="483301"/>
                    </a:xfrm>
                    <a:prstGeom prst="rect">
                      <a:avLst/>
                    </a:prstGeom>
                  </pic:spPr>
                </pic:pic>
              </a:graphicData>
            </a:graphic>
          </wp:anchor>
        </w:drawing>
      </w:r>
      <w:r>
        <w:rPr>
          <w:rFonts w:ascii="Times New Roman"/>
          <w:b/>
          <w:w w:val="105"/>
          <w:sz w:val="14"/>
        </w:rPr>
        <w:t>HYDROSTATIC TEST REPORT</w:t>
      </w:r>
    </w:p>
    <w:p>
      <w:pPr>
        <w:spacing w:line="155" w:lineRule="exact" w:before="0"/>
        <w:ind w:left="1726" w:right="0" w:firstLine="0"/>
        <w:jc w:val="left"/>
        <w:rPr>
          <w:rFonts w:ascii="Times New Roman"/>
          <w:b/>
          <w:sz w:val="14"/>
        </w:rPr>
      </w:pPr>
      <w:r>
        <w:rPr>
          <w:rFonts w:ascii="Times New Roman"/>
          <w:b/>
          <w:color w:val="FF0000"/>
          <w:w w:val="105"/>
          <w:sz w:val="14"/>
        </w:rPr>
        <w:t>Hose</w:t>
      </w:r>
    </w:p>
    <w:p>
      <w:pPr>
        <w:spacing w:line="158" w:lineRule="exact" w:before="0"/>
        <w:ind w:left="1726" w:right="0" w:firstLine="0"/>
        <w:jc w:val="left"/>
        <w:rPr>
          <w:rFonts w:ascii="Times New Roman" w:hAnsi="Times New Roman"/>
          <w:sz w:val="14"/>
        </w:rPr>
      </w:pPr>
      <w:r>
        <w:rPr>
          <w:rFonts w:ascii="Times New Roman" w:hAnsi="Times New Roman"/>
          <w:b/>
          <w:w w:val="105"/>
          <w:sz w:val="14"/>
        </w:rPr>
        <w:t>Frac: </w:t>
      </w:r>
      <w:r>
        <w:rPr>
          <w:rFonts w:ascii="Times New Roman" w:hAnsi="Times New Roman"/>
          <w:w w:val="105"/>
          <w:sz w:val="14"/>
        </w:rPr>
        <w:t>4” ContiTech Oilfield Fracturing Hose rated to 400 psi.</w:t>
      </w:r>
    </w:p>
    <w:p>
      <w:pPr>
        <w:spacing w:line="158" w:lineRule="exact" w:before="27"/>
        <w:ind w:left="1726" w:right="0" w:firstLine="0"/>
        <w:jc w:val="left"/>
        <w:rPr>
          <w:rFonts w:ascii="Times New Roman"/>
          <w:b/>
          <w:sz w:val="14"/>
        </w:rPr>
      </w:pPr>
      <w:r>
        <w:rPr>
          <w:rFonts w:ascii="Times New Roman"/>
          <w:b/>
          <w:color w:val="FF0000"/>
          <w:w w:val="105"/>
          <w:sz w:val="14"/>
        </w:rPr>
        <w:t>Couplings</w:t>
      </w:r>
    </w:p>
    <w:p>
      <w:pPr>
        <w:spacing w:line="158" w:lineRule="exact" w:before="0"/>
        <w:ind w:left="1726" w:right="0" w:firstLine="0"/>
        <w:jc w:val="left"/>
        <w:rPr>
          <w:rFonts w:ascii="Times New Roman"/>
          <w:sz w:val="14"/>
        </w:rPr>
      </w:pPr>
      <w:r>
        <w:rPr>
          <w:rFonts w:ascii="Times New Roman"/>
          <w:b/>
          <w:w w:val="105"/>
          <w:sz w:val="14"/>
        </w:rPr>
        <w:t>206</w:t>
      </w:r>
      <w:r>
        <w:rPr>
          <w:rFonts w:ascii="Times New Roman"/>
          <w:b/>
          <w:spacing w:val="-7"/>
          <w:w w:val="105"/>
          <w:sz w:val="14"/>
        </w:rPr>
        <w:t> </w:t>
      </w:r>
      <w:r>
        <w:rPr>
          <w:rFonts w:ascii="Times New Roman"/>
          <w:b/>
          <w:w w:val="105"/>
          <w:sz w:val="14"/>
        </w:rPr>
        <w:t>Hose</w:t>
      </w:r>
      <w:r>
        <w:rPr>
          <w:rFonts w:ascii="Times New Roman"/>
          <w:b/>
          <w:spacing w:val="-7"/>
          <w:w w:val="105"/>
          <w:sz w:val="14"/>
        </w:rPr>
        <w:t> </w:t>
      </w:r>
      <w:r>
        <w:rPr>
          <w:rFonts w:ascii="Times New Roman"/>
          <w:b/>
          <w:w w:val="105"/>
          <w:sz w:val="14"/>
        </w:rPr>
        <w:t>Union:</w:t>
      </w:r>
      <w:r>
        <w:rPr>
          <w:rFonts w:ascii="Times New Roman"/>
          <w:b/>
          <w:spacing w:val="-6"/>
          <w:w w:val="105"/>
          <w:sz w:val="14"/>
        </w:rPr>
        <w:t> </w:t>
      </w:r>
      <w:r>
        <w:rPr>
          <w:rFonts w:ascii="Times New Roman"/>
          <w:w w:val="105"/>
          <w:sz w:val="14"/>
        </w:rPr>
        <w:t>Male</w:t>
      </w:r>
      <w:r>
        <w:rPr>
          <w:rFonts w:ascii="Times New Roman"/>
          <w:spacing w:val="-3"/>
          <w:w w:val="105"/>
          <w:sz w:val="14"/>
        </w:rPr>
        <w:t> </w:t>
      </w:r>
      <w:r>
        <w:rPr>
          <w:rFonts w:ascii="Times New Roman"/>
          <w:w w:val="105"/>
          <w:sz w:val="14"/>
        </w:rPr>
        <w:t>x</w:t>
      </w:r>
      <w:r>
        <w:rPr>
          <w:rFonts w:ascii="Times New Roman"/>
          <w:spacing w:val="-10"/>
          <w:w w:val="105"/>
          <w:sz w:val="14"/>
        </w:rPr>
        <w:t> </w:t>
      </w:r>
      <w:r>
        <w:rPr>
          <w:rFonts w:ascii="Times New Roman"/>
          <w:w w:val="105"/>
          <w:sz w:val="14"/>
        </w:rPr>
        <w:t>female</w:t>
      </w:r>
      <w:r>
        <w:rPr>
          <w:rFonts w:ascii="Times New Roman"/>
          <w:spacing w:val="-7"/>
          <w:w w:val="105"/>
          <w:sz w:val="14"/>
        </w:rPr>
        <w:t> </w:t>
      </w:r>
      <w:r>
        <w:rPr>
          <w:rFonts w:ascii="Times New Roman"/>
          <w:w w:val="105"/>
          <w:sz w:val="14"/>
        </w:rPr>
        <w:t>Campbell</w:t>
      </w:r>
      <w:r>
        <w:rPr>
          <w:rFonts w:ascii="Times New Roman"/>
          <w:spacing w:val="-9"/>
          <w:w w:val="105"/>
          <w:sz w:val="14"/>
        </w:rPr>
        <w:t> </w:t>
      </w:r>
      <w:r>
        <w:rPr>
          <w:rFonts w:ascii="Times New Roman"/>
          <w:w w:val="105"/>
          <w:sz w:val="14"/>
        </w:rPr>
        <w:t>206</w:t>
      </w:r>
      <w:r>
        <w:rPr>
          <w:rFonts w:ascii="Times New Roman"/>
          <w:spacing w:val="-7"/>
          <w:w w:val="105"/>
          <w:sz w:val="14"/>
        </w:rPr>
        <w:t> </w:t>
      </w:r>
      <w:r>
        <w:rPr>
          <w:rFonts w:ascii="Times New Roman"/>
          <w:w w:val="105"/>
          <w:sz w:val="14"/>
        </w:rPr>
        <w:t>hose</w:t>
      </w:r>
      <w:r>
        <w:rPr>
          <w:rFonts w:ascii="Times New Roman"/>
          <w:spacing w:val="-6"/>
          <w:w w:val="105"/>
          <w:sz w:val="14"/>
        </w:rPr>
        <w:t> </w:t>
      </w:r>
      <w:r>
        <w:rPr>
          <w:rFonts w:ascii="Times New Roman"/>
          <w:w w:val="105"/>
          <w:sz w:val="14"/>
        </w:rPr>
        <w:t>union</w:t>
      </w:r>
      <w:r>
        <w:rPr>
          <w:rFonts w:ascii="Times New Roman"/>
          <w:spacing w:val="-3"/>
          <w:w w:val="105"/>
          <w:sz w:val="14"/>
        </w:rPr>
        <w:t> </w:t>
      </w:r>
      <w:r>
        <w:rPr>
          <w:rFonts w:ascii="Times New Roman"/>
          <w:w w:val="105"/>
          <w:sz w:val="14"/>
        </w:rPr>
        <w:t>rated</w:t>
      </w:r>
      <w:r>
        <w:rPr>
          <w:rFonts w:ascii="Times New Roman"/>
          <w:spacing w:val="1"/>
          <w:w w:val="105"/>
          <w:sz w:val="14"/>
        </w:rPr>
        <w:t> </w:t>
      </w:r>
      <w:r>
        <w:rPr>
          <w:rFonts w:ascii="Times New Roman"/>
          <w:w w:val="105"/>
          <w:sz w:val="14"/>
        </w:rPr>
        <w:t>to</w:t>
      </w:r>
      <w:r>
        <w:rPr>
          <w:rFonts w:ascii="Times New Roman"/>
          <w:spacing w:val="-7"/>
          <w:w w:val="105"/>
          <w:sz w:val="14"/>
        </w:rPr>
        <w:t> </w:t>
      </w:r>
      <w:r>
        <w:rPr>
          <w:rFonts w:ascii="Times New Roman"/>
          <w:w w:val="105"/>
          <w:sz w:val="14"/>
        </w:rPr>
        <w:t>400</w:t>
      </w:r>
      <w:r>
        <w:rPr>
          <w:rFonts w:ascii="Times New Roman"/>
          <w:spacing w:val="-7"/>
          <w:w w:val="105"/>
          <w:sz w:val="14"/>
        </w:rPr>
        <w:t> </w:t>
      </w:r>
      <w:r>
        <w:rPr>
          <w:rFonts w:ascii="Times New Roman"/>
          <w:w w:val="105"/>
          <w:sz w:val="14"/>
        </w:rPr>
        <w:t>psi.</w:t>
      </w:r>
    </w:p>
    <w:p>
      <w:pPr>
        <w:spacing w:line="159" w:lineRule="exact" w:before="27"/>
        <w:ind w:left="1726" w:right="0" w:firstLine="0"/>
        <w:jc w:val="left"/>
        <w:rPr>
          <w:rFonts w:ascii="Times New Roman"/>
          <w:b/>
          <w:sz w:val="14"/>
        </w:rPr>
      </w:pPr>
      <w:r>
        <w:rPr>
          <w:rFonts w:ascii="Times New Roman"/>
          <w:b/>
          <w:color w:val="FF0000"/>
          <w:w w:val="105"/>
          <w:sz w:val="14"/>
        </w:rPr>
        <w:t>Attachment</w:t>
      </w:r>
    </w:p>
    <w:p>
      <w:pPr>
        <w:spacing w:line="159" w:lineRule="exact" w:before="0"/>
        <w:ind w:left="1726" w:right="0" w:firstLine="0"/>
        <w:jc w:val="left"/>
        <w:rPr>
          <w:rFonts w:ascii="Times New Roman"/>
          <w:sz w:val="14"/>
        </w:rPr>
      </w:pPr>
      <w:r>
        <w:rPr>
          <w:rFonts w:ascii="Times New Roman"/>
          <w:b/>
          <w:w w:val="105"/>
          <w:sz w:val="14"/>
        </w:rPr>
        <w:t>Crimped: </w:t>
      </w:r>
      <w:r>
        <w:rPr>
          <w:rFonts w:ascii="Times New Roman"/>
          <w:w w:val="105"/>
          <w:sz w:val="14"/>
        </w:rPr>
        <w:t>Campbell Fr ac Ferr ules, Plated Steel</w:t>
      </w:r>
    </w:p>
    <w:p>
      <w:pPr>
        <w:spacing w:before="57"/>
        <w:ind w:left="1726" w:right="0" w:firstLine="0"/>
        <w:jc w:val="left"/>
        <w:rPr>
          <w:rFonts w:ascii="Times New Roman"/>
          <w:b/>
          <w:sz w:val="14"/>
        </w:rPr>
      </w:pPr>
      <w:r>
        <w:rPr>
          <w:rFonts w:ascii="Times New Roman"/>
          <w:b/>
          <w:color w:val="FF0000"/>
          <w:w w:val="105"/>
          <w:sz w:val="14"/>
        </w:rPr>
        <w:t>Goal</w:t>
      </w:r>
    </w:p>
    <w:p>
      <w:pPr>
        <w:spacing w:before="12"/>
        <w:ind w:left="1726" w:right="0" w:firstLine="0"/>
        <w:jc w:val="left"/>
        <w:rPr>
          <w:rFonts w:ascii="Times New Roman"/>
          <w:sz w:val="14"/>
        </w:rPr>
      </w:pPr>
      <w:r>
        <w:rPr>
          <w:rFonts w:ascii="Times New Roman"/>
          <w:w w:val="105"/>
          <w:sz w:val="14"/>
        </w:rPr>
        <w:t>Burst hose beyond 1600 psi. (hose WP of 400 psi. @ 4 to 1 Safety Factor)</w:t>
      </w:r>
    </w:p>
    <w:p>
      <w:pPr>
        <w:spacing w:line="157" w:lineRule="exact" w:before="74"/>
        <w:ind w:left="1726" w:right="0" w:firstLine="0"/>
        <w:jc w:val="left"/>
        <w:rPr>
          <w:rFonts w:ascii="Times New Roman"/>
          <w:b/>
          <w:sz w:val="14"/>
        </w:rPr>
      </w:pPr>
      <w:r>
        <w:rPr>
          <w:rFonts w:ascii="Times New Roman"/>
          <w:b/>
          <w:color w:val="FF0000"/>
          <w:w w:val="105"/>
          <w:sz w:val="14"/>
        </w:rPr>
        <w:t>Results</w:t>
      </w:r>
    </w:p>
    <w:p>
      <w:pPr>
        <w:spacing w:line="157" w:lineRule="exact" w:before="0"/>
        <w:ind w:left="1726" w:right="0" w:firstLine="0"/>
        <w:jc w:val="left"/>
        <w:rPr>
          <w:rFonts w:ascii="Times New Roman"/>
          <w:sz w:val="14"/>
        </w:rPr>
      </w:pPr>
      <w:r>
        <w:rPr>
          <w:rFonts w:ascii="Times New Roman"/>
          <w:w w:val="105"/>
          <w:sz w:val="14"/>
        </w:rPr>
        <w:t>Hose burst at 1879 psi. (system exceeded 4x WP)</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line="153" w:lineRule="exact" w:before="113"/>
        <w:ind w:left="1726" w:right="0" w:firstLine="0"/>
        <w:jc w:val="left"/>
        <w:rPr>
          <w:rFonts w:ascii="Times New Roman"/>
          <w:b/>
          <w:sz w:val="14"/>
        </w:rPr>
      </w:pPr>
      <w:r>
        <w:rPr/>
        <w:drawing>
          <wp:anchor distT="0" distB="0" distL="0" distR="0" allowOverlap="1" layoutInCell="1" locked="0" behindDoc="0" simplePos="0" relativeHeight="1984">
            <wp:simplePos x="0" y="0"/>
            <wp:positionH relativeFrom="page">
              <wp:posOffset>851661</wp:posOffset>
            </wp:positionH>
            <wp:positionV relativeFrom="paragraph">
              <wp:posOffset>149572</wp:posOffset>
            </wp:positionV>
            <wp:extent cx="175768" cy="296133"/>
            <wp:effectExtent l="0" t="0" r="0" b="0"/>
            <wp:wrapNone/>
            <wp:docPr id="11" name="image27.png" descr=""/>
            <wp:cNvGraphicFramePr>
              <a:graphicFrameLocks noChangeAspect="1"/>
            </wp:cNvGraphicFramePr>
            <a:graphic>
              <a:graphicData uri="http://schemas.openxmlformats.org/drawingml/2006/picture">
                <pic:pic>
                  <pic:nvPicPr>
                    <pic:cNvPr id="12" name="image27.png"/>
                    <pic:cNvPicPr/>
                  </pic:nvPicPr>
                  <pic:blipFill>
                    <a:blip r:embed="rId31" cstate="print"/>
                    <a:stretch>
                      <a:fillRect/>
                    </a:stretch>
                  </pic:blipFill>
                  <pic:spPr>
                    <a:xfrm>
                      <a:off x="0" y="0"/>
                      <a:ext cx="175768" cy="296133"/>
                    </a:xfrm>
                    <a:prstGeom prst="rect">
                      <a:avLst/>
                    </a:prstGeom>
                  </pic:spPr>
                </pic:pic>
              </a:graphicData>
            </a:graphic>
          </wp:anchor>
        </w:drawing>
      </w:r>
      <w:r>
        <w:rPr>
          <w:rFonts w:ascii="Times New Roman"/>
          <w:b/>
          <w:w w:val="105"/>
          <w:sz w:val="14"/>
        </w:rPr>
        <w:t>HYDROSTATIC TEST REPORT</w:t>
      </w:r>
    </w:p>
    <w:p>
      <w:pPr>
        <w:spacing w:line="146" w:lineRule="exact" w:before="0"/>
        <w:ind w:left="1726" w:right="0" w:firstLine="0"/>
        <w:jc w:val="left"/>
        <w:rPr>
          <w:rFonts w:ascii="Times New Roman"/>
          <w:b/>
          <w:sz w:val="14"/>
        </w:rPr>
      </w:pPr>
      <w:r>
        <w:rPr>
          <w:rFonts w:ascii="Times New Roman"/>
          <w:b/>
          <w:color w:val="FF0000"/>
          <w:w w:val="105"/>
          <w:sz w:val="14"/>
        </w:rPr>
        <w:t>Hose</w:t>
      </w:r>
    </w:p>
    <w:p>
      <w:pPr>
        <w:spacing w:line="153" w:lineRule="exact" w:before="0"/>
        <w:ind w:left="1726" w:right="0" w:firstLine="0"/>
        <w:jc w:val="left"/>
        <w:rPr>
          <w:rFonts w:ascii="Times New Roman" w:hAnsi="Times New Roman"/>
          <w:sz w:val="14"/>
        </w:rPr>
      </w:pPr>
      <w:r>
        <w:rPr>
          <w:rFonts w:ascii="Times New Roman" w:hAnsi="Times New Roman"/>
          <w:b/>
          <w:w w:val="105"/>
          <w:sz w:val="14"/>
        </w:rPr>
        <w:t>Sanitary: </w:t>
      </w:r>
      <w:r>
        <w:rPr>
          <w:rFonts w:ascii="Times New Roman" w:hAnsi="Times New Roman"/>
          <w:w w:val="105"/>
          <w:sz w:val="14"/>
        </w:rPr>
        <w:t>1-1/2” Continental Purple Snake rated to 232 psi.</w:t>
      </w:r>
    </w:p>
    <w:p>
      <w:pPr>
        <w:spacing w:line="158" w:lineRule="exact" w:before="24"/>
        <w:ind w:left="1726" w:right="0" w:firstLine="0"/>
        <w:jc w:val="left"/>
        <w:rPr>
          <w:rFonts w:ascii="Times New Roman"/>
          <w:b/>
          <w:sz w:val="14"/>
        </w:rPr>
      </w:pPr>
      <w:r>
        <w:rPr>
          <w:rFonts w:ascii="Times New Roman"/>
          <w:b/>
          <w:color w:val="FF0000"/>
          <w:w w:val="105"/>
          <w:sz w:val="14"/>
        </w:rPr>
        <w:t>Couplings</w:t>
      </w:r>
    </w:p>
    <w:p>
      <w:pPr>
        <w:spacing w:line="155" w:lineRule="exact" w:before="0"/>
        <w:ind w:left="1726" w:right="0" w:firstLine="0"/>
        <w:jc w:val="left"/>
        <w:rPr>
          <w:rFonts w:ascii="Times New Roman" w:hAnsi="Times New Roman"/>
          <w:sz w:val="14"/>
        </w:rPr>
      </w:pPr>
      <w:r>
        <w:rPr>
          <w:rFonts w:ascii="Times New Roman" w:hAnsi="Times New Roman"/>
          <w:b/>
          <w:w w:val="105"/>
          <w:sz w:val="14"/>
        </w:rPr>
        <w:t>Sanitary: </w:t>
      </w:r>
      <w:r>
        <w:rPr>
          <w:rFonts w:ascii="Times New Roman" w:hAnsi="Times New Roman"/>
          <w:w w:val="105"/>
          <w:sz w:val="14"/>
        </w:rPr>
        <w:t>1-1/2” Tri-Clamp</w:t>
      </w:r>
    </w:p>
    <w:p>
      <w:pPr>
        <w:spacing w:line="158" w:lineRule="exact" w:before="0"/>
        <w:ind w:left="1726" w:right="0" w:firstLine="0"/>
        <w:jc w:val="left"/>
        <w:rPr>
          <w:rFonts w:ascii="Times New Roman"/>
          <w:sz w:val="14"/>
        </w:rPr>
      </w:pPr>
      <w:r>
        <w:rPr>
          <w:rFonts w:ascii="Times New Roman"/>
          <w:w w:val="105"/>
          <w:sz w:val="14"/>
        </w:rPr>
        <w:t>-fitting/ferrule system rated to 450 psi. WP</w:t>
      </w:r>
    </w:p>
    <w:p>
      <w:pPr>
        <w:spacing w:line="159" w:lineRule="exact" w:before="27"/>
        <w:ind w:left="1726" w:right="0" w:firstLine="0"/>
        <w:jc w:val="left"/>
        <w:rPr>
          <w:rFonts w:ascii="Times New Roman"/>
          <w:b/>
          <w:sz w:val="14"/>
        </w:rPr>
      </w:pPr>
      <w:r>
        <w:rPr>
          <w:rFonts w:ascii="Times New Roman"/>
          <w:b/>
          <w:color w:val="FF0000"/>
          <w:w w:val="105"/>
          <w:sz w:val="14"/>
        </w:rPr>
        <w:t>Attachment</w:t>
      </w:r>
    </w:p>
    <w:p>
      <w:pPr>
        <w:spacing w:line="159" w:lineRule="exact" w:before="0"/>
        <w:ind w:left="1726" w:right="0" w:firstLine="0"/>
        <w:jc w:val="left"/>
        <w:rPr>
          <w:rFonts w:ascii="Times New Roman"/>
          <w:sz w:val="14"/>
        </w:rPr>
      </w:pPr>
      <w:r>
        <w:rPr>
          <w:rFonts w:ascii="Times New Roman"/>
          <w:b/>
          <w:w w:val="105"/>
          <w:sz w:val="14"/>
        </w:rPr>
        <w:t>Crimped: </w:t>
      </w:r>
      <w:r>
        <w:rPr>
          <w:rFonts w:ascii="Times New Roman"/>
          <w:w w:val="105"/>
          <w:sz w:val="14"/>
        </w:rPr>
        <w:t>Stainless Steel Ferr ules</w:t>
      </w:r>
    </w:p>
    <w:p>
      <w:pPr>
        <w:spacing w:before="57"/>
        <w:ind w:left="1726" w:right="0" w:firstLine="0"/>
        <w:jc w:val="left"/>
        <w:rPr>
          <w:rFonts w:ascii="Times New Roman"/>
          <w:b/>
          <w:sz w:val="14"/>
        </w:rPr>
      </w:pPr>
      <w:r>
        <w:rPr>
          <w:rFonts w:ascii="Times New Roman"/>
          <w:b/>
          <w:color w:val="FF0000"/>
          <w:w w:val="105"/>
          <w:sz w:val="14"/>
        </w:rPr>
        <w:t>Goal</w:t>
      </w:r>
    </w:p>
    <w:p>
      <w:pPr>
        <w:spacing w:before="12"/>
        <w:ind w:left="1726" w:right="0" w:firstLine="0"/>
        <w:jc w:val="left"/>
        <w:rPr>
          <w:rFonts w:ascii="Times New Roman"/>
          <w:sz w:val="14"/>
        </w:rPr>
      </w:pPr>
      <w:r>
        <w:rPr>
          <w:rFonts w:ascii="Times New Roman"/>
          <w:w w:val="105"/>
          <w:sz w:val="14"/>
        </w:rPr>
        <w:t>Burst hose beyond 928 psi. (hose WP of 232 psi. @ 4 to 1 Safety Factor)</w:t>
      </w:r>
    </w:p>
    <w:p>
      <w:pPr>
        <w:spacing w:line="157" w:lineRule="exact" w:before="73"/>
        <w:ind w:left="1726" w:right="0" w:firstLine="0"/>
        <w:jc w:val="left"/>
        <w:rPr>
          <w:rFonts w:ascii="Times New Roman"/>
          <w:b/>
          <w:sz w:val="14"/>
        </w:rPr>
      </w:pPr>
      <w:r>
        <w:rPr>
          <w:rFonts w:ascii="Times New Roman"/>
          <w:b/>
          <w:color w:val="FF0000"/>
          <w:w w:val="105"/>
          <w:sz w:val="14"/>
        </w:rPr>
        <w:t>Results</w:t>
      </w:r>
    </w:p>
    <w:p>
      <w:pPr>
        <w:spacing w:line="157" w:lineRule="exact" w:before="0"/>
        <w:ind w:left="1726" w:right="0" w:firstLine="0"/>
        <w:jc w:val="left"/>
        <w:rPr>
          <w:rFonts w:ascii="Times New Roman"/>
          <w:sz w:val="14"/>
        </w:rPr>
      </w:pPr>
      <w:r>
        <w:rPr>
          <w:rFonts w:ascii="Times New Roman"/>
          <w:w w:val="105"/>
          <w:sz w:val="14"/>
        </w:rPr>
        <w:t>Hose burst at 2198 psi. (system exceeded 9.5x WP)</w:t>
      </w:r>
    </w:p>
    <w:p>
      <w:pPr>
        <w:spacing w:line="157" w:lineRule="exact" w:before="98"/>
        <w:ind w:left="652" w:right="0" w:firstLine="0"/>
        <w:jc w:val="left"/>
        <w:rPr>
          <w:rFonts w:ascii="Times New Roman"/>
          <w:b/>
          <w:sz w:val="14"/>
        </w:rPr>
      </w:pPr>
      <w:r>
        <w:rPr/>
        <w:br w:type="column"/>
      </w:r>
      <w:r>
        <w:rPr>
          <w:rFonts w:ascii="Times New Roman"/>
          <w:b/>
          <w:w w:val="105"/>
          <w:sz w:val="14"/>
        </w:rPr>
        <w:t>HYDROSTATIC TEST REPORT</w:t>
      </w:r>
    </w:p>
    <w:p>
      <w:pPr>
        <w:spacing w:line="153" w:lineRule="exact" w:before="0"/>
        <w:ind w:left="652" w:right="0" w:firstLine="0"/>
        <w:jc w:val="left"/>
        <w:rPr>
          <w:rFonts w:ascii="Times New Roman"/>
          <w:b/>
          <w:sz w:val="14"/>
        </w:rPr>
      </w:pPr>
      <w:r>
        <w:rPr/>
        <w:drawing>
          <wp:anchor distT="0" distB="0" distL="0" distR="0" allowOverlap="1" layoutInCell="1" locked="0" behindDoc="0" simplePos="0" relativeHeight="1888">
            <wp:simplePos x="0" y="0"/>
            <wp:positionH relativeFrom="page">
              <wp:posOffset>3997007</wp:posOffset>
            </wp:positionH>
            <wp:positionV relativeFrom="paragraph">
              <wp:posOffset>-73534</wp:posOffset>
            </wp:positionV>
            <wp:extent cx="284530" cy="487667"/>
            <wp:effectExtent l="0" t="0" r="0" b="0"/>
            <wp:wrapNone/>
            <wp:docPr id="13" name="image28.png" descr=""/>
            <wp:cNvGraphicFramePr>
              <a:graphicFrameLocks noChangeAspect="1"/>
            </wp:cNvGraphicFramePr>
            <a:graphic>
              <a:graphicData uri="http://schemas.openxmlformats.org/drawingml/2006/picture">
                <pic:pic>
                  <pic:nvPicPr>
                    <pic:cNvPr id="14" name="image28.png"/>
                    <pic:cNvPicPr/>
                  </pic:nvPicPr>
                  <pic:blipFill>
                    <a:blip r:embed="rId32" cstate="print"/>
                    <a:stretch>
                      <a:fillRect/>
                    </a:stretch>
                  </pic:blipFill>
                  <pic:spPr>
                    <a:xfrm>
                      <a:off x="0" y="0"/>
                      <a:ext cx="284530" cy="487667"/>
                    </a:xfrm>
                    <a:prstGeom prst="rect">
                      <a:avLst/>
                    </a:prstGeom>
                  </pic:spPr>
                </pic:pic>
              </a:graphicData>
            </a:graphic>
          </wp:anchor>
        </w:drawing>
      </w:r>
      <w:r>
        <w:rPr>
          <w:rFonts w:ascii="Times New Roman"/>
          <w:b/>
          <w:color w:val="FF0000"/>
          <w:w w:val="105"/>
          <w:sz w:val="14"/>
        </w:rPr>
        <w:t>Hose</w:t>
      </w:r>
    </w:p>
    <w:p>
      <w:pPr>
        <w:spacing w:line="157" w:lineRule="exact" w:before="0"/>
        <w:ind w:left="652" w:right="0" w:firstLine="0"/>
        <w:jc w:val="left"/>
        <w:rPr>
          <w:rFonts w:ascii="Times New Roman"/>
          <w:sz w:val="14"/>
        </w:rPr>
      </w:pPr>
      <w:r>
        <w:rPr>
          <w:rFonts w:ascii="Times New Roman"/>
          <w:b/>
          <w:w w:val="105"/>
          <w:sz w:val="14"/>
        </w:rPr>
        <w:t>High pressure air: </w:t>
      </w:r>
      <w:r>
        <w:rPr>
          <w:rFonts w:ascii="Times New Roman"/>
          <w:w w:val="105"/>
          <w:sz w:val="14"/>
        </w:rPr>
        <w:t>2" Dayco Wildcatter rated to 3000 psi.*</w:t>
      </w:r>
    </w:p>
    <w:p>
      <w:pPr>
        <w:spacing w:line="158" w:lineRule="exact" w:before="27"/>
        <w:ind w:left="652" w:right="0" w:firstLine="0"/>
        <w:jc w:val="left"/>
        <w:rPr>
          <w:rFonts w:ascii="Times New Roman"/>
          <w:b/>
          <w:sz w:val="14"/>
        </w:rPr>
      </w:pPr>
      <w:r>
        <w:rPr>
          <w:rFonts w:ascii="Times New Roman"/>
          <w:b/>
          <w:color w:val="FF0000"/>
          <w:w w:val="105"/>
          <w:sz w:val="14"/>
        </w:rPr>
        <w:t>Couplings</w:t>
      </w:r>
    </w:p>
    <w:p>
      <w:pPr>
        <w:spacing w:line="155" w:lineRule="exact" w:before="0"/>
        <w:ind w:left="652" w:right="0" w:firstLine="0"/>
        <w:jc w:val="left"/>
        <w:rPr>
          <w:rFonts w:ascii="Times New Roman" w:hAnsi="Times New Roman"/>
          <w:sz w:val="14"/>
        </w:rPr>
      </w:pPr>
      <w:r>
        <w:rPr>
          <w:rFonts w:ascii="Times New Roman" w:hAnsi="Times New Roman"/>
          <w:b/>
          <w:w w:val="105"/>
          <w:sz w:val="14"/>
        </w:rPr>
        <w:t>Ground Joint: </w:t>
      </w:r>
      <w:r>
        <w:rPr>
          <w:rFonts w:ascii="Times New Roman" w:hAnsi="Times New Roman"/>
          <w:w w:val="105"/>
          <w:sz w:val="14"/>
        </w:rPr>
        <w:t>2” Campbell Viton® Seal female x male</w:t>
      </w:r>
    </w:p>
    <w:p>
      <w:pPr>
        <w:spacing w:line="158" w:lineRule="exact" w:before="0"/>
        <w:ind w:left="653" w:right="0" w:firstLine="0"/>
        <w:jc w:val="left"/>
        <w:rPr>
          <w:rFonts w:ascii="Times New Roman"/>
          <w:sz w:val="14"/>
        </w:rPr>
      </w:pPr>
      <w:r>
        <w:rPr>
          <w:rFonts w:ascii="Times New Roman"/>
          <w:w w:val="105"/>
          <w:sz w:val="14"/>
        </w:rPr>
        <w:t>- coupling/ferrule system rated to 1000 psi. WP</w:t>
      </w:r>
    </w:p>
    <w:p>
      <w:pPr>
        <w:spacing w:before="27"/>
        <w:ind w:left="653" w:right="0" w:firstLine="0"/>
        <w:jc w:val="left"/>
        <w:rPr>
          <w:rFonts w:ascii="Times New Roman"/>
          <w:b/>
          <w:sz w:val="14"/>
        </w:rPr>
      </w:pPr>
      <w:r>
        <w:rPr>
          <w:rFonts w:ascii="Times New Roman"/>
          <w:b/>
          <w:color w:val="FF0000"/>
          <w:w w:val="105"/>
          <w:sz w:val="14"/>
        </w:rPr>
        <w:t>Attachment</w:t>
      </w:r>
    </w:p>
    <w:p>
      <w:pPr>
        <w:spacing w:before="1"/>
        <w:ind w:left="653" w:right="0" w:firstLine="0"/>
        <w:jc w:val="left"/>
        <w:rPr>
          <w:rFonts w:ascii="Times New Roman"/>
          <w:sz w:val="14"/>
        </w:rPr>
      </w:pPr>
      <w:r>
        <w:rPr>
          <w:rFonts w:ascii="Times New Roman"/>
          <w:b/>
          <w:w w:val="105"/>
          <w:sz w:val="14"/>
        </w:rPr>
        <w:t>Crimped: </w:t>
      </w:r>
      <w:r>
        <w:rPr>
          <w:rFonts w:ascii="Times New Roman"/>
          <w:w w:val="105"/>
          <w:sz w:val="14"/>
        </w:rPr>
        <w:t>Steel Long Ferr ules</w:t>
      </w:r>
    </w:p>
    <w:p>
      <w:pPr>
        <w:spacing w:before="2"/>
        <w:ind w:left="653" w:right="0" w:firstLine="0"/>
        <w:jc w:val="left"/>
        <w:rPr>
          <w:rFonts w:ascii="Times New Roman"/>
          <w:b/>
          <w:sz w:val="14"/>
        </w:rPr>
      </w:pPr>
      <w:r>
        <w:rPr>
          <w:rFonts w:ascii="Times New Roman"/>
          <w:b/>
          <w:color w:val="FF0000"/>
          <w:w w:val="105"/>
          <w:sz w:val="14"/>
        </w:rPr>
        <w:t>Goal</w:t>
      </w:r>
    </w:p>
    <w:p>
      <w:pPr>
        <w:spacing w:line="242" w:lineRule="auto" w:before="2"/>
        <w:ind w:left="652" w:right="834" w:firstLine="0"/>
        <w:jc w:val="left"/>
        <w:rPr>
          <w:rFonts w:ascii="Times New Roman"/>
          <w:sz w:val="14"/>
        </w:rPr>
      </w:pPr>
      <w:r>
        <w:rPr>
          <w:rFonts w:ascii="Times New Roman"/>
          <w:w w:val="105"/>
          <w:sz w:val="14"/>
        </w:rPr>
        <w:t>Establish</w:t>
      </w:r>
      <w:r>
        <w:rPr>
          <w:rFonts w:ascii="Times New Roman"/>
          <w:spacing w:val="-9"/>
          <w:w w:val="105"/>
          <w:sz w:val="14"/>
        </w:rPr>
        <w:t> </w:t>
      </w:r>
      <w:r>
        <w:rPr>
          <w:rFonts w:ascii="Times New Roman"/>
          <w:w w:val="105"/>
          <w:sz w:val="14"/>
        </w:rPr>
        <w:t>the</w:t>
      </w:r>
      <w:r>
        <w:rPr>
          <w:rFonts w:ascii="Times New Roman"/>
          <w:spacing w:val="-9"/>
          <w:w w:val="105"/>
          <w:sz w:val="14"/>
        </w:rPr>
        <w:t> </w:t>
      </w:r>
      <w:r>
        <w:rPr>
          <w:rFonts w:ascii="Times New Roman"/>
          <w:w w:val="105"/>
          <w:sz w:val="14"/>
        </w:rPr>
        <w:t>limits</w:t>
      </w:r>
      <w:r>
        <w:rPr>
          <w:rFonts w:ascii="Times New Roman"/>
          <w:spacing w:val="-10"/>
          <w:w w:val="105"/>
          <w:sz w:val="14"/>
        </w:rPr>
        <w:t> </w:t>
      </w:r>
      <w:r>
        <w:rPr>
          <w:rFonts w:ascii="Times New Roman"/>
          <w:w w:val="105"/>
          <w:sz w:val="14"/>
        </w:rPr>
        <w:t>of</w:t>
      </w:r>
      <w:r>
        <w:rPr>
          <w:rFonts w:ascii="Times New Roman"/>
          <w:spacing w:val="-13"/>
          <w:w w:val="105"/>
          <w:sz w:val="14"/>
        </w:rPr>
        <w:t> </w:t>
      </w:r>
      <w:r>
        <w:rPr>
          <w:rFonts w:ascii="Times New Roman"/>
          <w:w w:val="105"/>
          <w:sz w:val="14"/>
        </w:rPr>
        <w:t>the</w:t>
      </w:r>
      <w:r>
        <w:rPr>
          <w:rFonts w:ascii="Times New Roman"/>
          <w:spacing w:val="-9"/>
          <w:w w:val="105"/>
          <w:sz w:val="14"/>
        </w:rPr>
        <w:t> </w:t>
      </w:r>
      <w:r>
        <w:rPr>
          <w:rFonts w:ascii="Times New Roman"/>
          <w:w w:val="105"/>
          <w:sz w:val="14"/>
        </w:rPr>
        <w:t>coupling/ferrule</w:t>
      </w:r>
      <w:r>
        <w:rPr>
          <w:rFonts w:ascii="Times New Roman"/>
          <w:spacing w:val="-9"/>
          <w:w w:val="105"/>
          <w:sz w:val="14"/>
        </w:rPr>
        <w:t> </w:t>
      </w:r>
      <w:r>
        <w:rPr>
          <w:rFonts w:ascii="Times New Roman"/>
          <w:w w:val="105"/>
          <w:sz w:val="14"/>
        </w:rPr>
        <w:t>system,</w:t>
      </w:r>
      <w:r>
        <w:rPr>
          <w:rFonts w:ascii="Times New Roman"/>
          <w:spacing w:val="-7"/>
          <w:w w:val="105"/>
          <w:sz w:val="14"/>
        </w:rPr>
        <w:t> </w:t>
      </w:r>
      <w:r>
        <w:rPr>
          <w:rFonts w:ascii="Times New Roman"/>
          <w:w w:val="105"/>
          <w:sz w:val="14"/>
        </w:rPr>
        <w:t>performed</w:t>
      </w:r>
      <w:r>
        <w:rPr>
          <w:rFonts w:ascii="Times New Roman"/>
          <w:spacing w:val="-8"/>
          <w:w w:val="105"/>
          <w:sz w:val="14"/>
        </w:rPr>
        <w:t> </w:t>
      </w:r>
      <w:r>
        <w:rPr>
          <w:rFonts w:ascii="Times New Roman"/>
          <w:w w:val="105"/>
          <w:sz w:val="14"/>
        </w:rPr>
        <w:t>with</w:t>
      </w:r>
      <w:r>
        <w:rPr>
          <w:rFonts w:ascii="Times New Roman"/>
          <w:spacing w:val="-12"/>
          <w:w w:val="105"/>
          <w:sz w:val="14"/>
        </w:rPr>
        <w:t> </w:t>
      </w:r>
      <w:r>
        <w:rPr>
          <w:rFonts w:ascii="Times New Roman"/>
          <w:w w:val="105"/>
          <w:sz w:val="14"/>
        </w:rPr>
        <w:t>the</w:t>
      </w:r>
      <w:r>
        <w:rPr>
          <w:rFonts w:ascii="Times New Roman"/>
          <w:spacing w:val="-8"/>
          <w:w w:val="105"/>
          <w:sz w:val="14"/>
        </w:rPr>
        <w:t> </w:t>
      </w:r>
      <w:r>
        <w:rPr>
          <w:rFonts w:ascii="Times New Roman"/>
          <w:w w:val="105"/>
          <w:sz w:val="14"/>
        </w:rPr>
        <w:t>wing</w:t>
      </w:r>
      <w:r>
        <w:rPr>
          <w:rFonts w:ascii="Times New Roman"/>
          <w:spacing w:val="-10"/>
          <w:w w:val="105"/>
          <w:sz w:val="14"/>
        </w:rPr>
        <w:t> </w:t>
      </w:r>
      <w:r>
        <w:rPr>
          <w:rFonts w:ascii="Times New Roman"/>
          <w:w w:val="105"/>
          <w:sz w:val="14"/>
        </w:rPr>
        <w:t>nut tightened</w:t>
      </w:r>
      <w:r>
        <w:rPr>
          <w:rFonts w:ascii="Times New Roman"/>
          <w:spacing w:val="-5"/>
          <w:w w:val="105"/>
          <w:sz w:val="14"/>
        </w:rPr>
        <w:t> </w:t>
      </w:r>
      <w:r>
        <w:rPr>
          <w:rFonts w:ascii="Times New Roman"/>
          <w:w w:val="105"/>
          <w:sz w:val="14"/>
        </w:rPr>
        <w:t>only</w:t>
      </w:r>
      <w:r>
        <w:rPr>
          <w:rFonts w:ascii="Times New Roman"/>
          <w:spacing w:val="-5"/>
          <w:w w:val="105"/>
          <w:sz w:val="14"/>
        </w:rPr>
        <w:t> </w:t>
      </w:r>
      <w:r>
        <w:rPr>
          <w:rFonts w:ascii="Times New Roman"/>
          <w:w w:val="105"/>
          <w:sz w:val="14"/>
        </w:rPr>
        <w:t>by</w:t>
      </w:r>
      <w:r>
        <w:rPr>
          <w:rFonts w:ascii="Times New Roman"/>
          <w:spacing w:val="-5"/>
          <w:w w:val="105"/>
          <w:sz w:val="14"/>
        </w:rPr>
        <w:t> </w:t>
      </w:r>
      <w:r>
        <w:rPr>
          <w:rFonts w:ascii="Times New Roman"/>
          <w:w w:val="105"/>
          <w:sz w:val="14"/>
        </w:rPr>
        <w:t>hand.</w:t>
      </w:r>
      <w:r>
        <w:rPr>
          <w:rFonts w:ascii="Times New Roman"/>
          <w:spacing w:val="-1"/>
          <w:w w:val="105"/>
          <w:sz w:val="14"/>
        </w:rPr>
        <w:t> </w:t>
      </w:r>
      <w:r>
        <w:rPr>
          <w:rFonts w:ascii="Times New Roman"/>
          <w:b/>
          <w:w w:val="105"/>
          <w:sz w:val="14"/>
        </w:rPr>
        <w:t>*NOTE:</w:t>
      </w:r>
      <w:r>
        <w:rPr>
          <w:rFonts w:ascii="Times New Roman"/>
          <w:b/>
          <w:spacing w:val="-14"/>
          <w:w w:val="105"/>
          <w:sz w:val="14"/>
        </w:rPr>
        <w:t> </w:t>
      </w:r>
      <w:r>
        <w:rPr>
          <w:rFonts w:ascii="Times New Roman"/>
          <w:w w:val="105"/>
          <w:sz w:val="14"/>
        </w:rPr>
        <w:t>Campbell</w:t>
      </w:r>
      <w:r>
        <w:rPr>
          <w:rFonts w:ascii="Times New Roman"/>
          <w:spacing w:val="-3"/>
          <w:w w:val="105"/>
          <w:sz w:val="14"/>
        </w:rPr>
        <w:t> </w:t>
      </w:r>
      <w:r>
        <w:rPr>
          <w:rFonts w:ascii="Times New Roman"/>
          <w:w w:val="105"/>
          <w:sz w:val="14"/>
        </w:rPr>
        <w:t>system</w:t>
      </w:r>
      <w:r>
        <w:rPr>
          <w:rFonts w:ascii="Times New Roman"/>
          <w:spacing w:val="-9"/>
          <w:w w:val="105"/>
          <w:sz w:val="14"/>
        </w:rPr>
        <w:t> </w:t>
      </w:r>
      <w:r>
        <w:rPr>
          <w:rFonts w:ascii="Times New Roman"/>
          <w:w w:val="105"/>
          <w:sz w:val="14"/>
        </w:rPr>
        <w:t>is</w:t>
      </w:r>
      <w:r>
        <w:rPr>
          <w:rFonts w:ascii="Times New Roman"/>
          <w:spacing w:val="-5"/>
          <w:w w:val="105"/>
          <w:sz w:val="14"/>
        </w:rPr>
        <w:t> </w:t>
      </w:r>
      <w:r>
        <w:rPr>
          <w:rFonts w:ascii="Times New Roman"/>
          <w:w w:val="105"/>
          <w:sz w:val="14"/>
        </w:rPr>
        <w:t>only</w:t>
      </w:r>
      <w:r>
        <w:rPr>
          <w:rFonts w:ascii="Times New Roman"/>
          <w:spacing w:val="-9"/>
          <w:w w:val="105"/>
          <w:sz w:val="14"/>
        </w:rPr>
        <w:t> </w:t>
      </w:r>
      <w:r>
        <w:rPr>
          <w:rFonts w:ascii="Times New Roman"/>
          <w:w w:val="105"/>
          <w:sz w:val="14"/>
        </w:rPr>
        <w:t>rated</w:t>
      </w:r>
      <w:r>
        <w:rPr>
          <w:rFonts w:ascii="Times New Roman"/>
          <w:spacing w:val="-8"/>
          <w:w w:val="105"/>
          <w:sz w:val="14"/>
        </w:rPr>
        <w:t> </w:t>
      </w:r>
      <w:r>
        <w:rPr>
          <w:rFonts w:ascii="Times New Roman"/>
          <w:w w:val="105"/>
          <w:sz w:val="14"/>
        </w:rPr>
        <w:t>to</w:t>
      </w:r>
      <w:r>
        <w:rPr>
          <w:rFonts w:ascii="Times New Roman"/>
          <w:spacing w:val="-9"/>
          <w:w w:val="105"/>
          <w:sz w:val="14"/>
        </w:rPr>
        <w:t> </w:t>
      </w:r>
      <w:r>
        <w:rPr>
          <w:rFonts w:ascii="Times New Roman"/>
          <w:w w:val="105"/>
          <w:sz w:val="14"/>
        </w:rPr>
        <w:t>1000</w:t>
      </w:r>
      <w:r>
        <w:rPr>
          <w:rFonts w:ascii="Times New Roman"/>
          <w:spacing w:val="-5"/>
          <w:w w:val="105"/>
          <w:sz w:val="14"/>
        </w:rPr>
        <w:t> </w:t>
      </w:r>
      <w:r>
        <w:rPr>
          <w:rFonts w:ascii="Times New Roman"/>
          <w:w w:val="105"/>
          <w:sz w:val="14"/>
        </w:rPr>
        <w:t>psi.</w:t>
      </w:r>
    </w:p>
    <w:p>
      <w:pPr>
        <w:spacing w:line="157" w:lineRule="exact" w:before="26"/>
        <w:ind w:left="652" w:right="0" w:firstLine="0"/>
        <w:jc w:val="left"/>
        <w:rPr>
          <w:rFonts w:ascii="Times New Roman"/>
          <w:b/>
          <w:sz w:val="14"/>
        </w:rPr>
      </w:pPr>
      <w:r>
        <w:rPr>
          <w:rFonts w:ascii="Times New Roman"/>
          <w:b/>
          <w:color w:val="FF0000"/>
          <w:w w:val="105"/>
          <w:sz w:val="14"/>
        </w:rPr>
        <w:t>Results</w:t>
      </w:r>
    </w:p>
    <w:p>
      <w:pPr>
        <w:spacing w:line="157" w:lineRule="exact" w:before="0"/>
        <w:ind w:left="652" w:right="0" w:firstLine="0"/>
        <w:jc w:val="left"/>
        <w:rPr>
          <w:rFonts w:ascii="Times New Roman"/>
          <w:sz w:val="14"/>
        </w:rPr>
      </w:pPr>
      <w:r>
        <w:rPr>
          <w:rFonts w:ascii="Times New Roman"/>
          <w:w w:val="105"/>
          <w:sz w:val="14"/>
        </w:rPr>
        <w:t>Hose burst at 9500 psi. (couplings exceeded WP by more than 9x WP)</w:t>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13"/>
        </w:rPr>
      </w:pPr>
    </w:p>
    <w:p>
      <w:pPr>
        <w:spacing w:line="157" w:lineRule="exact" w:before="1"/>
        <w:ind w:left="645" w:right="0" w:firstLine="0"/>
        <w:jc w:val="left"/>
        <w:rPr>
          <w:rFonts w:ascii="Times New Roman"/>
          <w:b/>
          <w:sz w:val="14"/>
        </w:rPr>
      </w:pPr>
      <w:r>
        <w:rPr/>
        <w:drawing>
          <wp:anchor distT="0" distB="0" distL="0" distR="0" allowOverlap="1" layoutInCell="1" locked="0" behindDoc="0" simplePos="0" relativeHeight="1912">
            <wp:simplePos x="0" y="0"/>
            <wp:positionH relativeFrom="page">
              <wp:posOffset>4044086</wp:posOffset>
            </wp:positionH>
            <wp:positionV relativeFrom="paragraph">
              <wp:posOffset>31788</wp:posOffset>
            </wp:positionV>
            <wp:extent cx="223291" cy="321017"/>
            <wp:effectExtent l="0" t="0" r="0" b="0"/>
            <wp:wrapNone/>
            <wp:docPr id="15" name="image29.png" descr=""/>
            <wp:cNvGraphicFramePr>
              <a:graphicFrameLocks noChangeAspect="1"/>
            </wp:cNvGraphicFramePr>
            <a:graphic>
              <a:graphicData uri="http://schemas.openxmlformats.org/drawingml/2006/picture">
                <pic:pic>
                  <pic:nvPicPr>
                    <pic:cNvPr id="16" name="image29.png"/>
                    <pic:cNvPicPr/>
                  </pic:nvPicPr>
                  <pic:blipFill>
                    <a:blip r:embed="rId33" cstate="print"/>
                    <a:stretch>
                      <a:fillRect/>
                    </a:stretch>
                  </pic:blipFill>
                  <pic:spPr>
                    <a:xfrm>
                      <a:off x="0" y="0"/>
                      <a:ext cx="223291" cy="321017"/>
                    </a:xfrm>
                    <a:prstGeom prst="rect">
                      <a:avLst/>
                    </a:prstGeom>
                  </pic:spPr>
                </pic:pic>
              </a:graphicData>
            </a:graphic>
          </wp:anchor>
        </w:drawing>
      </w:r>
      <w:r>
        <w:rPr>
          <w:rFonts w:ascii="Times New Roman"/>
          <w:b/>
          <w:w w:val="105"/>
          <w:sz w:val="14"/>
        </w:rPr>
        <w:t>HYDROSTATIC TEST REPORT</w:t>
      </w:r>
    </w:p>
    <w:p>
      <w:pPr>
        <w:spacing w:line="153" w:lineRule="exact" w:before="0"/>
        <w:ind w:left="645" w:right="0" w:firstLine="0"/>
        <w:jc w:val="left"/>
        <w:rPr>
          <w:rFonts w:ascii="Times New Roman"/>
          <w:b/>
          <w:sz w:val="14"/>
        </w:rPr>
      </w:pPr>
      <w:r>
        <w:rPr>
          <w:rFonts w:ascii="Times New Roman"/>
          <w:b/>
          <w:color w:val="FF0000"/>
          <w:w w:val="105"/>
          <w:sz w:val="14"/>
        </w:rPr>
        <w:t>Hose</w:t>
      </w:r>
    </w:p>
    <w:p>
      <w:pPr>
        <w:spacing w:line="157" w:lineRule="exact" w:before="0"/>
        <w:ind w:left="645" w:right="0" w:firstLine="0"/>
        <w:jc w:val="left"/>
        <w:rPr>
          <w:rFonts w:ascii="Times New Roman"/>
          <w:sz w:val="14"/>
        </w:rPr>
      </w:pPr>
      <w:r>
        <w:rPr>
          <w:rFonts w:ascii="Times New Roman"/>
          <w:b/>
          <w:w w:val="105"/>
          <w:sz w:val="14"/>
        </w:rPr>
        <w:t>Layflat: </w:t>
      </w:r>
      <w:r>
        <w:rPr>
          <w:rFonts w:ascii="Times New Roman"/>
          <w:w w:val="105"/>
          <w:sz w:val="14"/>
        </w:rPr>
        <w:t>1-1/2" Kuriyama rated to 75 psi.</w:t>
      </w:r>
    </w:p>
    <w:p>
      <w:pPr>
        <w:spacing w:line="158" w:lineRule="exact" w:before="27"/>
        <w:ind w:left="645" w:right="0" w:firstLine="0"/>
        <w:jc w:val="left"/>
        <w:rPr>
          <w:rFonts w:ascii="Times New Roman"/>
          <w:b/>
          <w:sz w:val="14"/>
        </w:rPr>
      </w:pPr>
      <w:r>
        <w:rPr>
          <w:rFonts w:ascii="Times New Roman"/>
          <w:b/>
          <w:color w:val="FF0000"/>
          <w:w w:val="105"/>
          <w:sz w:val="14"/>
        </w:rPr>
        <w:t>Couplings</w:t>
      </w:r>
    </w:p>
    <w:p>
      <w:pPr>
        <w:spacing w:line="155" w:lineRule="exact" w:before="0"/>
        <w:ind w:left="645" w:right="0" w:firstLine="0"/>
        <w:jc w:val="left"/>
        <w:rPr>
          <w:rFonts w:ascii="Times New Roman" w:hAnsi="Times New Roman"/>
          <w:sz w:val="14"/>
        </w:rPr>
      </w:pPr>
      <w:r>
        <w:rPr>
          <w:rFonts w:ascii="Times New Roman" w:hAnsi="Times New Roman"/>
          <w:b/>
          <w:w w:val="105"/>
          <w:sz w:val="14"/>
        </w:rPr>
        <w:t>Aluminum pin-lug: </w:t>
      </w:r>
      <w:r>
        <w:rPr>
          <w:rFonts w:ascii="Times New Roman" w:hAnsi="Times New Roman"/>
          <w:w w:val="105"/>
          <w:sz w:val="14"/>
        </w:rPr>
        <w:t>1-1/2” Campbell male x female</w:t>
      </w:r>
    </w:p>
    <w:p>
      <w:pPr>
        <w:spacing w:line="158" w:lineRule="exact" w:before="0"/>
        <w:ind w:left="645" w:right="0" w:firstLine="0"/>
        <w:jc w:val="left"/>
        <w:rPr>
          <w:rFonts w:ascii="Times New Roman"/>
          <w:sz w:val="14"/>
        </w:rPr>
      </w:pPr>
      <w:r>
        <w:rPr>
          <w:rFonts w:ascii="Times New Roman"/>
          <w:w w:val="105"/>
          <w:sz w:val="14"/>
        </w:rPr>
        <w:t>- coupling/sleeve system rated to 150 psi.</w:t>
      </w:r>
    </w:p>
    <w:p>
      <w:pPr>
        <w:spacing w:before="27"/>
        <w:ind w:left="645" w:right="0" w:firstLine="0"/>
        <w:jc w:val="left"/>
        <w:rPr>
          <w:rFonts w:ascii="Times New Roman"/>
          <w:b/>
          <w:sz w:val="14"/>
        </w:rPr>
      </w:pPr>
      <w:r>
        <w:rPr>
          <w:rFonts w:ascii="Times New Roman"/>
          <w:b/>
          <w:color w:val="FF0000"/>
          <w:w w:val="105"/>
          <w:sz w:val="14"/>
        </w:rPr>
        <w:t>Attachment</w:t>
      </w:r>
    </w:p>
    <w:p>
      <w:pPr>
        <w:spacing w:before="6"/>
        <w:ind w:left="645" w:right="0" w:firstLine="0"/>
        <w:jc w:val="left"/>
        <w:rPr>
          <w:rFonts w:ascii="Times New Roman"/>
          <w:sz w:val="14"/>
        </w:rPr>
      </w:pPr>
      <w:r>
        <w:rPr>
          <w:rFonts w:ascii="Times New Roman"/>
          <w:b/>
          <w:w w:val="105"/>
          <w:sz w:val="14"/>
        </w:rPr>
        <w:t>Crimped: </w:t>
      </w:r>
      <w:r>
        <w:rPr>
          <w:rFonts w:ascii="Times New Roman"/>
          <w:w w:val="105"/>
          <w:sz w:val="14"/>
        </w:rPr>
        <w:t>Car bon Steel Sleeves</w:t>
      </w:r>
    </w:p>
    <w:p>
      <w:pPr>
        <w:spacing w:before="7"/>
        <w:ind w:left="645" w:right="0" w:firstLine="0"/>
        <w:jc w:val="left"/>
        <w:rPr>
          <w:rFonts w:ascii="Times New Roman"/>
          <w:b/>
          <w:sz w:val="14"/>
        </w:rPr>
      </w:pPr>
      <w:r>
        <w:rPr>
          <w:rFonts w:ascii="Times New Roman"/>
          <w:b/>
          <w:color w:val="FF0000"/>
          <w:w w:val="105"/>
          <w:sz w:val="14"/>
        </w:rPr>
        <w:t>Goal</w:t>
      </w:r>
    </w:p>
    <w:p>
      <w:pPr>
        <w:spacing w:before="7"/>
        <w:ind w:left="645" w:right="0" w:firstLine="0"/>
        <w:jc w:val="left"/>
        <w:rPr>
          <w:rFonts w:ascii="Times New Roman"/>
          <w:sz w:val="14"/>
        </w:rPr>
      </w:pPr>
      <w:r>
        <w:rPr>
          <w:rFonts w:ascii="Times New Roman"/>
          <w:w w:val="105"/>
          <w:sz w:val="14"/>
        </w:rPr>
        <w:t>Burst hose beyond 225 psi. (hose WP of 75 psi. @ 3 to 1 Safety Factor)</w:t>
      </w:r>
    </w:p>
    <w:p>
      <w:pPr>
        <w:spacing w:line="159" w:lineRule="exact" w:before="27"/>
        <w:ind w:left="645" w:right="0" w:firstLine="0"/>
        <w:jc w:val="left"/>
        <w:rPr>
          <w:rFonts w:ascii="Times New Roman"/>
          <w:b/>
          <w:sz w:val="14"/>
        </w:rPr>
      </w:pPr>
      <w:r>
        <w:rPr>
          <w:rFonts w:ascii="Times New Roman"/>
          <w:b/>
          <w:color w:val="FF0000"/>
          <w:w w:val="105"/>
          <w:sz w:val="14"/>
        </w:rPr>
        <w:t>Results</w:t>
      </w:r>
    </w:p>
    <w:p>
      <w:pPr>
        <w:spacing w:line="159" w:lineRule="exact" w:before="0"/>
        <w:ind w:left="645" w:right="0" w:firstLine="0"/>
        <w:jc w:val="left"/>
        <w:rPr>
          <w:rFonts w:ascii="Times New Roman"/>
          <w:sz w:val="14"/>
        </w:rPr>
      </w:pPr>
      <w:r>
        <w:rPr>
          <w:rFonts w:ascii="Times New Roman"/>
          <w:w w:val="105"/>
          <w:sz w:val="14"/>
        </w:rPr>
        <w:t>Hose burst at 228 psi. (system exceeded 3x WP)</w:t>
      </w:r>
    </w:p>
    <w:p>
      <w:pPr>
        <w:spacing w:after="0" w:line="159" w:lineRule="exact"/>
        <w:jc w:val="left"/>
        <w:rPr>
          <w:rFonts w:ascii="Times New Roman"/>
          <w:sz w:val="14"/>
        </w:rPr>
        <w:sectPr>
          <w:type w:val="continuous"/>
          <w:pgSz w:w="12240" w:h="15840"/>
          <w:pgMar w:top="240" w:bottom="280" w:left="0" w:right="0"/>
          <w:cols w:num="2" w:equalWidth="0">
            <w:col w:w="6111" w:space="40"/>
            <w:col w:w="6089"/>
          </w:cols>
        </w:sectPr>
      </w:pPr>
    </w:p>
    <w:p>
      <w:pPr>
        <w:pStyle w:val="BodyText"/>
        <w:spacing w:before="2"/>
        <w:rPr>
          <w:rFonts w:ascii="Times New Roman"/>
          <w:sz w:val="15"/>
        </w:rPr>
      </w:pPr>
    </w:p>
    <w:p>
      <w:pPr>
        <w:spacing w:before="100"/>
        <w:ind w:left="636" w:right="0" w:firstLine="0"/>
        <w:jc w:val="left"/>
        <w:rPr>
          <w:rFonts w:ascii="Arial Narrow"/>
          <w:sz w:val="14"/>
        </w:rPr>
      </w:pPr>
      <w:r>
        <w:rPr>
          <w:rFonts w:ascii="Arial Narrow"/>
          <w:sz w:val="14"/>
        </w:rPr>
        <w:t>2</w:t>
      </w:r>
    </w:p>
    <w:p>
      <w:pPr>
        <w:spacing w:after="0"/>
        <w:jc w:val="left"/>
        <w:rPr>
          <w:rFonts w:ascii="Arial Narrow"/>
          <w:sz w:val="14"/>
        </w:rPr>
        <w:sectPr>
          <w:type w:val="continuous"/>
          <w:pgSz w:w="12240" w:h="15840"/>
          <w:pgMar w:top="240" w:bottom="280" w:left="0" w:right="0"/>
        </w:sectPr>
      </w:pPr>
    </w:p>
    <w:p>
      <w:pPr>
        <w:pStyle w:val="BodyText"/>
        <w:rPr>
          <w:rFonts w:ascii="Arial Narrow"/>
          <w:sz w:val="24"/>
        </w:rPr>
      </w:pPr>
      <w:r>
        <w:rPr/>
        <w:pict>
          <v:group style="position:absolute;margin-left:0pt;margin-top:0pt;width:612pt;height:792pt;mso-position-horizontal-relative:page;mso-position-vertical-relative:page;z-index:-1089064" coordorigin="0,0" coordsize="12240,15840">
            <v:shape style="position:absolute;left:0;top:0;width:12240;height:15840" type="#_x0000_t75" stroked="false">
              <v:imagedata r:id="rId34" o:title=""/>
            </v:shape>
            <v:line style="position:absolute" from="0,1083" to="12240,1083" stroked="true" strokeweight="1.417pt" strokecolor="#ffffff">
              <v:stroke dashstyle="solid"/>
            </v:line>
            <w10:wrap type="none"/>
          </v:group>
        </w:pict>
      </w:r>
    </w:p>
    <w:p>
      <w:pPr>
        <w:spacing w:before="100"/>
        <w:ind w:left="6320" w:right="0" w:firstLine="0"/>
        <w:jc w:val="left"/>
        <w:rPr>
          <w:rFonts w:ascii="Gill Sans Ultra Bold"/>
          <w:sz w:val="44"/>
        </w:rPr>
      </w:pPr>
      <w:r>
        <w:rPr/>
        <w:pict>
          <v:shape style="position:absolute;margin-left:561.781982pt;margin-top:-13.779297pt;width:50.25pt;height:53.45pt;mso-position-horizontal-relative:page;mso-position-vertical-relative:paragraph;z-index:2032" type="#_x0000_t202" filled="true" fillcolor="#c4161c" stroked="false">
            <v:textbox inset="0,0,0,0">
              <w:txbxContent>
                <w:p>
                  <w:pPr>
                    <w:spacing w:before="237"/>
                    <w:ind w:left="296" w:right="0" w:firstLine="0"/>
                    <w:jc w:val="left"/>
                    <w:rPr>
                      <w:b/>
                      <w:sz w:val="60"/>
                    </w:rPr>
                  </w:pPr>
                  <w:r>
                    <w:rPr>
                      <w:b/>
                      <w:color w:val="FFFFFF"/>
                      <w:sz w:val="60"/>
                    </w:rPr>
                    <w:t>A</w:t>
                  </w:r>
                </w:p>
              </w:txbxContent>
            </v:textbox>
            <v:fill type="solid"/>
            <w10:wrap type="none"/>
          </v:shape>
        </w:pict>
      </w:r>
      <w:r>
        <w:rPr>
          <w:rFonts w:ascii="Gill Sans Ultra Bold"/>
          <w:color w:val="FFFFFF"/>
          <w:sz w:val="44"/>
        </w:rPr>
        <w:t>Campbell Fittings</w:t>
      </w: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spacing w:before="4"/>
        <w:rPr>
          <w:rFonts w:ascii="Gill Sans Ultra Bold"/>
          <w:sz w:val="18"/>
        </w:rPr>
      </w:pPr>
    </w:p>
    <w:p>
      <w:pPr>
        <w:spacing w:before="1"/>
        <w:ind w:left="0" w:right="634" w:firstLine="0"/>
        <w:jc w:val="right"/>
        <w:rPr>
          <w:rFonts w:ascii="Arial Narrow"/>
          <w:sz w:val="14"/>
        </w:rPr>
      </w:pPr>
      <w:r>
        <w:rPr>
          <w:rFonts w:ascii="Arial Narrow"/>
          <w:color w:val="FFFFFF"/>
          <w:sz w:val="14"/>
        </w:rPr>
        <w:t>3</w:t>
      </w:r>
    </w:p>
    <w:p>
      <w:pPr>
        <w:spacing w:after="0"/>
        <w:jc w:val="right"/>
        <w:rPr>
          <w:rFonts w:ascii="Arial Narrow"/>
          <w:sz w:val="14"/>
        </w:rPr>
        <w:sectPr>
          <w:pgSz w:w="12240" w:h="15840"/>
          <w:pgMar w:top="0" w:bottom="280" w:left="0" w:right="0"/>
        </w:sectPr>
      </w:pPr>
    </w:p>
    <w:p>
      <w:pPr>
        <w:pStyle w:val="BodyText"/>
        <w:spacing w:before="10"/>
        <w:rPr>
          <w:rFonts w:ascii="Arial Narrow"/>
          <w:sz w:val="12"/>
        </w:rPr>
      </w:pPr>
    </w:p>
    <w:p>
      <w:pPr>
        <w:pStyle w:val="Heading4"/>
        <w:tabs>
          <w:tab w:pos="1119" w:val="left" w:leader="none"/>
        </w:tabs>
        <w:ind w:left="297"/>
      </w:pPr>
      <w:r>
        <w:rPr>
          <w:color w:val="FFFFFF"/>
          <w:position w:val="9"/>
          <w:sz w:val="60"/>
        </w:rPr>
        <w:t>A</w:t>
        <w:tab/>
      </w:r>
      <w:r>
        <w:rPr/>
        <w:t>Fittings &amp; Accessories for Multi-Purpose and Utility</w:t>
      </w:r>
      <w:r>
        <w:rPr>
          <w:spacing w:val="-17"/>
        </w:rPr>
        <w:t> </w:t>
      </w:r>
      <w:r>
        <w:rPr/>
        <w:t>Hose</w:t>
      </w:r>
    </w:p>
    <w:p>
      <w:pPr>
        <w:pStyle w:val="BodyText"/>
        <w:rPr>
          <w:b/>
          <w:sz w:val="20"/>
        </w:rPr>
      </w:pPr>
    </w:p>
    <w:p>
      <w:pPr>
        <w:pStyle w:val="BodyText"/>
        <w:spacing w:before="2"/>
        <w:rPr>
          <w:b/>
        </w:rPr>
      </w:pPr>
    </w:p>
    <w:p>
      <w:pPr>
        <w:spacing w:after="0"/>
        <w:sectPr>
          <w:headerReference w:type="even" r:id="rId35"/>
          <w:pgSz w:w="12240" w:h="15840"/>
          <w:pgMar w:header="0" w:footer="0" w:top="0" w:bottom="280" w:left="0" w:right="0"/>
        </w:sectPr>
      </w:pPr>
    </w:p>
    <w:p>
      <w:pPr>
        <w:spacing w:before="102"/>
        <w:ind w:left="671" w:right="0" w:firstLine="0"/>
        <w:jc w:val="left"/>
        <w:rPr>
          <w:b/>
          <w:i/>
          <w:sz w:val="16"/>
        </w:rPr>
      </w:pPr>
      <w:r>
        <w:rPr>
          <w:b/>
          <w:i/>
          <w:color w:val="C4161C"/>
          <w:sz w:val="16"/>
        </w:rPr>
        <w:t>Campbell Crimpnology™</w:t>
      </w:r>
    </w:p>
    <w:p>
      <w:pPr>
        <w:spacing w:line="312" w:lineRule="auto" w:before="56"/>
        <w:ind w:left="671" w:right="38" w:firstLine="0"/>
        <w:jc w:val="left"/>
        <w:rPr>
          <w:b/>
          <w:i/>
          <w:sz w:val="16"/>
        </w:rPr>
      </w:pPr>
      <w:r>
        <w:rPr>
          <w:b/>
          <w:i/>
          <w:color w:val="C4161C"/>
          <w:sz w:val="16"/>
        </w:rPr>
        <w:t>offers crimping flexibility for your </w:t>
      </w:r>
      <w:r>
        <w:rPr>
          <w:b/>
          <w:i/>
          <w:color w:val="C4161C"/>
          <w:sz w:val="16"/>
        </w:rPr>
        <w:t>multi-purpose hose applications.</w:t>
      </w:r>
    </w:p>
    <w:p>
      <w:pPr>
        <w:spacing w:line="266" w:lineRule="auto" w:before="93"/>
        <w:ind w:left="675" w:right="176" w:firstLine="0"/>
        <w:jc w:val="left"/>
        <w:rPr>
          <w:b/>
          <w:sz w:val="22"/>
        </w:rPr>
      </w:pPr>
      <w:r>
        <w:rPr/>
        <w:br w:type="column"/>
      </w:r>
      <w:r>
        <w:rPr>
          <w:b/>
          <w:sz w:val="22"/>
        </w:rPr>
        <w:t>COMBINATION NIPPLES AND MENDERS</w:t>
      </w:r>
    </w:p>
    <w:p>
      <w:pPr>
        <w:spacing w:before="78"/>
        <w:ind w:left="671" w:right="0" w:firstLine="0"/>
        <w:jc w:val="left"/>
        <w:rPr>
          <w:b/>
          <w:sz w:val="20"/>
        </w:rPr>
      </w:pPr>
      <w:r>
        <w:rPr/>
        <w:pict>
          <v:group style="position:absolute;margin-left:0pt;margin-top:16.459568pt;width:595.6pt;height:536.2pt;mso-position-horizontal-relative:page;mso-position-vertical-relative:paragraph;z-index:-1088968" coordorigin="0,329" coordsize="11912,10724">
            <v:shape style="position:absolute;left:0;top:4149;width:3703;height:2330" type="#_x0000_t75" stroked="false">
              <v:imagedata r:id="rId36" o:title=""/>
            </v:shape>
            <v:shape style="position:absolute;left:0;top:329;width:3716;height:2620" type="#_x0000_t75" stroked="false">
              <v:imagedata r:id="rId37" o:title=""/>
            </v:shape>
            <v:shape style="position:absolute;left:0;top:2546;width:3708;height:2100" type="#_x0000_t75" stroked="false">
              <v:imagedata r:id="rId38" o:title=""/>
            </v:shape>
            <v:rect style="position:absolute;left:4454;top:10518;width:7451;height:268" filled="true" fillcolor="#000000" stroked="false">
              <v:fill type="solid"/>
            </v:rect>
            <v:line style="position:absolute" from="4447,10518" to="5027,10518" stroked="true" strokeweight=".709pt" strokecolor="#000000">
              <v:stroke dashstyle="solid"/>
            </v:line>
            <v:shape style="position:absolute;left:321;top:10784;width:11583;height:268" coordorigin="322,10785" coordsize="11583,268" path="m11905,10785l4454,10785,322,10785,322,11053,4454,11053,11905,11053,11905,10785e" filled="true" fillcolor="#939598" stroked="false">
              <v:path arrowok="t"/>
              <v:fill type="solid"/>
            </v:shape>
            <v:line style="position:absolute" from="4454,10786" to="4454,11053" stroked="true" strokeweight=".001pt" strokecolor="#939598">
              <v:stroke dashstyle="solid"/>
            </v:line>
            <v:line style="position:absolute" from="4454,10778" to="4454,10525" stroked="true" strokeweight=".709pt" strokecolor="#000000">
              <v:stroke dashstyle="solid"/>
            </v:line>
            <v:line style="position:absolute" from="5027,10518" to="5601,10518" stroked="true" strokeweight=".709pt" strokecolor="#000000">
              <v:stroke dashstyle="solid"/>
            </v:line>
            <v:line style="position:absolute" from="5601,10518" to="6174,10518" stroked="true" strokeweight=".709pt" strokecolor="#000000">
              <v:stroke dashstyle="solid"/>
            </v:line>
            <v:line style="position:absolute" from="6174,10518" to="6747,10518" stroked="true" strokeweight=".709pt" strokecolor="#000000">
              <v:stroke dashstyle="solid"/>
            </v:line>
            <v:line style="position:absolute" from="6747,10518" to="7320,10518" stroked="true" strokeweight=".709pt" strokecolor="#000000">
              <v:stroke dashstyle="solid"/>
            </v:line>
            <v:line style="position:absolute" from="7320,10518" to="7893,10518" stroked="true" strokeweight=".709pt" strokecolor="#000000">
              <v:stroke dashstyle="solid"/>
            </v:line>
            <v:line style="position:absolute" from="7893,10518" to="8466,10518" stroked="true" strokeweight=".709pt" strokecolor="#000000">
              <v:stroke dashstyle="solid"/>
            </v:line>
            <v:line style="position:absolute" from="8466,10518" to="9039,10518" stroked="true" strokeweight=".709pt" strokecolor="#000000">
              <v:stroke dashstyle="solid"/>
            </v:line>
            <v:line style="position:absolute" from="9039,10518" to="9612,10518" stroked="true" strokeweight=".709pt" strokecolor="#000000">
              <v:stroke dashstyle="solid"/>
            </v:line>
            <v:line style="position:absolute" from="9612,10518" to="10185,10518" stroked="true" strokeweight=".709pt" strokecolor="#000000">
              <v:stroke dashstyle="solid"/>
            </v:line>
            <v:line style="position:absolute" from="10185,10518" to="10758,10518" stroked="true" strokeweight=".709pt" strokecolor="#000000">
              <v:stroke dashstyle="solid"/>
            </v:line>
            <v:line style="position:absolute" from="10758,10518" to="11332,10518" stroked="true" strokeweight=".709pt" strokecolor="#000000">
              <v:stroke dashstyle="solid"/>
            </v:line>
            <v:line style="position:absolute" from="11332,10518" to="11912,10518" stroked="true" strokeweight=".709pt" strokecolor="#000000">
              <v:stroke dashstyle="solid"/>
            </v:line>
            <v:line style="position:absolute" from="11905,10778" to="11905,10525" stroked="true" strokeweight=".709pt" strokecolor="#000000">
              <v:stroke dashstyle="solid"/>
            </v:line>
            <v:line style="position:absolute" from="4454,10786" to="5027,10786" stroked="true" strokeweight=".709pt" strokecolor="#000000">
              <v:stroke dashstyle="solid"/>
            </v:line>
            <v:line style="position:absolute" from="5027,10786" to="5601,10786" stroked="true" strokeweight=".709pt" strokecolor="#000000">
              <v:stroke dashstyle="solid"/>
            </v:line>
            <v:line style="position:absolute" from="5601,10786" to="6174,10786" stroked="true" strokeweight=".709pt" strokecolor="#000000">
              <v:stroke dashstyle="solid"/>
            </v:line>
            <v:line style="position:absolute" from="6174,10786" to="6747,10786" stroked="true" strokeweight=".709pt" strokecolor="#000000">
              <v:stroke dashstyle="solid"/>
            </v:line>
            <v:line style="position:absolute" from="6747,10786" to="7320,10786" stroked="true" strokeweight=".709pt" strokecolor="#000000">
              <v:stroke dashstyle="solid"/>
            </v:line>
            <v:line style="position:absolute" from="7320,10786" to="7893,10786" stroked="true" strokeweight=".709pt" strokecolor="#000000">
              <v:stroke dashstyle="solid"/>
            </v:line>
            <v:line style="position:absolute" from="7893,10786" to="8466,10786" stroked="true" strokeweight=".709pt" strokecolor="#000000">
              <v:stroke dashstyle="solid"/>
            </v:line>
            <v:line style="position:absolute" from="8466,10786" to="9039,10786" stroked="true" strokeweight=".709pt" strokecolor="#000000">
              <v:stroke dashstyle="solid"/>
            </v:line>
            <v:line style="position:absolute" from="9039,10786" to="9612,10786" stroked="true" strokeweight=".709pt" strokecolor="#000000">
              <v:stroke dashstyle="solid"/>
            </v:line>
            <v:line style="position:absolute" from="9612,10786" to="10185,10786" stroked="true" strokeweight=".709pt" strokecolor="#000000">
              <v:stroke dashstyle="solid"/>
            </v:line>
            <v:line style="position:absolute" from="10185,10786" to="10758,10786" stroked="true" strokeweight=".709pt" strokecolor="#000000">
              <v:stroke dashstyle="solid"/>
            </v:line>
            <v:line style="position:absolute" from="10758,10786" to="11332,10786" stroked="true" strokeweight=".709pt" strokecolor="#000000">
              <v:stroke dashstyle="solid"/>
            </v:line>
            <v:line style="position:absolute" from="11332,10786" to="11912,10786" stroked="true" strokeweight=".709pt" strokecolor="#000000">
              <v:stroke dashstyle="solid"/>
            </v:line>
            <v:shape style="position:absolute;left:0;top:5615;width:4821;height:5400" type="#_x0000_t75" stroked="false">
              <v:imagedata r:id="rId39" o:title=""/>
            </v:shape>
            <w10:wrap type="none"/>
          </v:group>
        </w:pict>
      </w:r>
      <w:r>
        <w:rPr>
          <w:b/>
          <w:sz w:val="20"/>
        </w:rPr>
        <w:t>Features &amp; Benefits</w:t>
      </w:r>
    </w:p>
    <w:p>
      <w:pPr>
        <w:pStyle w:val="ListParagraph"/>
        <w:numPr>
          <w:ilvl w:val="0"/>
          <w:numId w:val="7"/>
        </w:numPr>
        <w:tabs>
          <w:tab w:pos="1031" w:val="left" w:leader="none"/>
          <w:tab w:pos="1032" w:val="left" w:leader="none"/>
        </w:tabs>
        <w:spacing w:line="278" w:lineRule="auto" w:before="72" w:after="0"/>
        <w:ind w:left="1031" w:right="1380" w:hanging="360"/>
        <w:jc w:val="left"/>
        <w:rPr>
          <w:sz w:val="18"/>
        </w:rPr>
      </w:pPr>
      <w:r>
        <w:rPr/>
        <w:drawing>
          <wp:anchor distT="0" distB="0" distL="0" distR="0" allowOverlap="1" layoutInCell="1" locked="0" behindDoc="1" simplePos="0" relativeHeight="267346511">
            <wp:simplePos x="0" y="0"/>
            <wp:positionH relativeFrom="page">
              <wp:posOffset>4082694</wp:posOffset>
            </wp:positionH>
            <wp:positionV relativeFrom="paragraph">
              <wp:posOffset>90177</wp:posOffset>
            </wp:positionV>
            <wp:extent cx="814717" cy="1635112"/>
            <wp:effectExtent l="0" t="0" r="0" b="0"/>
            <wp:wrapNone/>
            <wp:docPr id="17" name="image35.png" descr=""/>
            <wp:cNvGraphicFramePr>
              <a:graphicFrameLocks noChangeAspect="1"/>
            </wp:cNvGraphicFramePr>
            <a:graphic>
              <a:graphicData uri="http://schemas.openxmlformats.org/drawingml/2006/picture">
                <pic:pic>
                  <pic:nvPicPr>
                    <pic:cNvPr id="18" name="image35.png"/>
                    <pic:cNvPicPr/>
                  </pic:nvPicPr>
                  <pic:blipFill>
                    <a:blip r:embed="rId40" cstate="print"/>
                    <a:stretch>
                      <a:fillRect/>
                    </a:stretch>
                  </pic:blipFill>
                  <pic:spPr>
                    <a:xfrm>
                      <a:off x="0" y="0"/>
                      <a:ext cx="814717" cy="1635112"/>
                    </a:xfrm>
                    <a:prstGeom prst="rect">
                      <a:avLst/>
                    </a:prstGeom>
                  </pic:spPr>
                </pic:pic>
              </a:graphicData>
            </a:graphic>
          </wp:anchor>
        </w:drawing>
      </w:r>
      <w:r>
        <w:rPr>
          <w:sz w:val="18"/>
        </w:rPr>
        <w:t>Maximum </w:t>
      </w:r>
      <w:r>
        <w:rPr>
          <w:spacing w:val="-3"/>
          <w:sz w:val="18"/>
        </w:rPr>
        <w:t>number </w:t>
      </w:r>
      <w:r>
        <w:rPr>
          <w:sz w:val="18"/>
        </w:rPr>
        <w:t>of</w:t>
      </w:r>
      <w:r>
        <w:rPr>
          <w:spacing w:val="-2"/>
          <w:sz w:val="18"/>
        </w:rPr>
        <w:t> </w:t>
      </w:r>
      <w:r>
        <w:rPr>
          <w:sz w:val="18"/>
        </w:rPr>
        <w:t>serrations</w:t>
      </w:r>
    </w:p>
    <w:p>
      <w:pPr>
        <w:spacing w:line="278" w:lineRule="auto" w:before="0"/>
        <w:ind w:left="1031" w:right="1633" w:firstLine="0"/>
        <w:jc w:val="left"/>
        <w:rPr>
          <w:sz w:val="18"/>
        </w:rPr>
      </w:pPr>
      <w:r>
        <w:rPr>
          <w:sz w:val="18"/>
        </w:rPr>
        <w:t>for maximum holding power.</w:t>
      </w:r>
    </w:p>
    <w:p>
      <w:pPr>
        <w:pStyle w:val="ListParagraph"/>
        <w:numPr>
          <w:ilvl w:val="0"/>
          <w:numId w:val="7"/>
        </w:numPr>
        <w:tabs>
          <w:tab w:pos="1031" w:val="left" w:leader="none"/>
          <w:tab w:pos="1032" w:val="left" w:leader="none"/>
        </w:tabs>
        <w:spacing w:line="207" w:lineRule="exact" w:before="0" w:after="0"/>
        <w:ind w:left="1031" w:right="0" w:hanging="360"/>
        <w:jc w:val="left"/>
        <w:rPr>
          <w:sz w:val="18"/>
        </w:rPr>
      </w:pPr>
      <w:r>
        <w:rPr>
          <w:sz w:val="18"/>
        </w:rPr>
        <w:t>Long</w:t>
      </w:r>
      <w:r>
        <w:rPr>
          <w:spacing w:val="-1"/>
          <w:sz w:val="18"/>
        </w:rPr>
        <w:t> </w:t>
      </w:r>
      <w:r>
        <w:rPr>
          <w:sz w:val="18"/>
        </w:rPr>
        <w:t>lead</w:t>
      </w:r>
    </w:p>
    <w:p>
      <w:pPr>
        <w:spacing w:line="278" w:lineRule="auto" w:before="32"/>
        <w:ind w:left="1031" w:right="1303" w:firstLine="0"/>
        <w:jc w:val="left"/>
        <w:rPr>
          <w:sz w:val="18"/>
        </w:rPr>
      </w:pPr>
      <w:r>
        <w:rPr>
          <w:sz w:val="18"/>
        </w:rPr>
        <w:t>serration for easier hose insertion.</w:t>
      </w:r>
    </w:p>
    <w:p>
      <w:pPr>
        <w:pStyle w:val="ListParagraph"/>
        <w:numPr>
          <w:ilvl w:val="0"/>
          <w:numId w:val="7"/>
        </w:numPr>
        <w:tabs>
          <w:tab w:pos="1031" w:val="left" w:leader="none"/>
          <w:tab w:pos="1032" w:val="left" w:leader="none"/>
        </w:tabs>
        <w:spacing w:line="278" w:lineRule="auto" w:before="0" w:after="0"/>
        <w:ind w:left="1031" w:right="1599" w:hanging="360"/>
        <w:jc w:val="left"/>
        <w:rPr>
          <w:sz w:val="18"/>
        </w:rPr>
      </w:pPr>
      <w:r>
        <w:rPr>
          <w:sz w:val="18"/>
        </w:rPr>
        <w:t>Formed hex wrench area on 3/4”</w:t>
      </w:r>
      <w:r>
        <w:rPr>
          <w:spacing w:val="-14"/>
          <w:sz w:val="18"/>
        </w:rPr>
        <w:t> </w:t>
      </w:r>
      <w:r>
        <w:rPr>
          <w:sz w:val="18"/>
        </w:rPr>
        <w:t>through</w:t>
      </w:r>
    </w:p>
    <w:p>
      <w:pPr>
        <w:spacing w:line="278" w:lineRule="auto" w:before="0"/>
        <w:ind w:left="1031" w:right="1313" w:firstLine="0"/>
        <w:jc w:val="left"/>
        <w:rPr>
          <w:sz w:val="18"/>
        </w:rPr>
      </w:pPr>
      <w:r>
        <w:rPr>
          <w:sz w:val="18"/>
        </w:rPr>
        <w:t>1-1/2” combination nipples for easier installation.</w:t>
      </w:r>
    </w:p>
    <w:p>
      <w:pPr>
        <w:pStyle w:val="BodyText"/>
        <w:rPr>
          <w:sz w:val="23"/>
        </w:rPr>
      </w:pPr>
    </w:p>
    <w:p>
      <w:pPr>
        <w:spacing w:line="249" w:lineRule="auto" w:before="0"/>
        <w:ind w:left="671" w:right="1185" w:firstLine="0"/>
        <w:jc w:val="left"/>
        <w:rPr>
          <w:b/>
          <w:sz w:val="20"/>
        </w:rPr>
      </w:pPr>
      <w:r>
        <w:rPr>
          <w:b/>
          <w:sz w:val="20"/>
        </w:rPr>
        <w:t>Recommended Hose Attachment</w:t>
      </w:r>
    </w:p>
    <w:p>
      <w:pPr>
        <w:pStyle w:val="ListParagraph"/>
        <w:numPr>
          <w:ilvl w:val="0"/>
          <w:numId w:val="8"/>
        </w:numPr>
        <w:tabs>
          <w:tab w:pos="1031" w:val="left" w:leader="none"/>
          <w:tab w:pos="1032" w:val="left" w:leader="none"/>
        </w:tabs>
        <w:spacing w:line="240" w:lineRule="auto" w:before="63" w:after="0"/>
        <w:ind w:left="1031" w:right="0" w:hanging="360"/>
        <w:jc w:val="left"/>
        <w:rPr>
          <w:sz w:val="18"/>
        </w:rPr>
      </w:pPr>
      <w:r>
        <w:rPr>
          <w:sz w:val="18"/>
        </w:rPr>
        <w:t>Sleeves</w:t>
      </w:r>
    </w:p>
    <w:p>
      <w:pPr>
        <w:pStyle w:val="ListParagraph"/>
        <w:numPr>
          <w:ilvl w:val="0"/>
          <w:numId w:val="8"/>
        </w:numPr>
        <w:tabs>
          <w:tab w:pos="1031" w:val="left" w:leader="none"/>
          <w:tab w:pos="1032" w:val="left" w:leader="none"/>
        </w:tabs>
        <w:spacing w:line="240" w:lineRule="auto" w:before="33" w:after="0"/>
        <w:ind w:left="1031" w:right="0" w:hanging="360"/>
        <w:jc w:val="left"/>
        <w:rPr>
          <w:sz w:val="18"/>
        </w:rPr>
      </w:pPr>
      <w:r>
        <w:rPr>
          <w:sz w:val="18"/>
        </w:rPr>
        <w:t>Preformed Bands</w:t>
      </w:r>
    </w:p>
    <w:p>
      <w:pPr>
        <w:pStyle w:val="BodyText"/>
        <w:spacing w:before="10"/>
        <w:rPr>
          <w:sz w:val="25"/>
        </w:rPr>
      </w:pPr>
    </w:p>
    <w:p>
      <w:pPr>
        <w:spacing w:before="0"/>
        <w:ind w:left="671" w:right="0" w:firstLine="0"/>
        <w:jc w:val="left"/>
        <w:rPr>
          <w:b/>
          <w:sz w:val="20"/>
        </w:rPr>
      </w:pPr>
      <w:r>
        <w:rPr>
          <w:b/>
          <w:sz w:val="20"/>
        </w:rPr>
        <w:t>Recommended Use</w:t>
      </w:r>
    </w:p>
    <w:p>
      <w:pPr>
        <w:pStyle w:val="ListParagraph"/>
        <w:numPr>
          <w:ilvl w:val="0"/>
          <w:numId w:val="8"/>
        </w:numPr>
        <w:tabs>
          <w:tab w:pos="1031" w:val="left" w:leader="none"/>
          <w:tab w:pos="1032" w:val="left" w:leader="none"/>
        </w:tabs>
        <w:spacing w:line="268" w:lineRule="auto" w:before="54" w:after="0"/>
        <w:ind w:left="1031" w:right="739" w:hanging="360"/>
        <w:jc w:val="left"/>
        <w:rPr>
          <w:sz w:val="20"/>
        </w:rPr>
      </w:pPr>
      <w:r>
        <w:rPr>
          <w:sz w:val="20"/>
        </w:rPr>
        <w:t>L</w:t>
      </w:r>
      <w:r>
        <w:rPr>
          <w:sz w:val="18"/>
        </w:rPr>
        <w:t>iquid, bulk handling, low- pressure</w:t>
      </w:r>
      <w:r>
        <w:rPr>
          <w:spacing w:val="-2"/>
          <w:sz w:val="18"/>
        </w:rPr>
        <w:t> </w:t>
      </w:r>
      <w:r>
        <w:rPr>
          <w:sz w:val="18"/>
        </w:rPr>
        <w:t>air</w:t>
      </w:r>
    </w:p>
    <w:p>
      <w:pPr>
        <w:pStyle w:val="BodyText"/>
        <w:spacing w:before="3"/>
        <w:rPr>
          <w:sz w:val="18"/>
        </w:rPr>
      </w:pPr>
      <w:r>
        <w:rPr/>
        <w:drawing>
          <wp:anchor distT="0" distB="0" distL="0" distR="0" allowOverlap="1" layoutInCell="1" locked="0" behindDoc="0" simplePos="0" relativeHeight="43">
            <wp:simplePos x="0" y="0"/>
            <wp:positionH relativeFrom="page">
              <wp:posOffset>3444011</wp:posOffset>
            </wp:positionH>
            <wp:positionV relativeFrom="paragraph">
              <wp:posOffset>158586</wp:posOffset>
            </wp:positionV>
            <wp:extent cx="1449387" cy="2253138"/>
            <wp:effectExtent l="0" t="0" r="0" b="0"/>
            <wp:wrapTopAndBottom/>
            <wp:docPr id="19" name="image36.jpeg" descr=""/>
            <wp:cNvGraphicFramePr>
              <a:graphicFrameLocks noChangeAspect="1"/>
            </wp:cNvGraphicFramePr>
            <a:graphic>
              <a:graphicData uri="http://schemas.openxmlformats.org/drawingml/2006/picture">
                <pic:pic>
                  <pic:nvPicPr>
                    <pic:cNvPr id="20" name="image36.jpeg"/>
                    <pic:cNvPicPr/>
                  </pic:nvPicPr>
                  <pic:blipFill>
                    <a:blip r:embed="rId41" cstate="print"/>
                    <a:stretch>
                      <a:fillRect/>
                    </a:stretch>
                  </pic:blipFill>
                  <pic:spPr>
                    <a:xfrm>
                      <a:off x="0" y="0"/>
                      <a:ext cx="1449387" cy="2253138"/>
                    </a:xfrm>
                    <a:prstGeom prst="rect">
                      <a:avLst/>
                    </a:prstGeom>
                  </pic:spPr>
                </pic:pic>
              </a:graphicData>
            </a:graphic>
          </wp:anchor>
        </w:drawing>
      </w:r>
    </w:p>
    <w:p>
      <w:pPr>
        <w:spacing w:line="261" w:lineRule="auto" w:before="110"/>
        <w:ind w:left="2197" w:right="176" w:hanging="441"/>
        <w:jc w:val="left"/>
        <w:rPr>
          <w:b/>
          <w:i/>
          <w:sz w:val="16"/>
        </w:rPr>
      </w:pPr>
      <w:r>
        <w:rPr>
          <w:b/>
          <w:i/>
          <w:sz w:val="16"/>
        </w:rPr>
        <w:t>Bauer-style vs. Campbell </w:t>
      </w:r>
      <w:r>
        <w:rPr>
          <w:b/>
          <w:i/>
          <w:sz w:val="16"/>
        </w:rPr>
        <w:t>Ball &amp; Socket</w:t>
      </w:r>
    </w:p>
    <w:p>
      <w:pPr>
        <w:spacing w:before="93"/>
        <w:ind w:left="231" w:right="0" w:firstLine="0"/>
        <w:jc w:val="left"/>
        <w:rPr>
          <w:b/>
          <w:sz w:val="22"/>
        </w:rPr>
      </w:pPr>
      <w:r>
        <w:rPr/>
        <w:br w:type="column"/>
      </w:r>
      <w:r>
        <w:rPr>
          <w:b/>
          <w:sz w:val="22"/>
        </w:rPr>
        <w:t>SUCTION HOSE COUPLINGS</w:t>
      </w:r>
    </w:p>
    <w:p>
      <w:pPr>
        <w:spacing w:before="106"/>
        <w:ind w:left="227" w:right="0" w:firstLine="0"/>
        <w:jc w:val="left"/>
        <w:rPr>
          <w:b/>
          <w:sz w:val="20"/>
        </w:rPr>
      </w:pPr>
      <w:r>
        <w:rPr>
          <w:b/>
          <w:sz w:val="20"/>
        </w:rPr>
        <w:t>Features &amp; Benefits</w:t>
      </w:r>
    </w:p>
    <w:p>
      <w:pPr>
        <w:pStyle w:val="ListParagraph"/>
        <w:numPr>
          <w:ilvl w:val="0"/>
          <w:numId w:val="9"/>
        </w:numPr>
        <w:tabs>
          <w:tab w:pos="587" w:val="left" w:leader="none"/>
          <w:tab w:pos="588" w:val="left" w:leader="none"/>
        </w:tabs>
        <w:spacing w:line="278" w:lineRule="auto" w:before="72" w:after="0"/>
        <w:ind w:left="587" w:right="1157" w:hanging="360"/>
        <w:jc w:val="left"/>
        <w:rPr>
          <w:sz w:val="18"/>
        </w:rPr>
      </w:pPr>
      <w:r>
        <w:rPr>
          <w:sz w:val="18"/>
        </w:rPr>
        <w:t>Maximum number of serrations for maximum holding</w:t>
      </w:r>
      <w:r>
        <w:rPr>
          <w:spacing w:val="-3"/>
          <w:sz w:val="18"/>
        </w:rPr>
        <w:t> </w:t>
      </w:r>
      <w:r>
        <w:rPr>
          <w:sz w:val="18"/>
        </w:rPr>
        <w:t>power.</w:t>
      </w:r>
    </w:p>
    <w:p>
      <w:pPr>
        <w:pStyle w:val="ListParagraph"/>
        <w:numPr>
          <w:ilvl w:val="0"/>
          <w:numId w:val="9"/>
        </w:numPr>
        <w:tabs>
          <w:tab w:pos="587" w:val="left" w:leader="none"/>
          <w:tab w:pos="588" w:val="left" w:leader="none"/>
        </w:tabs>
        <w:spacing w:line="278" w:lineRule="auto" w:before="0" w:after="0"/>
        <w:ind w:left="587" w:right="1116" w:hanging="360"/>
        <w:jc w:val="left"/>
        <w:rPr>
          <w:sz w:val="18"/>
        </w:rPr>
      </w:pPr>
      <w:r>
        <w:rPr>
          <w:sz w:val="18"/>
        </w:rPr>
        <w:t>Long lead serration for easier hose insertion.</w:t>
      </w:r>
    </w:p>
    <w:p>
      <w:pPr>
        <w:pStyle w:val="ListParagraph"/>
        <w:numPr>
          <w:ilvl w:val="0"/>
          <w:numId w:val="9"/>
        </w:numPr>
        <w:tabs>
          <w:tab w:pos="587" w:val="left" w:leader="none"/>
          <w:tab w:pos="588" w:val="left" w:leader="none"/>
        </w:tabs>
        <w:spacing w:line="278" w:lineRule="auto" w:before="0" w:after="0"/>
        <w:ind w:left="587" w:right="877" w:hanging="360"/>
        <w:jc w:val="left"/>
        <w:rPr>
          <w:sz w:val="18"/>
        </w:rPr>
      </w:pPr>
      <w:r>
        <w:rPr>
          <w:sz w:val="18"/>
        </w:rPr>
        <w:t>Suction Couplings machined from pipe eliminate porosity and parting lines, improving sealing and</w:t>
      </w:r>
      <w:r>
        <w:rPr>
          <w:spacing w:val="-17"/>
          <w:sz w:val="18"/>
        </w:rPr>
        <w:t> </w:t>
      </w:r>
      <w:r>
        <w:rPr>
          <w:sz w:val="18"/>
        </w:rPr>
        <w:t>retention.</w:t>
      </w:r>
    </w:p>
    <w:p>
      <w:pPr>
        <w:pStyle w:val="BodyText"/>
        <w:spacing w:before="11"/>
        <w:rPr>
          <w:sz w:val="22"/>
        </w:rPr>
      </w:pPr>
    </w:p>
    <w:p>
      <w:pPr>
        <w:spacing w:before="0"/>
        <w:ind w:left="227" w:right="0" w:firstLine="0"/>
        <w:jc w:val="left"/>
        <w:rPr>
          <w:b/>
          <w:sz w:val="20"/>
        </w:rPr>
      </w:pPr>
      <w:r>
        <w:rPr>
          <w:b/>
          <w:sz w:val="20"/>
        </w:rPr>
        <w:t>Recommended Hose Attachment</w:t>
      </w:r>
    </w:p>
    <w:p>
      <w:pPr>
        <w:pStyle w:val="ListParagraph"/>
        <w:numPr>
          <w:ilvl w:val="0"/>
          <w:numId w:val="9"/>
        </w:numPr>
        <w:tabs>
          <w:tab w:pos="587" w:val="left" w:leader="none"/>
          <w:tab w:pos="588" w:val="left" w:leader="none"/>
        </w:tabs>
        <w:spacing w:line="240" w:lineRule="auto" w:before="72" w:after="0"/>
        <w:ind w:left="587" w:right="0" w:hanging="360"/>
        <w:jc w:val="left"/>
        <w:rPr>
          <w:sz w:val="18"/>
        </w:rPr>
      </w:pPr>
      <w:r>
        <w:rPr>
          <w:sz w:val="18"/>
        </w:rPr>
        <w:t>Sleeves</w:t>
      </w:r>
    </w:p>
    <w:p>
      <w:pPr>
        <w:pStyle w:val="ListParagraph"/>
        <w:numPr>
          <w:ilvl w:val="0"/>
          <w:numId w:val="9"/>
        </w:numPr>
        <w:tabs>
          <w:tab w:pos="587" w:val="left" w:leader="none"/>
          <w:tab w:pos="588" w:val="left" w:leader="none"/>
        </w:tabs>
        <w:spacing w:line="240" w:lineRule="auto" w:before="33" w:after="0"/>
        <w:ind w:left="587" w:right="0" w:hanging="360"/>
        <w:jc w:val="left"/>
        <w:rPr>
          <w:sz w:val="18"/>
        </w:rPr>
      </w:pPr>
      <w:r>
        <w:rPr>
          <w:sz w:val="18"/>
        </w:rPr>
        <w:t>Preformed Bands</w:t>
      </w:r>
    </w:p>
    <w:p>
      <w:pPr>
        <w:pStyle w:val="BodyText"/>
        <w:spacing w:before="10"/>
        <w:rPr>
          <w:sz w:val="25"/>
        </w:rPr>
      </w:pPr>
    </w:p>
    <w:p>
      <w:pPr>
        <w:spacing w:before="0"/>
        <w:ind w:left="227" w:right="0" w:firstLine="0"/>
        <w:jc w:val="left"/>
        <w:rPr>
          <w:b/>
          <w:sz w:val="20"/>
        </w:rPr>
      </w:pPr>
      <w:r>
        <w:rPr>
          <w:b/>
          <w:sz w:val="20"/>
        </w:rPr>
        <w:t>Recommended Use</w:t>
      </w:r>
    </w:p>
    <w:p>
      <w:pPr>
        <w:pStyle w:val="ListParagraph"/>
        <w:numPr>
          <w:ilvl w:val="0"/>
          <w:numId w:val="9"/>
        </w:numPr>
        <w:tabs>
          <w:tab w:pos="587" w:val="left" w:leader="none"/>
          <w:tab w:pos="588" w:val="left" w:leader="none"/>
        </w:tabs>
        <w:spacing w:line="240" w:lineRule="auto" w:before="53" w:after="0"/>
        <w:ind w:left="587" w:right="0" w:hanging="360"/>
        <w:jc w:val="left"/>
        <w:rPr>
          <w:sz w:val="20"/>
        </w:rPr>
      </w:pPr>
      <w:r>
        <w:rPr/>
        <w:drawing>
          <wp:anchor distT="0" distB="0" distL="0" distR="0" allowOverlap="1" layoutInCell="1" locked="0" behindDoc="1" simplePos="0" relativeHeight="267346535">
            <wp:simplePos x="0" y="0"/>
            <wp:positionH relativeFrom="page">
              <wp:posOffset>5090960</wp:posOffset>
            </wp:positionH>
            <wp:positionV relativeFrom="paragraph">
              <wp:posOffset>288500</wp:posOffset>
            </wp:positionV>
            <wp:extent cx="1216609" cy="1330642"/>
            <wp:effectExtent l="0" t="0" r="0" b="0"/>
            <wp:wrapNone/>
            <wp:docPr id="21" name="image37.png" descr=""/>
            <wp:cNvGraphicFramePr>
              <a:graphicFrameLocks noChangeAspect="1"/>
            </wp:cNvGraphicFramePr>
            <a:graphic>
              <a:graphicData uri="http://schemas.openxmlformats.org/drawingml/2006/picture">
                <pic:pic>
                  <pic:nvPicPr>
                    <pic:cNvPr id="22" name="image37.png"/>
                    <pic:cNvPicPr/>
                  </pic:nvPicPr>
                  <pic:blipFill>
                    <a:blip r:embed="rId42" cstate="print"/>
                    <a:stretch>
                      <a:fillRect/>
                    </a:stretch>
                  </pic:blipFill>
                  <pic:spPr>
                    <a:xfrm>
                      <a:off x="0" y="0"/>
                      <a:ext cx="1216609" cy="1330642"/>
                    </a:xfrm>
                    <a:prstGeom prst="rect">
                      <a:avLst/>
                    </a:prstGeom>
                  </pic:spPr>
                </pic:pic>
              </a:graphicData>
            </a:graphic>
          </wp:anchor>
        </w:drawing>
      </w:r>
      <w:r>
        <w:rPr>
          <w:sz w:val="20"/>
        </w:rPr>
        <w:t>Liquid, bulk</w:t>
      </w:r>
      <w:r>
        <w:rPr>
          <w:spacing w:val="-3"/>
          <w:sz w:val="20"/>
        </w:rPr>
        <w:t> </w:t>
      </w:r>
      <w:r>
        <w:rPr>
          <w:sz w:val="20"/>
        </w:rPr>
        <w:t>handling</w:t>
      </w:r>
    </w:p>
    <w:p>
      <w:pPr>
        <w:pStyle w:val="BodyText"/>
        <w:spacing w:before="9"/>
        <w:rPr>
          <w:sz w:val="32"/>
        </w:rPr>
      </w:pPr>
    </w:p>
    <w:p>
      <w:pPr>
        <w:spacing w:line="261" w:lineRule="auto" w:before="0"/>
        <w:ind w:left="2500" w:right="713" w:firstLine="0"/>
        <w:jc w:val="left"/>
        <w:rPr>
          <w:b/>
          <w:i/>
          <w:sz w:val="16"/>
        </w:rPr>
      </w:pPr>
      <w:r>
        <w:rPr>
          <w:b/>
          <w:i/>
          <w:sz w:val="16"/>
        </w:rPr>
        <w:t>Manufacturing </w:t>
      </w:r>
      <w:r>
        <w:rPr>
          <w:b/>
          <w:i/>
          <w:sz w:val="16"/>
        </w:rPr>
        <w:t>Suction Hose Couplings from pipe eliminates wide, flat mating surfaces at</w:t>
      </w:r>
    </w:p>
    <w:p>
      <w:pPr>
        <w:spacing w:line="261" w:lineRule="auto" w:before="0"/>
        <w:ind w:left="2500" w:right="873" w:firstLine="0"/>
        <w:jc w:val="left"/>
        <w:rPr>
          <w:b/>
          <w:i/>
          <w:sz w:val="16"/>
        </w:rPr>
      </w:pPr>
      <w:r>
        <w:rPr>
          <w:b/>
          <w:i/>
          <w:sz w:val="16"/>
        </w:rPr>
        <w:t>the male and </w:t>
      </w:r>
      <w:r>
        <w:rPr>
          <w:b/>
          <w:i/>
          <w:sz w:val="16"/>
        </w:rPr>
        <w:t>female halves.</w:t>
      </w:r>
    </w:p>
    <w:p>
      <w:pPr>
        <w:pStyle w:val="BodyText"/>
        <w:rPr>
          <w:b/>
          <w:i/>
          <w:sz w:val="18"/>
        </w:rPr>
      </w:pPr>
    </w:p>
    <w:p>
      <w:pPr>
        <w:pStyle w:val="BodyText"/>
        <w:rPr>
          <w:b/>
          <w:i/>
          <w:sz w:val="20"/>
        </w:rPr>
      </w:pPr>
    </w:p>
    <w:p>
      <w:pPr>
        <w:spacing w:before="0"/>
        <w:ind w:left="227" w:right="0" w:firstLine="0"/>
        <w:jc w:val="left"/>
        <w:rPr>
          <w:b/>
          <w:sz w:val="20"/>
        </w:rPr>
      </w:pPr>
      <w:r>
        <w:rPr>
          <w:b/>
          <w:sz w:val="20"/>
        </w:rPr>
        <w:t>BALL &amp; SOCKET COUPLINGS</w:t>
      </w:r>
    </w:p>
    <w:p>
      <w:pPr>
        <w:spacing w:before="53"/>
        <w:ind w:left="227" w:right="0" w:firstLine="0"/>
        <w:jc w:val="left"/>
        <w:rPr>
          <w:b/>
          <w:sz w:val="20"/>
        </w:rPr>
      </w:pPr>
      <w:r>
        <w:rPr>
          <w:b/>
          <w:sz w:val="20"/>
        </w:rPr>
        <w:t>Features &amp; Benefits</w:t>
      </w:r>
    </w:p>
    <w:p>
      <w:pPr>
        <w:pStyle w:val="ListParagraph"/>
        <w:numPr>
          <w:ilvl w:val="0"/>
          <w:numId w:val="9"/>
        </w:numPr>
        <w:tabs>
          <w:tab w:pos="587" w:val="left" w:leader="none"/>
          <w:tab w:pos="588" w:val="left" w:leader="none"/>
        </w:tabs>
        <w:spacing w:line="278" w:lineRule="auto" w:before="72" w:after="0"/>
        <w:ind w:left="587" w:right="1026" w:hanging="360"/>
        <w:jc w:val="left"/>
        <w:rPr>
          <w:sz w:val="18"/>
        </w:rPr>
      </w:pPr>
      <w:r>
        <w:rPr>
          <w:sz w:val="18"/>
        </w:rPr>
        <w:t>Proven, Campbell-style machined hose shank is designed for crimping (crimp specs</w:t>
      </w:r>
      <w:r>
        <w:rPr>
          <w:spacing w:val="-1"/>
          <w:sz w:val="18"/>
        </w:rPr>
        <w:t> </w:t>
      </w:r>
      <w:r>
        <w:rPr>
          <w:sz w:val="18"/>
        </w:rPr>
        <w:t>available).</w:t>
      </w:r>
    </w:p>
    <w:p>
      <w:pPr>
        <w:pStyle w:val="ListParagraph"/>
        <w:numPr>
          <w:ilvl w:val="0"/>
          <w:numId w:val="9"/>
        </w:numPr>
        <w:tabs>
          <w:tab w:pos="587" w:val="left" w:leader="none"/>
          <w:tab w:pos="588" w:val="left" w:leader="none"/>
        </w:tabs>
        <w:spacing w:line="278" w:lineRule="auto" w:before="0" w:after="0"/>
        <w:ind w:left="587" w:right="1018" w:hanging="360"/>
        <w:jc w:val="left"/>
        <w:rPr>
          <w:sz w:val="18"/>
        </w:rPr>
      </w:pPr>
      <w:r>
        <w:rPr>
          <w:sz w:val="18"/>
        </w:rPr>
        <w:t>Shank design dramatically</w:t>
      </w:r>
      <w:r>
        <w:rPr>
          <w:spacing w:val="-23"/>
          <w:sz w:val="18"/>
        </w:rPr>
        <w:t> </w:t>
      </w:r>
      <w:r>
        <w:rPr>
          <w:sz w:val="18"/>
        </w:rPr>
        <w:t>improves sealing and retention, cuts installation time in</w:t>
      </w:r>
      <w:r>
        <w:rPr>
          <w:spacing w:val="-5"/>
          <w:sz w:val="18"/>
        </w:rPr>
        <w:t> </w:t>
      </w:r>
      <w:r>
        <w:rPr>
          <w:sz w:val="18"/>
        </w:rPr>
        <w:t>half.</w:t>
      </w:r>
    </w:p>
    <w:p>
      <w:pPr>
        <w:pStyle w:val="ListParagraph"/>
        <w:numPr>
          <w:ilvl w:val="0"/>
          <w:numId w:val="9"/>
        </w:numPr>
        <w:tabs>
          <w:tab w:pos="587" w:val="left" w:leader="none"/>
          <w:tab w:pos="588" w:val="left" w:leader="none"/>
        </w:tabs>
        <w:spacing w:line="278" w:lineRule="auto" w:before="0" w:after="0"/>
        <w:ind w:left="587" w:right="1227" w:hanging="360"/>
        <w:jc w:val="left"/>
        <w:rPr>
          <w:sz w:val="18"/>
        </w:rPr>
      </w:pPr>
      <w:r>
        <w:rPr>
          <w:sz w:val="18"/>
        </w:rPr>
        <w:t>Hose shanks are welded to ball</w:t>
      </w:r>
      <w:r>
        <w:rPr>
          <w:spacing w:val="-17"/>
          <w:sz w:val="18"/>
        </w:rPr>
        <w:t> </w:t>
      </w:r>
      <w:r>
        <w:rPr>
          <w:sz w:val="18"/>
        </w:rPr>
        <w:t>&amp; socket ball</w:t>
      </w:r>
      <w:r>
        <w:rPr>
          <w:spacing w:val="-2"/>
          <w:sz w:val="18"/>
        </w:rPr>
        <w:t> </w:t>
      </w:r>
      <w:r>
        <w:rPr>
          <w:sz w:val="18"/>
        </w:rPr>
        <w:t>ends.</w:t>
      </w:r>
    </w:p>
    <w:p>
      <w:pPr>
        <w:pStyle w:val="BodyText"/>
        <w:spacing w:before="10"/>
        <w:rPr>
          <w:sz w:val="22"/>
        </w:rPr>
      </w:pPr>
    </w:p>
    <w:p>
      <w:pPr>
        <w:spacing w:before="1"/>
        <w:ind w:left="227" w:right="0" w:firstLine="0"/>
        <w:jc w:val="left"/>
        <w:rPr>
          <w:b/>
          <w:sz w:val="20"/>
        </w:rPr>
      </w:pPr>
      <w:r>
        <w:rPr>
          <w:b/>
          <w:sz w:val="20"/>
        </w:rPr>
        <w:t>Recommended Hose Attachment</w:t>
      </w:r>
    </w:p>
    <w:p>
      <w:pPr>
        <w:pStyle w:val="ListParagraph"/>
        <w:numPr>
          <w:ilvl w:val="0"/>
          <w:numId w:val="9"/>
        </w:numPr>
        <w:tabs>
          <w:tab w:pos="587" w:val="left" w:leader="none"/>
          <w:tab w:pos="588" w:val="left" w:leader="none"/>
        </w:tabs>
        <w:spacing w:line="240" w:lineRule="auto" w:before="72" w:after="0"/>
        <w:ind w:left="587" w:right="0" w:hanging="360"/>
        <w:jc w:val="left"/>
        <w:rPr>
          <w:sz w:val="18"/>
        </w:rPr>
      </w:pPr>
      <w:r>
        <w:rPr>
          <w:sz w:val="18"/>
        </w:rPr>
        <w:t>Sleeves</w:t>
      </w:r>
    </w:p>
    <w:p>
      <w:pPr>
        <w:pStyle w:val="BodyText"/>
        <w:spacing w:before="9"/>
        <w:rPr>
          <w:sz w:val="25"/>
        </w:rPr>
      </w:pPr>
    </w:p>
    <w:p>
      <w:pPr>
        <w:spacing w:before="1"/>
        <w:ind w:left="227" w:right="0" w:firstLine="0"/>
        <w:jc w:val="left"/>
        <w:rPr>
          <w:b/>
          <w:sz w:val="20"/>
        </w:rPr>
      </w:pPr>
      <w:r>
        <w:rPr>
          <w:b/>
          <w:sz w:val="20"/>
        </w:rPr>
        <w:t>Recommended Use</w:t>
      </w:r>
    </w:p>
    <w:p>
      <w:pPr>
        <w:pStyle w:val="ListParagraph"/>
        <w:numPr>
          <w:ilvl w:val="0"/>
          <w:numId w:val="9"/>
        </w:numPr>
        <w:tabs>
          <w:tab w:pos="587" w:val="left" w:leader="none"/>
          <w:tab w:pos="588" w:val="left" w:leader="none"/>
        </w:tabs>
        <w:spacing w:line="240" w:lineRule="auto" w:before="72" w:after="0"/>
        <w:ind w:left="587" w:right="0" w:hanging="360"/>
        <w:jc w:val="left"/>
        <w:rPr>
          <w:sz w:val="18"/>
        </w:rPr>
      </w:pPr>
      <w:r>
        <w:rPr>
          <w:sz w:val="18"/>
        </w:rPr>
        <w:t>Water Suction/Discharge</w:t>
      </w:r>
    </w:p>
    <w:p>
      <w:pPr>
        <w:pStyle w:val="ListParagraph"/>
        <w:numPr>
          <w:ilvl w:val="0"/>
          <w:numId w:val="9"/>
        </w:numPr>
        <w:tabs>
          <w:tab w:pos="587" w:val="left" w:leader="none"/>
          <w:tab w:pos="588" w:val="left" w:leader="none"/>
        </w:tabs>
        <w:spacing w:line="240" w:lineRule="auto" w:before="32" w:after="0"/>
        <w:ind w:left="587" w:right="0" w:hanging="360"/>
        <w:jc w:val="left"/>
        <w:rPr>
          <w:sz w:val="18"/>
        </w:rPr>
      </w:pPr>
      <w:r>
        <w:rPr/>
        <w:pict>
          <v:shape style="position:absolute;margin-left:222.360703pt;margin-top:20.166197pt;width:373.25pt;height:14.1pt;mso-position-horizontal-relative:page;mso-position-vertical-relative:paragraph;z-index:-1088872" type="#_x0000_t202" filled="false" stroked="false">
            <v:textbox inset="0,0,0,0">
              <w:txbxContent>
                <w:p>
                  <w:pPr>
                    <w:spacing w:before="51"/>
                    <w:ind w:left="1431" w:right="0" w:firstLine="0"/>
                    <w:jc w:val="left"/>
                    <w:rPr>
                      <w:b/>
                      <w:sz w:val="9"/>
                    </w:rPr>
                  </w:pPr>
                  <w:r>
                    <w:rPr>
                      <w:b/>
                      <w:color w:val="FFFFFF"/>
                      <w:w w:val="105"/>
                      <w:sz w:val="16"/>
                    </w:rPr>
                    <w:t>MAX. SYSTEM WORKING PRESSURE (PSI @ 70°F) </w:t>
                  </w:r>
                  <w:r>
                    <w:rPr>
                      <w:b/>
                      <w:color w:val="FFFFFF"/>
                      <w:w w:val="105"/>
                      <w:position w:val="6"/>
                      <w:sz w:val="9"/>
                    </w:rPr>
                    <w:t>SEE NOTE 1</w:t>
                  </w:r>
                </w:p>
              </w:txbxContent>
            </v:textbox>
            <w10:wrap type="none"/>
          </v:shape>
        </w:pict>
      </w:r>
      <w:r>
        <w:rPr>
          <w:sz w:val="18"/>
        </w:rPr>
        <w:t>Sewage</w:t>
      </w:r>
      <w:r>
        <w:rPr>
          <w:spacing w:val="-1"/>
          <w:sz w:val="18"/>
        </w:rPr>
        <w:t> </w:t>
      </w:r>
      <w:r>
        <w:rPr>
          <w:sz w:val="18"/>
        </w:rPr>
        <w:t>bypass</w:t>
      </w:r>
    </w:p>
    <w:p>
      <w:pPr>
        <w:spacing w:after="0" w:line="240" w:lineRule="auto"/>
        <w:jc w:val="left"/>
        <w:rPr>
          <w:sz w:val="18"/>
        </w:rPr>
        <w:sectPr>
          <w:type w:val="continuous"/>
          <w:pgSz w:w="12240" w:h="15840"/>
          <w:pgMar w:top="240" w:bottom="280" w:left="0" w:right="0"/>
          <w:cols w:num="3" w:equalWidth="0">
            <w:col w:w="3264" w:space="594"/>
            <w:col w:w="3855" w:space="40"/>
            <w:col w:w="4487"/>
          </w:cols>
        </w:sectPr>
      </w:pPr>
    </w:p>
    <w:p>
      <w:pPr>
        <w:pStyle w:val="BodyText"/>
        <w:rPr>
          <w:sz w:val="20"/>
        </w:rPr>
      </w:pPr>
      <w:r>
        <w:rPr/>
        <w:pict>
          <v:rect style="position:absolute;margin-left:0pt;margin-top:0pt;width:612pt;height:792pt;mso-position-horizontal-relative:page;mso-position-vertical-relative:page;z-index:-1088992" filled="true" fillcolor="#e6e7e8" stroked="false">
            <v:fill type="solid"/>
            <w10:wrap type="none"/>
          </v:rect>
        </w:pict>
      </w:r>
      <w:r>
        <w:rPr/>
        <w:pict>
          <v:group style="position:absolute;margin-left:-.5pt;margin-top:-.5pt;width:612.5pt;height:55.4pt;mso-position-horizontal-relative:page;mso-position-vertical-relative:page;z-index:-1088896" coordorigin="-10,-10" coordsize="12250,1108">
            <v:rect style="position:absolute;left:0;top:0;width:996;height:1087" filled="true" fillcolor="#c4161c" stroked="false">
              <v:fill type="solid"/>
            </v:rect>
            <v:shape style="position:absolute;left:0;top:0;width:996;height:1087" coordorigin="0,0" coordsize="996,1087" path="m0,1087l995,1087,995,0e" filled="false" stroked="true" strokeweight="1.0pt" strokecolor="#c4161c">
              <v:path arrowok="t"/>
              <v:stroke dashstyle="solid"/>
            </v:shape>
            <v:line style="position:absolute" from="0,1083" to="12240,1083" stroked="true" strokeweight="1.417pt" strokecolor="#000000">
              <v:stroke dashstyle="solid"/>
            </v:line>
            <w10:wrap type="none"/>
          </v:group>
        </w:pict>
      </w:r>
    </w:p>
    <w:p>
      <w:pPr>
        <w:pStyle w:val="BodyText"/>
        <w:spacing w:before="7"/>
        <w:rPr>
          <w:sz w:val="17"/>
        </w:rPr>
      </w:pPr>
    </w:p>
    <w:tbl>
      <w:tblPr>
        <w:tblW w:w="0" w:type="auto"/>
        <w:jc w:val="left"/>
        <w:tblInd w:w="3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74"/>
        <w:gridCol w:w="1285"/>
        <w:gridCol w:w="1073"/>
        <w:gridCol w:w="573"/>
        <w:gridCol w:w="573"/>
        <w:gridCol w:w="573"/>
        <w:gridCol w:w="573"/>
        <w:gridCol w:w="573"/>
        <w:gridCol w:w="573"/>
        <w:gridCol w:w="573"/>
        <w:gridCol w:w="573"/>
        <w:gridCol w:w="573"/>
        <w:gridCol w:w="573"/>
        <w:gridCol w:w="573"/>
        <w:gridCol w:w="573"/>
        <w:gridCol w:w="573"/>
      </w:tblGrid>
      <w:tr>
        <w:trPr>
          <w:trHeight w:val="252" w:hRule="atLeast"/>
        </w:trPr>
        <w:tc>
          <w:tcPr>
            <w:tcW w:w="4132" w:type="dxa"/>
            <w:gridSpan w:val="3"/>
          </w:tcPr>
          <w:p>
            <w:pPr>
              <w:pStyle w:val="TableParagraph"/>
              <w:spacing w:before="36"/>
              <w:ind w:left="1547"/>
              <w:rPr>
                <w:b/>
                <w:sz w:val="16"/>
              </w:rPr>
            </w:pPr>
            <w:r>
              <w:rPr>
                <w:b/>
                <w:w w:val="105"/>
                <w:sz w:val="16"/>
              </w:rPr>
              <w:t>Hose System Components</w:t>
            </w:r>
          </w:p>
        </w:tc>
        <w:tc>
          <w:tcPr>
            <w:tcW w:w="7449" w:type="dxa"/>
            <w:gridSpan w:val="13"/>
            <w:tcBorders>
              <w:top w:val="nil"/>
            </w:tcBorders>
          </w:tcPr>
          <w:p>
            <w:pPr>
              <w:pStyle w:val="TableParagraph"/>
              <w:spacing w:before="36"/>
              <w:ind w:left="3308" w:right="3292"/>
              <w:jc w:val="center"/>
              <w:rPr>
                <w:b/>
                <w:sz w:val="16"/>
              </w:rPr>
            </w:pPr>
            <w:r>
              <w:rPr>
                <w:b/>
                <w:w w:val="105"/>
                <w:sz w:val="16"/>
              </w:rPr>
              <w:t>Hose Size</w:t>
            </w:r>
          </w:p>
        </w:tc>
      </w:tr>
      <w:tr>
        <w:trPr>
          <w:trHeight w:val="249" w:hRule="atLeast"/>
        </w:trPr>
        <w:tc>
          <w:tcPr>
            <w:tcW w:w="1774" w:type="dxa"/>
            <w:tcBorders>
              <w:bottom w:val="single" w:sz="8" w:space="0" w:color="000000"/>
              <w:right w:val="single" w:sz="8" w:space="0" w:color="000000"/>
            </w:tcBorders>
            <w:shd w:val="clear" w:color="auto" w:fill="939598"/>
          </w:tcPr>
          <w:p>
            <w:pPr>
              <w:pStyle w:val="TableParagraph"/>
              <w:spacing w:before="36"/>
              <w:ind w:left="222" w:right="205"/>
              <w:jc w:val="center"/>
              <w:rPr>
                <w:b/>
                <w:sz w:val="16"/>
              </w:rPr>
            </w:pPr>
            <w:r>
              <w:rPr>
                <w:b/>
                <w:w w:val="105"/>
                <w:sz w:val="16"/>
              </w:rPr>
              <w:t>Fitting/Coupling</w:t>
            </w:r>
          </w:p>
        </w:tc>
        <w:tc>
          <w:tcPr>
            <w:tcW w:w="1285" w:type="dxa"/>
            <w:tcBorders>
              <w:left w:val="single" w:sz="8" w:space="0" w:color="000000"/>
              <w:bottom w:val="single" w:sz="8" w:space="0" w:color="000000"/>
            </w:tcBorders>
            <w:shd w:val="clear" w:color="auto" w:fill="939598"/>
          </w:tcPr>
          <w:p>
            <w:pPr>
              <w:pStyle w:val="TableParagraph"/>
              <w:spacing w:before="36"/>
              <w:ind w:left="157" w:right="145"/>
              <w:jc w:val="center"/>
              <w:rPr>
                <w:b/>
                <w:sz w:val="16"/>
              </w:rPr>
            </w:pPr>
            <w:r>
              <w:rPr>
                <w:b/>
                <w:w w:val="105"/>
                <w:sz w:val="16"/>
              </w:rPr>
              <w:t>Attachment</w:t>
            </w:r>
          </w:p>
        </w:tc>
        <w:tc>
          <w:tcPr>
            <w:tcW w:w="1073" w:type="dxa"/>
            <w:tcBorders>
              <w:bottom w:val="single" w:sz="8" w:space="0" w:color="000000"/>
            </w:tcBorders>
            <w:shd w:val="clear" w:color="auto" w:fill="939598"/>
          </w:tcPr>
          <w:p>
            <w:pPr>
              <w:pStyle w:val="TableParagraph"/>
              <w:spacing w:before="36"/>
              <w:ind w:left="91" w:right="76"/>
              <w:jc w:val="center"/>
              <w:rPr>
                <w:b/>
                <w:sz w:val="16"/>
              </w:rPr>
            </w:pPr>
            <w:r>
              <w:rPr>
                <w:b/>
                <w:w w:val="105"/>
                <w:sz w:val="16"/>
              </w:rPr>
              <w:t>Hose Type</w:t>
            </w:r>
          </w:p>
        </w:tc>
        <w:tc>
          <w:tcPr>
            <w:tcW w:w="573" w:type="dxa"/>
            <w:tcBorders>
              <w:bottom w:val="single" w:sz="8" w:space="0" w:color="000000"/>
              <w:right w:val="single" w:sz="8" w:space="0" w:color="000000"/>
            </w:tcBorders>
            <w:shd w:val="clear" w:color="auto" w:fill="939598"/>
          </w:tcPr>
          <w:p>
            <w:pPr>
              <w:pStyle w:val="TableParagraph"/>
              <w:spacing w:before="36"/>
              <w:ind w:left="101" w:right="83"/>
              <w:jc w:val="center"/>
              <w:rPr>
                <w:b/>
                <w:sz w:val="16"/>
              </w:rPr>
            </w:pPr>
            <w:r>
              <w:rPr>
                <w:b/>
                <w:w w:val="105"/>
                <w:sz w:val="16"/>
              </w:rPr>
              <w:t>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71" w:right="56"/>
              <w:jc w:val="center"/>
              <w:rPr>
                <w:b/>
                <w:sz w:val="16"/>
              </w:rPr>
            </w:pPr>
            <w:r>
              <w:rPr>
                <w:b/>
                <w:w w:val="105"/>
                <w:sz w:val="16"/>
              </w:rPr>
              <w:t>3/4</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16"/>
              <w:jc w:val="center"/>
              <w:rPr>
                <w:b/>
                <w:sz w:val="16"/>
              </w:rPr>
            </w:pPr>
            <w:r>
              <w:rPr>
                <w:b/>
                <w:w w:val="103"/>
                <w:sz w:val="16"/>
              </w:rPr>
              <w:t>1</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72" w:right="56"/>
              <w:jc w:val="center"/>
              <w:rPr>
                <w:b/>
                <w:sz w:val="16"/>
              </w:rPr>
            </w:pPr>
            <w:r>
              <w:rPr>
                <w:b/>
                <w:w w:val="105"/>
                <w:sz w:val="16"/>
              </w:rPr>
              <w:t>1-1/4</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96"/>
              <w:rPr>
                <w:b/>
                <w:sz w:val="16"/>
              </w:rPr>
            </w:pPr>
            <w:r>
              <w:rPr>
                <w:b/>
                <w:w w:val="105"/>
                <w:sz w:val="16"/>
              </w:rPr>
              <w:t>1-1/2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17"/>
              <w:jc w:val="center"/>
              <w:rPr>
                <w:b/>
                <w:sz w:val="16"/>
              </w:rPr>
            </w:pPr>
            <w:r>
              <w:rPr>
                <w:b/>
                <w:w w:val="103"/>
                <w:sz w:val="16"/>
              </w:rPr>
              <w:t>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72" w:right="55"/>
              <w:jc w:val="center"/>
              <w:rPr>
                <w:b/>
                <w:sz w:val="16"/>
              </w:rPr>
            </w:pPr>
            <w:r>
              <w:rPr>
                <w:b/>
                <w:w w:val="105"/>
                <w:sz w:val="16"/>
              </w:rPr>
              <w:t>2-1/2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239"/>
              <w:rPr>
                <w:b/>
                <w:sz w:val="16"/>
              </w:rPr>
            </w:pPr>
            <w:r>
              <w:rPr>
                <w:b/>
                <w:w w:val="103"/>
                <w:sz w:val="16"/>
              </w:rPr>
              <w:t>3</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17"/>
              <w:jc w:val="center"/>
              <w:rPr>
                <w:b/>
                <w:sz w:val="16"/>
              </w:rPr>
            </w:pPr>
            <w:r>
              <w:rPr>
                <w:b/>
                <w:w w:val="103"/>
                <w:sz w:val="16"/>
              </w:rPr>
              <w:t>4</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18"/>
              <w:jc w:val="center"/>
              <w:rPr>
                <w:b/>
                <w:sz w:val="16"/>
              </w:rPr>
            </w:pPr>
            <w:r>
              <w:rPr>
                <w:b/>
                <w:w w:val="103"/>
                <w:sz w:val="16"/>
              </w:rPr>
              <w:t>6</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18"/>
              <w:jc w:val="center"/>
              <w:rPr>
                <w:b/>
                <w:sz w:val="16"/>
              </w:rPr>
            </w:pPr>
            <w:r>
              <w:rPr>
                <w:b/>
                <w:w w:val="103"/>
                <w:sz w:val="16"/>
              </w:rPr>
              <w:t>8</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before="36"/>
              <w:ind w:left="72" w:right="54"/>
              <w:jc w:val="center"/>
              <w:rPr>
                <w:b/>
                <w:sz w:val="16"/>
              </w:rPr>
            </w:pPr>
            <w:r>
              <w:rPr>
                <w:b/>
                <w:w w:val="105"/>
                <w:sz w:val="16"/>
              </w:rPr>
              <w:t>10</w:t>
            </w:r>
          </w:p>
        </w:tc>
        <w:tc>
          <w:tcPr>
            <w:tcW w:w="573" w:type="dxa"/>
            <w:tcBorders>
              <w:left w:val="single" w:sz="8" w:space="0" w:color="000000"/>
              <w:bottom w:val="single" w:sz="8" w:space="0" w:color="000000"/>
            </w:tcBorders>
            <w:shd w:val="clear" w:color="auto" w:fill="939598"/>
          </w:tcPr>
          <w:p>
            <w:pPr>
              <w:pStyle w:val="TableParagraph"/>
              <w:spacing w:before="36"/>
              <w:ind w:left="194"/>
              <w:rPr>
                <w:b/>
                <w:sz w:val="16"/>
              </w:rPr>
            </w:pPr>
            <w:r>
              <w:rPr>
                <w:b/>
                <w:w w:val="105"/>
                <w:sz w:val="16"/>
              </w:rPr>
              <w:t>12</w:t>
            </w:r>
          </w:p>
        </w:tc>
      </w:tr>
      <w:tr>
        <w:trPr>
          <w:trHeight w:val="234" w:hRule="atLeast"/>
        </w:trPr>
        <w:tc>
          <w:tcPr>
            <w:tcW w:w="1774" w:type="dxa"/>
            <w:tcBorders>
              <w:top w:val="single" w:sz="8" w:space="0" w:color="000000"/>
              <w:bottom w:val="single" w:sz="8" w:space="0" w:color="000000"/>
              <w:right w:val="single" w:sz="8" w:space="0" w:color="000000"/>
            </w:tcBorders>
            <w:shd w:val="clear" w:color="auto" w:fill="FFFFFF"/>
          </w:tcPr>
          <w:p>
            <w:pPr>
              <w:pStyle w:val="TableParagraph"/>
              <w:spacing w:before="39"/>
              <w:ind w:left="221" w:right="205"/>
              <w:jc w:val="center"/>
              <w:rPr>
                <w:sz w:val="14"/>
              </w:rPr>
            </w:pPr>
            <w:r>
              <w:rPr>
                <w:w w:val="105"/>
                <w:sz w:val="14"/>
              </w:rPr>
              <w:t>Combination Nipple</w:t>
            </w:r>
          </w:p>
        </w:tc>
        <w:tc>
          <w:tcPr>
            <w:tcW w:w="1285" w:type="dxa"/>
            <w:tcBorders>
              <w:top w:val="single" w:sz="8" w:space="0" w:color="000000"/>
              <w:left w:val="single" w:sz="8" w:space="0" w:color="000000"/>
              <w:bottom w:val="single" w:sz="8" w:space="0" w:color="000000"/>
            </w:tcBorders>
            <w:shd w:val="clear" w:color="auto" w:fill="FFFFFF"/>
          </w:tcPr>
          <w:p>
            <w:pPr>
              <w:pStyle w:val="TableParagraph"/>
              <w:spacing w:before="39"/>
              <w:ind w:left="157" w:right="145"/>
              <w:jc w:val="center"/>
              <w:rPr>
                <w:sz w:val="14"/>
              </w:rPr>
            </w:pPr>
            <w:r>
              <w:rPr>
                <w:w w:val="105"/>
                <w:sz w:val="14"/>
              </w:rPr>
              <w:t>Short Sleeve</w:t>
            </w:r>
          </w:p>
        </w:tc>
        <w:tc>
          <w:tcPr>
            <w:tcW w:w="1073" w:type="dxa"/>
            <w:tcBorders>
              <w:top w:val="single" w:sz="8" w:space="0" w:color="000000"/>
              <w:bottom w:val="single" w:sz="8" w:space="0" w:color="000000"/>
            </w:tcBorders>
            <w:shd w:val="clear" w:color="auto" w:fill="FFFFFF"/>
          </w:tcPr>
          <w:p>
            <w:pPr>
              <w:pStyle w:val="TableParagraph"/>
              <w:spacing w:before="39"/>
              <w:ind w:left="91" w:right="76"/>
              <w:jc w:val="center"/>
              <w:rPr>
                <w:sz w:val="14"/>
              </w:rPr>
            </w:pPr>
            <w:r>
              <w:rPr>
                <w:w w:val="105"/>
                <w:sz w:val="14"/>
              </w:rPr>
              <w:t>Rubber</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before="39"/>
              <w:ind w:left="101" w:right="83"/>
              <w:jc w:val="center"/>
              <w:rPr>
                <w:sz w:val="14"/>
              </w:rPr>
            </w:pPr>
            <w:r>
              <w:rPr>
                <w:w w:val="105"/>
                <w:sz w:val="14"/>
              </w:rPr>
              <w:t>400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1" w:right="56"/>
              <w:jc w:val="center"/>
              <w:rPr>
                <w:sz w:val="14"/>
              </w:rPr>
            </w:pPr>
            <w:r>
              <w:rPr>
                <w:w w:val="105"/>
                <w:sz w:val="14"/>
              </w:rPr>
              <w:t>350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6"/>
              <w:jc w:val="center"/>
              <w:rPr>
                <w:sz w:val="14"/>
              </w:rPr>
            </w:pPr>
            <w:r>
              <w:rPr>
                <w:w w:val="105"/>
                <w:sz w:val="14"/>
              </w:rPr>
              <w:t>300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6"/>
              <w:jc w:val="center"/>
              <w:rPr>
                <w:sz w:val="14"/>
              </w:rPr>
            </w:pPr>
            <w:r>
              <w:rPr>
                <w:w w:val="105"/>
                <w:sz w:val="14"/>
              </w:rPr>
              <w:t>275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2"/>
              <w:rPr>
                <w:sz w:val="14"/>
              </w:rPr>
            </w:pPr>
            <w:r>
              <w:rPr>
                <w:w w:val="105"/>
                <w:sz w:val="14"/>
              </w:rPr>
              <w:t>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5"/>
              <w:jc w:val="center"/>
              <w:rPr>
                <w:sz w:val="14"/>
              </w:rPr>
            </w:pPr>
            <w:r>
              <w:rPr>
                <w:w w:val="105"/>
                <w:sz w:val="14"/>
              </w:rPr>
              <w:t>225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5"/>
              <w:jc w:val="center"/>
              <w:rPr>
                <w:sz w:val="14"/>
              </w:rPr>
            </w:pPr>
            <w:r>
              <w:rPr>
                <w:w w:val="105"/>
                <w:sz w:val="14"/>
              </w:rPr>
              <w:t>225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2"/>
              <w:rPr>
                <w:sz w:val="14"/>
              </w:rPr>
            </w:pPr>
            <w:r>
              <w:rPr>
                <w:w w:val="105"/>
                <w:sz w:val="14"/>
              </w:rPr>
              <w:t>225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175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175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3"/>
              <w:jc w:val="center"/>
              <w:rPr>
                <w:sz w:val="14"/>
              </w:rPr>
            </w:pPr>
            <w:r>
              <w:rPr>
                <w:w w:val="105"/>
                <w:sz w:val="14"/>
              </w:rPr>
              <w:t>125</w:t>
            </w:r>
          </w:p>
        </w:tc>
        <w:tc>
          <w:tcPr>
            <w:tcW w:w="573" w:type="dxa"/>
            <w:tcBorders>
              <w:top w:val="single" w:sz="8" w:space="0" w:color="000000"/>
              <w:left w:val="single" w:sz="8" w:space="0" w:color="000000"/>
              <w:bottom w:val="single" w:sz="8" w:space="0" w:color="000000"/>
            </w:tcBorders>
            <w:shd w:val="clear" w:color="auto" w:fill="FFFFFF"/>
          </w:tcPr>
          <w:p>
            <w:pPr>
              <w:pStyle w:val="TableParagraph"/>
              <w:spacing w:before="39"/>
              <w:ind w:left="163"/>
              <w:rPr>
                <w:sz w:val="14"/>
              </w:rPr>
            </w:pPr>
            <w:r>
              <w:rPr>
                <w:w w:val="105"/>
                <w:sz w:val="14"/>
              </w:rPr>
              <w:t>100</w:t>
            </w:r>
          </w:p>
        </w:tc>
      </w:tr>
      <w:tr>
        <w:trPr>
          <w:trHeight w:val="234" w:hRule="atLeast"/>
        </w:trPr>
        <w:tc>
          <w:tcPr>
            <w:tcW w:w="1774" w:type="dxa"/>
            <w:tcBorders>
              <w:top w:val="single" w:sz="8" w:space="0" w:color="000000"/>
              <w:bottom w:val="single" w:sz="8" w:space="0" w:color="000000"/>
              <w:right w:val="single" w:sz="8" w:space="0" w:color="000000"/>
            </w:tcBorders>
            <w:shd w:val="clear" w:color="auto" w:fill="FFFFFF"/>
          </w:tcPr>
          <w:p>
            <w:pPr>
              <w:pStyle w:val="TableParagraph"/>
              <w:spacing w:before="39"/>
              <w:ind w:left="222" w:right="205"/>
              <w:jc w:val="center"/>
              <w:rPr>
                <w:sz w:val="14"/>
              </w:rPr>
            </w:pPr>
            <w:r>
              <w:rPr>
                <w:w w:val="105"/>
                <w:sz w:val="14"/>
              </w:rPr>
              <w:t>Combination Nipple</w:t>
            </w:r>
          </w:p>
        </w:tc>
        <w:tc>
          <w:tcPr>
            <w:tcW w:w="1285" w:type="dxa"/>
            <w:tcBorders>
              <w:top w:val="single" w:sz="8" w:space="0" w:color="000000"/>
              <w:left w:val="single" w:sz="8" w:space="0" w:color="000000"/>
              <w:bottom w:val="single" w:sz="8" w:space="0" w:color="000000"/>
            </w:tcBorders>
            <w:shd w:val="clear" w:color="auto" w:fill="FFFFFF"/>
          </w:tcPr>
          <w:p>
            <w:pPr>
              <w:pStyle w:val="TableParagraph"/>
              <w:spacing w:before="39"/>
              <w:ind w:left="157" w:right="143"/>
              <w:jc w:val="center"/>
              <w:rPr>
                <w:sz w:val="14"/>
              </w:rPr>
            </w:pPr>
            <w:r>
              <w:rPr>
                <w:w w:val="105"/>
                <w:sz w:val="14"/>
              </w:rPr>
              <w:t>Short Sleeve</w:t>
            </w:r>
          </w:p>
        </w:tc>
        <w:tc>
          <w:tcPr>
            <w:tcW w:w="1073" w:type="dxa"/>
            <w:tcBorders>
              <w:top w:val="single" w:sz="8" w:space="0" w:color="000000"/>
              <w:bottom w:val="single" w:sz="8" w:space="0" w:color="000000"/>
            </w:tcBorders>
            <w:shd w:val="clear" w:color="auto" w:fill="FFFFFF"/>
          </w:tcPr>
          <w:p>
            <w:pPr>
              <w:pStyle w:val="TableParagraph"/>
              <w:spacing w:before="39"/>
              <w:ind w:left="91" w:right="75"/>
              <w:jc w:val="center"/>
              <w:rPr>
                <w:sz w:val="14"/>
              </w:rPr>
            </w:pPr>
            <w:r>
              <w:rPr>
                <w:w w:val="105"/>
                <w:sz w:val="14"/>
              </w:rPr>
              <w:t>Chemical</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before="39"/>
              <w:ind w:left="101" w:right="82"/>
              <w:jc w:val="center"/>
              <w:rPr>
                <w:sz w:val="14"/>
              </w:rPr>
            </w:pPr>
            <w:r>
              <w:rPr>
                <w:w w:val="105"/>
                <w:sz w:val="14"/>
              </w:rPr>
              <w:t>200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5"/>
              <w:jc w:val="center"/>
              <w:rPr>
                <w:sz w:val="14"/>
              </w:rPr>
            </w:pPr>
            <w:r>
              <w:rPr>
                <w:w w:val="105"/>
                <w:sz w:val="14"/>
              </w:rPr>
              <w:t>200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5"/>
              <w:jc w:val="center"/>
              <w:rPr>
                <w:sz w:val="14"/>
              </w:rPr>
            </w:pPr>
            <w:r>
              <w:rPr>
                <w:w w:val="105"/>
                <w:sz w:val="14"/>
              </w:rPr>
              <w:t>200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5"/>
              <w:jc w:val="center"/>
              <w:rPr>
                <w:sz w:val="14"/>
              </w:rPr>
            </w:pPr>
            <w:r>
              <w:rPr>
                <w:w w:val="105"/>
                <w:sz w:val="14"/>
              </w:rPr>
              <w:t>140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3"/>
              <w:rPr>
                <w:sz w:val="14"/>
              </w:rPr>
            </w:pPr>
            <w:r>
              <w:rPr>
                <w:w w:val="105"/>
                <w:sz w:val="14"/>
              </w:rPr>
              <w:t>130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120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110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3"/>
              <w:rPr>
                <w:sz w:val="14"/>
              </w:rPr>
            </w:pPr>
            <w:r>
              <w:rPr>
                <w:w w:val="105"/>
                <w:sz w:val="14"/>
              </w:rPr>
              <w:t>100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3"/>
              <w:jc w:val="center"/>
              <w:rPr>
                <w:sz w:val="14"/>
              </w:rPr>
            </w:pPr>
            <w:r>
              <w:rPr>
                <w:w w:val="105"/>
                <w:sz w:val="14"/>
              </w:rPr>
              <w:t>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9"/>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
              <w:jc w:val="center"/>
              <w:rPr>
                <w:sz w:val="14"/>
              </w:rPr>
            </w:pPr>
            <w:r>
              <w:rPr>
                <w:w w:val="105"/>
                <w:sz w:val="14"/>
              </w:rPr>
              <w:t>-</w:t>
            </w:r>
          </w:p>
        </w:tc>
        <w:tc>
          <w:tcPr>
            <w:tcW w:w="573" w:type="dxa"/>
            <w:tcBorders>
              <w:top w:val="single" w:sz="8" w:space="0" w:color="000000"/>
              <w:left w:val="single" w:sz="8" w:space="0" w:color="000000"/>
              <w:bottom w:val="single" w:sz="8" w:space="0" w:color="000000"/>
            </w:tcBorders>
            <w:shd w:val="clear" w:color="auto" w:fill="FFFFFF"/>
          </w:tcPr>
          <w:p>
            <w:pPr>
              <w:pStyle w:val="TableParagraph"/>
              <w:spacing w:before="39"/>
              <w:ind w:left="262"/>
              <w:rPr>
                <w:sz w:val="14"/>
              </w:rPr>
            </w:pPr>
            <w:r>
              <w:rPr>
                <w:w w:val="105"/>
                <w:sz w:val="14"/>
              </w:rPr>
              <w:t>-</w:t>
            </w:r>
          </w:p>
        </w:tc>
      </w:tr>
      <w:tr>
        <w:trPr>
          <w:trHeight w:val="234" w:hRule="atLeast"/>
        </w:trPr>
        <w:tc>
          <w:tcPr>
            <w:tcW w:w="1774" w:type="dxa"/>
            <w:tcBorders>
              <w:top w:val="single" w:sz="8" w:space="0" w:color="000000"/>
              <w:bottom w:val="single" w:sz="8" w:space="0" w:color="000000"/>
              <w:right w:val="single" w:sz="8" w:space="0" w:color="000000"/>
            </w:tcBorders>
            <w:shd w:val="clear" w:color="auto" w:fill="FFFFFF"/>
          </w:tcPr>
          <w:p>
            <w:pPr>
              <w:pStyle w:val="TableParagraph"/>
              <w:spacing w:before="39"/>
              <w:ind w:left="222" w:right="203"/>
              <w:jc w:val="center"/>
              <w:rPr>
                <w:sz w:val="14"/>
              </w:rPr>
            </w:pPr>
            <w:r>
              <w:rPr>
                <w:w w:val="105"/>
                <w:sz w:val="14"/>
              </w:rPr>
              <w:t>Combination Nipple</w:t>
            </w:r>
          </w:p>
        </w:tc>
        <w:tc>
          <w:tcPr>
            <w:tcW w:w="1285" w:type="dxa"/>
            <w:tcBorders>
              <w:top w:val="single" w:sz="8" w:space="0" w:color="000000"/>
              <w:left w:val="single" w:sz="8" w:space="0" w:color="000000"/>
              <w:bottom w:val="single" w:sz="8" w:space="0" w:color="000000"/>
            </w:tcBorders>
            <w:shd w:val="clear" w:color="auto" w:fill="FFFFFF"/>
          </w:tcPr>
          <w:p>
            <w:pPr>
              <w:pStyle w:val="TableParagraph"/>
              <w:spacing w:before="39"/>
              <w:ind w:left="157" w:right="142"/>
              <w:jc w:val="center"/>
              <w:rPr>
                <w:sz w:val="14"/>
              </w:rPr>
            </w:pPr>
            <w:r>
              <w:rPr>
                <w:w w:val="105"/>
                <w:sz w:val="14"/>
              </w:rPr>
              <w:t>Short Sleeve</w:t>
            </w:r>
          </w:p>
        </w:tc>
        <w:tc>
          <w:tcPr>
            <w:tcW w:w="1073" w:type="dxa"/>
            <w:tcBorders>
              <w:top w:val="single" w:sz="8" w:space="0" w:color="000000"/>
              <w:bottom w:val="single" w:sz="8" w:space="0" w:color="000000"/>
            </w:tcBorders>
            <w:shd w:val="clear" w:color="auto" w:fill="FFFFFF"/>
          </w:tcPr>
          <w:p>
            <w:pPr>
              <w:pStyle w:val="TableParagraph"/>
              <w:spacing w:before="39"/>
              <w:ind w:left="91" w:right="74"/>
              <w:jc w:val="center"/>
              <w:rPr>
                <w:sz w:val="14"/>
              </w:rPr>
            </w:pPr>
            <w:r>
              <w:rPr>
                <w:w w:val="105"/>
                <w:sz w:val="14"/>
              </w:rPr>
              <w:t>PVC</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before="39"/>
              <w:ind w:left="101" w:right="81"/>
              <w:jc w:val="center"/>
              <w:rPr>
                <w:sz w:val="14"/>
              </w:rPr>
            </w:pPr>
            <w:r>
              <w:rPr>
                <w:w w:val="105"/>
                <w:sz w:val="14"/>
              </w:rPr>
              <w:t>150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125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100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4"/>
              <w:jc w:val="center"/>
              <w:rPr>
                <w:sz w:val="14"/>
              </w:rPr>
            </w:pPr>
            <w:r>
              <w:rPr>
                <w:w w:val="105"/>
                <w:sz w:val="14"/>
              </w:rPr>
              <w:t>90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4"/>
              <w:rPr>
                <w:sz w:val="14"/>
              </w:rPr>
            </w:pPr>
            <w:r>
              <w:rPr>
                <w:w w:val="105"/>
                <w:sz w:val="14"/>
              </w:rPr>
              <w:t>85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3"/>
              <w:jc w:val="center"/>
              <w:rPr>
                <w:sz w:val="14"/>
              </w:rPr>
            </w:pPr>
            <w:r>
              <w:rPr>
                <w:w w:val="105"/>
                <w:sz w:val="14"/>
              </w:rPr>
              <w:t>65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3"/>
              <w:jc w:val="center"/>
              <w:rPr>
                <w:sz w:val="14"/>
              </w:rPr>
            </w:pPr>
            <w:r>
              <w:rPr>
                <w:w w:val="105"/>
                <w:sz w:val="14"/>
              </w:rPr>
              <w:t>60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4"/>
              <w:rPr>
                <w:sz w:val="14"/>
              </w:rPr>
            </w:pPr>
            <w:r>
              <w:rPr>
                <w:w w:val="105"/>
                <w:sz w:val="14"/>
              </w:rPr>
              <w:t>55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40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30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1"/>
              <w:jc w:val="center"/>
              <w:rPr>
                <w:sz w:val="14"/>
              </w:rPr>
            </w:pPr>
            <w:r>
              <w:rPr>
                <w:w w:val="105"/>
                <w:sz w:val="14"/>
              </w:rPr>
              <w:t>20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1"/>
              <w:jc w:val="center"/>
              <w:rPr>
                <w:sz w:val="14"/>
              </w:rPr>
            </w:pPr>
            <w:r>
              <w:rPr>
                <w:w w:val="105"/>
                <w:sz w:val="14"/>
              </w:rPr>
              <w:t>-</w:t>
            </w:r>
          </w:p>
        </w:tc>
        <w:tc>
          <w:tcPr>
            <w:tcW w:w="573" w:type="dxa"/>
            <w:tcBorders>
              <w:top w:val="single" w:sz="8" w:space="0" w:color="000000"/>
              <w:left w:val="single" w:sz="8" w:space="0" w:color="000000"/>
              <w:bottom w:val="single" w:sz="8" w:space="0" w:color="000000"/>
            </w:tcBorders>
            <w:shd w:val="clear" w:color="auto" w:fill="FFFFFF"/>
          </w:tcPr>
          <w:p>
            <w:pPr>
              <w:pStyle w:val="TableParagraph"/>
              <w:spacing w:before="39"/>
              <w:ind w:left="262"/>
              <w:rPr>
                <w:sz w:val="14"/>
              </w:rPr>
            </w:pPr>
            <w:r>
              <w:rPr>
                <w:w w:val="105"/>
                <w:sz w:val="14"/>
              </w:rPr>
              <w:t>-</w:t>
            </w:r>
          </w:p>
        </w:tc>
      </w:tr>
      <w:tr>
        <w:trPr>
          <w:trHeight w:val="234" w:hRule="atLeast"/>
        </w:trPr>
        <w:tc>
          <w:tcPr>
            <w:tcW w:w="1774" w:type="dxa"/>
            <w:tcBorders>
              <w:top w:val="single" w:sz="8" w:space="0" w:color="000000"/>
              <w:bottom w:val="single" w:sz="8" w:space="0" w:color="000000"/>
              <w:right w:val="single" w:sz="8" w:space="0" w:color="000000"/>
            </w:tcBorders>
            <w:shd w:val="clear" w:color="auto" w:fill="FFFFFF"/>
          </w:tcPr>
          <w:p>
            <w:pPr>
              <w:pStyle w:val="TableParagraph"/>
              <w:spacing w:before="39"/>
              <w:ind w:left="222" w:right="202"/>
              <w:jc w:val="center"/>
              <w:rPr>
                <w:sz w:val="14"/>
              </w:rPr>
            </w:pPr>
            <w:r>
              <w:rPr>
                <w:w w:val="105"/>
                <w:sz w:val="14"/>
              </w:rPr>
              <w:t>Suction Coupling</w:t>
            </w:r>
          </w:p>
        </w:tc>
        <w:tc>
          <w:tcPr>
            <w:tcW w:w="1285" w:type="dxa"/>
            <w:tcBorders>
              <w:top w:val="single" w:sz="8" w:space="0" w:color="000000"/>
              <w:left w:val="single" w:sz="8" w:space="0" w:color="000000"/>
              <w:bottom w:val="single" w:sz="8" w:space="0" w:color="000000"/>
            </w:tcBorders>
            <w:shd w:val="clear" w:color="auto" w:fill="FFFFFF"/>
          </w:tcPr>
          <w:p>
            <w:pPr>
              <w:pStyle w:val="TableParagraph"/>
              <w:spacing w:before="39"/>
              <w:ind w:left="157" w:right="141"/>
              <w:jc w:val="center"/>
              <w:rPr>
                <w:sz w:val="14"/>
              </w:rPr>
            </w:pPr>
            <w:r>
              <w:rPr>
                <w:w w:val="105"/>
                <w:sz w:val="14"/>
              </w:rPr>
              <w:t>Short Sleeve</w:t>
            </w:r>
          </w:p>
        </w:tc>
        <w:tc>
          <w:tcPr>
            <w:tcW w:w="1073" w:type="dxa"/>
            <w:tcBorders>
              <w:top w:val="single" w:sz="8" w:space="0" w:color="000000"/>
              <w:bottom w:val="single" w:sz="8" w:space="0" w:color="000000"/>
            </w:tcBorders>
            <w:shd w:val="clear" w:color="auto" w:fill="FFFFFF"/>
          </w:tcPr>
          <w:p>
            <w:pPr>
              <w:pStyle w:val="TableParagraph"/>
              <w:spacing w:before="39"/>
              <w:ind w:left="91" w:right="73"/>
              <w:jc w:val="center"/>
              <w:rPr>
                <w:sz w:val="14"/>
              </w:rPr>
            </w:pPr>
            <w:r>
              <w:rPr>
                <w:w w:val="105"/>
                <w:sz w:val="14"/>
              </w:rPr>
              <w:t>Rubber</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before="39"/>
              <w:ind w:left="21"/>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9"/>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9"/>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275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4"/>
              <w:rPr>
                <w:sz w:val="14"/>
              </w:rPr>
            </w:pPr>
            <w:r>
              <w:rPr>
                <w:w w:val="105"/>
                <w:sz w:val="14"/>
              </w:rPr>
              <w:t>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225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210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4"/>
              <w:rPr>
                <w:sz w:val="14"/>
              </w:rPr>
            </w:pPr>
            <w:r>
              <w:rPr>
                <w:w w:val="105"/>
                <w:sz w:val="14"/>
              </w:rPr>
              <w:t>200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1"/>
              <w:jc w:val="center"/>
              <w:rPr>
                <w:sz w:val="14"/>
              </w:rPr>
            </w:pPr>
            <w:r>
              <w:rPr>
                <w:w w:val="105"/>
                <w:sz w:val="14"/>
              </w:rPr>
              <w:t>175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1"/>
              <w:jc w:val="center"/>
              <w:rPr>
                <w:sz w:val="14"/>
              </w:rPr>
            </w:pPr>
            <w:r>
              <w:rPr>
                <w:w w:val="105"/>
                <w:sz w:val="14"/>
              </w:rPr>
              <w:t>150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0"/>
              <w:jc w:val="center"/>
              <w:rPr>
                <w:sz w:val="14"/>
              </w:rPr>
            </w:pPr>
            <w:r>
              <w:rPr>
                <w:w w:val="105"/>
                <w:sz w:val="14"/>
              </w:rPr>
              <w:t>100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2"/>
              <w:jc w:val="center"/>
              <w:rPr>
                <w:sz w:val="14"/>
              </w:rPr>
            </w:pPr>
            <w:r>
              <w:rPr>
                <w:w w:val="105"/>
                <w:sz w:val="14"/>
              </w:rPr>
              <w:t>-</w:t>
            </w:r>
          </w:p>
        </w:tc>
        <w:tc>
          <w:tcPr>
            <w:tcW w:w="573" w:type="dxa"/>
            <w:tcBorders>
              <w:top w:val="single" w:sz="8" w:space="0" w:color="000000"/>
              <w:left w:val="single" w:sz="8" w:space="0" w:color="000000"/>
              <w:bottom w:val="single" w:sz="8" w:space="0" w:color="000000"/>
            </w:tcBorders>
            <w:shd w:val="clear" w:color="auto" w:fill="FFFFFF"/>
          </w:tcPr>
          <w:p>
            <w:pPr>
              <w:pStyle w:val="TableParagraph"/>
              <w:spacing w:before="39"/>
              <w:ind w:left="263"/>
              <w:rPr>
                <w:sz w:val="14"/>
              </w:rPr>
            </w:pPr>
            <w:r>
              <w:rPr>
                <w:w w:val="105"/>
                <w:sz w:val="14"/>
              </w:rPr>
              <w:t>-</w:t>
            </w:r>
          </w:p>
        </w:tc>
      </w:tr>
      <w:tr>
        <w:trPr>
          <w:trHeight w:val="234" w:hRule="atLeast"/>
        </w:trPr>
        <w:tc>
          <w:tcPr>
            <w:tcW w:w="1774" w:type="dxa"/>
            <w:tcBorders>
              <w:top w:val="single" w:sz="8" w:space="0" w:color="000000"/>
              <w:bottom w:val="single" w:sz="8" w:space="0" w:color="000000"/>
              <w:right w:val="single" w:sz="8" w:space="0" w:color="000000"/>
            </w:tcBorders>
            <w:shd w:val="clear" w:color="auto" w:fill="FFFFFF"/>
          </w:tcPr>
          <w:p>
            <w:pPr>
              <w:pStyle w:val="TableParagraph"/>
              <w:spacing w:before="39"/>
              <w:ind w:left="222" w:right="201"/>
              <w:jc w:val="center"/>
              <w:rPr>
                <w:sz w:val="14"/>
              </w:rPr>
            </w:pPr>
            <w:r>
              <w:rPr>
                <w:w w:val="105"/>
                <w:sz w:val="14"/>
              </w:rPr>
              <w:t>Suction Coupling</w:t>
            </w:r>
          </w:p>
        </w:tc>
        <w:tc>
          <w:tcPr>
            <w:tcW w:w="1285" w:type="dxa"/>
            <w:tcBorders>
              <w:top w:val="single" w:sz="8" w:space="0" w:color="000000"/>
              <w:left w:val="single" w:sz="8" w:space="0" w:color="000000"/>
              <w:bottom w:val="single" w:sz="8" w:space="0" w:color="000000"/>
            </w:tcBorders>
            <w:shd w:val="clear" w:color="auto" w:fill="FFFFFF"/>
          </w:tcPr>
          <w:p>
            <w:pPr>
              <w:pStyle w:val="TableParagraph"/>
              <w:spacing w:before="39"/>
              <w:ind w:left="157" w:right="140"/>
              <w:jc w:val="center"/>
              <w:rPr>
                <w:sz w:val="14"/>
              </w:rPr>
            </w:pPr>
            <w:r>
              <w:rPr>
                <w:w w:val="105"/>
                <w:sz w:val="14"/>
              </w:rPr>
              <w:t>Short Sleeve</w:t>
            </w:r>
          </w:p>
        </w:tc>
        <w:tc>
          <w:tcPr>
            <w:tcW w:w="1073" w:type="dxa"/>
            <w:tcBorders>
              <w:top w:val="single" w:sz="8" w:space="0" w:color="000000"/>
              <w:bottom w:val="single" w:sz="8" w:space="0" w:color="000000"/>
            </w:tcBorders>
            <w:shd w:val="clear" w:color="auto" w:fill="FFFFFF"/>
          </w:tcPr>
          <w:p>
            <w:pPr>
              <w:pStyle w:val="TableParagraph"/>
              <w:spacing w:before="39"/>
              <w:ind w:left="91" w:right="72"/>
              <w:jc w:val="center"/>
              <w:rPr>
                <w:sz w:val="14"/>
              </w:rPr>
            </w:pPr>
            <w:r>
              <w:rPr>
                <w:w w:val="105"/>
                <w:sz w:val="14"/>
              </w:rPr>
              <w:t>PVC</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before="39"/>
              <w:ind w:left="22"/>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2"/>
              <w:jc w:val="center"/>
              <w:rPr>
                <w:sz w:val="14"/>
              </w:rPr>
            </w:pPr>
            <w:r>
              <w:rPr>
                <w:w w:val="105"/>
                <w:sz w:val="14"/>
              </w:rPr>
              <w:t>90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5"/>
              <w:rPr>
                <w:sz w:val="14"/>
              </w:rPr>
            </w:pPr>
            <w:r>
              <w:rPr>
                <w:w w:val="105"/>
                <w:sz w:val="14"/>
              </w:rPr>
              <w:t>85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1"/>
              <w:jc w:val="center"/>
              <w:rPr>
                <w:sz w:val="14"/>
              </w:rPr>
            </w:pPr>
            <w:r>
              <w:rPr>
                <w:w w:val="105"/>
                <w:sz w:val="14"/>
              </w:rPr>
              <w:t>65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1"/>
              <w:jc w:val="center"/>
              <w:rPr>
                <w:sz w:val="14"/>
              </w:rPr>
            </w:pPr>
            <w:r>
              <w:rPr>
                <w:w w:val="105"/>
                <w:sz w:val="14"/>
              </w:rPr>
              <w:t>60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5"/>
              <w:rPr>
                <w:sz w:val="14"/>
              </w:rPr>
            </w:pPr>
            <w:r>
              <w:rPr>
                <w:w w:val="105"/>
                <w:sz w:val="14"/>
              </w:rPr>
              <w:t>55</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0"/>
              <w:jc w:val="center"/>
              <w:rPr>
                <w:sz w:val="14"/>
              </w:rPr>
            </w:pPr>
            <w:r>
              <w:rPr>
                <w:w w:val="105"/>
                <w:sz w:val="14"/>
              </w:rPr>
              <w:t>40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50"/>
              <w:jc w:val="center"/>
              <w:rPr>
                <w:sz w:val="14"/>
              </w:rPr>
            </w:pPr>
            <w:r>
              <w:rPr>
                <w:w w:val="105"/>
                <w:sz w:val="14"/>
              </w:rPr>
              <w:t>30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49"/>
              <w:jc w:val="center"/>
              <w:rPr>
                <w:sz w:val="14"/>
              </w:rPr>
            </w:pPr>
            <w:r>
              <w:rPr>
                <w:w w:val="105"/>
                <w:sz w:val="14"/>
              </w:rPr>
              <w:t>20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3"/>
              <w:jc w:val="center"/>
              <w:rPr>
                <w:sz w:val="14"/>
              </w:rPr>
            </w:pPr>
            <w:r>
              <w:rPr>
                <w:w w:val="105"/>
                <w:sz w:val="14"/>
              </w:rPr>
              <w:t>-</w:t>
            </w:r>
          </w:p>
        </w:tc>
        <w:tc>
          <w:tcPr>
            <w:tcW w:w="573" w:type="dxa"/>
            <w:tcBorders>
              <w:top w:val="single" w:sz="8" w:space="0" w:color="000000"/>
              <w:left w:val="single" w:sz="8" w:space="0" w:color="000000"/>
              <w:bottom w:val="single" w:sz="8" w:space="0" w:color="000000"/>
            </w:tcBorders>
            <w:shd w:val="clear" w:color="auto" w:fill="FFFFFF"/>
          </w:tcPr>
          <w:p>
            <w:pPr>
              <w:pStyle w:val="TableParagraph"/>
              <w:spacing w:before="39"/>
              <w:ind w:left="263"/>
              <w:rPr>
                <w:sz w:val="14"/>
              </w:rPr>
            </w:pPr>
            <w:r>
              <w:rPr>
                <w:w w:val="105"/>
                <w:sz w:val="14"/>
              </w:rPr>
              <w:t>-</w:t>
            </w:r>
          </w:p>
        </w:tc>
      </w:tr>
      <w:tr>
        <w:trPr>
          <w:trHeight w:val="236" w:hRule="atLeast"/>
        </w:trPr>
        <w:tc>
          <w:tcPr>
            <w:tcW w:w="1774" w:type="dxa"/>
            <w:tcBorders>
              <w:top w:val="single" w:sz="8" w:space="0" w:color="000000"/>
              <w:right w:val="single" w:sz="8" w:space="0" w:color="000000"/>
            </w:tcBorders>
            <w:shd w:val="clear" w:color="auto" w:fill="FFFFFF"/>
          </w:tcPr>
          <w:p>
            <w:pPr>
              <w:pStyle w:val="TableParagraph"/>
              <w:spacing w:before="39"/>
              <w:ind w:left="222" w:right="200"/>
              <w:jc w:val="center"/>
              <w:rPr>
                <w:sz w:val="14"/>
              </w:rPr>
            </w:pPr>
            <w:r>
              <w:rPr>
                <w:w w:val="105"/>
                <w:sz w:val="14"/>
              </w:rPr>
              <w:t>Ball &amp; Socket Cplg*</w:t>
            </w:r>
          </w:p>
        </w:tc>
        <w:tc>
          <w:tcPr>
            <w:tcW w:w="1285" w:type="dxa"/>
            <w:tcBorders>
              <w:top w:val="single" w:sz="8" w:space="0" w:color="000000"/>
              <w:left w:val="single" w:sz="8" w:space="0" w:color="000000"/>
            </w:tcBorders>
            <w:shd w:val="clear" w:color="auto" w:fill="FFFFFF"/>
          </w:tcPr>
          <w:p>
            <w:pPr>
              <w:pStyle w:val="TableParagraph"/>
              <w:spacing w:before="39"/>
              <w:ind w:left="157" w:right="139"/>
              <w:jc w:val="center"/>
              <w:rPr>
                <w:sz w:val="14"/>
              </w:rPr>
            </w:pPr>
            <w:r>
              <w:rPr>
                <w:w w:val="105"/>
                <w:sz w:val="14"/>
              </w:rPr>
              <w:t>Short Sleeve</w:t>
            </w:r>
          </w:p>
        </w:tc>
        <w:tc>
          <w:tcPr>
            <w:tcW w:w="1073" w:type="dxa"/>
            <w:tcBorders>
              <w:top w:val="single" w:sz="8" w:space="0" w:color="000000"/>
            </w:tcBorders>
            <w:shd w:val="clear" w:color="auto" w:fill="FFFFFF"/>
          </w:tcPr>
          <w:p>
            <w:pPr>
              <w:pStyle w:val="TableParagraph"/>
              <w:spacing w:before="39"/>
              <w:ind w:left="91" w:right="71"/>
              <w:jc w:val="center"/>
              <w:rPr>
                <w:sz w:val="14"/>
              </w:rPr>
            </w:pPr>
            <w:r>
              <w:rPr>
                <w:w w:val="105"/>
                <w:sz w:val="14"/>
              </w:rPr>
              <w:t>Rubber</w:t>
            </w:r>
          </w:p>
        </w:tc>
        <w:tc>
          <w:tcPr>
            <w:tcW w:w="573" w:type="dxa"/>
            <w:tcBorders>
              <w:top w:val="single" w:sz="8" w:space="0" w:color="000000"/>
              <w:right w:val="single" w:sz="8" w:space="0" w:color="000000"/>
            </w:tcBorders>
            <w:shd w:val="clear" w:color="auto" w:fill="FFFFFF"/>
          </w:tcPr>
          <w:p>
            <w:pPr>
              <w:pStyle w:val="TableParagraph"/>
              <w:spacing w:before="39"/>
              <w:ind w:left="23"/>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1"/>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1"/>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1"/>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2"/>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72" w:right="50"/>
              <w:jc w:val="center"/>
              <w:rPr>
                <w:sz w:val="14"/>
              </w:rPr>
            </w:pPr>
            <w:r>
              <w:rPr>
                <w:w w:val="105"/>
                <w:sz w:val="14"/>
              </w:rPr>
              <w:t>300</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2"/>
              <w:jc w:val="center"/>
              <w:rPr>
                <w:sz w:val="14"/>
              </w:rPr>
            </w:pPr>
            <w:r>
              <w:rPr>
                <w:w w:val="105"/>
                <w:sz w:val="14"/>
              </w:rPr>
              <w:t>-</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165"/>
              <w:rPr>
                <w:sz w:val="14"/>
              </w:rPr>
            </w:pPr>
            <w:r>
              <w:rPr>
                <w:w w:val="105"/>
                <w:sz w:val="14"/>
              </w:rPr>
              <w:t>250</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72" w:right="49"/>
              <w:jc w:val="center"/>
              <w:rPr>
                <w:sz w:val="14"/>
              </w:rPr>
            </w:pPr>
            <w:r>
              <w:rPr>
                <w:w w:val="105"/>
                <w:sz w:val="14"/>
              </w:rPr>
              <w:t>225</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72" w:right="49"/>
              <w:jc w:val="center"/>
              <w:rPr>
                <w:sz w:val="14"/>
              </w:rPr>
            </w:pPr>
            <w:r>
              <w:rPr>
                <w:w w:val="105"/>
                <w:sz w:val="14"/>
              </w:rPr>
              <w:t>140</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72" w:right="49"/>
              <w:jc w:val="center"/>
              <w:rPr>
                <w:sz w:val="14"/>
              </w:rPr>
            </w:pPr>
            <w:r>
              <w:rPr>
                <w:w w:val="105"/>
                <w:sz w:val="14"/>
              </w:rPr>
              <w:t>60</w:t>
            </w:r>
          </w:p>
        </w:tc>
        <w:tc>
          <w:tcPr>
            <w:tcW w:w="573" w:type="dxa"/>
            <w:tcBorders>
              <w:top w:val="single" w:sz="8" w:space="0" w:color="000000"/>
              <w:left w:val="single" w:sz="8" w:space="0" w:color="000000"/>
              <w:right w:val="single" w:sz="8" w:space="0" w:color="000000"/>
            </w:tcBorders>
            <w:shd w:val="clear" w:color="auto" w:fill="FFFFFF"/>
          </w:tcPr>
          <w:p>
            <w:pPr>
              <w:pStyle w:val="TableParagraph"/>
              <w:spacing w:before="39"/>
              <w:ind w:left="23"/>
              <w:jc w:val="center"/>
              <w:rPr>
                <w:sz w:val="14"/>
              </w:rPr>
            </w:pPr>
            <w:r>
              <w:rPr>
                <w:w w:val="105"/>
                <w:sz w:val="14"/>
              </w:rPr>
              <w:t>-</w:t>
            </w:r>
          </w:p>
        </w:tc>
        <w:tc>
          <w:tcPr>
            <w:tcW w:w="573" w:type="dxa"/>
            <w:tcBorders>
              <w:top w:val="single" w:sz="8" w:space="0" w:color="000000"/>
              <w:left w:val="single" w:sz="8" w:space="0" w:color="000000"/>
            </w:tcBorders>
            <w:shd w:val="clear" w:color="auto" w:fill="FFFFFF"/>
          </w:tcPr>
          <w:p>
            <w:pPr>
              <w:pStyle w:val="TableParagraph"/>
              <w:spacing w:before="39"/>
              <w:ind w:left="264"/>
              <w:rPr>
                <w:sz w:val="14"/>
              </w:rPr>
            </w:pPr>
            <w:r>
              <w:rPr>
                <w:w w:val="105"/>
                <w:sz w:val="14"/>
              </w:rPr>
              <w:t>-</w:t>
            </w:r>
          </w:p>
        </w:tc>
      </w:tr>
      <w:tr>
        <w:trPr>
          <w:trHeight w:val="239" w:hRule="atLeast"/>
        </w:trPr>
        <w:tc>
          <w:tcPr>
            <w:tcW w:w="1774" w:type="dxa"/>
            <w:tcBorders>
              <w:right w:val="single" w:sz="8" w:space="0" w:color="000000"/>
            </w:tcBorders>
            <w:shd w:val="clear" w:color="auto" w:fill="FFFFFF"/>
          </w:tcPr>
          <w:p>
            <w:pPr>
              <w:pStyle w:val="TableParagraph"/>
              <w:spacing w:before="41"/>
              <w:ind w:left="222" w:right="199"/>
              <w:jc w:val="center"/>
              <w:rPr>
                <w:sz w:val="14"/>
              </w:rPr>
            </w:pPr>
            <w:r>
              <w:rPr>
                <w:w w:val="105"/>
                <w:sz w:val="14"/>
              </w:rPr>
              <w:t>Ball &amp; Socket Cplg*</w:t>
            </w:r>
          </w:p>
        </w:tc>
        <w:tc>
          <w:tcPr>
            <w:tcW w:w="1285" w:type="dxa"/>
            <w:tcBorders>
              <w:left w:val="single" w:sz="8" w:space="0" w:color="000000"/>
            </w:tcBorders>
            <w:shd w:val="clear" w:color="auto" w:fill="FFFFFF"/>
          </w:tcPr>
          <w:p>
            <w:pPr>
              <w:pStyle w:val="TableParagraph"/>
              <w:spacing w:before="41"/>
              <w:ind w:left="157" w:right="139"/>
              <w:jc w:val="center"/>
              <w:rPr>
                <w:sz w:val="14"/>
              </w:rPr>
            </w:pPr>
            <w:r>
              <w:rPr>
                <w:w w:val="105"/>
                <w:sz w:val="14"/>
              </w:rPr>
              <w:t>Short Sleeve</w:t>
            </w:r>
          </w:p>
        </w:tc>
        <w:tc>
          <w:tcPr>
            <w:tcW w:w="1073" w:type="dxa"/>
            <w:shd w:val="clear" w:color="auto" w:fill="FFFFFF"/>
          </w:tcPr>
          <w:p>
            <w:pPr>
              <w:pStyle w:val="TableParagraph"/>
              <w:spacing w:before="41"/>
              <w:ind w:left="91" w:right="70"/>
              <w:jc w:val="center"/>
              <w:rPr>
                <w:sz w:val="14"/>
              </w:rPr>
            </w:pPr>
            <w:r>
              <w:rPr>
                <w:w w:val="105"/>
                <w:sz w:val="14"/>
              </w:rPr>
              <w:t>PVC</w:t>
            </w:r>
          </w:p>
        </w:tc>
        <w:tc>
          <w:tcPr>
            <w:tcW w:w="573" w:type="dxa"/>
            <w:tcBorders>
              <w:right w:val="single" w:sz="8" w:space="0" w:color="000000"/>
            </w:tcBorders>
            <w:shd w:val="clear" w:color="auto" w:fill="FFFFFF"/>
          </w:tcPr>
          <w:p>
            <w:pPr>
              <w:pStyle w:val="TableParagraph"/>
              <w:spacing w:before="41"/>
              <w:ind w:left="23"/>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21"/>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21"/>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22"/>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22"/>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72" w:right="50"/>
              <w:jc w:val="center"/>
              <w:rPr>
                <w:sz w:val="14"/>
              </w:rPr>
            </w:pPr>
            <w:r>
              <w:rPr>
                <w:w w:val="105"/>
                <w:sz w:val="14"/>
              </w:rPr>
              <w:t>170</w:t>
            </w:r>
          </w:p>
        </w:tc>
        <w:tc>
          <w:tcPr>
            <w:tcW w:w="573" w:type="dxa"/>
            <w:tcBorders>
              <w:left w:val="single" w:sz="8" w:space="0" w:color="000000"/>
              <w:right w:val="single" w:sz="8" w:space="0" w:color="000000"/>
            </w:tcBorders>
            <w:shd w:val="clear" w:color="auto" w:fill="FFFFFF"/>
          </w:tcPr>
          <w:p>
            <w:pPr>
              <w:pStyle w:val="TableParagraph"/>
              <w:spacing w:before="41"/>
              <w:ind w:left="22"/>
              <w:jc w:val="center"/>
              <w:rPr>
                <w:sz w:val="14"/>
              </w:rPr>
            </w:pPr>
            <w:r>
              <w:rPr>
                <w:w w:val="105"/>
                <w:sz w:val="14"/>
              </w:rPr>
              <w:t>-</w:t>
            </w:r>
          </w:p>
        </w:tc>
        <w:tc>
          <w:tcPr>
            <w:tcW w:w="573" w:type="dxa"/>
            <w:tcBorders>
              <w:left w:val="single" w:sz="8" w:space="0" w:color="000000"/>
              <w:right w:val="single" w:sz="8" w:space="0" w:color="000000"/>
            </w:tcBorders>
            <w:shd w:val="clear" w:color="auto" w:fill="FFFFFF"/>
          </w:tcPr>
          <w:p>
            <w:pPr>
              <w:pStyle w:val="TableParagraph"/>
              <w:spacing w:before="41"/>
              <w:ind w:left="165"/>
              <w:rPr>
                <w:sz w:val="14"/>
              </w:rPr>
            </w:pPr>
            <w:r>
              <w:rPr>
                <w:w w:val="105"/>
                <w:sz w:val="14"/>
              </w:rPr>
              <w:t>140</w:t>
            </w:r>
          </w:p>
        </w:tc>
        <w:tc>
          <w:tcPr>
            <w:tcW w:w="573" w:type="dxa"/>
            <w:tcBorders>
              <w:left w:val="single" w:sz="8" w:space="0" w:color="000000"/>
              <w:right w:val="single" w:sz="8" w:space="0" w:color="000000"/>
            </w:tcBorders>
            <w:shd w:val="clear" w:color="auto" w:fill="FFFFFF"/>
          </w:tcPr>
          <w:p>
            <w:pPr>
              <w:pStyle w:val="TableParagraph"/>
              <w:spacing w:before="41"/>
              <w:ind w:left="72" w:right="49"/>
              <w:jc w:val="center"/>
              <w:rPr>
                <w:sz w:val="14"/>
              </w:rPr>
            </w:pPr>
            <w:r>
              <w:rPr>
                <w:w w:val="105"/>
                <w:sz w:val="14"/>
              </w:rPr>
              <w:t>100</w:t>
            </w:r>
          </w:p>
        </w:tc>
        <w:tc>
          <w:tcPr>
            <w:tcW w:w="573" w:type="dxa"/>
            <w:tcBorders>
              <w:left w:val="single" w:sz="8" w:space="0" w:color="000000"/>
              <w:right w:val="single" w:sz="8" w:space="0" w:color="000000"/>
            </w:tcBorders>
            <w:shd w:val="clear" w:color="auto" w:fill="FFFFFF"/>
          </w:tcPr>
          <w:p>
            <w:pPr>
              <w:pStyle w:val="TableParagraph"/>
              <w:spacing w:before="41"/>
              <w:ind w:left="72" w:right="49"/>
              <w:jc w:val="center"/>
              <w:rPr>
                <w:sz w:val="14"/>
              </w:rPr>
            </w:pPr>
            <w:r>
              <w:rPr>
                <w:w w:val="105"/>
                <w:sz w:val="14"/>
              </w:rPr>
              <w:t>80</w:t>
            </w:r>
          </w:p>
        </w:tc>
        <w:tc>
          <w:tcPr>
            <w:tcW w:w="573" w:type="dxa"/>
            <w:tcBorders>
              <w:left w:val="single" w:sz="8" w:space="0" w:color="000000"/>
              <w:right w:val="single" w:sz="8" w:space="0" w:color="000000"/>
            </w:tcBorders>
            <w:shd w:val="clear" w:color="auto" w:fill="FFFFFF"/>
          </w:tcPr>
          <w:p>
            <w:pPr>
              <w:pStyle w:val="TableParagraph"/>
              <w:spacing w:before="41"/>
              <w:ind w:left="72" w:right="48"/>
              <w:jc w:val="center"/>
              <w:rPr>
                <w:sz w:val="14"/>
              </w:rPr>
            </w:pPr>
            <w:r>
              <w:rPr>
                <w:w w:val="105"/>
                <w:sz w:val="14"/>
              </w:rPr>
              <w:t>50</w:t>
            </w:r>
          </w:p>
        </w:tc>
        <w:tc>
          <w:tcPr>
            <w:tcW w:w="573" w:type="dxa"/>
            <w:tcBorders>
              <w:left w:val="single" w:sz="8" w:space="0" w:color="000000"/>
              <w:right w:val="single" w:sz="8" w:space="0" w:color="000000"/>
            </w:tcBorders>
            <w:shd w:val="clear" w:color="auto" w:fill="FFFFFF"/>
          </w:tcPr>
          <w:p>
            <w:pPr>
              <w:pStyle w:val="TableParagraph"/>
              <w:spacing w:before="41"/>
              <w:ind w:left="24"/>
              <w:jc w:val="center"/>
              <w:rPr>
                <w:sz w:val="14"/>
              </w:rPr>
            </w:pPr>
            <w:r>
              <w:rPr>
                <w:w w:val="105"/>
                <w:sz w:val="14"/>
              </w:rPr>
              <w:t>-</w:t>
            </w:r>
          </w:p>
        </w:tc>
        <w:tc>
          <w:tcPr>
            <w:tcW w:w="573" w:type="dxa"/>
            <w:tcBorders>
              <w:left w:val="single" w:sz="8" w:space="0" w:color="000000"/>
            </w:tcBorders>
            <w:shd w:val="clear" w:color="auto" w:fill="FFFFFF"/>
          </w:tcPr>
          <w:p>
            <w:pPr>
              <w:pStyle w:val="TableParagraph"/>
              <w:spacing w:before="41"/>
              <w:ind w:left="264"/>
              <w:rPr>
                <w:sz w:val="14"/>
              </w:rPr>
            </w:pPr>
            <w:r>
              <w:rPr>
                <w:w w:val="105"/>
                <w:sz w:val="14"/>
              </w:rPr>
              <w:t>-</w:t>
            </w:r>
          </w:p>
        </w:tc>
      </w:tr>
    </w:tbl>
    <w:p>
      <w:pPr>
        <w:tabs>
          <w:tab w:pos="1094" w:val="left" w:leader="none"/>
          <w:tab w:pos="7089" w:val="left" w:leader="none"/>
        </w:tabs>
        <w:spacing w:before="70"/>
        <w:ind w:left="636" w:right="0" w:firstLine="0"/>
        <w:jc w:val="left"/>
        <w:rPr>
          <w:b/>
          <w:sz w:val="16"/>
        </w:rPr>
      </w:pPr>
      <w:r>
        <w:rPr>
          <w:rFonts w:ascii="Arial Narrow"/>
          <w:position w:val="1"/>
          <w:sz w:val="14"/>
        </w:rPr>
        <w:t>4</w:t>
        <w:tab/>
      </w:r>
      <w:r>
        <w:rPr>
          <w:b/>
          <w:sz w:val="16"/>
        </w:rPr>
        <w:t>See footnotes 1, 2, 3 and 6 on</w:t>
      </w:r>
      <w:r>
        <w:rPr>
          <w:b/>
          <w:spacing w:val="-8"/>
          <w:sz w:val="16"/>
        </w:rPr>
        <w:t> </w:t>
      </w:r>
      <w:r>
        <w:rPr>
          <w:b/>
          <w:sz w:val="16"/>
        </w:rPr>
        <w:t>Page</w:t>
      </w:r>
      <w:r>
        <w:rPr>
          <w:b/>
          <w:spacing w:val="-1"/>
          <w:sz w:val="16"/>
        </w:rPr>
        <w:t> </w:t>
      </w:r>
      <w:r>
        <w:rPr>
          <w:b/>
          <w:sz w:val="16"/>
        </w:rPr>
        <w:t>1</w:t>
        <w:tab/>
        <w:t>*Ball &amp; Socket safety factor is 1.5x working</w:t>
      </w:r>
      <w:r>
        <w:rPr>
          <w:b/>
          <w:spacing w:val="-7"/>
          <w:sz w:val="16"/>
        </w:rPr>
        <w:t> </w:t>
      </w:r>
      <w:r>
        <w:rPr>
          <w:b/>
          <w:sz w:val="16"/>
        </w:rPr>
        <w:t>pressure.</w:t>
      </w:r>
    </w:p>
    <w:p>
      <w:pPr>
        <w:spacing w:after="0"/>
        <w:jc w:val="left"/>
        <w:rPr>
          <w:sz w:val="16"/>
        </w:rPr>
        <w:sectPr>
          <w:type w:val="continuous"/>
          <w:pgSz w:w="12240" w:h="15840"/>
          <w:pgMar w:top="240" w:bottom="280" w:left="0" w:right="0"/>
        </w:sectPr>
      </w:pPr>
    </w:p>
    <w:p>
      <w:pPr>
        <w:spacing w:before="57"/>
        <w:ind w:left="0" w:right="272" w:firstLine="0"/>
        <w:jc w:val="right"/>
        <w:rPr>
          <w:b/>
          <w:sz w:val="60"/>
        </w:rPr>
      </w:pPr>
      <w:r>
        <w:rPr>
          <w:b/>
          <w:color w:val="FFFFFF"/>
          <w:sz w:val="60"/>
        </w:rPr>
        <w:t>A</w:t>
      </w:r>
    </w:p>
    <w:p>
      <w:pPr>
        <w:pStyle w:val="BodyText"/>
        <w:rPr>
          <w:b/>
          <w:sz w:val="20"/>
        </w:rPr>
      </w:pPr>
    </w:p>
    <w:p>
      <w:pPr>
        <w:spacing w:after="0"/>
        <w:rPr>
          <w:sz w:val="20"/>
        </w:rPr>
        <w:sectPr>
          <w:headerReference w:type="default" r:id="rId43"/>
          <w:pgSz w:w="12240" w:h="15840"/>
          <w:pgMar w:header="0" w:footer="0" w:top="180" w:bottom="280" w:left="0" w:right="0"/>
        </w:sectPr>
      </w:pPr>
    </w:p>
    <w:p>
      <w:pPr>
        <w:pStyle w:val="BodyText"/>
        <w:spacing w:before="2"/>
        <w:rPr>
          <w:b/>
          <w:sz w:val="35"/>
        </w:rPr>
      </w:pPr>
    </w:p>
    <w:p>
      <w:pPr>
        <w:spacing w:line="141" w:lineRule="exact" w:before="0"/>
        <w:ind w:left="1220" w:right="0" w:firstLine="0"/>
        <w:jc w:val="left"/>
        <w:rPr>
          <w:b/>
          <w:sz w:val="24"/>
        </w:rPr>
      </w:pPr>
      <w:r>
        <w:rPr>
          <w:b/>
          <w:color w:val="FFFFFF"/>
          <w:sz w:val="24"/>
        </w:rPr>
        <w:t>COMBINATION</w:t>
      </w:r>
    </w:p>
    <w:p>
      <w:pPr>
        <w:pStyle w:val="BodyText"/>
        <w:spacing w:before="5"/>
        <w:rPr>
          <w:b/>
          <w:sz w:val="25"/>
        </w:rPr>
      </w:pPr>
      <w:r>
        <w:rPr/>
        <w:br w:type="column"/>
      </w:r>
      <w:r>
        <w:rPr>
          <w:b/>
          <w:sz w:val="25"/>
        </w:rPr>
      </w:r>
    </w:p>
    <w:p>
      <w:pPr>
        <w:spacing w:before="0"/>
        <w:ind w:left="1220" w:right="0" w:firstLine="0"/>
        <w:jc w:val="left"/>
        <w:rPr>
          <w:b/>
          <w:sz w:val="11"/>
        </w:rPr>
      </w:pPr>
      <w:r>
        <w:rPr>
          <w:b/>
          <w:sz w:val="20"/>
        </w:rPr>
        <w:t>Hastelloy</w:t>
      </w:r>
      <w:r>
        <w:rPr>
          <w:b/>
          <w:position w:val="7"/>
          <w:sz w:val="11"/>
        </w:rPr>
        <w:t>®</w:t>
      </w:r>
    </w:p>
    <w:p>
      <w:pPr>
        <w:pStyle w:val="BodyText"/>
        <w:spacing w:before="5"/>
        <w:rPr>
          <w:b/>
          <w:sz w:val="23"/>
        </w:rPr>
      </w:pPr>
      <w:r>
        <w:rPr/>
        <w:br w:type="column"/>
      </w:r>
      <w:r>
        <w:rPr>
          <w:b/>
          <w:sz w:val="23"/>
        </w:rPr>
      </w:r>
    </w:p>
    <w:p>
      <w:pPr>
        <w:tabs>
          <w:tab w:pos="4581" w:val="left" w:leader="none"/>
        </w:tabs>
        <w:spacing w:before="0"/>
        <w:ind w:left="1220" w:right="0" w:firstLine="0"/>
        <w:jc w:val="left"/>
        <w:rPr>
          <w:b/>
          <w:sz w:val="20"/>
        </w:rPr>
      </w:pPr>
      <w:r>
        <w:rPr>
          <w:b/>
          <w:spacing w:val="6"/>
          <w:sz w:val="20"/>
          <w:u w:val="single"/>
        </w:rPr>
        <w:t>GROOVED</w:t>
        <w:tab/>
      </w:r>
    </w:p>
    <w:p>
      <w:pPr>
        <w:spacing w:after="0"/>
        <w:jc w:val="left"/>
        <w:rPr>
          <w:sz w:val="20"/>
        </w:rPr>
        <w:sectPr>
          <w:type w:val="continuous"/>
          <w:pgSz w:w="12240" w:h="15840"/>
          <w:pgMar w:top="240" w:bottom="280" w:left="0" w:right="0"/>
          <w:cols w:num="3" w:equalWidth="0">
            <w:col w:w="2979" w:space="1149"/>
            <w:col w:w="2236" w:space="402"/>
            <w:col w:w="5474"/>
          </w:cols>
        </w:sectPr>
      </w:pPr>
    </w:p>
    <w:p>
      <w:pPr>
        <w:spacing w:before="99"/>
        <w:ind w:left="1220" w:right="0" w:firstLine="0"/>
        <w:jc w:val="left"/>
        <w:rPr>
          <w:b/>
          <w:sz w:val="24"/>
        </w:rPr>
      </w:pPr>
      <w:r>
        <w:rPr>
          <w:b/>
          <w:color w:val="FFFFFF"/>
          <w:sz w:val="24"/>
        </w:rPr>
        <w:t>NIPPLES &amp; MENDERS</w:t>
      </w:r>
    </w:p>
    <w:p>
      <w:pPr>
        <w:tabs>
          <w:tab w:pos="1866" w:val="left" w:leader="none"/>
        </w:tabs>
        <w:spacing w:line="179" w:lineRule="exact" w:before="0"/>
        <w:ind w:left="1220" w:right="0" w:firstLine="0"/>
        <w:jc w:val="left"/>
        <w:rPr>
          <w:b/>
          <w:sz w:val="16"/>
        </w:rPr>
      </w:pPr>
      <w:r>
        <w:rPr/>
        <w:br w:type="column"/>
      </w:r>
      <w:r>
        <w:rPr>
          <w:b/>
          <w:sz w:val="16"/>
        </w:rPr>
        <w:t>hose</w:t>
        <w:tab/>
        <w:t>part</w:t>
      </w:r>
    </w:p>
    <w:p>
      <w:pPr>
        <w:tabs>
          <w:tab w:pos="1866" w:val="left" w:leader="none"/>
        </w:tabs>
        <w:spacing w:before="8"/>
        <w:ind w:left="1220" w:right="0" w:firstLine="0"/>
        <w:jc w:val="left"/>
        <w:rPr>
          <w:b/>
          <w:sz w:val="16"/>
        </w:rPr>
      </w:pPr>
      <w:r>
        <w:rPr>
          <w:b/>
          <w:sz w:val="16"/>
        </w:rPr>
        <w:t>size</w:t>
        <w:tab/>
      </w:r>
      <w:r>
        <w:rPr>
          <w:b/>
          <w:spacing w:val="-4"/>
          <w:sz w:val="16"/>
        </w:rPr>
        <w:t>number</w:t>
      </w:r>
    </w:p>
    <w:p>
      <w:pPr>
        <w:spacing w:line="249" w:lineRule="auto" w:before="0"/>
        <w:ind w:left="584" w:right="-20" w:firstLine="133"/>
        <w:jc w:val="left"/>
        <w:rPr>
          <w:b/>
          <w:sz w:val="16"/>
        </w:rPr>
      </w:pPr>
      <w:r>
        <w:rPr/>
        <w:br w:type="column"/>
      </w:r>
      <w:r>
        <w:rPr>
          <w:b/>
          <w:sz w:val="16"/>
        </w:rPr>
        <w:t>list each</w:t>
      </w:r>
    </w:p>
    <w:p>
      <w:pPr>
        <w:spacing w:before="110"/>
        <w:ind w:left="1178" w:right="0" w:firstLine="0"/>
        <w:jc w:val="left"/>
        <w:rPr>
          <w:b/>
          <w:sz w:val="20"/>
        </w:rPr>
      </w:pPr>
      <w:r>
        <w:rPr/>
        <w:br w:type="column"/>
      </w:r>
      <w:r>
        <w:rPr>
          <w:b/>
          <w:sz w:val="20"/>
        </w:rPr>
        <w:t>Steel</w:t>
      </w:r>
    </w:p>
    <w:p>
      <w:pPr>
        <w:spacing w:after="0"/>
        <w:jc w:val="left"/>
        <w:rPr>
          <w:sz w:val="20"/>
        </w:rPr>
        <w:sectPr>
          <w:type w:val="continuous"/>
          <w:pgSz w:w="12240" w:h="15840"/>
          <w:pgMar w:top="240" w:bottom="280" w:left="0" w:right="0"/>
          <w:cols w:num="4" w:equalWidth="0">
            <w:col w:w="3794" w:space="338"/>
            <w:col w:w="2454" w:space="40"/>
            <w:col w:w="949" w:space="39"/>
            <w:col w:w="4626"/>
          </w:cols>
        </w:sectPr>
      </w:pPr>
    </w:p>
    <w:p>
      <w:pPr>
        <w:pStyle w:val="BodyText"/>
        <w:spacing w:before="2"/>
        <w:rPr>
          <w:b/>
          <w:sz w:val="4"/>
        </w:rPr>
      </w:pPr>
    </w:p>
    <w:tbl>
      <w:tblPr>
        <w:tblW w:w="0" w:type="auto"/>
        <w:jc w:val="left"/>
        <w:tblInd w:w="1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53"/>
        <w:gridCol w:w="1018"/>
        <w:gridCol w:w="1892"/>
        <w:gridCol w:w="637"/>
        <w:gridCol w:w="1025"/>
        <w:gridCol w:w="632"/>
        <w:gridCol w:w="1854"/>
        <w:gridCol w:w="1196"/>
        <w:gridCol w:w="728"/>
      </w:tblGrid>
      <w:tr>
        <w:trPr>
          <w:trHeight w:val="178" w:hRule="atLeast"/>
        </w:trPr>
        <w:tc>
          <w:tcPr>
            <w:tcW w:w="4900" w:type="dxa"/>
            <w:gridSpan w:val="4"/>
          </w:tcPr>
          <w:p>
            <w:pPr>
              <w:pStyle w:val="TableParagraph"/>
              <w:spacing w:line="140" w:lineRule="exact" w:before="19"/>
              <w:ind w:right="511"/>
              <w:jc w:val="right"/>
              <w:rPr>
                <w:sz w:val="16"/>
              </w:rPr>
            </w:pPr>
            <w:r>
              <w:rPr>
                <w:sz w:val="16"/>
              </w:rPr>
              <w:t>1</w:t>
            </w:r>
          </w:p>
        </w:tc>
        <w:tc>
          <w:tcPr>
            <w:tcW w:w="1025" w:type="dxa"/>
          </w:tcPr>
          <w:p>
            <w:pPr>
              <w:pStyle w:val="TableParagraph"/>
              <w:spacing w:line="140" w:lineRule="exact" w:before="19"/>
              <w:ind w:left="44"/>
              <w:rPr>
                <w:sz w:val="16"/>
              </w:rPr>
            </w:pPr>
            <w:r>
              <w:rPr>
                <w:sz w:val="16"/>
              </w:rPr>
              <w:t>HAHAST-4</w:t>
            </w:r>
          </w:p>
        </w:tc>
        <w:tc>
          <w:tcPr>
            <w:tcW w:w="4410" w:type="dxa"/>
            <w:gridSpan w:val="4"/>
          </w:tcPr>
          <w:p>
            <w:pPr>
              <w:pStyle w:val="TableParagraph"/>
              <w:tabs>
                <w:tab w:pos="1817" w:val="left" w:leader="none"/>
                <w:tab w:pos="2795" w:val="left" w:leader="none"/>
                <w:tab w:pos="4140" w:val="left" w:leader="none"/>
              </w:tabs>
              <w:spacing w:line="146" w:lineRule="auto"/>
              <w:ind w:left="248"/>
              <w:rPr>
                <w:b/>
                <w:sz w:val="16"/>
              </w:rPr>
            </w:pPr>
            <w:r>
              <w:rPr>
                <w:position w:val="-6"/>
                <w:sz w:val="16"/>
              </w:rPr>
              <w:t>POR</w:t>
              <w:tab/>
            </w:r>
            <w:r>
              <w:rPr>
                <w:b/>
                <w:position w:val="1"/>
                <w:sz w:val="16"/>
              </w:rPr>
              <w:t>hose</w:t>
              <w:tab/>
            </w:r>
            <w:r>
              <w:rPr>
                <w:b/>
                <w:sz w:val="16"/>
              </w:rPr>
              <w:t>part</w:t>
              <w:tab/>
              <w:t>list</w:t>
            </w:r>
          </w:p>
        </w:tc>
      </w:tr>
      <w:tr>
        <w:trPr>
          <w:trHeight w:val="172" w:hRule="atLeast"/>
        </w:trPr>
        <w:tc>
          <w:tcPr>
            <w:tcW w:w="4900" w:type="dxa"/>
            <w:gridSpan w:val="4"/>
          </w:tcPr>
          <w:p>
            <w:pPr>
              <w:pStyle w:val="TableParagraph"/>
              <w:spacing w:line="135" w:lineRule="exact" w:before="4"/>
              <w:ind w:right="236"/>
              <w:jc w:val="right"/>
              <w:rPr>
                <w:sz w:val="16"/>
              </w:rPr>
            </w:pPr>
            <w:r>
              <w:rPr>
                <w:sz w:val="16"/>
              </w:rPr>
              <w:t>1-1/2</w:t>
            </w:r>
          </w:p>
        </w:tc>
        <w:tc>
          <w:tcPr>
            <w:tcW w:w="1025" w:type="dxa"/>
          </w:tcPr>
          <w:p>
            <w:pPr>
              <w:pStyle w:val="TableParagraph"/>
              <w:spacing w:line="135" w:lineRule="exact" w:before="4"/>
              <w:ind w:left="44"/>
              <w:rPr>
                <w:sz w:val="16"/>
              </w:rPr>
            </w:pPr>
            <w:r>
              <w:rPr>
                <w:sz w:val="16"/>
              </w:rPr>
              <w:t>HAHAST-6</w:t>
            </w:r>
          </w:p>
        </w:tc>
        <w:tc>
          <w:tcPr>
            <w:tcW w:w="632" w:type="dxa"/>
          </w:tcPr>
          <w:p>
            <w:pPr>
              <w:pStyle w:val="TableParagraph"/>
              <w:spacing w:line="135" w:lineRule="exact" w:before="4"/>
              <w:ind w:right="35"/>
              <w:jc w:val="right"/>
              <w:rPr>
                <w:sz w:val="16"/>
              </w:rPr>
            </w:pPr>
            <w:r>
              <w:rPr>
                <w:sz w:val="16"/>
              </w:rPr>
              <w:t>POR</w:t>
            </w:r>
          </w:p>
        </w:tc>
        <w:tc>
          <w:tcPr>
            <w:tcW w:w="1854" w:type="dxa"/>
          </w:tcPr>
          <w:p>
            <w:pPr>
              <w:pStyle w:val="TableParagraph"/>
              <w:spacing w:line="108" w:lineRule="exact"/>
              <w:ind w:left="1185"/>
              <w:rPr>
                <w:b/>
                <w:sz w:val="16"/>
              </w:rPr>
            </w:pPr>
            <w:r>
              <w:rPr>
                <w:b/>
                <w:sz w:val="16"/>
              </w:rPr>
              <w:t>size</w:t>
            </w:r>
          </w:p>
        </w:tc>
        <w:tc>
          <w:tcPr>
            <w:tcW w:w="1196" w:type="dxa"/>
          </w:tcPr>
          <w:p>
            <w:pPr>
              <w:pStyle w:val="TableParagraph"/>
              <w:spacing w:line="113" w:lineRule="exact"/>
              <w:ind w:left="309"/>
              <w:rPr>
                <w:b/>
                <w:sz w:val="16"/>
              </w:rPr>
            </w:pPr>
            <w:r>
              <w:rPr>
                <w:b/>
                <w:sz w:val="16"/>
              </w:rPr>
              <w:t>number</w:t>
            </w:r>
          </w:p>
        </w:tc>
        <w:tc>
          <w:tcPr>
            <w:tcW w:w="728" w:type="dxa"/>
          </w:tcPr>
          <w:p>
            <w:pPr>
              <w:pStyle w:val="TableParagraph"/>
              <w:spacing w:line="113" w:lineRule="exact"/>
              <w:ind w:right="36"/>
              <w:jc w:val="right"/>
              <w:rPr>
                <w:b/>
                <w:sz w:val="16"/>
              </w:rPr>
            </w:pPr>
            <w:r>
              <w:rPr>
                <w:b/>
                <w:sz w:val="16"/>
              </w:rPr>
              <w:t>each</w:t>
            </w:r>
          </w:p>
        </w:tc>
      </w:tr>
      <w:tr>
        <w:trPr>
          <w:trHeight w:val="192" w:hRule="atLeast"/>
        </w:trPr>
        <w:tc>
          <w:tcPr>
            <w:tcW w:w="4900" w:type="dxa"/>
            <w:gridSpan w:val="4"/>
          </w:tcPr>
          <w:p>
            <w:pPr>
              <w:pStyle w:val="TableParagraph"/>
              <w:spacing w:line="135" w:lineRule="exact" w:before="36"/>
              <w:ind w:right="511"/>
              <w:jc w:val="right"/>
              <w:rPr>
                <w:sz w:val="16"/>
              </w:rPr>
            </w:pPr>
            <w:r>
              <w:rPr>
                <w:sz w:val="16"/>
              </w:rPr>
              <w:t>2</w:t>
            </w:r>
          </w:p>
        </w:tc>
        <w:tc>
          <w:tcPr>
            <w:tcW w:w="1025" w:type="dxa"/>
          </w:tcPr>
          <w:p>
            <w:pPr>
              <w:pStyle w:val="TableParagraph"/>
              <w:spacing w:line="135" w:lineRule="exact" w:before="36"/>
              <w:ind w:left="44"/>
              <w:rPr>
                <w:sz w:val="16"/>
              </w:rPr>
            </w:pPr>
            <w:r>
              <w:rPr>
                <w:sz w:val="16"/>
              </w:rPr>
              <w:t>HAHAST-8</w:t>
            </w:r>
          </w:p>
        </w:tc>
        <w:tc>
          <w:tcPr>
            <w:tcW w:w="632" w:type="dxa"/>
          </w:tcPr>
          <w:p>
            <w:pPr>
              <w:pStyle w:val="TableParagraph"/>
              <w:spacing w:line="135" w:lineRule="exact" w:before="36"/>
              <w:ind w:right="35"/>
              <w:jc w:val="right"/>
              <w:rPr>
                <w:sz w:val="16"/>
              </w:rPr>
            </w:pPr>
            <w:r>
              <w:rPr>
                <w:sz w:val="16"/>
              </w:rPr>
              <w:t>POR</w:t>
            </w:r>
          </w:p>
        </w:tc>
        <w:tc>
          <w:tcPr>
            <w:tcW w:w="1854" w:type="dxa"/>
          </w:tcPr>
          <w:p>
            <w:pPr>
              <w:pStyle w:val="TableParagraph"/>
              <w:spacing w:line="157" w:lineRule="exact" w:before="15"/>
              <w:ind w:left="1185"/>
              <w:rPr>
                <w:sz w:val="16"/>
              </w:rPr>
            </w:pPr>
            <w:r>
              <w:rPr>
                <w:sz w:val="16"/>
              </w:rPr>
              <w:t>3/4</w:t>
            </w:r>
          </w:p>
        </w:tc>
        <w:tc>
          <w:tcPr>
            <w:tcW w:w="1196" w:type="dxa"/>
          </w:tcPr>
          <w:p>
            <w:pPr>
              <w:pStyle w:val="TableParagraph"/>
              <w:spacing w:line="152" w:lineRule="exact" w:before="20"/>
              <w:ind w:left="309"/>
              <w:rPr>
                <w:sz w:val="16"/>
              </w:rPr>
            </w:pPr>
            <w:r>
              <w:rPr>
                <w:sz w:val="16"/>
              </w:rPr>
              <w:t>HAGS-3</w:t>
            </w:r>
          </w:p>
        </w:tc>
        <w:tc>
          <w:tcPr>
            <w:tcW w:w="728" w:type="dxa"/>
          </w:tcPr>
          <w:p>
            <w:pPr>
              <w:pStyle w:val="TableParagraph"/>
              <w:spacing w:line="152" w:lineRule="exact" w:before="20"/>
              <w:ind w:right="36"/>
              <w:jc w:val="right"/>
              <w:rPr>
                <w:sz w:val="16"/>
              </w:rPr>
            </w:pPr>
            <w:r>
              <w:rPr>
                <w:sz w:val="16"/>
              </w:rPr>
              <w:t>14.89</w:t>
            </w:r>
          </w:p>
        </w:tc>
      </w:tr>
      <w:tr>
        <w:trPr>
          <w:trHeight w:val="192" w:hRule="atLeast"/>
        </w:trPr>
        <w:tc>
          <w:tcPr>
            <w:tcW w:w="4900" w:type="dxa"/>
            <w:gridSpan w:val="4"/>
          </w:tcPr>
          <w:p>
            <w:pPr>
              <w:pStyle w:val="TableParagraph"/>
              <w:spacing w:line="135" w:lineRule="exact" w:before="36"/>
              <w:ind w:right="511"/>
              <w:jc w:val="right"/>
              <w:rPr>
                <w:sz w:val="16"/>
              </w:rPr>
            </w:pPr>
            <w:r>
              <w:rPr>
                <w:sz w:val="16"/>
              </w:rPr>
              <w:t>3</w:t>
            </w:r>
          </w:p>
        </w:tc>
        <w:tc>
          <w:tcPr>
            <w:tcW w:w="1025" w:type="dxa"/>
          </w:tcPr>
          <w:p>
            <w:pPr>
              <w:pStyle w:val="TableParagraph"/>
              <w:spacing w:line="135" w:lineRule="exact" w:before="36"/>
              <w:ind w:left="44"/>
              <w:rPr>
                <w:sz w:val="16"/>
              </w:rPr>
            </w:pPr>
            <w:r>
              <w:rPr>
                <w:sz w:val="16"/>
              </w:rPr>
              <w:t>HAHAST-12</w:t>
            </w:r>
          </w:p>
        </w:tc>
        <w:tc>
          <w:tcPr>
            <w:tcW w:w="632" w:type="dxa"/>
          </w:tcPr>
          <w:p>
            <w:pPr>
              <w:pStyle w:val="TableParagraph"/>
              <w:spacing w:line="135" w:lineRule="exact" w:before="36"/>
              <w:ind w:right="35"/>
              <w:jc w:val="right"/>
              <w:rPr>
                <w:sz w:val="16"/>
              </w:rPr>
            </w:pPr>
            <w:r>
              <w:rPr>
                <w:sz w:val="16"/>
              </w:rPr>
              <w:t>POR</w:t>
            </w:r>
          </w:p>
        </w:tc>
        <w:tc>
          <w:tcPr>
            <w:tcW w:w="1854" w:type="dxa"/>
          </w:tcPr>
          <w:p>
            <w:pPr>
              <w:pStyle w:val="TableParagraph"/>
              <w:spacing w:line="157" w:lineRule="exact" w:before="15"/>
              <w:ind w:left="1185"/>
              <w:rPr>
                <w:sz w:val="16"/>
              </w:rPr>
            </w:pPr>
            <w:r>
              <w:rPr>
                <w:sz w:val="16"/>
              </w:rPr>
              <w:t>1</w:t>
            </w:r>
          </w:p>
        </w:tc>
        <w:tc>
          <w:tcPr>
            <w:tcW w:w="1196" w:type="dxa"/>
          </w:tcPr>
          <w:p>
            <w:pPr>
              <w:pStyle w:val="TableParagraph"/>
              <w:spacing w:line="152" w:lineRule="exact" w:before="20"/>
              <w:ind w:left="309"/>
              <w:rPr>
                <w:sz w:val="16"/>
              </w:rPr>
            </w:pPr>
            <w:r>
              <w:rPr>
                <w:sz w:val="16"/>
              </w:rPr>
              <w:t>HAGS-4</w:t>
            </w:r>
          </w:p>
        </w:tc>
        <w:tc>
          <w:tcPr>
            <w:tcW w:w="728" w:type="dxa"/>
          </w:tcPr>
          <w:p>
            <w:pPr>
              <w:pStyle w:val="TableParagraph"/>
              <w:spacing w:line="152" w:lineRule="exact" w:before="20"/>
              <w:ind w:right="36"/>
              <w:jc w:val="right"/>
              <w:rPr>
                <w:sz w:val="16"/>
              </w:rPr>
            </w:pPr>
            <w:r>
              <w:rPr>
                <w:sz w:val="16"/>
              </w:rPr>
              <w:t>10.89</w:t>
            </w:r>
          </w:p>
        </w:tc>
      </w:tr>
      <w:tr>
        <w:trPr>
          <w:trHeight w:val="196" w:hRule="atLeast"/>
        </w:trPr>
        <w:tc>
          <w:tcPr>
            <w:tcW w:w="4900" w:type="dxa"/>
            <w:gridSpan w:val="4"/>
          </w:tcPr>
          <w:p>
            <w:pPr>
              <w:pStyle w:val="TableParagraph"/>
              <w:spacing w:line="140" w:lineRule="exact" w:before="36"/>
              <w:ind w:right="511"/>
              <w:jc w:val="right"/>
              <w:rPr>
                <w:sz w:val="16"/>
              </w:rPr>
            </w:pPr>
            <w:r>
              <w:rPr>
                <w:sz w:val="16"/>
              </w:rPr>
              <w:t>4</w:t>
            </w:r>
          </w:p>
        </w:tc>
        <w:tc>
          <w:tcPr>
            <w:tcW w:w="1025" w:type="dxa"/>
          </w:tcPr>
          <w:p>
            <w:pPr>
              <w:pStyle w:val="TableParagraph"/>
              <w:spacing w:line="140" w:lineRule="exact" w:before="36"/>
              <w:ind w:left="44"/>
              <w:rPr>
                <w:sz w:val="16"/>
              </w:rPr>
            </w:pPr>
            <w:r>
              <w:rPr>
                <w:sz w:val="16"/>
              </w:rPr>
              <w:t>HAHAST-16</w:t>
            </w:r>
          </w:p>
        </w:tc>
        <w:tc>
          <w:tcPr>
            <w:tcW w:w="632" w:type="dxa"/>
          </w:tcPr>
          <w:p>
            <w:pPr>
              <w:pStyle w:val="TableParagraph"/>
              <w:spacing w:line="140" w:lineRule="exact" w:before="36"/>
              <w:ind w:right="35"/>
              <w:jc w:val="right"/>
              <w:rPr>
                <w:sz w:val="16"/>
              </w:rPr>
            </w:pPr>
            <w:r>
              <w:rPr>
                <w:sz w:val="16"/>
              </w:rPr>
              <w:t>POR</w:t>
            </w:r>
          </w:p>
        </w:tc>
        <w:tc>
          <w:tcPr>
            <w:tcW w:w="1854" w:type="dxa"/>
          </w:tcPr>
          <w:p>
            <w:pPr>
              <w:pStyle w:val="TableParagraph"/>
              <w:spacing w:line="161" w:lineRule="exact" w:before="15"/>
              <w:ind w:left="1185"/>
              <w:rPr>
                <w:sz w:val="16"/>
              </w:rPr>
            </w:pPr>
            <w:r>
              <w:rPr>
                <w:sz w:val="16"/>
              </w:rPr>
              <w:t>1-1/4</w:t>
            </w:r>
          </w:p>
        </w:tc>
        <w:tc>
          <w:tcPr>
            <w:tcW w:w="1196" w:type="dxa"/>
          </w:tcPr>
          <w:p>
            <w:pPr>
              <w:pStyle w:val="TableParagraph"/>
              <w:spacing w:line="156" w:lineRule="exact" w:before="20"/>
              <w:ind w:left="309"/>
              <w:rPr>
                <w:sz w:val="16"/>
              </w:rPr>
            </w:pPr>
            <w:r>
              <w:rPr>
                <w:sz w:val="16"/>
              </w:rPr>
              <w:t>HAGS-5</w:t>
            </w:r>
          </w:p>
        </w:tc>
        <w:tc>
          <w:tcPr>
            <w:tcW w:w="728" w:type="dxa"/>
          </w:tcPr>
          <w:p>
            <w:pPr>
              <w:pStyle w:val="TableParagraph"/>
              <w:spacing w:line="156" w:lineRule="exact" w:before="20"/>
              <w:ind w:right="36"/>
              <w:jc w:val="right"/>
              <w:rPr>
                <w:sz w:val="16"/>
              </w:rPr>
            </w:pPr>
            <w:r>
              <w:rPr>
                <w:sz w:val="16"/>
              </w:rPr>
              <w:t>13.13</w:t>
            </w:r>
          </w:p>
        </w:tc>
      </w:tr>
      <w:tr>
        <w:trPr>
          <w:trHeight w:val="140" w:hRule="atLeast"/>
        </w:trPr>
        <w:tc>
          <w:tcPr>
            <w:tcW w:w="4900" w:type="dxa"/>
            <w:gridSpan w:val="4"/>
          </w:tcPr>
          <w:p>
            <w:pPr>
              <w:pStyle w:val="TableParagraph"/>
              <w:rPr>
                <w:rFonts w:ascii="Times New Roman"/>
                <w:sz w:val="8"/>
              </w:rPr>
            </w:pPr>
          </w:p>
        </w:tc>
        <w:tc>
          <w:tcPr>
            <w:tcW w:w="1025" w:type="dxa"/>
          </w:tcPr>
          <w:p>
            <w:pPr>
              <w:pStyle w:val="TableParagraph"/>
              <w:rPr>
                <w:rFonts w:ascii="Times New Roman"/>
                <w:sz w:val="8"/>
              </w:rPr>
            </w:pPr>
          </w:p>
        </w:tc>
        <w:tc>
          <w:tcPr>
            <w:tcW w:w="632" w:type="dxa"/>
          </w:tcPr>
          <w:p>
            <w:pPr>
              <w:pStyle w:val="TableParagraph"/>
              <w:rPr>
                <w:rFonts w:ascii="Times New Roman"/>
                <w:sz w:val="8"/>
              </w:rPr>
            </w:pPr>
          </w:p>
        </w:tc>
        <w:tc>
          <w:tcPr>
            <w:tcW w:w="1854" w:type="dxa"/>
          </w:tcPr>
          <w:p>
            <w:pPr>
              <w:pStyle w:val="TableParagraph"/>
              <w:spacing w:line="110" w:lineRule="exact" w:before="11"/>
              <w:ind w:left="1185"/>
              <w:rPr>
                <w:sz w:val="16"/>
              </w:rPr>
            </w:pPr>
            <w:r>
              <w:rPr>
                <w:sz w:val="16"/>
              </w:rPr>
              <w:t>1-1/2</w:t>
            </w:r>
          </w:p>
        </w:tc>
        <w:tc>
          <w:tcPr>
            <w:tcW w:w="1196" w:type="dxa"/>
          </w:tcPr>
          <w:p>
            <w:pPr>
              <w:pStyle w:val="TableParagraph"/>
              <w:spacing w:line="104" w:lineRule="exact" w:before="16"/>
              <w:ind w:left="309"/>
              <w:rPr>
                <w:sz w:val="16"/>
              </w:rPr>
            </w:pPr>
            <w:r>
              <w:rPr>
                <w:sz w:val="16"/>
              </w:rPr>
              <w:t>HAGS-6</w:t>
            </w:r>
          </w:p>
        </w:tc>
        <w:tc>
          <w:tcPr>
            <w:tcW w:w="728" w:type="dxa"/>
          </w:tcPr>
          <w:p>
            <w:pPr>
              <w:pStyle w:val="TableParagraph"/>
              <w:spacing w:line="104" w:lineRule="exact" w:before="16"/>
              <w:ind w:right="36"/>
              <w:jc w:val="right"/>
              <w:rPr>
                <w:sz w:val="16"/>
              </w:rPr>
            </w:pPr>
            <w:r>
              <w:rPr>
                <w:sz w:val="16"/>
              </w:rPr>
              <w:t>14.32</w:t>
            </w:r>
          </w:p>
        </w:tc>
      </w:tr>
      <w:tr>
        <w:trPr>
          <w:trHeight w:val="226" w:hRule="atLeast"/>
        </w:trPr>
        <w:tc>
          <w:tcPr>
            <w:tcW w:w="4263" w:type="dxa"/>
            <w:gridSpan w:val="3"/>
          </w:tcPr>
          <w:p>
            <w:pPr>
              <w:pStyle w:val="TableParagraph"/>
              <w:rPr>
                <w:rFonts w:ascii="Times New Roman"/>
                <w:sz w:val="16"/>
              </w:rPr>
            </w:pPr>
          </w:p>
        </w:tc>
        <w:tc>
          <w:tcPr>
            <w:tcW w:w="637" w:type="dxa"/>
          </w:tcPr>
          <w:p>
            <w:pPr>
              <w:pStyle w:val="TableParagraph"/>
              <w:spacing w:line="206" w:lineRule="exact"/>
              <w:ind w:left="34"/>
              <w:rPr>
                <w:b/>
                <w:sz w:val="20"/>
              </w:rPr>
            </w:pPr>
            <w:r>
              <w:rPr>
                <w:b/>
                <w:sz w:val="20"/>
              </w:rPr>
              <w:t>Brass</w:t>
            </w:r>
          </w:p>
        </w:tc>
        <w:tc>
          <w:tcPr>
            <w:tcW w:w="1025" w:type="dxa"/>
          </w:tcPr>
          <w:p>
            <w:pPr>
              <w:pStyle w:val="TableParagraph"/>
              <w:rPr>
                <w:rFonts w:ascii="Times New Roman"/>
                <w:sz w:val="16"/>
              </w:rPr>
            </w:pPr>
          </w:p>
        </w:tc>
        <w:tc>
          <w:tcPr>
            <w:tcW w:w="632" w:type="dxa"/>
          </w:tcPr>
          <w:p>
            <w:pPr>
              <w:pStyle w:val="TableParagraph"/>
              <w:rPr>
                <w:rFonts w:ascii="Times New Roman"/>
                <w:sz w:val="16"/>
              </w:rPr>
            </w:pPr>
          </w:p>
        </w:tc>
        <w:tc>
          <w:tcPr>
            <w:tcW w:w="1854" w:type="dxa"/>
          </w:tcPr>
          <w:p>
            <w:pPr>
              <w:pStyle w:val="TableParagraph"/>
              <w:spacing w:line="144" w:lineRule="exact" w:before="62"/>
              <w:ind w:left="1185"/>
              <w:rPr>
                <w:sz w:val="16"/>
              </w:rPr>
            </w:pPr>
            <w:r>
              <w:rPr>
                <w:sz w:val="16"/>
              </w:rPr>
              <w:t>2</w:t>
            </w:r>
          </w:p>
        </w:tc>
        <w:tc>
          <w:tcPr>
            <w:tcW w:w="1196" w:type="dxa"/>
          </w:tcPr>
          <w:p>
            <w:pPr>
              <w:pStyle w:val="TableParagraph"/>
              <w:spacing w:line="139" w:lineRule="exact" w:before="67"/>
              <w:ind w:left="309"/>
              <w:rPr>
                <w:sz w:val="16"/>
              </w:rPr>
            </w:pPr>
            <w:r>
              <w:rPr>
                <w:sz w:val="16"/>
              </w:rPr>
              <w:t>HAGS-8</w:t>
            </w:r>
          </w:p>
        </w:tc>
        <w:tc>
          <w:tcPr>
            <w:tcW w:w="728" w:type="dxa"/>
          </w:tcPr>
          <w:p>
            <w:pPr>
              <w:pStyle w:val="TableParagraph"/>
              <w:spacing w:line="139" w:lineRule="exact" w:before="67"/>
              <w:ind w:right="36"/>
              <w:jc w:val="right"/>
              <w:rPr>
                <w:sz w:val="16"/>
              </w:rPr>
            </w:pPr>
            <w:r>
              <w:rPr>
                <w:sz w:val="16"/>
              </w:rPr>
              <w:t>17.63</w:t>
            </w:r>
          </w:p>
        </w:tc>
      </w:tr>
      <w:tr>
        <w:trPr>
          <w:trHeight w:val="191"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1/2</w:t>
            </w:r>
          </w:p>
        </w:tc>
        <w:tc>
          <w:tcPr>
            <w:tcW w:w="1025" w:type="dxa"/>
          </w:tcPr>
          <w:p>
            <w:pPr>
              <w:pStyle w:val="TableParagraph"/>
              <w:spacing w:line="154" w:lineRule="exact" w:before="18"/>
              <w:ind w:left="44"/>
              <w:rPr>
                <w:sz w:val="16"/>
              </w:rPr>
            </w:pPr>
            <w:r>
              <w:rPr>
                <w:sz w:val="16"/>
              </w:rPr>
              <w:t>HAB-2</w:t>
            </w:r>
          </w:p>
        </w:tc>
        <w:tc>
          <w:tcPr>
            <w:tcW w:w="632" w:type="dxa"/>
          </w:tcPr>
          <w:p>
            <w:pPr>
              <w:pStyle w:val="TableParagraph"/>
              <w:spacing w:line="154" w:lineRule="exact" w:before="18"/>
              <w:ind w:right="35"/>
              <w:jc w:val="right"/>
              <w:rPr>
                <w:sz w:val="16"/>
              </w:rPr>
            </w:pPr>
            <w:r>
              <w:rPr>
                <w:sz w:val="16"/>
              </w:rPr>
              <w:t>17.99</w:t>
            </w:r>
          </w:p>
        </w:tc>
        <w:tc>
          <w:tcPr>
            <w:tcW w:w="1854" w:type="dxa"/>
          </w:tcPr>
          <w:p>
            <w:pPr>
              <w:pStyle w:val="TableParagraph"/>
              <w:spacing w:line="144" w:lineRule="exact" w:before="28"/>
              <w:ind w:left="1185"/>
              <w:rPr>
                <w:sz w:val="16"/>
              </w:rPr>
            </w:pPr>
            <w:r>
              <w:rPr>
                <w:sz w:val="16"/>
              </w:rPr>
              <w:t>2-1/2</w:t>
            </w:r>
          </w:p>
        </w:tc>
        <w:tc>
          <w:tcPr>
            <w:tcW w:w="1196" w:type="dxa"/>
          </w:tcPr>
          <w:p>
            <w:pPr>
              <w:pStyle w:val="TableParagraph"/>
              <w:spacing w:line="139" w:lineRule="exact" w:before="33"/>
              <w:ind w:left="309"/>
              <w:rPr>
                <w:sz w:val="16"/>
              </w:rPr>
            </w:pPr>
            <w:r>
              <w:rPr>
                <w:sz w:val="16"/>
              </w:rPr>
              <w:t>HAGS-10</w:t>
            </w:r>
          </w:p>
        </w:tc>
        <w:tc>
          <w:tcPr>
            <w:tcW w:w="728" w:type="dxa"/>
          </w:tcPr>
          <w:p>
            <w:pPr>
              <w:pStyle w:val="TableParagraph"/>
              <w:spacing w:line="139" w:lineRule="exact" w:before="33"/>
              <w:ind w:right="36"/>
              <w:jc w:val="right"/>
              <w:rPr>
                <w:sz w:val="16"/>
              </w:rPr>
            </w:pPr>
            <w:r>
              <w:rPr>
                <w:sz w:val="16"/>
              </w:rPr>
              <w:t>23.71</w:t>
            </w:r>
          </w:p>
        </w:tc>
      </w:tr>
      <w:tr>
        <w:trPr>
          <w:trHeight w:val="192"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3/4</w:t>
            </w:r>
          </w:p>
        </w:tc>
        <w:tc>
          <w:tcPr>
            <w:tcW w:w="1025" w:type="dxa"/>
          </w:tcPr>
          <w:p>
            <w:pPr>
              <w:pStyle w:val="TableParagraph"/>
              <w:spacing w:line="154" w:lineRule="exact" w:before="18"/>
              <w:ind w:left="44"/>
              <w:rPr>
                <w:sz w:val="16"/>
              </w:rPr>
            </w:pPr>
            <w:r>
              <w:rPr>
                <w:sz w:val="16"/>
              </w:rPr>
              <w:t>HAB-3</w:t>
            </w:r>
          </w:p>
        </w:tc>
        <w:tc>
          <w:tcPr>
            <w:tcW w:w="632" w:type="dxa"/>
          </w:tcPr>
          <w:p>
            <w:pPr>
              <w:pStyle w:val="TableParagraph"/>
              <w:spacing w:line="154" w:lineRule="exact" w:before="18"/>
              <w:ind w:right="35"/>
              <w:jc w:val="right"/>
              <w:rPr>
                <w:sz w:val="16"/>
              </w:rPr>
            </w:pPr>
            <w:r>
              <w:rPr>
                <w:sz w:val="16"/>
              </w:rPr>
              <w:t>25.81</w:t>
            </w:r>
          </w:p>
        </w:tc>
        <w:tc>
          <w:tcPr>
            <w:tcW w:w="1854" w:type="dxa"/>
          </w:tcPr>
          <w:p>
            <w:pPr>
              <w:pStyle w:val="TableParagraph"/>
              <w:spacing w:line="144" w:lineRule="exact" w:before="28"/>
              <w:ind w:left="1185"/>
              <w:rPr>
                <w:sz w:val="16"/>
              </w:rPr>
            </w:pPr>
            <w:r>
              <w:rPr>
                <w:sz w:val="16"/>
              </w:rPr>
              <w:t>3</w:t>
            </w:r>
          </w:p>
        </w:tc>
        <w:tc>
          <w:tcPr>
            <w:tcW w:w="1196" w:type="dxa"/>
          </w:tcPr>
          <w:p>
            <w:pPr>
              <w:pStyle w:val="TableParagraph"/>
              <w:spacing w:line="139" w:lineRule="exact" w:before="33"/>
              <w:ind w:left="309"/>
              <w:rPr>
                <w:sz w:val="16"/>
              </w:rPr>
            </w:pPr>
            <w:r>
              <w:rPr>
                <w:sz w:val="16"/>
              </w:rPr>
              <w:t>HAGS-12</w:t>
            </w:r>
          </w:p>
        </w:tc>
        <w:tc>
          <w:tcPr>
            <w:tcW w:w="728" w:type="dxa"/>
          </w:tcPr>
          <w:p>
            <w:pPr>
              <w:pStyle w:val="TableParagraph"/>
              <w:spacing w:line="139" w:lineRule="exact" w:before="33"/>
              <w:ind w:right="36"/>
              <w:jc w:val="right"/>
              <w:rPr>
                <w:sz w:val="16"/>
              </w:rPr>
            </w:pPr>
            <w:r>
              <w:rPr>
                <w:sz w:val="16"/>
              </w:rPr>
              <w:t>25.54</w:t>
            </w:r>
          </w:p>
        </w:tc>
      </w:tr>
      <w:tr>
        <w:trPr>
          <w:trHeight w:val="191"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1</w:t>
            </w:r>
          </w:p>
        </w:tc>
        <w:tc>
          <w:tcPr>
            <w:tcW w:w="1025" w:type="dxa"/>
          </w:tcPr>
          <w:p>
            <w:pPr>
              <w:pStyle w:val="TableParagraph"/>
              <w:spacing w:line="154" w:lineRule="exact" w:before="18"/>
              <w:ind w:left="44"/>
              <w:rPr>
                <w:sz w:val="16"/>
              </w:rPr>
            </w:pPr>
            <w:r>
              <w:rPr>
                <w:sz w:val="16"/>
              </w:rPr>
              <w:t>HAB-4</w:t>
            </w:r>
          </w:p>
        </w:tc>
        <w:tc>
          <w:tcPr>
            <w:tcW w:w="632" w:type="dxa"/>
          </w:tcPr>
          <w:p>
            <w:pPr>
              <w:pStyle w:val="TableParagraph"/>
              <w:spacing w:line="154" w:lineRule="exact" w:before="18"/>
              <w:ind w:right="35"/>
              <w:jc w:val="right"/>
              <w:rPr>
                <w:sz w:val="16"/>
              </w:rPr>
            </w:pPr>
            <w:r>
              <w:rPr>
                <w:sz w:val="16"/>
              </w:rPr>
              <w:t>26.00</w:t>
            </w:r>
          </w:p>
        </w:tc>
        <w:tc>
          <w:tcPr>
            <w:tcW w:w="1854" w:type="dxa"/>
          </w:tcPr>
          <w:p>
            <w:pPr>
              <w:pStyle w:val="TableParagraph"/>
              <w:spacing w:line="144" w:lineRule="exact" w:before="28"/>
              <w:ind w:left="1185"/>
              <w:rPr>
                <w:sz w:val="16"/>
              </w:rPr>
            </w:pPr>
            <w:r>
              <w:rPr>
                <w:sz w:val="16"/>
              </w:rPr>
              <w:t>4</w:t>
            </w:r>
          </w:p>
        </w:tc>
        <w:tc>
          <w:tcPr>
            <w:tcW w:w="1196" w:type="dxa"/>
          </w:tcPr>
          <w:p>
            <w:pPr>
              <w:pStyle w:val="TableParagraph"/>
              <w:spacing w:line="139" w:lineRule="exact" w:before="33"/>
              <w:ind w:left="309"/>
              <w:rPr>
                <w:sz w:val="16"/>
              </w:rPr>
            </w:pPr>
            <w:r>
              <w:rPr>
                <w:sz w:val="16"/>
              </w:rPr>
              <w:t>HAGS-16</w:t>
            </w:r>
          </w:p>
        </w:tc>
        <w:tc>
          <w:tcPr>
            <w:tcW w:w="728" w:type="dxa"/>
          </w:tcPr>
          <w:p>
            <w:pPr>
              <w:pStyle w:val="TableParagraph"/>
              <w:spacing w:line="139" w:lineRule="exact" w:before="33"/>
              <w:ind w:right="36"/>
              <w:jc w:val="right"/>
              <w:rPr>
                <w:sz w:val="16"/>
              </w:rPr>
            </w:pPr>
            <w:r>
              <w:rPr>
                <w:sz w:val="16"/>
              </w:rPr>
              <w:t>37.37</w:t>
            </w:r>
          </w:p>
        </w:tc>
      </w:tr>
      <w:tr>
        <w:trPr>
          <w:trHeight w:val="192"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1-1/4</w:t>
            </w:r>
          </w:p>
        </w:tc>
        <w:tc>
          <w:tcPr>
            <w:tcW w:w="1025" w:type="dxa"/>
          </w:tcPr>
          <w:p>
            <w:pPr>
              <w:pStyle w:val="TableParagraph"/>
              <w:spacing w:line="154" w:lineRule="exact" w:before="18"/>
              <w:ind w:left="44"/>
              <w:rPr>
                <w:sz w:val="16"/>
              </w:rPr>
            </w:pPr>
            <w:r>
              <w:rPr>
                <w:sz w:val="16"/>
              </w:rPr>
              <w:t>HAB-5</w:t>
            </w:r>
          </w:p>
        </w:tc>
        <w:tc>
          <w:tcPr>
            <w:tcW w:w="632" w:type="dxa"/>
          </w:tcPr>
          <w:p>
            <w:pPr>
              <w:pStyle w:val="TableParagraph"/>
              <w:spacing w:line="154" w:lineRule="exact" w:before="18"/>
              <w:ind w:right="35"/>
              <w:jc w:val="right"/>
              <w:rPr>
                <w:sz w:val="16"/>
              </w:rPr>
            </w:pPr>
            <w:r>
              <w:rPr>
                <w:sz w:val="16"/>
              </w:rPr>
              <w:t>32.98</w:t>
            </w:r>
          </w:p>
        </w:tc>
        <w:tc>
          <w:tcPr>
            <w:tcW w:w="1854" w:type="dxa"/>
          </w:tcPr>
          <w:p>
            <w:pPr>
              <w:pStyle w:val="TableParagraph"/>
              <w:spacing w:line="144" w:lineRule="exact" w:before="28"/>
              <w:ind w:left="1185"/>
              <w:rPr>
                <w:sz w:val="16"/>
              </w:rPr>
            </w:pPr>
            <w:r>
              <w:rPr>
                <w:sz w:val="16"/>
              </w:rPr>
              <w:t>5</w:t>
            </w:r>
          </w:p>
        </w:tc>
        <w:tc>
          <w:tcPr>
            <w:tcW w:w="1196" w:type="dxa"/>
          </w:tcPr>
          <w:p>
            <w:pPr>
              <w:pStyle w:val="TableParagraph"/>
              <w:spacing w:line="139" w:lineRule="exact" w:before="33"/>
              <w:ind w:left="309"/>
              <w:rPr>
                <w:sz w:val="16"/>
              </w:rPr>
            </w:pPr>
            <w:r>
              <w:rPr>
                <w:sz w:val="16"/>
              </w:rPr>
              <w:t>HAGS-20</w:t>
            </w:r>
          </w:p>
        </w:tc>
        <w:tc>
          <w:tcPr>
            <w:tcW w:w="728" w:type="dxa"/>
          </w:tcPr>
          <w:p>
            <w:pPr>
              <w:pStyle w:val="TableParagraph"/>
              <w:spacing w:line="139" w:lineRule="exact" w:before="33"/>
              <w:ind w:right="36"/>
              <w:jc w:val="right"/>
              <w:rPr>
                <w:sz w:val="16"/>
              </w:rPr>
            </w:pPr>
            <w:r>
              <w:rPr>
                <w:sz w:val="16"/>
              </w:rPr>
              <w:t>84.90</w:t>
            </w:r>
          </w:p>
        </w:tc>
      </w:tr>
      <w:tr>
        <w:trPr>
          <w:trHeight w:val="191"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1-1/2</w:t>
            </w:r>
          </w:p>
        </w:tc>
        <w:tc>
          <w:tcPr>
            <w:tcW w:w="1025" w:type="dxa"/>
          </w:tcPr>
          <w:p>
            <w:pPr>
              <w:pStyle w:val="TableParagraph"/>
              <w:spacing w:line="154" w:lineRule="exact" w:before="18"/>
              <w:ind w:left="44"/>
              <w:rPr>
                <w:sz w:val="16"/>
              </w:rPr>
            </w:pPr>
            <w:r>
              <w:rPr>
                <w:sz w:val="16"/>
              </w:rPr>
              <w:t>HAB-6</w:t>
            </w:r>
          </w:p>
        </w:tc>
        <w:tc>
          <w:tcPr>
            <w:tcW w:w="632" w:type="dxa"/>
          </w:tcPr>
          <w:p>
            <w:pPr>
              <w:pStyle w:val="TableParagraph"/>
              <w:spacing w:line="154" w:lineRule="exact" w:before="18"/>
              <w:ind w:right="35"/>
              <w:jc w:val="right"/>
              <w:rPr>
                <w:sz w:val="16"/>
              </w:rPr>
            </w:pPr>
            <w:r>
              <w:rPr>
                <w:sz w:val="16"/>
              </w:rPr>
              <w:t>36.97</w:t>
            </w:r>
          </w:p>
        </w:tc>
        <w:tc>
          <w:tcPr>
            <w:tcW w:w="1854" w:type="dxa"/>
          </w:tcPr>
          <w:p>
            <w:pPr>
              <w:pStyle w:val="TableParagraph"/>
              <w:spacing w:line="144" w:lineRule="exact" w:before="28"/>
              <w:ind w:left="1185"/>
              <w:rPr>
                <w:sz w:val="16"/>
              </w:rPr>
            </w:pPr>
            <w:r>
              <w:rPr>
                <w:sz w:val="16"/>
              </w:rPr>
              <w:t>6</w:t>
            </w:r>
          </w:p>
        </w:tc>
        <w:tc>
          <w:tcPr>
            <w:tcW w:w="1196" w:type="dxa"/>
          </w:tcPr>
          <w:p>
            <w:pPr>
              <w:pStyle w:val="TableParagraph"/>
              <w:spacing w:line="139" w:lineRule="exact" w:before="33"/>
              <w:ind w:left="309"/>
              <w:rPr>
                <w:sz w:val="16"/>
              </w:rPr>
            </w:pPr>
            <w:r>
              <w:rPr>
                <w:sz w:val="16"/>
              </w:rPr>
              <w:t>HAGS-24</w:t>
            </w:r>
          </w:p>
        </w:tc>
        <w:tc>
          <w:tcPr>
            <w:tcW w:w="728" w:type="dxa"/>
          </w:tcPr>
          <w:p>
            <w:pPr>
              <w:pStyle w:val="TableParagraph"/>
              <w:spacing w:line="139" w:lineRule="exact" w:before="33"/>
              <w:ind w:right="36"/>
              <w:jc w:val="right"/>
              <w:rPr>
                <w:sz w:val="16"/>
              </w:rPr>
            </w:pPr>
            <w:r>
              <w:rPr>
                <w:sz w:val="16"/>
              </w:rPr>
              <w:t>101.58</w:t>
            </w:r>
          </w:p>
        </w:tc>
      </w:tr>
      <w:tr>
        <w:trPr>
          <w:trHeight w:val="192"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2</w:t>
            </w:r>
          </w:p>
        </w:tc>
        <w:tc>
          <w:tcPr>
            <w:tcW w:w="1025" w:type="dxa"/>
          </w:tcPr>
          <w:p>
            <w:pPr>
              <w:pStyle w:val="TableParagraph"/>
              <w:spacing w:line="154" w:lineRule="exact" w:before="18"/>
              <w:ind w:left="44"/>
              <w:rPr>
                <w:sz w:val="16"/>
              </w:rPr>
            </w:pPr>
            <w:r>
              <w:rPr>
                <w:sz w:val="16"/>
              </w:rPr>
              <w:t>HAB-8</w:t>
            </w:r>
          </w:p>
        </w:tc>
        <w:tc>
          <w:tcPr>
            <w:tcW w:w="632" w:type="dxa"/>
          </w:tcPr>
          <w:p>
            <w:pPr>
              <w:pStyle w:val="TableParagraph"/>
              <w:spacing w:line="154" w:lineRule="exact" w:before="18"/>
              <w:ind w:right="35"/>
              <w:jc w:val="right"/>
              <w:rPr>
                <w:sz w:val="16"/>
              </w:rPr>
            </w:pPr>
            <w:r>
              <w:rPr>
                <w:sz w:val="16"/>
              </w:rPr>
              <w:t>52.85</w:t>
            </w:r>
          </w:p>
        </w:tc>
        <w:tc>
          <w:tcPr>
            <w:tcW w:w="1854" w:type="dxa"/>
          </w:tcPr>
          <w:p>
            <w:pPr>
              <w:pStyle w:val="TableParagraph"/>
              <w:spacing w:line="144" w:lineRule="exact" w:before="28"/>
              <w:ind w:left="1185"/>
              <w:rPr>
                <w:sz w:val="16"/>
              </w:rPr>
            </w:pPr>
            <w:r>
              <w:rPr>
                <w:sz w:val="16"/>
              </w:rPr>
              <w:t>8</w:t>
            </w:r>
          </w:p>
        </w:tc>
        <w:tc>
          <w:tcPr>
            <w:tcW w:w="1196" w:type="dxa"/>
          </w:tcPr>
          <w:p>
            <w:pPr>
              <w:pStyle w:val="TableParagraph"/>
              <w:spacing w:line="139" w:lineRule="exact" w:before="33"/>
              <w:ind w:left="309"/>
              <w:rPr>
                <w:sz w:val="16"/>
              </w:rPr>
            </w:pPr>
            <w:r>
              <w:rPr>
                <w:sz w:val="16"/>
              </w:rPr>
              <w:t>HAGS-32</w:t>
            </w:r>
          </w:p>
        </w:tc>
        <w:tc>
          <w:tcPr>
            <w:tcW w:w="728" w:type="dxa"/>
          </w:tcPr>
          <w:p>
            <w:pPr>
              <w:pStyle w:val="TableParagraph"/>
              <w:spacing w:line="139" w:lineRule="exact" w:before="33"/>
              <w:ind w:right="36"/>
              <w:jc w:val="right"/>
              <w:rPr>
                <w:sz w:val="16"/>
              </w:rPr>
            </w:pPr>
            <w:r>
              <w:rPr>
                <w:sz w:val="16"/>
              </w:rPr>
              <w:t>178.05</w:t>
            </w:r>
          </w:p>
        </w:tc>
      </w:tr>
      <w:tr>
        <w:trPr>
          <w:trHeight w:val="191" w:hRule="atLeast"/>
        </w:trPr>
        <w:tc>
          <w:tcPr>
            <w:tcW w:w="4263" w:type="dxa"/>
            <w:gridSpan w:val="3"/>
          </w:tcPr>
          <w:p>
            <w:pPr>
              <w:pStyle w:val="TableParagraph"/>
              <w:rPr>
                <w:rFonts w:ascii="Times New Roman"/>
                <w:sz w:val="12"/>
              </w:rPr>
            </w:pPr>
          </w:p>
        </w:tc>
        <w:tc>
          <w:tcPr>
            <w:tcW w:w="637" w:type="dxa"/>
          </w:tcPr>
          <w:p>
            <w:pPr>
              <w:pStyle w:val="TableParagraph"/>
              <w:spacing w:line="154" w:lineRule="exact" w:before="18"/>
              <w:ind w:left="34"/>
              <w:rPr>
                <w:sz w:val="16"/>
              </w:rPr>
            </w:pPr>
            <w:r>
              <w:rPr>
                <w:sz w:val="16"/>
              </w:rPr>
              <w:t>2-1/2</w:t>
            </w:r>
          </w:p>
        </w:tc>
        <w:tc>
          <w:tcPr>
            <w:tcW w:w="1025" w:type="dxa"/>
          </w:tcPr>
          <w:p>
            <w:pPr>
              <w:pStyle w:val="TableParagraph"/>
              <w:spacing w:line="154" w:lineRule="exact" w:before="18"/>
              <w:ind w:left="44"/>
              <w:rPr>
                <w:sz w:val="16"/>
              </w:rPr>
            </w:pPr>
            <w:r>
              <w:rPr>
                <w:sz w:val="16"/>
              </w:rPr>
              <w:t>HAB-10</w:t>
            </w:r>
          </w:p>
        </w:tc>
        <w:tc>
          <w:tcPr>
            <w:tcW w:w="632" w:type="dxa"/>
          </w:tcPr>
          <w:p>
            <w:pPr>
              <w:pStyle w:val="TableParagraph"/>
              <w:spacing w:line="154" w:lineRule="exact" w:before="18"/>
              <w:ind w:right="35"/>
              <w:jc w:val="right"/>
              <w:rPr>
                <w:sz w:val="16"/>
              </w:rPr>
            </w:pPr>
            <w:r>
              <w:rPr>
                <w:sz w:val="16"/>
              </w:rPr>
              <w:t>92.75</w:t>
            </w:r>
          </w:p>
        </w:tc>
        <w:tc>
          <w:tcPr>
            <w:tcW w:w="1854" w:type="dxa"/>
          </w:tcPr>
          <w:p>
            <w:pPr>
              <w:pStyle w:val="TableParagraph"/>
              <w:spacing w:line="144" w:lineRule="exact" w:before="28"/>
              <w:ind w:left="1185"/>
              <w:rPr>
                <w:sz w:val="16"/>
              </w:rPr>
            </w:pPr>
            <w:r>
              <w:rPr>
                <w:sz w:val="16"/>
              </w:rPr>
              <w:t>10</w:t>
            </w:r>
          </w:p>
        </w:tc>
        <w:tc>
          <w:tcPr>
            <w:tcW w:w="1196" w:type="dxa"/>
          </w:tcPr>
          <w:p>
            <w:pPr>
              <w:pStyle w:val="TableParagraph"/>
              <w:spacing w:line="139" w:lineRule="exact" w:before="33"/>
              <w:ind w:left="309"/>
              <w:rPr>
                <w:sz w:val="16"/>
              </w:rPr>
            </w:pPr>
            <w:r>
              <w:rPr>
                <w:sz w:val="16"/>
              </w:rPr>
              <w:t>HAGS-40</w:t>
            </w:r>
          </w:p>
        </w:tc>
        <w:tc>
          <w:tcPr>
            <w:tcW w:w="728" w:type="dxa"/>
          </w:tcPr>
          <w:p>
            <w:pPr>
              <w:pStyle w:val="TableParagraph"/>
              <w:spacing w:line="139" w:lineRule="exact" w:before="33"/>
              <w:ind w:right="36"/>
              <w:jc w:val="right"/>
              <w:rPr>
                <w:sz w:val="16"/>
              </w:rPr>
            </w:pPr>
            <w:r>
              <w:rPr>
                <w:sz w:val="16"/>
              </w:rPr>
              <w:t>313.73</w:t>
            </w:r>
          </w:p>
        </w:tc>
      </w:tr>
      <w:tr>
        <w:trPr>
          <w:trHeight w:val="235" w:hRule="atLeast"/>
        </w:trPr>
        <w:tc>
          <w:tcPr>
            <w:tcW w:w="4263" w:type="dxa"/>
            <w:gridSpan w:val="3"/>
          </w:tcPr>
          <w:p>
            <w:pPr>
              <w:pStyle w:val="TableParagraph"/>
              <w:tabs>
                <w:tab w:pos="3065" w:val="left" w:leader="none"/>
              </w:tabs>
              <w:spacing w:line="186" w:lineRule="exact" w:before="30"/>
              <w:ind w:left="34"/>
              <w:rPr>
                <w:b/>
                <w:sz w:val="20"/>
              </w:rPr>
            </w:pPr>
            <w:r>
              <w:rPr>
                <w:b/>
                <w:spacing w:val="6"/>
                <w:sz w:val="20"/>
                <w:u w:val="single"/>
              </w:rPr>
              <w:t>THREADED</w:t>
              <w:tab/>
            </w:r>
          </w:p>
        </w:tc>
        <w:tc>
          <w:tcPr>
            <w:tcW w:w="637" w:type="dxa"/>
          </w:tcPr>
          <w:p>
            <w:pPr>
              <w:pStyle w:val="TableParagraph"/>
              <w:spacing w:before="18"/>
              <w:ind w:left="34"/>
              <w:rPr>
                <w:sz w:val="16"/>
              </w:rPr>
            </w:pPr>
            <w:r>
              <w:rPr>
                <w:sz w:val="16"/>
              </w:rPr>
              <w:t>3</w:t>
            </w:r>
          </w:p>
        </w:tc>
        <w:tc>
          <w:tcPr>
            <w:tcW w:w="1025" w:type="dxa"/>
          </w:tcPr>
          <w:p>
            <w:pPr>
              <w:pStyle w:val="TableParagraph"/>
              <w:spacing w:before="18"/>
              <w:ind w:left="44"/>
              <w:rPr>
                <w:sz w:val="16"/>
              </w:rPr>
            </w:pPr>
            <w:r>
              <w:rPr>
                <w:sz w:val="16"/>
              </w:rPr>
              <w:t>HAB-12</w:t>
            </w:r>
          </w:p>
        </w:tc>
        <w:tc>
          <w:tcPr>
            <w:tcW w:w="632" w:type="dxa"/>
          </w:tcPr>
          <w:p>
            <w:pPr>
              <w:pStyle w:val="TableParagraph"/>
              <w:spacing w:before="18"/>
              <w:ind w:right="35"/>
              <w:jc w:val="right"/>
              <w:rPr>
                <w:sz w:val="16"/>
              </w:rPr>
            </w:pPr>
            <w:r>
              <w:rPr>
                <w:sz w:val="16"/>
              </w:rPr>
              <w:t>126.77</w:t>
            </w:r>
          </w:p>
        </w:tc>
        <w:tc>
          <w:tcPr>
            <w:tcW w:w="1854" w:type="dxa"/>
          </w:tcPr>
          <w:p>
            <w:pPr>
              <w:pStyle w:val="TableParagraph"/>
              <w:spacing w:before="28"/>
              <w:ind w:left="1185"/>
              <w:rPr>
                <w:sz w:val="16"/>
              </w:rPr>
            </w:pPr>
            <w:r>
              <w:rPr>
                <w:sz w:val="16"/>
              </w:rPr>
              <w:t>12</w:t>
            </w:r>
          </w:p>
        </w:tc>
        <w:tc>
          <w:tcPr>
            <w:tcW w:w="1196" w:type="dxa"/>
          </w:tcPr>
          <w:p>
            <w:pPr>
              <w:pStyle w:val="TableParagraph"/>
              <w:spacing w:line="182" w:lineRule="exact" w:before="33"/>
              <w:ind w:left="309"/>
              <w:rPr>
                <w:sz w:val="16"/>
              </w:rPr>
            </w:pPr>
            <w:r>
              <w:rPr>
                <w:sz w:val="16"/>
              </w:rPr>
              <w:t>HAGS-48</w:t>
            </w:r>
          </w:p>
        </w:tc>
        <w:tc>
          <w:tcPr>
            <w:tcW w:w="728" w:type="dxa"/>
          </w:tcPr>
          <w:p>
            <w:pPr>
              <w:pStyle w:val="TableParagraph"/>
              <w:spacing w:line="182" w:lineRule="exact" w:before="33"/>
              <w:ind w:right="36"/>
              <w:jc w:val="right"/>
              <w:rPr>
                <w:sz w:val="16"/>
              </w:rPr>
            </w:pPr>
            <w:r>
              <w:rPr>
                <w:sz w:val="16"/>
              </w:rPr>
              <w:t>441.60</w:t>
            </w:r>
          </w:p>
        </w:tc>
      </w:tr>
      <w:tr>
        <w:trPr>
          <w:trHeight w:val="432" w:hRule="atLeast"/>
        </w:trPr>
        <w:tc>
          <w:tcPr>
            <w:tcW w:w="4263" w:type="dxa"/>
            <w:gridSpan w:val="3"/>
          </w:tcPr>
          <w:p>
            <w:pPr>
              <w:pStyle w:val="TableParagraph"/>
              <w:spacing w:before="180"/>
              <w:ind w:left="842"/>
              <w:rPr>
                <w:b/>
                <w:sz w:val="20"/>
              </w:rPr>
            </w:pPr>
            <w:r>
              <w:rPr>
                <w:b/>
                <w:sz w:val="20"/>
              </w:rPr>
              <w:t>Steel</w:t>
            </w:r>
          </w:p>
        </w:tc>
        <w:tc>
          <w:tcPr>
            <w:tcW w:w="1662" w:type="dxa"/>
            <w:gridSpan w:val="2"/>
          </w:tcPr>
          <w:p>
            <w:pPr>
              <w:pStyle w:val="TableParagraph"/>
              <w:tabs>
                <w:tab w:pos="681" w:val="left" w:leader="none"/>
              </w:tabs>
              <w:spacing w:line="159" w:lineRule="exact"/>
              <w:ind w:left="34"/>
              <w:rPr>
                <w:sz w:val="16"/>
              </w:rPr>
            </w:pPr>
            <w:r>
              <w:rPr>
                <w:sz w:val="16"/>
              </w:rPr>
              <w:t>4</w:t>
              <w:tab/>
              <w:t>HAB-16</w:t>
            </w:r>
          </w:p>
          <w:p>
            <w:pPr>
              <w:pStyle w:val="TableParagraph"/>
              <w:spacing w:line="183" w:lineRule="exact" w:before="71"/>
              <w:ind w:left="34"/>
              <w:rPr>
                <w:b/>
                <w:sz w:val="20"/>
              </w:rPr>
            </w:pPr>
            <w:r>
              <w:rPr>
                <w:b/>
                <w:sz w:val="20"/>
              </w:rPr>
              <w:t>Aluminum</w:t>
            </w:r>
          </w:p>
        </w:tc>
        <w:tc>
          <w:tcPr>
            <w:tcW w:w="632" w:type="dxa"/>
          </w:tcPr>
          <w:p>
            <w:pPr>
              <w:pStyle w:val="TableParagraph"/>
              <w:spacing w:line="159" w:lineRule="exact"/>
              <w:ind w:right="35"/>
              <w:jc w:val="right"/>
              <w:rPr>
                <w:sz w:val="16"/>
              </w:rPr>
            </w:pPr>
            <w:r>
              <w:rPr>
                <w:sz w:val="16"/>
              </w:rPr>
              <w:t>259.90</w:t>
            </w:r>
          </w:p>
        </w:tc>
        <w:tc>
          <w:tcPr>
            <w:tcW w:w="3050" w:type="dxa"/>
            <w:gridSpan w:val="2"/>
          </w:tcPr>
          <w:p>
            <w:pPr>
              <w:pStyle w:val="TableParagraph"/>
              <w:spacing w:before="43"/>
              <w:ind w:left="1185"/>
              <w:rPr>
                <w:b/>
                <w:sz w:val="20"/>
              </w:rPr>
            </w:pPr>
            <w:r>
              <w:rPr>
                <w:b/>
                <w:sz w:val="20"/>
              </w:rPr>
              <w:t>316 Stainless</w:t>
            </w:r>
          </w:p>
          <w:p>
            <w:pPr>
              <w:pStyle w:val="TableParagraph"/>
              <w:tabs>
                <w:tab w:pos="2152" w:val="left" w:leader="none"/>
              </w:tabs>
              <w:spacing w:line="127" w:lineRule="exact" w:before="12"/>
              <w:ind w:left="1185"/>
              <w:rPr>
                <w:sz w:val="16"/>
              </w:rPr>
            </w:pPr>
            <w:r>
              <w:rPr>
                <w:sz w:val="16"/>
              </w:rPr>
              <w:t>1</w:t>
              <w:tab/>
              <w:t>HAGSS-4</w:t>
            </w:r>
          </w:p>
        </w:tc>
        <w:tc>
          <w:tcPr>
            <w:tcW w:w="728" w:type="dxa"/>
          </w:tcPr>
          <w:p>
            <w:pPr>
              <w:pStyle w:val="TableParagraph"/>
              <w:spacing w:before="9"/>
              <w:rPr>
                <w:b/>
                <w:sz w:val="24"/>
              </w:rPr>
            </w:pPr>
          </w:p>
          <w:p>
            <w:pPr>
              <w:pStyle w:val="TableParagraph"/>
              <w:spacing w:line="127" w:lineRule="exact"/>
              <w:ind w:right="47"/>
              <w:jc w:val="right"/>
              <w:rPr>
                <w:sz w:val="16"/>
              </w:rPr>
            </w:pPr>
            <w:r>
              <w:rPr>
                <w:sz w:val="16"/>
              </w:rPr>
              <w:t>42.57</w:t>
            </w:r>
          </w:p>
        </w:tc>
      </w:tr>
      <w:tr>
        <w:trPr>
          <w:trHeight w:val="192" w:hRule="atLeast"/>
        </w:trPr>
        <w:tc>
          <w:tcPr>
            <w:tcW w:w="1353" w:type="dxa"/>
          </w:tcPr>
          <w:p>
            <w:pPr>
              <w:pStyle w:val="TableParagraph"/>
              <w:spacing w:line="165" w:lineRule="exact" w:before="19"/>
              <w:ind w:left="842"/>
              <w:rPr>
                <w:b/>
                <w:sz w:val="16"/>
              </w:rPr>
            </w:pPr>
            <w:r>
              <w:rPr>
                <w:b/>
                <w:sz w:val="16"/>
              </w:rPr>
              <w:t>hose</w:t>
            </w:r>
          </w:p>
        </w:tc>
        <w:tc>
          <w:tcPr>
            <w:tcW w:w="1018" w:type="dxa"/>
          </w:tcPr>
          <w:p>
            <w:pPr>
              <w:pStyle w:val="TableParagraph"/>
              <w:spacing w:line="165" w:lineRule="exact" w:before="19"/>
              <w:ind w:left="136"/>
              <w:rPr>
                <w:b/>
                <w:sz w:val="16"/>
              </w:rPr>
            </w:pPr>
            <w:r>
              <w:rPr>
                <w:b/>
                <w:sz w:val="16"/>
              </w:rPr>
              <w:t>part</w:t>
            </w:r>
          </w:p>
        </w:tc>
        <w:tc>
          <w:tcPr>
            <w:tcW w:w="1892" w:type="dxa"/>
          </w:tcPr>
          <w:p>
            <w:pPr>
              <w:pStyle w:val="TableParagraph"/>
              <w:spacing w:line="165" w:lineRule="exact" w:before="19"/>
              <w:ind w:right="1195"/>
              <w:jc w:val="right"/>
              <w:rPr>
                <w:b/>
                <w:sz w:val="16"/>
              </w:rPr>
            </w:pPr>
            <w:r>
              <w:rPr>
                <w:b/>
                <w:sz w:val="16"/>
              </w:rPr>
              <w:t>list</w:t>
            </w:r>
          </w:p>
        </w:tc>
        <w:tc>
          <w:tcPr>
            <w:tcW w:w="637" w:type="dxa"/>
          </w:tcPr>
          <w:p>
            <w:pPr>
              <w:pStyle w:val="TableParagraph"/>
              <w:spacing w:line="133" w:lineRule="exact" w:before="51"/>
              <w:ind w:left="34"/>
              <w:rPr>
                <w:sz w:val="16"/>
              </w:rPr>
            </w:pPr>
            <w:r>
              <w:rPr>
                <w:sz w:val="16"/>
              </w:rPr>
              <w:t>1/2</w:t>
            </w:r>
          </w:p>
        </w:tc>
        <w:tc>
          <w:tcPr>
            <w:tcW w:w="1025" w:type="dxa"/>
          </w:tcPr>
          <w:p>
            <w:pPr>
              <w:pStyle w:val="TableParagraph"/>
              <w:spacing w:line="133" w:lineRule="exact" w:before="51"/>
              <w:ind w:left="44"/>
              <w:rPr>
                <w:sz w:val="16"/>
              </w:rPr>
            </w:pPr>
            <w:r>
              <w:rPr>
                <w:sz w:val="16"/>
              </w:rPr>
              <w:t>HAA-2</w:t>
            </w:r>
          </w:p>
        </w:tc>
        <w:tc>
          <w:tcPr>
            <w:tcW w:w="632" w:type="dxa"/>
          </w:tcPr>
          <w:p>
            <w:pPr>
              <w:pStyle w:val="TableParagraph"/>
              <w:spacing w:line="133" w:lineRule="exact" w:before="51"/>
              <w:ind w:right="35"/>
              <w:jc w:val="right"/>
              <w:rPr>
                <w:sz w:val="16"/>
              </w:rPr>
            </w:pPr>
            <w:r>
              <w:rPr>
                <w:sz w:val="16"/>
              </w:rPr>
              <w:t>15.94</w:t>
            </w:r>
          </w:p>
        </w:tc>
        <w:tc>
          <w:tcPr>
            <w:tcW w:w="1854" w:type="dxa"/>
          </w:tcPr>
          <w:p>
            <w:pPr>
              <w:pStyle w:val="TableParagraph"/>
              <w:spacing w:line="127" w:lineRule="exact" w:before="57"/>
              <w:ind w:left="1185"/>
              <w:rPr>
                <w:sz w:val="16"/>
              </w:rPr>
            </w:pPr>
            <w:r>
              <w:rPr>
                <w:sz w:val="16"/>
              </w:rPr>
              <w:t>1-1/4</w:t>
            </w:r>
          </w:p>
        </w:tc>
        <w:tc>
          <w:tcPr>
            <w:tcW w:w="1196" w:type="dxa"/>
          </w:tcPr>
          <w:p>
            <w:pPr>
              <w:pStyle w:val="TableParagraph"/>
              <w:spacing w:line="127" w:lineRule="exact" w:before="57"/>
              <w:ind w:left="298"/>
              <w:rPr>
                <w:sz w:val="16"/>
              </w:rPr>
            </w:pPr>
            <w:r>
              <w:rPr>
                <w:sz w:val="16"/>
              </w:rPr>
              <w:t>HAGSS-5</w:t>
            </w:r>
          </w:p>
        </w:tc>
        <w:tc>
          <w:tcPr>
            <w:tcW w:w="728" w:type="dxa"/>
          </w:tcPr>
          <w:p>
            <w:pPr>
              <w:pStyle w:val="TableParagraph"/>
              <w:spacing w:line="127" w:lineRule="exact" w:before="57"/>
              <w:ind w:right="47"/>
              <w:jc w:val="right"/>
              <w:rPr>
                <w:sz w:val="16"/>
              </w:rPr>
            </w:pPr>
            <w:r>
              <w:rPr>
                <w:sz w:val="16"/>
              </w:rPr>
              <w:t>45.87</w:t>
            </w:r>
          </w:p>
        </w:tc>
      </w:tr>
      <w:tr>
        <w:trPr>
          <w:trHeight w:val="208" w:hRule="atLeast"/>
        </w:trPr>
        <w:tc>
          <w:tcPr>
            <w:tcW w:w="1353" w:type="dxa"/>
          </w:tcPr>
          <w:p>
            <w:pPr>
              <w:pStyle w:val="TableParagraph"/>
              <w:spacing w:line="182" w:lineRule="exact" w:before="6"/>
              <w:ind w:left="842"/>
              <w:rPr>
                <w:b/>
                <w:sz w:val="16"/>
              </w:rPr>
            </w:pPr>
            <w:r>
              <w:rPr>
                <w:b/>
                <w:sz w:val="16"/>
              </w:rPr>
              <w:t>size</w:t>
            </w:r>
          </w:p>
        </w:tc>
        <w:tc>
          <w:tcPr>
            <w:tcW w:w="1018" w:type="dxa"/>
          </w:tcPr>
          <w:p>
            <w:pPr>
              <w:pStyle w:val="TableParagraph"/>
              <w:spacing w:line="182" w:lineRule="exact" w:before="6"/>
              <w:ind w:left="136"/>
              <w:rPr>
                <w:b/>
                <w:sz w:val="16"/>
              </w:rPr>
            </w:pPr>
            <w:r>
              <w:rPr>
                <w:b/>
                <w:sz w:val="16"/>
              </w:rPr>
              <w:t>number</w:t>
            </w:r>
          </w:p>
        </w:tc>
        <w:tc>
          <w:tcPr>
            <w:tcW w:w="1892" w:type="dxa"/>
          </w:tcPr>
          <w:p>
            <w:pPr>
              <w:pStyle w:val="TableParagraph"/>
              <w:spacing w:line="182" w:lineRule="exact" w:before="6"/>
              <w:ind w:right="1195"/>
              <w:jc w:val="right"/>
              <w:rPr>
                <w:b/>
                <w:sz w:val="16"/>
              </w:rPr>
            </w:pPr>
            <w:r>
              <w:rPr>
                <w:b/>
                <w:sz w:val="16"/>
              </w:rPr>
              <w:t>each</w:t>
            </w:r>
          </w:p>
        </w:tc>
        <w:tc>
          <w:tcPr>
            <w:tcW w:w="637" w:type="dxa"/>
          </w:tcPr>
          <w:p>
            <w:pPr>
              <w:pStyle w:val="TableParagraph"/>
              <w:spacing w:line="149" w:lineRule="exact" w:before="39"/>
              <w:ind w:left="34"/>
              <w:rPr>
                <w:sz w:val="16"/>
              </w:rPr>
            </w:pPr>
            <w:r>
              <w:rPr>
                <w:sz w:val="16"/>
              </w:rPr>
              <w:t>3/4</w:t>
            </w:r>
          </w:p>
        </w:tc>
        <w:tc>
          <w:tcPr>
            <w:tcW w:w="1025" w:type="dxa"/>
          </w:tcPr>
          <w:p>
            <w:pPr>
              <w:pStyle w:val="TableParagraph"/>
              <w:spacing w:line="149" w:lineRule="exact" w:before="39"/>
              <w:ind w:left="44"/>
              <w:rPr>
                <w:sz w:val="16"/>
              </w:rPr>
            </w:pPr>
            <w:r>
              <w:rPr>
                <w:sz w:val="16"/>
              </w:rPr>
              <w:t>HAA-3</w:t>
            </w:r>
          </w:p>
        </w:tc>
        <w:tc>
          <w:tcPr>
            <w:tcW w:w="632" w:type="dxa"/>
          </w:tcPr>
          <w:p>
            <w:pPr>
              <w:pStyle w:val="TableParagraph"/>
              <w:spacing w:line="149" w:lineRule="exact" w:before="39"/>
              <w:ind w:right="35"/>
              <w:jc w:val="right"/>
              <w:rPr>
                <w:sz w:val="16"/>
              </w:rPr>
            </w:pPr>
            <w:r>
              <w:rPr>
                <w:sz w:val="16"/>
              </w:rPr>
              <w:t>15.13</w:t>
            </w:r>
          </w:p>
        </w:tc>
        <w:tc>
          <w:tcPr>
            <w:tcW w:w="1854" w:type="dxa"/>
          </w:tcPr>
          <w:p>
            <w:pPr>
              <w:pStyle w:val="TableParagraph"/>
              <w:spacing w:line="144" w:lineRule="exact" w:before="44"/>
              <w:ind w:left="1185"/>
              <w:rPr>
                <w:sz w:val="16"/>
              </w:rPr>
            </w:pPr>
            <w:r>
              <w:rPr>
                <w:sz w:val="16"/>
              </w:rPr>
              <w:t>1-1/2</w:t>
            </w:r>
          </w:p>
        </w:tc>
        <w:tc>
          <w:tcPr>
            <w:tcW w:w="1196" w:type="dxa"/>
          </w:tcPr>
          <w:p>
            <w:pPr>
              <w:pStyle w:val="TableParagraph"/>
              <w:spacing w:line="144" w:lineRule="exact" w:before="44"/>
              <w:ind w:left="298"/>
              <w:rPr>
                <w:sz w:val="16"/>
              </w:rPr>
            </w:pPr>
            <w:r>
              <w:rPr>
                <w:sz w:val="16"/>
              </w:rPr>
              <w:t>HAGSS-6</w:t>
            </w:r>
          </w:p>
        </w:tc>
        <w:tc>
          <w:tcPr>
            <w:tcW w:w="728" w:type="dxa"/>
          </w:tcPr>
          <w:p>
            <w:pPr>
              <w:pStyle w:val="TableParagraph"/>
              <w:spacing w:line="144" w:lineRule="exact" w:before="44"/>
              <w:ind w:right="47"/>
              <w:jc w:val="right"/>
              <w:rPr>
                <w:sz w:val="16"/>
              </w:rPr>
            </w:pPr>
            <w:r>
              <w:rPr>
                <w:sz w:val="16"/>
              </w:rPr>
              <w:t>46.04</w:t>
            </w:r>
          </w:p>
        </w:tc>
      </w:tr>
      <w:tr>
        <w:trPr>
          <w:trHeight w:val="202" w:hRule="atLeast"/>
        </w:trPr>
        <w:tc>
          <w:tcPr>
            <w:tcW w:w="1353" w:type="dxa"/>
          </w:tcPr>
          <w:p>
            <w:pPr>
              <w:pStyle w:val="TableParagraph"/>
              <w:spacing w:line="133" w:lineRule="exact" w:before="49"/>
              <w:ind w:left="842"/>
              <w:rPr>
                <w:sz w:val="16"/>
              </w:rPr>
            </w:pPr>
            <w:r>
              <w:rPr>
                <w:sz w:val="16"/>
              </w:rPr>
              <w:t>1/2</w:t>
            </w:r>
          </w:p>
        </w:tc>
        <w:tc>
          <w:tcPr>
            <w:tcW w:w="1018" w:type="dxa"/>
          </w:tcPr>
          <w:p>
            <w:pPr>
              <w:pStyle w:val="TableParagraph"/>
              <w:spacing w:line="133" w:lineRule="exact" w:before="49"/>
              <w:ind w:left="136"/>
              <w:rPr>
                <w:sz w:val="16"/>
              </w:rPr>
            </w:pPr>
            <w:r>
              <w:rPr>
                <w:sz w:val="16"/>
              </w:rPr>
              <w:t>HAS-2</w:t>
            </w:r>
          </w:p>
        </w:tc>
        <w:tc>
          <w:tcPr>
            <w:tcW w:w="1892" w:type="dxa"/>
          </w:tcPr>
          <w:p>
            <w:pPr>
              <w:pStyle w:val="TableParagraph"/>
              <w:spacing w:line="133" w:lineRule="exact" w:before="49"/>
              <w:ind w:right="1195"/>
              <w:jc w:val="right"/>
              <w:rPr>
                <w:sz w:val="16"/>
              </w:rPr>
            </w:pPr>
            <w:r>
              <w:rPr>
                <w:sz w:val="16"/>
              </w:rPr>
              <w:t>4.43</w:t>
            </w:r>
          </w:p>
        </w:tc>
        <w:tc>
          <w:tcPr>
            <w:tcW w:w="637" w:type="dxa"/>
          </w:tcPr>
          <w:p>
            <w:pPr>
              <w:pStyle w:val="TableParagraph"/>
              <w:spacing w:line="159" w:lineRule="exact" w:before="23"/>
              <w:ind w:left="34"/>
              <w:rPr>
                <w:sz w:val="16"/>
              </w:rPr>
            </w:pPr>
            <w:r>
              <w:rPr>
                <w:sz w:val="16"/>
              </w:rPr>
              <w:t>1</w:t>
            </w:r>
          </w:p>
        </w:tc>
        <w:tc>
          <w:tcPr>
            <w:tcW w:w="1025" w:type="dxa"/>
          </w:tcPr>
          <w:p>
            <w:pPr>
              <w:pStyle w:val="TableParagraph"/>
              <w:spacing w:line="159" w:lineRule="exact" w:before="23"/>
              <w:ind w:left="44"/>
              <w:rPr>
                <w:sz w:val="16"/>
              </w:rPr>
            </w:pPr>
            <w:r>
              <w:rPr>
                <w:sz w:val="16"/>
              </w:rPr>
              <w:t>HAA-4</w:t>
            </w:r>
          </w:p>
        </w:tc>
        <w:tc>
          <w:tcPr>
            <w:tcW w:w="632" w:type="dxa"/>
          </w:tcPr>
          <w:p>
            <w:pPr>
              <w:pStyle w:val="TableParagraph"/>
              <w:spacing w:line="159" w:lineRule="exact" w:before="23"/>
              <w:ind w:right="35"/>
              <w:jc w:val="right"/>
              <w:rPr>
                <w:sz w:val="16"/>
              </w:rPr>
            </w:pPr>
            <w:r>
              <w:rPr>
                <w:sz w:val="16"/>
              </w:rPr>
              <w:t>16.13</w:t>
            </w:r>
          </w:p>
        </w:tc>
        <w:tc>
          <w:tcPr>
            <w:tcW w:w="1854" w:type="dxa"/>
          </w:tcPr>
          <w:p>
            <w:pPr>
              <w:pStyle w:val="TableParagraph"/>
              <w:spacing w:line="154" w:lineRule="exact" w:before="28"/>
              <w:ind w:left="1185"/>
              <w:rPr>
                <w:sz w:val="16"/>
              </w:rPr>
            </w:pPr>
            <w:r>
              <w:rPr>
                <w:sz w:val="16"/>
              </w:rPr>
              <w:t>2</w:t>
            </w:r>
          </w:p>
        </w:tc>
        <w:tc>
          <w:tcPr>
            <w:tcW w:w="1196" w:type="dxa"/>
          </w:tcPr>
          <w:p>
            <w:pPr>
              <w:pStyle w:val="TableParagraph"/>
              <w:spacing w:line="154" w:lineRule="exact" w:before="28"/>
              <w:ind w:left="298"/>
              <w:rPr>
                <w:sz w:val="16"/>
              </w:rPr>
            </w:pPr>
            <w:r>
              <w:rPr>
                <w:sz w:val="16"/>
              </w:rPr>
              <w:t>HAGSS-8</w:t>
            </w:r>
          </w:p>
        </w:tc>
        <w:tc>
          <w:tcPr>
            <w:tcW w:w="728" w:type="dxa"/>
          </w:tcPr>
          <w:p>
            <w:pPr>
              <w:pStyle w:val="TableParagraph"/>
              <w:spacing w:line="154" w:lineRule="exact" w:before="28"/>
              <w:ind w:right="47"/>
              <w:jc w:val="right"/>
              <w:rPr>
                <w:sz w:val="16"/>
              </w:rPr>
            </w:pPr>
            <w:r>
              <w:rPr>
                <w:sz w:val="16"/>
              </w:rPr>
              <w:t>52.41</w:t>
            </w:r>
          </w:p>
        </w:tc>
      </w:tr>
      <w:tr>
        <w:trPr>
          <w:trHeight w:val="192" w:hRule="atLeast"/>
        </w:trPr>
        <w:tc>
          <w:tcPr>
            <w:tcW w:w="1353" w:type="dxa"/>
          </w:tcPr>
          <w:p>
            <w:pPr>
              <w:pStyle w:val="TableParagraph"/>
              <w:spacing w:line="133" w:lineRule="exact" w:before="38"/>
              <w:ind w:left="842"/>
              <w:rPr>
                <w:sz w:val="16"/>
              </w:rPr>
            </w:pPr>
            <w:r>
              <w:rPr>
                <w:sz w:val="16"/>
              </w:rPr>
              <w:t>3/4</w:t>
            </w:r>
          </w:p>
        </w:tc>
        <w:tc>
          <w:tcPr>
            <w:tcW w:w="1018" w:type="dxa"/>
          </w:tcPr>
          <w:p>
            <w:pPr>
              <w:pStyle w:val="TableParagraph"/>
              <w:spacing w:line="133" w:lineRule="exact" w:before="38"/>
              <w:ind w:left="136"/>
              <w:rPr>
                <w:sz w:val="16"/>
              </w:rPr>
            </w:pPr>
            <w:r>
              <w:rPr>
                <w:sz w:val="16"/>
              </w:rPr>
              <w:t>HAS-3</w:t>
            </w:r>
          </w:p>
        </w:tc>
        <w:tc>
          <w:tcPr>
            <w:tcW w:w="1892" w:type="dxa"/>
          </w:tcPr>
          <w:p>
            <w:pPr>
              <w:pStyle w:val="TableParagraph"/>
              <w:spacing w:line="133" w:lineRule="exact" w:before="38"/>
              <w:ind w:right="1195"/>
              <w:jc w:val="right"/>
              <w:rPr>
                <w:sz w:val="16"/>
              </w:rPr>
            </w:pPr>
            <w:r>
              <w:rPr>
                <w:sz w:val="16"/>
              </w:rPr>
              <w:t>4.54</w:t>
            </w:r>
          </w:p>
        </w:tc>
        <w:tc>
          <w:tcPr>
            <w:tcW w:w="637" w:type="dxa"/>
          </w:tcPr>
          <w:p>
            <w:pPr>
              <w:pStyle w:val="TableParagraph"/>
              <w:spacing w:line="159" w:lineRule="exact" w:before="13"/>
              <w:ind w:left="34"/>
              <w:rPr>
                <w:sz w:val="16"/>
              </w:rPr>
            </w:pPr>
            <w:r>
              <w:rPr>
                <w:sz w:val="16"/>
              </w:rPr>
              <w:t>1-1/4</w:t>
            </w:r>
          </w:p>
        </w:tc>
        <w:tc>
          <w:tcPr>
            <w:tcW w:w="1025" w:type="dxa"/>
          </w:tcPr>
          <w:p>
            <w:pPr>
              <w:pStyle w:val="TableParagraph"/>
              <w:spacing w:line="159" w:lineRule="exact" w:before="13"/>
              <w:ind w:left="44"/>
              <w:rPr>
                <w:sz w:val="16"/>
              </w:rPr>
            </w:pPr>
            <w:r>
              <w:rPr>
                <w:sz w:val="16"/>
              </w:rPr>
              <w:t>HAA-5</w:t>
            </w:r>
          </w:p>
        </w:tc>
        <w:tc>
          <w:tcPr>
            <w:tcW w:w="632" w:type="dxa"/>
          </w:tcPr>
          <w:p>
            <w:pPr>
              <w:pStyle w:val="TableParagraph"/>
              <w:spacing w:line="159" w:lineRule="exact" w:before="13"/>
              <w:ind w:right="35"/>
              <w:jc w:val="right"/>
              <w:rPr>
                <w:sz w:val="16"/>
              </w:rPr>
            </w:pPr>
            <w:r>
              <w:rPr>
                <w:sz w:val="16"/>
              </w:rPr>
              <w:t>16.80</w:t>
            </w:r>
          </w:p>
        </w:tc>
        <w:tc>
          <w:tcPr>
            <w:tcW w:w="1854" w:type="dxa"/>
          </w:tcPr>
          <w:p>
            <w:pPr>
              <w:pStyle w:val="TableParagraph"/>
              <w:spacing w:line="154" w:lineRule="exact" w:before="18"/>
              <w:ind w:left="1185"/>
              <w:rPr>
                <w:sz w:val="16"/>
              </w:rPr>
            </w:pPr>
            <w:r>
              <w:rPr>
                <w:sz w:val="16"/>
              </w:rPr>
              <w:t>3</w:t>
            </w:r>
          </w:p>
        </w:tc>
        <w:tc>
          <w:tcPr>
            <w:tcW w:w="1196" w:type="dxa"/>
          </w:tcPr>
          <w:p>
            <w:pPr>
              <w:pStyle w:val="TableParagraph"/>
              <w:spacing w:line="154" w:lineRule="exact" w:before="18"/>
              <w:ind w:left="298"/>
              <w:rPr>
                <w:sz w:val="16"/>
              </w:rPr>
            </w:pPr>
            <w:r>
              <w:rPr>
                <w:sz w:val="16"/>
              </w:rPr>
              <w:t>HAGSS-12</w:t>
            </w:r>
          </w:p>
        </w:tc>
        <w:tc>
          <w:tcPr>
            <w:tcW w:w="728" w:type="dxa"/>
          </w:tcPr>
          <w:p>
            <w:pPr>
              <w:pStyle w:val="TableParagraph"/>
              <w:spacing w:line="154" w:lineRule="exact" w:before="18"/>
              <w:ind w:right="47"/>
              <w:jc w:val="right"/>
              <w:rPr>
                <w:sz w:val="16"/>
              </w:rPr>
            </w:pPr>
            <w:r>
              <w:rPr>
                <w:sz w:val="16"/>
              </w:rPr>
              <w:t>142.92</w:t>
            </w:r>
          </w:p>
        </w:tc>
      </w:tr>
      <w:tr>
        <w:trPr>
          <w:trHeight w:val="192" w:hRule="atLeast"/>
        </w:trPr>
        <w:tc>
          <w:tcPr>
            <w:tcW w:w="1353" w:type="dxa"/>
          </w:tcPr>
          <w:p>
            <w:pPr>
              <w:pStyle w:val="TableParagraph"/>
              <w:spacing w:line="133" w:lineRule="exact" w:before="38"/>
              <w:ind w:left="842"/>
              <w:rPr>
                <w:sz w:val="16"/>
              </w:rPr>
            </w:pPr>
            <w:r>
              <w:rPr>
                <w:sz w:val="16"/>
              </w:rPr>
              <w:t>1</w:t>
            </w:r>
          </w:p>
        </w:tc>
        <w:tc>
          <w:tcPr>
            <w:tcW w:w="1018" w:type="dxa"/>
          </w:tcPr>
          <w:p>
            <w:pPr>
              <w:pStyle w:val="TableParagraph"/>
              <w:spacing w:line="133" w:lineRule="exact" w:before="38"/>
              <w:ind w:left="136"/>
              <w:rPr>
                <w:sz w:val="16"/>
              </w:rPr>
            </w:pPr>
            <w:r>
              <w:rPr>
                <w:sz w:val="16"/>
              </w:rPr>
              <w:t>HAS-4</w:t>
            </w:r>
          </w:p>
        </w:tc>
        <w:tc>
          <w:tcPr>
            <w:tcW w:w="1892" w:type="dxa"/>
          </w:tcPr>
          <w:p>
            <w:pPr>
              <w:pStyle w:val="TableParagraph"/>
              <w:spacing w:line="133" w:lineRule="exact" w:before="38"/>
              <w:ind w:right="1195"/>
              <w:jc w:val="right"/>
              <w:rPr>
                <w:sz w:val="16"/>
              </w:rPr>
            </w:pPr>
            <w:r>
              <w:rPr>
                <w:sz w:val="16"/>
              </w:rPr>
              <w:t>5.28</w:t>
            </w:r>
          </w:p>
        </w:tc>
        <w:tc>
          <w:tcPr>
            <w:tcW w:w="637" w:type="dxa"/>
          </w:tcPr>
          <w:p>
            <w:pPr>
              <w:pStyle w:val="TableParagraph"/>
              <w:spacing w:line="159" w:lineRule="exact" w:before="13"/>
              <w:ind w:left="34"/>
              <w:rPr>
                <w:sz w:val="16"/>
              </w:rPr>
            </w:pPr>
            <w:r>
              <w:rPr>
                <w:sz w:val="16"/>
              </w:rPr>
              <w:t>1-1/2</w:t>
            </w:r>
          </w:p>
        </w:tc>
        <w:tc>
          <w:tcPr>
            <w:tcW w:w="1025" w:type="dxa"/>
          </w:tcPr>
          <w:p>
            <w:pPr>
              <w:pStyle w:val="TableParagraph"/>
              <w:spacing w:line="159" w:lineRule="exact" w:before="13"/>
              <w:ind w:left="44"/>
              <w:rPr>
                <w:sz w:val="16"/>
              </w:rPr>
            </w:pPr>
            <w:r>
              <w:rPr>
                <w:sz w:val="16"/>
              </w:rPr>
              <w:t>HAA-6</w:t>
            </w:r>
          </w:p>
        </w:tc>
        <w:tc>
          <w:tcPr>
            <w:tcW w:w="632" w:type="dxa"/>
          </w:tcPr>
          <w:p>
            <w:pPr>
              <w:pStyle w:val="TableParagraph"/>
              <w:spacing w:line="159" w:lineRule="exact" w:before="13"/>
              <w:ind w:right="35"/>
              <w:jc w:val="right"/>
              <w:rPr>
                <w:sz w:val="16"/>
              </w:rPr>
            </w:pPr>
            <w:r>
              <w:rPr>
                <w:sz w:val="16"/>
              </w:rPr>
              <w:t>17.15</w:t>
            </w:r>
          </w:p>
        </w:tc>
        <w:tc>
          <w:tcPr>
            <w:tcW w:w="1854" w:type="dxa"/>
          </w:tcPr>
          <w:p>
            <w:pPr>
              <w:pStyle w:val="TableParagraph"/>
              <w:spacing w:line="154" w:lineRule="exact" w:before="18"/>
              <w:ind w:left="1185"/>
              <w:rPr>
                <w:sz w:val="16"/>
              </w:rPr>
            </w:pPr>
            <w:r>
              <w:rPr>
                <w:sz w:val="16"/>
              </w:rPr>
              <w:t>4</w:t>
            </w:r>
          </w:p>
        </w:tc>
        <w:tc>
          <w:tcPr>
            <w:tcW w:w="1196" w:type="dxa"/>
          </w:tcPr>
          <w:p>
            <w:pPr>
              <w:pStyle w:val="TableParagraph"/>
              <w:spacing w:line="154" w:lineRule="exact" w:before="18"/>
              <w:ind w:left="298"/>
              <w:rPr>
                <w:sz w:val="16"/>
              </w:rPr>
            </w:pPr>
            <w:r>
              <w:rPr>
                <w:sz w:val="16"/>
              </w:rPr>
              <w:t>HAGSS-16</w:t>
            </w:r>
          </w:p>
        </w:tc>
        <w:tc>
          <w:tcPr>
            <w:tcW w:w="728" w:type="dxa"/>
          </w:tcPr>
          <w:p>
            <w:pPr>
              <w:pStyle w:val="TableParagraph"/>
              <w:spacing w:line="154" w:lineRule="exact" w:before="18"/>
              <w:ind w:right="47"/>
              <w:jc w:val="right"/>
              <w:rPr>
                <w:sz w:val="16"/>
              </w:rPr>
            </w:pPr>
            <w:r>
              <w:rPr>
                <w:sz w:val="16"/>
              </w:rPr>
              <w:t>198.96</w:t>
            </w:r>
          </w:p>
        </w:tc>
      </w:tr>
      <w:tr>
        <w:trPr>
          <w:trHeight w:val="192" w:hRule="atLeast"/>
        </w:trPr>
        <w:tc>
          <w:tcPr>
            <w:tcW w:w="1353" w:type="dxa"/>
          </w:tcPr>
          <w:p>
            <w:pPr>
              <w:pStyle w:val="TableParagraph"/>
              <w:spacing w:line="133" w:lineRule="exact" w:before="38"/>
              <w:ind w:left="842"/>
              <w:rPr>
                <w:sz w:val="16"/>
              </w:rPr>
            </w:pPr>
            <w:r>
              <w:rPr>
                <w:sz w:val="16"/>
              </w:rPr>
              <w:t>1-1/4</w:t>
            </w:r>
          </w:p>
        </w:tc>
        <w:tc>
          <w:tcPr>
            <w:tcW w:w="1018" w:type="dxa"/>
          </w:tcPr>
          <w:p>
            <w:pPr>
              <w:pStyle w:val="TableParagraph"/>
              <w:spacing w:line="133" w:lineRule="exact" w:before="38"/>
              <w:ind w:left="136"/>
              <w:rPr>
                <w:sz w:val="16"/>
              </w:rPr>
            </w:pPr>
            <w:r>
              <w:rPr>
                <w:sz w:val="16"/>
              </w:rPr>
              <w:t>HAS-5</w:t>
            </w:r>
          </w:p>
        </w:tc>
        <w:tc>
          <w:tcPr>
            <w:tcW w:w="1892" w:type="dxa"/>
          </w:tcPr>
          <w:p>
            <w:pPr>
              <w:pStyle w:val="TableParagraph"/>
              <w:spacing w:line="133" w:lineRule="exact" w:before="38"/>
              <w:ind w:right="1195"/>
              <w:jc w:val="right"/>
              <w:rPr>
                <w:sz w:val="16"/>
              </w:rPr>
            </w:pPr>
            <w:r>
              <w:rPr>
                <w:sz w:val="16"/>
              </w:rPr>
              <w:t>6.81</w:t>
            </w:r>
          </w:p>
        </w:tc>
        <w:tc>
          <w:tcPr>
            <w:tcW w:w="637" w:type="dxa"/>
          </w:tcPr>
          <w:p>
            <w:pPr>
              <w:pStyle w:val="TableParagraph"/>
              <w:spacing w:line="159" w:lineRule="exact" w:before="13"/>
              <w:ind w:left="34"/>
              <w:rPr>
                <w:sz w:val="16"/>
              </w:rPr>
            </w:pPr>
            <w:r>
              <w:rPr>
                <w:sz w:val="16"/>
              </w:rPr>
              <w:t>2</w:t>
            </w:r>
          </w:p>
        </w:tc>
        <w:tc>
          <w:tcPr>
            <w:tcW w:w="1025" w:type="dxa"/>
          </w:tcPr>
          <w:p>
            <w:pPr>
              <w:pStyle w:val="TableParagraph"/>
              <w:spacing w:line="159" w:lineRule="exact" w:before="13"/>
              <w:ind w:left="44"/>
              <w:rPr>
                <w:sz w:val="16"/>
              </w:rPr>
            </w:pPr>
            <w:r>
              <w:rPr>
                <w:sz w:val="16"/>
              </w:rPr>
              <w:t>HAA-8</w:t>
            </w:r>
          </w:p>
        </w:tc>
        <w:tc>
          <w:tcPr>
            <w:tcW w:w="632" w:type="dxa"/>
          </w:tcPr>
          <w:p>
            <w:pPr>
              <w:pStyle w:val="TableParagraph"/>
              <w:spacing w:line="159" w:lineRule="exact" w:before="13"/>
              <w:ind w:right="35"/>
              <w:jc w:val="right"/>
              <w:rPr>
                <w:sz w:val="16"/>
              </w:rPr>
            </w:pPr>
            <w:r>
              <w:rPr>
                <w:sz w:val="16"/>
              </w:rPr>
              <w:t>20.27</w:t>
            </w:r>
          </w:p>
        </w:tc>
        <w:tc>
          <w:tcPr>
            <w:tcW w:w="1854" w:type="dxa"/>
          </w:tcPr>
          <w:p>
            <w:pPr>
              <w:pStyle w:val="TableParagraph"/>
              <w:spacing w:line="154" w:lineRule="exact" w:before="18"/>
              <w:ind w:left="1185"/>
              <w:rPr>
                <w:sz w:val="16"/>
              </w:rPr>
            </w:pPr>
            <w:r>
              <w:rPr>
                <w:sz w:val="16"/>
              </w:rPr>
              <w:t>5</w:t>
            </w:r>
          </w:p>
        </w:tc>
        <w:tc>
          <w:tcPr>
            <w:tcW w:w="1196" w:type="dxa"/>
          </w:tcPr>
          <w:p>
            <w:pPr>
              <w:pStyle w:val="TableParagraph"/>
              <w:spacing w:line="154" w:lineRule="exact" w:before="18"/>
              <w:ind w:left="298"/>
              <w:rPr>
                <w:sz w:val="16"/>
              </w:rPr>
            </w:pPr>
            <w:r>
              <w:rPr>
                <w:sz w:val="16"/>
              </w:rPr>
              <w:t>HAGSS-20</w:t>
            </w:r>
          </w:p>
        </w:tc>
        <w:tc>
          <w:tcPr>
            <w:tcW w:w="728" w:type="dxa"/>
          </w:tcPr>
          <w:p>
            <w:pPr>
              <w:pStyle w:val="TableParagraph"/>
              <w:spacing w:line="154" w:lineRule="exact" w:before="18"/>
              <w:ind w:right="47"/>
              <w:jc w:val="right"/>
              <w:rPr>
                <w:sz w:val="16"/>
              </w:rPr>
            </w:pPr>
            <w:r>
              <w:rPr>
                <w:sz w:val="16"/>
              </w:rPr>
              <w:t>520.18</w:t>
            </w:r>
          </w:p>
        </w:tc>
      </w:tr>
      <w:tr>
        <w:trPr>
          <w:trHeight w:val="192" w:hRule="atLeast"/>
        </w:trPr>
        <w:tc>
          <w:tcPr>
            <w:tcW w:w="1353" w:type="dxa"/>
          </w:tcPr>
          <w:p>
            <w:pPr>
              <w:pStyle w:val="TableParagraph"/>
              <w:spacing w:line="133" w:lineRule="exact" w:before="38"/>
              <w:ind w:left="842"/>
              <w:rPr>
                <w:sz w:val="16"/>
              </w:rPr>
            </w:pPr>
            <w:r>
              <w:rPr>
                <w:sz w:val="16"/>
              </w:rPr>
              <w:t>1-1/2</w:t>
            </w:r>
          </w:p>
        </w:tc>
        <w:tc>
          <w:tcPr>
            <w:tcW w:w="1018" w:type="dxa"/>
          </w:tcPr>
          <w:p>
            <w:pPr>
              <w:pStyle w:val="TableParagraph"/>
              <w:spacing w:line="133" w:lineRule="exact" w:before="38"/>
              <w:ind w:left="136"/>
              <w:rPr>
                <w:sz w:val="16"/>
              </w:rPr>
            </w:pPr>
            <w:r>
              <w:rPr>
                <w:sz w:val="16"/>
              </w:rPr>
              <w:t>HAS-6</w:t>
            </w:r>
          </w:p>
        </w:tc>
        <w:tc>
          <w:tcPr>
            <w:tcW w:w="1892" w:type="dxa"/>
          </w:tcPr>
          <w:p>
            <w:pPr>
              <w:pStyle w:val="TableParagraph"/>
              <w:spacing w:line="133" w:lineRule="exact" w:before="38"/>
              <w:ind w:right="1195"/>
              <w:jc w:val="right"/>
              <w:rPr>
                <w:sz w:val="16"/>
              </w:rPr>
            </w:pPr>
            <w:r>
              <w:rPr>
                <w:sz w:val="16"/>
              </w:rPr>
              <w:t>7.62</w:t>
            </w:r>
          </w:p>
        </w:tc>
        <w:tc>
          <w:tcPr>
            <w:tcW w:w="637" w:type="dxa"/>
          </w:tcPr>
          <w:p>
            <w:pPr>
              <w:pStyle w:val="TableParagraph"/>
              <w:spacing w:line="159" w:lineRule="exact" w:before="13"/>
              <w:ind w:left="34"/>
              <w:rPr>
                <w:sz w:val="16"/>
              </w:rPr>
            </w:pPr>
            <w:r>
              <w:rPr>
                <w:sz w:val="16"/>
              </w:rPr>
              <w:t>2-1/2</w:t>
            </w:r>
          </w:p>
        </w:tc>
        <w:tc>
          <w:tcPr>
            <w:tcW w:w="1025" w:type="dxa"/>
          </w:tcPr>
          <w:p>
            <w:pPr>
              <w:pStyle w:val="TableParagraph"/>
              <w:spacing w:line="159" w:lineRule="exact" w:before="13"/>
              <w:ind w:left="44"/>
              <w:rPr>
                <w:sz w:val="16"/>
              </w:rPr>
            </w:pPr>
            <w:r>
              <w:rPr>
                <w:sz w:val="16"/>
              </w:rPr>
              <w:t>HAA-10</w:t>
            </w:r>
          </w:p>
        </w:tc>
        <w:tc>
          <w:tcPr>
            <w:tcW w:w="632" w:type="dxa"/>
          </w:tcPr>
          <w:p>
            <w:pPr>
              <w:pStyle w:val="TableParagraph"/>
              <w:spacing w:line="159" w:lineRule="exact" w:before="13"/>
              <w:ind w:right="35"/>
              <w:jc w:val="right"/>
              <w:rPr>
                <w:sz w:val="16"/>
              </w:rPr>
            </w:pPr>
            <w:r>
              <w:rPr>
                <w:sz w:val="16"/>
              </w:rPr>
              <w:t>50.40</w:t>
            </w:r>
          </w:p>
        </w:tc>
        <w:tc>
          <w:tcPr>
            <w:tcW w:w="1854" w:type="dxa"/>
          </w:tcPr>
          <w:p>
            <w:pPr>
              <w:pStyle w:val="TableParagraph"/>
              <w:spacing w:line="154" w:lineRule="exact" w:before="18"/>
              <w:ind w:left="1185"/>
              <w:rPr>
                <w:sz w:val="16"/>
              </w:rPr>
            </w:pPr>
            <w:r>
              <w:rPr>
                <w:sz w:val="16"/>
              </w:rPr>
              <w:t>6</w:t>
            </w:r>
          </w:p>
        </w:tc>
        <w:tc>
          <w:tcPr>
            <w:tcW w:w="1196" w:type="dxa"/>
          </w:tcPr>
          <w:p>
            <w:pPr>
              <w:pStyle w:val="TableParagraph"/>
              <w:spacing w:line="154" w:lineRule="exact" w:before="18"/>
              <w:ind w:left="298"/>
              <w:rPr>
                <w:sz w:val="16"/>
              </w:rPr>
            </w:pPr>
            <w:r>
              <w:rPr>
                <w:sz w:val="16"/>
              </w:rPr>
              <w:t>HAGSS-24</w:t>
            </w:r>
          </w:p>
        </w:tc>
        <w:tc>
          <w:tcPr>
            <w:tcW w:w="728" w:type="dxa"/>
          </w:tcPr>
          <w:p>
            <w:pPr>
              <w:pStyle w:val="TableParagraph"/>
              <w:spacing w:line="154" w:lineRule="exact" w:before="18"/>
              <w:ind w:right="47"/>
              <w:jc w:val="right"/>
              <w:rPr>
                <w:sz w:val="16"/>
              </w:rPr>
            </w:pPr>
            <w:r>
              <w:rPr>
                <w:sz w:val="16"/>
              </w:rPr>
              <w:t>561.51</w:t>
            </w:r>
          </w:p>
        </w:tc>
      </w:tr>
      <w:tr>
        <w:trPr>
          <w:trHeight w:val="192" w:hRule="atLeast"/>
        </w:trPr>
        <w:tc>
          <w:tcPr>
            <w:tcW w:w="1353" w:type="dxa"/>
          </w:tcPr>
          <w:p>
            <w:pPr>
              <w:pStyle w:val="TableParagraph"/>
              <w:spacing w:line="133" w:lineRule="exact" w:before="38"/>
              <w:ind w:left="842"/>
              <w:rPr>
                <w:sz w:val="16"/>
              </w:rPr>
            </w:pPr>
            <w:r>
              <w:rPr>
                <w:sz w:val="16"/>
              </w:rPr>
              <w:t>2</w:t>
            </w:r>
          </w:p>
        </w:tc>
        <w:tc>
          <w:tcPr>
            <w:tcW w:w="1018" w:type="dxa"/>
          </w:tcPr>
          <w:p>
            <w:pPr>
              <w:pStyle w:val="TableParagraph"/>
              <w:spacing w:line="133" w:lineRule="exact" w:before="38"/>
              <w:ind w:left="136"/>
              <w:rPr>
                <w:sz w:val="16"/>
              </w:rPr>
            </w:pPr>
            <w:r>
              <w:rPr>
                <w:sz w:val="16"/>
              </w:rPr>
              <w:t>HAS-8</w:t>
            </w:r>
          </w:p>
        </w:tc>
        <w:tc>
          <w:tcPr>
            <w:tcW w:w="1892" w:type="dxa"/>
          </w:tcPr>
          <w:p>
            <w:pPr>
              <w:pStyle w:val="TableParagraph"/>
              <w:spacing w:line="133" w:lineRule="exact" w:before="38"/>
              <w:ind w:right="1195"/>
              <w:jc w:val="right"/>
              <w:rPr>
                <w:sz w:val="16"/>
              </w:rPr>
            </w:pPr>
            <w:r>
              <w:rPr>
                <w:sz w:val="16"/>
              </w:rPr>
              <w:t>9.92</w:t>
            </w:r>
          </w:p>
        </w:tc>
        <w:tc>
          <w:tcPr>
            <w:tcW w:w="637" w:type="dxa"/>
          </w:tcPr>
          <w:p>
            <w:pPr>
              <w:pStyle w:val="TableParagraph"/>
              <w:spacing w:line="159" w:lineRule="exact" w:before="13"/>
              <w:ind w:left="34"/>
              <w:rPr>
                <w:sz w:val="16"/>
              </w:rPr>
            </w:pPr>
            <w:r>
              <w:rPr>
                <w:sz w:val="16"/>
              </w:rPr>
              <w:t>3</w:t>
            </w:r>
          </w:p>
        </w:tc>
        <w:tc>
          <w:tcPr>
            <w:tcW w:w="1025" w:type="dxa"/>
          </w:tcPr>
          <w:p>
            <w:pPr>
              <w:pStyle w:val="TableParagraph"/>
              <w:spacing w:line="159" w:lineRule="exact" w:before="13"/>
              <w:ind w:left="44"/>
              <w:rPr>
                <w:sz w:val="16"/>
              </w:rPr>
            </w:pPr>
            <w:r>
              <w:rPr>
                <w:sz w:val="16"/>
              </w:rPr>
              <w:t>HAA-12</w:t>
            </w:r>
          </w:p>
        </w:tc>
        <w:tc>
          <w:tcPr>
            <w:tcW w:w="632" w:type="dxa"/>
          </w:tcPr>
          <w:p>
            <w:pPr>
              <w:pStyle w:val="TableParagraph"/>
              <w:spacing w:line="159" w:lineRule="exact" w:before="13"/>
              <w:ind w:right="35"/>
              <w:jc w:val="right"/>
              <w:rPr>
                <w:sz w:val="16"/>
              </w:rPr>
            </w:pPr>
            <w:r>
              <w:rPr>
                <w:sz w:val="16"/>
              </w:rPr>
              <w:t>48.00</w:t>
            </w:r>
          </w:p>
        </w:tc>
        <w:tc>
          <w:tcPr>
            <w:tcW w:w="1854" w:type="dxa"/>
          </w:tcPr>
          <w:p>
            <w:pPr>
              <w:pStyle w:val="TableParagraph"/>
              <w:spacing w:line="154" w:lineRule="exact" w:before="18"/>
              <w:ind w:left="1185"/>
              <w:rPr>
                <w:sz w:val="16"/>
              </w:rPr>
            </w:pPr>
            <w:r>
              <w:rPr>
                <w:sz w:val="16"/>
              </w:rPr>
              <w:t>8</w:t>
            </w:r>
          </w:p>
        </w:tc>
        <w:tc>
          <w:tcPr>
            <w:tcW w:w="1196" w:type="dxa"/>
          </w:tcPr>
          <w:p>
            <w:pPr>
              <w:pStyle w:val="TableParagraph"/>
              <w:spacing w:line="154" w:lineRule="exact" w:before="18"/>
              <w:ind w:left="298"/>
              <w:rPr>
                <w:sz w:val="16"/>
              </w:rPr>
            </w:pPr>
            <w:r>
              <w:rPr>
                <w:sz w:val="16"/>
              </w:rPr>
              <w:t>HAGSS-32</w:t>
            </w:r>
          </w:p>
        </w:tc>
        <w:tc>
          <w:tcPr>
            <w:tcW w:w="728" w:type="dxa"/>
          </w:tcPr>
          <w:p>
            <w:pPr>
              <w:pStyle w:val="TableParagraph"/>
              <w:spacing w:line="154" w:lineRule="exact" w:before="18"/>
              <w:ind w:right="47"/>
              <w:jc w:val="right"/>
              <w:rPr>
                <w:sz w:val="16"/>
              </w:rPr>
            </w:pPr>
            <w:r>
              <w:rPr>
                <w:sz w:val="16"/>
              </w:rPr>
              <w:t>1267.59</w:t>
            </w:r>
          </w:p>
        </w:tc>
      </w:tr>
      <w:tr>
        <w:trPr>
          <w:trHeight w:val="192" w:hRule="atLeast"/>
        </w:trPr>
        <w:tc>
          <w:tcPr>
            <w:tcW w:w="1353" w:type="dxa"/>
          </w:tcPr>
          <w:p>
            <w:pPr>
              <w:pStyle w:val="TableParagraph"/>
              <w:spacing w:line="133" w:lineRule="exact" w:before="38"/>
              <w:ind w:left="842"/>
              <w:rPr>
                <w:sz w:val="16"/>
              </w:rPr>
            </w:pPr>
            <w:r>
              <w:rPr>
                <w:sz w:val="16"/>
              </w:rPr>
              <w:t>2-1/2</w:t>
            </w:r>
          </w:p>
        </w:tc>
        <w:tc>
          <w:tcPr>
            <w:tcW w:w="1018" w:type="dxa"/>
          </w:tcPr>
          <w:p>
            <w:pPr>
              <w:pStyle w:val="TableParagraph"/>
              <w:spacing w:line="133" w:lineRule="exact" w:before="38"/>
              <w:ind w:left="136"/>
              <w:rPr>
                <w:sz w:val="16"/>
              </w:rPr>
            </w:pPr>
            <w:r>
              <w:rPr>
                <w:sz w:val="16"/>
              </w:rPr>
              <w:t>HAS-10</w:t>
            </w:r>
          </w:p>
        </w:tc>
        <w:tc>
          <w:tcPr>
            <w:tcW w:w="1892" w:type="dxa"/>
          </w:tcPr>
          <w:p>
            <w:pPr>
              <w:pStyle w:val="TableParagraph"/>
              <w:spacing w:line="133" w:lineRule="exact" w:before="38"/>
              <w:ind w:right="1195"/>
              <w:jc w:val="right"/>
              <w:rPr>
                <w:sz w:val="16"/>
              </w:rPr>
            </w:pPr>
            <w:r>
              <w:rPr>
                <w:sz w:val="16"/>
              </w:rPr>
              <w:t>19.56</w:t>
            </w:r>
          </w:p>
        </w:tc>
        <w:tc>
          <w:tcPr>
            <w:tcW w:w="637" w:type="dxa"/>
          </w:tcPr>
          <w:p>
            <w:pPr>
              <w:pStyle w:val="TableParagraph"/>
              <w:spacing w:line="159" w:lineRule="exact" w:before="13"/>
              <w:ind w:left="34"/>
              <w:rPr>
                <w:sz w:val="16"/>
              </w:rPr>
            </w:pPr>
            <w:r>
              <w:rPr>
                <w:sz w:val="16"/>
              </w:rPr>
              <w:t>4</w:t>
            </w:r>
          </w:p>
        </w:tc>
        <w:tc>
          <w:tcPr>
            <w:tcW w:w="1025" w:type="dxa"/>
          </w:tcPr>
          <w:p>
            <w:pPr>
              <w:pStyle w:val="TableParagraph"/>
              <w:spacing w:line="159" w:lineRule="exact" w:before="13"/>
              <w:ind w:left="44"/>
              <w:rPr>
                <w:sz w:val="16"/>
              </w:rPr>
            </w:pPr>
            <w:r>
              <w:rPr>
                <w:sz w:val="16"/>
              </w:rPr>
              <w:t>HAA-16</w:t>
            </w:r>
          </w:p>
        </w:tc>
        <w:tc>
          <w:tcPr>
            <w:tcW w:w="632" w:type="dxa"/>
          </w:tcPr>
          <w:p>
            <w:pPr>
              <w:pStyle w:val="TableParagraph"/>
              <w:spacing w:line="159" w:lineRule="exact" w:before="13"/>
              <w:ind w:right="35"/>
              <w:jc w:val="right"/>
              <w:rPr>
                <w:sz w:val="16"/>
              </w:rPr>
            </w:pPr>
            <w:r>
              <w:rPr>
                <w:sz w:val="16"/>
              </w:rPr>
              <w:t>76.78</w:t>
            </w:r>
          </w:p>
        </w:tc>
        <w:tc>
          <w:tcPr>
            <w:tcW w:w="1854" w:type="dxa"/>
          </w:tcPr>
          <w:p>
            <w:pPr>
              <w:pStyle w:val="TableParagraph"/>
              <w:rPr>
                <w:rFonts w:ascii="Times New Roman"/>
                <w:sz w:val="12"/>
              </w:rPr>
            </w:pPr>
          </w:p>
        </w:tc>
        <w:tc>
          <w:tcPr>
            <w:tcW w:w="1196" w:type="dxa"/>
          </w:tcPr>
          <w:p>
            <w:pPr>
              <w:pStyle w:val="TableParagraph"/>
              <w:rPr>
                <w:rFonts w:ascii="Times New Roman"/>
                <w:sz w:val="12"/>
              </w:rPr>
            </w:pPr>
          </w:p>
        </w:tc>
        <w:tc>
          <w:tcPr>
            <w:tcW w:w="728" w:type="dxa"/>
          </w:tcPr>
          <w:p>
            <w:pPr>
              <w:pStyle w:val="TableParagraph"/>
              <w:rPr>
                <w:rFonts w:ascii="Times New Roman"/>
                <w:sz w:val="12"/>
              </w:rPr>
            </w:pPr>
          </w:p>
        </w:tc>
      </w:tr>
      <w:tr>
        <w:trPr>
          <w:trHeight w:val="185" w:hRule="atLeast"/>
        </w:trPr>
        <w:tc>
          <w:tcPr>
            <w:tcW w:w="1353" w:type="dxa"/>
          </w:tcPr>
          <w:p>
            <w:pPr>
              <w:pStyle w:val="TableParagraph"/>
              <w:spacing w:line="127" w:lineRule="exact" w:before="38"/>
              <w:ind w:left="842"/>
              <w:rPr>
                <w:sz w:val="16"/>
              </w:rPr>
            </w:pPr>
            <w:r>
              <w:rPr>
                <w:sz w:val="16"/>
              </w:rPr>
              <w:t>3</w:t>
            </w:r>
          </w:p>
        </w:tc>
        <w:tc>
          <w:tcPr>
            <w:tcW w:w="1018" w:type="dxa"/>
          </w:tcPr>
          <w:p>
            <w:pPr>
              <w:pStyle w:val="TableParagraph"/>
              <w:spacing w:line="127" w:lineRule="exact" w:before="38"/>
              <w:ind w:left="136"/>
              <w:rPr>
                <w:sz w:val="16"/>
              </w:rPr>
            </w:pPr>
            <w:r>
              <w:rPr>
                <w:sz w:val="16"/>
              </w:rPr>
              <w:t>HAS-12</w:t>
            </w:r>
          </w:p>
        </w:tc>
        <w:tc>
          <w:tcPr>
            <w:tcW w:w="1892" w:type="dxa"/>
          </w:tcPr>
          <w:p>
            <w:pPr>
              <w:pStyle w:val="TableParagraph"/>
              <w:spacing w:line="127" w:lineRule="exact" w:before="38"/>
              <w:ind w:right="1195"/>
              <w:jc w:val="right"/>
              <w:rPr>
                <w:sz w:val="16"/>
              </w:rPr>
            </w:pPr>
            <w:r>
              <w:rPr>
                <w:sz w:val="16"/>
              </w:rPr>
              <w:t>23.43</w:t>
            </w:r>
          </w:p>
        </w:tc>
        <w:tc>
          <w:tcPr>
            <w:tcW w:w="637" w:type="dxa"/>
          </w:tcPr>
          <w:p>
            <w:pPr>
              <w:pStyle w:val="TableParagraph"/>
              <w:spacing w:line="152" w:lineRule="exact" w:before="13"/>
              <w:ind w:left="34"/>
              <w:rPr>
                <w:sz w:val="16"/>
              </w:rPr>
            </w:pPr>
            <w:r>
              <w:rPr>
                <w:sz w:val="16"/>
              </w:rPr>
              <w:t>5</w:t>
            </w:r>
          </w:p>
        </w:tc>
        <w:tc>
          <w:tcPr>
            <w:tcW w:w="1025" w:type="dxa"/>
          </w:tcPr>
          <w:p>
            <w:pPr>
              <w:pStyle w:val="TableParagraph"/>
              <w:spacing w:line="152" w:lineRule="exact" w:before="13"/>
              <w:ind w:left="44"/>
              <w:rPr>
                <w:sz w:val="16"/>
              </w:rPr>
            </w:pPr>
            <w:r>
              <w:rPr>
                <w:sz w:val="16"/>
              </w:rPr>
              <w:t>HAA-20</w:t>
            </w:r>
          </w:p>
        </w:tc>
        <w:tc>
          <w:tcPr>
            <w:tcW w:w="632" w:type="dxa"/>
          </w:tcPr>
          <w:p>
            <w:pPr>
              <w:pStyle w:val="TableParagraph"/>
              <w:spacing w:line="152" w:lineRule="exact" w:before="13"/>
              <w:ind w:right="35"/>
              <w:jc w:val="right"/>
              <w:rPr>
                <w:sz w:val="16"/>
              </w:rPr>
            </w:pPr>
            <w:r>
              <w:rPr>
                <w:sz w:val="16"/>
              </w:rPr>
              <w:t>167.97</w:t>
            </w:r>
          </w:p>
        </w:tc>
        <w:tc>
          <w:tcPr>
            <w:tcW w:w="1854" w:type="dxa"/>
          </w:tcPr>
          <w:p>
            <w:pPr>
              <w:pStyle w:val="TableParagraph"/>
              <w:rPr>
                <w:rFonts w:ascii="Times New Roman"/>
                <w:sz w:val="12"/>
              </w:rPr>
            </w:pPr>
          </w:p>
        </w:tc>
        <w:tc>
          <w:tcPr>
            <w:tcW w:w="1196" w:type="dxa"/>
          </w:tcPr>
          <w:p>
            <w:pPr>
              <w:pStyle w:val="TableParagraph"/>
              <w:rPr>
                <w:rFonts w:ascii="Times New Roman"/>
                <w:sz w:val="12"/>
              </w:rPr>
            </w:pPr>
          </w:p>
        </w:tc>
        <w:tc>
          <w:tcPr>
            <w:tcW w:w="728" w:type="dxa"/>
          </w:tcPr>
          <w:p>
            <w:pPr>
              <w:pStyle w:val="TableParagraph"/>
              <w:rPr>
                <w:rFonts w:ascii="Times New Roman"/>
                <w:sz w:val="12"/>
              </w:rPr>
            </w:pPr>
          </w:p>
        </w:tc>
      </w:tr>
      <w:tr>
        <w:trPr>
          <w:trHeight w:val="214" w:hRule="atLeast"/>
        </w:trPr>
        <w:tc>
          <w:tcPr>
            <w:tcW w:w="1353" w:type="dxa"/>
          </w:tcPr>
          <w:p>
            <w:pPr>
              <w:pStyle w:val="TableParagraph"/>
              <w:spacing w:line="149" w:lineRule="exact" w:before="58"/>
              <w:ind w:left="842"/>
              <w:rPr>
                <w:sz w:val="16"/>
              </w:rPr>
            </w:pPr>
            <w:r>
              <w:rPr>
                <w:sz w:val="16"/>
              </w:rPr>
              <w:t>4</w:t>
            </w:r>
          </w:p>
        </w:tc>
        <w:tc>
          <w:tcPr>
            <w:tcW w:w="1018" w:type="dxa"/>
          </w:tcPr>
          <w:p>
            <w:pPr>
              <w:pStyle w:val="TableParagraph"/>
              <w:spacing w:line="149" w:lineRule="exact" w:before="58"/>
              <w:ind w:left="136"/>
              <w:rPr>
                <w:sz w:val="16"/>
              </w:rPr>
            </w:pPr>
            <w:r>
              <w:rPr>
                <w:sz w:val="16"/>
              </w:rPr>
              <w:t>HAS-16</w:t>
            </w:r>
          </w:p>
        </w:tc>
        <w:tc>
          <w:tcPr>
            <w:tcW w:w="1892" w:type="dxa"/>
          </w:tcPr>
          <w:p>
            <w:pPr>
              <w:pStyle w:val="TableParagraph"/>
              <w:spacing w:line="149" w:lineRule="exact" w:before="58"/>
              <w:ind w:right="1195"/>
              <w:jc w:val="right"/>
              <w:rPr>
                <w:sz w:val="16"/>
              </w:rPr>
            </w:pPr>
            <w:r>
              <w:rPr>
                <w:sz w:val="16"/>
              </w:rPr>
              <w:t>36.12</w:t>
            </w:r>
          </w:p>
        </w:tc>
        <w:tc>
          <w:tcPr>
            <w:tcW w:w="637" w:type="dxa"/>
          </w:tcPr>
          <w:p>
            <w:pPr>
              <w:pStyle w:val="TableParagraph"/>
              <w:spacing w:line="175" w:lineRule="exact" w:before="32"/>
              <w:ind w:left="34"/>
              <w:rPr>
                <w:sz w:val="16"/>
              </w:rPr>
            </w:pPr>
            <w:r>
              <w:rPr>
                <w:sz w:val="16"/>
              </w:rPr>
              <w:t>6</w:t>
            </w:r>
          </w:p>
        </w:tc>
        <w:tc>
          <w:tcPr>
            <w:tcW w:w="1025" w:type="dxa"/>
          </w:tcPr>
          <w:p>
            <w:pPr>
              <w:pStyle w:val="TableParagraph"/>
              <w:spacing w:line="175" w:lineRule="exact" w:before="32"/>
              <w:ind w:left="44"/>
              <w:rPr>
                <w:sz w:val="16"/>
              </w:rPr>
            </w:pPr>
            <w:r>
              <w:rPr>
                <w:sz w:val="16"/>
              </w:rPr>
              <w:t>HAA-24</w:t>
            </w:r>
          </w:p>
        </w:tc>
        <w:tc>
          <w:tcPr>
            <w:tcW w:w="632" w:type="dxa"/>
          </w:tcPr>
          <w:p>
            <w:pPr>
              <w:pStyle w:val="TableParagraph"/>
              <w:spacing w:line="175" w:lineRule="exact" w:before="32"/>
              <w:ind w:right="35"/>
              <w:jc w:val="right"/>
              <w:rPr>
                <w:sz w:val="16"/>
              </w:rPr>
            </w:pPr>
            <w:r>
              <w:rPr>
                <w:sz w:val="16"/>
              </w:rPr>
              <w:t>188.75</w:t>
            </w:r>
          </w:p>
        </w:tc>
        <w:tc>
          <w:tcPr>
            <w:tcW w:w="3778" w:type="dxa"/>
            <w:gridSpan w:val="3"/>
          </w:tcPr>
          <w:p>
            <w:pPr>
              <w:pStyle w:val="TableParagraph"/>
              <w:tabs>
                <w:tab w:pos="3730" w:val="left" w:leader="none"/>
              </w:tabs>
              <w:spacing w:line="190" w:lineRule="exact" w:before="18"/>
              <w:ind w:left="380"/>
              <w:rPr>
                <w:b/>
                <w:sz w:val="20"/>
              </w:rPr>
            </w:pPr>
            <w:r>
              <w:rPr>
                <w:b/>
                <w:spacing w:val="5"/>
                <w:sz w:val="20"/>
                <w:u w:val="single"/>
              </w:rPr>
              <w:t>REDUCER</w:t>
              <w:tab/>
            </w:r>
          </w:p>
        </w:tc>
      </w:tr>
      <w:tr>
        <w:trPr>
          <w:trHeight w:val="182" w:hRule="atLeast"/>
        </w:trPr>
        <w:tc>
          <w:tcPr>
            <w:tcW w:w="1353" w:type="dxa"/>
          </w:tcPr>
          <w:p>
            <w:pPr>
              <w:pStyle w:val="TableParagraph"/>
              <w:spacing w:line="140" w:lineRule="exact" w:before="23"/>
              <w:ind w:left="842"/>
              <w:rPr>
                <w:sz w:val="16"/>
              </w:rPr>
            </w:pPr>
            <w:r>
              <w:rPr>
                <w:sz w:val="16"/>
              </w:rPr>
              <w:t>5</w:t>
            </w:r>
          </w:p>
        </w:tc>
        <w:tc>
          <w:tcPr>
            <w:tcW w:w="1018" w:type="dxa"/>
          </w:tcPr>
          <w:p>
            <w:pPr>
              <w:pStyle w:val="TableParagraph"/>
              <w:spacing w:line="140" w:lineRule="exact" w:before="23"/>
              <w:ind w:left="136"/>
              <w:rPr>
                <w:sz w:val="16"/>
              </w:rPr>
            </w:pPr>
            <w:r>
              <w:rPr>
                <w:sz w:val="16"/>
              </w:rPr>
              <w:t>HAS-20</w:t>
            </w:r>
          </w:p>
        </w:tc>
        <w:tc>
          <w:tcPr>
            <w:tcW w:w="1892" w:type="dxa"/>
          </w:tcPr>
          <w:p>
            <w:pPr>
              <w:pStyle w:val="TableParagraph"/>
              <w:spacing w:line="140" w:lineRule="exact" w:before="23"/>
              <w:ind w:right="1195"/>
              <w:jc w:val="right"/>
              <w:rPr>
                <w:sz w:val="16"/>
              </w:rPr>
            </w:pPr>
            <w:r>
              <w:rPr>
                <w:sz w:val="16"/>
              </w:rPr>
              <w:t>83.82</w:t>
            </w:r>
          </w:p>
        </w:tc>
        <w:tc>
          <w:tcPr>
            <w:tcW w:w="637" w:type="dxa"/>
          </w:tcPr>
          <w:p>
            <w:pPr>
              <w:pStyle w:val="TableParagraph"/>
              <w:rPr>
                <w:rFonts w:ascii="Times New Roman"/>
                <w:sz w:val="12"/>
              </w:rPr>
            </w:pPr>
          </w:p>
        </w:tc>
        <w:tc>
          <w:tcPr>
            <w:tcW w:w="1025" w:type="dxa"/>
          </w:tcPr>
          <w:p>
            <w:pPr>
              <w:pStyle w:val="TableParagraph"/>
              <w:rPr>
                <w:rFonts w:ascii="Times New Roman"/>
                <w:sz w:val="12"/>
              </w:rPr>
            </w:pPr>
          </w:p>
        </w:tc>
        <w:tc>
          <w:tcPr>
            <w:tcW w:w="632" w:type="dxa"/>
          </w:tcPr>
          <w:p>
            <w:pPr>
              <w:pStyle w:val="TableParagraph"/>
              <w:rPr>
                <w:rFonts w:ascii="Times New Roman"/>
                <w:sz w:val="12"/>
              </w:rPr>
            </w:pPr>
          </w:p>
        </w:tc>
        <w:tc>
          <w:tcPr>
            <w:tcW w:w="3778" w:type="dxa"/>
            <w:gridSpan w:val="3"/>
          </w:tcPr>
          <w:p>
            <w:pPr>
              <w:pStyle w:val="TableParagraph"/>
              <w:rPr>
                <w:rFonts w:ascii="Times New Roman"/>
                <w:sz w:val="12"/>
              </w:rPr>
            </w:pPr>
          </w:p>
        </w:tc>
      </w:tr>
    </w:tbl>
    <w:p>
      <w:pPr>
        <w:spacing w:after="0"/>
        <w:rPr>
          <w:rFonts w:ascii="Times New Roman"/>
          <w:sz w:val="12"/>
        </w:rPr>
        <w:sectPr>
          <w:type w:val="continuous"/>
          <w:pgSz w:w="12240" w:h="15840"/>
          <w:pgMar w:top="240" w:bottom="280" w:left="0" w:right="0"/>
        </w:sectPr>
      </w:pPr>
    </w:p>
    <w:p>
      <w:pPr>
        <w:pStyle w:val="BodyText"/>
        <w:tabs>
          <w:tab w:pos="2540" w:val="left" w:leader="none"/>
        </w:tabs>
        <w:spacing w:before="32"/>
        <w:ind w:left="1893"/>
      </w:pPr>
      <w:r>
        <w:rPr/>
        <w:drawing>
          <wp:anchor distT="0" distB="0" distL="0" distR="0" allowOverlap="1" layoutInCell="1" locked="0" behindDoc="1" simplePos="0" relativeHeight="267346631">
            <wp:simplePos x="0" y="0"/>
            <wp:positionH relativeFrom="page">
              <wp:posOffset>758392</wp:posOffset>
            </wp:positionH>
            <wp:positionV relativeFrom="paragraph">
              <wp:posOffset>-1603078</wp:posOffset>
            </wp:positionV>
            <wp:extent cx="359857" cy="673608"/>
            <wp:effectExtent l="0" t="0" r="0" b="0"/>
            <wp:wrapNone/>
            <wp:docPr id="23" name="image38.png" descr=""/>
            <wp:cNvGraphicFramePr>
              <a:graphicFrameLocks noChangeAspect="1"/>
            </wp:cNvGraphicFramePr>
            <a:graphic>
              <a:graphicData uri="http://schemas.openxmlformats.org/drawingml/2006/picture">
                <pic:pic>
                  <pic:nvPicPr>
                    <pic:cNvPr id="24" name="image38.png"/>
                    <pic:cNvPicPr/>
                  </pic:nvPicPr>
                  <pic:blipFill>
                    <a:blip r:embed="rId44" cstate="print"/>
                    <a:stretch>
                      <a:fillRect/>
                    </a:stretch>
                  </pic:blipFill>
                  <pic:spPr>
                    <a:xfrm>
                      <a:off x="0" y="0"/>
                      <a:ext cx="359857" cy="673608"/>
                    </a:xfrm>
                    <a:prstGeom prst="rect">
                      <a:avLst/>
                    </a:prstGeom>
                  </pic:spPr>
                </pic:pic>
              </a:graphicData>
            </a:graphic>
          </wp:anchor>
        </w:drawing>
      </w:r>
      <w:r>
        <w:rPr/>
        <w:t>6</w:t>
        <w:tab/>
      </w:r>
      <w:r>
        <w:rPr>
          <w:spacing w:val="-4"/>
        </w:rPr>
        <w:t>HAS-24</w:t>
      </w:r>
    </w:p>
    <w:p>
      <w:pPr>
        <w:pStyle w:val="BodyText"/>
        <w:tabs>
          <w:tab w:pos="2540" w:val="left" w:leader="none"/>
        </w:tabs>
        <w:spacing w:before="8"/>
        <w:ind w:left="1893"/>
      </w:pPr>
      <w:r>
        <w:rPr/>
        <w:t>8</w:t>
        <w:tab/>
      </w:r>
      <w:r>
        <w:rPr>
          <w:spacing w:val="-4"/>
        </w:rPr>
        <w:t>HAS-32</w:t>
      </w:r>
    </w:p>
    <w:p>
      <w:pPr>
        <w:pStyle w:val="BodyText"/>
        <w:tabs>
          <w:tab w:pos="2540" w:val="left" w:leader="none"/>
        </w:tabs>
        <w:spacing w:before="8"/>
        <w:ind w:left="1893"/>
      </w:pPr>
      <w:r>
        <w:rPr/>
        <w:t>10</w:t>
        <w:tab/>
      </w:r>
      <w:r>
        <w:rPr>
          <w:spacing w:val="-4"/>
        </w:rPr>
        <w:t>HAS-40</w:t>
      </w:r>
    </w:p>
    <w:p>
      <w:pPr>
        <w:pStyle w:val="BodyText"/>
        <w:tabs>
          <w:tab w:pos="2540" w:val="left" w:leader="none"/>
        </w:tabs>
        <w:spacing w:before="8"/>
        <w:ind w:left="1893"/>
      </w:pPr>
      <w:r>
        <w:rPr/>
        <w:t>12</w:t>
        <w:tab/>
      </w:r>
      <w:r>
        <w:rPr>
          <w:spacing w:val="-4"/>
        </w:rPr>
        <w:t>HAS-48</w:t>
      </w:r>
    </w:p>
    <w:p>
      <w:pPr>
        <w:pStyle w:val="BodyText"/>
        <w:spacing w:before="32"/>
        <w:ind w:left="575"/>
      </w:pPr>
      <w:r>
        <w:rPr/>
        <w:br w:type="column"/>
      </w:r>
      <w:r>
        <w:rPr>
          <w:spacing w:val="-1"/>
        </w:rPr>
        <w:t>94.67</w:t>
      </w:r>
    </w:p>
    <w:p>
      <w:pPr>
        <w:pStyle w:val="BodyText"/>
        <w:spacing w:before="8"/>
        <w:ind w:left="486"/>
      </w:pPr>
      <w:r>
        <w:rPr>
          <w:spacing w:val="-1"/>
        </w:rPr>
        <w:t>165.00</w:t>
      </w:r>
    </w:p>
    <w:p>
      <w:pPr>
        <w:pStyle w:val="BodyText"/>
        <w:spacing w:before="8"/>
        <w:ind w:left="486"/>
      </w:pPr>
      <w:r>
        <w:rPr>
          <w:spacing w:val="-1"/>
        </w:rPr>
        <w:t>267.62</w:t>
      </w:r>
    </w:p>
    <w:p>
      <w:pPr>
        <w:pStyle w:val="BodyText"/>
        <w:spacing w:before="8"/>
        <w:ind w:left="486"/>
      </w:pPr>
      <w:r>
        <w:rPr>
          <w:spacing w:val="-1"/>
        </w:rPr>
        <w:t>389.69</w:t>
      </w:r>
    </w:p>
    <w:p>
      <w:pPr>
        <w:tabs>
          <w:tab w:pos="3414" w:val="left" w:leader="none"/>
        </w:tabs>
        <w:spacing w:before="171"/>
        <w:ind w:left="388" w:right="0" w:firstLine="0"/>
        <w:jc w:val="left"/>
        <w:rPr>
          <w:b/>
          <w:sz w:val="20"/>
        </w:rPr>
      </w:pPr>
      <w:r>
        <w:rPr/>
        <w:br w:type="column"/>
      </w:r>
      <w:r>
        <w:rPr>
          <w:b/>
          <w:spacing w:val="5"/>
          <w:sz w:val="20"/>
          <w:u w:val="single"/>
        </w:rPr>
        <w:t>BEVELED</w:t>
        <w:tab/>
      </w:r>
    </w:p>
    <w:p>
      <w:pPr>
        <w:spacing w:before="155"/>
        <w:ind w:left="1176" w:right="1719" w:firstLine="0"/>
        <w:jc w:val="center"/>
        <w:rPr>
          <w:b/>
          <w:sz w:val="20"/>
        </w:rPr>
      </w:pPr>
      <w:r>
        <w:rPr>
          <w:b/>
          <w:sz w:val="20"/>
        </w:rPr>
        <w:t>Steel</w:t>
      </w:r>
    </w:p>
    <w:p>
      <w:pPr>
        <w:spacing w:line="249" w:lineRule="auto" w:before="0"/>
        <w:ind w:left="1184" w:right="9" w:firstLine="0"/>
        <w:jc w:val="left"/>
        <w:rPr>
          <w:b/>
          <w:sz w:val="16"/>
        </w:rPr>
      </w:pPr>
      <w:r>
        <w:rPr/>
        <w:br w:type="column"/>
      </w:r>
      <w:r>
        <w:rPr>
          <w:b/>
          <w:sz w:val="20"/>
        </w:rPr>
        <w:t>Steel </w:t>
      </w:r>
      <w:r>
        <w:rPr>
          <w:b/>
          <w:sz w:val="16"/>
        </w:rPr>
        <w:t>npt x hose</w:t>
      </w:r>
    </w:p>
    <w:p>
      <w:pPr>
        <w:pStyle w:val="BodyText"/>
        <w:spacing w:before="53"/>
        <w:jc w:val="right"/>
      </w:pPr>
      <w:r>
        <w:rPr/>
        <w:t>1 X 3/4</w:t>
      </w:r>
    </w:p>
    <w:p>
      <w:pPr>
        <w:pStyle w:val="BodyText"/>
        <w:spacing w:before="3"/>
        <w:rPr>
          <w:sz w:val="20"/>
        </w:rPr>
      </w:pPr>
      <w:r>
        <w:rPr/>
        <w:br w:type="column"/>
      </w:r>
      <w:r>
        <w:rPr>
          <w:sz w:val="20"/>
        </w:rPr>
      </w:r>
    </w:p>
    <w:p>
      <w:pPr>
        <w:spacing w:line="249" w:lineRule="auto" w:before="0"/>
        <w:ind w:left="420" w:right="69" w:firstLine="0"/>
        <w:jc w:val="left"/>
        <w:rPr>
          <w:b/>
          <w:sz w:val="16"/>
        </w:rPr>
      </w:pPr>
      <w:r>
        <w:rPr>
          <w:b/>
          <w:sz w:val="16"/>
        </w:rPr>
        <w:t>part number</w:t>
      </w:r>
    </w:p>
    <w:p>
      <w:pPr>
        <w:pStyle w:val="BodyText"/>
        <w:spacing w:before="60"/>
        <w:ind w:left="420"/>
      </w:pPr>
      <w:r>
        <w:rPr/>
        <w:t>HRS-4X3</w:t>
      </w:r>
    </w:p>
    <w:p>
      <w:pPr>
        <w:pStyle w:val="BodyText"/>
        <w:spacing w:before="3"/>
        <w:rPr>
          <w:sz w:val="20"/>
        </w:rPr>
      </w:pPr>
      <w:r>
        <w:rPr/>
        <w:br w:type="column"/>
      </w:r>
      <w:r>
        <w:rPr>
          <w:sz w:val="20"/>
        </w:rPr>
      </w:r>
    </w:p>
    <w:p>
      <w:pPr>
        <w:spacing w:line="249" w:lineRule="auto" w:before="0"/>
        <w:ind w:left="495" w:right="882" w:firstLine="133"/>
        <w:jc w:val="left"/>
        <w:rPr>
          <w:b/>
          <w:sz w:val="16"/>
        </w:rPr>
      </w:pPr>
      <w:r>
        <w:rPr>
          <w:b/>
          <w:sz w:val="16"/>
        </w:rPr>
        <w:t>list each</w:t>
      </w:r>
    </w:p>
    <w:p>
      <w:pPr>
        <w:pStyle w:val="BodyText"/>
        <w:spacing w:before="60"/>
        <w:ind w:left="471"/>
      </w:pPr>
      <w:r>
        <w:rPr>
          <w:spacing w:val="-4"/>
        </w:rPr>
        <w:t>11.66</w:t>
      </w:r>
    </w:p>
    <w:p>
      <w:pPr>
        <w:spacing w:after="0"/>
        <w:sectPr>
          <w:type w:val="continuous"/>
          <w:pgSz w:w="12240" w:h="15840"/>
          <w:pgMar w:top="240" w:bottom="280" w:left="0" w:right="0"/>
          <w:cols w:num="6" w:equalWidth="0">
            <w:col w:w="3101" w:space="40"/>
            <w:col w:w="976" w:space="39"/>
            <w:col w:w="3415" w:space="40"/>
            <w:col w:w="1692" w:space="39"/>
            <w:col w:w="1096" w:space="40"/>
            <w:col w:w="1762"/>
          </w:cols>
        </w:sectPr>
      </w:pP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971"/>
        <w:gridCol w:w="1942"/>
        <w:gridCol w:w="545"/>
        <w:gridCol w:w="1140"/>
        <w:gridCol w:w="607"/>
        <w:gridCol w:w="2133"/>
        <w:gridCol w:w="1044"/>
        <w:gridCol w:w="634"/>
      </w:tblGrid>
      <w:tr>
        <w:trPr>
          <w:trHeight w:val="230" w:hRule="atLeast"/>
        </w:trPr>
        <w:tc>
          <w:tcPr>
            <w:tcW w:w="4001" w:type="dxa"/>
            <w:gridSpan w:val="4"/>
          </w:tcPr>
          <w:p>
            <w:pPr>
              <w:pStyle w:val="TableParagraph"/>
              <w:tabs>
                <w:tab w:pos="3493" w:val="left" w:leader="none"/>
              </w:tabs>
              <w:spacing w:line="192" w:lineRule="exact"/>
              <w:ind w:left="39"/>
              <w:rPr>
                <w:b/>
                <w:sz w:val="16"/>
              </w:rPr>
            </w:pPr>
            <w:r>
              <w:rPr>
                <w:b/>
                <w:sz w:val="20"/>
              </w:rPr>
              <w:t>Plated Steel</w:t>
              <w:tab/>
            </w:r>
            <w:r>
              <w:rPr>
                <w:b/>
                <w:position w:val="6"/>
                <w:sz w:val="16"/>
              </w:rPr>
              <w:t>hose</w:t>
            </w:r>
          </w:p>
        </w:tc>
        <w:tc>
          <w:tcPr>
            <w:tcW w:w="1140" w:type="dxa"/>
          </w:tcPr>
          <w:p>
            <w:pPr>
              <w:pStyle w:val="TableParagraph"/>
              <w:spacing w:line="140" w:lineRule="exact"/>
              <w:ind w:left="139"/>
              <w:rPr>
                <w:b/>
                <w:sz w:val="16"/>
              </w:rPr>
            </w:pPr>
            <w:r>
              <w:rPr>
                <w:b/>
                <w:sz w:val="16"/>
              </w:rPr>
              <w:t>part</w:t>
            </w:r>
          </w:p>
        </w:tc>
        <w:tc>
          <w:tcPr>
            <w:tcW w:w="607" w:type="dxa"/>
          </w:tcPr>
          <w:p>
            <w:pPr>
              <w:pStyle w:val="TableParagraph"/>
              <w:spacing w:line="140" w:lineRule="exact"/>
              <w:ind w:right="29"/>
              <w:jc w:val="right"/>
              <w:rPr>
                <w:b/>
                <w:sz w:val="16"/>
              </w:rPr>
            </w:pPr>
            <w:r>
              <w:rPr>
                <w:b/>
                <w:sz w:val="16"/>
              </w:rPr>
              <w:t>list</w:t>
            </w:r>
          </w:p>
        </w:tc>
        <w:tc>
          <w:tcPr>
            <w:tcW w:w="2133" w:type="dxa"/>
          </w:tcPr>
          <w:p>
            <w:pPr>
              <w:pStyle w:val="TableParagraph"/>
              <w:spacing w:before="8"/>
              <w:ind w:left="1189"/>
              <w:rPr>
                <w:sz w:val="16"/>
              </w:rPr>
            </w:pPr>
            <w:r>
              <w:rPr>
                <w:sz w:val="16"/>
              </w:rPr>
              <w:t>1-1/4 X 1</w:t>
            </w:r>
          </w:p>
        </w:tc>
        <w:tc>
          <w:tcPr>
            <w:tcW w:w="1044" w:type="dxa"/>
          </w:tcPr>
          <w:p>
            <w:pPr>
              <w:pStyle w:val="TableParagraph"/>
              <w:spacing w:before="8"/>
              <w:ind w:left="23"/>
              <w:rPr>
                <w:sz w:val="16"/>
              </w:rPr>
            </w:pPr>
            <w:r>
              <w:rPr>
                <w:sz w:val="16"/>
              </w:rPr>
              <w:t>HRS-5X4</w:t>
            </w:r>
          </w:p>
        </w:tc>
        <w:tc>
          <w:tcPr>
            <w:tcW w:w="634" w:type="dxa"/>
          </w:tcPr>
          <w:p>
            <w:pPr>
              <w:pStyle w:val="TableParagraph"/>
              <w:spacing w:before="8"/>
              <w:ind w:left="130" w:right="55"/>
              <w:jc w:val="center"/>
              <w:rPr>
                <w:sz w:val="16"/>
              </w:rPr>
            </w:pPr>
            <w:r>
              <w:rPr>
                <w:sz w:val="16"/>
              </w:rPr>
              <w:t>15.34</w:t>
            </w:r>
          </w:p>
        </w:tc>
      </w:tr>
      <w:tr>
        <w:trPr>
          <w:trHeight w:val="211" w:hRule="atLeast"/>
        </w:trPr>
        <w:tc>
          <w:tcPr>
            <w:tcW w:w="543" w:type="dxa"/>
          </w:tcPr>
          <w:p>
            <w:pPr>
              <w:pStyle w:val="TableParagraph"/>
              <w:spacing w:line="160" w:lineRule="exact"/>
              <w:ind w:left="39"/>
              <w:rPr>
                <w:sz w:val="16"/>
              </w:rPr>
            </w:pPr>
            <w:r>
              <w:rPr>
                <w:sz w:val="16"/>
              </w:rPr>
              <w:t>1/2</w:t>
            </w:r>
          </w:p>
        </w:tc>
        <w:tc>
          <w:tcPr>
            <w:tcW w:w="971" w:type="dxa"/>
          </w:tcPr>
          <w:p>
            <w:pPr>
              <w:pStyle w:val="TableParagraph"/>
              <w:spacing w:line="160" w:lineRule="exact"/>
              <w:ind w:left="35" w:right="139"/>
              <w:jc w:val="center"/>
              <w:rPr>
                <w:sz w:val="16"/>
              </w:rPr>
            </w:pPr>
            <w:r>
              <w:rPr>
                <w:sz w:val="16"/>
              </w:rPr>
              <w:t>HAPS-2</w:t>
            </w:r>
          </w:p>
        </w:tc>
        <w:tc>
          <w:tcPr>
            <w:tcW w:w="1942" w:type="dxa"/>
          </w:tcPr>
          <w:p>
            <w:pPr>
              <w:pStyle w:val="TableParagraph"/>
              <w:spacing w:line="160" w:lineRule="exact"/>
              <w:ind w:right="1191"/>
              <w:jc w:val="right"/>
              <w:rPr>
                <w:sz w:val="16"/>
              </w:rPr>
            </w:pPr>
            <w:r>
              <w:rPr>
                <w:sz w:val="16"/>
              </w:rPr>
              <w:t>4.91</w:t>
            </w:r>
          </w:p>
        </w:tc>
        <w:tc>
          <w:tcPr>
            <w:tcW w:w="545" w:type="dxa"/>
          </w:tcPr>
          <w:p>
            <w:pPr>
              <w:pStyle w:val="TableParagraph"/>
              <w:spacing w:line="89" w:lineRule="exact"/>
              <w:ind w:left="37"/>
              <w:rPr>
                <w:b/>
                <w:sz w:val="16"/>
              </w:rPr>
            </w:pPr>
            <w:r>
              <w:rPr>
                <w:b/>
                <w:sz w:val="16"/>
              </w:rPr>
              <w:t>size</w:t>
            </w:r>
          </w:p>
        </w:tc>
        <w:tc>
          <w:tcPr>
            <w:tcW w:w="1140" w:type="dxa"/>
          </w:tcPr>
          <w:p>
            <w:pPr>
              <w:pStyle w:val="TableParagraph"/>
              <w:spacing w:line="89" w:lineRule="exact"/>
              <w:ind w:left="139"/>
              <w:rPr>
                <w:b/>
                <w:sz w:val="16"/>
              </w:rPr>
            </w:pPr>
            <w:r>
              <w:rPr>
                <w:b/>
                <w:sz w:val="16"/>
              </w:rPr>
              <w:t>number</w:t>
            </w:r>
          </w:p>
        </w:tc>
        <w:tc>
          <w:tcPr>
            <w:tcW w:w="607" w:type="dxa"/>
          </w:tcPr>
          <w:p>
            <w:pPr>
              <w:pStyle w:val="TableParagraph"/>
              <w:spacing w:line="89" w:lineRule="exact"/>
              <w:ind w:right="29"/>
              <w:jc w:val="right"/>
              <w:rPr>
                <w:b/>
                <w:sz w:val="16"/>
              </w:rPr>
            </w:pPr>
            <w:r>
              <w:rPr>
                <w:b/>
                <w:sz w:val="16"/>
              </w:rPr>
              <w:t>each</w:t>
            </w:r>
          </w:p>
        </w:tc>
        <w:tc>
          <w:tcPr>
            <w:tcW w:w="2133" w:type="dxa"/>
          </w:tcPr>
          <w:p>
            <w:pPr>
              <w:pStyle w:val="TableParagraph"/>
              <w:spacing w:line="140" w:lineRule="exact"/>
              <w:ind w:left="1189"/>
              <w:rPr>
                <w:sz w:val="16"/>
              </w:rPr>
            </w:pPr>
            <w:r>
              <w:rPr>
                <w:sz w:val="16"/>
              </w:rPr>
              <w:t>1-1/2 X 1-1/4</w:t>
            </w:r>
          </w:p>
        </w:tc>
        <w:tc>
          <w:tcPr>
            <w:tcW w:w="1044" w:type="dxa"/>
          </w:tcPr>
          <w:p>
            <w:pPr>
              <w:pStyle w:val="TableParagraph"/>
              <w:spacing w:line="140" w:lineRule="exact"/>
              <w:ind w:left="23"/>
              <w:rPr>
                <w:sz w:val="16"/>
              </w:rPr>
            </w:pPr>
            <w:r>
              <w:rPr>
                <w:sz w:val="16"/>
              </w:rPr>
              <w:t>HRS-6X5</w:t>
            </w:r>
          </w:p>
        </w:tc>
        <w:tc>
          <w:tcPr>
            <w:tcW w:w="634" w:type="dxa"/>
          </w:tcPr>
          <w:p>
            <w:pPr>
              <w:pStyle w:val="TableParagraph"/>
              <w:spacing w:line="140" w:lineRule="exact"/>
              <w:ind w:left="130" w:right="55"/>
              <w:jc w:val="center"/>
              <w:rPr>
                <w:sz w:val="16"/>
              </w:rPr>
            </w:pPr>
            <w:r>
              <w:rPr>
                <w:sz w:val="16"/>
              </w:rPr>
              <w:t>13.86</w:t>
            </w:r>
          </w:p>
        </w:tc>
      </w:tr>
      <w:tr>
        <w:trPr>
          <w:trHeight w:val="192" w:hRule="atLeast"/>
        </w:trPr>
        <w:tc>
          <w:tcPr>
            <w:tcW w:w="543" w:type="dxa"/>
          </w:tcPr>
          <w:p>
            <w:pPr>
              <w:pStyle w:val="TableParagraph"/>
              <w:spacing w:line="154" w:lineRule="exact"/>
              <w:ind w:left="39"/>
              <w:rPr>
                <w:sz w:val="16"/>
              </w:rPr>
            </w:pPr>
            <w:r>
              <w:rPr>
                <w:sz w:val="16"/>
              </w:rPr>
              <w:t>3/4</w:t>
            </w:r>
          </w:p>
        </w:tc>
        <w:tc>
          <w:tcPr>
            <w:tcW w:w="971" w:type="dxa"/>
          </w:tcPr>
          <w:p>
            <w:pPr>
              <w:pStyle w:val="TableParagraph"/>
              <w:spacing w:line="154" w:lineRule="exact"/>
              <w:ind w:left="35" w:right="139"/>
              <w:jc w:val="center"/>
              <w:rPr>
                <w:sz w:val="16"/>
              </w:rPr>
            </w:pPr>
            <w:r>
              <w:rPr>
                <w:sz w:val="16"/>
              </w:rPr>
              <w:t>HAPS-3</w:t>
            </w:r>
          </w:p>
        </w:tc>
        <w:tc>
          <w:tcPr>
            <w:tcW w:w="1942" w:type="dxa"/>
          </w:tcPr>
          <w:p>
            <w:pPr>
              <w:pStyle w:val="TableParagraph"/>
              <w:spacing w:line="154" w:lineRule="exact"/>
              <w:ind w:right="1191"/>
              <w:jc w:val="right"/>
              <w:rPr>
                <w:sz w:val="16"/>
              </w:rPr>
            </w:pPr>
            <w:r>
              <w:rPr>
                <w:sz w:val="16"/>
              </w:rPr>
              <w:t>5.07</w:t>
            </w:r>
          </w:p>
        </w:tc>
        <w:tc>
          <w:tcPr>
            <w:tcW w:w="545" w:type="dxa"/>
          </w:tcPr>
          <w:p>
            <w:pPr>
              <w:pStyle w:val="TableParagraph"/>
              <w:spacing w:line="141" w:lineRule="exact"/>
              <w:ind w:left="37"/>
              <w:rPr>
                <w:sz w:val="16"/>
              </w:rPr>
            </w:pPr>
            <w:r>
              <w:rPr>
                <w:sz w:val="16"/>
              </w:rPr>
              <w:t>3/4</w:t>
            </w:r>
          </w:p>
        </w:tc>
        <w:tc>
          <w:tcPr>
            <w:tcW w:w="1140" w:type="dxa"/>
          </w:tcPr>
          <w:p>
            <w:pPr>
              <w:pStyle w:val="TableParagraph"/>
              <w:spacing w:line="141" w:lineRule="exact"/>
              <w:ind w:left="139"/>
              <w:rPr>
                <w:sz w:val="16"/>
              </w:rPr>
            </w:pPr>
            <w:r>
              <w:rPr>
                <w:sz w:val="16"/>
              </w:rPr>
              <w:t>HAS-3 BV</w:t>
            </w:r>
          </w:p>
        </w:tc>
        <w:tc>
          <w:tcPr>
            <w:tcW w:w="607" w:type="dxa"/>
          </w:tcPr>
          <w:p>
            <w:pPr>
              <w:pStyle w:val="TableParagraph"/>
              <w:spacing w:line="141" w:lineRule="exact"/>
              <w:ind w:right="29"/>
              <w:jc w:val="right"/>
              <w:rPr>
                <w:sz w:val="16"/>
              </w:rPr>
            </w:pPr>
            <w:r>
              <w:rPr>
                <w:sz w:val="16"/>
              </w:rPr>
              <w:t>6.80</w:t>
            </w:r>
          </w:p>
        </w:tc>
        <w:tc>
          <w:tcPr>
            <w:tcW w:w="2133" w:type="dxa"/>
          </w:tcPr>
          <w:p>
            <w:pPr>
              <w:pStyle w:val="TableParagraph"/>
              <w:spacing w:line="134" w:lineRule="exact"/>
              <w:ind w:left="1189"/>
              <w:rPr>
                <w:sz w:val="16"/>
              </w:rPr>
            </w:pPr>
            <w:r>
              <w:rPr>
                <w:sz w:val="16"/>
              </w:rPr>
              <w:t>2 X 1-1/2</w:t>
            </w:r>
          </w:p>
        </w:tc>
        <w:tc>
          <w:tcPr>
            <w:tcW w:w="1044" w:type="dxa"/>
          </w:tcPr>
          <w:p>
            <w:pPr>
              <w:pStyle w:val="TableParagraph"/>
              <w:spacing w:line="134" w:lineRule="exact"/>
              <w:ind w:left="23"/>
              <w:rPr>
                <w:sz w:val="16"/>
              </w:rPr>
            </w:pPr>
            <w:r>
              <w:rPr>
                <w:sz w:val="16"/>
              </w:rPr>
              <w:t>HRS-8X6</w:t>
            </w:r>
          </w:p>
        </w:tc>
        <w:tc>
          <w:tcPr>
            <w:tcW w:w="634" w:type="dxa"/>
          </w:tcPr>
          <w:p>
            <w:pPr>
              <w:pStyle w:val="TableParagraph"/>
              <w:spacing w:line="134" w:lineRule="exact"/>
              <w:ind w:left="130" w:right="55"/>
              <w:jc w:val="center"/>
              <w:rPr>
                <w:sz w:val="16"/>
              </w:rPr>
            </w:pPr>
            <w:r>
              <w:rPr>
                <w:sz w:val="16"/>
              </w:rPr>
              <w:t>16.96</w:t>
            </w:r>
          </w:p>
        </w:tc>
      </w:tr>
      <w:tr>
        <w:trPr>
          <w:trHeight w:val="192" w:hRule="atLeast"/>
        </w:trPr>
        <w:tc>
          <w:tcPr>
            <w:tcW w:w="543" w:type="dxa"/>
          </w:tcPr>
          <w:p>
            <w:pPr>
              <w:pStyle w:val="TableParagraph"/>
              <w:spacing w:line="154" w:lineRule="exact"/>
              <w:ind w:left="39"/>
              <w:rPr>
                <w:sz w:val="16"/>
              </w:rPr>
            </w:pPr>
            <w:r>
              <w:rPr>
                <w:sz w:val="16"/>
              </w:rPr>
              <w:t>1</w:t>
            </w:r>
          </w:p>
        </w:tc>
        <w:tc>
          <w:tcPr>
            <w:tcW w:w="971" w:type="dxa"/>
          </w:tcPr>
          <w:p>
            <w:pPr>
              <w:pStyle w:val="TableParagraph"/>
              <w:spacing w:line="154" w:lineRule="exact"/>
              <w:ind w:left="35" w:right="139"/>
              <w:jc w:val="center"/>
              <w:rPr>
                <w:sz w:val="16"/>
              </w:rPr>
            </w:pPr>
            <w:r>
              <w:rPr>
                <w:sz w:val="16"/>
              </w:rPr>
              <w:t>HAPS-4</w:t>
            </w:r>
          </w:p>
        </w:tc>
        <w:tc>
          <w:tcPr>
            <w:tcW w:w="1942" w:type="dxa"/>
          </w:tcPr>
          <w:p>
            <w:pPr>
              <w:pStyle w:val="TableParagraph"/>
              <w:spacing w:line="154" w:lineRule="exact"/>
              <w:ind w:right="1191"/>
              <w:jc w:val="right"/>
              <w:rPr>
                <w:sz w:val="16"/>
              </w:rPr>
            </w:pPr>
            <w:r>
              <w:rPr>
                <w:sz w:val="16"/>
              </w:rPr>
              <w:t>6.13</w:t>
            </w:r>
          </w:p>
        </w:tc>
        <w:tc>
          <w:tcPr>
            <w:tcW w:w="545" w:type="dxa"/>
          </w:tcPr>
          <w:p>
            <w:pPr>
              <w:pStyle w:val="TableParagraph"/>
              <w:spacing w:line="141" w:lineRule="exact"/>
              <w:ind w:left="37"/>
              <w:rPr>
                <w:sz w:val="16"/>
              </w:rPr>
            </w:pPr>
            <w:r>
              <w:rPr>
                <w:sz w:val="16"/>
              </w:rPr>
              <w:t>1</w:t>
            </w:r>
          </w:p>
        </w:tc>
        <w:tc>
          <w:tcPr>
            <w:tcW w:w="1140" w:type="dxa"/>
          </w:tcPr>
          <w:p>
            <w:pPr>
              <w:pStyle w:val="TableParagraph"/>
              <w:spacing w:line="141" w:lineRule="exact"/>
              <w:ind w:left="139"/>
              <w:rPr>
                <w:sz w:val="16"/>
              </w:rPr>
            </w:pPr>
            <w:r>
              <w:rPr>
                <w:sz w:val="16"/>
              </w:rPr>
              <w:t>HAS-4 BV</w:t>
            </w:r>
          </w:p>
        </w:tc>
        <w:tc>
          <w:tcPr>
            <w:tcW w:w="607" w:type="dxa"/>
          </w:tcPr>
          <w:p>
            <w:pPr>
              <w:pStyle w:val="TableParagraph"/>
              <w:spacing w:line="141" w:lineRule="exact"/>
              <w:ind w:right="29"/>
              <w:jc w:val="right"/>
              <w:rPr>
                <w:sz w:val="16"/>
              </w:rPr>
            </w:pPr>
            <w:r>
              <w:rPr>
                <w:sz w:val="16"/>
              </w:rPr>
              <w:t>6.89</w:t>
            </w:r>
          </w:p>
        </w:tc>
        <w:tc>
          <w:tcPr>
            <w:tcW w:w="2133" w:type="dxa"/>
          </w:tcPr>
          <w:p>
            <w:pPr>
              <w:pStyle w:val="TableParagraph"/>
              <w:spacing w:line="134" w:lineRule="exact"/>
              <w:ind w:left="1189"/>
              <w:rPr>
                <w:sz w:val="16"/>
              </w:rPr>
            </w:pPr>
            <w:r>
              <w:rPr>
                <w:sz w:val="16"/>
              </w:rPr>
              <w:t>2-1/2 X 2</w:t>
            </w:r>
          </w:p>
        </w:tc>
        <w:tc>
          <w:tcPr>
            <w:tcW w:w="1044" w:type="dxa"/>
          </w:tcPr>
          <w:p>
            <w:pPr>
              <w:pStyle w:val="TableParagraph"/>
              <w:spacing w:line="134" w:lineRule="exact"/>
              <w:ind w:left="23"/>
              <w:rPr>
                <w:sz w:val="16"/>
              </w:rPr>
            </w:pPr>
            <w:r>
              <w:rPr>
                <w:sz w:val="16"/>
              </w:rPr>
              <w:t>HRS-10X8</w:t>
            </w:r>
          </w:p>
        </w:tc>
        <w:tc>
          <w:tcPr>
            <w:tcW w:w="634" w:type="dxa"/>
          </w:tcPr>
          <w:p>
            <w:pPr>
              <w:pStyle w:val="TableParagraph"/>
              <w:spacing w:line="134" w:lineRule="exact"/>
              <w:ind w:left="130" w:right="55"/>
              <w:jc w:val="center"/>
              <w:rPr>
                <w:sz w:val="16"/>
              </w:rPr>
            </w:pPr>
            <w:r>
              <w:rPr>
                <w:sz w:val="16"/>
              </w:rPr>
              <w:t>30.96</w:t>
            </w:r>
          </w:p>
        </w:tc>
      </w:tr>
      <w:tr>
        <w:trPr>
          <w:trHeight w:val="192" w:hRule="atLeast"/>
        </w:trPr>
        <w:tc>
          <w:tcPr>
            <w:tcW w:w="543" w:type="dxa"/>
          </w:tcPr>
          <w:p>
            <w:pPr>
              <w:pStyle w:val="TableParagraph"/>
              <w:spacing w:line="154" w:lineRule="exact"/>
              <w:ind w:left="39"/>
              <w:rPr>
                <w:sz w:val="16"/>
              </w:rPr>
            </w:pPr>
            <w:r>
              <w:rPr>
                <w:sz w:val="16"/>
              </w:rPr>
              <w:t>1-1/4</w:t>
            </w:r>
          </w:p>
        </w:tc>
        <w:tc>
          <w:tcPr>
            <w:tcW w:w="971" w:type="dxa"/>
          </w:tcPr>
          <w:p>
            <w:pPr>
              <w:pStyle w:val="TableParagraph"/>
              <w:spacing w:line="154" w:lineRule="exact"/>
              <w:ind w:left="35" w:right="139"/>
              <w:jc w:val="center"/>
              <w:rPr>
                <w:sz w:val="16"/>
              </w:rPr>
            </w:pPr>
            <w:r>
              <w:rPr>
                <w:sz w:val="16"/>
              </w:rPr>
              <w:t>HAPS-5</w:t>
            </w:r>
          </w:p>
        </w:tc>
        <w:tc>
          <w:tcPr>
            <w:tcW w:w="1942" w:type="dxa"/>
          </w:tcPr>
          <w:p>
            <w:pPr>
              <w:pStyle w:val="TableParagraph"/>
              <w:spacing w:line="154" w:lineRule="exact"/>
              <w:ind w:right="1191"/>
              <w:jc w:val="right"/>
              <w:rPr>
                <w:sz w:val="16"/>
              </w:rPr>
            </w:pPr>
            <w:r>
              <w:rPr>
                <w:sz w:val="16"/>
              </w:rPr>
              <w:t>7.27</w:t>
            </w:r>
          </w:p>
        </w:tc>
        <w:tc>
          <w:tcPr>
            <w:tcW w:w="545" w:type="dxa"/>
          </w:tcPr>
          <w:p>
            <w:pPr>
              <w:pStyle w:val="TableParagraph"/>
              <w:spacing w:line="141" w:lineRule="exact"/>
              <w:ind w:left="37"/>
              <w:rPr>
                <w:sz w:val="16"/>
              </w:rPr>
            </w:pPr>
            <w:r>
              <w:rPr>
                <w:sz w:val="16"/>
              </w:rPr>
              <w:t>1-1/4</w:t>
            </w:r>
          </w:p>
        </w:tc>
        <w:tc>
          <w:tcPr>
            <w:tcW w:w="1140" w:type="dxa"/>
          </w:tcPr>
          <w:p>
            <w:pPr>
              <w:pStyle w:val="TableParagraph"/>
              <w:spacing w:line="141" w:lineRule="exact"/>
              <w:ind w:left="139"/>
              <w:rPr>
                <w:sz w:val="16"/>
              </w:rPr>
            </w:pPr>
            <w:r>
              <w:rPr>
                <w:sz w:val="16"/>
              </w:rPr>
              <w:t>HAS-5 BV</w:t>
            </w:r>
          </w:p>
        </w:tc>
        <w:tc>
          <w:tcPr>
            <w:tcW w:w="607" w:type="dxa"/>
          </w:tcPr>
          <w:p>
            <w:pPr>
              <w:pStyle w:val="TableParagraph"/>
              <w:spacing w:line="141" w:lineRule="exact"/>
              <w:ind w:right="29"/>
              <w:jc w:val="right"/>
              <w:rPr>
                <w:sz w:val="16"/>
              </w:rPr>
            </w:pPr>
            <w:r>
              <w:rPr>
                <w:sz w:val="16"/>
              </w:rPr>
              <w:t>9.39</w:t>
            </w:r>
          </w:p>
        </w:tc>
        <w:tc>
          <w:tcPr>
            <w:tcW w:w="2133" w:type="dxa"/>
          </w:tcPr>
          <w:p>
            <w:pPr>
              <w:pStyle w:val="TableParagraph"/>
              <w:spacing w:line="134" w:lineRule="exact"/>
              <w:ind w:left="1189"/>
              <w:rPr>
                <w:sz w:val="16"/>
              </w:rPr>
            </w:pPr>
            <w:r>
              <w:rPr>
                <w:sz w:val="16"/>
              </w:rPr>
              <w:t>3 X 2-1/2</w:t>
            </w:r>
          </w:p>
        </w:tc>
        <w:tc>
          <w:tcPr>
            <w:tcW w:w="1044" w:type="dxa"/>
          </w:tcPr>
          <w:p>
            <w:pPr>
              <w:pStyle w:val="TableParagraph"/>
              <w:spacing w:line="134" w:lineRule="exact"/>
              <w:ind w:left="23"/>
              <w:rPr>
                <w:sz w:val="16"/>
              </w:rPr>
            </w:pPr>
            <w:r>
              <w:rPr>
                <w:sz w:val="16"/>
              </w:rPr>
              <w:t>HRS-12X10</w:t>
            </w:r>
          </w:p>
        </w:tc>
        <w:tc>
          <w:tcPr>
            <w:tcW w:w="634" w:type="dxa"/>
          </w:tcPr>
          <w:p>
            <w:pPr>
              <w:pStyle w:val="TableParagraph"/>
              <w:spacing w:line="134" w:lineRule="exact"/>
              <w:ind w:left="130" w:right="55"/>
              <w:jc w:val="center"/>
              <w:rPr>
                <w:sz w:val="16"/>
              </w:rPr>
            </w:pPr>
            <w:r>
              <w:rPr>
                <w:sz w:val="16"/>
              </w:rPr>
              <w:t>37.32</w:t>
            </w:r>
          </w:p>
        </w:tc>
      </w:tr>
      <w:tr>
        <w:trPr>
          <w:trHeight w:val="198" w:hRule="atLeast"/>
        </w:trPr>
        <w:tc>
          <w:tcPr>
            <w:tcW w:w="543" w:type="dxa"/>
          </w:tcPr>
          <w:p>
            <w:pPr>
              <w:pStyle w:val="TableParagraph"/>
              <w:spacing w:line="160" w:lineRule="exact"/>
              <w:ind w:left="39"/>
              <w:rPr>
                <w:sz w:val="16"/>
              </w:rPr>
            </w:pPr>
            <w:r>
              <w:rPr>
                <w:sz w:val="16"/>
              </w:rPr>
              <w:t>1-1/2</w:t>
            </w:r>
          </w:p>
        </w:tc>
        <w:tc>
          <w:tcPr>
            <w:tcW w:w="971" w:type="dxa"/>
          </w:tcPr>
          <w:p>
            <w:pPr>
              <w:pStyle w:val="TableParagraph"/>
              <w:spacing w:line="160" w:lineRule="exact"/>
              <w:ind w:left="35" w:right="139"/>
              <w:jc w:val="center"/>
              <w:rPr>
                <w:sz w:val="16"/>
              </w:rPr>
            </w:pPr>
            <w:r>
              <w:rPr>
                <w:sz w:val="16"/>
              </w:rPr>
              <w:t>HAPS-6</w:t>
            </w:r>
          </w:p>
        </w:tc>
        <w:tc>
          <w:tcPr>
            <w:tcW w:w="1942" w:type="dxa"/>
          </w:tcPr>
          <w:p>
            <w:pPr>
              <w:pStyle w:val="TableParagraph"/>
              <w:spacing w:line="160" w:lineRule="exact"/>
              <w:ind w:right="1191"/>
              <w:jc w:val="right"/>
              <w:rPr>
                <w:sz w:val="16"/>
              </w:rPr>
            </w:pPr>
            <w:r>
              <w:rPr>
                <w:sz w:val="16"/>
              </w:rPr>
              <w:t>8.58</w:t>
            </w:r>
          </w:p>
        </w:tc>
        <w:tc>
          <w:tcPr>
            <w:tcW w:w="545" w:type="dxa"/>
          </w:tcPr>
          <w:p>
            <w:pPr>
              <w:pStyle w:val="TableParagraph"/>
              <w:spacing w:line="141" w:lineRule="exact"/>
              <w:ind w:left="37"/>
              <w:rPr>
                <w:sz w:val="16"/>
              </w:rPr>
            </w:pPr>
            <w:r>
              <w:rPr>
                <w:sz w:val="16"/>
              </w:rPr>
              <w:t>1-1/2</w:t>
            </w:r>
          </w:p>
        </w:tc>
        <w:tc>
          <w:tcPr>
            <w:tcW w:w="1140" w:type="dxa"/>
          </w:tcPr>
          <w:p>
            <w:pPr>
              <w:pStyle w:val="TableParagraph"/>
              <w:spacing w:line="141" w:lineRule="exact"/>
              <w:ind w:left="139"/>
              <w:rPr>
                <w:sz w:val="16"/>
              </w:rPr>
            </w:pPr>
            <w:r>
              <w:rPr>
                <w:sz w:val="16"/>
              </w:rPr>
              <w:t>HAS-6 BV</w:t>
            </w:r>
          </w:p>
        </w:tc>
        <w:tc>
          <w:tcPr>
            <w:tcW w:w="607" w:type="dxa"/>
          </w:tcPr>
          <w:p>
            <w:pPr>
              <w:pStyle w:val="TableParagraph"/>
              <w:spacing w:line="141" w:lineRule="exact"/>
              <w:ind w:right="29"/>
              <w:jc w:val="right"/>
              <w:rPr>
                <w:sz w:val="16"/>
              </w:rPr>
            </w:pPr>
            <w:r>
              <w:rPr>
                <w:sz w:val="16"/>
              </w:rPr>
              <w:t>9.50</w:t>
            </w:r>
          </w:p>
        </w:tc>
        <w:tc>
          <w:tcPr>
            <w:tcW w:w="2133" w:type="dxa"/>
          </w:tcPr>
          <w:p>
            <w:pPr>
              <w:pStyle w:val="TableParagraph"/>
              <w:spacing w:line="134" w:lineRule="exact"/>
              <w:ind w:left="1189"/>
              <w:rPr>
                <w:sz w:val="16"/>
              </w:rPr>
            </w:pPr>
            <w:r>
              <w:rPr>
                <w:sz w:val="16"/>
              </w:rPr>
              <w:t>4 X 3</w:t>
            </w:r>
          </w:p>
        </w:tc>
        <w:tc>
          <w:tcPr>
            <w:tcW w:w="1044" w:type="dxa"/>
          </w:tcPr>
          <w:p>
            <w:pPr>
              <w:pStyle w:val="TableParagraph"/>
              <w:spacing w:line="134" w:lineRule="exact"/>
              <w:ind w:left="23"/>
              <w:rPr>
                <w:sz w:val="16"/>
              </w:rPr>
            </w:pPr>
            <w:r>
              <w:rPr>
                <w:sz w:val="16"/>
              </w:rPr>
              <w:t>HRS-16X12</w:t>
            </w:r>
          </w:p>
        </w:tc>
        <w:tc>
          <w:tcPr>
            <w:tcW w:w="634" w:type="dxa"/>
          </w:tcPr>
          <w:p>
            <w:pPr>
              <w:pStyle w:val="TableParagraph"/>
              <w:spacing w:line="134" w:lineRule="exact"/>
              <w:ind w:left="130" w:right="55"/>
              <w:jc w:val="center"/>
              <w:rPr>
                <w:sz w:val="16"/>
              </w:rPr>
            </w:pPr>
            <w:r>
              <w:rPr>
                <w:sz w:val="16"/>
              </w:rPr>
              <w:t>75.79</w:t>
            </w:r>
          </w:p>
        </w:tc>
      </w:tr>
      <w:tr>
        <w:trPr>
          <w:trHeight w:val="192" w:hRule="atLeast"/>
        </w:trPr>
        <w:tc>
          <w:tcPr>
            <w:tcW w:w="543" w:type="dxa"/>
          </w:tcPr>
          <w:p>
            <w:pPr>
              <w:pStyle w:val="TableParagraph"/>
              <w:spacing w:line="159" w:lineRule="exact"/>
              <w:ind w:left="39"/>
              <w:rPr>
                <w:sz w:val="16"/>
              </w:rPr>
            </w:pPr>
            <w:r>
              <w:rPr>
                <w:sz w:val="16"/>
              </w:rPr>
              <w:t>2</w:t>
            </w:r>
          </w:p>
        </w:tc>
        <w:tc>
          <w:tcPr>
            <w:tcW w:w="971" w:type="dxa"/>
          </w:tcPr>
          <w:p>
            <w:pPr>
              <w:pStyle w:val="TableParagraph"/>
              <w:spacing w:line="159" w:lineRule="exact"/>
              <w:ind w:left="35" w:right="139"/>
              <w:jc w:val="center"/>
              <w:rPr>
                <w:sz w:val="16"/>
              </w:rPr>
            </w:pPr>
            <w:r>
              <w:rPr>
                <w:sz w:val="16"/>
              </w:rPr>
              <w:t>HAPS-8</w:t>
            </w:r>
          </w:p>
        </w:tc>
        <w:tc>
          <w:tcPr>
            <w:tcW w:w="1942" w:type="dxa"/>
          </w:tcPr>
          <w:p>
            <w:pPr>
              <w:pStyle w:val="TableParagraph"/>
              <w:spacing w:line="159" w:lineRule="exact"/>
              <w:ind w:right="1191"/>
              <w:jc w:val="right"/>
              <w:rPr>
                <w:sz w:val="16"/>
              </w:rPr>
            </w:pPr>
            <w:r>
              <w:rPr>
                <w:sz w:val="16"/>
              </w:rPr>
              <w:t>11.98</w:t>
            </w:r>
          </w:p>
        </w:tc>
        <w:tc>
          <w:tcPr>
            <w:tcW w:w="545" w:type="dxa"/>
          </w:tcPr>
          <w:p>
            <w:pPr>
              <w:pStyle w:val="TableParagraph"/>
              <w:spacing w:line="140" w:lineRule="exact"/>
              <w:ind w:left="37"/>
              <w:rPr>
                <w:sz w:val="16"/>
              </w:rPr>
            </w:pPr>
            <w:r>
              <w:rPr>
                <w:sz w:val="16"/>
              </w:rPr>
              <w:t>2</w:t>
            </w:r>
          </w:p>
        </w:tc>
        <w:tc>
          <w:tcPr>
            <w:tcW w:w="1140" w:type="dxa"/>
          </w:tcPr>
          <w:p>
            <w:pPr>
              <w:pStyle w:val="TableParagraph"/>
              <w:spacing w:line="140" w:lineRule="exact"/>
              <w:ind w:left="139"/>
              <w:rPr>
                <w:sz w:val="16"/>
              </w:rPr>
            </w:pPr>
            <w:r>
              <w:rPr>
                <w:sz w:val="16"/>
              </w:rPr>
              <w:t>HAS-8 BV</w:t>
            </w:r>
          </w:p>
        </w:tc>
        <w:tc>
          <w:tcPr>
            <w:tcW w:w="4418" w:type="dxa"/>
            <w:gridSpan w:val="4"/>
          </w:tcPr>
          <w:p>
            <w:pPr>
              <w:pStyle w:val="TableParagraph"/>
              <w:tabs>
                <w:tab w:pos="1793" w:val="left" w:leader="none"/>
              </w:tabs>
              <w:spacing w:line="159" w:lineRule="exact"/>
              <w:ind w:left="186"/>
              <w:rPr>
                <w:b/>
                <w:sz w:val="20"/>
              </w:rPr>
            </w:pPr>
            <w:r>
              <w:rPr>
                <w:spacing w:val="-3"/>
                <w:position w:val="13"/>
                <w:sz w:val="16"/>
              </w:rPr>
              <w:t>11.76</w:t>
              <w:tab/>
            </w:r>
            <w:r>
              <w:rPr>
                <w:b/>
                <w:sz w:val="20"/>
              </w:rPr>
              <w:t>Plated Steel</w:t>
            </w:r>
          </w:p>
        </w:tc>
      </w:tr>
      <w:tr>
        <w:trPr>
          <w:trHeight w:val="165" w:hRule="atLeast"/>
        </w:trPr>
        <w:tc>
          <w:tcPr>
            <w:tcW w:w="543" w:type="dxa"/>
          </w:tcPr>
          <w:p>
            <w:pPr>
              <w:pStyle w:val="TableParagraph"/>
              <w:spacing w:line="127" w:lineRule="exact"/>
              <w:ind w:left="39"/>
              <w:rPr>
                <w:sz w:val="16"/>
              </w:rPr>
            </w:pPr>
            <w:r>
              <w:rPr>
                <w:sz w:val="16"/>
              </w:rPr>
              <w:t>2-1/2</w:t>
            </w:r>
          </w:p>
        </w:tc>
        <w:tc>
          <w:tcPr>
            <w:tcW w:w="971" w:type="dxa"/>
          </w:tcPr>
          <w:p>
            <w:pPr>
              <w:pStyle w:val="TableParagraph"/>
              <w:spacing w:line="127" w:lineRule="exact"/>
              <w:ind w:left="120" w:right="135"/>
              <w:jc w:val="center"/>
              <w:rPr>
                <w:sz w:val="16"/>
              </w:rPr>
            </w:pPr>
            <w:r>
              <w:rPr>
                <w:sz w:val="16"/>
              </w:rPr>
              <w:t>HAPS-10</w:t>
            </w:r>
          </w:p>
        </w:tc>
        <w:tc>
          <w:tcPr>
            <w:tcW w:w="1942" w:type="dxa"/>
          </w:tcPr>
          <w:p>
            <w:pPr>
              <w:pStyle w:val="TableParagraph"/>
              <w:spacing w:line="127" w:lineRule="exact"/>
              <w:ind w:right="1191"/>
              <w:jc w:val="right"/>
              <w:rPr>
                <w:sz w:val="16"/>
              </w:rPr>
            </w:pPr>
            <w:r>
              <w:rPr>
                <w:sz w:val="16"/>
              </w:rPr>
              <w:t>22.73</w:t>
            </w:r>
          </w:p>
        </w:tc>
        <w:tc>
          <w:tcPr>
            <w:tcW w:w="545" w:type="dxa"/>
          </w:tcPr>
          <w:p>
            <w:pPr>
              <w:pStyle w:val="TableParagraph"/>
              <w:spacing w:line="127" w:lineRule="exact"/>
              <w:ind w:left="37"/>
              <w:rPr>
                <w:sz w:val="16"/>
              </w:rPr>
            </w:pPr>
            <w:r>
              <w:rPr>
                <w:sz w:val="16"/>
              </w:rPr>
              <w:t>2-1/2</w:t>
            </w:r>
          </w:p>
        </w:tc>
        <w:tc>
          <w:tcPr>
            <w:tcW w:w="1140" w:type="dxa"/>
          </w:tcPr>
          <w:p>
            <w:pPr>
              <w:pStyle w:val="TableParagraph"/>
              <w:spacing w:line="127" w:lineRule="exact"/>
              <w:ind w:left="139"/>
              <w:rPr>
                <w:sz w:val="16"/>
              </w:rPr>
            </w:pPr>
            <w:r>
              <w:rPr>
                <w:sz w:val="16"/>
              </w:rPr>
              <w:t>HAS-10 BV</w:t>
            </w:r>
          </w:p>
        </w:tc>
        <w:tc>
          <w:tcPr>
            <w:tcW w:w="607" w:type="dxa"/>
          </w:tcPr>
          <w:p>
            <w:pPr>
              <w:pStyle w:val="TableParagraph"/>
              <w:spacing w:line="127" w:lineRule="exact"/>
              <w:ind w:right="29"/>
              <w:jc w:val="right"/>
              <w:rPr>
                <w:sz w:val="16"/>
              </w:rPr>
            </w:pPr>
            <w:r>
              <w:rPr>
                <w:sz w:val="16"/>
              </w:rPr>
              <w:t>22.21</w:t>
            </w:r>
          </w:p>
        </w:tc>
        <w:tc>
          <w:tcPr>
            <w:tcW w:w="2133" w:type="dxa"/>
          </w:tcPr>
          <w:p>
            <w:pPr>
              <w:pStyle w:val="TableParagraph"/>
              <w:rPr>
                <w:rFonts w:ascii="Times New Roman"/>
                <w:sz w:val="10"/>
              </w:rPr>
            </w:pPr>
          </w:p>
        </w:tc>
        <w:tc>
          <w:tcPr>
            <w:tcW w:w="1044" w:type="dxa"/>
          </w:tcPr>
          <w:p>
            <w:pPr>
              <w:pStyle w:val="TableParagraph"/>
              <w:rPr>
                <w:rFonts w:ascii="Times New Roman"/>
                <w:sz w:val="10"/>
              </w:rPr>
            </w:pPr>
          </w:p>
        </w:tc>
        <w:tc>
          <w:tcPr>
            <w:tcW w:w="634" w:type="dxa"/>
          </w:tcPr>
          <w:p>
            <w:pPr>
              <w:pStyle w:val="TableParagraph"/>
              <w:rPr>
                <w:rFonts w:ascii="Times New Roman"/>
                <w:sz w:val="10"/>
              </w:rPr>
            </w:pPr>
          </w:p>
        </w:tc>
      </w:tr>
      <w:tr>
        <w:trPr>
          <w:trHeight w:val="182" w:hRule="atLeast"/>
        </w:trPr>
        <w:tc>
          <w:tcPr>
            <w:tcW w:w="4001" w:type="dxa"/>
            <w:gridSpan w:val="4"/>
          </w:tcPr>
          <w:p>
            <w:pPr>
              <w:pStyle w:val="TableParagraph"/>
              <w:tabs>
                <w:tab w:pos="686" w:val="left" w:leader="none"/>
                <w:tab w:pos="1861" w:val="left" w:leader="none"/>
                <w:tab w:pos="3582" w:val="right" w:leader="none"/>
              </w:tabs>
              <w:spacing w:line="145" w:lineRule="exact"/>
              <w:ind w:left="39"/>
              <w:rPr>
                <w:sz w:val="16"/>
              </w:rPr>
            </w:pPr>
            <w:r>
              <w:rPr>
                <w:sz w:val="16"/>
              </w:rPr>
              <w:t>3</w:t>
              <w:tab/>
              <w:t>HAPS-12</w:t>
              <w:tab/>
              <w:t>27.54</w:t>
              <w:tab/>
            </w:r>
            <w:r>
              <w:rPr>
                <w:position w:val="2"/>
                <w:sz w:val="16"/>
              </w:rPr>
              <w:t>3</w:t>
            </w:r>
          </w:p>
        </w:tc>
        <w:tc>
          <w:tcPr>
            <w:tcW w:w="1140" w:type="dxa"/>
          </w:tcPr>
          <w:p>
            <w:pPr>
              <w:pStyle w:val="TableParagraph"/>
              <w:spacing w:line="145" w:lineRule="exact"/>
              <w:ind w:left="139"/>
              <w:rPr>
                <w:sz w:val="16"/>
              </w:rPr>
            </w:pPr>
            <w:r>
              <w:rPr>
                <w:sz w:val="16"/>
              </w:rPr>
              <w:t>HAS-12 BV</w:t>
            </w:r>
          </w:p>
        </w:tc>
        <w:tc>
          <w:tcPr>
            <w:tcW w:w="607" w:type="dxa"/>
          </w:tcPr>
          <w:p>
            <w:pPr>
              <w:pStyle w:val="TableParagraph"/>
              <w:spacing w:line="145" w:lineRule="exact"/>
              <w:ind w:right="29"/>
              <w:jc w:val="right"/>
              <w:rPr>
                <w:sz w:val="16"/>
              </w:rPr>
            </w:pPr>
            <w:r>
              <w:rPr>
                <w:sz w:val="16"/>
              </w:rPr>
              <w:t>26.35</w:t>
            </w:r>
          </w:p>
        </w:tc>
        <w:tc>
          <w:tcPr>
            <w:tcW w:w="2133" w:type="dxa"/>
          </w:tcPr>
          <w:p>
            <w:pPr>
              <w:pStyle w:val="TableParagraph"/>
              <w:spacing w:line="114" w:lineRule="exact"/>
              <w:ind w:left="1186"/>
              <w:rPr>
                <w:sz w:val="16"/>
              </w:rPr>
            </w:pPr>
            <w:r>
              <w:rPr>
                <w:sz w:val="16"/>
              </w:rPr>
              <w:t>1 X 3/4</w:t>
            </w:r>
          </w:p>
        </w:tc>
        <w:tc>
          <w:tcPr>
            <w:tcW w:w="1044" w:type="dxa"/>
          </w:tcPr>
          <w:p>
            <w:pPr>
              <w:pStyle w:val="TableParagraph"/>
              <w:spacing w:line="114" w:lineRule="exact"/>
              <w:ind w:left="20"/>
              <w:rPr>
                <w:sz w:val="16"/>
              </w:rPr>
            </w:pPr>
            <w:r>
              <w:rPr>
                <w:sz w:val="16"/>
              </w:rPr>
              <w:t>HRPS-4X3</w:t>
            </w:r>
          </w:p>
        </w:tc>
        <w:tc>
          <w:tcPr>
            <w:tcW w:w="634" w:type="dxa"/>
          </w:tcPr>
          <w:p>
            <w:pPr>
              <w:pStyle w:val="TableParagraph"/>
              <w:spacing w:line="114" w:lineRule="exact"/>
              <w:ind w:left="131" w:right="49"/>
              <w:jc w:val="center"/>
              <w:rPr>
                <w:sz w:val="16"/>
              </w:rPr>
            </w:pPr>
            <w:r>
              <w:rPr>
                <w:sz w:val="16"/>
              </w:rPr>
              <w:t>11.66</w:t>
            </w:r>
          </w:p>
        </w:tc>
      </w:tr>
      <w:tr>
        <w:trPr>
          <w:trHeight w:val="161" w:hRule="atLeast"/>
        </w:trPr>
        <w:tc>
          <w:tcPr>
            <w:tcW w:w="4001" w:type="dxa"/>
            <w:gridSpan w:val="4"/>
          </w:tcPr>
          <w:p>
            <w:pPr>
              <w:pStyle w:val="TableParagraph"/>
              <w:tabs>
                <w:tab w:pos="686" w:val="left" w:leader="none"/>
                <w:tab w:pos="1861" w:val="left" w:leader="none"/>
                <w:tab w:pos="3582" w:val="right" w:leader="none"/>
              </w:tabs>
              <w:spacing w:line="123" w:lineRule="exact"/>
              <w:ind w:left="39"/>
              <w:rPr>
                <w:sz w:val="16"/>
              </w:rPr>
            </w:pPr>
            <w:r>
              <w:rPr>
                <w:sz w:val="16"/>
              </w:rPr>
              <w:t>4</w:t>
              <w:tab/>
              <w:t>HAPS-16</w:t>
              <w:tab/>
              <w:t>40.95</w:t>
              <w:tab/>
            </w:r>
            <w:r>
              <w:rPr>
                <w:position w:val="2"/>
                <w:sz w:val="16"/>
              </w:rPr>
              <w:t>4</w:t>
            </w:r>
          </w:p>
        </w:tc>
        <w:tc>
          <w:tcPr>
            <w:tcW w:w="1140" w:type="dxa"/>
          </w:tcPr>
          <w:p>
            <w:pPr>
              <w:pStyle w:val="TableParagraph"/>
              <w:spacing w:line="123" w:lineRule="exact"/>
              <w:ind w:left="139"/>
              <w:rPr>
                <w:sz w:val="16"/>
              </w:rPr>
            </w:pPr>
            <w:r>
              <w:rPr>
                <w:sz w:val="16"/>
              </w:rPr>
              <w:t>HAS-16 BV</w:t>
            </w:r>
          </w:p>
        </w:tc>
        <w:tc>
          <w:tcPr>
            <w:tcW w:w="607" w:type="dxa"/>
          </w:tcPr>
          <w:p>
            <w:pPr>
              <w:pStyle w:val="TableParagraph"/>
              <w:spacing w:line="123" w:lineRule="exact"/>
              <w:ind w:right="29"/>
              <w:jc w:val="right"/>
              <w:rPr>
                <w:sz w:val="16"/>
              </w:rPr>
            </w:pPr>
            <w:r>
              <w:rPr>
                <w:sz w:val="16"/>
              </w:rPr>
              <w:t>40.08</w:t>
            </w:r>
          </w:p>
        </w:tc>
        <w:tc>
          <w:tcPr>
            <w:tcW w:w="2133" w:type="dxa"/>
          </w:tcPr>
          <w:p>
            <w:pPr>
              <w:pStyle w:val="TableParagraph"/>
              <w:spacing w:line="123" w:lineRule="exact"/>
              <w:ind w:left="1186"/>
              <w:rPr>
                <w:sz w:val="16"/>
              </w:rPr>
            </w:pPr>
            <w:r>
              <w:rPr>
                <w:sz w:val="16"/>
              </w:rPr>
              <w:t>1-1/4 X 1</w:t>
            </w:r>
          </w:p>
        </w:tc>
        <w:tc>
          <w:tcPr>
            <w:tcW w:w="1044" w:type="dxa"/>
          </w:tcPr>
          <w:p>
            <w:pPr>
              <w:pStyle w:val="TableParagraph"/>
              <w:spacing w:line="123" w:lineRule="exact"/>
              <w:ind w:left="20"/>
              <w:rPr>
                <w:sz w:val="16"/>
              </w:rPr>
            </w:pPr>
            <w:r>
              <w:rPr>
                <w:sz w:val="16"/>
              </w:rPr>
              <w:t>HRPS-5X4</w:t>
            </w:r>
          </w:p>
        </w:tc>
        <w:tc>
          <w:tcPr>
            <w:tcW w:w="634" w:type="dxa"/>
          </w:tcPr>
          <w:p>
            <w:pPr>
              <w:pStyle w:val="TableParagraph"/>
              <w:spacing w:line="123" w:lineRule="exact"/>
              <w:ind w:left="131" w:right="49"/>
              <w:jc w:val="center"/>
              <w:rPr>
                <w:sz w:val="16"/>
              </w:rPr>
            </w:pPr>
            <w:r>
              <w:rPr>
                <w:sz w:val="16"/>
              </w:rPr>
              <w:t>16.11</w:t>
            </w:r>
          </w:p>
        </w:tc>
      </w:tr>
      <w:tr>
        <w:trPr>
          <w:trHeight w:val="222" w:hRule="atLeast"/>
        </w:trPr>
        <w:tc>
          <w:tcPr>
            <w:tcW w:w="4001" w:type="dxa"/>
            <w:gridSpan w:val="4"/>
          </w:tcPr>
          <w:p>
            <w:pPr>
              <w:pStyle w:val="TableParagraph"/>
              <w:tabs>
                <w:tab w:pos="686" w:val="left" w:leader="none"/>
                <w:tab w:pos="1861" w:val="left" w:leader="none"/>
                <w:tab w:pos="3582" w:val="right" w:leader="none"/>
              </w:tabs>
              <w:spacing w:line="168" w:lineRule="exact" w:before="3"/>
              <w:ind w:left="39"/>
              <w:rPr>
                <w:sz w:val="16"/>
              </w:rPr>
            </w:pPr>
            <w:r>
              <w:rPr>
                <w:sz w:val="16"/>
              </w:rPr>
              <w:t>5</w:t>
              <w:tab/>
              <w:t>HAPS-20</w:t>
              <w:tab/>
              <w:t>91.99</w:t>
              <w:tab/>
            </w:r>
            <w:r>
              <w:rPr>
                <w:position w:val="2"/>
                <w:sz w:val="16"/>
              </w:rPr>
              <w:t>5</w:t>
            </w:r>
          </w:p>
        </w:tc>
        <w:tc>
          <w:tcPr>
            <w:tcW w:w="1140" w:type="dxa"/>
          </w:tcPr>
          <w:p>
            <w:pPr>
              <w:pStyle w:val="TableParagraph"/>
              <w:spacing w:line="167" w:lineRule="exact" w:before="4"/>
              <w:ind w:left="139"/>
              <w:rPr>
                <w:sz w:val="16"/>
              </w:rPr>
            </w:pPr>
            <w:r>
              <w:rPr>
                <w:sz w:val="16"/>
              </w:rPr>
              <w:t>HAS-20 BV</w:t>
            </w:r>
          </w:p>
        </w:tc>
        <w:tc>
          <w:tcPr>
            <w:tcW w:w="607" w:type="dxa"/>
          </w:tcPr>
          <w:p>
            <w:pPr>
              <w:pStyle w:val="TableParagraph"/>
              <w:spacing w:line="167" w:lineRule="exact" w:before="4"/>
              <w:ind w:right="29"/>
              <w:jc w:val="right"/>
              <w:rPr>
                <w:sz w:val="16"/>
              </w:rPr>
            </w:pPr>
            <w:r>
              <w:rPr>
                <w:sz w:val="16"/>
              </w:rPr>
              <w:t>88.55</w:t>
            </w:r>
          </w:p>
        </w:tc>
        <w:tc>
          <w:tcPr>
            <w:tcW w:w="2133" w:type="dxa"/>
          </w:tcPr>
          <w:p>
            <w:pPr>
              <w:pStyle w:val="TableParagraph"/>
              <w:spacing w:line="140" w:lineRule="exact"/>
              <w:ind w:left="1186"/>
              <w:rPr>
                <w:sz w:val="16"/>
              </w:rPr>
            </w:pPr>
            <w:r>
              <w:rPr>
                <w:sz w:val="16"/>
              </w:rPr>
              <w:t>1-1/2 X 1-1/4</w:t>
            </w:r>
          </w:p>
        </w:tc>
        <w:tc>
          <w:tcPr>
            <w:tcW w:w="1044" w:type="dxa"/>
          </w:tcPr>
          <w:p>
            <w:pPr>
              <w:pStyle w:val="TableParagraph"/>
              <w:spacing w:line="140" w:lineRule="exact"/>
              <w:ind w:left="20"/>
              <w:rPr>
                <w:sz w:val="16"/>
              </w:rPr>
            </w:pPr>
            <w:r>
              <w:rPr>
                <w:sz w:val="16"/>
              </w:rPr>
              <w:t>HRPS-6X5</w:t>
            </w:r>
          </w:p>
        </w:tc>
        <w:tc>
          <w:tcPr>
            <w:tcW w:w="634" w:type="dxa"/>
          </w:tcPr>
          <w:p>
            <w:pPr>
              <w:pStyle w:val="TableParagraph"/>
              <w:spacing w:line="140" w:lineRule="exact"/>
              <w:ind w:left="125" w:right="55"/>
              <w:jc w:val="center"/>
              <w:rPr>
                <w:sz w:val="16"/>
              </w:rPr>
            </w:pPr>
            <w:r>
              <w:rPr>
                <w:sz w:val="16"/>
              </w:rPr>
              <w:t>14.55</w:t>
            </w:r>
          </w:p>
        </w:tc>
      </w:tr>
      <w:tr>
        <w:trPr>
          <w:trHeight w:val="191" w:hRule="atLeast"/>
        </w:trPr>
        <w:tc>
          <w:tcPr>
            <w:tcW w:w="4001" w:type="dxa"/>
            <w:gridSpan w:val="4"/>
          </w:tcPr>
          <w:p>
            <w:pPr>
              <w:pStyle w:val="TableParagraph"/>
              <w:tabs>
                <w:tab w:pos="686" w:val="left" w:leader="none"/>
                <w:tab w:pos="1772" w:val="left" w:leader="none"/>
                <w:tab w:pos="3582" w:val="right" w:leader="none"/>
              </w:tabs>
              <w:spacing w:line="154" w:lineRule="exact"/>
              <w:ind w:left="39"/>
              <w:rPr>
                <w:sz w:val="16"/>
              </w:rPr>
            </w:pPr>
            <w:r>
              <w:rPr>
                <w:sz w:val="16"/>
              </w:rPr>
              <w:t>6</w:t>
              <w:tab/>
              <w:t>HAPS-24</w:t>
              <w:tab/>
              <w:t>105.57</w:t>
              <w:tab/>
            </w:r>
            <w:r>
              <w:rPr>
                <w:position w:val="2"/>
                <w:sz w:val="16"/>
              </w:rPr>
              <w:t>6</w:t>
            </w:r>
          </w:p>
        </w:tc>
        <w:tc>
          <w:tcPr>
            <w:tcW w:w="1140" w:type="dxa"/>
          </w:tcPr>
          <w:p>
            <w:pPr>
              <w:pStyle w:val="TableParagraph"/>
              <w:spacing w:line="154" w:lineRule="exact"/>
              <w:ind w:left="139"/>
              <w:rPr>
                <w:sz w:val="16"/>
              </w:rPr>
            </w:pPr>
            <w:r>
              <w:rPr>
                <w:sz w:val="16"/>
              </w:rPr>
              <w:t>HAS-24 BV</w:t>
            </w:r>
          </w:p>
        </w:tc>
        <w:tc>
          <w:tcPr>
            <w:tcW w:w="607" w:type="dxa"/>
          </w:tcPr>
          <w:p>
            <w:pPr>
              <w:pStyle w:val="TableParagraph"/>
              <w:spacing w:line="154" w:lineRule="exact"/>
              <w:ind w:right="29"/>
              <w:jc w:val="right"/>
              <w:rPr>
                <w:sz w:val="16"/>
              </w:rPr>
            </w:pPr>
            <w:r>
              <w:rPr>
                <w:sz w:val="16"/>
              </w:rPr>
              <w:t>101.19</w:t>
            </w:r>
          </w:p>
        </w:tc>
        <w:tc>
          <w:tcPr>
            <w:tcW w:w="2133" w:type="dxa"/>
          </w:tcPr>
          <w:p>
            <w:pPr>
              <w:pStyle w:val="TableParagraph"/>
              <w:spacing w:line="123" w:lineRule="exact"/>
              <w:ind w:left="1186"/>
              <w:rPr>
                <w:sz w:val="16"/>
              </w:rPr>
            </w:pPr>
            <w:r>
              <w:rPr>
                <w:sz w:val="16"/>
              </w:rPr>
              <w:t>2 X 1-1/2</w:t>
            </w:r>
          </w:p>
        </w:tc>
        <w:tc>
          <w:tcPr>
            <w:tcW w:w="1044" w:type="dxa"/>
          </w:tcPr>
          <w:p>
            <w:pPr>
              <w:pStyle w:val="TableParagraph"/>
              <w:spacing w:line="123" w:lineRule="exact"/>
              <w:ind w:left="20"/>
              <w:rPr>
                <w:sz w:val="16"/>
              </w:rPr>
            </w:pPr>
            <w:r>
              <w:rPr>
                <w:sz w:val="16"/>
              </w:rPr>
              <w:t>HRPS-8X6</w:t>
            </w:r>
          </w:p>
        </w:tc>
        <w:tc>
          <w:tcPr>
            <w:tcW w:w="634" w:type="dxa"/>
          </w:tcPr>
          <w:p>
            <w:pPr>
              <w:pStyle w:val="TableParagraph"/>
              <w:spacing w:line="123" w:lineRule="exact"/>
              <w:ind w:left="125" w:right="55"/>
              <w:jc w:val="center"/>
              <w:rPr>
                <w:sz w:val="16"/>
              </w:rPr>
            </w:pPr>
            <w:r>
              <w:rPr>
                <w:sz w:val="16"/>
              </w:rPr>
              <w:t>17.81</w:t>
            </w:r>
          </w:p>
        </w:tc>
      </w:tr>
      <w:tr>
        <w:trPr>
          <w:trHeight w:val="191" w:hRule="atLeast"/>
        </w:trPr>
        <w:tc>
          <w:tcPr>
            <w:tcW w:w="4001" w:type="dxa"/>
            <w:gridSpan w:val="4"/>
          </w:tcPr>
          <w:p>
            <w:pPr>
              <w:pStyle w:val="TableParagraph"/>
              <w:tabs>
                <w:tab w:pos="686" w:val="left" w:leader="none"/>
                <w:tab w:pos="1772" w:val="left" w:leader="none"/>
                <w:tab w:pos="3582" w:val="right" w:leader="none"/>
              </w:tabs>
              <w:spacing w:line="154" w:lineRule="exact"/>
              <w:ind w:left="39"/>
              <w:rPr>
                <w:sz w:val="16"/>
              </w:rPr>
            </w:pPr>
            <w:r>
              <w:rPr>
                <w:sz w:val="16"/>
              </w:rPr>
              <w:t>8</w:t>
              <w:tab/>
              <w:t>HAPS-32</w:t>
              <w:tab/>
              <w:t>203.88</w:t>
              <w:tab/>
            </w:r>
            <w:r>
              <w:rPr>
                <w:position w:val="2"/>
                <w:sz w:val="16"/>
              </w:rPr>
              <w:t>8</w:t>
            </w:r>
          </w:p>
        </w:tc>
        <w:tc>
          <w:tcPr>
            <w:tcW w:w="1140" w:type="dxa"/>
          </w:tcPr>
          <w:p>
            <w:pPr>
              <w:pStyle w:val="TableParagraph"/>
              <w:spacing w:line="154" w:lineRule="exact"/>
              <w:ind w:left="139"/>
              <w:rPr>
                <w:sz w:val="16"/>
              </w:rPr>
            </w:pPr>
            <w:r>
              <w:rPr>
                <w:sz w:val="16"/>
              </w:rPr>
              <w:t>HAS-32 BV</w:t>
            </w:r>
          </w:p>
        </w:tc>
        <w:tc>
          <w:tcPr>
            <w:tcW w:w="607" w:type="dxa"/>
          </w:tcPr>
          <w:p>
            <w:pPr>
              <w:pStyle w:val="TableParagraph"/>
              <w:spacing w:line="154" w:lineRule="exact"/>
              <w:ind w:right="29"/>
              <w:jc w:val="right"/>
              <w:rPr>
                <w:sz w:val="16"/>
              </w:rPr>
            </w:pPr>
            <w:r>
              <w:rPr>
                <w:sz w:val="16"/>
              </w:rPr>
              <w:t>181.28</w:t>
            </w:r>
          </w:p>
        </w:tc>
        <w:tc>
          <w:tcPr>
            <w:tcW w:w="2133" w:type="dxa"/>
          </w:tcPr>
          <w:p>
            <w:pPr>
              <w:pStyle w:val="TableParagraph"/>
              <w:spacing w:line="123" w:lineRule="exact"/>
              <w:ind w:left="1186"/>
              <w:rPr>
                <w:sz w:val="16"/>
              </w:rPr>
            </w:pPr>
            <w:r>
              <w:rPr>
                <w:sz w:val="16"/>
              </w:rPr>
              <w:t>2-1/2 X 2</w:t>
            </w:r>
          </w:p>
        </w:tc>
        <w:tc>
          <w:tcPr>
            <w:tcW w:w="1044" w:type="dxa"/>
          </w:tcPr>
          <w:p>
            <w:pPr>
              <w:pStyle w:val="TableParagraph"/>
              <w:spacing w:line="123" w:lineRule="exact"/>
              <w:ind w:left="20"/>
              <w:rPr>
                <w:sz w:val="16"/>
              </w:rPr>
            </w:pPr>
            <w:r>
              <w:rPr>
                <w:sz w:val="16"/>
              </w:rPr>
              <w:t>HRPS-10X8</w:t>
            </w:r>
          </w:p>
        </w:tc>
        <w:tc>
          <w:tcPr>
            <w:tcW w:w="634" w:type="dxa"/>
          </w:tcPr>
          <w:p>
            <w:pPr>
              <w:pStyle w:val="TableParagraph"/>
              <w:spacing w:line="123" w:lineRule="exact"/>
              <w:ind w:left="125" w:right="55"/>
              <w:jc w:val="center"/>
              <w:rPr>
                <w:sz w:val="16"/>
              </w:rPr>
            </w:pPr>
            <w:r>
              <w:rPr>
                <w:sz w:val="16"/>
              </w:rPr>
              <w:t>32.51</w:t>
            </w:r>
          </w:p>
        </w:tc>
      </w:tr>
      <w:tr>
        <w:trPr>
          <w:trHeight w:val="191" w:hRule="atLeast"/>
        </w:trPr>
        <w:tc>
          <w:tcPr>
            <w:tcW w:w="4001" w:type="dxa"/>
            <w:gridSpan w:val="4"/>
          </w:tcPr>
          <w:p>
            <w:pPr>
              <w:pStyle w:val="TableParagraph"/>
              <w:tabs>
                <w:tab w:pos="686" w:val="left" w:leader="none"/>
                <w:tab w:pos="1772" w:val="left" w:leader="none"/>
                <w:tab w:pos="3671" w:val="right" w:leader="none"/>
              </w:tabs>
              <w:spacing w:line="154" w:lineRule="exact"/>
              <w:ind w:left="39"/>
              <w:rPr>
                <w:sz w:val="16"/>
              </w:rPr>
            </w:pPr>
            <w:r>
              <w:rPr>
                <w:sz w:val="16"/>
              </w:rPr>
              <w:t>10</w:t>
              <w:tab/>
              <w:t>HAPS-40</w:t>
              <w:tab/>
              <w:t>337.27</w:t>
              <w:tab/>
            </w:r>
            <w:r>
              <w:rPr>
                <w:position w:val="2"/>
                <w:sz w:val="16"/>
              </w:rPr>
              <w:t>10</w:t>
            </w:r>
          </w:p>
        </w:tc>
        <w:tc>
          <w:tcPr>
            <w:tcW w:w="1140" w:type="dxa"/>
          </w:tcPr>
          <w:p>
            <w:pPr>
              <w:pStyle w:val="TableParagraph"/>
              <w:spacing w:line="154" w:lineRule="exact"/>
              <w:ind w:left="139"/>
              <w:rPr>
                <w:sz w:val="16"/>
              </w:rPr>
            </w:pPr>
            <w:r>
              <w:rPr>
                <w:sz w:val="16"/>
              </w:rPr>
              <w:t>HAS-40 BV</w:t>
            </w:r>
          </w:p>
        </w:tc>
        <w:tc>
          <w:tcPr>
            <w:tcW w:w="607" w:type="dxa"/>
          </w:tcPr>
          <w:p>
            <w:pPr>
              <w:pStyle w:val="TableParagraph"/>
              <w:spacing w:line="154" w:lineRule="exact"/>
              <w:ind w:right="29"/>
              <w:jc w:val="right"/>
              <w:rPr>
                <w:sz w:val="16"/>
              </w:rPr>
            </w:pPr>
            <w:r>
              <w:rPr>
                <w:sz w:val="16"/>
              </w:rPr>
              <w:t>320.17</w:t>
            </w:r>
          </w:p>
        </w:tc>
        <w:tc>
          <w:tcPr>
            <w:tcW w:w="2133" w:type="dxa"/>
          </w:tcPr>
          <w:p>
            <w:pPr>
              <w:pStyle w:val="TableParagraph"/>
              <w:spacing w:line="123" w:lineRule="exact"/>
              <w:ind w:left="1186"/>
              <w:rPr>
                <w:sz w:val="16"/>
              </w:rPr>
            </w:pPr>
            <w:r>
              <w:rPr>
                <w:sz w:val="16"/>
              </w:rPr>
              <w:t>3 X 2-1/2</w:t>
            </w:r>
          </w:p>
        </w:tc>
        <w:tc>
          <w:tcPr>
            <w:tcW w:w="1044" w:type="dxa"/>
          </w:tcPr>
          <w:p>
            <w:pPr>
              <w:pStyle w:val="TableParagraph"/>
              <w:spacing w:line="123" w:lineRule="exact"/>
              <w:ind w:left="20"/>
              <w:rPr>
                <w:sz w:val="16"/>
              </w:rPr>
            </w:pPr>
            <w:r>
              <w:rPr>
                <w:sz w:val="16"/>
              </w:rPr>
              <w:t>HRPS-12X10</w:t>
            </w:r>
          </w:p>
        </w:tc>
        <w:tc>
          <w:tcPr>
            <w:tcW w:w="634" w:type="dxa"/>
          </w:tcPr>
          <w:p>
            <w:pPr>
              <w:pStyle w:val="TableParagraph"/>
              <w:spacing w:line="123" w:lineRule="exact"/>
              <w:ind w:left="125" w:right="55"/>
              <w:jc w:val="center"/>
              <w:rPr>
                <w:sz w:val="16"/>
              </w:rPr>
            </w:pPr>
            <w:r>
              <w:rPr>
                <w:sz w:val="16"/>
              </w:rPr>
              <w:t>39.19</w:t>
            </w:r>
          </w:p>
        </w:tc>
      </w:tr>
      <w:tr>
        <w:trPr>
          <w:trHeight w:val="209" w:hRule="atLeast"/>
        </w:trPr>
        <w:tc>
          <w:tcPr>
            <w:tcW w:w="4001" w:type="dxa"/>
            <w:gridSpan w:val="4"/>
          </w:tcPr>
          <w:p>
            <w:pPr>
              <w:pStyle w:val="TableParagraph"/>
              <w:tabs>
                <w:tab w:pos="686" w:val="left" w:leader="none"/>
                <w:tab w:pos="1772" w:val="left" w:leader="none"/>
                <w:tab w:pos="3671" w:val="right" w:leader="none"/>
              </w:tabs>
              <w:spacing w:line="171" w:lineRule="exact"/>
              <w:ind w:left="39"/>
              <w:rPr>
                <w:sz w:val="16"/>
              </w:rPr>
            </w:pPr>
            <w:r>
              <w:rPr>
                <w:sz w:val="16"/>
              </w:rPr>
              <w:t>12</w:t>
              <w:tab/>
              <w:t>HAPS-48</w:t>
              <w:tab/>
              <w:t>491.65</w:t>
              <w:tab/>
            </w:r>
            <w:r>
              <w:rPr>
                <w:position w:val="2"/>
                <w:sz w:val="16"/>
              </w:rPr>
              <w:t>12</w:t>
            </w:r>
          </w:p>
        </w:tc>
        <w:tc>
          <w:tcPr>
            <w:tcW w:w="1140" w:type="dxa"/>
          </w:tcPr>
          <w:p>
            <w:pPr>
              <w:pStyle w:val="TableParagraph"/>
              <w:spacing w:line="171" w:lineRule="exact"/>
              <w:ind w:left="139"/>
              <w:rPr>
                <w:sz w:val="16"/>
              </w:rPr>
            </w:pPr>
            <w:r>
              <w:rPr>
                <w:sz w:val="16"/>
              </w:rPr>
              <w:t>HAS-48 BV</w:t>
            </w:r>
          </w:p>
        </w:tc>
        <w:tc>
          <w:tcPr>
            <w:tcW w:w="607" w:type="dxa"/>
          </w:tcPr>
          <w:p>
            <w:pPr>
              <w:pStyle w:val="TableParagraph"/>
              <w:spacing w:line="171" w:lineRule="exact"/>
              <w:ind w:right="29"/>
              <w:jc w:val="right"/>
              <w:rPr>
                <w:sz w:val="16"/>
              </w:rPr>
            </w:pPr>
            <w:r>
              <w:rPr>
                <w:sz w:val="16"/>
              </w:rPr>
              <w:t>453.82</w:t>
            </w:r>
          </w:p>
        </w:tc>
        <w:tc>
          <w:tcPr>
            <w:tcW w:w="2133" w:type="dxa"/>
          </w:tcPr>
          <w:p>
            <w:pPr>
              <w:pStyle w:val="TableParagraph"/>
              <w:spacing w:line="123" w:lineRule="exact"/>
              <w:ind w:left="1186"/>
              <w:rPr>
                <w:sz w:val="16"/>
              </w:rPr>
            </w:pPr>
            <w:r>
              <w:rPr>
                <w:sz w:val="16"/>
              </w:rPr>
              <w:t>4 X 3</w:t>
            </w:r>
          </w:p>
        </w:tc>
        <w:tc>
          <w:tcPr>
            <w:tcW w:w="1044" w:type="dxa"/>
          </w:tcPr>
          <w:p>
            <w:pPr>
              <w:pStyle w:val="TableParagraph"/>
              <w:spacing w:line="123" w:lineRule="exact"/>
              <w:ind w:left="20"/>
              <w:rPr>
                <w:sz w:val="16"/>
              </w:rPr>
            </w:pPr>
            <w:r>
              <w:rPr>
                <w:sz w:val="16"/>
              </w:rPr>
              <w:t>HRPS-16X12</w:t>
            </w:r>
          </w:p>
        </w:tc>
        <w:tc>
          <w:tcPr>
            <w:tcW w:w="634" w:type="dxa"/>
          </w:tcPr>
          <w:p>
            <w:pPr>
              <w:pStyle w:val="TableParagraph"/>
              <w:spacing w:line="123" w:lineRule="exact"/>
              <w:ind w:left="125" w:right="55"/>
              <w:jc w:val="center"/>
              <w:rPr>
                <w:sz w:val="16"/>
              </w:rPr>
            </w:pPr>
            <w:r>
              <w:rPr>
                <w:sz w:val="16"/>
              </w:rPr>
              <w:t>78.82</w:t>
            </w:r>
          </w:p>
        </w:tc>
      </w:tr>
      <w:tr>
        <w:trPr>
          <w:trHeight w:val="300" w:hRule="atLeast"/>
        </w:trPr>
        <w:tc>
          <w:tcPr>
            <w:tcW w:w="9559" w:type="dxa"/>
            <w:gridSpan w:val="9"/>
          </w:tcPr>
          <w:p>
            <w:pPr>
              <w:pStyle w:val="TableParagraph"/>
              <w:tabs>
                <w:tab w:pos="3489" w:val="left" w:leader="none"/>
                <w:tab w:pos="6934" w:val="left" w:leader="none"/>
              </w:tabs>
              <w:spacing w:line="262" w:lineRule="exact"/>
              <w:ind w:left="34"/>
              <w:rPr>
                <w:b/>
                <w:sz w:val="20"/>
              </w:rPr>
            </w:pPr>
            <w:r>
              <w:rPr>
                <w:b/>
                <w:position w:val="2"/>
                <w:sz w:val="20"/>
              </w:rPr>
              <w:t>316</w:t>
            </w:r>
            <w:r>
              <w:rPr>
                <w:b/>
                <w:spacing w:val="-2"/>
                <w:position w:val="2"/>
                <w:sz w:val="20"/>
              </w:rPr>
              <w:t> </w:t>
            </w:r>
            <w:r>
              <w:rPr>
                <w:b/>
                <w:position w:val="2"/>
                <w:sz w:val="20"/>
              </w:rPr>
              <w:t>Stainless</w:t>
              <w:tab/>
            </w:r>
            <w:r>
              <w:rPr>
                <w:b/>
                <w:sz w:val="20"/>
              </w:rPr>
              <w:t>316</w:t>
            </w:r>
            <w:r>
              <w:rPr>
                <w:b/>
                <w:spacing w:val="-2"/>
                <w:sz w:val="20"/>
              </w:rPr>
              <w:t> </w:t>
            </w:r>
            <w:r>
              <w:rPr>
                <w:b/>
                <w:sz w:val="20"/>
              </w:rPr>
              <w:t>Stainless</w:t>
              <w:tab/>
            </w:r>
            <w:r>
              <w:rPr>
                <w:b/>
                <w:position w:val="5"/>
                <w:sz w:val="20"/>
              </w:rPr>
              <w:t>316</w:t>
            </w:r>
            <w:r>
              <w:rPr>
                <w:b/>
                <w:spacing w:val="-1"/>
                <w:position w:val="5"/>
                <w:sz w:val="20"/>
              </w:rPr>
              <w:t> </w:t>
            </w:r>
            <w:r>
              <w:rPr>
                <w:b/>
                <w:position w:val="5"/>
                <w:sz w:val="20"/>
              </w:rPr>
              <w:t>Stainless</w:t>
            </w:r>
          </w:p>
        </w:tc>
      </w:tr>
      <w:tr>
        <w:trPr>
          <w:trHeight w:val="194" w:hRule="atLeast"/>
        </w:trPr>
        <w:tc>
          <w:tcPr>
            <w:tcW w:w="543" w:type="dxa"/>
          </w:tcPr>
          <w:p>
            <w:pPr>
              <w:pStyle w:val="TableParagraph"/>
              <w:spacing w:line="171" w:lineRule="exact"/>
              <w:ind w:left="34"/>
              <w:rPr>
                <w:sz w:val="16"/>
              </w:rPr>
            </w:pPr>
            <w:r>
              <w:rPr>
                <w:sz w:val="16"/>
              </w:rPr>
              <w:t>1/2</w:t>
            </w:r>
          </w:p>
        </w:tc>
        <w:tc>
          <w:tcPr>
            <w:tcW w:w="971" w:type="dxa"/>
          </w:tcPr>
          <w:p>
            <w:pPr>
              <w:pStyle w:val="TableParagraph"/>
              <w:spacing w:line="171" w:lineRule="exact"/>
              <w:ind w:left="26" w:right="139"/>
              <w:jc w:val="center"/>
              <w:rPr>
                <w:sz w:val="16"/>
              </w:rPr>
            </w:pPr>
            <w:r>
              <w:rPr>
                <w:sz w:val="16"/>
              </w:rPr>
              <w:t>HASS-2</w:t>
            </w:r>
          </w:p>
        </w:tc>
        <w:tc>
          <w:tcPr>
            <w:tcW w:w="1942" w:type="dxa"/>
          </w:tcPr>
          <w:p>
            <w:pPr>
              <w:pStyle w:val="TableParagraph"/>
              <w:spacing w:line="171" w:lineRule="exact"/>
              <w:ind w:right="1196"/>
              <w:jc w:val="right"/>
              <w:rPr>
                <w:sz w:val="16"/>
              </w:rPr>
            </w:pPr>
            <w:r>
              <w:rPr>
                <w:sz w:val="16"/>
              </w:rPr>
              <w:t>20.89</w:t>
            </w:r>
          </w:p>
        </w:tc>
        <w:tc>
          <w:tcPr>
            <w:tcW w:w="545" w:type="dxa"/>
          </w:tcPr>
          <w:p>
            <w:pPr>
              <w:pStyle w:val="TableParagraph"/>
              <w:spacing w:line="167" w:lineRule="exact" w:before="3"/>
              <w:ind w:left="33"/>
              <w:rPr>
                <w:sz w:val="16"/>
              </w:rPr>
            </w:pPr>
            <w:r>
              <w:rPr>
                <w:sz w:val="16"/>
              </w:rPr>
              <w:t>1/2</w:t>
            </w:r>
          </w:p>
        </w:tc>
        <w:tc>
          <w:tcPr>
            <w:tcW w:w="1140" w:type="dxa"/>
          </w:tcPr>
          <w:p>
            <w:pPr>
              <w:pStyle w:val="TableParagraph"/>
              <w:spacing w:line="167" w:lineRule="exact" w:before="3"/>
              <w:ind w:left="135"/>
              <w:rPr>
                <w:sz w:val="16"/>
              </w:rPr>
            </w:pPr>
            <w:r>
              <w:rPr>
                <w:sz w:val="16"/>
              </w:rPr>
              <w:t>HASS-2 BV</w:t>
            </w:r>
          </w:p>
        </w:tc>
        <w:tc>
          <w:tcPr>
            <w:tcW w:w="607" w:type="dxa"/>
          </w:tcPr>
          <w:p>
            <w:pPr>
              <w:pStyle w:val="TableParagraph"/>
              <w:spacing w:line="167" w:lineRule="exact" w:before="3"/>
              <w:ind w:right="33"/>
              <w:jc w:val="right"/>
              <w:rPr>
                <w:sz w:val="16"/>
              </w:rPr>
            </w:pPr>
            <w:r>
              <w:rPr>
                <w:sz w:val="16"/>
              </w:rPr>
              <w:t>27.39</w:t>
            </w:r>
          </w:p>
        </w:tc>
        <w:tc>
          <w:tcPr>
            <w:tcW w:w="2133" w:type="dxa"/>
          </w:tcPr>
          <w:p>
            <w:pPr>
              <w:pStyle w:val="TableParagraph"/>
              <w:spacing w:line="140" w:lineRule="exact"/>
              <w:ind w:left="1186"/>
              <w:rPr>
                <w:sz w:val="16"/>
              </w:rPr>
            </w:pPr>
            <w:r>
              <w:rPr>
                <w:sz w:val="16"/>
              </w:rPr>
              <w:t>1 X 3/4</w:t>
            </w:r>
          </w:p>
        </w:tc>
        <w:tc>
          <w:tcPr>
            <w:tcW w:w="1044" w:type="dxa"/>
          </w:tcPr>
          <w:p>
            <w:pPr>
              <w:pStyle w:val="TableParagraph"/>
              <w:spacing w:line="140" w:lineRule="exact"/>
              <w:ind w:left="20"/>
              <w:rPr>
                <w:sz w:val="16"/>
              </w:rPr>
            </w:pPr>
            <w:r>
              <w:rPr>
                <w:sz w:val="16"/>
              </w:rPr>
              <w:t>HRSS-4X3</w:t>
            </w:r>
          </w:p>
        </w:tc>
        <w:tc>
          <w:tcPr>
            <w:tcW w:w="634" w:type="dxa"/>
          </w:tcPr>
          <w:p>
            <w:pPr>
              <w:pStyle w:val="TableParagraph"/>
              <w:spacing w:line="140" w:lineRule="exact"/>
              <w:ind w:left="125" w:right="55"/>
              <w:jc w:val="center"/>
              <w:rPr>
                <w:sz w:val="16"/>
              </w:rPr>
            </w:pPr>
            <w:r>
              <w:rPr>
                <w:sz w:val="16"/>
              </w:rPr>
              <w:t>46.16</w:t>
            </w:r>
          </w:p>
        </w:tc>
      </w:tr>
      <w:tr>
        <w:trPr>
          <w:trHeight w:val="191" w:hRule="atLeast"/>
        </w:trPr>
        <w:tc>
          <w:tcPr>
            <w:tcW w:w="543" w:type="dxa"/>
          </w:tcPr>
          <w:p>
            <w:pPr>
              <w:pStyle w:val="TableParagraph"/>
              <w:spacing w:line="154" w:lineRule="exact"/>
              <w:ind w:left="34"/>
              <w:rPr>
                <w:sz w:val="16"/>
              </w:rPr>
            </w:pPr>
            <w:r>
              <w:rPr>
                <w:sz w:val="16"/>
              </w:rPr>
              <w:t>3/4</w:t>
            </w:r>
          </w:p>
        </w:tc>
        <w:tc>
          <w:tcPr>
            <w:tcW w:w="971" w:type="dxa"/>
          </w:tcPr>
          <w:p>
            <w:pPr>
              <w:pStyle w:val="TableParagraph"/>
              <w:spacing w:line="154" w:lineRule="exact"/>
              <w:ind w:left="26" w:right="139"/>
              <w:jc w:val="center"/>
              <w:rPr>
                <w:sz w:val="16"/>
              </w:rPr>
            </w:pPr>
            <w:r>
              <w:rPr>
                <w:sz w:val="16"/>
              </w:rPr>
              <w:t>HASS-3</w:t>
            </w:r>
          </w:p>
        </w:tc>
        <w:tc>
          <w:tcPr>
            <w:tcW w:w="1942" w:type="dxa"/>
          </w:tcPr>
          <w:p>
            <w:pPr>
              <w:pStyle w:val="TableParagraph"/>
              <w:spacing w:line="154" w:lineRule="exact"/>
              <w:ind w:right="1196"/>
              <w:jc w:val="right"/>
              <w:rPr>
                <w:sz w:val="16"/>
              </w:rPr>
            </w:pPr>
            <w:r>
              <w:rPr>
                <w:sz w:val="16"/>
              </w:rPr>
              <w:t>20.94</w:t>
            </w:r>
          </w:p>
        </w:tc>
        <w:tc>
          <w:tcPr>
            <w:tcW w:w="545" w:type="dxa"/>
          </w:tcPr>
          <w:p>
            <w:pPr>
              <w:pStyle w:val="TableParagraph"/>
              <w:spacing w:line="154" w:lineRule="exact"/>
              <w:ind w:left="33"/>
              <w:rPr>
                <w:sz w:val="16"/>
              </w:rPr>
            </w:pPr>
            <w:r>
              <w:rPr>
                <w:sz w:val="16"/>
              </w:rPr>
              <w:t>3/4</w:t>
            </w:r>
          </w:p>
        </w:tc>
        <w:tc>
          <w:tcPr>
            <w:tcW w:w="1140" w:type="dxa"/>
          </w:tcPr>
          <w:p>
            <w:pPr>
              <w:pStyle w:val="TableParagraph"/>
              <w:spacing w:line="154" w:lineRule="exact"/>
              <w:ind w:left="135"/>
              <w:rPr>
                <w:sz w:val="16"/>
              </w:rPr>
            </w:pPr>
            <w:r>
              <w:rPr>
                <w:sz w:val="16"/>
              </w:rPr>
              <w:t>HASS-3 BV</w:t>
            </w:r>
          </w:p>
        </w:tc>
        <w:tc>
          <w:tcPr>
            <w:tcW w:w="607" w:type="dxa"/>
          </w:tcPr>
          <w:p>
            <w:pPr>
              <w:pStyle w:val="TableParagraph"/>
              <w:spacing w:line="154" w:lineRule="exact"/>
              <w:ind w:right="33"/>
              <w:jc w:val="right"/>
              <w:rPr>
                <w:sz w:val="16"/>
              </w:rPr>
            </w:pPr>
            <w:r>
              <w:rPr>
                <w:sz w:val="16"/>
              </w:rPr>
              <w:t>26.82</w:t>
            </w:r>
          </w:p>
        </w:tc>
        <w:tc>
          <w:tcPr>
            <w:tcW w:w="2133" w:type="dxa"/>
          </w:tcPr>
          <w:p>
            <w:pPr>
              <w:pStyle w:val="TableParagraph"/>
              <w:spacing w:line="124" w:lineRule="exact"/>
              <w:ind w:left="1186"/>
              <w:rPr>
                <w:sz w:val="16"/>
              </w:rPr>
            </w:pPr>
            <w:r>
              <w:rPr>
                <w:sz w:val="16"/>
              </w:rPr>
              <w:t>1-1/4 X 1</w:t>
            </w:r>
          </w:p>
        </w:tc>
        <w:tc>
          <w:tcPr>
            <w:tcW w:w="1044" w:type="dxa"/>
          </w:tcPr>
          <w:p>
            <w:pPr>
              <w:pStyle w:val="TableParagraph"/>
              <w:spacing w:line="124" w:lineRule="exact"/>
              <w:ind w:left="20"/>
              <w:rPr>
                <w:sz w:val="16"/>
              </w:rPr>
            </w:pPr>
            <w:r>
              <w:rPr>
                <w:sz w:val="16"/>
              </w:rPr>
              <w:t>HRSS-5X4</w:t>
            </w:r>
          </w:p>
        </w:tc>
        <w:tc>
          <w:tcPr>
            <w:tcW w:w="634" w:type="dxa"/>
          </w:tcPr>
          <w:p>
            <w:pPr>
              <w:pStyle w:val="TableParagraph"/>
              <w:spacing w:line="124" w:lineRule="exact"/>
              <w:ind w:left="125" w:right="55"/>
              <w:jc w:val="center"/>
              <w:rPr>
                <w:sz w:val="16"/>
              </w:rPr>
            </w:pPr>
            <w:r>
              <w:rPr>
                <w:sz w:val="16"/>
              </w:rPr>
              <w:t>57.72</w:t>
            </w:r>
          </w:p>
        </w:tc>
      </w:tr>
      <w:tr>
        <w:trPr>
          <w:trHeight w:val="183" w:hRule="atLeast"/>
        </w:trPr>
        <w:tc>
          <w:tcPr>
            <w:tcW w:w="543" w:type="dxa"/>
          </w:tcPr>
          <w:p>
            <w:pPr>
              <w:pStyle w:val="TableParagraph"/>
              <w:spacing w:line="146" w:lineRule="exact"/>
              <w:ind w:left="34"/>
              <w:rPr>
                <w:sz w:val="16"/>
              </w:rPr>
            </w:pPr>
            <w:r>
              <w:rPr>
                <w:sz w:val="16"/>
              </w:rPr>
              <w:t>1</w:t>
            </w:r>
          </w:p>
        </w:tc>
        <w:tc>
          <w:tcPr>
            <w:tcW w:w="971" w:type="dxa"/>
          </w:tcPr>
          <w:p>
            <w:pPr>
              <w:pStyle w:val="TableParagraph"/>
              <w:spacing w:line="146" w:lineRule="exact"/>
              <w:ind w:left="26" w:right="139"/>
              <w:jc w:val="center"/>
              <w:rPr>
                <w:sz w:val="16"/>
              </w:rPr>
            </w:pPr>
            <w:r>
              <w:rPr>
                <w:sz w:val="16"/>
              </w:rPr>
              <w:t>HASS-4</w:t>
            </w:r>
          </w:p>
        </w:tc>
        <w:tc>
          <w:tcPr>
            <w:tcW w:w="1942" w:type="dxa"/>
          </w:tcPr>
          <w:p>
            <w:pPr>
              <w:pStyle w:val="TableParagraph"/>
              <w:spacing w:line="146" w:lineRule="exact"/>
              <w:ind w:right="1196"/>
              <w:jc w:val="right"/>
              <w:rPr>
                <w:sz w:val="16"/>
              </w:rPr>
            </w:pPr>
            <w:r>
              <w:rPr>
                <w:sz w:val="16"/>
              </w:rPr>
              <w:t>21.04</w:t>
            </w:r>
          </w:p>
        </w:tc>
        <w:tc>
          <w:tcPr>
            <w:tcW w:w="545" w:type="dxa"/>
          </w:tcPr>
          <w:p>
            <w:pPr>
              <w:pStyle w:val="TableParagraph"/>
              <w:spacing w:line="146" w:lineRule="exact"/>
              <w:ind w:left="33"/>
              <w:rPr>
                <w:sz w:val="16"/>
              </w:rPr>
            </w:pPr>
            <w:r>
              <w:rPr>
                <w:sz w:val="16"/>
              </w:rPr>
              <w:t>1</w:t>
            </w:r>
          </w:p>
        </w:tc>
        <w:tc>
          <w:tcPr>
            <w:tcW w:w="1140" w:type="dxa"/>
          </w:tcPr>
          <w:p>
            <w:pPr>
              <w:pStyle w:val="TableParagraph"/>
              <w:spacing w:line="146" w:lineRule="exact"/>
              <w:ind w:left="135"/>
              <w:rPr>
                <w:sz w:val="16"/>
              </w:rPr>
            </w:pPr>
            <w:r>
              <w:rPr>
                <w:sz w:val="16"/>
              </w:rPr>
              <w:t>HASS-4 BV</w:t>
            </w:r>
          </w:p>
        </w:tc>
        <w:tc>
          <w:tcPr>
            <w:tcW w:w="607" w:type="dxa"/>
          </w:tcPr>
          <w:p>
            <w:pPr>
              <w:pStyle w:val="TableParagraph"/>
              <w:spacing w:line="146" w:lineRule="exact"/>
              <w:ind w:right="33"/>
              <w:jc w:val="right"/>
              <w:rPr>
                <w:sz w:val="16"/>
              </w:rPr>
            </w:pPr>
            <w:r>
              <w:rPr>
                <w:sz w:val="16"/>
              </w:rPr>
              <w:t>26.13</w:t>
            </w:r>
          </w:p>
        </w:tc>
        <w:tc>
          <w:tcPr>
            <w:tcW w:w="2133" w:type="dxa"/>
          </w:tcPr>
          <w:p>
            <w:pPr>
              <w:pStyle w:val="TableParagraph"/>
              <w:spacing w:line="124" w:lineRule="exact"/>
              <w:ind w:left="1186"/>
              <w:rPr>
                <w:sz w:val="16"/>
              </w:rPr>
            </w:pPr>
            <w:r>
              <w:rPr>
                <w:sz w:val="16"/>
              </w:rPr>
              <w:t>1-1/2 X 1-1/4</w:t>
            </w:r>
          </w:p>
        </w:tc>
        <w:tc>
          <w:tcPr>
            <w:tcW w:w="1044" w:type="dxa"/>
          </w:tcPr>
          <w:p>
            <w:pPr>
              <w:pStyle w:val="TableParagraph"/>
              <w:spacing w:line="124" w:lineRule="exact"/>
              <w:ind w:left="20"/>
              <w:rPr>
                <w:sz w:val="16"/>
              </w:rPr>
            </w:pPr>
            <w:r>
              <w:rPr>
                <w:sz w:val="16"/>
              </w:rPr>
              <w:t>HRSS-6X5</w:t>
            </w:r>
          </w:p>
        </w:tc>
        <w:tc>
          <w:tcPr>
            <w:tcW w:w="634" w:type="dxa"/>
          </w:tcPr>
          <w:p>
            <w:pPr>
              <w:pStyle w:val="TableParagraph"/>
              <w:spacing w:line="124" w:lineRule="exact"/>
              <w:ind w:left="125" w:right="55"/>
              <w:jc w:val="center"/>
              <w:rPr>
                <w:sz w:val="16"/>
              </w:rPr>
            </w:pPr>
            <w:r>
              <w:rPr>
                <w:sz w:val="16"/>
              </w:rPr>
              <w:t>83.40</w:t>
            </w:r>
          </w:p>
        </w:tc>
      </w:tr>
      <w:tr>
        <w:trPr>
          <w:trHeight w:val="200" w:hRule="atLeast"/>
        </w:trPr>
        <w:tc>
          <w:tcPr>
            <w:tcW w:w="543" w:type="dxa"/>
          </w:tcPr>
          <w:p>
            <w:pPr>
              <w:pStyle w:val="TableParagraph"/>
              <w:spacing w:line="162" w:lineRule="exact"/>
              <w:ind w:left="34"/>
              <w:rPr>
                <w:sz w:val="16"/>
              </w:rPr>
            </w:pPr>
            <w:r>
              <w:rPr>
                <w:sz w:val="16"/>
              </w:rPr>
              <w:t>1-1/4</w:t>
            </w:r>
          </w:p>
        </w:tc>
        <w:tc>
          <w:tcPr>
            <w:tcW w:w="971" w:type="dxa"/>
          </w:tcPr>
          <w:p>
            <w:pPr>
              <w:pStyle w:val="TableParagraph"/>
              <w:spacing w:line="162" w:lineRule="exact"/>
              <w:ind w:left="26" w:right="139"/>
              <w:jc w:val="center"/>
              <w:rPr>
                <w:sz w:val="16"/>
              </w:rPr>
            </w:pPr>
            <w:r>
              <w:rPr>
                <w:sz w:val="16"/>
              </w:rPr>
              <w:t>HASS-5</w:t>
            </w:r>
          </w:p>
        </w:tc>
        <w:tc>
          <w:tcPr>
            <w:tcW w:w="1942" w:type="dxa"/>
          </w:tcPr>
          <w:p>
            <w:pPr>
              <w:pStyle w:val="TableParagraph"/>
              <w:spacing w:line="162" w:lineRule="exact"/>
              <w:ind w:right="1196"/>
              <w:jc w:val="right"/>
              <w:rPr>
                <w:sz w:val="16"/>
              </w:rPr>
            </w:pPr>
            <w:r>
              <w:rPr>
                <w:sz w:val="16"/>
              </w:rPr>
              <w:t>26.83</w:t>
            </w:r>
          </w:p>
        </w:tc>
        <w:tc>
          <w:tcPr>
            <w:tcW w:w="545" w:type="dxa"/>
          </w:tcPr>
          <w:p>
            <w:pPr>
              <w:pStyle w:val="TableParagraph"/>
              <w:spacing w:line="162" w:lineRule="exact"/>
              <w:ind w:left="33"/>
              <w:rPr>
                <w:sz w:val="16"/>
              </w:rPr>
            </w:pPr>
            <w:r>
              <w:rPr>
                <w:sz w:val="16"/>
              </w:rPr>
              <w:t>1-1/4</w:t>
            </w:r>
          </w:p>
        </w:tc>
        <w:tc>
          <w:tcPr>
            <w:tcW w:w="1140" w:type="dxa"/>
          </w:tcPr>
          <w:p>
            <w:pPr>
              <w:pStyle w:val="TableParagraph"/>
              <w:spacing w:line="162" w:lineRule="exact"/>
              <w:ind w:left="135"/>
              <w:rPr>
                <w:sz w:val="16"/>
              </w:rPr>
            </w:pPr>
            <w:r>
              <w:rPr>
                <w:sz w:val="16"/>
              </w:rPr>
              <w:t>HASS-5 BV</w:t>
            </w:r>
          </w:p>
        </w:tc>
        <w:tc>
          <w:tcPr>
            <w:tcW w:w="607" w:type="dxa"/>
          </w:tcPr>
          <w:p>
            <w:pPr>
              <w:pStyle w:val="TableParagraph"/>
              <w:spacing w:line="162" w:lineRule="exact"/>
              <w:ind w:right="33"/>
              <w:jc w:val="right"/>
              <w:rPr>
                <w:sz w:val="16"/>
              </w:rPr>
            </w:pPr>
            <w:r>
              <w:rPr>
                <w:sz w:val="16"/>
              </w:rPr>
              <w:t>38.97</w:t>
            </w:r>
          </w:p>
        </w:tc>
        <w:tc>
          <w:tcPr>
            <w:tcW w:w="2133" w:type="dxa"/>
          </w:tcPr>
          <w:p>
            <w:pPr>
              <w:pStyle w:val="TableParagraph"/>
              <w:spacing w:line="132" w:lineRule="exact"/>
              <w:ind w:left="1186"/>
              <w:rPr>
                <w:sz w:val="16"/>
              </w:rPr>
            </w:pPr>
            <w:r>
              <w:rPr>
                <w:sz w:val="16"/>
              </w:rPr>
              <w:t>2 X 1-1/2</w:t>
            </w:r>
          </w:p>
        </w:tc>
        <w:tc>
          <w:tcPr>
            <w:tcW w:w="1044" w:type="dxa"/>
          </w:tcPr>
          <w:p>
            <w:pPr>
              <w:pStyle w:val="TableParagraph"/>
              <w:spacing w:line="132" w:lineRule="exact"/>
              <w:ind w:left="20"/>
              <w:rPr>
                <w:sz w:val="16"/>
              </w:rPr>
            </w:pPr>
            <w:r>
              <w:rPr>
                <w:sz w:val="16"/>
              </w:rPr>
              <w:t>HRSS-8X6</w:t>
            </w:r>
          </w:p>
        </w:tc>
        <w:tc>
          <w:tcPr>
            <w:tcW w:w="634" w:type="dxa"/>
          </w:tcPr>
          <w:p>
            <w:pPr>
              <w:pStyle w:val="TableParagraph"/>
              <w:spacing w:line="132" w:lineRule="exact"/>
              <w:ind w:left="125" w:right="55"/>
              <w:jc w:val="center"/>
              <w:rPr>
                <w:sz w:val="16"/>
              </w:rPr>
            </w:pPr>
            <w:r>
              <w:rPr>
                <w:sz w:val="16"/>
              </w:rPr>
              <w:t>98.91</w:t>
            </w:r>
          </w:p>
        </w:tc>
      </w:tr>
      <w:tr>
        <w:trPr>
          <w:trHeight w:val="207" w:hRule="atLeast"/>
        </w:trPr>
        <w:tc>
          <w:tcPr>
            <w:tcW w:w="543" w:type="dxa"/>
          </w:tcPr>
          <w:p>
            <w:pPr>
              <w:pStyle w:val="TableParagraph"/>
              <w:spacing w:line="154" w:lineRule="exact"/>
              <w:ind w:left="34"/>
              <w:rPr>
                <w:sz w:val="16"/>
              </w:rPr>
            </w:pPr>
            <w:r>
              <w:rPr>
                <w:sz w:val="16"/>
              </w:rPr>
              <w:t>1-1/2</w:t>
            </w:r>
          </w:p>
        </w:tc>
        <w:tc>
          <w:tcPr>
            <w:tcW w:w="971" w:type="dxa"/>
          </w:tcPr>
          <w:p>
            <w:pPr>
              <w:pStyle w:val="TableParagraph"/>
              <w:spacing w:line="154" w:lineRule="exact"/>
              <w:ind w:left="26" w:right="139"/>
              <w:jc w:val="center"/>
              <w:rPr>
                <w:sz w:val="16"/>
              </w:rPr>
            </w:pPr>
            <w:r>
              <w:rPr>
                <w:sz w:val="16"/>
              </w:rPr>
              <w:t>HASS-6</w:t>
            </w:r>
          </w:p>
        </w:tc>
        <w:tc>
          <w:tcPr>
            <w:tcW w:w="1942" w:type="dxa"/>
          </w:tcPr>
          <w:p>
            <w:pPr>
              <w:pStyle w:val="TableParagraph"/>
              <w:spacing w:line="154" w:lineRule="exact"/>
              <w:ind w:right="1196"/>
              <w:jc w:val="right"/>
              <w:rPr>
                <w:sz w:val="16"/>
              </w:rPr>
            </w:pPr>
            <w:r>
              <w:rPr>
                <w:sz w:val="16"/>
              </w:rPr>
              <w:t>32.92</w:t>
            </w:r>
          </w:p>
        </w:tc>
        <w:tc>
          <w:tcPr>
            <w:tcW w:w="545" w:type="dxa"/>
          </w:tcPr>
          <w:p>
            <w:pPr>
              <w:pStyle w:val="TableParagraph"/>
              <w:spacing w:line="169" w:lineRule="exact"/>
              <w:ind w:left="33"/>
              <w:rPr>
                <w:sz w:val="16"/>
              </w:rPr>
            </w:pPr>
            <w:r>
              <w:rPr>
                <w:sz w:val="16"/>
              </w:rPr>
              <w:t>1-1/2</w:t>
            </w:r>
          </w:p>
        </w:tc>
        <w:tc>
          <w:tcPr>
            <w:tcW w:w="1140" w:type="dxa"/>
          </w:tcPr>
          <w:p>
            <w:pPr>
              <w:pStyle w:val="TableParagraph"/>
              <w:spacing w:line="169" w:lineRule="exact"/>
              <w:ind w:left="135"/>
              <w:rPr>
                <w:sz w:val="16"/>
              </w:rPr>
            </w:pPr>
            <w:r>
              <w:rPr>
                <w:sz w:val="16"/>
              </w:rPr>
              <w:t>HASS-6 BV</w:t>
            </w:r>
          </w:p>
        </w:tc>
        <w:tc>
          <w:tcPr>
            <w:tcW w:w="607" w:type="dxa"/>
          </w:tcPr>
          <w:p>
            <w:pPr>
              <w:pStyle w:val="TableParagraph"/>
              <w:spacing w:line="169" w:lineRule="exact"/>
              <w:ind w:right="33"/>
              <w:jc w:val="right"/>
              <w:rPr>
                <w:sz w:val="16"/>
              </w:rPr>
            </w:pPr>
            <w:r>
              <w:rPr>
                <w:sz w:val="16"/>
              </w:rPr>
              <w:t>34.17</w:t>
            </w:r>
          </w:p>
        </w:tc>
        <w:tc>
          <w:tcPr>
            <w:tcW w:w="2133" w:type="dxa"/>
          </w:tcPr>
          <w:p>
            <w:pPr>
              <w:pStyle w:val="TableParagraph"/>
              <w:spacing w:line="124" w:lineRule="exact"/>
              <w:ind w:left="1186"/>
              <w:rPr>
                <w:sz w:val="16"/>
              </w:rPr>
            </w:pPr>
            <w:r>
              <w:rPr>
                <w:sz w:val="16"/>
              </w:rPr>
              <w:t>2-1/2 X 2</w:t>
            </w:r>
          </w:p>
        </w:tc>
        <w:tc>
          <w:tcPr>
            <w:tcW w:w="1044" w:type="dxa"/>
          </w:tcPr>
          <w:p>
            <w:pPr>
              <w:pStyle w:val="TableParagraph"/>
              <w:spacing w:line="124" w:lineRule="exact"/>
              <w:ind w:left="20"/>
              <w:rPr>
                <w:sz w:val="16"/>
              </w:rPr>
            </w:pPr>
            <w:r>
              <w:rPr>
                <w:sz w:val="16"/>
              </w:rPr>
              <w:t>HRSS-10X8</w:t>
            </w:r>
          </w:p>
        </w:tc>
        <w:tc>
          <w:tcPr>
            <w:tcW w:w="634" w:type="dxa"/>
          </w:tcPr>
          <w:p>
            <w:pPr>
              <w:pStyle w:val="TableParagraph"/>
              <w:spacing w:line="124" w:lineRule="exact"/>
              <w:ind w:left="39" w:right="55"/>
              <w:jc w:val="center"/>
              <w:rPr>
                <w:sz w:val="16"/>
              </w:rPr>
            </w:pPr>
            <w:r>
              <w:rPr>
                <w:sz w:val="16"/>
              </w:rPr>
              <w:t>122.23</w:t>
            </w:r>
          </w:p>
        </w:tc>
      </w:tr>
      <w:tr>
        <w:trPr>
          <w:trHeight w:val="192" w:hRule="atLeast"/>
        </w:trPr>
        <w:tc>
          <w:tcPr>
            <w:tcW w:w="543" w:type="dxa"/>
          </w:tcPr>
          <w:p>
            <w:pPr>
              <w:pStyle w:val="TableParagraph"/>
              <w:spacing w:line="139" w:lineRule="exact"/>
              <w:ind w:left="34"/>
              <w:rPr>
                <w:sz w:val="16"/>
              </w:rPr>
            </w:pPr>
            <w:r>
              <w:rPr>
                <w:sz w:val="16"/>
              </w:rPr>
              <w:t>2</w:t>
            </w:r>
          </w:p>
        </w:tc>
        <w:tc>
          <w:tcPr>
            <w:tcW w:w="971" w:type="dxa"/>
          </w:tcPr>
          <w:p>
            <w:pPr>
              <w:pStyle w:val="TableParagraph"/>
              <w:spacing w:line="139" w:lineRule="exact"/>
              <w:ind w:left="26" w:right="139"/>
              <w:jc w:val="center"/>
              <w:rPr>
                <w:sz w:val="16"/>
              </w:rPr>
            </w:pPr>
            <w:r>
              <w:rPr>
                <w:sz w:val="16"/>
              </w:rPr>
              <w:t>HASS-8</w:t>
            </w:r>
          </w:p>
        </w:tc>
        <w:tc>
          <w:tcPr>
            <w:tcW w:w="1942" w:type="dxa"/>
          </w:tcPr>
          <w:p>
            <w:pPr>
              <w:pStyle w:val="TableParagraph"/>
              <w:spacing w:line="139" w:lineRule="exact"/>
              <w:ind w:right="1196"/>
              <w:jc w:val="right"/>
              <w:rPr>
                <w:sz w:val="16"/>
              </w:rPr>
            </w:pPr>
            <w:r>
              <w:rPr>
                <w:sz w:val="16"/>
              </w:rPr>
              <w:t>44.55</w:t>
            </w:r>
          </w:p>
        </w:tc>
        <w:tc>
          <w:tcPr>
            <w:tcW w:w="545" w:type="dxa"/>
          </w:tcPr>
          <w:p>
            <w:pPr>
              <w:pStyle w:val="TableParagraph"/>
              <w:spacing w:line="154" w:lineRule="exact"/>
              <w:ind w:left="33"/>
              <w:rPr>
                <w:sz w:val="16"/>
              </w:rPr>
            </w:pPr>
            <w:r>
              <w:rPr>
                <w:sz w:val="16"/>
              </w:rPr>
              <w:t>2</w:t>
            </w:r>
          </w:p>
        </w:tc>
        <w:tc>
          <w:tcPr>
            <w:tcW w:w="1140" w:type="dxa"/>
          </w:tcPr>
          <w:p>
            <w:pPr>
              <w:pStyle w:val="TableParagraph"/>
              <w:spacing w:line="154" w:lineRule="exact"/>
              <w:ind w:left="135"/>
              <w:rPr>
                <w:sz w:val="16"/>
              </w:rPr>
            </w:pPr>
            <w:r>
              <w:rPr>
                <w:sz w:val="16"/>
              </w:rPr>
              <w:t>HASS-8 BV</w:t>
            </w:r>
          </w:p>
        </w:tc>
        <w:tc>
          <w:tcPr>
            <w:tcW w:w="607" w:type="dxa"/>
          </w:tcPr>
          <w:p>
            <w:pPr>
              <w:pStyle w:val="TableParagraph"/>
              <w:spacing w:line="154" w:lineRule="exact"/>
              <w:ind w:right="33"/>
              <w:jc w:val="right"/>
              <w:rPr>
                <w:sz w:val="16"/>
              </w:rPr>
            </w:pPr>
            <w:r>
              <w:rPr>
                <w:sz w:val="16"/>
              </w:rPr>
              <w:t>54.39</w:t>
            </w:r>
          </w:p>
        </w:tc>
        <w:tc>
          <w:tcPr>
            <w:tcW w:w="2133" w:type="dxa"/>
          </w:tcPr>
          <w:p>
            <w:pPr>
              <w:pStyle w:val="TableParagraph"/>
              <w:rPr>
                <w:rFonts w:ascii="Times New Roman"/>
                <w:sz w:val="12"/>
              </w:rPr>
            </w:pPr>
          </w:p>
        </w:tc>
        <w:tc>
          <w:tcPr>
            <w:tcW w:w="1044" w:type="dxa"/>
          </w:tcPr>
          <w:p>
            <w:pPr>
              <w:pStyle w:val="TableParagraph"/>
              <w:rPr>
                <w:rFonts w:ascii="Times New Roman"/>
                <w:sz w:val="12"/>
              </w:rPr>
            </w:pPr>
          </w:p>
        </w:tc>
        <w:tc>
          <w:tcPr>
            <w:tcW w:w="634" w:type="dxa"/>
          </w:tcPr>
          <w:p>
            <w:pPr>
              <w:pStyle w:val="TableParagraph"/>
              <w:rPr>
                <w:rFonts w:ascii="Times New Roman"/>
                <w:sz w:val="12"/>
              </w:rPr>
            </w:pPr>
          </w:p>
        </w:tc>
      </w:tr>
      <w:tr>
        <w:trPr>
          <w:trHeight w:val="191" w:hRule="atLeast"/>
        </w:trPr>
        <w:tc>
          <w:tcPr>
            <w:tcW w:w="543" w:type="dxa"/>
          </w:tcPr>
          <w:p>
            <w:pPr>
              <w:pStyle w:val="TableParagraph"/>
              <w:spacing w:line="139" w:lineRule="exact"/>
              <w:ind w:left="34"/>
              <w:rPr>
                <w:sz w:val="16"/>
              </w:rPr>
            </w:pPr>
            <w:r>
              <w:rPr>
                <w:sz w:val="16"/>
              </w:rPr>
              <w:t>2-1/2</w:t>
            </w:r>
          </w:p>
        </w:tc>
        <w:tc>
          <w:tcPr>
            <w:tcW w:w="971" w:type="dxa"/>
          </w:tcPr>
          <w:p>
            <w:pPr>
              <w:pStyle w:val="TableParagraph"/>
              <w:spacing w:line="139" w:lineRule="exact"/>
              <w:ind w:left="115" w:right="139"/>
              <w:jc w:val="center"/>
              <w:rPr>
                <w:sz w:val="16"/>
              </w:rPr>
            </w:pPr>
            <w:r>
              <w:rPr>
                <w:sz w:val="16"/>
              </w:rPr>
              <w:t>HASS-10</w:t>
            </w:r>
          </w:p>
        </w:tc>
        <w:tc>
          <w:tcPr>
            <w:tcW w:w="1942" w:type="dxa"/>
          </w:tcPr>
          <w:p>
            <w:pPr>
              <w:pStyle w:val="TableParagraph"/>
              <w:spacing w:line="139" w:lineRule="exact"/>
              <w:ind w:right="1196"/>
              <w:jc w:val="right"/>
              <w:rPr>
                <w:sz w:val="16"/>
              </w:rPr>
            </w:pPr>
            <w:r>
              <w:rPr>
                <w:sz w:val="16"/>
              </w:rPr>
              <w:t>81.92</w:t>
            </w:r>
          </w:p>
        </w:tc>
        <w:tc>
          <w:tcPr>
            <w:tcW w:w="545" w:type="dxa"/>
          </w:tcPr>
          <w:p>
            <w:pPr>
              <w:pStyle w:val="TableParagraph"/>
              <w:spacing w:line="154" w:lineRule="exact"/>
              <w:ind w:left="33"/>
              <w:rPr>
                <w:sz w:val="16"/>
              </w:rPr>
            </w:pPr>
            <w:r>
              <w:rPr>
                <w:sz w:val="16"/>
              </w:rPr>
              <w:t>2-1/2</w:t>
            </w:r>
          </w:p>
        </w:tc>
        <w:tc>
          <w:tcPr>
            <w:tcW w:w="1140" w:type="dxa"/>
          </w:tcPr>
          <w:p>
            <w:pPr>
              <w:pStyle w:val="TableParagraph"/>
              <w:spacing w:line="154" w:lineRule="exact"/>
              <w:ind w:left="135"/>
              <w:rPr>
                <w:sz w:val="16"/>
              </w:rPr>
            </w:pPr>
            <w:r>
              <w:rPr>
                <w:sz w:val="16"/>
              </w:rPr>
              <w:t>HASS-10 BV</w:t>
            </w:r>
          </w:p>
        </w:tc>
        <w:tc>
          <w:tcPr>
            <w:tcW w:w="607" w:type="dxa"/>
          </w:tcPr>
          <w:p>
            <w:pPr>
              <w:pStyle w:val="TableParagraph"/>
              <w:spacing w:line="154" w:lineRule="exact"/>
              <w:ind w:right="33"/>
              <w:jc w:val="right"/>
              <w:rPr>
                <w:sz w:val="16"/>
              </w:rPr>
            </w:pPr>
            <w:r>
              <w:rPr>
                <w:sz w:val="16"/>
              </w:rPr>
              <w:t>96.71</w:t>
            </w:r>
          </w:p>
        </w:tc>
        <w:tc>
          <w:tcPr>
            <w:tcW w:w="2133" w:type="dxa"/>
          </w:tcPr>
          <w:p>
            <w:pPr>
              <w:pStyle w:val="TableParagraph"/>
              <w:rPr>
                <w:rFonts w:ascii="Times New Roman"/>
                <w:sz w:val="12"/>
              </w:rPr>
            </w:pPr>
          </w:p>
        </w:tc>
        <w:tc>
          <w:tcPr>
            <w:tcW w:w="1044" w:type="dxa"/>
          </w:tcPr>
          <w:p>
            <w:pPr>
              <w:pStyle w:val="TableParagraph"/>
              <w:rPr>
                <w:rFonts w:ascii="Times New Roman"/>
                <w:sz w:val="12"/>
              </w:rPr>
            </w:pPr>
          </w:p>
        </w:tc>
        <w:tc>
          <w:tcPr>
            <w:tcW w:w="634" w:type="dxa"/>
          </w:tcPr>
          <w:p>
            <w:pPr>
              <w:pStyle w:val="TableParagraph"/>
              <w:rPr>
                <w:rFonts w:ascii="Times New Roman"/>
                <w:sz w:val="12"/>
              </w:rPr>
            </w:pPr>
          </w:p>
        </w:tc>
      </w:tr>
      <w:tr>
        <w:trPr>
          <w:trHeight w:val="192" w:hRule="atLeast"/>
        </w:trPr>
        <w:tc>
          <w:tcPr>
            <w:tcW w:w="543" w:type="dxa"/>
          </w:tcPr>
          <w:p>
            <w:pPr>
              <w:pStyle w:val="TableParagraph"/>
              <w:spacing w:line="139" w:lineRule="exact"/>
              <w:ind w:left="34"/>
              <w:rPr>
                <w:sz w:val="16"/>
              </w:rPr>
            </w:pPr>
            <w:r>
              <w:rPr>
                <w:sz w:val="16"/>
              </w:rPr>
              <w:t>3</w:t>
            </w:r>
          </w:p>
        </w:tc>
        <w:tc>
          <w:tcPr>
            <w:tcW w:w="971" w:type="dxa"/>
          </w:tcPr>
          <w:p>
            <w:pPr>
              <w:pStyle w:val="TableParagraph"/>
              <w:spacing w:line="139" w:lineRule="exact"/>
              <w:ind w:left="115" w:right="139"/>
              <w:jc w:val="center"/>
              <w:rPr>
                <w:sz w:val="16"/>
              </w:rPr>
            </w:pPr>
            <w:r>
              <w:rPr>
                <w:sz w:val="16"/>
              </w:rPr>
              <w:t>HASS-12</w:t>
            </w:r>
          </w:p>
        </w:tc>
        <w:tc>
          <w:tcPr>
            <w:tcW w:w="1942" w:type="dxa"/>
          </w:tcPr>
          <w:p>
            <w:pPr>
              <w:pStyle w:val="TableParagraph"/>
              <w:spacing w:line="139" w:lineRule="exact"/>
              <w:ind w:right="1196"/>
              <w:jc w:val="right"/>
              <w:rPr>
                <w:sz w:val="16"/>
              </w:rPr>
            </w:pPr>
            <w:r>
              <w:rPr>
                <w:sz w:val="16"/>
              </w:rPr>
              <w:t>116.23</w:t>
            </w:r>
          </w:p>
        </w:tc>
        <w:tc>
          <w:tcPr>
            <w:tcW w:w="545" w:type="dxa"/>
          </w:tcPr>
          <w:p>
            <w:pPr>
              <w:pStyle w:val="TableParagraph"/>
              <w:spacing w:line="154" w:lineRule="exact"/>
              <w:ind w:left="33"/>
              <w:rPr>
                <w:sz w:val="16"/>
              </w:rPr>
            </w:pPr>
            <w:r>
              <w:rPr>
                <w:sz w:val="16"/>
              </w:rPr>
              <w:t>3</w:t>
            </w:r>
          </w:p>
        </w:tc>
        <w:tc>
          <w:tcPr>
            <w:tcW w:w="1140" w:type="dxa"/>
          </w:tcPr>
          <w:p>
            <w:pPr>
              <w:pStyle w:val="TableParagraph"/>
              <w:spacing w:line="154" w:lineRule="exact"/>
              <w:ind w:left="135"/>
              <w:rPr>
                <w:sz w:val="16"/>
              </w:rPr>
            </w:pPr>
            <w:r>
              <w:rPr>
                <w:sz w:val="16"/>
              </w:rPr>
              <w:t>HASS-12 BV</w:t>
            </w:r>
          </w:p>
        </w:tc>
        <w:tc>
          <w:tcPr>
            <w:tcW w:w="607" w:type="dxa"/>
          </w:tcPr>
          <w:p>
            <w:pPr>
              <w:pStyle w:val="TableParagraph"/>
              <w:spacing w:line="154" w:lineRule="exact"/>
              <w:ind w:right="33"/>
              <w:jc w:val="right"/>
              <w:rPr>
                <w:sz w:val="16"/>
              </w:rPr>
            </w:pPr>
            <w:r>
              <w:rPr>
                <w:sz w:val="16"/>
              </w:rPr>
              <w:t>122.00</w:t>
            </w:r>
          </w:p>
        </w:tc>
        <w:tc>
          <w:tcPr>
            <w:tcW w:w="2133" w:type="dxa"/>
          </w:tcPr>
          <w:p>
            <w:pPr>
              <w:pStyle w:val="TableParagraph"/>
              <w:rPr>
                <w:rFonts w:ascii="Times New Roman"/>
                <w:sz w:val="12"/>
              </w:rPr>
            </w:pPr>
          </w:p>
        </w:tc>
        <w:tc>
          <w:tcPr>
            <w:tcW w:w="1044" w:type="dxa"/>
          </w:tcPr>
          <w:p>
            <w:pPr>
              <w:pStyle w:val="TableParagraph"/>
              <w:rPr>
                <w:rFonts w:ascii="Times New Roman"/>
                <w:sz w:val="12"/>
              </w:rPr>
            </w:pPr>
          </w:p>
        </w:tc>
        <w:tc>
          <w:tcPr>
            <w:tcW w:w="634" w:type="dxa"/>
          </w:tcPr>
          <w:p>
            <w:pPr>
              <w:pStyle w:val="TableParagraph"/>
              <w:rPr>
                <w:rFonts w:ascii="Times New Roman"/>
                <w:sz w:val="12"/>
              </w:rPr>
            </w:pPr>
          </w:p>
        </w:tc>
      </w:tr>
      <w:tr>
        <w:trPr>
          <w:trHeight w:val="193" w:hRule="atLeast"/>
        </w:trPr>
        <w:tc>
          <w:tcPr>
            <w:tcW w:w="543" w:type="dxa"/>
          </w:tcPr>
          <w:p>
            <w:pPr>
              <w:pStyle w:val="TableParagraph"/>
              <w:spacing w:line="139" w:lineRule="exact"/>
              <w:ind w:left="34"/>
              <w:rPr>
                <w:sz w:val="16"/>
              </w:rPr>
            </w:pPr>
            <w:r>
              <w:rPr>
                <w:sz w:val="16"/>
              </w:rPr>
              <w:t>4</w:t>
            </w:r>
          </w:p>
        </w:tc>
        <w:tc>
          <w:tcPr>
            <w:tcW w:w="971" w:type="dxa"/>
          </w:tcPr>
          <w:p>
            <w:pPr>
              <w:pStyle w:val="TableParagraph"/>
              <w:spacing w:line="139" w:lineRule="exact"/>
              <w:ind w:left="115" w:right="139"/>
              <w:jc w:val="center"/>
              <w:rPr>
                <w:sz w:val="16"/>
              </w:rPr>
            </w:pPr>
            <w:r>
              <w:rPr>
                <w:sz w:val="16"/>
              </w:rPr>
              <w:t>HASS-16</w:t>
            </w:r>
          </w:p>
        </w:tc>
        <w:tc>
          <w:tcPr>
            <w:tcW w:w="1942" w:type="dxa"/>
          </w:tcPr>
          <w:p>
            <w:pPr>
              <w:pStyle w:val="TableParagraph"/>
              <w:spacing w:line="139" w:lineRule="exact"/>
              <w:ind w:right="1196"/>
              <w:jc w:val="right"/>
              <w:rPr>
                <w:sz w:val="16"/>
              </w:rPr>
            </w:pPr>
            <w:r>
              <w:rPr>
                <w:sz w:val="16"/>
              </w:rPr>
              <w:t>182.36</w:t>
            </w:r>
          </w:p>
        </w:tc>
        <w:tc>
          <w:tcPr>
            <w:tcW w:w="545" w:type="dxa"/>
          </w:tcPr>
          <w:p>
            <w:pPr>
              <w:pStyle w:val="TableParagraph"/>
              <w:spacing w:line="155" w:lineRule="exact"/>
              <w:ind w:left="33"/>
              <w:rPr>
                <w:sz w:val="16"/>
              </w:rPr>
            </w:pPr>
            <w:r>
              <w:rPr>
                <w:sz w:val="16"/>
              </w:rPr>
              <w:t>4</w:t>
            </w:r>
          </w:p>
        </w:tc>
        <w:tc>
          <w:tcPr>
            <w:tcW w:w="1140" w:type="dxa"/>
          </w:tcPr>
          <w:p>
            <w:pPr>
              <w:pStyle w:val="TableParagraph"/>
              <w:spacing w:line="155" w:lineRule="exact"/>
              <w:ind w:left="135"/>
              <w:rPr>
                <w:sz w:val="16"/>
              </w:rPr>
            </w:pPr>
            <w:r>
              <w:rPr>
                <w:sz w:val="16"/>
              </w:rPr>
              <w:t>HASS-16 BV</w:t>
            </w:r>
          </w:p>
        </w:tc>
        <w:tc>
          <w:tcPr>
            <w:tcW w:w="607" w:type="dxa"/>
          </w:tcPr>
          <w:p>
            <w:pPr>
              <w:pStyle w:val="TableParagraph"/>
              <w:spacing w:line="155" w:lineRule="exact"/>
              <w:ind w:right="33"/>
              <w:jc w:val="right"/>
              <w:rPr>
                <w:sz w:val="16"/>
              </w:rPr>
            </w:pPr>
            <w:r>
              <w:rPr>
                <w:sz w:val="16"/>
              </w:rPr>
              <w:t>182.72</w:t>
            </w:r>
          </w:p>
        </w:tc>
        <w:tc>
          <w:tcPr>
            <w:tcW w:w="2133" w:type="dxa"/>
          </w:tcPr>
          <w:p>
            <w:pPr>
              <w:pStyle w:val="TableParagraph"/>
              <w:rPr>
                <w:rFonts w:ascii="Times New Roman"/>
                <w:sz w:val="12"/>
              </w:rPr>
            </w:pPr>
          </w:p>
        </w:tc>
        <w:tc>
          <w:tcPr>
            <w:tcW w:w="1044" w:type="dxa"/>
          </w:tcPr>
          <w:p>
            <w:pPr>
              <w:pStyle w:val="TableParagraph"/>
              <w:rPr>
                <w:rFonts w:ascii="Times New Roman"/>
                <w:sz w:val="12"/>
              </w:rPr>
            </w:pPr>
          </w:p>
        </w:tc>
        <w:tc>
          <w:tcPr>
            <w:tcW w:w="634" w:type="dxa"/>
          </w:tcPr>
          <w:p>
            <w:pPr>
              <w:pStyle w:val="TableParagraph"/>
              <w:rPr>
                <w:rFonts w:ascii="Times New Roman"/>
                <w:sz w:val="12"/>
              </w:rPr>
            </w:pPr>
          </w:p>
        </w:tc>
      </w:tr>
      <w:tr>
        <w:trPr>
          <w:trHeight w:val="190" w:hRule="atLeast"/>
        </w:trPr>
        <w:tc>
          <w:tcPr>
            <w:tcW w:w="543" w:type="dxa"/>
          </w:tcPr>
          <w:p>
            <w:pPr>
              <w:pStyle w:val="TableParagraph"/>
              <w:spacing w:line="140" w:lineRule="exact"/>
              <w:ind w:left="34"/>
              <w:rPr>
                <w:sz w:val="16"/>
              </w:rPr>
            </w:pPr>
            <w:r>
              <w:rPr>
                <w:sz w:val="16"/>
              </w:rPr>
              <w:t>5</w:t>
            </w:r>
          </w:p>
        </w:tc>
        <w:tc>
          <w:tcPr>
            <w:tcW w:w="971" w:type="dxa"/>
          </w:tcPr>
          <w:p>
            <w:pPr>
              <w:pStyle w:val="TableParagraph"/>
              <w:spacing w:line="140" w:lineRule="exact"/>
              <w:ind w:left="115" w:right="139"/>
              <w:jc w:val="center"/>
              <w:rPr>
                <w:sz w:val="16"/>
              </w:rPr>
            </w:pPr>
            <w:r>
              <w:rPr>
                <w:sz w:val="16"/>
              </w:rPr>
              <w:t>HASS-20</w:t>
            </w:r>
          </w:p>
        </w:tc>
        <w:tc>
          <w:tcPr>
            <w:tcW w:w="1942" w:type="dxa"/>
          </w:tcPr>
          <w:p>
            <w:pPr>
              <w:pStyle w:val="TableParagraph"/>
              <w:spacing w:line="140" w:lineRule="exact"/>
              <w:ind w:right="1196"/>
              <w:jc w:val="right"/>
              <w:rPr>
                <w:sz w:val="16"/>
              </w:rPr>
            </w:pPr>
            <w:r>
              <w:rPr>
                <w:sz w:val="16"/>
              </w:rPr>
              <w:t>400.95</w:t>
            </w:r>
          </w:p>
        </w:tc>
        <w:tc>
          <w:tcPr>
            <w:tcW w:w="545" w:type="dxa"/>
          </w:tcPr>
          <w:p>
            <w:pPr>
              <w:pStyle w:val="TableParagraph"/>
              <w:spacing w:line="155" w:lineRule="exact"/>
              <w:ind w:left="33"/>
              <w:rPr>
                <w:sz w:val="16"/>
              </w:rPr>
            </w:pPr>
            <w:r>
              <w:rPr>
                <w:sz w:val="16"/>
              </w:rPr>
              <w:t>5</w:t>
            </w:r>
          </w:p>
        </w:tc>
        <w:tc>
          <w:tcPr>
            <w:tcW w:w="1140" w:type="dxa"/>
          </w:tcPr>
          <w:p>
            <w:pPr>
              <w:pStyle w:val="TableParagraph"/>
              <w:spacing w:line="155" w:lineRule="exact"/>
              <w:ind w:left="135"/>
              <w:rPr>
                <w:sz w:val="16"/>
              </w:rPr>
            </w:pPr>
            <w:r>
              <w:rPr>
                <w:sz w:val="16"/>
              </w:rPr>
              <w:t>HASS-20 BV</w:t>
            </w:r>
          </w:p>
        </w:tc>
        <w:tc>
          <w:tcPr>
            <w:tcW w:w="4418" w:type="dxa"/>
            <w:gridSpan w:val="4"/>
          </w:tcPr>
          <w:p>
            <w:pPr>
              <w:pStyle w:val="TableParagraph"/>
              <w:tabs>
                <w:tab w:pos="1234" w:val="left" w:leader="none"/>
              </w:tabs>
              <w:spacing w:line="155" w:lineRule="exact"/>
              <w:ind w:left="81"/>
              <w:rPr>
                <w:b/>
                <w:sz w:val="16"/>
              </w:rPr>
            </w:pPr>
            <w:r>
              <w:rPr>
                <w:position w:val="11"/>
                <w:sz w:val="16"/>
              </w:rPr>
              <w:t>520.18</w:t>
              <w:tab/>
            </w:r>
            <w:r>
              <w:rPr>
                <w:b/>
                <w:sz w:val="16"/>
              </w:rPr>
              <w:t>Other configurations and materials</w:t>
            </w:r>
            <w:r>
              <w:rPr>
                <w:b/>
                <w:spacing w:val="-13"/>
                <w:sz w:val="16"/>
              </w:rPr>
              <w:t> </w:t>
            </w:r>
            <w:r>
              <w:rPr>
                <w:b/>
                <w:sz w:val="16"/>
              </w:rPr>
              <w:t>not</w:t>
            </w:r>
          </w:p>
        </w:tc>
      </w:tr>
      <w:tr>
        <w:trPr>
          <w:trHeight w:val="191" w:hRule="atLeast"/>
        </w:trPr>
        <w:tc>
          <w:tcPr>
            <w:tcW w:w="543" w:type="dxa"/>
          </w:tcPr>
          <w:p>
            <w:pPr>
              <w:pStyle w:val="TableParagraph"/>
              <w:spacing w:line="139" w:lineRule="exact"/>
              <w:ind w:left="34"/>
              <w:rPr>
                <w:sz w:val="16"/>
              </w:rPr>
            </w:pPr>
            <w:r>
              <w:rPr>
                <w:sz w:val="16"/>
              </w:rPr>
              <w:t>6</w:t>
            </w:r>
          </w:p>
        </w:tc>
        <w:tc>
          <w:tcPr>
            <w:tcW w:w="971" w:type="dxa"/>
          </w:tcPr>
          <w:p>
            <w:pPr>
              <w:pStyle w:val="TableParagraph"/>
              <w:spacing w:line="139" w:lineRule="exact"/>
              <w:ind w:left="115" w:right="139"/>
              <w:jc w:val="center"/>
              <w:rPr>
                <w:sz w:val="16"/>
              </w:rPr>
            </w:pPr>
            <w:r>
              <w:rPr>
                <w:sz w:val="16"/>
              </w:rPr>
              <w:t>HASS-24</w:t>
            </w:r>
          </w:p>
        </w:tc>
        <w:tc>
          <w:tcPr>
            <w:tcW w:w="1942" w:type="dxa"/>
          </w:tcPr>
          <w:p>
            <w:pPr>
              <w:pStyle w:val="TableParagraph"/>
              <w:spacing w:line="139" w:lineRule="exact"/>
              <w:ind w:right="1196"/>
              <w:jc w:val="right"/>
              <w:rPr>
                <w:sz w:val="16"/>
              </w:rPr>
            </w:pPr>
            <w:r>
              <w:rPr>
                <w:sz w:val="16"/>
              </w:rPr>
              <w:t>503.12</w:t>
            </w:r>
          </w:p>
        </w:tc>
        <w:tc>
          <w:tcPr>
            <w:tcW w:w="545" w:type="dxa"/>
          </w:tcPr>
          <w:p>
            <w:pPr>
              <w:pStyle w:val="TableParagraph"/>
              <w:spacing w:line="154" w:lineRule="exact"/>
              <w:ind w:left="33"/>
              <w:rPr>
                <w:sz w:val="16"/>
              </w:rPr>
            </w:pPr>
            <w:r>
              <w:rPr>
                <w:sz w:val="16"/>
              </w:rPr>
              <w:t>6</w:t>
            </w:r>
          </w:p>
        </w:tc>
        <w:tc>
          <w:tcPr>
            <w:tcW w:w="1140" w:type="dxa"/>
          </w:tcPr>
          <w:p>
            <w:pPr>
              <w:pStyle w:val="TableParagraph"/>
              <w:spacing w:line="154" w:lineRule="exact"/>
              <w:ind w:left="135"/>
              <w:rPr>
                <w:sz w:val="16"/>
              </w:rPr>
            </w:pPr>
            <w:r>
              <w:rPr>
                <w:sz w:val="16"/>
              </w:rPr>
              <w:t>HASS-24 BV</w:t>
            </w:r>
          </w:p>
        </w:tc>
        <w:tc>
          <w:tcPr>
            <w:tcW w:w="4418" w:type="dxa"/>
            <w:gridSpan w:val="4"/>
          </w:tcPr>
          <w:p>
            <w:pPr>
              <w:pStyle w:val="TableParagraph"/>
              <w:spacing w:line="154" w:lineRule="exact"/>
              <w:ind w:left="81"/>
              <w:rPr>
                <w:sz w:val="16"/>
              </w:rPr>
            </w:pPr>
            <w:r>
              <w:rPr>
                <w:sz w:val="16"/>
              </w:rPr>
              <w:t>502.28</w:t>
            </w:r>
          </w:p>
        </w:tc>
      </w:tr>
      <w:tr>
        <w:trPr>
          <w:trHeight w:val="191" w:hRule="atLeast"/>
        </w:trPr>
        <w:tc>
          <w:tcPr>
            <w:tcW w:w="543" w:type="dxa"/>
          </w:tcPr>
          <w:p>
            <w:pPr>
              <w:pStyle w:val="TableParagraph"/>
              <w:spacing w:line="139" w:lineRule="exact"/>
              <w:ind w:left="34"/>
              <w:rPr>
                <w:sz w:val="16"/>
              </w:rPr>
            </w:pPr>
            <w:r>
              <w:rPr>
                <w:sz w:val="16"/>
              </w:rPr>
              <w:t>8</w:t>
            </w:r>
          </w:p>
        </w:tc>
        <w:tc>
          <w:tcPr>
            <w:tcW w:w="971" w:type="dxa"/>
          </w:tcPr>
          <w:p>
            <w:pPr>
              <w:pStyle w:val="TableParagraph"/>
              <w:spacing w:line="139" w:lineRule="exact"/>
              <w:ind w:left="115" w:right="139"/>
              <w:jc w:val="center"/>
              <w:rPr>
                <w:sz w:val="16"/>
              </w:rPr>
            </w:pPr>
            <w:r>
              <w:rPr>
                <w:sz w:val="16"/>
              </w:rPr>
              <w:t>HASS-32</w:t>
            </w:r>
          </w:p>
        </w:tc>
        <w:tc>
          <w:tcPr>
            <w:tcW w:w="1942" w:type="dxa"/>
          </w:tcPr>
          <w:p>
            <w:pPr>
              <w:pStyle w:val="TableParagraph"/>
              <w:spacing w:line="139" w:lineRule="exact"/>
              <w:ind w:right="1196"/>
              <w:jc w:val="right"/>
              <w:rPr>
                <w:sz w:val="16"/>
              </w:rPr>
            </w:pPr>
            <w:r>
              <w:rPr>
                <w:sz w:val="16"/>
              </w:rPr>
              <w:t>965.25</w:t>
            </w:r>
          </w:p>
        </w:tc>
        <w:tc>
          <w:tcPr>
            <w:tcW w:w="545" w:type="dxa"/>
          </w:tcPr>
          <w:p>
            <w:pPr>
              <w:pStyle w:val="TableParagraph"/>
              <w:spacing w:line="154" w:lineRule="exact"/>
              <w:ind w:left="33"/>
              <w:rPr>
                <w:sz w:val="16"/>
              </w:rPr>
            </w:pPr>
            <w:r>
              <w:rPr>
                <w:sz w:val="16"/>
              </w:rPr>
              <w:t>8</w:t>
            </w:r>
          </w:p>
        </w:tc>
        <w:tc>
          <w:tcPr>
            <w:tcW w:w="1140" w:type="dxa"/>
          </w:tcPr>
          <w:p>
            <w:pPr>
              <w:pStyle w:val="TableParagraph"/>
              <w:spacing w:line="154" w:lineRule="exact"/>
              <w:ind w:left="135"/>
              <w:rPr>
                <w:sz w:val="16"/>
              </w:rPr>
            </w:pPr>
            <w:r>
              <w:rPr>
                <w:sz w:val="16"/>
              </w:rPr>
              <w:t>HASS-32 BV</w:t>
            </w:r>
          </w:p>
        </w:tc>
        <w:tc>
          <w:tcPr>
            <w:tcW w:w="4418" w:type="dxa"/>
            <w:gridSpan w:val="4"/>
          </w:tcPr>
          <w:p>
            <w:pPr>
              <w:pStyle w:val="TableParagraph"/>
              <w:tabs>
                <w:tab w:pos="1132" w:val="left" w:leader="none"/>
              </w:tabs>
              <w:spacing w:line="69" w:lineRule="auto"/>
              <w:ind w:left="81"/>
              <w:rPr>
                <w:b/>
                <w:sz w:val="16"/>
              </w:rPr>
            </w:pPr>
            <w:r>
              <w:rPr>
                <w:position w:val="-7"/>
                <w:sz w:val="16"/>
              </w:rPr>
              <w:t>837.16</w:t>
              <w:tab/>
            </w:r>
            <w:r>
              <w:rPr>
                <w:b/>
                <w:sz w:val="16"/>
              </w:rPr>
              <w:t>listed above can be quoted upon</w:t>
            </w:r>
            <w:r>
              <w:rPr>
                <w:b/>
                <w:spacing w:val="-12"/>
                <w:sz w:val="16"/>
              </w:rPr>
              <w:t> </w:t>
            </w:r>
            <w:r>
              <w:rPr>
                <w:b/>
                <w:sz w:val="16"/>
              </w:rPr>
              <w:t>request.</w:t>
            </w:r>
          </w:p>
        </w:tc>
      </w:tr>
      <w:tr>
        <w:trPr>
          <w:trHeight w:val="191" w:hRule="atLeast"/>
        </w:trPr>
        <w:tc>
          <w:tcPr>
            <w:tcW w:w="543" w:type="dxa"/>
          </w:tcPr>
          <w:p>
            <w:pPr>
              <w:pStyle w:val="TableParagraph"/>
              <w:spacing w:line="139" w:lineRule="exact"/>
              <w:ind w:left="34"/>
              <w:rPr>
                <w:sz w:val="16"/>
              </w:rPr>
            </w:pPr>
            <w:r>
              <w:rPr>
                <w:sz w:val="16"/>
              </w:rPr>
              <w:t>10</w:t>
            </w:r>
          </w:p>
        </w:tc>
        <w:tc>
          <w:tcPr>
            <w:tcW w:w="971" w:type="dxa"/>
          </w:tcPr>
          <w:p>
            <w:pPr>
              <w:pStyle w:val="TableParagraph"/>
              <w:spacing w:line="139" w:lineRule="exact"/>
              <w:ind w:left="115" w:right="139"/>
              <w:jc w:val="center"/>
              <w:rPr>
                <w:sz w:val="16"/>
              </w:rPr>
            </w:pPr>
            <w:r>
              <w:rPr>
                <w:sz w:val="16"/>
              </w:rPr>
              <w:t>HASS-40</w:t>
            </w:r>
          </w:p>
        </w:tc>
        <w:tc>
          <w:tcPr>
            <w:tcW w:w="1942" w:type="dxa"/>
          </w:tcPr>
          <w:p>
            <w:pPr>
              <w:pStyle w:val="TableParagraph"/>
              <w:spacing w:line="139" w:lineRule="exact"/>
              <w:ind w:right="1196"/>
              <w:jc w:val="right"/>
              <w:rPr>
                <w:sz w:val="16"/>
              </w:rPr>
            </w:pPr>
            <w:r>
              <w:rPr>
                <w:sz w:val="16"/>
              </w:rPr>
              <w:t>2782.43</w:t>
            </w:r>
          </w:p>
        </w:tc>
        <w:tc>
          <w:tcPr>
            <w:tcW w:w="545" w:type="dxa"/>
          </w:tcPr>
          <w:p>
            <w:pPr>
              <w:pStyle w:val="TableParagraph"/>
              <w:spacing w:line="154" w:lineRule="exact"/>
              <w:ind w:left="33"/>
              <w:rPr>
                <w:sz w:val="16"/>
              </w:rPr>
            </w:pPr>
            <w:r>
              <w:rPr>
                <w:sz w:val="16"/>
              </w:rPr>
              <w:t>10</w:t>
            </w:r>
          </w:p>
        </w:tc>
        <w:tc>
          <w:tcPr>
            <w:tcW w:w="1140" w:type="dxa"/>
          </w:tcPr>
          <w:p>
            <w:pPr>
              <w:pStyle w:val="TableParagraph"/>
              <w:spacing w:line="154" w:lineRule="exact"/>
              <w:ind w:left="135"/>
              <w:rPr>
                <w:sz w:val="16"/>
              </w:rPr>
            </w:pPr>
            <w:r>
              <w:rPr>
                <w:sz w:val="16"/>
              </w:rPr>
              <w:t>HASS-40 BV</w:t>
            </w:r>
          </w:p>
        </w:tc>
        <w:tc>
          <w:tcPr>
            <w:tcW w:w="4418" w:type="dxa"/>
            <w:gridSpan w:val="4"/>
          </w:tcPr>
          <w:p>
            <w:pPr>
              <w:pStyle w:val="TableParagraph"/>
              <w:spacing w:line="154" w:lineRule="exact"/>
              <w:ind w:left="224"/>
              <w:rPr>
                <w:sz w:val="16"/>
              </w:rPr>
            </w:pPr>
            <w:r>
              <w:rPr>
                <w:sz w:val="16"/>
              </w:rPr>
              <w:t>POR</w:t>
            </w:r>
          </w:p>
        </w:tc>
      </w:tr>
      <w:tr>
        <w:trPr>
          <w:trHeight w:val="193" w:hRule="atLeast"/>
        </w:trPr>
        <w:tc>
          <w:tcPr>
            <w:tcW w:w="543" w:type="dxa"/>
          </w:tcPr>
          <w:p>
            <w:pPr>
              <w:pStyle w:val="TableParagraph"/>
              <w:spacing w:line="139" w:lineRule="exact"/>
              <w:ind w:left="34"/>
              <w:rPr>
                <w:sz w:val="16"/>
              </w:rPr>
            </w:pPr>
            <w:r>
              <w:rPr>
                <w:sz w:val="16"/>
              </w:rPr>
              <w:t>12</w:t>
            </w:r>
          </w:p>
        </w:tc>
        <w:tc>
          <w:tcPr>
            <w:tcW w:w="971" w:type="dxa"/>
          </w:tcPr>
          <w:p>
            <w:pPr>
              <w:pStyle w:val="TableParagraph"/>
              <w:spacing w:line="139" w:lineRule="exact"/>
              <w:ind w:left="115" w:right="139"/>
              <w:jc w:val="center"/>
              <w:rPr>
                <w:sz w:val="16"/>
              </w:rPr>
            </w:pPr>
            <w:r>
              <w:rPr>
                <w:sz w:val="16"/>
              </w:rPr>
              <w:t>HASS-48</w:t>
            </w:r>
          </w:p>
        </w:tc>
        <w:tc>
          <w:tcPr>
            <w:tcW w:w="1942" w:type="dxa"/>
          </w:tcPr>
          <w:p>
            <w:pPr>
              <w:pStyle w:val="TableParagraph"/>
              <w:spacing w:line="139" w:lineRule="exact"/>
              <w:ind w:right="1196"/>
              <w:jc w:val="right"/>
              <w:rPr>
                <w:sz w:val="16"/>
              </w:rPr>
            </w:pPr>
            <w:r>
              <w:rPr>
                <w:sz w:val="16"/>
              </w:rPr>
              <w:t>5605.26</w:t>
            </w:r>
          </w:p>
        </w:tc>
        <w:tc>
          <w:tcPr>
            <w:tcW w:w="545" w:type="dxa"/>
          </w:tcPr>
          <w:p>
            <w:pPr>
              <w:pStyle w:val="TableParagraph"/>
              <w:spacing w:line="155" w:lineRule="exact"/>
              <w:ind w:left="33"/>
              <w:rPr>
                <w:sz w:val="16"/>
              </w:rPr>
            </w:pPr>
            <w:r>
              <w:rPr>
                <w:sz w:val="16"/>
              </w:rPr>
              <w:t>12</w:t>
            </w:r>
          </w:p>
        </w:tc>
        <w:tc>
          <w:tcPr>
            <w:tcW w:w="1140" w:type="dxa"/>
          </w:tcPr>
          <w:p>
            <w:pPr>
              <w:pStyle w:val="TableParagraph"/>
              <w:spacing w:line="155" w:lineRule="exact"/>
              <w:ind w:left="135"/>
              <w:rPr>
                <w:sz w:val="16"/>
              </w:rPr>
            </w:pPr>
            <w:r>
              <w:rPr>
                <w:sz w:val="16"/>
              </w:rPr>
              <w:t>HASS-48 BV</w:t>
            </w:r>
          </w:p>
        </w:tc>
        <w:tc>
          <w:tcPr>
            <w:tcW w:w="4418" w:type="dxa"/>
            <w:gridSpan w:val="4"/>
          </w:tcPr>
          <w:p>
            <w:pPr>
              <w:pStyle w:val="TableParagraph"/>
              <w:spacing w:line="155" w:lineRule="exact"/>
              <w:ind w:left="224"/>
              <w:rPr>
                <w:sz w:val="16"/>
              </w:rPr>
            </w:pPr>
            <w:r>
              <w:rPr>
                <w:sz w:val="16"/>
              </w:rPr>
              <w:t>POR</w:t>
            </w:r>
          </w:p>
        </w:tc>
      </w:tr>
    </w:tbl>
    <w:p>
      <w:pPr>
        <w:pStyle w:val="BodyText"/>
        <w:rPr>
          <w:sz w:val="20"/>
        </w:rPr>
      </w:pPr>
      <w:r>
        <w:rPr/>
        <w:pict>
          <v:group style="position:absolute;margin-left:0pt;margin-top:0pt;width:612pt;height:792pt;mso-position-horizontal-relative:page;mso-position-vertical-relative:page;z-index:-1088848" coordorigin="0,0" coordsize="12240,15840">
            <v:line style="position:absolute" from="10,0" to="10,15840" stroked="true" strokeweight="1pt" strokecolor="#e6e7e8">
              <v:stroke dashstyle="solid"/>
            </v:line>
            <v:rect style="position:absolute;left:11245;top:0;width:995;height:1080" filled="true" fillcolor="#c4161c" stroked="false">
              <v:fill type="solid"/>
            </v:rect>
            <v:rect style="position:absolute;left:11245;top:1069;width:995;height:20" filled="true" fillcolor="#c4161c" stroked="false">
              <v:fill type="solid"/>
            </v:rect>
            <v:line style="position:absolute" from="11246,0" to="11246,1080" stroked="true" strokeweight="1pt" strokecolor="#c4161c">
              <v:stroke dashstyle="solid"/>
            </v:line>
            <v:line style="position:absolute" from="0,1083" to="12240,1083" stroked="true" strokeweight="1.417pt" strokecolor="#000000">
              <v:stroke dashstyle="solid"/>
            </v:line>
            <v:shape style="position:absolute;left:1080;top:1489;width:2873;height:3197" type="#_x0000_t75" stroked="false">
              <v:imagedata r:id="rId45" o:title=""/>
            </v:shape>
            <v:shape style="position:absolute;left:4658;top:8395;width:567;height:1079" type="#_x0000_t75" stroked="false">
              <v:imagedata r:id="rId46" o:title=""/>
            </v:shape>
            <v:shape style="position:absolute;left:8107;top:1867;width:567;height:1065" type="#_x0000_t75" stroked="false">
              <v:imagedata r:id="rId47" o:title=""/>
            </v:shape>
            <v:shape style="position:absolute;left:8102;top:7828;width:571;height:1344" type="#_x0000_t75" stroked="false">
              <v:imagedata r:id="rId48" o:title=""/>
            </v:shape>
            <w10:wrap type="none"/>
          </v:group>
        </w:pict>
      </w:r>
    </w:p>
    <w:p>
      <w:pPr>
        <w:pStyle w:val="BodyText"/>
        <w:spacing w:before="7"/>
      </w:pPr>
    </w:p>
    <w:p>
      <w:pPr>
        <w:spacing w:before="100"/>
        <w:ind w:left="0" w:right="634" w:firstLine="0"/>
        <w:jc w:val="right"/>
        <w:rPr>
          <w:rFonts w:ascii="Arial Narrow"/>
          <w:sz w:val="14"/>
        </w:rPr>
      </w:pPr>
      <w:r>
        <w:rPr/>
        <w:pict>
          <v:rect style="position:absolute;margin-left:399.557007pt;margin-top:-74.03437pt;width:171.872pt;height:36.861pt;mso-position-horizontal-relative:page;mso-position-vertical-relative:paragraph;z-index:-1088800" filled="true" fillcolor="#7bafde" stroked="false">
            <v:fill type="solid"/>
            <w10:wrap type="none"/>
          </v:rect>
        </w:pict>
      </w:r>
      <w:r>
        <w:rPr>
          <w:rFonts w:ascii="Arial Narrow"/>
          <w:sz w:val="14"/>
        </w:rPr>
        <w:t>5</w:t>
      </w:r>
    </w:p>
    <w:p>
      <w:pPr>
        <w:spacing w:after="0"/>
        <w:jc w:val="right"/>
        <w:rPr>
          <w:rFonts w:ascii="Arial Narrow"/>
          <w:sz w:val="14"/>
        </w:rPr>
        <w:sectPr>
          <w:type w:val="continuous"/>
          <w:pgSz w:w="12240" w:h="15840"/>
          <w:pgMar w:top="240" w:bottom="280" w:left="0" w:right="0"/>
        </w:sectPr>
      </w:pPr>
    </w:p>
    <w:p>
      <w:pPr>
        <w:pStyle w:val="BodyText"/>
        <w:spacing w:before="7"/>
        <w:rPr>
          <w:rFonts w:ascii="Arial Narrow"/>
          <w:sz w:val="11"/>
        </w:rPr>
      </w:pPr>
    </w:p>
    <w:p>
      <w:pPr>
        <w:spacing w:after="0"/>
        <w:rPr>
          <w:rFonts w:ascii="Arial Narrow"/>
          <w:sz w:val="11"/>
        </w:rPr>
        <w:sectPr>
          <w:headerReference w:type="even" r:id="rId49"/>
          <w:pgSz w:w="12240" w:h="15840"/>
          <w:pgMar w:header="268" w:footer="0" w:top="1080" w:bottom="280" w:left="0" w:right="0"/>
        </w:sectPr>
      </w:pPr>
    </w:p>
    <w:p>
      <w:pPr>
        <w:pStyle w:val="Heading9"/>
        <w:tabs>
          <w:tab w:pos="4236" w:val="left" w:leader="none"/>
        </w:tabs>
        <w:spacing w:before="94"/>
        <w:ind w:left="965"/>
      </w:pPr>
      <w:r>
        <w:rPr>
          <w:spacing w:val="3"/>
          <w:u w:val="single"/>
        </w:rPr>
        <w:t>EXPANDER</w:t>
        <w:tab/>
      </w:r>
    </w:p>
    <w:p>
      <w:pPr>
        <w:spacing w:before="155"/>
        <w:ind w:left="1754" w:right="2003" w:firstLine="0"/>
        <w:jc w:val="center"/>
        <w:rPr>
          <w:b/>
          <w:sz w:val="20"/>
        </w:rPr>
      </w:pPr>
      <w:r>
        <w:rPr/>
        <w:drawing>
          <wp:anchor distT="0" distB="0" distL="0" distR="0" allowOverlap="1" layoutInCell="1" locked="0" behindDoc="0" simplePos="0" relativeHeight="2296">
            <wp:simplePos x="0" y="0"/>
            <wp:positionH relativeFrom="page">
              <wp:posOffset>706788</wp:posOffset>
            </wp:positionH>
            <wp:positionV relativeFrom="paragraph">
              <wp:posOffset>126072</wp:posOffset>
            </wp:positionV>
            <wp:extent cx="306483" cy="688478"/>
            <wp:effectExtent l="0" t="0" r="0" b="0"/>
            <wp:wrapNone/>
            <wp:docPr id="25" name="image43.png" descr=""/>
            <wp:cNvGraphicFramePr>
              <a:graphicFrameLocks noChangeAspect="1"/>
            </wp:cNvGraphicFramePr>
            <a:graphic>
              <a:graphicData uri="http://schemas.openxmlformats.org/drawingml/2006/picture">
                <pic:pic>
                  <pic:nvPicPr>
                    <pic:cNvPr id="26" name="image43.png"/>
                    <pic:cNvPicPr/>
                  </pic:nvPicPr>
                  <pic:blipFill>
                    <a:blip r:embed="rId50" cstate="print"/>
                    <a:stretch>
                      <a:fillRect/>
                    </a:stretch>
                  </pic:blipFill>
                  <pic:spPr>
                    <a:xfrm>
                      <a:off x="0" y="0"/>
                      <a:ext cx="306483" cy="688478"/>
                    </a:xfrm>
                    <a:prstGeom prst="rect">
                      <a:avLst/>
                    </a:prstGeom>
                  </pic:spPr>
                </pic:pic>
              </a:graphicData>
            </a:graphic>
          </wp:anchor>
        </w:drawing>
      </w:r>
      <w:r>
        <w:rPr>
          <w:b/>
          <w:sz w:val="20"/>
        </w:rPr>
        <w:t>Steel</w:t>
      </w:r>
    </w:p>
    <w:p>
      <w:pPr>
        <w:tabs>
          <w:tab w:pos="4156" w:val="left" w:leader="none"/>
        </w:tabs>
        <w:spacing w:before="94"/>
        <w:ind w:left="965" w:right="0" w:firstLine="0"/>
        <w:jc w:val="left"/>
        <w:rPr>
          <w:b/>
          <w:sz w:val="20"/>
        </w:rPr>
      </w:pPr>
      <w:r>
        <w:rPr/>
        <w:br w:type="column"/>
      </w:r>
      <w:r>
        <w:rPr>
          <w:b/>
          <w:spacing w:val="5"/>
          <w:sz w:val="20"/>
          <w:u w:val="single"/>
        </w:rPr>
        <w:t>REDUCING</w:t>
      </w:r>
      <w:r>
        <w:rPr>
          <w:b/>
          <w:spacing w:val="9"/>
          <w:sz w:val="20"/>
          <w:u w:val="single"/>
        </w:rPr>
        <w:t> </w:t>
      </w:r>
      <w:r>
        <w:rPr>
          <w:b/>
          <w:spacing w:val="5"/>
          <w:sz w:val="20"/>
          <w:u w:val="single"/>
        </w:rPr>
        <w:t>NIPPLES</w:t>
        <w:tab/>
      </w:r>
    </w:p>
    <w:p>
      <w:pPr>
        <w:spacing w:before="155"/>
        <w:ind w:left="1754" w:right="2952" w:firstLine="0"/>
        <w:jc w:val="center"/>
        <w:rPr>
          <w:b/>
          <w:sz w:val="20"/>
        </w:rPr>
      </w:pPr>
      <w:r>
        <w:rPr/>
        <w:pict>
          <v:group style="position:absolute;margin-left:226.507004pt;margin-top:-11.120887pt;width:153.75pt;height:179.5pt;mso-position-horizontal-relative:page;mso-position-vertical-relative:paragraph;z-index:-1088704" coordorigin="4530,-222" coordsize="3075,3590">
            <v:shape style="position:absolute;left:4530;top:-223;width:3075;height:3590" type="#_x0000_t75" stroked="false">
              <v:imagedata r:id="rId51" o:title=""/>
            </v:shape>
            <v:shape style="position:absolute;left:4530;top:-223;width:3075;height:3590" type="#_x0000_t202" filled="false" stroked="false">
              <v:textbox inset="0,0,0,0">
                <w:txbxContent>
                  <w:p>
                    <w:pPr>
                      <w:spacing w:line="225" w:lineRule="auto" w:before="97"/>
                      <w:ind w:left="139" w:right="542" w:firstLine="0"/>
                      <w:jc w:val="left"/>
                      <w:rPr>
                        <w:b/>
                        <w:sz w:val="24"/>
                      </w:rPr>
                    </w:pPr>
                    <w:r>
                      <w:rPr>
                        <w:b/>
                        <w:color w:val="FFFFFF"/>
                        <w:sz w:val="24"/>
                      </w:rPr>
                      <w:t>TOE NIPPLES AND REDUCING NIPPLES</w:t>
                    </w:r>
                  </w:p>
                </w:txbxContent>
              </v:textbox>
              <w10:wrap type="none"/>
            </v:shape>
            <w10:wrap type="none"/>
          </v:group>
        </w:pict>
      </w:r>
      <w:r>
        <w:rPr/>
        <w:drawing>
          <wp:anchor distT="0" distB="0" distL="0" distR="0" allowOverlap="1" layoutInCell="1" locked="0" behindDoc="1" simplePos="0" relativeHeight="267346799">
            <wp:simplePos x="0" y="0"/>
            <wp:positionH relativeFrom="page">
              <wp:posOffset>5121888</wp:posOffset>
            </wp:positionH>
            <wp:positionV relativeFrom="paragraph">
              <wp:posOffset>141487</wp:posOffset>
            </wp:positionV>
            <wp:extent cx="359660" cy="741930"/>
            <wp:effectExtent l="0" t="0" r="0" b="0"/>
            <wp:wrapNone/>
            <wp:docPr id="27" name="image45.png" descr=""/>
            <wp:cNvGraphicFramePr>
              <a:graphicFrameLocks noChangeAspect="1"/>
            </wp:cNvGraphicFramePr>
            <a:graphic>
              <a:graphicData uri="http://schemas.openxmlformats.org/drawingml/2006/picture">
                <pic:pic>
                  <pic:nvPicPr>
                    <pic:cNvPr id="28" name="image45.png"/>
                    <pic:cNvPicPr/>
                  </pic:nvPicPr>
                  <pic:blipFill>
                    <a:blip r:embed="rId52" cstate="print"/>
                    <a:stretch>
                      <a:fillRect/>
                    </a:stretch>
                  </pic:blipFill>
                  <pic:spPr>
                    <a:xfrm>
                      <a:off x="0" y="0"/>
                      <a:ext cx="359660" cy="741930"/>
                    </a:xfrm>
                    <a:prstGeom prst="rect">
                      <a:avLst/>
                    </a:prstGeom>
                  </pic:spPr>
                </pic:pic>
              </a:graphicData>
            </a:graphic>
          </wp:anchor>
        </w:drawing>
      </w:r>
      <w:r>
        <w:rPr>
          <w:b/>
          <w:sz w:val="20"/>
        </w:rPr>
        <w:t>Steel</w:t>
      </w:r>
    </w:p>
    <w:p>
      <w:pPr>
        <w:spacing w:after="0"/>
        <w:jc w:val="center"/>
        <w:rPr>
          <w:sz w:val="20"/>
        </w:rPr>
        <w:sectPr>
          <w:type w:val="continuous"/>
          <w:pgSz w:w="12240" w:h="15840"/>
          <w:pgMar w:top="240" w:bottom="280" w:left="0" w:right="0"/>
          <w:cols w:num="2" w:equalWidth="0">
            <w:col w:w="4277" w:space="2738"/>
            <w:col w:w="5225"/>
          </w:cols>
        </w:sectPr>
      </w:pPr>
    </w:p>
    <w:p>
      <w:pPr>
        <w:pStyle w:val="BodyText"/>
        <w:spacing w:before="1"/>
        <w:rPr>
          <w:b/>
          <w:sz w:val="3"/>
        </w:rPr>
      </w:pPr>
    </w:p>
    <w:tbl>
      <w:tblPr>
        <w:tblW w:w="0" w:type="auto"/>
        <w:jc w:val="left"/>
        <w:tblInd w:w="17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1"/>
        <w:gridCol w:w="991"/>
        <w:gridCol w:w="2781"/>
        <w:gridCol w:w="3231"/>
        <w:gridCol w:w="812"/>
        <w:gridCol w:w="629"/>
      </w:tblGrid>
      <w:tr>
        <w:trPr>
          <w:trHeight w:val="406" w:hRule="atLeast"/>
        </w:trPr>
        <w:tc>
          <w:tcPr>
            <w:tcW w:w="1001" w:type="dxa"/>
          </w:tcPr>
          <w:p>
            <w:pPr>
              <w:pStyle w:val="TableParagraph"/>
              <w:spacing w:line="249" w:lineRule="auto"/>
              <w:ind w:left="34" w:right="564"/>
              <w:rPr>
                <w:b/>
                <w:sz w:val="16"/>
              </w:rPr>
            </w:pPr>
            <w:r>
              <w:rPr>
                <w:b/>
                <w:sz w:val="16"/>
              </w:rPr>
              <w:t>npt x hose</w:t>
            </w:r>
          </w:p>
        </w:tc>
        <w:tc>
          <w:tcPr>
            <w:tcW w:w="991" w:type="dxa"/>
          </w:tcPr>
          <w:p>
            <w:pPr>
              <w:pStyle w:val="TableParagraph"/>
              <w:spacing w:line="249" w:lineRule="auto"/>
              <w:ind w:left="40" w:right="344"/>
              <w:rPr>
                <w:b/>
                <w:sz w:val="16"/>
              </w:rPr>
            </w:pPr>
            <w:r>
              <w:rPr>
                <w:b/>
                <w:sz w:val="16"/>
              </w:rPr>
              <w:t>part number</w:t>
            </w:r>
          </w:p>
        </w:tc>
        <w:tc>
          <w:tcPr>
            <w:tcW w:w="2781" w:type="dxa"/>
          </w:tcPr>
          <w:p>
            <w:pPr>
              <w:pStyle w:val="TableParagraph"/>
              <w:spacing w:line="249" w:lineRule="auto"/>
              <w:ind w:left="140" w:right="2256" w:firstLine="133"/>
              <w:rPr>
                <w:b/>
                <w:sz w:val="16"/>
              </w:rPr>
            </w:pPr>
            <w:r>
              <w:rPr>
                <w:b/>
                <w:sz w:val="16"/>
              </w:rPr>
              <w:t>list each</w:t>
            </w:r>
          </w:p>
        </w:tc>
        <w:tc>
          <w:tcPr>
            <w:tcW w:w="3231" w:type="dxa"/>
          </w:tcPr>
          <w:p>
            <w:pPr>
              <w:pStyle w:val="TableParagraph"/>
              <w:spacing w:line="249" w:lineRule="auto"/>
              <w:ind w:left="2276" w:right="552"/>
              <w:rPr>
                <w:b/>
                <w:sz w:val="16"/>
              </w:rPr>
            </w:pPr>
            <w:r>
              <w:rPr>
                <w:b/>
                <w:sz w:val="16"/>
              </w:rPr>
              <w:t>npt x npt</w:t>
            </w:r>
          </w:p>
        </w:tc>
        <w:tc>
          <w:tcPr>
            <w:tcW w:w="812" w:type="dxa"/>
          </w:tcPr>
          <w:p>
            <w:pPr>
              <w:pStyle w:val="TableParagraph"/>
              <w:spacing w:line="249" w:lineRule="auto"/>
              <w:ind w:left="32" w:right="173"/>
              <w:rPr>
                <w:b/>
                <w:sz w:val="16"/>
              </w:rPr>
            </w:pPr>
            <w:r>
              <w:rPr>
                <w:b/>
                <w:sz w:val="16"/>
              </w:rPr>
              <w:t>part number</w:t>
            </w:r>
          </w:p>
        </w:tc>
        <w:tc>
          <w:tcPr>
            <w:tcW w:w="629" w:type="dxa"/>
          </w:tcPr>
          <w:p>
            <w:pPr>
              <w:pStyle w:val="TableParagraph"/>
              <w:spacing w:line="249" w:lineRule="auto"/>
              <w:ind w:left="231" w:right="13" w:firstLine="133"/>
              <w:rPr>
                <w:b/>
                <w:sz w:val="16"/>
              </w:rPr>
            </w:pPr>
            <w:r>
              <w:rPr>
                <w:b/>
                <w:sz w:val="16"/>
              </w:rPr>
              <w:t>list each</w:t>
            </w:r>
          </w:p>
        </w:tc>
      </w:tr>
      <w:tr>
        <w:trPr>
          <w:trHeight w:val="221" w:hRule="atLeast"/>
        </w:trPr>
        <w:tc>
          <w:tcPr>
            <w:tcW w:w="1001" w:type="dxa"/>
          </w:tcPr>
          <w:p>
            <w:pPr>
              <w:pStyle w:val="TableParagraph"/>
              <w:spacing w:line="171" w:lineRule="exact" w:before="30"/>
              <w:ind w:left="34"/>
              <w:rPr>
                <w:sz w:val="16"/>
              </w:rPr>
            </w:pPr>
            <w:r>
              <w:rPr>
                <w:sz w:val="16"/>
              </w:rPr>
              <w:t>3/4 X 1</w:t>
            </w:r>
          </w:p>
        </w:tc>
        <w:tc>
          <w:tcPr>
            <w:tcW w:w="991" w:type="dxa"/>
          </w:tcPr>
          <w:p>
            <w:pPr>
              <w:pStyle w:val="TableParagraph"/>
              <w:spacing w:line="171" w:lineRule="exact" w:before="30"/>
              <w:ind w:left="40"/>
              <w:rPr>
                <w:sz w:val="16"/>
              </w:rPr>
            </w:pPr>
            <w:r>
              <w:rPr>
                <w:sz w:val="16"/>
              </w:rPr>
              <w:t>HES-3X4</w:t>
            </w:r>
          </w:p>
        </w:tc>
        <w:tc>
          <w:tcPr>
            <w:tcW w:w="2781" w:type="dxa"/>
          </w:tcPr>
          <w:p>
            <w:pPr>
              <w:pStyle w:val="TableParagraph"/>
              <w:spacing w:line="171" w:lineRule="exact" w:before="30"/>
              <w:ind w:left="194"/>
              <w:rPr>
                <w:sz w:val="16"/>
              </w:rPr>
            </w:pPr>
            <w:r>
              <w:rPr>
                <w:sz w:val="16"/>
              </w:rPr>
              <w:t>8.05</w:t>
            </w:r>
          </w:p>
        </w:tc>
        <w:tc>
          <w:tcPr>
            <w:tcW w:w="3231" w:type="dxa"/>
          </w:tcPr>
          <w:p>
            <w:pPr>
              <w:pStyle w:val="TableParagraph"/>
              <w:spacing w:line="171" w:lineRule="exact" w:before="30"/>
              <w:ind w:left="2276"/>
              <w:rPr>
                <w:sz w:val="16"/>
              </w:rPr>
            </w:pPr>
            <w:r>
              <w:rPr>
                <w:sz w:val="16"/>
              </w:rPr>
              <w:t>3/4 X 1/2</w:t>
            </w:r>
          </w:p>
        </w:tc>
        <w:tc>
          <w:tcPr>
            <w:tcW w:w="812" w:type="dxa"/>
          </w:tcPr>
          <w:p>
            <w:pPr>
              <w:pStyle w:val="TableParagraph"/>
              <w:spacing w:line="171" w:lineRule="exact" w:before="30"/>
              <w:ind w:left="32"/>
              <w:rPr>
                <w:sz w:val="16"/>
              </w:rPr>
            </w:pPr>
            <w:r>
              <w:rPr>
                <w:sz w:val="16"/>
              </w:rPr>
              <w:t>NS 3-2</w:t>
            </w:r>
          </w:p>
        </w:tc>
        <w:tc>
          <w:tcPr>
            <w:tcW w:w="629" w:type="dxa"/>
          </w:tcPr>
          <w:p>
            <w:pPr>
              <w:pStyle w:val="TableParagraph"/>
              <w:spacing w:line="171" w:lineRule="exact" w:before="30"/>
              <w:ind w:right="31"/>
              <w:jc w:val="right"/>
              <w:rPr>
                <w:sz w:val="16"/>
              </w:rPr>
            </w:pPr>
            <w:r>
              <w:rPr>
                <w:sz w:val="16"/>
              </w:rPr>
              <w:t>9.62</w:t>
            </w:r>
          </w:p>
        </w:tc>
      </w:tr>
      <w:tr>
        <w:trPr>
          <w:trHeight w:val="191" w:hRule="atLeast"/>
        </w:trPr>
        <w:tc>
          <w:tcPr>
            <w:tcW w:w="1001" w:type="dxa"/>
          </w:tcPr>
          <w:p>
            <w:pPr>
              <w:pStyle w:val="TableParagraph"/>
              <w:spacing w:line="171" w:lineRule="exact" w:before="1"/>
              <w:ind w:left="34"/>
              <w:rPr>
                <w:sz w:val="16"/>
              </w:rPr>
            </w:pPr>
            <w:r>
              <w:rPr>
                <w:sz w:val="16"/>
              </w:rPr>
              <w:t>1 X 1-1/4</w:t>
            </w:r>
          </w:p>
        </w:tc>
        <w:tc>
          <w:tcPr>
            <w:tcW w:w="991" w:type="dxa"/>
          </w:tcPr>
          <w:p>
            <w:pPr>
              <w:pStyle w:val="TableParagraph"/>
              <w:spacing w:line="171" w:lineRule="exact" w:before="1"/>
              <w:ind w:left="40"/>
              <w:rPr>
                <w:sz w:val="16"/>
              </w:rPr>
            </w:pPr>
            <w:r>
              <w:rPr>
                <w:sz w:val="16"/>
              </w:rPr>
              <w:t>HES-4X5</w:t>
            </w:r>
          </w:p>
        </w:tc>
        <w:tc>
          <w:tcPr>
            <w:tcW w:w="2781" w:type="dxa"/>
          </w:tcPr>
          <w:p>
            <w:pPr>
              <w:pStyle w:val="TableParagraph"/>
              <w:spacing w:line="171" w:lineRule="exact" w:before="1"/>
              <w:ind w:left="105"/>
              <w:rPr>
                <w:sz w:val="16"/>
              </w:rPr>
            </w:pPr>
            <w:r>
              <w:rPr>
                <w:sz w:val="16"/>
              </w:rPr>
              <w:t>10.19</w:t>
            </w:r>
          </w:p>
        </w:tc>
        <w:tc>
          <w:tcPr>
            <w:tcW w:w="3231" w:type="dxa"/>
          </w:tcPr>
          <w:p>
            <w:pPr>
              <w:pStyle w:val="TableParagraph"/>
              <w:spacing w:line="171" w:lineRule="exact" w:before="1"/>
              <w:ind w:left="2276"/>
              <w:rPr>
                <w:sz w:val="16"/>
              </w:rPr>
            </w:pPr>
            <w:r>
              <w:rPr>
                <w:sz w:val="16"/>
              </w:rPr>
              <w:t>1 X 3/4</w:t>
            </w:r>
          </w:p>
        </w:tc>
        <w:tc>
          <w:tcPr>
            <w:tcW w:w="812" w:type="dxa"/>
          </w:tcPr>
          <w:p>
            <w:pPr>
              <w:pStyle w:val="TableParagraph"/>
              <w:spacing w:line="171" w:lineRule="exact" w:before="1"/>
              <w:ind w:left="32"/>
              <w:rPr>
                <w:sz w:val="16"/>
              </w:rPr>
            </w:pPr>
            <w:r>
              <w:rPr>
                <w:sz w:val="16"/>
              </w:rPr>
              <w:t>NS 4-3</w:t>
            </w:r>
          </w:p>
        </w:tc>
        <w:tc>
          <w:tcPr>
            <w:tcW w:w="629" w:type="dxa"/>
          </w:tcPr>
          <w:p>
            <w:pPr>
              <w:pStyle w:val="TableParagraph"/>
              <w:spacing w:line="171" w:lineRule="exact" w:before="1"/>
              <w:ind w:right="31"/>
              <w:jc w:val="right"/>
              <w:rPr>
                <w:sz w:val="16"/>
              </w:rPr>
            </w:pPr>
            <w:r>
              <w:rPr>
                <w:sz w:val="16"/>
              </w:rPr>
              <w:t>10.30</w:t>
            </w:r>
          </w:p>
        </w:tc>
      </w:tr>
      <w:tr>
        <w:trPr>
          <w:trHeight w:val="192" w:hRule="atLeast"/>
        </w:trPr>
        <w:tc>
          <w:tcPr>
            <w:tcW w:w="1001" w:type="dxa"/>
          </w:tcPr>
          <w:p>
            <w:pPr>
              <w:pStyle w:val="TableParagraph"/>
              <w:spacing w:line="171" w:lineRule="exact" w:before="1"/>
              <w:ind w:left="34"/>
              <w:rPr>
                <w:sz w:val="16"/>
              </w:rPr>
            </w:pPr>
            <w:r>
              <w:rPr>
                <w:sz w:val="16"/>
              </w:rPr>
              <w:t>1-1/4 X 1-1/2</w:t>
            </w:r>
          </w:p>
        </w:tc>
        <w:tc>
          <w:tcPr>
            <w:tcW w:w="991" w:type="dxa"/>
          </w:tcPr>
          <w:p>
            <w:pPr>
              <w:pStyle w:val="TableParagraph"/>
              <w:spacing w:line="171" w:lineRule="exact" w:before="1"/>
              <w:ind w:left="40"/>
              <w:rPr>
                <w:sz w:val="16"/>
              </w:rPr>
            </w:pPr>
            <w:r>
              <w:rPr>
                <w:sz w:val="16"/>
              </w:rPr>
              <w:t>HES-5X6</w:t>
            </w:r>
          </w:p>
        </w:tc>
        <w:tc>
          <w:tcPr>
            <w:tcW w:w="2781" w:type="dxa"/>
          </w:tcPr>
          <w:p>
            <w:pPr>
              <w:pStyle w:val="TableParagraph"/>
              <w:spacing w:line="171" w:lineRule="exact" w:before="1"/>
              <w:ind w:left="105"/>
              <w:rPr>
                <w:sz w:val="16"/>
              </w:rPr>
            </w:pPr>
            <w:r>
              <w:rPr>
                <w:sz w:val="16"/>
              </w:rPr>
              <w:t>10.89</w:t>
            </w:r>
          </w:p>
        </w:tc>
        <w:tc>
          <w:tcPr>
            <w:tcW w:w="3231" w:type="dxa"/>
          </w:tcPr>
          <w:p>
            <w:pPr>
              <w:pStyle w:val="TableParagraph"/>
              <w:spacing w:line="171" w:lineRule="exact" w:before="1"/>
              <w:ind w:left="2276"/>
              <w:rPr>
                <w:sz w:val="16"/>
              </w:rPr>
            </w:pPr>
            <w:r>
              <w:rPr>
                <w:sz w:val="16"/>
              </w:rPr>
              <w:t>1-1/4 X 1</w:t>
            </w:r>
          </w:p>
        </w:tc>
        <w:tc>
          <w:tcPr>
            <w:tcW w:w="812" w:type="dxa"/>
          </w:tcPr>
          <w:p>
            <w:pPr>
              <w:pStyle w:val="TableParagraph"/>
              <w:spacing w:line="171" w:lineRule="exact" w:before="1"/>
              <w:ind w:left="32"/>
              <w:rPr>
                <w:sz w:val="16"/>
              </w:rPr>
            </w:pPr>
            <w:r>
              <w:rPr>
                <w:sz w:val="16"/>
              </w:rPr>
              <w:t>NS 5-4</w:t>
            </w:r>
          </w:p>
        </w:tc>
        <w:tc>
          <w:tcPr>
            <w:tcW w:w="629" w:type="dxa"/>
          </w:tcPr>
          <w:p>
            <w:pPr>
              <w:pStyle w:val="TableParagraph"/>
              <w:spacing w:line="171" w:lineRule="exact" w:before="1"/>
              <w:ind w:right="31"/>
              <w:jc w:val="right"/>
              <w:rPr>
                <w:sz w:val="16"/>
              </w:rPr>
            </w:pPr>
            <w:r>
              <w:rPr>
                <w:sz w:val="16"/>
              </w:rPr>
              <w:t>15.09</w:t>
            </w:r>
          </w:p>
        </w:tc>
      </w:tr>
      <w:tr>
        <w:trPr>
          <w:trHeight w:val="191" w:hRule="atLeast"/>
        </w:trPr>
        <w:tc>
          <w:tcPr>
            <w:tcW w:w="1001" w:type="dxa"/>
          </w:tcPr>
          <w:p>
            <w:pPr>
              <w:pStyle w:val="TableParagraph"/>
              <w:spacing w:line="171" w:lineRule="exact" w:before="1"/>
              <w:ind w:left="34"/>
              <w:rPr>
                <w:sz w:val="16"/>
              </w:rPr>
            </w:pPr>
            <w:r>
              <w:rPr>
                <w:sz w:val="16"/>
              </w:rPr>
              <w:t>1-1/2 X 2</w:t>
            </w:r>
          </w:p>
        </w:tc>
        <w:tc>
          <w:tcPr>
            <w:tcW w:w="991" w:type="dxa"/>
          </w:tcPr>
          <w:p>
            <w:pPr>
              <w:pStyle w:val="TableParagraph"/>
              <w:spacing w:line="171" w:lineRule="exact" w:before="1"/>
              <w:ind w:left="40"/>
              <w:rPr>
                <w:sz w:val="16"/>
              </w:rPr>
            </w:pPr>
            <w:r>
              <w:rPr>
                <w:sz w:val="16"/>
              </w:rPr>
              <w:t>HES-6X8</w:t>
            </w:r>
          </w:p>
        </w:tc>
        <w:tc>
          <w:tcPr>
            <w:tcW w:w="2781" w:type="dxa"/>
          </w:tcPr>
          <w:p>
            <w:pPr>
              <w:pStyle w:val="TableParagraph"/>
              <w:spacing w:line="171" w:lineRule="exact" w:before="1"/>
              <w:ind w:left="105"/>
              <w:rPr>
                <w:sz w:val="16"/>
              </w:rPr>
            </w:pPr>
            <w:r>
              <w:rPr>
                <w:sz w:val="16"/>
              </w:rPr>
              <w:t>20.30</w:t>
            </w:r>
          </w:p>
        </w:tc>
        <w:tc>
          <w:tcPr>
            <w:tcW w:w="3231" w:type="dxa"/>
          </w:tcPr>
          <w:p>
            <w:pPr>
              <w:pStyle w:val="TableParagraph"/>
              <w:spacing w:line="171" w:lineRule="exact" w:before="1"/>
              <w:ind w:left="2276"/>
              <w:rPr>
                <w:sz w:val="16"/>
              </w:rPr>
            </w:pPr>
            <w:r>
              <w:rPr>
                <w:sz w:val="16"/>
              </w:rPr>
              <w:t>1-1/2 X 1-1/4</w:t>
            </w:r>
          </w:p>
        </w:tc>
        <w:tc>
          <w:tcPr>
            <w:tcW w:w="812" w:type="dxa"/>
          </w:tcPr>
          <w:p>
            <w:pPr>
              <w:pStyle w:val="TableParagraph"/>
              <w:spacing w:line="171" w:lineRule="exact" w:before="1"/>
              <w:ind w:left="32"/>
              <w:rPr>
                <w:sz w:val="16"/>
              </w:rPr>
            </w:pPr>
            <w:r>
              <w:rPr>
                <w:sz w:val="16"/>
              </w:rPr>
              <w:t>NS 6-5</w:t>
            </w:r>
          </w:p>
        </w:tc>
        <w:tc>
          <w:tcPr>
            <w:tcW w:w="629" w:type="dxa"/>
          </w:tcPr>
          <w:p>
            <w:pPr>
              <w:pStyle w:val="TableParagraph"/>
              <w:spacing w:line="171" w:lineRule="exact" w:before="1"/>
              <w:ind w:right="31"/>
              <w:jc w:val="right"/>
              <w:rPr>
                <w:sz w:val="16"/>
              </w:rPr>
            </w:pPr>
            <w:r>
              <w:rPr>
                <w:sz w:val="16"/>
              </w:rPr>
              <w:t>16.31</w:t>
            </w:r>
          </w:p>
        </w:tc>
      </w:tr>
      <w:tr>
        <w:trPr>
          <w:trHeight w:val="192" w:hRule="atLeast"/>
        </w:trPr>
        <w:tc>
          <w:tcPr>
            <w:tcW w:w="1001" w:type="dxa"/>
          </w:tcPr>
          <w:p>
            <w:pPr>
              <w:pStyle w:val="TableParagraph"/>
              <w:spacing w:line="171" w:lineRule="exact" w:before="1"/>
              <w:ind w:left="34"/>
              <w:rPr>
                <w:sz w:val="16"/>
              </w:rPr>
            </w:pPr>
            <w:r>
              <w:rPr>
                <w:sz w:val="16"/>
              </w:rPr>
              <w:t>2 X 2-1/2</w:t>
            </w:r>
          </w:p>
        </w:tc>
        <w:tc>
          <w:tcPr>
            <w:tcW w:w="991" w:type="dxa"/>
          </w:tcPr>
          <w:p>
            <w:pPr>
              <w:pStyle w:val="TableParagraph"/>
              <w:spacing w:line="171" w:lineRule="exact" w:before="1"/>
              <w:ind w:left="40"/>
              <w:rPr>
                <w:sz w:val="16"/>
              </w:rPr>
            </w:pPr>
            <w:r>
              <w:rPr>
                <w:sz w:val="16"/>
              </w:rPr>
              <w:t>HES-8X10</w:t>
            </w:r>
          </w:p>
        </w:tc>
        <w:tc>
          <w:tcPr>
            <w:tcW w:w="2781" w:type="dxa"/>
          </w:tcPr>
          <w:p>
            <w:pPr>
              <w:pStyle w:val="TableParagraph"/>
              <w:spacing w:line="171" w:lineRule="exact" w:before="1"/>
              <w:ind w:left="105"/>
              <w:rPr>
                <w:sz w:val="16"/>
              </w:rPr>
            </w:pPr>
            <w:r>
              <w:rPr>
                <w:sz w:val="16"/>
              </w:rPr>
              <w:t>31.15</w:t>
            </w:r>
          </w:p>
        </w:tc>
        <w:tc>
          <w:tcPr>
            <w:tcW w:w="3231" w:type="dxa"/>
          </w:tcPr>
          <w:p>
            <w:pPr>
              <w:pStyle w:val="TableParagraph"/>
              <w:spacing w:line="171" w:lineRule="exact" w:before="1"/>
              <w:ind w:left="2276"/>
              <w:rPr>
                <w:sz w:val="16"/>
              </w:rPr>
            </w:pPr>
            <w:r>
              <w:rPr>
                <w:sz w:val="16"/>
              </w:rPr>
              <w:t>2 X 1-1/2</w:t>
            </w:r>
          </w:p>
        </w:tc>
        <w:tc>
          <w:tcPr>
            <w:tcW w:w="812" w:type="dxa"/>
          </w:tcPr>
          <w:p>
            <w:pPr>
              <w:pStyle w:val="TableParagraph"/>
              <w:spacing w:line="171" w:lineRule="exact" w:before="1"/>
              <w:ind w:left="32"/>
              <w:rPr>
                <w:sz w:val="16"/>
              </w:rPr>
            </w:pPr>
            <w:r>
              <w:rPr>
                <w:sz w:val="16"/>
              </w:rPr>
              <w:t>NS 8-6</w:t>
            </w:r>
          </w:p>
        </w:tc>
        <w:tc>
          <w:tcPr>
            <w:tcW w:w="629" w:type="dxa"/>
          </w:tcPr>
          <w:p>
            <w:pPr>
              <w:pStyle w:val="TableParagraph"/>
              <w:spacing w:line="171" w:lineRule="exact" w:before="1"/>
              <w:ind w:right="31"/>
              <w:jc w:val="right"/>
              <w:rPr>
                <w:sz w:val="16"/>
              </w:rPr>
            </w:pPr>
            <w:r>
              <w:rPr>
                <w:sz w:val="16"/>
              </w:rPr>
              <w:t>17.15</w:t>
            </w:r>
          </w:p>
        </w:tc>
      </w:tr>
      <w:tr>
        <w:trPr>
          <w:trHeight w:val="191" w:hRule="atLeast"/>
        </w:trPr>
        <w:tc>
          <w:tcPr>
            <w:tcW w:w="1001" w:type="dxa"/>
          </w:tcPr>
          <w:p>
            <w:pPr>
              <w:pStyle w:val="TableParagraph"/>
              <w:spacing w:line="171" w:lineRule="exact" w:before="1"/>
              <w:ind w:left="34"/>
              <w:rPr>
                <w:sz w:val="16"/>
              </w:rPr>
            </w:pPr>
            <w:r>
              <w:rPr>
                <w:sz w:val="16"/>
              </w:rPr>
              <w:t>2-1/2 X 3</w:t>
            </w:r>
          </w:p>
        </w:tc>
        <w:tc>
          <w:tcPr>
            <w:tcW w:w="991" w:type="dxa"/>
          </w:tcPr>
          <w:p>
            <w:pPr>
              <w:pStyle w:val="TableParagraph"/>
              <w:spacing w:line="171" w:lineRule="exact" w:before="1"/>
              <w:ind w:left="40"/>
              <w:rPr>
                <w:sz w:val="16"/>
              </w:rPr>
            </w:pPr>
            <w:r>
              <w:rPr>
                <w:sz w:val="16"/>
              </w:rPr>
              <w:t>HES-10X12</w:t>
            </w:r>
          </w:p>
        </w:tc>
        <w:tc>
          <w:tcPr>
            <w:tcW w:w="2781" w:type="dxa"/>
          </w:tcPr>
          <w:p>
            <w:pPr>
              <w:pStyle w:val="TableParagraph"/>
              <w:spacing w:line="171" w:lineRule="exact" w:before="1"/>
              <w:ind w:left="105"/>
              <w:rPr>
                <w:sz w:val="16"/>
              </w:rPr>
            </w:pPr>
            <w:r>
              <w:rPr>
                <w:sz w:val="16"/>
              </w:rPr>
              <w:t>38.25</w:t>
            </w:r>
          </w:p>
        </w:tc>
        <w:tc>
          <w:tcPr>
            <w:tcW w:w="3231" w:type="dxa"/>
          </w:tcPr>
          <w:p>
            <w:pPr>
              <w:pStyle w:val="TableParagraph"/>
              <w:spacing w:line="171" w:lineRule="exact" w:before="1"/>
              <w:ind w:left="2276"/>
              <w:rPr>
                <w:sz w:val="16"/>
              </w:rPr>
            </w:pPr>
            <w:r>
              <w:rPr>
                <w:sz w:val="16"/>
              </w:rPr>
              <w:t>2-1/2 X 2</w:t>
            </w:r>
          </w:p>
        </w:tc>
        <w:tc>
          <w:tcPr>
            <w:tcW w:w="812" w:type="dxa"/>
          </w:tcPr>
          <w:p>
            <w:pPr>
              <w:pStyle w:val="TableParagraph"/>
              <w:spacing w:line="171" w:lineRule="exact" w:before="1"/>
              <w:ind w:left="32"/>
              <w:rPr>
                <w:sz w:val="16"/>
              </w:rPr>
            </w:pPr>
            <w:r>
              <w:rPr>
                <w:sz w:val="16"/>
              </w:rPr>
              <w:t>NS 10-8</w:t>
            </w:r>
          </w:p>
        </w:tc>
        <w:tc>
          <w:tcPr>
            <w:tcW w:w="629" w:type="dxa"/>
          </w:tcPr>
          <w:p>
            <w:pPr>
              <w:pStyle w:val="TableParagraph"/>
              <w:spacing w:line="171" w:lineRule="exact" w:before="1"/>
              <w:ind w:right="31"/>
              <w:jc w:val="right"/>
              <w:rPr>
                <w:sz w:val="16"/>
              </w:rPr>
            </w:pPr>
            <w:r>
              <w:rPr>
                <w:sz w:val="16"/>
              </w:rPr>
              <w:t>34.30</w:t>
            </w:r>
          </w:p>
        </w:tc>
      </w:tr>
      <w:tr>
        <w:trPr>
          <w:trHeight w:val="185" w:hRule="atLeast"/>
        </w:trPr>
        <w:tc>
          <w:tcPr>
            <w:tcW w:w="1001" w:type="dxa"/>
          </w:tcPr>
          <w:p>
            <w:pPr>
              <w:pStyle w:val="TableParagraph"/>
              <w:spacing w:line="164" w:lineRule="exact" w:before="1"/>
              <w:ind w:left="34"/>
              <w:rPr>
                <w:sz w:val="16"/>
              </w:rPr>
            </w:pPr>
            <w:r>
              <w:rPr>
                <w:sz w:val="16"/>
              </w:rPr>
              <w:t>3 X 4</w:t>
            </w:r>
          </w:p>
        </w:tc>
        <w:tc>
          <w:tcPr>
            <w:tcW w:w="991" w:type="dxa"/>
          </w:tcPr>
          <w:p>
            <w:pPr>
              <w:pStyle w:val="TableParagraph"/>
              <w:spacing w:line="164" w:lineRule="exact" w:before="1"/>
              <w:ind w:left="40"/>
              <w:rPr>
                <w:sz w:val="16"/>
              </w:rPr>
            </w:pPr>
            <w:r>
              <w:rPr>
                <w:sz w:val="16"/>
              </w:rPr>
              <w:t>HES-12X16</w:t>
            </w:r>
          </w:p>
        </w:tc>
        <w:tc>
          <w:tcPr>
            <w:tcW w:w="2781" w:type="dxa"/>
          </w:tcPr>
          <w:p>
            <w:pPr>
              <w:pStyle w:val="TableParagraph"/>
              <w:spacing w:line="164" w:lineRule="exact" w:before="1"/>
              <w:ind w:left="105"/>
              <w:rPr>
                <w:sz w:val="16"/>
              </w:rPr>
            </w:pPr>
            <w:r>
              <w:rPr>
                <w:sz w:val="16"/>
              </w:rPr>
              <w:t>77.02</w:t>
            </w:r>
          </w:p>
        </w:tc>
        <w:tc>
          <w:tcPr>
            <w:tcW w:w="3231" w:type="dxa"/>
          </w:tcPr>
          <w:p>
            <w:pPr>
              <w:pStyle w:val="TableParagraph"/>
              <w:spacing w:line="164" w:lineRule="exact" w:before="1"/>
              <w:ind w:left="2276"/>
              <w:rPr>
                <w:sz w:val="16"/>
              </w:rPr>
            </w:pPr>
            <w:r>
              <w:rPr>
                <w:sz w:val="16"/>
              </w:rPr>
              <w:t>3 X 2</w:t>
            </w:r>
          </w:p>
        </w:tc>
        <w:tc>
          <w:tcPr>
            <w:tcW w:w="812" w:type="dxa"/>
          </w:tcPr>
          <w:p>
            <w:pPr>
              <w:pStyle w:val="TableParagraph"/>
              <w:spacing w:line="164" w:lineRule="exact" w:before="1"/>
              <w:ind w:left="32"/>
              <w:rPr>
                <w:sz w:val="16"/>
              </w:rPr>
            </w:pPr>
            <w:r>
              <w:rPr>
                <w:sz w:val="16"/>
              </w:rPr>
              <w:t>NS 12-8</w:t>
            </w:r>
          </w:p>
        </w:tc>
        <w:tc>
          <w:tcPr>
            <w:tcW w:w="629" w:type="dxa"/>
          </w:tcPr>
          <w:p>
            <w:pPr>
              <w:pStyle w:val="TableParagraph"/>
              <w:spacing w:line="164" w:lineRule="exact" w:before="1"/>
              <w:ind w:right="31"/>
              <w:jc w:val="right"/>
              <w:rPr>
                <w:sz w:val="16"/>
              </w:rPr>
            </w:pPr>
            <w:r>
              <w:rPr>
                <w:sz w:val="16"/>
              </w:rPr>
              <w:t>55.74</w:t>
            </w:r>
          </w:p>
        </w:tc>
      </w:tr>
    </w:tbl>
    <w:p>
      <w:pPr>
        <w:spacing w:after="0" w:line="164" w:lineRule="exact"/>
        <w:jc w:val="right"/>
        <w:rPr>
          <w:sz w:val="16"/>
        </w:rPr>
        <w:sectPr>
          <w:type w:val="continuous"/>
          <w:pgSz w:w="12240" w:h="15840"/>
          <w:pgMar w:top="240" w:bottom="280" w:left="0" w:right="0"/>
        </w:sectPr>
      </w:pPr>
    </w:p>
    <w:p>
      <w:pPr>
        <w:spacing w:before="65"/>
        <w:ind w:left="1773" w:right="0" w:firstLine="0"/>
        <w:jc w:val="left"/>
        <w:rPr>
          <w:b/>
          <w:sz w:val="20"/>
        </w:rPr>
      </w:pPr>
      <w:r>
        <w:rPr>
          <w:b/>
          <w:sz w:val="20"/>
        </w:rPr>
        <w:t>Plated Steel</w:t>
      </w:r>
    </w:p>
    <w:p>
      <w:pPr>
        <w:pStyle w:val="BodyText"/>
        <w:spacing w:before="6"/>
        <w:rPr>
          <w:b/>
          <w:sz w:val="6"/>
        </w:rPr>
      </w:pPr>
    </w:p>
    <w:tbl>
      <w:tblPr>
        <w:tblW w:w="0" w:type="auto"/>
        <w:jc w:val="left"/>
        <w:tblInd w:w="17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1"/>
        <w:gridCol w:w="1006"/>
        <w:gridCol w:w="526"/>
      </w:tblGrid>
      <w:tr>
        <w:trPr>
          <w:trHeight w:val="185" w:hRule="atLeast"/>
        </w:trPr>
        <w:tc>
          <w:tcPr>
            <w:tcW w:w="1001" w:type="dxa"/>
          </w:tcPr>
          <w:p>
            <w:pPr>
              <w:pStyle w:val="TableParagraph"/>
              <w:spacing w:line="165" w:lineRule="exact"/>
              <w:ind w:left="34"/>
              <w:rPr>
                <w:sz w:val="16"/>
              </w:rPr>
            </w:pPr>
            <w:r>
              <w:rPr>
                <w:sz w:val="16"/>
              </w:rPr>
              <w:t>1/2 X 3/4</w:t>
            </w:r>
          </w:p>
        </w:tc>
        <w:tc>
          <w:tcPr>
            <w:tcW w:w="1006" w:type="dxa"/>
          </w:tcPr>
          <w:p>
            <w:pPr>
              <w:pStyle w:val="TableParagraph"/>
              <w:spacing w:line="165" w:lineRule="exact"/>
              <w:ind w:left="40"/>
              <w:rPr>
                <w:sz w:val="16"/>
              </w:rPr>
            </w:pPr>
            <w:r>
              <w:rPr>
                <w:sz w:val="16"/>
              </w:rPr>
              <w:t>HEPS-2X3</w:t>
            </w:r>
          </w:p>
        </w:tc>
        <w:tc>
          <w:tcPr>
            <w:tcW w:w="526" w:type="dxa"/>
          </w:tcPr>
          <w:p>
            <w:pPr>
              <w:pStyle w:val="TableParagraph"/>
              <w:spacing w:line="165" w:lineRule="exact"/>
              <w:ind w:right="33"/>
              <w:jc w:val="right"/>
              <w:rPr>
                <w:sz w:val="16"/>
              </w:rPr>
            </w:pPr>
            <w:r>
              <w:rPr>
                <w:sz w:val="16"/>
              </w:rPr>
              <w:t>12.93</w:t>
            </w:r>
          </w:p>
        </w:tc>
      </w:tr>
      <w:tr>
        <w:trPr>
          <w:trHeight w:val="191" w:hRule="atLeast"/>
        </w:trPr>
        <w:tc>
          <w:tcPr>
            <w:tcW w:w="1001" w:type="dxa"/>
          </w:tcPr>
          <w:p>
            <w:pPr>
              <w:pStyle w:val="TableParagraph"/>
              <w:spacing w:line="171" w:lineRule="exact" w:before="1"/>
              <w:ind w:left="34"/>
              <w:rPr>
                <w:sz w:val="16"/>
              </w:rPr>
            </w:pPr>
            <w:r>
              <w:rPr>
                <w:sz w:val="16"/>
              </w:rPr>
              <w:t>3/4 X 1</w:t>
            </w:r>
          </w:p>
        </w:tc>
        <w:tc>
          <w:tcPr>
            <w:tcW w:w="1006" w:type="dxa"/>
          </w:tcPr>
          <w:p>
            <w:pPr>
              <w:pStyle w:val="TableParagraph"/>
              <w:spacing w:line="171" w:lineRule="exact" w:before="1"/>
              <w:ind w:left="40"/>
              <w:rPr>
                <w:sz w:val="16"/>
              </w:rPr>
            </w:pPr>
            <w:r>
              <w:rPr>
                <w:sz w:val="16"/>
              </w:rPr>
              <w:t>HEPS-3X4</w:t>
            </w:r>
          </w:p>
        </w:tc>
        <w:tc>
          <w:tcPr>
            <w:tcW w:w="526" w:type="dxa"/>
          </w:tcPr>
          <w:p>
            <w:pPr>
              <w:pStyle w:val="TableParagraph"/>
              <w:spacing w:line="171" w:lineRule="exact" w:before="1"/>
              <w:ind w:right="33"/>
              <w:jc w:val="right"/>
              <w:rPr>
                <w:sz w:val="16"/>
              </w:rPr>
            </w:pPr>
            <w:r>
              <w:rPr>
                <w:sz w:val="16"/>
              </w:rPr>
              <w:t>8.39</w:t>
            </w:r>
          </w:p>
        </w:tc>
      </w:tr>
      <w:tr>
        <w:trPr>
          <w:trHeight w:val="192" w:hRule="atLeast"/>
        </w:trPr>
        <w:tc>
          <w:tcPr>
            <w:tcW w:w="1001" w:type="dxa"/>
          </w:tcPr>
          <w:p>
            <w:pPr>
              <w:pStyle w:val="TableParagraph"/>
              <w:spacing w:line="171" w:lineRule="exact" w:before="1"/>
              <w:ind w:left="34"/>
              <w:rPr>
                <w:sz w:val="16"/>
              </w:rPr>
            </w:pPr>
            <w:r>
              <w:rPr>
                <w:sz w:val="16"/>
              </w:rPr>
              <w:t>1 X 1-1/4</w:t>
            </w:r>
          </w:p>
        </w:tc>
        <w:tc>
          <w:tcPr>
            <w:tcW w:w="1006" w:type="dxa"/>
          </w:tcPr>
          <w:p>
            <w:pPr>
              <w:pStyle w:val="TableParagraph"/>
              <w:spacing w:line="171" w:lineRule="exact" w:before="1"/>
              <w:ind w:left="40"/>
              <w:rPr>
                <w:sz w:val="16"/>
              </w:rPr>
            </w:pPr>
            <w:r>
              <w:rPr>
                <w:sz w:val="16"/>
              </w:rPr>
              <w:t>HEPS-4X5</w:t>
            </w:r>
          </w:p>
        </w:tc>
        <w:tc>
          <w:tcPr>
            <w:tcW w:w="526" w:type="dxa"/>
          </w:tcPr>
          <w:p>
            <w:pPr>
              <w:pStyle w:val="TableParagraph"/>
              <w:spacing w:line="171" w:lineRule="exact" w:before="1"/>
              <w:ind w:right="33"/>
              <w:jc w:val="right"/>
              <w:rPr>
                <w:sz w:val="16"/>
              </w:rPr>
            </w:pPr>
            <w:r>
              <w:rPr>
                <w:sz w:val="16"/>
              </w:rPr>
              <w:t>10.84</w:t>
            </w:r>
          </w:p>
        </w:tc>
      </w:tr>
      <w:tr>
        <w:trPr>
          <w:trHeight w:val="191" w:hRule="atLeast"/>
        </w:trPr>
        <w:tc>
          <w:tcPr>
            <w:tcW w:w="1001" w:type="dxa"/>
          </w:tcPr>
          <w:p>
            <w:pPr>
              <w:pStyle w:val="TableParagraph"/>
              <w:spacing w:line="171" w:lineRule="exact" w:before="1"/>
              <w:ind w:left="34"/>
              <w:rPr>
                <w:sz w:val="16"/>
              </w:rPr>
            </w:pPr>
            <w:r>
              <w:rPr>
                <w:sz w:val="16"/>
              </w:rPr>
              <w:t>1-1/4 X 1-1/2</w:t>
            </w:r>
          </w:p>
        </w:tc>
        <w:tc>
          <w:tcPr>
            <w:tcW w:w="1006" w:type="dxa"/>
          </w:tcPr>
          <w:p>
            <w:pPr>
              <w:pStyle w:val="TableParagraph"/>
              <w:spacing w:line="171" w:lineRule="exact" w:before="1"/>
              <w:ind w:left="40"/>
              <w:rPr>
                <w:sz w:val="16"/>
              </w:rPr>
            </w:pPr>
            <w:r>
              <w:rPr>
                <w:sz w:val="16"/>
              </w:rPr>
              <w:t>HEPS-5X6</w:t>
            </w:r>
          </w:p>
        </w:tc>
        <w:tc>
          <w:tcPr>
            <w:tcW w:w="526" w:type="dxa"/>
          </w:tcPr>
          <w:p>
            <w:pPr>
              <w:pStyle w:val="TableParagraph"/>
              <w:spacing w:line="171" w:lineRule="exact" w:before="1"/>
              <w:ind w:right="33"/>
              <w:jc w:val="right"/>
              <w:rPr>
                <w:sz w:val="16"/>
              </w:rPr>
            </w:pPr>
            <w:r>
              <w:rPr>
                <w:sz w:val="16"/>
              </w:rPr>
              <w:t>11.38</w:t>
            </w:r>
          </w:p>
        </w:tc>
      </w:tr>
      <w:tr>
        <w:trPr>
          <w:trHeight w:val="192" w:hRule="atLeast"/>
        </w:trPr>
        <w:tc>
          <w:tcPr>
            <w:tcW w:w="1001" w:type="dxa"/>
          </w:tcPr>
          <w:p>
            <w:pPr>
              <w:pStyle w:val="TableParagraph"/>
              <w:spacing w:line="171" w:lineRule="exact" w:before="1"/>
              <w:ind w:left="34"/>
              <w:rPr>
                <w:sz w:val="16"/>
              </w:rPr>
            </w:pPr>
            <w:r>
              <w:rPr>
                <w:sz w:val="16"/>
              </w:rPr>
              <w:t>1-1/4 X 2</w:t>
            </w:r>
          </w:p>
        </w:tc>
        <w:tc>
          <w:tcPr>
            <w:tcW w:w="1006" w:type="dxa"/>
          </w:tcPr>
          <w:p>
            <w:pPr>
              <w:pStyle w:val="TableParagraph"/>
              <w:spacing w:line="171" w:lineRule="exact" w:before="1"/>
              <w:ind w:left="40"/>
              <w:rPr>
                <w:sz w:val="16"/>
              </w:rPr>
            </w:pPr>
            <w:r>
              <w:rPr>
                <w:sz w:val="16"/>
              </w:rPr>
              <w:t>HEPS-5X8</w:t>
            </w:r>
          </w:p>
        </w:tc>
        <w:tc>
          <w:tcPr>
            <w:tcW w:w="526" w:type="dxa"/>
          </w:tcPr>
          <w:p>
            <w:pPr>
              <w:pStyle w:val="TableParagraph"/>
              <w:spacing w:line="171" w:lineRule="exact" w:before="1"/>
              <w:ind w:right="33"/>
              <w:jc w:val="right"/>
              <w:rPr>
                <w:sz w:val="16"/>
              </w:rPr>
            </w:pPr>
            <w:r>
              <w:rPr>
                <w:sz w:val="16"/>
              </w:rPr>
              <w:t>26.90</w:t>
            </w:r>
          </w:p>
        </w:tc>
      </w:tr>
      <w:tr>
        <w:trPr>
          <w:trHeight w:val="191" w:hRule="atLeast"/>
        </w:trPr>
        <w:tc>
          <w:tcPr>
            <w:tcW w:w="1001" w:type="dxa"/>
          </w:tcPr>
          <w:p>
            <w:pPr>
              <w:pStyle w:val="TableParagraph"/>
              <w:spacing w:line="171" w:lineRule="exact" w:before="1"/>
              <w:ind w:left="34"/>
              <w:rPr>
                <w:sz w:val="16"/>
              </w:rPr>
            </w:pPr>
            <w:r>
              <w:rPr>
                <w:sz w:val="16"/>
              </w:rPr>
              <w:t>1-1/2 X 2</w:t>
            </w:r>
          </w:p>
        </w:tc>
        <w:tc>
          <w:tcPr>
            <w:tcW w:w="1006" w:type="dxa"/>
          </w:tcPr>
          <w:p>
            <w:pPr>
              <w:pStyle w:val="TableParagraph"/>
              <w:spacing w:line="171" w:lineRule="exact" w:before="1"/>
              <w:ind w:left="40"/>
              <w:rPr>
                <w:sz w:val="16"/>
              </w:rPr>
            </w:pPr>
            <w:r>
              <w:rPr>
                <w:sz w:val="16"/>
              </w:rPr>
              <w:t>HEPS-6X8</w:t>
            </w:r>
          </w:p>
        </w:tc>
        <w:tc>
          <w:tcPr>
            <w:tcW w:w="526" w:type="dxa"/>
          </w:tcPr>
          <w:p>
            <w:pPr>
              <w:pStyle w:val="TableParagraph"/>
              <w:spacing w:line="171" w:lineRule="exact" w:before="1"/>
              <w:ind w:right="33"/>
              <w:jc w:val="right"/>
              <w:rPr>
                <w:sz w:val="16"/>
              </w:rPr>
            </w:pPr>
            <w:r>
              <w:rPr>
                <w:sz w:val="16"/>
              </w:rPr>
              <w:t>22.10</w:t>
            </w:r>
          </w:p>
        </w:tc>
      </w:tr>
      <w:tr>
        <w:trPr>
          <w:trHeight w:val="192" w:hRule="atLeast"/>
        </w:trPr>
        <w:tc>
          <w:tcPr>
            <w:tcW w:w="1001" w:type="dxa"/>
          </w:tcPr>
          <w:p>
            <w:pPr>
              <w:pStyle w:val="TableParagraph"/>
              <w:spacing w:line="171" w:lineRule="exact" w:before="1"/>
              <w:ind w:left="34"/>
              <w:rPr>
                <w:sz w:val="16"/>
              </w:rPr>
            </w:pPr>
            <w:r>
              <w:rPr>
                <w:sz w:val="16"/>
              </w:rPr>
              <w:t>2 X 2-1/2</w:t>
            </w:r>
          </w:p>
        </w:tc>
        <w:tc>
          <w:tcPr>
            <w:tcW w:w="1006" w:type="dxa"/>
          </w:tcPr>
          <w:p>
            <w:pPr>
              <w:pStyle w:val="TableParagraph"/>
              <w:spacing w:line="171" w:lineRule="exact" w:before="1"/>
              <w:ind w:left="40"/>
              <w:rPr>
                <w:sz w:val="16"/>
              </w:rPr>
            </w:pPr>
            <w:r>
              <w:rPr>
                <w:sz w:val="16"/>
              </w:rPr>
              <w:t>HEPS-8X10</w:t>
            </w:r>
          </w:p>
        </w:tc>
        <w:tc>
          <w:tcPr>
            <w:tcW w:w="526" w:type="dxa"/>
          </w:tcPr>
          <w:p>
            <w:pPr>
              <w:pStyle w:val="TableParagraph"/>
              <w:spacing w:line="171" w:lineRule="exact" w:before="1"/>
              <w:ind w:right="33"/>
              <w:jc w:val="right"/>
              <w:rPr>
                <w:sz w:val="16"/>
              </w:rPr>
            </w:pPr>
            <w:r>
              <w:rPr>
                <w:sz w:val="16"/>
              </w:rPr>
              <w:t>32.47</w:t>
            </w:r>
          </w:p>
        </w:tc>
      </w:tr>
      <w:tr>
        <w:trPr>
          <w:trHeight w:val="191" w:hRule="atLeast"/>
        </w:trPr>
        <w:tc>
          <w:tcPr>
            <w:tcW w:w="1001" w:type="dxa"/>
          </w:tcPr>
          <w:p>
            <w:pPr>
              <w:pStyle w:val="TableParagraph"/>
              <w:spacing w:line="171" w:lineRule="exact" w:before="1"/>
              <w:ind w:left="34"/>
              <w:rPr>
                <w:sz w:val="16"/>
              </w:rPr>
            </w:pPr>
            <w:r>
              <w:rPr>
                <w:sz w:val="16"/>
              </w:rPr>
              <w:t>2-1/2 X 3</w:t>
            </w:r>
          </w:p>
        </w:tc>
        <w:tc>
          <w:tcPr>
            <w:tcW w:w="1006" w:type="dxa"/>
          </w:tcPr>
          <w:p>
            <w:pPr>
              <w:pStyle w:val="TableParagraph"/>
              <w:spacing w:line="171" w:lineRule="exact" w:before="1"/>
              <w:ind w:left="40"/>
              <w:rPr>
                <w:sz w:val="16"/>
              </w:rPr>
            </w:pPr>
            <w:r>
              <w:rPr>
                <w:sz w:val="16"/>
              </w:rPr>
              <w:t>HEPS-10X12</w:t>
            </w:r>
          </w:p>
        </w:tc>
        <w:tc>
          <w:tcPr>
            <w:tcW w:w="526" w:type="dxa"/>
          </w:tcPr>
          <w:p>
            <w:pPr>
              <w:pStyle w:val="TableParagraph"/>
              <w:spacing w:line="171" w:lineRule="exact" w:before="1"/>
              <w:ind w:right="33"/>
              <w:jc w:val="right"/>
              <w:rPr>
                <w:sz w:val="16"/>
              </w:rPr>
            </w:pPr>
            <w:r>
              <w:rPr>
                <w:sz w:val="16"/>
              </w:rPr>
              <w:t>40.41</w:t>
            </w:r>
          </w:p>
        </w:tc>
      </w:tr>
      <w:tr>
        <w:trPr>
          <w:trHeight w:val="185" w:hRule="atLeast"/>
        </w:trPr>
        <w:tc>
          <w:tcPr>
            <w:tcW w:w="1001" w:type="dxa"/>
          </w:tcPr>
          <w:p>
            <w:pPr>
              <w:pStyle w:val="TableParagraph"/>
              <w:spacing w:line="164" w:lineRule="exact" w:before="1"/>
              <w:ind w:left="34"/>
              <w:rPr>
                <w:sz w:val="16"/>
              </w:rPr>
            </w:pPr>
            <w:r>
              <w:rPr>
                <w:sz w:val="16"/>
              </w:rPr>
              <w:t>3 X 4</w:t>
            </w:r>
          </w:p>
        </w:tc>
        <w:tc>
          <w:tcPr>
            <w:tcW w:w="1006" w:type="dxa"/>
          </w:tcPr>
          <w:p>
            <w:pPr>
              <w:pStyle w:val="TableParagraph"/>
              <w:spacing w:line="164" w:lineRule="exact" w:before="1"/>
              <w:ind w:left="40"/>
              <w:rPr>
                <w:sz w:val="16"/>
              </w:rPr>
            </w:pPr>
            <w:r>
              <w:rPr>
                <w:sz w:val="16"/>
              </w:rPr>
              <w:t>HEPS-12X16</w:t>
            </w:r>
          </w:p>
        </w:tc>
        <w:tc>
          <w:tcPr>
            <w:tcW w:w="526" w:type="dxa"/>
          </w:tcPr>
          <w:p>
            <w:pPr>
              <w:pStyle w:val="TableParagraph"/>
              <w:spacing w:line="164" w:lineRule="exact" w:before="1"/>
              <w:ind w:right="33"/>
              <w:jc w:val="right"/>
              <w:rPr>
                <w:sz w:val="16"/>
              </w:rPr>
            </w:pPr>
            <w:r>
              <w:rPr>
                <w:sz w:val="16"/>
              </w:rPr>
              <w:t>87.58</w:t>
            </w:r>
          </w:p>
        </w:tc>
      </w:tr>
      <w:tr>
        <w:trPr>
          <w:trHeight w:val="368" w:hRule="atLeast"/>
        </w:trPr>
        <w:tc>
          <w:tcPr>
            <w:tcW w:w="2533" w:type="dxa"/>
            <w:gridSpan w:val="3"/>
          </w:tcPr>
          <w:p>
            <w:pPr>
              <w:pStyle w:val="TableParagraph"/>
              <w:spacing w:before="101"/>
              <w:ind w:left="34"/>
              <w:rPr>
                <w:b/>
                <w:sz w:val="20"/>
              </w:rPr>
            </w:pPr>
            <w:r>
              <w:rPr>
                <w:b/>
                <w:sz w:val="20"/>
              </w:rPr>
              <w:t>316 Stainless</w:t>
            </w:r>
          </w:p>
        </w:tc>
      </w:tr>
      <w:tr>
        <w:trPr>
          <w:trHeight w:val="222" w:hRule="atLeast"/>
        </w:trPr>
        <w:tc>
          <w:tcPr>
            <w:tcW w:w="1001" w:type="dxa"/>
          </w:tcPr>
          <w:p>
            <w:pPr>
              <w:pStyle w:val="TableParagraph"/>
              <w:spacing w:line="171" w:lineRule="exact" w:before="32"/>
              <w:ind w:left="34"/>
              <w:rPr>
                <w:sz w:val="16"/>
              </w:rPr>
            </w:pPr>
            <w:r>
              <w:rPr>
                <w:sz w:val="16"/>
              </w:rPr>
              <w:t>1/2 X 3/4</w:t>
            </w:r>
          </w:p>
        </w:tc>
        <w:tc>
          <w:tcPr>
            <w:tcW w:w="1006" w:type="dxa"/>
          </w:tcPr>
          <w:p>
            <w:pPr>
              <w:pStyle w:val="TableParagraph"/>
              <w:spacing w:line="171" w:lineRule="exact" w:before="32"/>
              <w:ind w:left="40"/>
              <w:rPr>
                <w:sz w:val="16"/>
              </w:rPr>
            </w:pPr>
            <w:r>
              <w:rPr>
                <w:sz w:val="16"/>
              </w:rPr>
              <w:t>HESS-2X3</w:t>
            </w:r>
          </w:p>
        </w:tc>
        <w:tc>
          <w:tcPr>
            <w:tcW w:w="526" w:type="dxa"/>
          </w:tcPr>
          <w:p>
            <w:pPr>
              <w:pStyle w:val="TableParagraph"/>
              <w:spacing w:line="171" w:lineRule="exact" w:before="32"/>
              <w:ind w:right="33"/>
              <w:jc w:val="right"/>
              <w:rPr>
                <w:sz w:val="16"/>
              </w:rPr>
            </w:pPr>
            <w:r>
              <w:rPr>
                <w:sz w:val="16"/>
              </w:rPr>
              <w:t>33.48</w:t>
            </w:r>
          </w:p>
        </w:tc>
      </w:tr>
      <w:tr>
        <w:trPr>
          <w:trHeight w:val="192" w:hRule="atLeast"/>
        </w:trPr>
        <w:tc>
          <w:tcPr>
            <w:tcW w:w="1001" w:type="dxa"/>
          </w:tcPr>
          <w:p>
            <w:pPr>
              <w:pStyle w:val="TableParagraph"/>
              <w:spacing w:line="171" w:lineRule="exact" w:before="1"/>
              <w:ind w:left="34"/>
              <w:rPr>
                <w:sz w:val="16"/>
              </w:rPr>
            </w:pPr>
            <w:r>
              <w:rPr>
                <w:sz w:val="16"/>
              </w:rPr>
              <w:t>3/4 X 1</w:t>
            </w:r>
          </w:p>
        </w:tc>
        <w:tc>
          <w:tcPr>
            <w:tcW w:w="1006" w:type="dxa"/>
          </w:tcPr>
          <w:p>
            <w:pPr>
              <w:pStyle w:val="TableParagraph"/>
              <w:spacing w:line="171" w:lineRule="exact" w:before="1"/>
              <w:ind w:left="40"/>
              <w:rPr>
                <w:sz w:val="16"/>
              </w:rPr>
            </w:pPr>
            <w:r>
              <w:rPr>
                <w:sz w:val="16"/>
              </w:rPr>
              <w:t>HESS-3X4</w:t>
            </w:r>
          </w:p>
        </w:tc>
        <w:tc>
          <w:tcPr>
            <w:tcW w:w="526" w:type="dxa"/>
          </w:tcPr>
          <w:p>
            <w:pPr>
              <w:pStyle w:val="TableParagraph"/>
              <w:spacing w:line="171" w:lineRule="exact" w:before="1"/>
              <w:ind w:right="33"/>
              <w:jc w:val="right"/>
              <w:rPr>
                <w:sz w:val="16"/>
              </w:rPr>
            </w:pPr>
            <w:r>
              <w:rPr>
                <w:sz w:val="16"/>
              </w:rPr>
              <w:t>31.89</w:t>
            </w:r>
          </w:p>
        </w:tc>
      </w:tr>
      <w:tr>
        <w:trPr>
          <w:trHeight w:val="192" w:hRule="atLeast"/>
        </w:trPr>
        <w:tc>
          <w:tcPr>
            <w:tcW w:w="1001" w:type="dxa"/>
          </w:tcPr>
          <w:p>
            <w:pPr>
              <w:pStyle w:val="TableParagraph"/>
              <w:spacing w:line="171" w:lineRule="exact" w:before="1"/>
              <w:ind w:left="34"/>
              <w:rPr>
                <w:sz w:val="16"/>
              </w:rPr>
            </w:pPr>
            <w:r>
              <w:rPr>
                <w:sz w:val="16"/>
              </w:rPr>
              <w:t>1 X 1-1/4</w:t>
            </w:r>
          </w:p>
        </w:tc>
        <w:tc>
          <w:tcPr>
            <w:tcW w:w="1006" w:type="dxa"/>
          </w:tcPr>
          <w:p>
            <w:pPr>
              <w:pStyle w:val="TableParagraph"/>
              <w:spacing w:line="171" w:lineRule="exact" w:before="1"/>
              <w:ind w:left="40"/>
              <w:rPr>
                <w:sz w:val="16"/>
              </w:rPr>
            </w:pPr>
            <w:r>
              <w:rPr>
                <w:sz w:val="16"/>
              </w:rPr>
              <w:t>HESS-4X5</w:t>
            </w:r>
          </w:p>
        </w:tc>
        <w:tc>
          <w:tcPr>
            <w:tcW w:w="526" w:type="dxa"/>
          </w:tcPr>
          <w:p>
            <w:pPr>
              <w:pStyle w:val="TableParagraph"/>
              <w:spacing w:line="171" w:lineRule="exact" w:before="1"/>
              <w:ind w:right="33"/>
              <w:jc w:val="right"/>
              <w:rPr>
                <w:sz w:val="16"/>
              </w:rPr>
            </w:pPr>
            <w:r>
              <w:rPr>
                <w:sz w:val="16"/>
              </w:rPr>
              <w:t>71.72</w:t>
            </w:r>
          </w:p>
        </w:tc>
      </w:tr>
      <w:tr>
        <w:trPr>
          <w:trHeight w:val="192" w:hRule="atLeast"/>
        </w:trPr>
        <w:tc>
          <w:tcPr>
            <w:tcW w:w="1001" w:type="dxa"/>
          </w:tcPr>
          <w:p>
            <w:pPr>
              <w:pStyle w:val="TableParagraph"/>
              <w:spacing w:line="171" w:lineRule="exact" w:before="1"/>
              <w:ind w:left="34"/>
              <w:rPr>
                <w:sz w:val="16"/>
              </w:rPr>
            </w:pPr>
            <w:r>
              <w:rPr>
                <w:sz w:val="16"/>
              </w:rPr>
              <w:t>1 X 1-1/2</w:t>
            </w:r>
          </w:p>
        </w:tc>
        <w:tc>
          <w:tcPr>
            <w:tcW w:w="1006" w:type="dxa"/>
          </w:tcPr>
          <w:p>
            <w:pPr>
              <w:pStyle w:val="TableParagraph"/>
              <w:spacing w:line="171" w:lineRule="exact" w:before="1"/>
              <w:ind w:left="40"/>
              <w:rPr>
                <w:sz w:val="16"/>
              </w:rPr>
            </w:pPr>
            <w:r>
              <w:rPr>
                <w:sz w:val="16"/>
              </w:rPr>
              <w:t>HESS-4X6</w:t>
            </w:r>
          </w:p>
        </w:tc>
        <w:tc>
          <w:tcPr>
            <w:tcW w:w="526" w:type="dxa"/>
          </w:tcPr>
          <w:p>
            <w:pPr>
              <w:pStyle w:val="TableParagraph"/>
              <w:spacing w:line="171" w:lineRule="exact" w:before="1"/>
              <w:ind w:right="33"/>
              <w:jc w:val="right"/>
              <w:rPr>
                <w:sz w:val="16"/>
              </w:rPr>
            </w:pPr>
            <w:r>
              <w:rPr>
                <w:sz w:val="16"/>
              </w:rPr>
              <w:t>79.69</w:t>
            </w:r>
          </w:p>
        </w:tc>
      </w:tr>
      <w:tr>
        <w:trPr>
          <w:trHeight w:val="192" w:hRule="atLeast"/>
        </w:trPr>
        <w:tc>
          <w:tcPr>
            <w:tcW w:w="1001" w:type="dxa"/>
          </w:tcPr>
          <w:p>
            <w:pPr>
              <w:pStyle w:val="TableParagraph"/>
              <w:spacing w:line="171" w:lineRule="exact" w:before="1"/>
              <w:ind w:left="34"/>
              <w:rPr>
                <w:sz w:val="16"/>
              </w:rPr>
            </w:pPr>
            <w:r>
              <w:rPr>
                <w:sz w:val="16"/>
              </w:rPr>
              <w:t>1-1/4 X 1-1/2</w:t>
            </w:r>
          </w:p>
        </w:tc>
        <w:tc>
          <w:tcPr>
            <w:tcW w:w="1006" w:type="dxa"/>
          </w:tcPr>
          <w:p>
            <w:pPr>
              <w:pStyle w:val="TableParagraph"/>
              <w:spacing w:line="171" w:lineRule="exact" w:before="1"/>
              <w:ind w:left="40"/>
              <w:rPr>
                <w:sz w:val="16"/>
              </w:rPr>
            </w:pPr>
            <w:r>
              <w:rPr>
                <w:sz w:val="16"/>
              </w:rPr>
              <w:t>HESS-5X6</w:t>
            </w:r>
          </w:p>
        </w:tc>
        <w:tc>
          <w:tcPr>
            <w:tcW w:w="526" w:type="dxa"/>
          </w:tcPr>
          <w:p>
            <w:pPr>
              <w:pStyle w:val="TableParagraph"/>
              <w:spacing w:line="171" w:lineRule="exact" w:before="1"/>
              <w:ind w:right="33"/>
              <w:jc w:val="right"/>
              <w:rPr>
                <w:sz w:val="16"/>
              </w:rPr>
            </w:pPr>
            <w:r>
              <w:rPr>
                <w:sz w:val="16"/>
              </w:rPr>
              <w:t>82.90</w:t>
            </w:r>
          </w:p>
        </w:tc>
      </w:tr>
      <w:tr>
        <w:trPr>
          <w:trHeight w:val="192" w:hRule="atLeast"/>
        </w:trPr>
        <w:tc>
          <w:tcPr>
            <w:tcW w:w="1001" w:type="dxa"/>
          </w:tcPr>
          <w:p>
            <w:pPr>
              <w:pStyle w:val="TableParagraph"/>
              <w:spacing w:line="171" w:lineRule="exact" w:before="1"/>
              <w:ind w:left="34"/>
              <w:rPr>
                <w:sz w:val="16"/>
              </w:rPr>
            </w:pPr>
            <w:r>
              <w:rPr>
                <w:sz w:val="16"/>
              </w:rPr>
              <w:t>1-1/4 X 2</w:t>
            </w:r>
          </w:p>
        </w:tc>
        <w:tc>
          <w:tcPr>
            <w:tcW w:w="1006" w:type="dxa"/>
          </w:tcPr>
          <w:p>
            <w:pPr>
              <w:pStyle w:val="TableParagraph"/>
              <w:spacing w:line="171" w:lineRule="exact" w:before="1"/>
              <w:ind w:left="40"/>
              <w:rPr>
                <w:sz w:val="16"/>
              </w:rPr>
            </w:pPr>
            <w:r>
              <w:rPr>
                <w:sz w:val="16"/>
              </w:rPr>
              <w:t>HESS-5X8</w:t>
            </w:r>
          </w:p>
        </w:tc>
        <w:tc>
          <w:tcPr>
            <w:tcW w:w="526" w:type="dxa"/>
          </w:tcPr>
          <w:p>
            <w:pPr>
              <w:pStyle w:val="TableParagraph"/>
              <w:spacing w:line="171" w:lineRule="exact" w:before="1"/>
              <w:ind w:right="33"/>
              <w:jc w:val="right"/>
              <w:rPr>
                <w:sz w:val="16"/>
              </w:rPr>
            </w:pPr>
            <w:r>
              <w:rPr>
                <w:sz w:val="16"/>
              </w:rPr>
              <w:t>87.68</w:t>
            </w:r>
          </w:p>
        </w:tc>
      </w:tr>
      <w:tr>
        <w:trPr>
          <w:trHeight w:val="192" w:hRule="atLeast"/>
        </w:trPr>
        <w:tc>
          <w:tcPr>
            <w:tcW w:w="1001" w:type="dxa"/>
          </w:tcPr>
          <w:p>
            <w:pPr>
              <w:pStyle w:val="TableParagraph"/>
              <w:spacing w:line="171" w:lineRule="exact" w:before="1"/>
              <w:ind w:left="34"/>
              <w:rPr>
                <w:sz w:val="16"/>
              </w:rPr>
            </w:pPr>
            <w:r>
              <w:rPr>
                <w:sz w:val="16"/>
              </w:rPr>
              <w:t>1-1/2 X 2</w:t>
            </w:r>
          </w:p>
        </w:tc>
        <w:tc>
          <w:tcPr>
            <w:tcW w:w="1006" w:type="dxa"/>
          </w:tcPr>
          <w:p>
            <w:pPr>
              <w:pStyle w:val="TableParagraph"/>
              <w:spacing w:line="171" w:lineRule="exact" w:before="1"/>
              <w:ind w:left="40"/>
              <w:rPr>
                <w:sz w:val="16"/>
              </w:rPr>
            </w:pPr>
            <w:r>
              <w:rPr>
                <w:sz w:val="16"/>
              </w:rPr>
              <w:t>HESS-6X8</w:t>
            </w:r>
          </w:p>
        </w:tc>
        <w:tc>
          <w:tcPr>
            <w:tcW w:w="526" w:type="dxa"/>
          </w:tcPr>
          <w:p>
            <w:pPr>
              <w:pStyle w:val="TableParagraph"/>
              <w:spacing w:line="171" w:lineRule="exact" w:before="1"/>
              <w:ind w:right="33"/>
              <w:jc w:val="right"/>
              <w:rPr>
                <w:sz w:val="16"/>
              </w:rPr>
            </w:pPr>
            <w:r>
              <w:rPr>
                <w:sz w:val="16"/>
              </w:rPr>
              <w:t>95.66</w:t>
            </w:r>
          </w:p>
        </w:tc>
      </w:tr>
      <w:tr>
        <w:trPr>
          <w:trHeight w:val="185" w:hRule="atLeast"/>
        </w:trPr>
        <w:tc>
          <w:tcPr>
            <w:tcW w:w="1001" w:type="dxa"/>
          </w:tcPr>
          <w:p>
            <w:pPr>
              <w:pStyle w:val="TableParagraph"/>
              <w:spacing w:line="164" w:lineRule="exact" w:before="1"/>
              <w:ind w:left="34"/>
              <w:rPr>
                <w:sz w:val="16"/>
              </w:rPr>
            </w:pPr>
            <w:r>
              <w:rPr>
                <w:sz w:val="16"/>
              </w:rPr>
              <w:t>2 X 2-1/2</w:t>
            </w:r>
          </w:p>
        </w:tc>
        <w:tc>
          <w:tcPr>
            <w:tcW w:w="1006" w:type="dxa"/>
          </w:tcPr>
          <w:p>
            <w:pPr>
              <w:pStyle w:val="TableParagraph"/>
              <w:spacing w:line="164" w:lineRule="exact" w:before="1"/>
              <w:ind w:left="40"/>
              <w:rPr>
                <w:sz w:val="16"/>
              </w:rPr>
            </w:pPr>
            <w:r>
              <w:rPr>
                <w:sz w:val="16"/>
              </w:rPr>
              <w:t>HESS-8X10</w:t>
            </w:r>
          </w:p>
        </w:tc>
        <w:tc>
          <w:tcPr>
            <w:tcW w:w="526" w:type="dxa"/>
          </w:tcPr>
          <w:p>
            <w:pPr>
              <w:pStyle w:val="TableParagraph"/>
              <w:spacing w:line="164" w:lineRule="exact" w:before="1"/>
              <w:ind w:right="33"/>
              <w:jc w:val="right"/>
              <w:rPr>
                <w:sz w:val="16"/>
              </w:rPr>
            </w:pPr>
            <w:r>
              <w:rPr>
                <w:sz w:val="16"/>
              </w:rPr>
              <w:t>119.55</w:t>
            </w:r>
          </w:p>
        </w:tc>
      </w:tr>
    </w:tbl>
    <w:p>
      <w:pPr>
        <w:pStyle w:val="BodyText"/>
        <w:spacing w:before="9"/>
        <w:rPr>
          <w:b/>
          <w:sz w:val="32"/>
        </w:rPr>
      </w:pPr>
    </w:p>
    <w:p>
      <w:pPr>
        <w:tabs>
          <w:tab w:pos="4256" w:val="left" w:leader="none"/>
        </w:tabs>
        <w:spacing w:before="0"/>
        <w:ind w:left="985" w:right="0" w:firstLine="0"/>
        <w:jc w:val="left"/>
        <w:rPr>
          <w:b/>
          <w:sz w:val="20"/>
        </w:rPr>
      </w:pPr>
      <w:r>
        <w:rPr>
          <w:b/>
          <w:spacing w:val="5"/>
          <w:sz w:val="20"/>
          <w:u w:val="single"/>
        </w:rPr>
        <w:t>MENDER</w:t>
        <w:tab/>
      </w:r>
    </w:p>
    <w:p>
      <w:pPr>
        <w:spacing w:before="156"/>
        <w:ind w:left="1793" w:right="0" w:firstLine="0"/>
        <w:jc w:val="left"/>
        <w:rPr>
          <w:b/>
          <w:sz w:val="20"/>
        </w:rPr>
      </w:pPr>
      <w:r>
        <w:rPr/>
        <w:drawing>
          <wp:anchor distT="0" distB="0" distL="0" distR="0" allowOverlap="1" layoutInCell="1" locked="0" behindDoc="0" simplePos="0" relativeHeight="2320">
            <wp:simplePos x="0" y="0"/>
            <wp:positionH relativeFrom="page">
              <wp:posOffset>720731</wp:posOffset>
            </wp:positionH>
            <wp:positionV relativeFrom="paragraph">
              <wp:posOffset>133555</wp:posOffset>
            </wp:positionV>
            <wp:extent cx="315616" cy="746386"/>
            <wp:effectExtent l="0" t="0" r="0" b="0"/>
            <wp:wrapNone/>
            <wp:docPr id="29" name="image46.png" descr=""/>
            <wp:cNvGraphicFramePr>
              <a:graphicFrameLocks noChangeAspect="1"/>
            </wp:cNvGraphicFramePr>
            <a:graphic>
              <a:graphicData uri="http://schemas.openxmlformats.org/drawingml/2006/picture">
                <pic:pic>
                  <pic:nvPicPr>
                    <pic:cNvPr id="30" name="image46.png"/>
                    <pic:cNvPicPr/>
                  </pic:nvPicPr>
                  <pic:blipFill>
                    <a:blip r:embed="rId53" cstate="print"/>
                    <a:stretch>
                      <a:fillRect/>
                    </a:stretch>
                  </pic:blipFill>
                  <pic:spPr>
                    <a:xfrm>
                      <a:off x="0" y="0"/>
                      <a:ext cx="315616" cy="746386"/>
                    </a:xfrm>
                    <a:prstGeom prst="rect">
                      <a:avLst/>
                    </a:prstGeom>
                  </pic:spPr>
                </pic:pic>
              </a:graphicData>
            </a:graphic>
          </wp:anchor>
        </w:drawing>
      </w:r>
      <w:r>
        <w:rPr>
          <w:b/>
          <w:sz w:val="20"/>
        </w:rPr>
        <w:t>Plated Steel</w:t>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BodyText"/>
        <w:spacing w:before="1"/>
        <w:rPr>
          <w:b/>
          <w:sz w:val="28"/>
        </w:rPr>
      </w:pPr>
    </w:p>
    <w:p>
      <w:pPr>
        <w:tabs>
          <w:tab w:pos="3394" w:val="left" w:leader="none"/>
        </w:tabs>
        <w:spacing w:before="0"/>
        <w:ind w:left="204" w:right="0" w:firstLine="0"/>
        <w:jc w:val="left"/>
        <w:rPr>
          <w:b/>
          <w:sz w:val="20"/>
        </w:rPr>
      </w:pPr>
      <w:r>
        <w:rPr>
          <w:b/>
          <w:spacing w:val="3"/>
          <w:sz w:val="20"/>
          <w:u w:val="single"/>
        </w:rPr>
        <w:t>TOE</w:t>
      </w:r>
      <w:r>
        <w:rPr>
          <w:b/>
          <w:spacing w:val="9"/>
          <w:sz w:val="20"/>
          <w:u w:val="single"/>
        </w:rPr>
        <w:t> </w:t>
      </w:r>
      <w:r>
        <w:rPr>
          <w:b/>
          <w:spacing w:val="5"/>
          <w:sz w:val="20"/>
          <w:u w:val="single"/>
        </w:rPr>
        <w:t>NIPPLES</w:t>
        <w:tab/>
      </w:r>
    </w:p>
    <w:p>
      <w:pPr>
        <w:spacing w:before="156"/>
        <w:ind w:left="1012" w:right="0" w:firstLine="0"/>
        <w:jc w:val="left"/>
        <w:rPr>
          <w:b/>
          <w:sz w:val="20"/>
        </w:rPr>
      </w:pPr>
      <w:r>
        <w:rPr/>
        <w:drawing>
          <wp:anchor distT="0" distB="0" distL="0" distR="0" allowOverlap="1" layoutInCell="1" locked="0" behindDoc="0" simplePos="0" relativeHeight="2392">
            <wp:simplePos x="0" y="0"/>
            <wp:positionH relativeFrom="page">
              <wp:posOffset>2951296</wp:posOffset>
            </wp:positionH>
            <wp:positionV relativeFrom="paragraph">
              <wp:posOffset>122915</wp:posOffset>
            </wp:positionV>
            <wp:extent cx="361983" cy="420612"/>
            <wp:effectExtent l="0" t="0" r="0" b="0"/>
            <wp:wrapNone/>
            <wp:docPr id="31" name="image47.png" descr=""/>
            <wp:cNvGraphicFramePr>
              <a:graphicFrameLocks noChangeAspect="1"/>
            </wp:cNvGraphicFramePr>
            <a:graphic>
              <a:graphicData uri="http://schemas.openxmlformats.org/drawingml/2006/picture">
                <pic:pic>
                  <pic:nvPicPr>
                    <pic:cNvPr id="32" name="image47.png"/>
                    <pic:cNvPicPr/>
                  </pic:nvPicPr>
                  <pic:blipFill>
                    <a:blip r:embed="rId54" cstate="print"/>
                    <a:stretch>
                      <a:fillRect/>
                    </a:stretch>
                  </pic:blipFill>
                  <pic:spPr>
                    <a:xfrm>
                      <a:off x="0" y="0"/>
                      <a:ext cx="361983" cy="420612"/>
                    </a:xfrm>
                    <a:prstGeom prst="rect">
                      <a:avLst/>
                    </a:prstGeom>
                  </pic:spPr>
                </pic:pic>
              </a:graphicData>
            </a:graphic>
          </wp:anchor>
        </w:drawing>
      </w:r>
      <w:r>
        <w:rPr>
          <w:b/>
          <w:sz w:val="20"/>
        </w:rPr>
        <w:t>Steel</w:t>
      </w:r>
    </w:p>
    <w:p>
      <w:pPr>
        <w:pStyle w:val="BodyText"/>
        <w:rPr>
          <w:b/>
          <w:sz w:val="3"/>
        </w:rPr>
      </w:pPr>
    </w:p>
    <w:tbl>
      <w:tblPr>
        <w:tblW w:w="0" w:type="auto"/>
        <w:jc w:val="left"/>
        <w:tblInd w:w="9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1"/>
        <w:gridCol w:w="848"/>
        <w:gridCol w:w="584"/>
      </w:tblGrid>
      <w:tr>
        <w:trPr>
          <w:trHeight w:val="406" w:hRule="atLeast"/>
        </w:trPr>
        <w:tc>
          <w:tcPr>
            <w:tcW w:w="1001" w:type="dxa"/>
          </w:tcPr>
          <w:p>
            <w:pPr>
              <w:pStyle w:val="TableParagraph"/>
              <w:spacing w:line="249" w:lineRule="auto"/>
              <w:ind w:left="34" w:right="467"/>
              <w:rPr>
                <w:b/>
                <w:sz w:val="16"/>
              </w:rPr>
            </w:pPr>
            <w:r>
              <w:rPr>
                <w:b/>
                <w:sz w:val="16"/>
              </w:rPr>
              <w:t>npt x length</w:t>
            </w:r>
          </w:p>
        </w:tc>
        <w:tc>
          <w:tcPr>
            <w:tcW w:w="848" w:type="dxa"/>
          </w:tcPr>
          <w:p>
            <w:pPr>
              <w:pStyle w:val="TableParagraph"/>
              <w:spacing w:line="249" w:lineRule="auto"/>
              <w:ind w:left="40" w:right="201"/>
              <w:rPr>
                <w:b/>
                <w:sz w:val="16"/>
              </w:rPr>
            </w:pPr>
            <w:r>
              <w:rPr>
                <w:b/>
                <w:sz w:val="16"/>
              </w:rPr>
              <w:t>part number</w:t>
            </w:r>
          </w:p>
        </w:tc>
        <w:tc>
          <w:tcPr>
            <w:tcW w:w="584" w:type="dxa"/>
          </w:tcPr>
          <w:p>
            <w:pPr>
              <w:pStyle w:val="TableParagraph"/>
              <w:spacing w:line="249" w:lineRule="auto"/>
              <w:ind w:left="183" w:right="16" w:firstLine="133"/>
              <w:rPr>
                <w:b/>
                <w:sz w:val="16"/>
              </w:rPr>
            </w:pPr>
            <w:r>
              <w:rPr>
                <w:b/>
                <w:sz w:val="16"/>
              </w:rPr>
              <w:t>list each</w:t>
            </w:r>
          </w:p>
        </w:tc>
      </w:tr>
      <w:tr>
        <w:trPr>
          <w:trHeight w:val="221" w:hRule="atLeast"/>
        </w:trPr>
        <w:tc>
          <w:tcPr>
            <w:tcW w:w="1001" w:type="dxa"/>
          </w:tcPr>
          <w:p>
            <w:pPr>
              <w:pStyle w:val="TableParagraph"/>
              <w:spacing w:line="171" w:lineRule="exact" w:before="30"/>
              <w:ind w:left="34"/>
              <w:rPr>
                <w:sz w:val="16"/>
              </w:rPr>
            </w:pPr>
            <w:r>
              <w:rPr>
                <w:sz w:val="16"/>
              </w:rPr>
              <w:t>1/2 X 1-1/2</w:t>
            </w:r>
          </w:p>
        </w:tc>
        <w:tc>
          <w:tcPr>
            <w:tcW w:w="848" w:type="dxa"/>
          </w:tcPr>
          <w:p>
            <w:pPr>
              <w:pStyle w:val="TableParagraph"/>
              <w:spacing w:line="171" w:lineRule="exact" w:before="30"/>
              <w:ind w:left="40"/>
              <w:rPr>
                <w:sz w:val="16"/>
              </w:rPr>
            </w:pPr>
            <w:r>
              <w:rPr>
                <w:sz w:val="16"/>
              </w:rPr>
              <w:t>RN-2S</w:t>
            </w:r>
          </w:p>
        </w:tc>
        <w:tc>
          <w:tcPr>
            <w:tcW w:w="584" w:type="dxa"/>
          </w:tcPr>
          <w:p>
            <w:pPr>
              <w:pStyle w:val="TableParagraph"/>
              <w:spacing w:line="171" w:lineRule="exact" w:before="30"/>
              <w:ind w:right="33"/>
              <w:jc w:val="right"/>
              <w:rPr>
                <w:sz w:val="16"/>
              </w:rPr>
            </w:pPr>
            <w:r>
              <w:rPr>
                <w:sz w:val="16"/>
              </w:rPr>
              <w:t>1.95</w:t>
            </w:r>
          </w:p>
        </w:tc>
      </w:tr>
      <w:tr>
        <w:trPr>
          <w:trHeight w:val="192" w:hRule="atLeast"/>
        </w:trPr>
        <w:tc>
          <w:tcPr>
            <w:tcW w:w="1001" w:type="dxa"/>
          </w:tcPr>
          <w:p>
            <w:pPr>
              <w:pStyle w:val="TableParagraph"/>
              <w:spacing w:line="171" w:lineRule="exact" w:before="1"/>
              <w:ind w:left="34"/>
              <w:rPr>
                <w:sz w:val="16"/>
              </w:rPr>
            </w:pPr>
            <w:r>
              <w:rPr>
                <w:sz w:val="16"/>
              </w:rPr>
              <w:t>1/2 X 2</w:t>
            </w:r>
          </w:p>
        </w:tc>
        <w:tc>
          <w:tcPr>
            <w:tcW w:w="848" w:type="dxa"/>
          </w:tcPr>
          <w:p>
            <w:pPr>
              <w:pStyle w:val="TableParagraph"/>
              <w:spacing w:line="171" w:lineRule="exact" w:before="1"/>
              <w:ind w:left="40"/>
              <w:rPr>
                <w:sz w:val="16"/>
              </w:rPr>
            </w:pPr>
            <w:r>
              <w:rPr>
                <w:sz w:val="16"/>
              </w:rPr>
              <w:t>RN-2</w:t>
            </w:r>
          </w:p>
        </w:tc>
        <w:tc>
          <w:tcPr>
            <w:tcW w:w="584" w:type="dxa"/>
          </w:tcPr>
          <w:p>
            <w:pPr>
              <w:pStyle w:val="TableParagraph"/>
              <w:spacing w:line="171" w:lineRule="exact" w:before="1"/>
              <w:ind w:right="33"/>
              <w:jc w:val="right"/>
              <w:rPr>
                <w:sz w:val="16"/>
              </w:rPr>
            </w:pPr>
            <w:r>
              <w:rPr>
                <w:sz w:val="16"/>
              </w:rPr>
              <w:t>1.95</w:t>
            </w:r>
          </w:p>
        </w:tc>
      </w:tr>
      <w:tr>
        <w:trPr>
          <w:trHeight w:val="192" w:hRule="atLeast"/>
        </w:trPr>
        <w:tc>
          <w:tcPr>
            <w:tcW w:w="1001" w:type="dxa"/>
          </w:tcPr>
          <w:p>
            <w:pPr>
              <w:pStyle w:val="TableParagraph"/>
              <w:spacing w:line="171" w:lineRule="exact" w:before="1"/>
              <w:ind w:left="34"/>
              <w:rPr>
                <w:sz w:val="16"/>
              </w:rPr>
            </w:pPr>
            <w:r>
              <w:rPr>
                <w:sz w:val="16"/>
              </w:rPr>
              <w:t>3/4 X 1-1/2</w:t>
            </w:r>
          </w:p>
        </w:tc>
        <w:tc>
          <w:tcPr>
            <w:tcW w:w="848" w:type="dxa"/>
          </w:tcPr>
          <w:p>
            <w:pPr>
              <w:pStyle w:val="TableParagraph"/>
              <w:spacing w:line="171" w:lineRule="exact" w:before="1"/>
              <w:ind w:left="40"/>
              <w:rPr>
                <w:sz w:val="16"/>
              </w:rPr>
            </w:pPr>
            <w:r>
              <w:rPr>
                <w:sz w:val="16"/>
              </w:rPr>
              <w:t>RN-3S</w:t>
            </w:r>
          </w:p>
        </w:tc>
        <w:tc>
          <w:tcPr>
            <w:tcW w:w="584" w:type="dxa"/>
          </w:tcPr>
          <w:p>
            <w:pPr>
              <w:pStyle w:val="TableParagraph"/>
              <w:spacing w:line="171" w:lineRule="exact" w:before="1"/>
              <w:ind w:right="33"/>
              <w:jc w:val="right"/>
              <w:rPr>
                <w:sz w:val="16"/>
              </w:rPr>
            </w:pPr>
            <w:r>
              <w:rPr>
                <w:sz w:val="16"/>
              </w:rPr>
              <w:t>2.41</w:t>
            </w:r>
          </w:p>
        </w:tc>
      </w:tr>
      <w:tr>
        <w:trPr>
          <w:trHeight w:val="192" w:hRule="atLeast"/>
        </w:trPr>
        <w:tc>
          <w:tcPr>
            <w:tcW w:w="1001" w:type="dxa"/>
          </w:tcPr>
          <w:p>
            <w:pPr>
              <w:pStyle w:val="TableParagraph"/>
              <w:spacing w:line="171" w:lineRule="exact" w:before="1"/>
              <w:ind w:left="34"/>
              <w:rPr>
                <w:sz w:val="16"/>
              </w:rPr>
            </w:pPr>
            <w:r>
              <w:rPr>
                <w:sz w:val="16"/>
              </w:rPr>
              <w:t>3/4 X 2</w:t>
            </w:r>
          </w:p>
        </w:tc>
        <w:tc>
          <w:tcPr>
            <w:tcW w:w="848" w:type="dxa"/>
          </w:tcPr>
          <w:p>
            <w:pPr>
              <w:pStyle w:val="TableParagraph"/>
              <w:spacing w:line="171" w:lineRule="exact" w:before="1"/>
              <w:ind w:left="40"/>
              <w:rPr>
                <w:sz w:val="16"/>
              </w:rPr>
            </w:pPr>
            <w:r>
              <w:rPr>
                <w:sz w:val="16"/>
              </w:rPr>
              <w:t>RN-3</w:t>
            </w:r>
          </w:p>
        </w:tc>
        <w:tc>
          <w:tcPr>
            <w:tcW w:w="584" w:type="dxa"/>
          </w:tcPr>
          <w:p>
            <w:pPr>
              <w:pStyle w:val="TableParagraph"/>
              <w:spacing w:line="171" w:lineRule="exact" w:before="1"/>
              <w:ind w:right="33"/>
              <w:jc w:val="right"/>
              <w:rPr>
                <w:sz w:val="16"/>
              </w:rPr>
            </w:pPr>
            <w:r>
              <w:rPr>
                <w:sz w:val="16"/>
              </w:rPr>
              <w:t>2.43</w:t>
            </w:r>
          </w:p>
        </w:tc>
      </w:tr>
      <w:tr>
        <w:trPr>
          <w:trHeight w:val="192" w:hRule="atLeast"/>
        </w:trPr>
        <w:tc>
          <w:tcPr>
            <w:tcW w:w="1001" w:type="dxa"/>
          </w:tcPr>
          <w:p>
            <w:pPr>
              <w:pStyle w:val="TableParagraph"/>
              <w:spacing w:line="171" w:lineRule="exact" w:before="1"/>
              <w:ind w:left="34"/>
              <w:rPr>
                <w:sz w:val="16"/>
              </w:rPr>
            </w:pPr>
            <w:r>
              <w:rPr>
                <w:sz w:val="16"/>
              </w:rPr>
              <w:t>1 X 2</w:t>
            </w:r>
          </w:p>
        </w:tc>
        <w:tc>
          <w:tcPr>
            <w:tcW w:w="848" w:type="dxa"/>
          </w:tcPr>
          <w:p>
            <w:pPr>
              <w:pStyle w:val="TableParagraph"/>
              <w:spacing w:line="171" w:lineRule="exact" w:before="1"/>
              <w:ind w:left="40"/>
              <w:rPr>
                <w:sz w:val="16"/>
              </w:rPr>
            </w:pPr>
            <w:r>
              <w:rPr>
                <w:sz w:val="16"/>
              </w:rPr>
              <w:t>RN-4</w:t>
            </w:r>
          </w:p>
        </w:tc>
        <w:tc>
          <w:tcPr>
            <w:tcW w:w="584" w:type="dxa"/>
          </w:tcPr>
          <w:p>
            <w:pPr>
              <w:pStyle w:val="TableParagraph"/>
              <w:spacing w:line="171" w:lineRule="exact" w:before="1"/>
              <w:ind w:right="33"/>
              <w:jc w:val="right"/>
              <w:rPr>
                <w:sz w:val="16"/>
              </w:rPr>
            </w:pPr>
            <w:r>
              <w:rPr>
                <w:sz w:val="16"/>
              </w:rPr>
              <w:t>3.55</w:t>
            </w:r>
          </w:p>
        </w:tc>
      </w:tr>
      <w:tr>
        <w:trPr>
          <w:trHeight w:val="192" w:hRule="atLeast"/>
        </w:trPr>
        <w:tc>
          <w:tcPr>
            <w:tcW w:w="1001" w:type="dxa"/>
          </w:tcPr>
          <w:p>
            <w:pPr>
              <w:pStyle w:val="TableParagraph"/>
              <w:spacing w:line="171" w:lineRule="exact" w:before="1"/>
              <w:ind w:left="34"/>
              <w:rPr>
                <w:sz w:val="16"/>
              </w:rPr>
            </w:pPr>
            <w:r>
              <w:rPr>
                <w:sz w:val="16"/>
              </w:rPr>
              <w:t>1-1/4 X 2</w:t>
            </w:r>
          </w:p>
        </w:tc>
        <w:tc>
          <w:tcPr>
            <w:tcW w:w="848" w:type="dxa"/>
          </w:tcPr>
          <w:p>
            <w:pPr>
              <w:pStyle w:val="TableParagraph"/>
              <w:spacing w:line="171" w:lineRule="exact" w:before="1"/>
              <w:ind w:left="40"/>
              <w:rPr>
                <w:sz w:val="16"/>
              </w:rPr>
            </w:pPr>
            <w:r>
              <w:rPr>
                <w:sz w:val="16"/>
              </w:rPr>
              <w:t>RN-5</w:t>
            </w:r>
          </w:p>
        </w:tc>
        <w:tc>
          <w:tcPr>
            <w:tcW w:w="584" w:type="dxa"/>
          </w:tcPr>
          <w:p>
            <w:pPr>
              <w:pStyle w:val="TableParagraph"/>
              <w:spacing w:line="171" w:lineRule="exact" w:before="1"/>
              <w:ind w:right="33"/>
              <w:jc w:val="right"/>
              <w:rPr>
                <w:sz w:val="16"/>
              </w:rPr>
            </w:pPr>
            <w:r>
              <w:rPr>
                <w:sz w:val="16"/>
              </w:rPr>
              <w:t>4.63</w:t>
            </w:r>
          </w:p>
        </w:tc>
      </w:tr>
      <w:tr>
        <w:trPr>
          <w:trHeight w:val="192" w:hRule="atLeast"/>
        </w:trPr>
        <w:tc>
          <w:tcPr>
            <w:tcW w:w="1001" w:type="dxa"/>
          </w:tcPr>
          <w:p>
            <w:pPr>
              <w:pStyle w:val="TableParagraph"/>
              <w:spacing w:line="171" w:lineRule="exact" w:before="1"/>
              <w:ind w:left="34"/>
              <w:rPr>
                <w:sz w:val="16"/>
              </w:rPr>
            </w:pPr>
            <w:r>
              <w:rPr>
                <w:sz w:val="16"/>
              </w:rPr>
              <w:t>1-1/4 X 2-1/2</w:t>
            </w:r>
          </w:p>
        </w:tc>
        <w:tc>
          <w:tcPr>
            <w:tcW w:w="848" w:type="dxa"/>
          </w:tcPr>
          <w:p>
            <w:pPr>
              <w:pStyle w:val="TableParagraph"/>
              <w:spacing w:line="171" w:lineRule="exact" w:before="1"/>
              <w:ind w:left="40"/>
              <w:rPr>
                <w:sz w:val="16"/>
              </w:rPr>
            </w:pPr>
            <w:r>
              <w:rPr>
                <w:sz w:val="16"/>
              </w:rPr>
              <w:t>RN-5L</w:t>
            </w:r>
          </w:p>
        </w:tc>
        <w:tc>
          <w:tcPr>
            <w:tcW w:w="584" w:type="dxa"/>
          </w:tcPr>
          <w:p>
            <w:pPr>
              <w:pStyle w:val="TableParagraph"/>
              <w:spacing w:line="171" w:lineRule="exact" w:before="1"/>
              <w:ind w:right="33"/>
              <w:jc w:val="right"/>
              <w:rPr>
                <w:sz w:val="16"/>
              </w:rPr>
            </w:pPr>
            <w:r>
              <w:rPr>
                <w:sz w:val="16"/>
              </w:rPr>
              <w:t>5.20</w:t>
            </w:r>
          </w:p>
        </w:tc>
      </w:tr>
      <w:tr>
        <w:trPr>
          <w:trHeight w:val="192" w:hRule="atLeast"/>
        </w:trPr>
        <w:tc>
          <w:tcPr>
            <w:tcW w:w="1001" w:type="dxa"/>
          </w:tcPr>
          <w:p>
            <w:pPr>
              <w:pStyle w:val="TableParagraph"/>
              <w:spacing w:line="171" w:lineRule="exact" w:before="1"/>
              <w:ind w:left="34"/>
              <w:rPr>
                <w:sz w:val="16"/>
              </w:rPr>
            </w:pPr>
            <w:r>
              <w:rPr>
                <w:sz w:val="16"/>
              </w:rPr>
              <w:t>1-1/2 X 2</w:t>
            </w:r>
          </w:p>
        </w:tc>
        <w:tc>
          <w:tcPr>
            <w:tcW w:w="848" w:type="dxa"/>
          </w:tcPr>
          <w:p>
            <w:pPr>
              <w:pStyle w:val="TableParagraph"/>
              <w:spacing w:line="171" w:lineRule="exact" w:before="1"/>
              <w:ind w:left="40"/>
              <w:rPr>
                <w:sz w:val="16"/>
              </w:rPr>
            </w:pPr>
            <w:r>
              <w:rPr>
                <w:sz w:val="16"/>
              </w:rPr>
              <w:t>RN-6</w:t>
            </w:r>
          </w:p>
        </w:tc>
        <w:tc>
          <w:tcPr>
            <w:tcW w:w="584" w:type="dxa"/>
          </w:tcPr>
          <w:p>
            <w:pPr>
              <w:pStyle w:val="TableParagraph"/>
              <w:spacing w:line="171" w:lineRule="exact" w:before="1"/>
              <w:ind w:right="33"/>
              <w:jc w:val="right"/>
              <w:rPr>
                <w:sz w:val="16"/>
              </w:rPr>
            </w:pPr>
            <w:r>
              <w:rPr>
                <w:sz w:val="16"/>
              </w:rPr>
              <w:t>5.53</w:t>
            </w:r>
          </w:p>
        </w:tc>
      </w:tr>
      <w:tr>
        <w:trPr>
          <w:trHeight w:val="192" w:hRule="atLeast"/>
        </w:trPr>
        <w:tc>
          <w:tcPr>
            <w:tcW w:w="1001" w:type="dxa"/>
          </w:tcPr>
          <w:p>
            <w:pPr>
              <w:pStyle w:val="TableParagraph"/>
              <w:spacing w:line="171" w:lineRule="exact" w:before="1"/>
              <w:ind w:left="34"/>
              <w:rPr>
                <w:sz w:val="16"/>
              </w:rPr>
            </w:pPr>
            <w:r>
              <w:rPr>
                <w:sz w:val="16"/>
              </w:rPr>
              <w:t>1-1/2 X 2-1/2</w:t>
            </w:r>
          </w:p>
        </w:tc>
        <w:tc>
          <w:tcPr>
            <w:tcW w:w="848" w:type="dxa"/>
          </w:tcPr>
          <w:p>
            <w:pPr>
              <w:pStyle w:val="TableParagraph"/>
              <w:spacing w:line="171" w:lineRule="exact" w:before="1"/>
              <w:ind w:left="40"/>
              <w:rPr>
                <w:sz w:val="16"/>
              </w:rPr>
            </w:pPr>
            <w:r>
              <w:rPr>
                <w:sz w:val="16"/>
              </w:rPr>
              <w:t>RN-6L</w:t>
            </w:r>
          </w:p>
        </w:tc>
        <w:tc>
          <w:tcPr>
            <w:tcW w:w="584" w:type="dxa"/>
          </w:tcPr>
          <w:p>
            <w:pPr>
              <w:pStyle w:val="TableParagraph"/>
              <w:spacing w:line="171" w:lineRule="exact" w:before="1"/>
              <w:ind w:right="33"/>
              <w:jc w:val="right"/>
              <w:rPr>
                <w:sz w:val="16"/>
              </w:rPr>
            </w:pPr>
            <w:r>
              <w:rPr>
                <w:sz w:val="16"/>
              </w:rPr>
              <w:t>5.91</w:t>
            </w:r>
          </w:p>
        </w:tc>
      </w:tr>
      <w:tr>
        <w:trPr>
          <w:trHeight w:val="192" w:hRule="atLeast"/>
        </w:trPr>
        <w:tc>
          <w:tcPr>
            <w:tcW w:w="1001" w:type="dxa"/>
          </w:tcPr>
          <w:p>
            <w:pPr>
              <w:pStyle w:val="TableParagraph"/>
              <w:spacing w:line="171" w:lineRule="exact" w:before="1"/>
              <w:ind w:left="34"/>
              <w:rPr>
                <w:sz w:val="16"/>
              </w:rPr>
            </w:pPr>
            <w:r>
              <w:rPr>
                <w:sz w:val="16"/>
              </w:rPr>
              <w:t>1-1/2 X 3</w:t>
            </w:r>
          </w:p>
        </w:tc>
        <w:tc>
          <w:tcPr>
            <w:tcW w:w="848" w:type="dxa"/>
          </w:tcPr>
          <w:p>
            <w:pPr>
              <w:pStyle w:val="TableParagraph"/>
              <w:spacing w:line="171" w:lineRule="exact" w:before="1"/>
              <w:ind w:left="40"/>
              <w:rPr>
                <w:sz w:val="16"/>
              </w:rPr>
            </w:pPr>
            <w:r>
              <w:rPr>
                <w:sz w:val="16"/>
              </w:rPr>
              <w:t>RN-6XL</w:t>
            </w:r>
          </w:p>
        </w:tc>
        <w:tc>
          <w:tcPr>
            <w:tcW w:w="584" w:type="dxa"/>
          </w:tcPr>
          <w:p>
            <w:pPr>
              <w:pStyle w:val="TableParagraph"/>
              <w:spacing w:line="171" w:lineRule="exact" w:before="1"/>
              <w:ind w:right="33"/>
              <w:jc w:val="right"/>
              <w:rPr>
                <w:sz w:val="16"/>
              </w:rPr>
            </w:pPr>
            <w:r>
              <w:rPr>
                <w:sz w:val="16"/>
              </w:rPr>
              <w:t>6.72</w:t>
            </w:r>
          </w:p>
        </w:tc>
      </w:tr>
      <w:tr>
        <w:trPr>
          <w:trHeight w:val="192" w:hRule="atLeast"/>
        </w:trPr>
        <w:tc>
          <w:tcPr>
            <w:tcW w:w="1001" w:type="dxa"/>
          </w:tcPr>
          <w:p>
            <w:pPr>
              <w:pStyle w:val="TableParagraph"/>
              <w:spacing w:line="171" w:lineRule="exact" w:before="1"/>
              <w:ind w:left="34"/>
              <w:rPr>
                <w:sz w:val="16"/>
              </w:rPr>
            </w:pPr>
            <w:r>
              <w:rPr>
                <w:sz w:val="16"/>
              </w:rPr>
              <w:t>2 X 2</w:t>
            </w:r>
          </w:p>
        </w:tc>
        <w:tc>
          <w:tcPr>
            <w:tcW w:w="848" w:type="dxa"/>
          </w:tcPr>
          <w:p>
            <w:pPr>
              <w:pStyle w:val="TableParagraph"/>
              <w:spacing w:line="171" w:lineRule="exact" w:before="1"/>
              <w:ind w:left="40"/>
              <w:rPr>
                <w:sz w:val="16"/>
              </w:rPr>
            </w:pPr>
            <w:r>
              <w:rPr>
                <w:sz w:val="16"/>
              </w:rPr>
              <w:t>RN-8</w:t>
            </w:r>
          </w:p>
        </w:tc>
        <w:tc>
          <w:tcPr>
            <w:tcW w:w="584" w:type="dxa"/>
          </w:tcPr>
          <w:p>
            <w:pPr>
              <w:pStyle w:val="TableParagraph"/>
              <w:spacing w:line="171" w:lineRule="exact" w:before="1"/>
              <w:ind w:right="33"/>
              <w:jc w:val="right"/>
              <w:rPr>
                <w:sz w:val="16"/>
              </w:rPr>
            </w:pPr>
            <w:r>
              <w:rPr>
                <w:sz w:val="16"/>
              </w:rPr>
              <w:t>6.89</w:t>
            </w:r>
          </w:p>
        </w:tc>
      </w:tr>
      <w:tr>
        <w:trPr>
          <w:trHeight w:val="192" w:hRule="atLeast"/>
        </w:trPr>
        <w:tc>
          <w:tcPr>
            <w:tcW w:w="1001" w:type="dxa"/>
          </w:tcPr>
          <w:p>
            <w:pPr>
              <w:pStyle w:val="TableParagraph"/>
              <w:spacing w:line="171" w:lineRule="exact" w:before="1"/>
              <w:ind w:left="34"/>
              <w:rPr>
                <w:sz w:val="16"/>
              </w:rPr>
            </w:pPr>
            <w:r>
              <w:rPr>
                <w:sz w:val="16"/>
              </w:rPr>
              <w:t>2 X 2-1/2</w:t>
            </w:r>
          </w:p>
        </w:tc>
        <w:tc>
          <w:tcPr>
            <w:tcW w:w="848" w:type="dxa"/>
          </w:tcPr>
          <w:p>
            <w:pPr>
              <w:pStyle w:val="TableParagraph"/>
              <w:spacing w:line="171" w:lineRule="exact" w:before="1"/>
              <w:ind w:left="40"/>
              <w:rPr>
                <w:sz w:val="16"/>
              </w:rPr>
            </w:pPr>
            <w:r>
              <w:rPr>
                <w:sz w:val="16"/>
              </w:rPr>
              <w:t>RN-8L</w:t>
            </w:r>
          </w:p>
        </w:tc>
        <w:tc>
          <w:tcPr>
            <w:tcW w:w="584" w:type="dxa"/>
          </w:tcPr>
          <w:p>
            <w:pPr>
              <w:pStyle w:val="TableParagraph"/>
              <w:spacing w:line="171" w:lineRule="exact" w:before="1"/>
              <w:ind w:right="33"/>
              <w:jc w:val="right"/>
              <w:rPr>
                <w:sz w:val="16"/>
              </w:rPr>
            </w:pPr>
            <w:r>
              <w:rPr>
                <w:sz w:val="16"/>
              </w:rPr>
              <w:t>7.66</w:t>
            </w:r>
          </w:p>
        </w:tc>
      </w:tr>
      <w:tr>
        <w:trPr>
          <w:trHeight w:val="192" w:hRule="atLeast"/>
        </w:trPr>
        <w:tc>
          <w:tcPr>
            <w:tcW w:w="1001" w:type="dxa"/>
          </w:tcPr>
          <w:p>
            <w:pPr>
              <w:pStyle w:val="TableParagraph"/>
              <w:spacing w:line="171" w:lineRule="exact" w:before="1"/>
              <w:ind w:left="34"/>
              <w:rPr>
                <w:sz w:val="16"/>
              </w:rPr>
            </w:pPr>
            <w:r>
              <w:rPr>
                <w:sz w:val="16"/>
              </w:rPr>
              <w:t>2 X 3</w:t>
            </w:r>
          </w:p>
        </w:tc>
        <w:tc>
          <w:tcPr>
            <w:tcW w:w="848" w:type="dxa"/>
          </w:tcPr>
          <w:p>
            <w:pPr>
              <w:pStyle w:val="TableParagraph"/>
              <w:spacing w:line="171" w:lineRule="exact" w:before="1"/>
              <w:ind w:left="40"/>
              <w:rPr>
                <w:sz w:val="16"/>
              </w:rPr>
            </w:pPr>
            <w:r>
              <w:rPr>
                <w:sz w:val="16"/>
              </w:rPr>
              <w:t>RN-8XL</w:t>
            </w:r>
          </w:p>
        </w:tc>
        <w:tc>
          <w:tcPr>
            <w:tcW w:w="584" w:type="dxa"/>
          </w:tcPr>
          <w:p>
            <w:pPr>
              <w:pStyle w:val="TableParagraph"/>
              <w:spacing w:line="171" w:lineRule="exact" w:before="1"/>
              <w:ind w:right="33"/>
              <w:jc w:val="right"/>
              <w:rPr>
                <w:sz w:val="16"/>
              </w:rPr>
            </w:pPr>
            <w:r>
              <w:rPr>
                <w:sz w:val="16"/>
              </w:rPr>
              <w:t>8.77</w:t>
            </w:r>
          </w:p>
        </w:tc>
      </w:tr>
      <w:tr>
        <w:trPr>
          <w:trHeight w:val="192" w:hRule="atLeast"/>
        </w:trPr>
        <w:tc>
          <w:tcPr>
            <w:tcW w:w="1001" w:type="dxa"/>
          </w:tcPr>
          <w:p>
            <w:pPr>
              <w:pStyle w:val="TableParagraph"/>
              <w:spacing w:line="171" w:lineRule="exact" w:before="1"/>
              <w:ind w:left="34"/>
              <w:rPr>
                <w:sz w:val="16"/>
              </w:rPr>
            </w:pPr>
            <w:r>
              <w:rPr>
                <w:sz w:val="16"/>
              </w:rPr>
              <w:t>2-1/2 X 2-1/2</w:t>
            </w:r>
          </w:p>
        </w:tc>
        <w:tc>
          <w:tcPr>
            <w:tcW w:w="848" w:type="dxa"/>
          </w:tcPr>
          <w:p>
            <w:pPr>
              <w:pStyle w:val="TableParagraph"/>
              <w:spacing w:line="171" w:lineRule="exact" w:before="1"/>
              <w:ind w:left="40"/>
              <w:rPr>
                <w:sz w:val="16"/>
              </w:rPr>
            </w:pPr>
            <w:r>
              <w:rPr>
                <w:sz w:val="16"/>
              </w:rPr>
              <w:t>RN-10S</w:t>
            </w:r>
          </w:p>
        </w:tc>
        <w:tc>
          <w:tcPr>
            <w:tcW w:w="584" w:type="dxa"/>
          </w:tcPr>
          <w:p>
            <w:pPr>
              <w:pStyle w:val="TableParagraph"/>
              <w:spacing w:line="171" w:lineRule="exact" w:before="1"/>
              <w:ind w:right="33"/>
              <w:jc w:val="right"/>
              <w:rPr>
                <w:sz w:val="16"/>
              </w:rPr>
            </w:pPr>
            <w:r>
              <w:rPr>
                <w:sz w:val="16"/>
              </w:rPr>
              <w:t>24.88</w:t>
            </w:r>
          </w:p>
        </w:tc>
      </w:tr>
      <w:tr>
        <w:trPr>
          <w:trHeight w:val="192" w:hRule="atLeast"/>
        </w:trPr>
        <w:tc>
          <w:tcPr>
            <w:tcW w:w="1001" w:type="dxa"/>
          </w:tcPr>
          <w:p>
            <w:pPr>
              <w:pStyle w:val="TableParagraph"/>
              <w:spacing w:line="171" w:lineRule="exact" w:before="1"/>
              <w:ind w:left="34"/>
              <w:rPr>
                <w:sz w:val="16"/>
              </w:rPr>
            </w:pPr>
            <w:r>
              <w:rPr>
                <w:sz w:val="16"/>
              </w:rPr>
              <w:t>3 X 3</w:t>
            </w:r>
          </w:p>
        </w:tc>
        <w:tc>
          <w:tcPr>
            <w:tcW w:w="848" w:type="dxa"/>
          </w:tcPr>
          <w:p>
            <w:pPr>
              <w:pStyle w:val="TableParagraph"/>
              <w:spacing w:line="171" w:lineRule="exact" w:before="1"/>
              <w:ind w:left="40"/>
              <w:rPr>
                <w:sz w:val="16"/>
              </w:rPr>
            </w:pPr>
            <w:r>
              <w:rPr>
                <w:sz w:val="16"/>
              </w:rPr>
              <w:t>RN-12</w:t>
            </w:r>
          </w:p>
        </w:tc>
        <w:tc>
          <w:tcPr>
            <w:tcW w:w="584" w:type="dxa"/>
          </w:tcPr>
          <w:p>
            <w:pPr>
              <w:pStyle w:val="TableParagraph"/>
              <w:spacing w:line="171" w:lineRule="exact" w:before="1"/>
              <w:ind w:right="33"/>
              <w:jc w:val="right"/>
              <w:rPr>
                <w:sz w:val="16"/>
              </w:rPr>
            </w:pPr>
            <w:r>
              <w:rPr>
                <w:sz w:val="16"/>
              </w:rPr>
              <w:t>27.95</w:t>
            </w:r>
          </w:p>
        </w:tc>
      </w:tr>
      <w:tr>
        <w:trPr>
          <w:trHeight w:val="192" w:hRule="atLeast"/>
        </w:trPr>
        <w:tc>
          <w:tcPr>
            <w:tcW w:w="1001" w:type="dxa"/>
          </w:tcPr>
          <w:p>
            <w:pPr>
              <w:pStyle w:val="TableParagraph"/>
              <w:spacing w:line="171" w:lineRule="exact" w:before="1"/>
              <w:ind w:left="34"/>
              <w:rPr>
                <w:sz w:val="16"/>
              </w:rPr>
            </w:pPr>
            <w:r>
              <w:rPr>
                <w:sz w:val="16"/>
              </w:rPr>
              <w:t>3 X 3-1/2</w:t>
            </w:r>
          </w:p>
        </w:tc>
        <w:tc>
          <w:tcPr>
            <w:tcW w:w="848" w:type="dxa"/>
          </w:tcPr>
          <w:p>
            <w:pPr>
              <w:pStyle w:val="TableParagraph"/>
              <w:spacing w:line="171" w:lineRule="exact" w:before="1"/>
              <w:ind w:left="40"/>
              <w:rPr>
                <w:sz w:val="16"/>
              </w:rPr>
            </w:pPr>
            <w:r>
              <w:rPr>
                <w:sz w:val="16"/>
              </w:rPr>
              <w:t>RN-12L</w:t>
            </w:r>
          </w:p>
        </w:tc>
        <w:tc>
          <w:tcPr>
            <w:tcW w:w="584" w:type="dxa"/>
          </w:tcPr>
          <w:p>
            <w:pPr>
              <w:pStyle w:val="TableParagraph"/>
              <w:spacing w:line="171" w:lineRule="exact" w:before="1"/>
              <w:ind w:right="33"/>
              <w:jc w:val="right"/>
              <w:rPr>
                <w:sz w:val="16"/>
              </w:rPr>
            </w:pPr>
            <w:r>
              <w:rPr>
                <w:sz w:val="16"/>
              </w:rPr>
              <w:t>29.96</w:t>
            </w:r>
          </w:p>
        </w:tc>
      </w:tr>
      <w:tr>
        <w:trPr>
          <w:trHeight w:val="192" w:hRule="atLeast"/>
        </w:trPr>
        <w:tc>
          <w:tcPr>
            <w:tcW w:w="1001" w:type="dxa"/>
          </w:tcPr>
          <w:p>
            <w:pPr>
              <w:pStyle w:val="TableParagraph"/>
              <w:spacing w:line="171" w:lineRule="exact" w:before="1"/>
              <w:ind w:left="34"/>
              <w:rPr>
                <w:sz w:val="16"/>
              </w:rPr>
            </w:pPr>
            <w:r>
              <w:rPr>
                <w:sz w:val="16"/>
              </w:rPr>
              <w:t>3 X 4</w:t>
            </w:r>
          </w:p>
        </w:tc>
        <w:tc>
          <w:tcPr>
            <w:tcW w:w="848" w:type="dxa"/>
          </w:tcPr>
          <w:p>
            <w:pPr>
              <w:pStyle w:val="TableParagraph"/>
              <w:spacing w:line="171" w:lineRule="exact" w:before="1"/>
              <w:ind w:left="40"/>
              <w:rPr>
                <w:sz w:val="16"/>
              </w:rPr>
            </w:pPr>
            <w:r>
              <w:rPr>
                <w:sz w:val="16"/>
              </w:rPr>
              <w:t>RN-12XL</w:t>
            </w:r>
          </w:p>
        </w:tc>
        <w:tc>
          <w:tcPr>
            <w:tcW w:w="584" w:type="dxa"/>
          </w:tcPr>
          <w:p>
            <w:pPr>
              <w:pStyle w:val="TableParagraph"/>
              <w:spacing w:line="171" w:lineRule="exact" w:before="1"/>
              <w:ind w:right="33"/>
              <w:jc w:val="right"/>
              <w:rPr>
                <w:sz w:val="16"/>
              </w:rPr>
            </w:pPr>
            <w:r>
              <w:rPr>
                <w:sz w:val="16"/>
              </w:rPr>
              <w:t>33.26</w:t>
            </w:r>
          </w:p>
        </w:tc>
      </w:tr>
      <w:tr>
        <w:trPr>
          <w:trHeight w:val="185" w:hRule="atLeast"/>
        </w:trPr>
        <w:tc>
          <w:tcPr>
            <w:tcW w:w="1001" w:type="dxa"/>
          </w:tcPr>
          <w:p>
            <w:pPr>
              <w:pStyle w:val="TableParagraph"/>
              <w:spacing w:line="164" w:lineRule="exact" w:before="1"/>
              <w:ind w:left="34"/>
              <w:rPr>
                <w:sz w:val="16"/>
              </w:rPr>
            </w:pPr>
            <w:r>
              <w:rPr>
                <w:sz w:val="16"/>
              </w:rPr>
              <w:t>4 X 4</w:t>
            </w:r>
          </w:p>
        </w:tc>
        <w:tc>
          <w:tcPr>
            <w:tcW w:w="848" w:type="dxa"/>
          </w:tcPr>
          <w:p>
            <w:pPr>
              <w:pStyle w:val="TableParagraph"/>
              <w:spacing w:line="164" w:lineRule="exact" w:before="1"/>
              <w:ind w:left="40"/>
              <w:rPr>
                <w:sz w:val="16"/>
              </w:rPr>
            </w:pPr>
            <w:r>
              <w:rPr>
                <w:sz w:val="16"/>
              </w:rPr>
              <w:t>RN-16</w:t>
            </w:r>
          </w:p>
        </w:tc>
        <w:tc>
          <w:tcPr>
            <w:tcW w:w="584" w:type="dxa"/>
          </w:tcPr>
          <w:p>
            <w:pPr>
              <w:pStyle w:val="TableParagraph"/>
              <w:spacing w:line="164" w:lineRule="exact" w:before="1"/>
              <w:ind w:right="33"/>
              <w:jc w:val="right"/>
              <w:rPr>
                <w:sz w:val="16"/>
              </w:rPr>
            </w:pPr>
            <w:r>
              <w:rPr>
                <w:sz w:val="16"/>
              </w:rPr>
              <w:t>46.36</w:t>
            </w:r>
          </w:p>
        </w:tc>
      </w:tr>
    </w:tbl>
    <w:p>
      <w:pPr>
        <w:spacing w:before="51"/>
        <w:ind w:left="1012" w:right="0" w:firstLine="0"/>
        <w:jc w:val="left"/>
        <w:rPr>
          <w:b/>
          <w:sz w:val="20"/>
        </w:rPr>
      </w:pPr>
      <w:r>
        <w:rPr>
          <w:b/>
          <w:sz w:val="20"/>
        </w:rPr>
        <w:t>304 Stainless</w:t>
      </w:r>
    </w:p>
    <w:p>
      <w:pPr>
        <w:pStyle w:val="BodyText"/>
        <w:spacing w:before="8"/>
        <w:ind w:left="115"/>
      </w:pPr>
      <w:r>
        <w:rPr/>
        <w:br w:type="column"/>
      </w:r>
      <w:r>
        <w:rPr/>
        <w:t>3 X 2-1/2</w:t>
      </w:r>
    </w:p>
    <w:p>
      <w:pPr>
        <w:pStyle w:val="BodyText"/>
        <w:spacing w:before="8"/>
        <w:ind w:left="115"/>
      </w:pPr>
      <w:r>
        <w:rPr/>
        <w:t>4 X 3</w:t>
      </w:r>
    </w:p>
    <w:p>
      <w:pPr>
        <w:pStyle w:val="BodyText"/>
        <w:spacing w:before="8"/>
        <w:ind w:left="297"/>
      </w:pPr>
      <w:r>
        <w:rPr/>
        <w:br w:type="column"/>
      </w:r>
      <w:r>
        <w:rPr/>
        <w:t>NS </w:t>
      </w:r>
      <w:r>
        <w:rPr>
          <w:spacing w:val="-4"/>
        </w:rPr>
        <w:t>12-10</w:t>
      </w:r>
    </w:p>
    <w:p>
      <w:pPr>
        <w:pStyle w:val="BodyText"/>
        <w:spacing w:before="8"/>
        <w:ind w:left="297"/>
      </w:pPr>
      <w:r>
        <w:rPr/>
        <w:t>NS </w:t>
      </w:r>
      <w:r>
        <w:rPr>
          <w:spacing w:val="-4"/>
        </w:rPr>
        <w:t>16-12</w:t>
      </w:r>
    </w:p>
    <w:p>
      <w:pPr>
        <w:pStyle w:val="BodyText"/>
        <w:spacing w:before="8"/>
        <w:ind w:left="259"/>
      </w:pPr>
      <w:r>
        <w:rPr/>
        <w:br w:type="column"/>
      </w:r>
      <w:r>
        <w:rPr/>
        <w:t>37.75</w:t>
      </w:r>
    </w:p>
    <w:p>
      <w:pPr>
        <w:pStyle w:val="BodyText"/>
        <w:spacing w:before="8"/>
        <w:ind w:left="259"/>
      </w:pPr>
      <w:r>
        <w:rPr/>
        <w:t>60.05</w:t>
      </w:r>
    </w:p>
    <w:p>
      <w:pPr>
        <w:spacing w:after="0"/>
        <w:sectPr>
          <w:type w:val="continuous"/>
          <w:pgSz w:w="12240" w:h="15840"/>
          <w:pgMar w:top="240" w:bottom="280" w:left="0" w:right="0"/>
          <w:cols w:num="5" w:equalWidth="0">
            <w:col w:w="4292" w:space="40"/>
            <w:col w:w="4302" w:space="39"/>
            <w:col w:w="765" w:space="39"/>
            <w:col w:w="974" w:space="39"/>
            <w:col w:w="1750"/>
          </w:cols>
        </w:sectPr>
      </w:pPr>
    </w:p>
    <w:p>
      <w:pPr>
        <w:pStyle w:val="BodyText"/>
        <w:spacing w:before="12"/>
        <w:jc w:val="right"/>
      </w:pPr>
      <w:r>
        <w:rPr/>
        <w:pict>
          <v:shape style="position:absolute;margin-left:87.930779pt;margin-top:-55.521072pt;width:126.65pt;height:155.9pt;mso-position-horizontal-relative:page;mso-position-vertical-relative:paragraph;z-index:24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5"/>
                    <w:gridCol w:w="1138"/>
                    <w:gridCol w:w="670"/>
                  </w:tblGrid>
                  <w:tr>
                    <w:trPr>
                      <w:trHeight w:val="406" w:hRule="atLeast"/>
                    </w:trPr>
                    <w:tc>
                      <w:tcPr>
                        <w:tcW w:w="725" w:type="dxa"/>
                      </w:tcPr>
                      <w:p>
                        <w:pPr>
                          <w:pStyle w:val="TableParagraph"/>
                          <w:spacing w:line="249" w:lineRule="auto"/>
                          <w:ind w:left="34" w:right="297"/>
                          <w:rPr>
                            <w:b/>
                            <w:sz w:val="16"/>
                          </w:rPr>
                        </w:pPr>
                        <w:r>
                          <w:rPr>
                            <w:b/>
                            <w:sz w:val="16"/>
                          </w:rPr>
                          <w:t>hose size</w:t>
                        </w:r>
                      </w:p>
                    </w:tc>
                    <w:tc>
                      <w:tcPr>
                        <w:tcW w:w="1138" w:type="dxa"/>
                      </w:tcPr>
                      <w:p>
                        <w:pPr>
                          <w:pStyle w:val="TableParagraph"/>
                          <w:spacing w:line="249" w:lineRule="auto"/>
                          <w:ind w:left="316" w:right="215"/>
                          <w:rPr>
                            <w:b/>
                            <w:sz w:val="16"/>
                          </w:rPr>
                        </w:pPr>
                        <w:r>
                          <w:rPr>
                            <w:b/>
                            <w:sz w:val="16"/>
                          </w:rPr>
                          <w:t>part number</w:t>
                        </w:r>
                      </w:p>
                    </w:tc>
                    <w:tc>
                      <w:tcPr>
                        <w:tcW w:w="670" w:type="dxa"/>
                      </w:tcPr>
                      <w:p>
                        <w:pPr>
                          <w:pStyle w:val="TableParagraph"/>
                          <w:spacing w:line="249" w:lineRule="auto"/>
                          <w:ind w:left="269" w:right="16" w:firstLine="133"/>
                          <w:rPr>
                            <w:b/>
                            <w:sz w:val="16"/>
                          </w:rPr>
                        </w:pPr>
                        <w:r>
                          <w:rPr>
                            <w:b/>
                            <w:sz w:val="16"/>
                          </w:rPr>
                          <w:t>list each</w:t>
                        </w:r>
                      </w:p>
                    </w:tc>
                  </w:tr>
                  <w:tr>
                    <w:trPr>
                      <w:trHeight w:val="221" w:hRule="atLeast"/>
                    </w:trPr>
                    <w:tc>
                      <w:tcPr>
                        <w:tcW w:w="725" w:type="dxa"/>
                      </w:tcPr>
                      <w:p>
                        <w:pPr>
                          <w:pStyle w:val="TableParagraph"/>
                          <w:spacing w:line="171" w:lineRule="exact" w:before="30"/>
                          <w:ind w:left="34"/>
                          <w:rPr>
                            <w:sz w:val="16"/>
                          </w:rPr>
                        </w:pPr>
                        <w:r>
                          <w:rPr>
                            <w:sz w:val="16"/>
                          </w:rPr>
                          <w:t>1/2</w:t>
                        </w:r>
                      </w:p>
                    </w:tc>
                    <w:tc>
                      <w:tcPr>
                        <w:tcW w:w="1138" w:type="dxa"/>
                      </w:tcPr>
                      <w:p>
                        <w:pPr>
                          <w:pStyle w:val="TableParagraph"/>
                          <w:spacing w:line="171" w:lineRule="exact" w:before="30"/>
                          <w:ind w:left="316"/>
                          <w:rPr>
                            <w:sz w:val="16"/>
                          </w:rPr>
                        </w:pPr>
                        <w:r>
                          <w:rPr>
                            <w:sz w:val="16"/>
                          </w:rPr>
                          <w:t>HCPS-2</w:t>
                        </w:r>
                      </w:p>
                    </w:tc>
                    <w:tc>
                      <w:tcPr>
                        <w:tcW w:w="670" w:type="dxa"/>
                      </w:tcPr>
                      <w:p>
                        <w:pPr>
                          <w:pStyle w:val="TableParagraph"/>
                          <w:spacing w:line="171" w:lineRule="exact" w:before="30"/>
                          <w:ind w:right="33"/>
                          <w:jc w:val="right"/>
                          <w:rPr>
                            <w:sz w:val="16"/>
                          </w:rPr>
                        </w:pPr>
                        <w:r>
                          <w:rPr>
                            <w:sz w:val="16"/>
                          </w:rPr>
                          <w:t>7.39</w:t>
                        </w:r>
                      </w:p>
                    </w:tc>
                  </w:tr>
                  <w:tr>
                    <w:trPr>
                      <w:trHeight w:val="192" w:hRule="atLeast"/>
                    </w:trPr>
                    <w:tc>
                      <w:tcPr>
                        <w:tcW w:w="725" w:type="dxa"/>
                      </w:tcPr>
                      <w:p>
                        <w:pPr>
                          <w:pStyle w:val="TableParagraph"/>
                          <w:spacing w:line="171" w:lineRule="exact" w:before="1"/>
                          <w:ind w:left="34"/>
                          <w:rPr>
                            <w:sz w:val="16"/>
                          </w:rPr>
                        </w:pPr>
                        <w:r>
                          <w:rPr>
                            <w:sz w:val="16"/>
                          </w:rPr>
                          <w:t>3/4</w:t>
                        </w:r>
                      </w:p>
                    </w:tc>
                    <w:tc>
                      <w:tcPr>
                        <w:tcW w:w="1138" w:type="dxa"/>
                      </w:tcPr>
                      <w:p>
                        <w:pPr>
                          <w:pStyle w:val="TableParagraph"/>
                          <w:spacing w:line="171" w:lineRule="exact" w:before="1"/>
                          <w:ind w:left="316"/>
                          <w:rPr>
                            <w:sz w:val="16"/>
                          </w:rPr>
                        </w:pPr>
                        <w:r>
                          <w:rPr>
                            <w:sz w:val="16"/>
                          </w:rPr>
                          <w:t>HCPS-3</w:t>
                        </w:r>
                      </w:p>
                    </w:tc>
                    <w:tc>
                      <w:tcPr>
                        <w:tcW w:w="670" w:type="dxa"/>
                      </w:tcPr>
                      <w:p>
                        <w:pPr>
                          <w:pStyle w:val="TableParagraph"/>
                          <w:spacing w:line="171" w:lineRule="exact" w:before="1"/>
                          <w:ind w:right="33"/>
                          <w:jc w:val="right"/>
                          <w:rPr>
                            <w:sz w:val="16"/>
                          </w:rPr>
                        </w:pPr>
                        <w:r>
                          <w:rPr>
                            <w:sz w:val="16"/>
                          </w:rPr>
                          <w:t>6.00</w:t>
                        </w:r>
                      </w:p>
                    </w:tc>
                  </w:tr>
                  <w:tr>
                    <w:trPr>
                      <w:trHeight w:val="192" w:hRule="atLeast"/>
                    </w:trPr>
                    <w:tc>
                      <w:tcPr>
                        <w:tcW w:w="725" w:type="dxa"/>
                      </w:tcPr>
                      <w:p>
                        <w:pPr>
                          <w:pStyle w:val="TableParagraph"/>
                          <w:spacing w:line="171" w:lineRule="exact" w:before="1"/>
                          <w:ind w:left="34"/>
                          <w:rPr>
                            <w:sz w:val="16"/>
                          </w:rPr>
                        </w:pPr>
                        <w:r>
                          <w:rPr>
                            <w:sz w:val="16"/>
                          </w:rPr>
                          <w:t>1</w:t>
                        </w:r>
                      </w:p>
                    </w:tc>
                    <w:tc>
                      <w:tcPr>
                        <w:tcW w:w="1138" w:type="dxa"/>
                      </w:tcPr>
                      <w:p>
                        <w:pPr>
                          <w:pStyle w:val="TableParagraph"/>
                          <w:spacing w:line="171" w:lineRule="exact" w:before="1"/>
                          <w:ind w:left="316"/>
                          <w:rPr>
                            <w:sz w:val="16"/>
                          </w:rPr>
                        </w:pPr>
                        <w:r>
                          <w:rPr>
                            <w:sz w:val="16"/>
                          </w:rPr>
                          <w:t>HCPS-4</w:t>
                        </w:r>
                      </w:p>
                    </w:tc>
                    <w:tc>
                      <w:tcPr>
                        <w:tcW w:w="670" w:type="dxa"/>
                      </w:tcPr>
                      <w:p>
                        <w:pPr>
                          <w:pStyle w:val="TableParagraph"/>
                          <w:spacing w:line="171" w:lineRule="exact" w:before="1"/>
                          <w:ind w:right="33"/>
                          <w:jc w:val="right"/>
                          <w:rPr>
                            <w:sz w:val="16"/>
                          </w:rPr>
                        </w:pPr>
                        <w:r>
                          <w:rPr>
                            <w:sz w:val="16"/>
                          </w:rPr>
                          <w:t>6.10</w:t>
                        </w:r>
                      </w:p>
                    </w:tc>
                  </w:tr>
                  <w:tr>
                    <w:trPr>
                      <w:trHeight w:val="192" w:hRule="atLeast"/>
                    </w:trPr>
                    <w:tc>
                      <w:tcPr>
                        <w:tcW w:w="725" w:type="dxa"/>
                      </w:tcPr>
                      <w:p>
                        <w:pPr>
                          <w:pStyle w:val="TableParagraph"/>
                          <w:spacing w:line="171" w:lineRule="exact" w:before="1"/>
                          <w:ind w:left="34"/>
                          <w:rPr>
                            <w:sz w:val="16"/>
                          </w:rPr>
                        </w:pPr>
                        <w:r>
                          <w:rPr>
                            <w:sz w:val="16"/>
                          </w:rPr>
                          <w:t>1-1/4</w:t>
                        </w:r>
                      </w:p>
                    </w:tc>
                    <w:tc>
                      <w:tcPr>
                        <w:tcW w:w="1138" w:type="dxa"/>
                      </w:tcPr>
                      <w:p>
                        <w:pPr>
                          <w:pStyle w:val="TableParagraph"/>
                          <w:spacing w:line="171" w:lineRule="exact" w:before="1"/>
                          <w:ind w:left="316"/>
                          <w:rPr>
                            <w:sz w:val="16"/>
                          </w:rPr>
                        </w:pPr>
                        <w:r>
                          <w:rPr>
                            <w:sz w:val="16"/>
                          </w:rPr>
                          <w:t>HCPS-5</w:t>
                        </w:r>
                      </w:p>
                    </w:tc>
                    <w:tc>
                      <w:tcPr>
                        <w:tcW w:w="670" w:type="dxa"/>
                      </w:tcPr>
                      <w:p>
                        <w:pPr>
                          <w:pStyle w:val="TableParagraph"/>
                          <w:spacing w:line="171" w:lineRule="exact" w:before="1"/>
                          <w:ind w:right="33"/>
                          <w:jc w:val="right"/>
                          <w:rPr>
                            <w:sz w:val="16"/>
                          </w:rPr>
                        </w:pPr>
                        <w:r>
                          <w:rPr>
                            <w:sz w:val="16"/>
                          </w:rPr>
                          <w:t>9.18</w:t>
                        </w:r>
                      </w:p>
                    </w:tc>
                  </w:tr>
                  <w:tr>
                    <w:trPr>
                      <w:trHeight w:val="192" w:hRule="atLeast"/>
                    </w:trPr>
                    <w:tc>
                      <w:tcPr>
                        <w:tcW w:w="725" w:type="dxa"/>
                      </w:tcPr>
                      <w:p>
                        <w:pPr>
                          <w:pStyle w:val="TableParagraph"/>
                          <w:spacing w:line="171" w:lineRule="exact" w:before="1"/>
                          <w:ind w:left="34"/>
                          <w:rPr>
                            <w:sz w:val="16"/>
                          </w:rPr>
                        </w:pPr>
                        <w:r>
                          <w:rPr>
                            <w:sz w:val="16"/>
                          </w:rPr>
                          <w:t>1-1/2</w:t>
                        </w:r>
                      </w:p>
                    </w:tc>
                    <w:tc>
                      <w:tcPr>
                        <w:tcW w:w="1138" w:type="dxa"/>
                      </w:tcPr>
                      <w:p>
                        <w:pPr>
                          <w:pStyle w:val="TableParagraph"/>
                          <w:spacing w:line="171" w:lineRule="exact" w:before="1"/>
                          <w:ind w:left="316"/>
                          <w:rPr>
                            <w:sz w:val="16"/>
                          </w:rPr>
                        </w:pPr>
                        <w:r>
                          <w:rPr>
                            <w:sz w:val="16"/>
                          </w:rPr>
                          <w:t>HCPS-6</w:t>
                        </w:r>
                      </w:p>
                    </w:tc>
                    <w:tc>
                      <w:tcPr>
                        <w:tcW w:w="670" w:type="dxa"/>
                      </w:tcPr>
                      <w:p>
                        <w:pPr>
                          <w:pStyle w:val="TableParagraph"/>
                          <w:spacing w:line="171" w:lineRule="exact" w:before="1"/>
                          <w:ind w:right="33"/>
                          <w:jc w:val="right"/>
                          <w:rPr>
                            <w:sz w:val="16"/>
                          </w:rPr>
                        </w:pPr>
                        <w:r>
                          <w:rPr>
                            <w:sz w:val="16"/>
                          </w:rPr>
                          <w:t>9.36</w:t>
                        </w:r>
                      </w:p>
                    </w:tc>
                  </w:tr>
                  <w:tr>
                    <w:trPr>
                      <w:trHeight w:val="192" w:hRule="atLeast"/>
                    </w:trPr>
                    <w:tc>
                      <w:tcPr>
                        <w:tcW w:w="725" w:type="dxa"/>
                      </w:tcPr>
                      <w:p>
                        <w:pPr>
                          <w:pStyle w:val="TableParagraph"/>
                          <w:spacing w:line="171" w:lineRule="exact" w:before="1"/>
                          <w:ind w:left="34"/>
                          <w:rPr>
                            <w:sz w:val="16"/>
                          </w:rPr>
                        </w:pPr>
                        <w:r>
                          <w:rPr>
                            <w:sz w:val="16"/>
                          </w:rPr>
                          <w:t>2</w:t>
                        </w:r>
                      </w:p>
                    </w:tc>
                    <w:tc>
                      <w:tcPr>
                        <w:tcW w:w="1138" w:type="dxa"/>
                      </w:tcPr>
                      <w:p>
                        <w:pPr>
                          <w:pStyle w:val="TableParagraph"/>
                          <w:spacing w:line="171" w:lineRule="exact" w:before="1"/>
                          <w:ind w:left="316"/>
                          <w:rPr>
                            <w:sz w:val="16"/>
                          </w:rPr>
                        </w:pPr>
                        <w:r>
                          <w:rPr>
                            <w:sz w:val="16"/>
                          </w:rPr>
                          <w:t>HCPS-8</w:t>
                        </w:r>
                      </w:p>
                    </w:tc>
                    <w:tc>
                      <w:tcPr>
                        <w:tcW w:w="670" w:type="dxa"/>
                      </w:tcPr>
                      <w:p>
                        <w:pPr>
                          <w:pStyle w:val="TableParagraph"/>
                          <w:spacing w:line="171" w:lineRule="exact" w:before="1"/>
                          <w:ind w:right="33"/>
                          <w:jc w:val="right"/>
                          <w:rPr>
                            <w:sz w:val="16"/>
                          </w:rPr>
                        </w:pPr>
                        <w:r>
                          <w:rPr>
                            <w:sz w:val="16"/>
                          </w:rPr>
                          <w:t>12.09</w:t>
                        </w:r>
                      </w:p>
                    </w:tc>
                  </w:tr>
                  <w:tr>
                    <w:trPr>
                      <w:trHeight w:val="192" w:hRule="atLeast"/>
                    </w:trPr>
                    <w:tc>
                      <w:tcPr>
                        <w:tcW w:w="725" w:type="dxa"/>
                      </w:tcPr>
                      <w:p>
                        <w:pPr>
                          <w:pStyle w:val="TableParagraph"/>
                          <w:spacing w:line="171" w:lineRule="exact" w:before="1"/>
                          <w:ind w:left="34"/>
                          <w:rPr>
                            <w:sz w:val="16"/>
                          </w:rPr>
                        </w:pPr>
                        <w:r>
                          <w:rPr>
                            <w:sz w:val="16"/>
                          </w:rPr>
                          <w:t>2-1/2</w:t>
                        </w:r>
                      </w:p>
                    </w:tc>
                    <w:tc>
                      <w:tcPr>
                        <w:tcW w:w="1138" w:type="dxa"/>
                      </w:tcPr>
                      <w:p>
                        <w:pPr>
                          <w:pStyle w:val="TableParagraph"/>
                          <w:spacing w:line="171" w:lineRule="exact" w:before="1"/>
                          <w:ind w:left="316"/>
                          <w:rPr>
                            <w:sz w:val="16"/>
                          </w:rPr>
                        </w:pPr>
                        <w:r>
                          <w:rPr>
                            <w:sz w:val="16"/>
                          </w:rPr>
                          <w:t>HCPS-10</w:t>
                        </w:r>
                      </w:p>
                    </w:tc>
                    <w:tc>
                      <w:tcPr>
                        <w:tcW w:w="670" w:type="dxa"/>
                      </w:tcPr>
                      <w:p>
                        <w:pPr>
                          <w:pStyle w:val="TableParagraph"/>
                          <w:spacing w:line="171" w:lineRule="exact" w:before="1"/>
                          <w:ind w:right="33"/>
                          <w:jc w:val="right"/>
                          <w:rPr>
                            <w:sz w:val="16"/>
                          </w:rPr>
                        </w:pPr>
                        <w:r>
                          <w:rPr>
                            <w:sz w:val="16"/>
                          </w:rPr>
                          <w:t>22.66</w:t>
                        </w:r>
                      </w:p>
                    </w:tc>
                  </w:tr>
                  <w:tr>
                    <w:trPr>
                      <w:trHeight w:val="191" w:hRule="atLeast"/>
                    </w:trPr>
                    <w:tc>
                      <w:tcPr>
                        <w:tcW w:w="725" w:type="dxa"/>
                      </w:tcPr>
                      <w:p>
                        <w:pPr>
                          <w:pStyle w:val="TableParagraph"/>
                          <w:spacing w:line="171" w:lineRule="exact" w:before="1"/>
                          <w:ind w:left="34"/>
                          <w:rPr>
                            <w:sz w:val="16"/>
                          </w:rPr>
                        </w:pPr>
                        <w:r>
                          <w:rPr>
                            <w:sz w:val="16"/>
                          </w:rPr>
                          <w:t>3</w:t>
                        </w:r>
                      </w:p>
                    </w:tc>
                    <w:tc>
                      <w:tcPr>
                        <w:tcW w:w="1138" w:type="dxa"/>
                      </w:tcPr>
                      <w:p>
                        <w:pPr>
                          <w:pStyle w:val="TableParagraph"/>
                          <w:spacing w:line="171" w:lineRule="exact" w:before="1"/>
                          <w:ind w:left="316"/>
                          <w:rPr>
                            <w:sz w:val="16"/>
                          </w:rPr>
                        </w:pPr>
                        <w:r>
                          <w:rPr>
                            <w:sz w:val="16"/>
                          </w:rPr>
                          <w:t>HCPS-12</w:t>
                        </w:r>
                      </w:p>
                    </w:tc>
                    <w:tc>
                      <w:tcPr>
                        <w:tcW w:w="670" w:type="dxa"/>
                      </w:tcPr>
                      <w:p>
                        <w:pPr>
                          <w:pStyle w:val="TableParagraph"/>
                          <w:spacing w:line="171" w:lineRule="exact" w:before="1"/>
                          <w:ind w:right="33"/>
                          <w:jc w:val="right"/>
                          <w:rPr>
                            <w:sz w:val="16"/>
                          </w:rPr>
                        </w:pPr>
                        <w:r>
                          <w:rPr>
                            <w:sz w:val="16"/>
                          </w:rPr>
                          <w:t>23.28</w:t>
                        </w:r>
                      </w:p>
                    </w:tc>
                  </w:tr>
                  <w:tr>
                    <w:trPr>
                      <w:trHeight w:val="192" w:hRule="atLeast"/>
                    </w:trPr>
                    <w:tc>
                      <w:tcPr>
                        <w:tcW w:w="725" w:type="dxa"/>
                      </w:tcPr>
                      <w:p>
                        <w:pPr>
                          <w:pStyle w:val="TableParagraph"/>
                          <w:spacing w:line="171" w:lineRule="exact" w:before="1"/>
                          <w:ind w:left="34"/>
                          <w:rPr>
                            <w:sz w:val="16"/>
                          </w:rPr>
                        </w:pPr>
                        <w:r>
                          <w:rPr>
                            <w:sz w:val="16"/>
                          </w:rPr>
                          <w:t>4</w:t>
                        </w:r>
                      </w:p>
                    </w:tc>
                    <w:tc>
                      <w:tcPr>
                        <w:tcW w:w="1138" w:type="dxa"/>
                      </w:tcPr>
                      <w:p>
                        <w:pPr>
                          <w:pStyle w:val="TableParagraph"/>
                          <w:spacing w:line="171" w:lineRule="exact" w:before="1"/>
                          <w:ind w:left="316"/>
                          <w:rPr>
                            <w:sz w:val="16"/>
                          </w:rPr>
                        </w:pPr>
                        <w:r>
                          <w:rPr>
                            <w:sz w:val="16"/>
                          </w:rPr>
                          <w:t>HCPS-16</w:t>
                        </w:r>
                      </w:p>
                    </w:tc>
                    <w:tc>
                      <w:tcPr>
                        <w:tcW w:w="670" w:type="dxa"/>
                      </w:tcPr>
                      <w:p>
                        <w:pPr>
                          <w:pStyle w:val="TableParagraph"/>
                          <w:spacing w:line="171" w:lineRule="exact" w:before="1"/>
                          <w:ind w:right="33"/>
                          <w:jc w:val="right"/>
                          <w:rPr>
                            <w:sz w:val="16"/>
                          </w:rPr>
                        </w:pPr>
                        <w:r>
                          <w:rPr>
                            <w:sz w:val="16"/>
                          </w:rPr>
                          <w:t>41.33</w:t>
                        </w:r>
                      </w:p>
                    </w:tc>
                  </w:tr>
                  <w:tr>
                    <w:trPr>
                      <w:trHeight w:val="191" w:hRule="atLeast"/>
                    </w:trPr>
                    <w:tc>
                      <w:tcPr>
                        <w:tcW w:w="725" w:type="dxa"/>
                      </w:tcPr>
                      <w:p>
                        <w:pPr>
                          <w:pStyle w:val="TableParagraph"/>
                          <w:spacing w:line="171" w:lineRule="exact" w:before="1"/>
                          <w:ind w:left="34"/>
                          <w:rPr>
                            <w:sz w:val="16"/>
                          </w:rPr>
                        </w:pPr>
                        <w:r>
                          <w:rPr>
                            <w:sz w:val="16"/>
                          </w:rPr>
                          <w:t>5</w:t>
                        </w:r>
                      </w:p>
                    </w:tc>
                    <w:tc>
                      <w:tcPr>
                        <w:tcW w:w="1138" w:type="dxa"/>
                      </w:tcPr>
                      <w:p>
                        <w:pPr>
                          <w:pStyle w:val="TableParagraph"/>
                          <w:spacing w:line="171" w:lineRule="exact" w:before="1"/>
                          <w:ind w:left="316"/>
                          <w:rPr>
                            <w:sz w:val="16"/>
                          </w:rPr>
                        </w:pPr>
                        <w:r>
                          <w:rPr>
                            <w:sz w:val="16"/>
                          </w:rPr>
                          <w:t>HCPS-20</w:t>
                        </w:r>
                      </w:p>
                    </w:tc>
                    <w:tc>
                      <w:tcPr>
                        <w:tcW w:w="670" w:type="dxa"/>
                      </w:tcPr>
                      <w:p>
                        <w:pPr>
                          <w:pStyle w:val="TableParagraph"/>
                          <w:spacing w:line="171" w:lineRule="exact" w:before="1"/>
                          <w:ind w:right="33"/>
                          <w:jc w:val="right"/>
                          <w:rPr>
                            <w:sz w:val="16"/>
                          </w:rPr>
                        </w:pPr>
                        <w:r>
                          <w:rPr>
                            <w:sz w:val="16"/>
                          </w:rPr>
                          <w:t>135.35</w:t>
                        </w:r>
                      </w:p>
                    </w:tc>
                  </w:tr>
                  <w:tr>
                    <w:trPr>
                      <w:trHeight w:val="192" w:hRule="atLeast"/>
                    </w:trPr>
                    <w:tc>
                      <w:tcPr>
                        <w:tcW w:w="725" w:type="dxa"/>
                      </w:tcPr>
                      <w:p>
                        <w:pPr>
                          <w:pStyle w:val="TableParagraph"/>
                          <w:spacing w:line="171" w:lineRule="exact" w:before="1"/>
                          <w:ind w:left="34"/>
                          <w:rPr>
                            <w:sz w:val="16"/>
                          </w:rPr>
                        </w:pPr>
                        <w:r>
                          <w:rPr>
                            <w:sz w:val="16"/>
                          </w:rPr>
                          <w:t>6</w:t>
                        </w:r>
                      </w:p>
                    </w:tc>
                    <w:tc>
                      <w:tcPr>
                        <w:tcW w:w="1138" w:type="dxa"/>
                      </w:tcPr>
                      <w:p>
                        <w:pPr>
                          <w:pStyle w:val="TableParagraph"/>
                          <w:spacing w:line="171" w:lineRule="exact" w:before="1"/>
                          <w:ind w:left="316"/>
                          <w:rPr>
                            <w:sz w:val="16"/>
                          </w:rPr>
                        </w:pPr>
                        <w:r>
                          <w:rPr>
                            <w:sz w:val="16"/>
                          </w:rPr>
                          <w:t>HCPS-24</w:t>
                        </w:r>
                      </w:p>
                    </w:tc>
                    <w:tc>
                      <w:tcPr>
                        <w:tcW w:w="670" w:type="dxa"/>
                      </w:tcPr>
                      <w:p>
                        <w:pPr>
                          <w:pStyle w:val="TableParagraph"/>
                          <w:spacing w:line="171" w:lineRule="exact" w:before="1"/>
                          <w:ind w:right="33"/>
                          <w:jc w:val="right"/>
                          <w:rPr>
                            <w:sz w:val="16"/>
                          </w:rPr>
                        </w:pPr>
                        <w:r>
                          <w:rPr>
                            <w:sz w:val="16"/>
                          </w:rPr>
                          <w:t>88.75</w:t>
                        </w:r>
                      </w:p>
                    </w:tc>
                  </w:tr>
                  <w:tr>
                    <w:trPr>
                      <w:trHeight w:val="191" w:hRule="atLeast"/>
                    </w:trPr>
                    <w:tc>
                      <w:tcPr>
                        <w:tcW w:w="725" w:type="dxa"/>
                      </w:tcPr>
                      <w:p>
                        <w:pPr>
                          <w:pStyle w:val="TableParagraph"/>
                          <w:spacing w:line="171" w:lineRule="exact" w:before="1"/>
                          <w:ind w:left="34"/>
                          <w:rPr>
                            <w:sz w:val="16"/>
                          </w:rPr>
                        </w:pPr>
                        <w:r>
                          <w:rPr>
                            <w:sz w:val="16"/>
                          </w:rPr>
                          <w:t>8</w:t>
                        </w:r>
                      </w:p>
                    </w:tc>
                    <w:tc>
                      <w:tcPr>
                        <w:tcW w:w="1138" w:type="dxa"/>
                      </w:tcPr>
                      <w:p>
                        <w:pPr>
                          <w:pStyle w:val="TableParagraph"/>
                          <w:spacing w:line="171" w:lineRule="exact" w:before="1"/>
                          <w:ind w:left="316"/>
                          <w:rPr>
                            <w:sz w:val="16"/>
                          </w:rPr>
                        </w:pPr>
                        <w:r>
                          <w:rPr>
                            <w:sz w:val="16"/>
                          </w:rPr>
                          <w:t>HCPS-32</w:t>
                        </w:r>
                      </w:p>
                    </w:tc>
                    <w:tc>
                      <w:tcPr>
                        <w:tcW w:w="670" w:type="dxa"/>
                      </w:tcPr>
                      <w:p>
                        <w:pPr>
                          <w:pStyle w:val="TableParagraph"/>
                          <w:spacing w:line="171" w:lineRule="exact" w:before="1"/>
                          <w:ind w:right="33"/>
                          <w:jc w:val="right"/>
                          <w:rPr>
                            <w:sz w:val="16"/>
                          </w:rPr>
                        </w:pPr>
                        <w:r>
                          <w:rPr>
                            <w:sz w:val="16"/>
                          </w:rPr>
                          <w:t>220.32</w:t>
                        </w:r>
                      </w:p>
                    </w:tc>
                  </w:tr>
                  <w:tr>
                    <w:trPr>
                      <w:trHeight w:val="192" w:hRule="atLeast"/>
                    </w:trPr>
                    <w:tc>
                      <w:tcPr>
                        <w:tcW w:w="725" w:type="dxa"/>
                      </w:tcPr>
                      <w:p>
                        <w:pPr>
                          <w:pStyle w:val="TableParagraph"/>
                          <w:spacing w:line="171" w:lineRule="exact" w:before="1"/>
                          <w:ind w:left="34"/>
                          <w:rPr>
                            <w:sz w:val="16"/>
                          </w:rPr>
                        </w:pPr>
                        <w:r>
                          <w:rPr>
                            <w:sz w:val="16"/>
                          </w:rPr>
                          <w:t>10</w:t>
                        </w:r>
                      </w:p>
                    </w:tc>
                    <w:tc>
                      <w:tcPr>
                        <w:tcW w:w="1138" w:type="dxa"/>
                      </w:tcPr>
                      <w:p>
                        <w:pPr>
                          <w:pStyle w:val="TableParagraph"/>
                          <w:spacing w:line="171" w:lineRule="exact" w:before="1"/>
                          <w:ind w:left="316"/>
                          <w:rPr>
                            <w:sz w:val="16"/>
                          </w:rPr>
                        </w:pPr>
                        <w:r>
                          <w:rPr>
                            <w:sz w:val="16"/>
                          </w:rPr>
                          <w:t>HCPS-40</w:t>
                        </w:r>
                      </w:p>
                    </w:tc>
                    <w:tc>
                      <w:tcPr>
                        <w:tcW w:w="670" w:type="dxa"/>
                      </w:tcPr>
                      <w:p>
                        <w:pPr>
                          <w:pStyle w:val="TableParagraph"/>
                          <w:spacing w:line="171" w:lineRule="exact" w:before="1"/>
                          <w:ind w:right="33"/>
                          <w:jc w:val="right"/>
                          <w:rPr>
                            <w:sz w:val="16"/>
                          </w:rPr>
                        </w:pPr>
                        <w:r>
                          <w:rPr>
                            <w:sz w:val="16"/>
                          </w:rPr>
                          <w:t>381.53</w:t>
                        </w:r>
                      </w:p>
                    </w:tc>
                  </w:tr>
                  <w:tr>
                    <w:trPr>
                      <w:trHeight w:val="185" w:hRule="atLeast"/>
                    </w:trPr>
                    <w:tc>
                      <w:tcPr>
                        <w:tcW w:w="725" w:type="dxa"/>
                      </w:tcPr>
                      <w:p>
                        <w:pPr>
                          <w:pStyle w:val="TableParagraph"/>
                          <w:spacing w:line="164" w:lineRule="exact" w:before="1"/>
                          <w:ind w:left="34"/>
                          <w:rPr>
                            <w:sz w:val="16"/>
                          </w:rPr>
                        </w:pPr>
                        <w:r>
                          <w:rPr>
                            <w:sz w:val="16"/>
                          </w:rPr>
                          <w:t>12</w:t>
                        </w:r>
                      </w:p>
                    </w:tc>
                    <w:tc>
                      <w:tcPr>
                        <w:tcW w:w="1138" w:type="dxa"/>
                      </w:tcPr>
                      <w:p>
                        <w:pPr>
                          <w:pStyle w:val="TableParagraph"/>
                          <w:spacing w:line="164" w:lineRule="exact" w:before="1"/>
                          <w:ind w:left="316"/>
                          <w:rPr>
                            <w:sz w:val="16"/>
                          </w:rPr>
                        </w:pPr>
                        <w:r>
                          <w:rPr>
                            <w:sz w:val="16"/>
                          </w:rPr>
                          <w:t>HCPS-48</w:t>
                        </w:r>
                      </w:p>
                    </w:tc>
                    <w:tc>
                      <w:tcPr>
                        <w:tcW w:w="670" w:type="dxa"/>
                      </w:tcPr>
                      <w:p>
                        <w:pPr>
                          <w:pStyle w:val="TableParagraph"/>
                          <w:spacing w:line="164" w:lineRule="exact" w:before="1"/>
                          <w:ind w:right="33"/>
                          <w:jc w:val="right"/>
                          <w:rPr>
                            <w:sz w:val="16"/>
                          </w:rPr>
                        </w:pPr>
                        <w:r>
                          <w:rPr>
                            <w:sz w:val="16"/>
                          </w:rPr>
                          <w:t>604.08</w:t>
                        </w:r>
                      </w:p>
                    </w:tc>
                  </w:tr>
                </w:tbl>
                <w:p>
                  <w:pPr>
                    <w:pStyle w:val="BodyText"/>
                  </w:pPr>
                </w:p>
              </w:txbxContent>
            </v:textbox>
            <w10:wrap type="none"/>
          </v:shape>
        </w:pict>
      </w:r>
      <w:r>
        <w:rPr/>
        <w:t>1/2 X 1-1/2</w:t>
      </w:r>
    </w:p>
    <w:p>
      <w:pPr>
        <w:pStyle w:val="BodyText"/>
        <w:spacing w:before="12"/>
        <w:ind w:left="184"/>
      </w:pPr>
      <w:r>
        <w:rPr/>
        <w:br w:type="column"/>
      </w:r>
      <w:r>
        <w:rPr/>
        <w:t>RNS-2S</w:t>
      </w:r>
    </w:p>
    <w:p>
      <w:pPr>
        <w:pStyle w:val="BodyText"/>
        <w:spacing w:before="12"/>
        <w:ind w:left="417"/>
      </w:pPr>
      <w:r>
        <w:rPr/>
        <w:br w:type="column"/>
      </w:r>
      <w:r>
        <w:rPr/>
        <w:t>9.01</w:t>
      </w:r>
    </w:p>
    <w:p>
      <w:pPr>
        <w:spacing w:after="0"/>
        <w:sectPr>
          <w:type w:val="continuous"/>
          <w:pgSz w:w="12240" w:h="15840"/>
          <w:pgMar w:top="240" w:bottom="280" w:left="0" w:right="0"/>
          <w:cols w:num="3" w:equalWidth="0">
            <w:col w:w="6127" w:space="40"/>
            <w:col w:w="772" w:space="39"/>
            <w:col w:w="526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pStyle w:val="Heading9"/>
        <w:spacing w:before="93" w:after="48"/>
        <w:ind w:left="1793"/>
      </w:pPr>
      <w:r>
        <w:rPr/>
        <w:pict>
          <v:shape style="position:absolute;margin-left:265.430786pt;margin-top:-89.903008pt;width:121.65pt;height:152.950pt;mso-position-horizontal-relative:page;mso-position-vertical-relative:paragraph;z-index:24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1"/>
                    <w:gridCol w:w="901"/>
                    <w:gridCol w:w="530"/>
                  </w:tblGrid>
                  <w:tr>
                    <w:trPr>
                      <w:trHeight w:val="185" w:hRule="atLeast"/>
                    </w:trPr>
                    <w:tc>
                      <w:tcPr>
                        <w:tcW w:w="1001" w:type="dxa"/>
                      </w:tcPr>
                      <w:p>
                        <w:pPr>
                          <w:pStyle w:val="TableParagraph"/>
                          <w:spacing w:line="165" w:lineRule="exact"/>
                          <w:ind w:left="34"/>
                          <w:rPr>
                            <w:sz w:val="16"/>
                          </w:rPr>
                        </w:pPr>
                        <w:r>
                          <w:rPr>
                            <w:sz w:val="16"/>
                          </w:rPr>
                          <w:t>1/2 X 2</w:t>
                        </w:r>
                      </w:p>
                    </w:tc>
                    <w:tc>
                      <w:tcPr>
                        <w:tcW w:w="901" w:type="dxa"/>
                      </w:tcPr>
                      <w:p>
                        <w:pPr>
                          <w:pStyle w:val="TableParagraph"/>
                          <w:spacing w:line="165" w:lineRule="exact"/>
                          <w:ind w:left="40"/>
                          <w:rPr>
                            <w:sz w:val="16"/>
                          </w:rPr>
                        </w:pPr>
                        <w:r>
                          <w:rPr>
                            <w:sz w:val="16"/>
                          </w:rPr>
                          <w:t>RNS-2</w:t>
                        </w:r>
                      </w:p>
                    </w:tc>
                    <w:tc>
                      <w:tcPr>
                        <w:tcW w:w="530" w:type="dxa"/>
                      </w:tcPr>
                      <w:p>
                        <w:pPr>
                          <w:pStyle w:val="TableParagraph"/>
                          <w:spacing w:line="165" w:lineRule="exact"/>
                          <w:ind w:left="163" w:right="14"/>
                          <w:jc w:val="center"/>
                          <w:rPr>
                            <w:sz w:val="16"/>
                          </w:rPr>
                        </w:pPr>
                        <w:r>
                          <w:rPr>
                            <w:sz w:val="16"/>
                          </w:rPr>
                          <w:t>9.39</w:t>
                        </w:r>
                      </w:p>
                    </w:tc>
                  </w:tr>
                  <w:tr>
                    <w:trPr>
                      <w:trHeight w:val="192" w:hRule="atLeast"/>
                    </w:trPr>
                    <w:tc>
                      <w:tcPr>
                        <w:tcW w:w="1001" w:type="dxa"/>
                      </w:tcPr>
                      <w:p>
                        <w:pPr>
                          <w:pStyle w:val="TableParagraph"/>
                          <w:spacing w:line="171" w:lineRule="exact" w:before="1"/>
                          <w:ind w:left="34"/>
                          <w:rPr>
                            <w:sz w:val="16"/>
                          </w:rPr>
                        </w:pPr>
                        <w:r>
                          <w:rPr>
                            <w:sz w:val="16"/>
                          </w:rPr>
                          <w:t>3/4 X 1-1/2</w:t>
                        </w:r>
                      </w:p>
                    </w:tc>
                    <w:tc>
                      <w:tcPr>
                        <w:tcW w:w="901" w:type="dxa"/>
                      </w:tcPr>
                      <w:p>
                        <w:pPr>
                          <w:pStyle w:val="TableParagraph"/>
                          <w:spacing w:line="171" w:lineRule="exact" w:before="1"/>
                          <w:ind w:left="40"/>
                          <w:rPr>
                            <w:sz w:val="16"/>
                          </w:rPr>
                        </w:pPr>
                        <w:r>
                          <w:rPr>
                            <w:sz w:val="16"/>
                          </w:rPr>
                          <w:t>RNS-3S</w:t>
                        </w:r>
                      </w:p>
                    </w:tc>
                    <w:tc>
                      <w:tcPr>
                        <w:tcW w:w="530" w:type="dxa"/>
                      </w:tcPr>
                      <w:p>
                        <w:pPr>
                          <w:pStyle w:val="TableParagraph"/>
                          <w:spacing w:line="171" w:lineRule="exact" w:before="1"/>
                          <w:ind w:left="163" w:right="14"/>
                          <w:jc w:val="center"/>
                          <w:rPr>
                            <w:sz w:val="16"/>
                          </w:rPr>
                        </w:pPr>
                        <w:r>
                          <w:rPr>
                            <w:sz w:val="16"/>
                          </w:rPr>
                          <w:t>9.56</w:t>
                        </w:r>
                      </w:p>
                    </w:tc>
                  </w:tr>
                  <w:tr>
                    <w:trPr>
                      <w:trHeight w:val="192" w:hRule="atLeast"/>
                    </w:trPr>
                    <w:tc>
                      <w:tcPr>
                        <w:tcW w:w="1001" w:type="dxa"/>
                      </w:tcPr>
                      <w:p>
                        <w:pPr>
                          <w:pStyle w:val="TableParagraph"/>
                          <w:spacing w:line="171" w:lineRule="exact" w:before="1"/>
                          <w:ind w:left="34"/>
                          <w:rPr>
                            <w:sz w:val="16"/>
                          </w:rPr>
                        </w:pPr>
                        <w:r>
                          <w:rPr>
                            <w:sz w:val="16"/>
                          </w:rPr>
                          <w:t>3/4 X 2</w:t>
                        </w:r>
                      </w:p>
                    </w:tc>
                    <w:tc>
                      <w:tcPr>
                        <w:tcW w:w="901" w:type="dxa"/>
                      </w:tcPr>
                      <w:p>
                        <w:pPr>
                          <w:pStyle w:val="TableParagraph"/>
                          <w:spacing w:line="171" w:lineRule="exact" w:before="1"/>
                          <w:ind w:left="40"/>
                          <w:rPr>
                            <w:sz w:val="16"/>
                          </w:rPr>
                        </w:pPr>
                        <w:r>
                          <w:rPr>
                            <w:sz w:val="16"/>
                          </w:rPr>
                          <w:t>RNS-3</w:t>
                        </w:r>
                      </w:p>
                    </w:tc>
                    <w:tc>
                      <w:tcPr>
                        <w:tcW w:w="530" w:type="dxa"/>
                      </w:tcPr>
                      <w:p>
                        <w:pPr>
                          <w:pStyle w:val="TableParagraph"/>
                          <w:spacing w:line="171" w:lineRule="exact" w:before="1"/>
                          <w:ind w:left="163" w:right="14"/>
                          <w:jc w:val="center"/>
                          <w:rPr>
                            <w:sz w:val="16"/>
                          </w:rPr>
                        </w:pPr>
                        <w:r>
                          <w:rPr>
                            <w:sz w:val="16"/>
                          </w:rPr>
                          <w:t>9.78</w:t>
                        </w:r>
                      </w:p>
                    </w:tc>
                  </w:tr>
                  <w:tr>
                    <w:trPr>
                      <w:trHeight w:val="191" w:hRule="atLeast"/>
                    </w:trPr>
                    <w:tc>
                      <w:tcPr>
                        <w:tcW w:w="1001" w:type="dxa"/>
                      </w:tcPr>
                      <w:p>
                        <w:pPr>
                          <w:pStyle w:val="TableParagraph"/>
                          <w:spacing w:line="171" w:lineRule="exact" w:before="1"/>
                          <w:ind w:left="34"/>
                          <w:rPr>
                            <w:sz w:val="16"/>
                          </w:rPr>
                        </w:pPr>
                        <w:r>
                          <w:rPr>
                            <w:sz w:val="16"/>
                          </w:rPr>
                          <w:t>1 X 2</w:t>
                        </w:r>
                      </w:p>
                    </w:tc>
                    <w:tc>
                      <w:tcPr>
                        <w:tcW w:w="901" w:type="dxa"/>
                      </w:tcPr>
                      <w:p>
                        <w:pPr>
                          <w:pStyle w:val="TableParagraph"/>
                          <w:spacing w:line="171" w:lineRule="exact" w:before="1"/>
                          <w:ind w:left="40"/>
                          <w:rPr>
                            <w:sz w:val="16"/>
                          </w:rPr>
                        </w:pPr>
                        <w:r>
                          <w:rPr>
                            <w:sz w:val="16"/>
                          </w:rPr>
                          <w:t>RNS-4</w:t>
                        </w:r>
                      </w:p>
                    </w:tc>
                    <w:tc>
                      <w:tcPr>
                        <w:tcW w:w="530" w:type="dxa"/>
                      </w:tcPr>
                      <w:p>
                        <w:pPr>
                          <w:pStyle w:val="TableParagraph"/>
                          <w:spacing w:line="171" w:lineRule="exact" w:before="1"/>
                          <w:ind w:left="74" w:right="14"/>
                          <w:jc w:val="center"/>
                          <w:rPr>
                            <w:sz w:val="16"/>
                          </w:rPr>
                        </w:pPr>
                        <w:r>
                          <w:rPr>
                            <w:sz w:val="16"/>
                          </w:rPr>
                          <w:t>14.13</w:t>
                        </w:r>
                      </w:p>
                    </w:tc>
                  </w:tr>
                  <w:tr>
                    <w:trPr>
                      <w:trHeight w:val="192" w:hRule="atLeast"/>
                    </w:trPr>
                    <w:tc>
                      <w:tcPr>
                        <w:tcW w:w="1001" w:type="dxa"/>
                      </w:tcPr>
                      <w:p>
                        <w:pPr>
                          <w:pStyle w:val="TableParagraph"/>
                          <w:spacing w:line="171" w:lineRule="exact" w:before="1"/>
                          <w:ind w:left="34"/>
                          <w:rPr>
                            <w:sz w:val="16"/>
                          </w:rPr>
                        </w:pPr>
                        <w:r>
                          <w:rPr>
                            <w:sz w:val="16"/>
                          </w:rPr>
                          <w:t>1-1/4 X 2</w:t>
                        </w:r>
                      </w:p>
                    </w:tc>
                    <w:tc>
                      <w:tcPr>
                        <w:tcW w:w="901" w:type="dxa"/>
                      </w:tcPr>
                      <w:p>
                        <w:pPr>
                          <w:pStyle w:val="TableParagraph"/>
                          <w:spacing w:line="171" w:lineRule="exact" w:before="1"/>
                          <w:ind w:left="40"/>
                          <w:rPr>
                            <w:sz w:val="16"/>
                          </w:rPr>
                        </w:pPr>
                        <w:r>
                          <w:rPr>
                            <w:sz w:val="16"/>
                          </w:rPr>
                          <w:t>RNS-5</w:t>
                        </w:r>
                      </w:p>
                    </w:tc>
                    <w:tc>
                      <w:tcPr>
                        <w:tcW w:w="530" w:type="dxa"/>
                      </w:tcPr>
                      <w:p>
                        <w:pPr>
                          <w:pStyle w:val="TableParagraph"/>
                          <w:spacing w:line="171" w:lineRule="exact" w:before="1"/>
                          <w:ind w:left="74" w:right="14"/>
                          <w:jc w:val="center"/>
                          <w:rPr>
                            <w:sz w:val="16"/>
                          </w:rPr>
                        </w:pPr>
                        <w:r>
                          <w:rPr>
                            <w:sz w:val="16"/>
                          </w:rPr>
                          <w:t>14.73</w:t>
                        </w:r>
                      </w:p>
                    </w:tc>
                  </w:tr>
                  <w:tr>
                    <w:trPr>
                      <w:trHeight w:val="191" w:hRule="atLeast"/>
                    </w:trPr>
                    <w:tc>
                      <w:tcPr>
                        <w:tcW w:w="1001" w:type="dxa"/>
                      </w:tcPr>
                      <w:p>
                        <w:pPr>
                          <w:pStyle w:val="TableParagraph"/>
                          <w:spacing w:line="171" w:lineRule="exact" w:before="1"/>
                          <w:ind w:left="34"/>
                          <w:rPr>
                            <w:sz w:val="16"/>
                          </w:rPr>
                        </w:pPr>
                        <w:r>
                          <w:rPr>
                            <w:sz w:val="16"/>
                          </w:rPr>
                          <w:t>1-1/4 X 2-1/2</w:t>
                        </w:r>
                      </w:p>
                    </w:tc>
                    <w:tc>
                      <w:tcPr>
                        <w:tcW w:w="901" w:type="dxa"/>
                      </w:tcPr>
                      <w:p>
                        <w:pPr>
                          <w:pStyle w:val="TableParagraph"/>
                          <w:spacing w:line="171" w:lineRule="exact" w:before="1"/>
                          <w:ind w:left="40"/>
                          <w:rPr>
                            <w:sz w:val="16"/>
                          </w:rPr>
                        </w:pPr>
                        <w:r>
                          <w:rPr>
                            <w:sz w:val="16"/>
                          </w:rPr>
                          <w:t>RNS-5L</w:t>
                        </w:r>
                      </w:p>
                    </w:tc>
                    <w:tc>
                      <w:tcPr>
                        <w:tcW w:w="530" w:type="dxa"/>
                      </w:tcPr>
                      <w:p>
                        <w:pPr>
                          <w:pStyle w:val="TableParagraph"/>
                          <w:spacing w:line="171" w:lineRule="exact" w:before="1"/>
                          <w:ind w:left="74" w:right="14"/>
                          <w:jc w:val="center"/>
                          <w:rPr>
                            <w:sz w:val="16"/>
                          </w:rPr>
                        </w:pPr>
                        <w:r>
                          <w:rPr>
                            <w:sz w:val="16"/>
                          </w:rPr>
                          <w:t>15.94</w:t>
                        </w:r>
                      </w:p>
                    </w:tc>
                  </w:tr>
                  <w:tr>
                    <w:trPr>
                      <w:trHeight w:val="192" w:hRule="atLeast"/>
                    </w:trPr>
                    <w:tc>
                      <w:tcPr>
                        <w:tcW w:w="1001" w:type="dxa"/>
                      </w:tcPr>
                      <w:p>
                        <w:pPr>
                          <w:pStyle w:val="TableParagraph"/>
                          <w:spacing w:line="171" w:lineRule="exact" w:before="1"/>
                          <w:ind w:left="34"/>
                          <w:rPr>
                            <w:sz w:val="16"/>
                          </w:rPr>
                        </w:pPr>
                        <w:r>
                          <w:rPr>
                            <w:sz w:val="16"/>
                          </w:rPr>
                          <w:t>1-1/2 X 2</w:t>
                        </w:r>
                      </w:p>
                    </w:tc>
                    <w:tc>
                      <w:tcPr>
                        <w:tcW w:w="901" w:type="dxa"/>
                      </w:tcPr>
                      <w:p>
                        <w:pPr>
                          <w:pStyle w:val="TableParagraph"/>
                          <w:spacing w:line="171" w:lineRule="exact" w:before="1"/>
                          <w:ind w:left="40"/>
                          <w:rPr>
                            <w:sz w:val="16"/>
                          </w:rPr>
                        </w:pPr>
                        <w:r>
                          <w:rPr>
                            <w:sz w:val="16"/>
                          </w:rPr>
                          <w:t>RNS-6</w:t>
                        </w:r>
                      </w:p>
                    </w:tc>
                    <w:tc>
                      <w:tcPr>
                        <w:tcW w:w="530" w:type="dxa"/>
                      </w:tcPr>
                      <w:p>
                        <w:pPr>
                          <w:pStyle w:val="TableParagraph"/>
                          <w:spacing w:line="171" w:lineRule="exact" w:before="1"/>
                          <w:ind w:left="74" w:right="14"/>
                          <w:jc w:val="center"/>
                          <w:rPr>
                            <w:sz w:val="16"/>
                          </w:rPr>
                        </w:pPr>
                        <w:r>
                          <w:rPr>
                            <w:sz w:val="16"/>
                          </w:rPr>
                          <w:t>16.99</w:t>
                        </w:r>
                      </w:p>
                    </w:tc>
                  </w:tr>
                  <w:tr>
                    <w:trPr>
                      <w:trHeight w:val="191" w:hRule="atLeast"/>
                    </w:trPr>
                    <w:tc>
                      <w:tcPr>
                        <w:tcW w:w="1001" w:type="dxa"/>
                      </w:tcPr>
                      <w:p>
                        <w:pPr>
                          <w:pStyle w:val="TableParagraph"/>
                          <w:spacing w:line="171" w:lineRule="exact" w:before="1"/>
                          <w:ind w:left="34"/>
                          <w:rPr>
                            <w:sz w:val="16"/>
                          </w:rPr>
                        </w:pPr>
                        <w:r>
                          <w:rPr>
                            <w:sz w:val="16"/>
                          </w:rPr>
                          <w:t>1-1/2 X 2-1/2</w:t>
                        </w:r>
                      </w:p>
                    </w:tc>
                    <w:tc>
                      <w:tcPr>
                        <w:tcW w:w="901" w:type="dxa"/>
                      </w:tcPr>
                      <w:p>
                        <w:pPr>
                          <w:pStyle w:val="TableParagraph"/>
                          <w:spacing w:line="171" w:lineRule="exact" w:before="1"/>
                          <w:ind w:left="40"/>
                          <w:rPr>
                            <w:sz w:val="16"/>
                          </w:rPr>
                        </w:pPr>
                        <w:r>
                          <w:rPr>
                            <w:sz w:val="16"/>
                          </w:rPr>
                          <w:t>RNS-6L</w:t>
                        </w:r>
                      </w:p>
                    </w:tc>
                    <w:tc>
                      <w:tcPr>
                        <w:tcW w:w="530" w:type="dxa"/>
                      </w:tcPr>
                      <w:p>
                        <w:pPr>
                          <w:pStyle w:val="TableParagraph"/>
                          <w:spacing w:line="171" w:lineRule="exact" w:before="1"/>
                          <w:ind w:left="74" w:right="14"/>
                          <w:jc w:val="center"/>
                          <w:rPr>
                            <w:sz w:val="16"/>
                          </w:rPr>
                        </w:pPr>
                        <w:r>
                          <w:rPr>
                            <w:sz w:val="16"/>
                          </w:rPr>
                          <w:t>17.24</w:t>
                        </w:r>
                      </w:p>
                    </w:tc>
                  </w:tr>
                  <w:tr>
                    <w:trPr>
                      <w:trHeight w:val="192" w:hRule="atLeast"/>
                    </w:trPr>
                    <w:tc>
                      <w:tcPr>
                        <w:tcW w:w="1001" w:type="dxa"/>
                      </w:tcPr>
                      <w:p>
                        <w:pPr>
                          <w:pStyle w:val="TableParagraph"/>
                          <w:spacing w:line="171" w:lineRule="exact" w:before="1"/>
                          <w:ind w:left="34"/>
                          <w:rPr>
                            <w:sz w:val="16"/>
                          </w:rPr>
                        </w:pPr>
                        <w:r>
                          <w:rPr>
                            <w:sz w:val="16"/>
                          </w:rPr>
                          <w:t>1-1/2 X 3</w:t>
                        </w:r>
                      </w:p>
                    </w:tc>
                    <w:tc>
                      <w:tcPr>
                        <w:tcW w:w="901" w:type="dxa"/>
                      </w:tcPr>
                      <w:p>
                        <w:pPr>
                          <w:pStyle w:val="TableParagraph"/>
                          <w:spacing w:line="171" w:lineRule="exact" w:before="1"/>
                          <w:ind w:left="40"/>
                          <w:rPr>
                            <w:sz w:val="16"/>
                          </w:rPr>
                        </w:pPr>
                        <w:r>
                          <w:rPr>
                            <w:sz w:val="16"/>
                          </w:rPr>
                          <w:t>RNS-6XL</w:t>
                        </w:r>
                      </w:p>
                    </w:tc>
                    <w:tc>
                      <w:tcPr>
                        <w:tcW w:w="530" w:type="dxa"/>
                      </w:tcPr>
                      <w:p>
                        <w:pPr>
                          <w:pStyle w:val="TableParagraph"/>
                          <w:spacing w:line="171" w:lineRule="exact" w:before="1"/>
                          <w:ind w:left="74" w:right="14"/>
                          <w:jc w:val="center"/>
                          <w:rPr>
                            <w:sz w:val="16"/>
                          </w:rPr>
                        </w:pPr>
                        <w:r>
                          <w:rPr>
                            <w:sz w:val="16"/>
                          </w:rPr>
                          <w:t>18.04</w:t>
                        </w:r>
                      </w:p>
                    </w:tc>
                  </w:tr>
                  <w:tr>
                    <w:trPr>
                      <w:trHeight w:val="191" w:hRule="atLeast"/>
                    </w:trPr>
                    <w:tc>
                      <w:tcPr>
                        <w:tcW w:w="1001" w:type="dxa"/>
                      </w:tcPr>
                      <w:p>
                        <w:pPr>
                          <w:pStyle w:val="TableParagraph"/>
                          <w:spacing w:line="171" w:lineRule="exact" w:before="1"/>
                          <w:ind w:left="34"/>
                          <w:rPr>
                            <w:sz w:val="16"/>
                          </w:rPr>
                        </w:pPr>
                        <w:r>
                          <w:rPr>
                            <w:sz w:val="16"/>
                          </w:rPr>
                          <w:t>2 X 2</w:t>
                        </w:r>
                      </w:p>
                    </w:tc>
                    <w:tc>
                      <w:tcPr>
                        <w:tcW w:w="901" w:type="dxa"/>
                      </w:tcPr>
                      <w:p>
                        <w:pPr>
                          <w:pStyle w:val="TableParagraph"/>
                          <w:spacing w:line="171" w:lineRule="exact" w:before="1"/>
                          <w:ind w:left="40"/>
                          <w:rPr>
                            <w:sz w:val="16"/>
                          </w:rPr>
                        </w:pPr>
                        <w:r>
                          <w:rPr>
                            <w:sz w:val="16"/>
                          </w:rPr>
                          <w:t>RNS-8</w:t>
                        </w:r>
                      </w:p>
                    </w:tc>
                    <w:tc>
                      <w:tcPr>
                        <w:tcW w:w="530" w:type="dxa"/>
                      </w:tcPr>
                      <w:p>
                        <w:pPr>
                          <w:pStyle w:val="TableParagraph"/>
                          <w:spacing w:line="171" w:lineRule="exact" w:before="1"/>
                          <w:ind w:left="74" w:right="14"/>
                          <w:jc w:val="center"/>
                          <w:rPr>
                            <w:sz w:val="16"/>
                          </w:rPr>
                        </w:pPr>
                        <w:r>
                          <w:rPr>
                            <w:sz w:val="16"/>
                          </w:rPr>
                          <w:t>23.02</w:t>
                        </w:r>
                      </w:p>
                    </w:tc>
                  </w:tr>
                  <w:tr>
                    <w:trPr>
                      <w:trHeight w:val="192" w:hRule="atLeast"/>
                    </w:trPr>
                    <w:tc>
                      <w:tcPr>
                        <w:tcW w:w="1001" w:type="dxa"/>
                      </w:tcPr>
                      <w:p>
                        <w:pPr>
                          <w:pStyle w:val="TableParagraph"/>
                          <w:spacing w:line="171" w:lineRule="exact" w:before="1"/>
                          <w:ind w:left="34"/>
                          <w:rPr>
                            <w:sz w:val="16"/>
                          </w:rPr>
                        </w:pPr>
                        <w:r>
                          <w:rPr>
                            <w:sz w:val="16"/>
                          </w:rPr>
                          <w:t>2 X 2-1/2</w:t>
                        </w:r>
                      </w:p>
                    </w:tc>
                    <w:tc>
                      <w:tcPr>
                        <w:tcW w:w="901" w:type="dxa"/>
                      </w:tcPr>
                      <w:p>
                        <w:pPr>
                          <w:pStyle w:val="TableParagraph"/>
                          <w:spacing w:line="171" w:lineRule="exact" w:before="1"/>
                          <w:ind w:left="40"/>
                          <w:rPr>
                            <w:sz w:val="16"/>
                          </w:rPr>
                        </w:pPr>
                        <w:r>
                          <w:rPr>
                            <w:sz w:val="16"/>
                          </w:rPr>
                          <w:t>RNS-8L</w:t>
                        </w:r>
                      </w:p>
                    </w:tc>
                    <w:tc>
                      <w:tcPr>
                        <w:tcW w:w="530" w:type="dxa"/>
                      </w:tcPr>
                      <w:p>
                        <w:pPr>
                          <w:pStyle w:val="TableParagraph"/>
                          <w:spacing w:line="171" w:lineRule="exact" w:before="1"/>
                          <w:ind w:left="74" w:right="14"/>
                          <w:jc w:val="center"/>
                          <w:rPr>
                            <w:sz w:val="16"/>
                          </w:rPr>
                        </w:pPr>
                        <w:r>
                          <w:rPr>
                            <w:sz w:val="16"/>
                          </w:rPr>
                          <w:t>23.75</w:t>
                        </w:r>
                      </w:p>
                    </w:tc>
                  </w:tr>
                  <w:tr>
                    <w:trPr>
                      <w:trHeight w:val="191" w:hRule="atLeast"/>
                    </w:trPr>
                    <w:tc>
                      <w:tcPr>
                        <w:tcW w:w="1001" w:type="dxa"/>
                      </w:tcPr>
                      <w:p>
                        <w:pPr>
                          <w:pStyle w:val="TableParagraph"/>
                          <w:spacing w:line="171" w:lineRule="exact" w:before="1"/>
                          <w:ind w:left="34"/>
                          <w:rPr>
                            <w:sz w:val="16"/>
                          </w:rPr>
                        </w:pPr>
                        <w:r>
                          <w:rPr>
                            <w:sz w:val="16"/>
                          </w:rPr>
                          <w:t>2 X 3</w:t>
                        </w:r>
                      </w:p>
                    </w:tc>
                    <w:tc>
                      <w:tcPr>
                        <w:tcW w:w="901" w:type="dxa"/>
                      </w:tcPr>
                      <w:p>
                        <w:pPr>
                          <w:pStyle w:val="TableParagraph"/>
                          <w:spacing w:line="171" w:lineRule="exact" w:before="1"/>
                          <w:ind w:left="40"/>
                          <w:rPr>
                            <w:sz w:val="16"/>
                          </w:rPr>
                        </w:pPr>
                        <w:r>
                          <w:rPr>
                            <w:sz w:val="16"/>
                          </w:rPr>
                          <w:t>RNS-8XL</w:t>
                        </w:r>
                      </w:p>
                    </w:tc>
                    <w:tc>
                      <w:tcPr>
                        <w:tcW w:w="530" w:type="dxa"/>
                      </w:tcPr>
                      <w:p>
                        <w:pPr>
                          <w:pStyle w:val="TableParagraph"/>
                          <w:spacing w:line="171" w:lineRule="exact" w:before="1"/>
                          <w:ind w:left="74" w:right="14"/>
                          <w:jc w:val="center"/>
                          <w:rPr>
                            <w:sz w:val="16"/>
                          </w:rPr>
                        </w:pPr>
                        <w:r>
                          <w:rPr>
                            <w:sz w:val="16"/>
                          </w:rPr>
                          <w:t>28.04</w:t>
                        </w:r>
                      </w:p>
                    </w:tc>
                  </w:tr>
                  <w:tr>
                    <w:trPr>
                      <w:trHeight w:val="192" w:hRule="atLeast"/>
                    </w:trPr>
                    <w:tc>
                      <w:tcPr>
                        <w:tcW w:w="1001" w:type="dxa"/>
                      </w:tcPr>
                      <w:p>
                        <w:pPr>
                          <w:pStyle w:val="TableParagraph"/>
                          <w:spacing w:line="171" w:lineRule="exact" w:before="1"/>
                          <w:ind w:left="34"/>
                          <w:rPr>
                            <w:sz w:val="16"/>
                          </w:rPr>
                        </w:pPr>
                        <w:r>
                          <w:rPr>
                            <w:sz w:val="16"/>
                          </w:rPr>
                          <w:t>2-1/2 X 2-1/2</w:t>
                        </w:r>
                      </w:p>
                    </w:tc>
                    <w:tc>
                      <w:tcPr>
                        <w:tcW w:w="901" w:type="dxa"/>
                      </w:tcPr>
                      <w:p>
                        <w:pPr>
                          <w:pStyle w:val="TableParagraph"/>
                          <w:spacing w:line="171" w:lineRule="exact" w:before="1"/>
                          <w:ind w:left="40"/>
                          <w:rPr>
                            <w:sz w:val="16"/>
                          </w:rPr>
                        </w:pPr>
                        <w:r>
                          <w:rPr>
                            <w:sz w:val="16"/>
                          </w:rPr>
                          <w:t>RNS-10S</w:t>
                        </w:r>
                      </w:p>
                    </w:tc>
                    <w:tc>
                      <w:tcPr>
                        <w:tcW w:w="530" w:type="dxa"/>
                      </w:tcPr>
                      <w:p>
                        <w:pPr>
                          <w:pStyle w:val="TableParagraph"/>
                          <w:spacing w:line="171" w:lineRule="exact" w:before="1"/>
                          <w:ind w:left="74" w:right="14"/>
                          <w:jc w:val="center"/>
                          <w:rPr>
                            <w:sz w:val="16"/>
                          </w:rPr>
                        </w:pPr>
                        <w:r>
                          <w:rPr>
                            <w:sz w:val="16"/>
                          </w:rPr>
                          <w:t>66.31</w:t>
                        </w:r>
                      </w:p>
                    </w:tc>
                  </w:tr>
                  <w:tr>
                    <w:trPr>
                      <w:trHeight w:val="191" w:hRule="atLeast"/>
                    </w:trPr>
                    <w:tc>
                      <w:tcPr>
                        <w:tcW w:w="1001" w:type="dxa"/>
                      </w:tcPr>
                      <w:p>
                        <w:pPr>
                          <w:pStyle w:val="TableParagraph"/>
                          <w:spacing w:line="171" w:lineRule="exact" w:before="1"/>
                          <w:ind w:left="34"/>
                          <w:rPr>
                            <w:sz w:val="16"/>
                          </w:rPr>
                        </w:pPr>
                        <w:r>
                          <w:rPr>
                            <w:sz w:val="16"/>
                          </w:rPr>
                          <w:t>3 X 3</w:t>
                        </w:r>
                      </w:p>
                    </w:tc>
                    <w:tc>
                      <w:tcPr>
                        <w:tcW w:w="901" w:type="dxa"/>
                      </w:tcPr>
                      <w:p>
                        <w:pPr>
                          <w:pStyle w:val="TableParagraph"/>
                          <w:spacing w:line="171" w:lineRule="exact" w:before="1"/>
                          <w:ind w:left="40"/>
                          <w:rPr>
                            <w:sz w:val="16"/>
                          </w:rPr>
                        </w:pPr>
                        <w:r>
                          <w:rPr>
                            <w:sz w:val="16"/>
                          </w:rPr>
                          <w:t>RNS-12</w:t>
                        </w:r>
                      </w:p>
                    </w:tc>
                    <w:tc>
                      <w:tcPr>
                        <w:tcW w:w="530" w:type="dxa"/>
                      </w:tcPr>
                      <w:p>
                        <w:pPr>
                          <w:pStyle w:val="TableParagraph"/>
                          <w:spacing w:line="171" w:lineRule="exact" w:before="1"/>
                          <w:ind w:left="74" w:right="14"/>
                          <w:jc w:val="center"/>
                          <w:rPr>
                            <w:sz w:val="16"/>
                          </w:rPr>
                        </w:pPr>
                        <w:r>
                          <w:rPr>
                            <w:sz w:val="16"/>
                          </w:rPr>
                          <w:t>70.68</w:t>
                        </w:r>
                      </w:p>
                    </w:tc>
                  </w:tr>
                  <w:tr>
                    <w:trPr>
                      <w:trHeight w:val="192" w:hRule="atLeast"/>
                    </w:trPr>
                    <w:tc>
                      <w:tcPr>
                        <w:tcW w:w="1001" w:type="dxa"/>
                      </w:tcPr>
                      <w:p>
                        <w:pPr>
                          <w:pStyle w:val="TableParagraph"/>
                          <w:spacing w:line="171" w:lineRule="exact" w:before="1"/>
                          <w:ind w:left="34"/>
                          <w:rPr>
                            <w:sz w:val="16"/>
                          </w:rPr>
                        </w:pPr>
                        <w:r>
                          <w:rPr>
                            <w:sz w:val="16"/>
                          </w:rPr>
                          <w:t>3 X 3-1/2</w:t>
                        </w:r>
                      </w:p>
                    </w:tc>
                    <w:tc>
                      <w:tcPr>
                        <w:tcW w:w="901" w:type="dxa"/>
                      </w:tcPr>
                      <w:p>
                        <w:pPr>
                          <w:pStyle w:val="TableParagraph"/>
                          <w:spacing w:line="171" w:lineRule="exact" w:before="1"/>
                          <w:ind w:left="40"/>
                          <w:rPr>
                            <w:sz w:val="16"/>
                          </w:rPr>
                        </w:pPr>
                        <w:r>
                          <w:rPr>
                            <w:sz w:val="16"/>
                          </w:rPr>
                          <w:t>RNS-12L</w:t>
                        </w:r>
                      </w:p>
                    </w:tc>
                    <w:tc>
                      <w:tcPr>
                        <w:tcW w:w="530" w:type="dxa"/>
                      </w:tcPr>
                      <w:p>
                        <w:pPr>
                          <w:pStyle w:val="TableParagraph"/>
                          <w:spacing w:line="171" w:lineRule="exact" w:before="1"/>
                          <w:ind w:left="74" w:right="14"/>
                          <w:jc w:val="center"/>
                          <w:rPr>
                            <w:sz w:val="16"/>
                          </w:rPr>
                        </w:pPr>
                        <w:r>
                          <w:rPr>
                            <w:sz w:val="16"/>
                          </w:rPr>
                          <w:t>76.63</w:t>
                        </w:r>
                      </w:p>
                    </w:tc>
                  </w:tr>
                  <w:tr>
                    <w:trPr>
                      <w:trHeight w:val="185" w:hRule="atLeast"/>
                    </w:trPr>
                    <w:tc>
                      <w:tcPr>
                        <w:tcW w:w="1001" w:type="dxa"/>
                      </w:tcPr>
                      <w:p>
                        <w:pPr>
                          <w:pStyle w:val="TableParagraph"/>
                          <w:spacing w:line="164" w:lineRule="exact" w:before="1"/>
                          <w:ind w:left="34"/>
                          <w:rPr>
                            <w:sz w:val="16"/>
                          </w:rPr>
                        </w:pPr>
                        <w:r>
                          <w:rPr>
                            <w:sz w:val="16"/>
                          </w:rPr>
                          <w:t>3 X 4</w:t>
                        </w:r>
                      </w:p>
                    </w:tc>
                    <w:tc>
                      <w:tcPr>
                        <w:tcW w:w="901" w:type="dxa"/>
                      </w:tcPr>
                      <w:p>
                        <w:pPr>
                          <w:pStyle w:val="TableParagraph"/>
                          <w:spacing w:line="164" w:lineRule="exact" w:before="1"/>
                          <w:ind w:left="40"/>
                          <w:rPr>
                            <w:sz w:val="16"/>
                          </w:rPr>
                        </w:pPr>
                        <w:r>
                          <w:rPr>
                            <w:sz w:val="16"/>
                          </w:rPr>
                          <w:t>RNS-12XL</w:t>
                        </w:r>
                      </w:p>
                    </w:tc>
                    <w:tc>
                      <w:tcPr>
                        <w:tcW w:w="530" w:type="dxa"/>
                      </w:tcPr>
                      <w:p>
                        <w:pPr>
                          <w:pStyle w:val="TableParagraph"/>
                          <w:spacing w:line="164" w:lineRule="exact" w:before="1"/>
                          <w:ind w:left="74" w:right="14"/>
                          <w:jc w:val="center"/>
                          <w:rPr>
                            <w:sz w:val="16"/>
                          </w:rPr>
                        </w:pPr>
                        <w:r>
                          <w:rPr>
                            <w:sz w:val="16"/>
                          </w:rPr>
                          <w:t>89.40</w:t>
                        </w:r>
                      </w:p>
                    </w:tc>
                  </w:tr>
                </w:tbl>
                <w:p>
                  <w:pPr>
                    <w:pStyle w:val="BodyText"/>
                  </w:pPr>
                </w:p>
              </w:txbxContent>
            </v:textbox>
            <w10:wrap type="none"/>
          </v:shape>
        </w:pict>
      </w:r>
      <w:bookmarkStart w:name="_TOC_250000" w:id="1"/>
      <w:bookmarkEnd w:id="1"/>
      <w:r>
        <w:rPr/>
        <w:t>316 Stainless</w:t>
      </w:r>
    </w:p>
    <w:tbl>
      <w:tblPr>
        <w:tblW w:w="0" w:type="auto"/>
        <w:jc w:val="left"/>
        <w:tblInd w:w="17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6"/>
        <w:gridCol w:w="1046"/>
        <w:gridCol w:w="669"/>
      </w:tblGrid>
      <w:tr>
        <w:trPr>
          <w:trHeight w:val="185" w:hRule="atLeast"/>
        </w:trPr>
        <w:tc>
          <w:tcPr>
            <w:tcW w:w="816" w:type="dxa"/>
          </w:tcPr>
          <w:p>
            <w:pPr>
              <w:pStyle w:val="TableParagraph"/>
              <w:spacing w:line="143" w:lineRule="exact" w:before="22"/>
              <w:ind w:left="34"/>
              <w:rPr>
                <w:sz w:val="16"/>
              </w:rPr>
            </w:pPr>
            <w:r>
              <w:rPr>
                <w:sz w:val="16"/>
              </w:rPr>
              <w:t>3/4</w:t>
            </w:r>
          </w:p>
        </w:tc>
        <w:tc>
          <w:tcPr>
            <w:tcW w:w="1046" w:type="dxa"/>
          </w:tcPr>
          <w:p>
            <w:pPr>
              <w:pStyle w:val="TableParagraph"/>
              <w:spacing w:line="143" w:lineRule="exact" w:before="22"/>
              <w:ind w:left="225"/>
              <w:rPr>
                <w:sz w:val="16"/>
              </w:rPr>
            </w:pPr>
            <w:r>
              <w:rPr>
                <w:sz w:val="16"/>
              </w:rPr>
              <w:t>HCSS-3</w:t>
            </w:r>
          </w:p>
        </w:tc>
        <w:tc>
          <w:tcPr>
            <w:tcW w:w="669" w:type="dxa"/>
          </w:tcPr>
          <w:p>
            <w:pPr>
              <w:pStyle w:val="TableParagraph"/>
              <w:spacing w:line="143" w:lineRule="exact" w:before="22"/>
              <w:ind w:right="31"/>
              <w:jc w:val="right"/>
              <w:rPr>
                <w:sz w:val="16"/>
              </w:rPr>
            </w:pPr>
            <w:r>
              <w:rPr>
                <w:sz w:val="16"/>
              </w:rPr>
              <w:t>57.95</w:t>
            </w:r>
          </w:p>
        </w:tc>
      </w:tr>
      <w:tr>
        <w:trPr>
          <w:trHeight w:val="191" w:hRule="atLeast"/>
        </w:trPr>
        <w:tc>
          <w:tcPr>
            <w:tcW w:w="816" w:type="dxa"/>
          </w:tcPr>
          <w:p>
            <w:pPr>
              <w:pStyle w:val="TableParagraph"/>
              <w:spacing w:line="143" w:lineRule="exact" w:before="29"/>
              <w:ind w:left="34"/>
              <w:rPr>
                <w:sz w:val="16"/>
              </w:rPr>
            </w:pPr>
            <w:r>
              <w:rPr>
                <w:sz w:val="16"/>
              </w:rPr>
              <w:t>1</w:t>
            </w:r>
          </w:p>
        </w:tc>
        <w:tc>
          <w:tcPr>
            <w:tcW w:w="1046" w:type="dxa"/>
          </w:tcPr>
          <w:p>
            <w:pPr>
              <w:pStyle w:val="TableParagraph"/>
              <w:spacing w:line="143" w:lineRule="exact" w:before="29"/>
              <w:ind w:left="225"/>
              <w:rPr>
                <w:sz w:val="16"/>
              </w:rPr>
            </w:pPr>
            <w:r>
              <w:rPr>
                <w:sz w:val="16"/>
              </w:rPr>
              <w:t>HCSS-4</w:t>
            </w:r>
          </w:p>
        </w:tc>
        <w:tc>
          <w:tcPr>
            <w:tcW w:w="669" w:type="dxa"/>
          </w:tcPr>
          <w:p>
            <w:pPr>
              <w:pStyle w:val="TableParagraph"/>
              <w:spacing w:line="143" w:lineRule="exact" w:before="29"/>
              <w:ind w:right="31"/>
              <w:jc w:val="right"/>
              <w:rPr>
                <w:sz w:val="16"/>
              </w:rPr>
            </w:pPr>
            <w:r>
              <w:rPr>
                <w:sz w:val="16"/>
              </w:rPr>
              <w:t>63.29</w:t>
            </w:r>
          </w:p>
        </w:tc>
      </w:tr>
      <w:tr>
        <w:trPr>
          <w:trHeight w:val="191" w:hRule="atLeast"/>
        </w:trPr>
        <w:tc>
          <w:tcPr>
            <w:tcW w:w="816" w:type="dxa"/>
          </w:tcPr>
          <w:p>
            <w:pPr>
              <w:pStyle w:val="TableParagraph"/>
              <w:spacing w:line="143" w:lineRule="exact" w:before="29"/>
              <w:ind w:left="34"/>
              <w:rPr>
                <w:sz w:val="16"/>
              </w:rPr>
            </w:pPr>
            <w:r>
              <w:rPr>
                <w:sz w:val="16"/>
              </w:rPr>
              <w:t>1-1/4</w:t>
            </w:r>
          </w:p>
        </w:tc>
        <w:tc>
          <w:tcPr>
            <w:tcW w:w="1046" w:type="dxa"/>
          </w:tcPr>
          <w:p>
            <w:pPr>
              <w:pStyle w:val="TableParagraph"/>
              <w:spacing w:line="143" w:lineRule="exact" w:before="29"/>
              <w:ind w:left="225"/>
              <w:rPr>
                <w:sz w:val="16"/>
              </w:rPr>
            </w:pPr>
            <w:r>
              <w:rPr>
                <w:sz w:val="16"/>
              </w:rPr>
              <w:t>HCSS-5</w:t>
            </w:r>
          </w:p>
        </w:tc>
        <w:tc>
          <w:tcPr>
            <w:tcW w:w="669" w:type="dxa"/>
          </w:tcPr>
          <w:p>
            <w:pPr>
              <w:pStyle w:val="TableParagraph"/>
              <w:spacing w:line="143" w:lineRule="exact" w:before="29"/>
              <w:ind w:right="31"/>
              <w:jc w:val="right"/>
              <w:rPr>
                <w:sz w:val="16"/>
              </w:rPr>
            </w:pPr>
            <w:r>
              <w:rPr>
                <w:sz w:val="16"/>
              </w:rPr>
              <w:t>68.17</w:t>
            </w:r>
          </w:p>
        </w:tc>
      </w:tr>
      <w:tr>
        <w:trPr>
          <w:trHeight w:val="191" w:hRule="atLeast"/>
        </w:trPr>
        <w:tc>
          <w:tcPr>
            <w:tcW w:w="816" w:type="dxa"/>
          </w:tcPr>
          <w:p>
            <w:pPr>
              <w:pStyle w:val="TableParagraph"/>
              <w:spacing w:line="143" w:lineRule="exact" w:before="29"/>
              <w:ind w:left="34"/>
              <w:rPr>
                <w:sz w:val="16"/>
              </w:rPr>
            </w:pPr>
            <w:r>
              <w:rPr>
                <w:sz w:val="16"/>
              </w:rPr>
              <w:t>1-1/2</w:t>
            </w:r>
          </w:p>
        </w:tc>
        <w:tc>
          <w:tcPr>
            <w:tcW w:w="1046" w:type="dxa"/>
          </w:tcPr>
          <w:p>
            <w:pPr>
              <w:pStyle w:val="TableParagraph"/>
              <w:spacing w:line="143" w:lineRule="exact" w:before="29"/>
              <w:ind w:left="225"/>
              <w:rPr>
                <w:sz w:val="16"/>
              </w:rPr>
            </w:pPr>
            <w:r>
              <w:rPr>
                <w:sz w:val="16"/>
              </w:rPr>
              <w:t>HCSS-6</w:t>
            </w:r>
          </w:p>
        </w:tc>
        <w:tc>
          <w:tcPr>
            <w:tcW w:w="669" w:type="dxa"/>
          </w:tcPr>
          <w:p>
            <w:pPr>
              <w:pStyle w:val="TableParagraph"/>
              <w:spacing w:line="143" w:lineRule="exact" w:before="29"/>
              <w:ind w:right="31"/>
              <w:jc w:val="right"/>
              <w:rPr>
                <w:sz w:val="16"/>
              </w:rPr>
            </w:pPr>
            <w:r>
              <w:rPr>
                <w:sz w:val="16"/>
              </w:rPr>
              <w:t>80.04</w:t>
            </w:r>
          </w:p>
        </w:tc>
      </w:tr>
      <w:tr>
        <w:trPr>
          <w:trHeight w:val="191" w:hRule="atLeast"/>
        </w:trPr>
        <w:tc>
          <w:tcPr>
            <w:tcW w:w="816" w:type="dxa"/>
          </w:tcPr>
          <w:p>
            <w:pPr>
              <w:pStyle w:val="TableParagraph"/>
              <w:spacing w:line="143" w:lineRule="exact" w:before="29"/>
              <w:ind w:left="34"/>
              <w:rPr>
                <w:sz w:val="16"/>
              </w:rPr>
            </w:pPr>
            <w:r>
              <w:rPr>
                <w:sz w:val="16"/>
              </w:rPr>
              <w:t>2</w:t>
            </w:r>
          </w:p>
        </w:tc>
        <w:tc>
          <w:tcPr>
            <w:tcW w:w="1046" w:type="dxa"/>
          </w:tcPr>
          <w:p>
            <w:pPr>
              <w:pStyle w:val="TableParagraph"/>
              <w:spacing w:line="143" w:lineRule="exact" w:before="29"/>
              <w:ind w:left="225"/>
              <w:rPr>
                <w:sz w:val="16"/>
              </w:rPr>
            </w:pPr>
            <w:r>
              <w:rPr>
                <w:sz w:val="16"/>
              </w:rPr>
              <w:t>HCSS-8</w:t>
            </w:r>
          </w:p>
        </w:tc>
        <w:tc>
          <w:tcPr>
            <w:tcW w:w="669" w:type="dxa"/>
          </w:tcPr>
          <w:p>
            <w:pPr>
              <w:pStyle w:val="TableParagraph"/>
              <w:spacing w:line="143" w:lineRule="exact" w:before="29"/>
              <w:ind w:right="31"/>
              <w:jc w:val="right"/>
              <w:rPr>
                <w:sz w:val="16"/>
              </w:rPr>
            </w:pPr>
            <w:r>
              <w:rPr>
                <w:sz w:val="16"/>
              </w:rPr>
              <w:t>82.36</w:t>
            </w:r>
          </w:p>
        </w:tc>
      </w:tr>
      <w:tr>
        <w:trPr>
          <w:trHeight w:val="191" w:hRule="atLeast"/>
        </w:trPr>
        <w:tc>
          <w:tcPr>
            <w:tcW w:w="816" w:type="dxa"/>
          </w:tcPr>
          <w:p>
            <w:pPr>
              <w:pStyle w:val="TableParagraph"/>
              <w:spacing w:line="143" w:lineRule="exact" w:before="29"/>
              <w:ind w:left="34"/>
              <w:rPr>
                <w:sz w:val="16"/>
              </w:rPr>
            </w:pPr>
            <w:r>
              <w:rPr>
                <w:sz w:val="16"/>
              </w:rPr>
              <w:t>3</w:t>
            </w:r>
          </w:p>
        </w:tc>
        <w:tc>
          <w:tcPr>
            <w:tcW w:w="1046" w:type="dxa"/>
          </w:tcPr>
          <w:p>
            <w:pPr>
              <w:pStyle w:val="TableParagraph"/>
              <w:spacing w:line="143" w:lineRule="exact" w:before="29"/>
              <w:ind w:left="225"/>
              <w:rPr>
                <w:sz w:val="16"/>
              </w:rPr>
            </w:pPr>
            <w:r>
              <w:rPr>
                <w:sz w:val="16"/>
              </w:rPr>
              <w:t>HCSS-12</w:t>
            </w:r>
          </w:p>
        </w:tc>
        <w:tc>
          <w:tcPr>
            <w:tcW w:w="669" w:type="dxa"/>
          </w:tcPr>
          <w:p>
            <w:pPr>
              <w:pStyle w:val="TableParagraph"/>
              <w:spacing w:line="143" w:lineRule="exact" w:before="29"/>
              <w:ind w:right="31"/>
              <w:jc w:val="right"/>
              <w:rPr>
                <w:sz w:val="16"/>
              </w:rPr>
            </w:pPr>
            <w:r>
              <w:rPr>
                <w:sz w:val="16"/>
              </w:rPr>
              <w:t>186.61</w:t>
            </w:r>
          </w:p>
        </w:tc>
      </w:tr>
      <w:tr>
        <w:trPr>
          <w:trHeight w:val="191" w:hRule="atLeast"/>
        </w:trPr>
        <w:tc>
          <w:tcPr>
            <w:tcW w:w="816" w:type="dxa"/>
          </w:tcPr>
          <w:p>
            <w:pPr>
              <w:pStyle w:val="TableParagraph"/>
              <w:spacing w:line="143" w:lineRule="exact" w:before="29"/>
              <w:ind w:left="34"/>
              <w:rPr>
                <w:sz w:val="16"/>
              </w:rPr>
            </w:pPr>
            <w:r>
              <w:rPr>
                <w:sz w:val="16"/>
              </w:rPr>
              <w:t>4</w:t>
            </w:r>
          </w:p>
        </w:tc>
        <w:tc>
          <w:tcPr>
            <w:tcW w:w="1046" w:type="dxa"/>
          </w:tcPr>
          <w:p>
            <w:pPr>
              <w:pStyle w:val="TableParagraph"/>
              <w:spacing w:line="143" w:lineRule="exact" w:before="29"/>
              <w:ind w:left="225"/>
              <w:rPr>
                <w:sz w:val="16"/>
              </w:rPr>
            </w:pPr>
            <w:r>
              <w:rPr>
                <w:sz w:val="16"/>
              </w:rPr>
              <w:t>HCSS-16</w:t>
            </w:r>
          </w:p>
        </w:tc>
        <w:tc>
          <w:tcPr>
            <w:tcW w:w="669" w:type="dxa"/>
          </w:tcPr>
          <w:p>
            <w:pPr>
              <w:pStyle w:val="TableParagraph"/>
              <w:spacing w:line="143" w:lineRule="exact" w:before="29"/>
              <w:ind w:right="31"/>
              <w:jc w:val="right"/>
              <w:rPr>
                <w:sz w:val="16"/>
              </w:rPr>
            </w:pPr>
            <w:r>
              <w:rPr>
                <w:sz w:val="16"/>
              </w:rPr>
              <w:t>219.08</w:t>
            </w:r>
          </w:p>
        </w:tc>
      </w:tr>
      <w:tr>
        <w:trPr>
          <w:trHeight w:val="227" w:hRule="atLeast"/>
        </w:trPr>
        <w:tc>
          <w:tcPr>
            <w:tcW w:w="816" w:type="dxa"/>
          </w:tcPr>
          <w:p>
            <w:pPr>
              <w:pStyle w:val="TableParagraph"/>
              <w:spacing w:line="178" w:lineRule="exact" w:before="29"/>
              <w:ind w:left="34"/>
              <w:rPr>
                <w:sz w:val="16"/>
              </w:rPr>
            </w:pPr>
            <w:r>
              <w:rPr>
                <w:sz w:val="16"/>
              </w:rPr>
              <w:t>6</w:t>
            </w:r>
          </w:p>
        </w:tc>
        <w:tc>
          <w:tcPr>
            <w:tcW w:w="1046" w:type="dxa"/>
          </w:tcPr>
          <w:p>
            <w:pPr>
              <w:pStyle w:val="TableParagraph"/>
              <w:spacing w:line="178" w:lineRule="exact" w:before="29"/>
              <w:ind w:left="225"/>
              <w:rPr>
                <w:sz w:val="16"/>
              </w:rPr>
            </w:pPr>
            <w:r>
              <w:rPr>
                <w:sz w:val="16"/>
              </w:rPr>
              <w:t>HCSS-24</w:t>
            </w:r>
          </w:p>
        </w:tc>
        <w:tc>
          <w:tcPr>
            <w:tcW w:w="669" w:type="dxa"/>
          </w:tcPr>
          <w:p>
            <w:pPr>
              <w:pStyle w:val="TableParagraph"/>
              <w:spacing w:line="178" w:lineRule="exact" w:before="29"/>
              <w:ind w:right="31"/>
              <w:jc w:val="right"/>
              <w:rPr>
                <w:sz w:val="16"/>
              </w:rPr>
            </w:pPr>
            <w:r>
              <w:rPr>
                <w:sz w:val="16"/>
              </w:rPr>
              <w:t>896.02</w:t>
            </w:r>
          </w:p>
        </w:tc>
      </w:tr>
      <w:tr>
        <w:trPr>
          <w:trHeight w:val="302" w:hRule="atLeast"/>
        </w:trPr>
        <w:tc>
          <w:tcPr>
            <w:tcW w:w="816" w:type="dxa"/>
          </w:tcPr>
          <w:p>
            <w:pPr>
              <w:pStyle w:val="TableParagraph"/>
              <w:spacing w:line="220" w:lineRule="exact" w:before="63"/>
              <w:ind w:left="34"/>
              <w:rPr>
                <w:b/>
                <w:sz w:val="20"/>
              </w:rPr>
            </w:pPr>
            <w:r>
              <w:rPr>
                <w:b/>
                <w:sz w:val="20"/>
              </w:rPr>
              <w:t>Brass</w:t>
            </w:r>
          </w:p>
        </w:tc>
        <w:tc>
          <w:tcPr>
            <w:tcW w:w="1046" w:type="dxa"/>
          </w:tcPr>
          <w:p>
            <w:pPr>
              <w:pStyle w:val="TableParagraph"/>
              <w:rPr>
                <w:rFonts w:ascii="Times New Roman"/>
                <w:sz w:val="16"/>
              </w:rPr>
            </w:pPr>
          </w:p>
        </w:tc>
        <w:tc>
          <w:tcPr>
            <w:tcW w:w="669" w:type="dxa"/>
          </w:tcPr>
          <w:p>
            <w:pPr>
              <w:pStyle w:val="TableParagraph"/>
              <w:rPr>
                <w:rFonts w:ascii="Times New Roman"/>
                <w:sz w:val="16"/>
              </w:rPr>
            </w:pPr>
          </w:p>
        </w:tc>
      </w:tr>
      <w:tr>
        <w:trPr>
          <w:trHeight w:val="222" w:hRule="atLeast"/>
        </w:trPr>
        <w:tc>
          <w:tcPr>
            <w:tcW w:w="816" w:type="dxa"/>
          </w:tcPr>
          <w:p>
            <w:pPr>
              <w:pStyle w:val="TableParagraph"/>
              <w:spacing w:line="143" w:lineRule="exact" w:before="60"/>
              <w:ind w:left="34"/>
              <w:rPr>
                <w:sz w:val="16"/>
              </w:rPr>
            </w:pPr>
            <w:r>
              <w:rPr>
                <w:sz w:val="16"/>
              </w:rPr>
              <w:t>3/4</w:t>
            </w:r>
          </w:p>
        </w:tc>
        <w:tc>
          <w:tcPr>
            <w:tcW w:w="1046" w:type="dxa"/>
          </w:tcPr>
          <w:p>
            <w:pPr>
              <w:pStyle w:val="TableParagraph"/>
              <w:spacing w:line="143" w:lineRule="exact" w:before="60"/>
              <w:ind w:left="225"/>
              <w:rPr>
                <w:sz w:val="16"/>
              </w:rPr>
            </w:pPr>
            <w:r>
              <w:rPr>
                <w:sz w:val="16"/>
              </w:rPr>
              <w:t>HCB-3</w:t>
            </w:r>
          </w:p>
        </w:tc>
        <w:tc>
          <w:tcPr>
            <w:tcW w:w="669" w:type="dxa"/>
          </w:tcPr>
          <w:p>
            <w:pPr>
              <w:pStyle w:val="TableParagraph"/>
              <w:spacing w:line="143" w:lineRule="exact" w:before="60"/>
              <w:ind w:right="31"/>
              <w:jc w:val="right"/>
              <w:rPr>
                <w:sz w:val="16"/>
              </w:rPr>
            </w:pPr>
            <w:r>
              <w:rPr>
                <w:sz w:val="16"/>
              </w:rPr>
              <w:t>14.68</w:t>
            </w:r>
          </w:p>
        </w:tc>
      </w:tr>
      <w:tr>
        <w:trPr>
          <w:trHeight w:val="191" w:hRule="atLeast"/>
        </w:trPr>
        <w:tc>
          <w:tcPr>
            <w:tcW w:w="816" w:type="dxa"/>
          </w:tcPr>
          <w:p>
            <w:pPr>
              <w:pStyle w:val="TableParagraph"/>
              <w:spacing w:line="143" w:lineRule="exact" w:before="29"/>
              <w:ind w:left="34"/>
              <w:rPr>
                <w:sz w:val="16"/>
              </w:rPr>
            </w:pPr>
            <w:r>
              <w:rPr>
                <w:sz w:val="16"/>
              </w:rPr>
              <w:t>1</w:t>
            </w:r>
          </w:p>
        </w:tc>
        <w:tc>
          <w:tcPr>
            <w:tcW w:w="1046" w:type="dxa"/>
          </w:tcPr>
          <w:p>
            <w:pPr>
              <w:pStyle w:val="TableParagraph"/>
              <w:spacing w:line="143" w:lineRule="exact" w:before="29"/>
              <w:ind w:left="225"/>
              <w:rPr>
                <w:sz w:val="16"/>
              </w:rPr>
            </w:pPr>
            <w:r>
              <w:rPr>
                <w:sz w:val="16"/>
              </w:rPr>
              <w:t>HCB-4</w:t>
            </w:r>
          </w:p>
        </w:tc>
        <w:tc>
          <w:tcPr>
            <w:tcW w:w="669" w:type="dxa"/>
          </w:tcPr>
          <w:p>
            <w:pPr>
              <w:pStyle w:val="TableParagraph"/>
              <w:spacing w:line="143" w:lineRule="exact" w:before="29"/>
              <w:ind w:right="31"/>
              <w:jc w:val="right"/>
              <w:rPr>
                <w:sz w:val="16"/>
              </w:rPr>
            </w:pPr>
            <w:r>
              <w:rPr>
                <w:sz w:val="16"/>
              </w:rPr>
              <w:t>15.11</w:t>
            </w:r>
          </w:p>
        </w:tc>
      </w:tr>
      <w:tr>
        <w:trPr>
          <w:trHeight w:val="192" w:hRule="atLeast"/>
        </w:trPr>
        <w:tc>
          <w:tcPr>
            <w:tcW w:w="816" w:type="dxa"/>
          </w:tcPr>
          <w:p>
            <w:pPr>
              <w:pStyle w:val="TableParagraph"/>
              <w:spacing w:line="143" w:lineRule="exact" w:before="29"/>
              <w:ind w:left="34"/>
              <w:rPr>
                <w:sz w:val="16"/>
              </w:rPr>
            </w:pPr>
            <w:r>
              <w:rPr>
                <w:sz w:val="16"/>
              </w:rPr>
              <w:t>1-1/4</w:t>
            </w:r>
          </w:p>
        </w:tc>
        <w:tc>
          <w:tcPr>
            <w:tcW w:w="1046" w:type="dxa"/>
          </w:tcPr>
          <w:p>
            <w:pPr>
              <w:pStyle w:val="TableParagraph"/>
              <w:spacing w:line="143" w:lineRule="exact" w:before="29"/>
              <w:ind w:left="225"/>
              <w:rPr>
                <w:sz w:val="16"/>
              </w:rPr>
            </w:pPr>
            <w:r>
              <w:rPr>
                <w:sz w:val="16"/>
              </w:rPr>
              <w:t>HCB-5</w:t>
            </w:r>
          </w:p>
        </w:tc>
        <w:tc>
          <w:tcPr>
            <w:tcW w:w="669" w:type="dxa"/>
          </w:tcPr>
          <w:p>
            <w:pPr>
              <w:pStyle w:val="TableParagraph"/>
              <w:spacing w:line="143" w:lineRule="exact" w:before="29"/>
              <w:ind w:right="31"/>
              <w:jc w:val="right"/>
              <w:rPr>
                <w:sz w:val="16"/>
              </w:rPr>
            </w:pPr>
            <w:r>
              <w:rPr>
                <w:sz w:val="16"/>
              </w:rPr>
              <w:t>24.46</w:t>
            </w:r>
          </w:p>
        </w:tc>
      </w:tr>
      <w:tr>
        <w:trPr>
          <w:trHeight w:val="191" w:hRule="atLeast"/>
        </w:trPr>
        <w:tc>
          <w:tcPr>
            <w:tcW w:w="816" w:type="dxa"/>
          </w:tcPr>
          <w:p>
            <w:pPr>
              <w:pStyle w:val="TableParagraph"/>
              <w:spacing w:line="143" w:lineRule="exact" w:before="29"/>
              <w:ind w:left="34"/>
              <w:rPr>
                <w:sz w:val="16"/>
              </w:rPr>
            </w:pPr>
            <w:r>
              <w:rPr>
                <w:sz w:val="16"/>
              </w:rPr>
              <w:t>1-1/2</w:t>
            </w:r>
          </w:p>
        </w:tc>
        <w:tc>
          <w:tcPr>
            <w:tcW w:w="1046" w:type="dxa"/>
          </w:tcPr>
          <w:p>
            <w:pPr>
              <w:pStyle w:val="TableParagraph"/>
              <w:spacing w:line="143" w:lineRule="exact" w:before="29"/>
              <w:ind w:left="225"/>
              <w:rPr>
                <w:sz w:val="16"/>
              </w:rPr>
            </w:pPr>
            <w:r>
              <w:rPr>
                <w:sz w:val="16"/>
              </w:rPr>
              <w:t>HCB-6</w:t>
            </w:r>
          </w:p>
        </w:tc>
        <w:tc>
          <w:tcPr>
            <w:tcW w:w="669" w:type="dxa"/>
          </w:tcPr>
          <w:p>
            <w:pPr>
              <w:pStyle w:val="TableParagraph"/>
              <w:spacing w:line="143" w:lineRule="exact" w:before="29"/>
              <w:ind w:right="31"/>
              <w:jc w:val="right"/>
              <w:rPr>
                <w:sz w:val="16"/>
              </w:rPr>
            </w:pPr>
            <w:r>
              <w:rPr>
                <w:sz w:val="16"/>
              </w:rPr>
              <w:t>39.70</w:t>
            </w:r>
          </w:p>
        </w:tc>
      </w:tr>
      <w:tr>
        <w:trPr>
          <w:trHeight w:val="185" w:hRule="atLeast"/>
        </w:trPr>
        <w:tc>
          <w:tcPr>
            <w:tcW w:w="816" w:type="dxa"/>
          </w:tcPr>
          <w:p>
            <w:pPr>
              <w:pStyle w:val="TableParagraph"/>
              <w:spacing w:line="136" w:lineRule="exact" w:before="29"/>
              <w:ind w:left="34"/>
              <w:rPr>
                <w:sz w:val="16"/>
              </w:rPr>
            </w:pPr>
            <w:r>
              <w:rPr>
                <w:sz w:val="16"/>
              </w:rPr>
              <w:t>2</w:t>
            </w:r>
          </w:p>
        </w:tc>
        <w:tc>
          <w:tcPr>
            <w:tcW w:w="1046" w:type="dxa"/>
          </w:tcPr>
          <w:p>
            <w:pPr>
              <w:pStyle w:val="TableParagraph"/>
              <w:spacing w:line="136" w:lineRule="exact" w:before="29"/>
              <w:ind w:left="225"/>
              <w:rPr>
                <w:sz w:val="16"/>
              </w:rPr>
            </w:pPr>
            <w:r>
              <w:rPr>
                <w:sz w:val="16"/>
              </w:rPr>
              <w:t>HCB-8</w:t>
            </w:r>
          </w:p>
        </w:tc>
        <w:tc>
          <w:tcPr>
            <w:tcW w:w="669" w:type="dxa"/>
          </w:tcPr>
          <w:p>
            <w:pPr>
              <w:pStyle w:val="TableParagraph"/>
              <w:spacing w:line="136" w:lineRule="exact" w:before="29"/>
              <w:ind w:right="31"/>
              <w:jc w:val="right"/>
              <w:rPr>
                <w:sz w:val="16"/>
              </w:rPr>
            </w:pPr>
            <w:r>
              <w:rPr>
                <w:sz w:val="16"/>
              </w:rPr>
              <w:t>43.69</w:t>
            </w:r>
          </w:p>
        </w:tc>
      </w:tr>
    </w:tbl>
    <w:p>
      <w:pPr>
        <w:spacing w:before="0"/>
        <w:ind w:left="636" w:right="0" w:firstLine="0"/>
        <w:jc w:val="left"/>
        <w:rPr>
          <w:rFonts w:ascii="Arial Narrow"/>
          <w:sz w:val="14"/>
        </w:rPr>
      </w:pPr>
      <w:r>
        <w:rPr>
          <w:rFonts w:ascii="Arial Narrow"/>
          <w:sz w:val="14"/>
        </w:rPr>
        <w:t>6</w:t>
      </w:r>
    </w:p>
    <w:p>
      <w:pPr>
        <w:spacing w:after="0"/>
        <w:jc w:val="left"/>
        <w:rPr>
          <w:rFonts w:ascii="Arial Narrow"/>
          <w:sz w:val="14"/>
        </w:rPr>
        <w:sectPr>
          <w:type w:val="continuous"/>
          <w:pgSz w:w="12240" w:h="15840"/>
          <w:pgMar w:top="240" w:bottom="280" w:left="0" w:right="0"/>
        </w:sectPr>
      </w:pPr>
    </w:p>
    <w:p>
      <w:pPr>
        <w:pStyle w:val="BodyText"/>
        <w:ind w:left="11235" w:right="-44"/>
        <w:rPr>
          <w:rFonts w:ascii="Arial Narrow"/>
          <w:sz w:val="20"/>
        </w:rPr>
      </w:pPr>
      <w:r>
        <w:rPr>
          <w:rFonts w:ascii="Arial Narrow"/>
          <w:sz w:val="20"/>
        </w:rPr>
        <w:pict>
          <v:shape style="width:50.25pt;height:53.45pt;mso-position-horizontal-relative:char;mso-position-vertical-relative:line" type="#_x0000_t202" filled="true" fillcolor="#c4161c" stroked="false">
            <w10:anchorlock/>
            <v:textbox inset="0,0,0,0">
              <w:txbxContent>
                <w:p>
                  <w:pPr>
                    <w:spacing w:before="237"/>
                    <w:ind w:left="296" w:right="0" w:firstLine="0"/>
                    <w:jc w:val="left"/>
                    <w:rPr>
                      <w:b/>
                      <w:sz w:val="60"/>
                    </w:rPr>
                  </w:pPr>
                  <w:r>
                    <w:rPr>
                      <w:b/>
                      <w:color w:val="FFFFFF"/>
                      <w:sz w:val="60"/>
                    </w:rPr>
                    <w:t>A</w:t>
                  </w:r>
                </w:p>
              </w:txbxContent>
            </v:textbox>
            <v:fill type="solid"/>
          </v:shape>
        </w:pict>
      </w:r>
      <w:r>
        <w:rPr>
          <w:rFonts w:ascii="Arial Narrow"/>
          <w:sz w:val="20"/>
        </w:rPr>
      </w:r>
    </w:p>
    <w:p>
      <w:pPr>
        <w:pStyle w:val="BodyText"/>
        <w:spacing w:before="3"/>
        <w:rPr>
          <w:rFonts w:ascii="Arial Narrow"/>
          <w:sz w:val="20"/>
        </w:rPr>
      </w:pPr>
      <w:r>
        <w:rPr/>
        <w:pict>
          <v:shape style="position:absolute;margin-left:231.509995pt;margin-top:12.841pt;width:144pt;height:48pt;mso-position-horizontal-relative:page;mso-position-vertical-relative:paragraph;z-index:464;mso-wrap-distance-left:0;mso-wrap-distance-right:0" type="#_x0000_t202" filled="true" fillcolor="#000000" stroked="false">
            <v:textbox inset="0,0,0,0">
              <w:txbxContent>
                <w:p>
                  <w:pPr>
                    <w:spacing w:line="199" w:lineRule="auto" w:before="128"/>
                    <w:ind w:left="139" w:right="547" w:firstLine="0"/>
                    <w:jc w:val="left"/>
                    <w:rPr>
                      <w:b/>
                      <w:sz w:val="24"/>
                    </w:rPr>
                  </w:pPr>
                  <w:r>
                    <w:rPr>
                      <w:b/>
                      <w:color w:val="FFFFFF"/>
                      <w:sz w:val="24"/>
                    </w:rPr>
                    <w:t>IMPORT SUCTION HOSE COUPLINGS</w:t>
                  </w:r>
                </w:p>
              </w:txbxContent>
            </v:textbox>
            <v:fill type="solid"/>
            <w10:wrap type="topAndBottom"/>
          </v:shape>
        </w:pict>
      </w:r>
      <w:r>
        <w:rPr/>
        <w:pict>
          <v:shape style="position:absolute;margin-left:414.01001pt;margin-top:12.841pt;width:144pt;height:48pt;mso-position-horizontal-relative:page;mso-position-vertical-relative:paragraph;z-index:488;mso-wrap-distance-left:0;mso-wrap-distance-right:0" type="#_x0000_t202" filled="true" fillcolor="#000000" stroked="false">
            <v:textbox inset="0,0,0,0">
              <w:txbxContent>
                <w:p>
                  <w:pPr>
                    <w:spacing w:line="199" w:lineRule="auto" w:before="128"/>
                    <w:ind w:left="139" w:right="547" w:firstLine="0"/>
                    <w:jc w:val="left"/>
                    <w:rPr>
                      <w:b/>
                      <w:sz w:val="24"/>
                    </w:rPr>
                  </w:pPr>
                  <w:r>
                    <w:rPr>
                      <w:b/>
                      <w:color w:val="FFFFFF"/>
                      <w:sz w:val="24"/>
                    </w:rPr>
                    <w:t>IMPORT SUCTION HOSE COUPLINGS</w:t>
                  </w:r>
                </w:p>
                <w:p>
                  <w:pPr>
                    <w:spacing w:line="239" w:lineRule="exact" w:before="0"/>
                    <w:ind w:left="139" w:right="0" w:firstLine="0"/>
                    <w:jc w:val="left"/>
                    <w:rPr>
                      <w:b/>
                      <w:sz w:val="24"/>
                    </w:rPr>
                  </w:pPr>
                  <w:r>
                    <w:rPr>
                      <w:b/>
                      <w:color w:val="FFFFFF"/>
                      <w:sz w:val="24"/>
                    </w:rPr>
                    <w:t>(NST threads)</w:t>
                  </w:r>
                </w:p>
              </w:txbxContent>
            </v:textbox>
            <v:fill type="solid"/>
            <w10:wrap type="topAndBottom"/>
          </v:shape>
        </w:pict>
      </w:r>
    </w:p>
    <w:p>
      <w:pPr>
        <w:pStyle w:val="BodyText"/>
        <w:spacing w:before="1"/>
        <w:rPr>
          <w:rFonts w:ascii="Arial Narrow"/>
          <w:sz w:val="6"/>
        </w:rPr>
      </w:pPr>
    </w:p>
    <w:p>
      <w:pPr>
        <w:spacing w:after="0"/>
        <w:rPr>
          <w:rFonts w:ascii="Arial Narrow"/>
          <w:sz w:val="6"/>
        </w:rPr>
        <w:sectPr>
          <w:headerReference w:type="default" r:id="rId55"/>
          <w:pgSz w:w="12240" w:h="15840"/>
          <w:pgMar w:header="0" w:footer="0" w:top="0" w:bottom="280" w:left="0" w:right="0"/>
        </w:sectPr>
      </w:pPr>
    </w:p>
    <w:p>
      <w:pPr>
        <w:pStyle w:val="Heading9"/>
        <w:tabs>
          <w:tab w:pos="7668" w:val="left" w:leader="none"/>
        </w:tabs>
        <w:spacing w:before="34"/>
        <w:ind w:left="4635"/>
      </w:pPr>
      <w:r>
        <w:rPr/>
        <w:pict>
          <v:line style="position:absolute;mso-position-horizontal-relative:page;mso-position-vertical-relative:paragraph;z-index:2560" from=".000023pt,-65.699791pt" to="612.000023pt,-65.699791pt" stroked="true" strokeweight="1.417pt" strokecolor="#000000">
            <v:stroke dashstyle="solid"/>
            <w10:wrap type="none"/>
          </v:line>
        </w:pict>
      </w:r>
      <w:r>
        <w:rPr/>
        <w:pict>
          <v:group style="position:absolute;margin-left:54.119999pt;margin-top:-52.853992pt;width:147.85pt;height:179.5pt;mso-position-horizontal-relative:page;mso-position-vertical-relative:paragraph;z-index:2608" coordorigin="1082,-1057" coordsize="2957,3590">
            <v:shape style="position:absolute;left:1082;top:-1058;width:2957;height:3590" type="#_x0000_t75" stroked="false">
              <v:imagedata r:id="rId56" o:title=""/>
            </v:shape>
            <v:shape style="position:absolute;left:1082;top:-1058;width:2957;height:3590" type="#_x0000_t202" filled="false" stroked="false">
              <v:textbox inset="0,0,0,0">
                <w:txbxContent>
                  <w:p>
                    <w:pPr>
                      <w:spacing w:line="225" w:lineRule="auto" w:before="105"/>
                      <w:ind w:left="141" w:right="969" w:firstLine="0"/>
                      <w:jc w:val="left"/>
                      <w:rPr>
                        <w:b/>
                        <w:sz w:val="24"/>
                      </w:rPr>
                    </w:pPr>
                    <w:r>
                      <w:rPr>
                        <w:b/>
                        <w:color w:val="FFFFFF"/>
                        <w:sz w:val="24"/>
                      </w:rPr>
                      <w:t>SUCTION HOSE COUPLINGS</w:t>
                    </w:r>
                  </w:p>
                </w:txbxContent>
              </v:textbox>
              <w10:wrap type="none"/>
            </v:shape>
            <w10:wrap type="none"/>
          </v:group>
        </w:pict>
      </w:r>
      <w:r>
        <w:rPr>
          <w:spacing w:val="5"/>
          <w:u w:val="single"/>
        </w:rPr>
        <w:t>COMPLETE</w:t>
      </w:r>
      <w:r>
        <w:rPr>
          <w:spacing w:val="11"/>
          <w:u w:val="single"/>
        </w:rPr>
        <w:t> </w:t>
      </w:r>
      <w:r>
        <w:rPr>
          <w:spacing w:val="4"/>
          <w:u w:val="single"/>
        </w:rPr>
        <w:t>SET</w:t>
        <w:tab/>
      </w:r>
    </w:p>
    <w:p>
      <w:pPr>
        <w:spacing w:line="249" w:lineRule="auto" w:before="156"/>
        <w:ind w:left="5443" w:right="35" w:firstLine="0"/>
        <w:jc w:val="left"/>
        <w:rPr>
          <w:b/>
          <w:sz w:val="20"/>
        </w:rPr>
      </w:pPr>
      <w:r>
        <w:rPr/>
        <w:pict>
          <v:group style="position:absolute;margin-left:231.100693pt;margin-top:10.501891pt;width:36.450pt;height:52.8pt;mso-position-horizontal-relative:page;mso-position-vertical-relative:paragraph;z-index:2704" coordorigin="4622,210" coordsize="729,1056">
            <v:shape style="position:absolute;left:4785;top:842;width:405;height:112" coordorigin="4785,842" coordsize="405,112" path="m5190,842l4785,842,4796,954,5179,954,5190,842xe" filled="true" fillcolor="#000000" stroked="false">
              <v:path arrowok="t"/>
              <v:fill type="solid"/>
            </v:shape>
            <v:shape style="position:absolute;left:4785;top:954;width:407;height:154" coordorigin="4785,954" coordsize="407,154" path="m5190,954l4785,954,4796,1006,5179,1006,5190,954m5191,1057l5179,1057,5190,1006,4785,1006,4796,1057,4786,1057,4797,1108,5180,1108,5191,1057e" filled="true" fillcolor="#000000" stroked="false">
              <v:path arrowok="t"/>
              <v:fill type="solid"/>
            </v:shape>
            <v:shape style="position:absolute;left:4786;top:1056;width:405;height:52" coordorigin="4786,1057" coordsize="405,52" path="m4797,1108l5180,1108,5191,1057,4786,1057,4797,1108xe" filled="false" stroked="true" strokeweight=".4pt" strokecolor="#ffffff">
              <v:path arrowok="t"/>
              <v:stroke dashstyle="solid"/>
            </v:shape>
            <v:shape style="position:absolute;left:4784;top:1107;width:405;height:52" coordorigin="4785,1108" coordsize="405,52" path="m5190,1108l4785,1108,4796,1159,5179,1159,5190,1108xe" filled="true" fillcolor="#000000" stroked="false">
              <v:path arrowok="t"/>
              <v:fill type="solid"/>
            </v:shape>
            <v:shape style="position:absolute;left:4784;top:1107;width:405;height:52" coordorigin="4785,1108" coordsize="405,52" path="m4796,1159l5179,1159,5190,1108,4785,1108,4796,1159xe" filled="false" stroked="true" strokeweight=".4pt" strokecolor="#ffffff">
              <v:path arrowok="t"/>
              <v:stroke dashstyle="solid"/>
            </v:shape>
            <v:shape style="position:absolute;left:4784;top:1158;width:405;height:52" coordorigin="4785,1159" coordsize="405,52" path="m5190,1159l4785,1159,4796,1210,5179,1210,5190,1159xe" filled="true" fillcolor="#000000" stroked="false">
              <v:path arrowok="t"/>
              <v:fill type="solid"/>
            </v:shape>
            <v:shape style="position:absolute;left:4784;top:1158;width:405;height:52" coordorigin="4785,1159" coordsize="405,52" path="m4796,1210l5179,1210,5190,1159,4785,1159,4796,1210xe" filled="false" stroked="true" strokeweight=".4pt" strokecolor="#ffffff">
              <v:path arrowok="t"/>
              <v:stroke dashstyle="solid"/>
            </v:shape>
            <v:shape style="position:absolute;left:4785;top:1209;width:405;height:52" coordorigin="4785,1210" coordsize="405,52" path="m5190,1210l4785,1210,4796,1261,5179,1261,5190,1210xe" filled="true" fillcolor="#000000" stroked="false">
              <v:path arrowok="t"/>
              <v:fill type="solid"/>
            </v:shape>
            <v:shape style="position:absolute;left:4785;top:1209;width:405;height:52" coordorigin="4785,1210" coordsize="405,52" path="m4796,1261l5179,1261,5190,1210,4785,1210,4796,1261xe" filled="false" stroked="true" strokeweight=".4pt" strokecolor="#ffffff">
              <v:path arrowok="t"/>
              <v:stroke dashstyle="solid"/>
            </v:shape>
            <v:line style="position:absolute" from="4740,827" to="5235,827" stroked="true" strokeweight="1.479pt" strokecolor="#000000">
              <v:stroke dashstyle="solid"/>
            </v:line>
            <v:rect style="position:absolute;left:4785;top:783;width:405;height:29" filled="true" fillcolor="#000000" stroked="false">
              <v:fill type="solid"/>
            </v:rect>
            <v:rect style="position:absolute;left:4785;top:783;width:405;height:29" filled="false" stroked="true" strokeweight=".4pt" strokecolor="#ffffff">
              <v:stroke dashstyle="solid"/>
            </v:rect>
            <v:rect style="position:absolute;left:4785;top:755;width:405;height:29" filled="true" fillcolor="#000000" stroked="false">
              <v:fill type="solid"/>
            </v:rect>
            <v:rect style="position:absolute;left:4785;top:755;width:405;height:29" filled="false" stroked="true" strokeweight=".4pt" strokecolor="#ffffff">
              <v:stroke dashstyle="solid"/>
            </v:rect>
            <v:rect style="position:absolute;left:4785;top:726;width:405;height:29" filled="true" fillcolor="#000000" stroked="false">
              <v:fill type="solid"/>
            </v:rect>
            <v:rect style="position:absolute;left:4785;top:726;width:405;height:29" filled="false" stroked="true" strokeweight=".4pt" strokecolor="#ffffff">
              <v:stroke dashstyle="solid"/>
            </v:rect>
            <v:rect style="position:absolute;left:4785;top:698;width:405;height:29" filled="true" fillcolor="#000000" stroked="false">
              <v:fill type="solid"/>
            </v:rect>
            <v:rect style="position:absolute;left:4785;top:698;width:405;height:29" filled="false" stroked="true" strokeweight=".4pt" strokecolor="#ffffff">
              <v:stroke dashstyle="solid"/>
            </v:rect>
            <v:rect style="position:absolute;left:4785;top:670;width:405;height:29" filled="true" fillcolor="#000000" stroked="false">
              <v:fill type="solid"/>
            </v:rect>
            <v:rect style="position:absolute;left:4785;top:670;width:405;height:29" filled="false" stroked="true" strokeweight=".4pt" strokecolor="#ffffff">
              <v:stroke dashstyle="solid"/>
            </v:rect>
            <v:shape style="position:absolute;left:4626;top:632;width:721;height:180" coordorigin="4626,633" coordsize="721,180" path="m4748,633l4730,633,4727,636,4720,660,4716,678,4627,678,4626,767,4716,767,4719,784,4726,809,4730,812,5225,812,5243,812,5247,809,5251,796,5254,784,5257,767,5347,767,5346,678,5256,678,5253,660,5246,636,5242,633,4748,633xe" filled="true" fillcolor="#000000" stroked="false">
              <v:path arrowok="t"/>
              <v:fill type="solid"/>
            </v:shape>
            <v:shape style="position:absolute;left:4626;top:632;width:721;height:180" coordorigin="4626,633" coordsize="721,180" path="m5225,812l5243,812,5247,809,5251,796,5254,784,5257,767,5347,767,5346,678,5256,678,5253,660,5250,649,5246,636,5242,633,5225,633,4748,633,4730,633,4727,636,4723,649,4720,660,4716,678,4627,678,4626,767,4716,767,4719,784,4722,796,4726,809,4730,812,4747,812,5225,812xe" filled="false" stroked="true" strokeweight=".4pt" strokecolor="#ffffff">
              <v:path arrowok="t"/>
              <v:stroke dashstyle="solid"/>
            </v:shape>
            <v:shape style="position:absolute;left:4782;top:520;width:405;height:112" coordorigin="4782,521" coordsize="405,112" path="m5176,521l4793,521,4782,633,5187,633,5176,521xe" filled="true" fillcolor="#000000" stroked="false">
              <v:path arrowok="t"/>
              <v:fill type="solid"/>
            </v:shape>
            <v:shape style="position:absolute;left:4782;top:520;width:405;height:112" coordorigin="4782,521" coordsize="405,112" path="m4782,633l4793,521,5176,521,5187,633,4782,633xe" filled="false" stroked="true" strokeweight=".4pt" strokecolor="#ffffff">
              <v:path arrowok="t"/>
              <v:stroke dashstyle="solid"/>
            </v:shape>
            <v:shape style="position:absolute;left:4782;top:469;width:405;height:52" coordorigin="4782,470" coordsize="405,52" path="m5176,470l4793,470,4782,521,5187,521,5176,470xe" filled="true" fillcolor="#000000" stroked="false">
              <v:path arrowok="t"/>
              <v:fill type="solid"/>
            </v:shape>
            <v:shape style="position:absolute;left:4782;top:469;width:405;height:52" coordorigin="4782,470" coordsize="405,52" path="m4793,470l5176,470,5187,521,4782,521,4793,470xe" filled="false" stroked="true" strokeweight=".4pt" strokecolor="#ffffff">
              <v:path arrowok="t"/>
              <v:stroke dashstyle="solid"/>
            </v:shape>
            <v:shape style="position:absolute;left:4782;top:418;width:405;height:52" coordorigin="4782,418" coordsize="405,52" path="m5176,418l4794,418,4782,470,5187,470,5176,418xe" filled="true" fillcolor="#000000" stroked="false">
              <v:path arrowok="t"/>
              <v:fill type="solid"/>
            </v:shape>
            <v:shape style="position:absolute;left:4782;top:418;width:405;height:52" coordorigin="4782,418" coordsize="405,52" path="m4794,418l5176,418,5187,470,4782,470,4794,418xe" filled="false" stroked="true" strokeweight=".4pt" strokecolor="#ffffff">
              <v:path arrowok="t"/>
              <v:stroke dashstyle="solid"/>
            </v:shape>
            <v:shape style="position:absolute;left:4783;top:367;width:405;height:52" coordorigin="4783,367" coordsize="405,52" path="m5177,367l4795,367,4783,418,5188,418,5177,367xe" filled="true" fillcolor="#000000" stroked="false">
              <v:path arrowok="t"/>
              <v:fill type="solid"/>
            </v:shape>
            <v:shape style="position:absolute;left:4783;top:367;width:405;height:52" coordorigin="4783,367" coordsize="405,52" path="m4795,367l5177,367,5188,418,4783,418,4795,367xe" filled="false" stroked="true" strokeweight=".4pt" strokecolor="#ffffff">
              <v:path arrowok="t"/>
              <v:stroke dashstyle="solid"/>
            </v:shape>
            <v:shape style="position:absolute;left:4782;top:316;width:405;height:52" coordorigin="4782,316" coordsize="405,52" path="m5176,316l4793,316,4782,368,5187,368,5176,316xe" filled="true" fillcolor="#000000" stroked="false">
              <v:path arrowok="t"/>
              <v:fill type="solid"/>
            </v:shape>
            <v:shape style="position:absolute;left:4782;top:316;width:405;height:52" coordorigin="4782,316" coordsize="405,52" path="m4793,316l5176,316,5187,368,4782,368,4793,316xe" filled="false" stroked="true" strokeweight=".4pt" strokecolor="#ffffff">
              <v:path arrowok="t"/>
              <v:stroke dashstyle="solid"/>
            </v:shape>
            <v:shape style="position:absolute;left:4782;top:265;width:405;height:52" coordorigin="4782,265" coordsize="405,52" path="m5176,265l4793,265,4782,316,5187,316,5176,265xe" filled="true" fillcolor="#000000" stroked="false">
              <v:path arrowok="t"/>
              <v:fill type="solid"/>
            </v:shape>
            <v:shape style="position:absolute;left:4782;top:265;width:405;height:52" coordorigin="4782,265" coordsize="405,52" path="m4793,265l5176,265,5187,316,4782,316,4793,265xe" filled="false" stroked="true" strokeweight=".4pt" strokecolor="#ffffff">
              <v:path arrowok="t"/>
              <v:stroke dashstyle="solid"/>
            </v:shape>
            <v:shape style="position:absolute;left:4782;top:214;width:405;height:52" coordorigin="4782,214" coordsize="405,52" path="m5176,214l4793,214,4782,265,5187,265,5176,214xe" filled="true" fillcolor="#000000" stroked="false">
              <v:path arrowok="t"/>
              <v:fill type="solid"/>
            </v:shape>
            <v:shape style="position:absolute;left:4782;top:214;width:405;height:52" coordorigin="4782,214" coordsize="405,52" path="m4793,214l5176,214,5187,265,4782,265,4793,214xe" filled="false" stroked="true" strokeweight=".4pt" strokecolor="#ffffff">
              <v:path arrowok="t"/>
              <v:stroke dashstyle="solid"/>
            </v:shape>
            <w10:wrap type="none"/>
          </v:group>
        </w:pict>
      </w:r>
      <w:r>
        <w:rPr>
          <w:b/>
          <w:sz w:val="20"/>
        </w:rPr>
        <w:t>Shanks: Aluminum Nut: Brass</w:t>
      </w:r>
    </w:p>
    <w:p>
      <w:pPr>
        <w:tabs>
          <w:tab w:pos="3606" w:val="left" w:leader="none"/>
        </w:tabs>
        <w:spacing w:before="33"/>
        <w:ind w:left="577" w:right="0" w:firstLine="0"/>
        <w:jc w:val="left"/>
        <w:rPr>
          <w:b/>
          <w:sz w:val="20"/>
        </w:rPr>
      </w:pPr>
      <w:r>
        <w:rPr/>
        <w:br w:type="column"/>
      </w:r>
      <w:r>
        <w:rPr>
          <w:b/>
          <w:spacing w:val="5"/>
          <w:sz w:val="20"/>
          <w:u w:val="single"/>
        </w:rPr>
        <w:t>COMPLETE</w:t>
      </w:r>
      <w:r>
        <w:rPr>
          <w:b/>
          <w:spacing w:val="11"/>
          <w:sz w:val="20"/>
          <w:u w:val="single"/>
        </w:rPr>
        <w:t> </w:t>
      </w:r>
      <w:r>
        <w:rPr>
          <w:b/>
          <w:spacing w:val="4"/>
          <w:sz w:val="20"/>
          <w:u w:val="single"/>
        </w:rPr>
        <w:t>SET</w:t>
        <w:tab/>
      </w:r>
    </w:p>
    <w:p>
      <w:pPr>
        <w:spacing w:line="249" w:lineRule="auto" w:before="155"/>
        <w:ind w:left="1384" w:right="954" w:firstLine="0"/>
        <w:jc w:val="left"/>
        <w:rPr>
          <w:b/>
          <w:sz w:val="20"/>
        </w:rPr>
      </w:pPr>
      <w:r>
        <w:rPr/>
        <w:pict>
          <v:group style="position:absolute;margin-left:414.600708pt;margin-top:10.451996pt;width:36.450pt;height:52.8pt;mso-position-horizontal-relative:page;mso-position-vertical-relative:paragraph;z-index:2776" coordorigin="8292,209" coordsize="729,1056">
            <v:shape style="position:absolute;left:8455;top:841;width:405;height:112" coordorigin="8455,841" coordsize="405,112" path="m8860,841l8455,841,8466,953,8849,953,8860,841xe" filled="true" fillcolor="#000000" stroked="false">
              <v:path arrowok="t"/>
              <v:fill type="solid"/>
            </v:shape>
            <v:shape style="position:absolute;left:8455;top:953;width:407;height:154" coordorigin="8455,953" coordsize="407,154" path="m8860,953l8455,953,8466,1005,8849,1005,8860,953m8861,1056l8849,1056,8860,1005,8455,1005,8466,1056,8456,1056,8467,1107,8850,1107,8861,1056e" filled="true" fillcolor="#000000" stroked="false">
              <v:path arrowok="t"/>
              <v:fill type="solid"/>
            </v:shape>
            <v:shape style="position:absolute;left:8456;top:1055;width:405;height:52" coordorigin="8456,1056" coordsize="405,52" path="m8467,1107l8850,1107,8861,1056,8456,1056,8467,1107xe" filled="false" stroked="true" strokeweight=".4pt" strokecolor="#ffffff">
              <v:path arrowok="t"/>
              <v:stroke dashstyle="solid"/>
            </v:shape>
            <v:shape style="position:absolute;left:8454;top:1106;width:405;height:52" coordorigin="8455,1107" coordsize="405,52" path="m8860,1107l8455,1107,8466,1158,8849,1158,8860,1107xe" filled="true" fillcolor="#000000" stroked="false">
              <v:path arrowok="t"/>
              <v:fill type="solid"/>
            </v:shape>
            <v:shape style="position:absolute;left:8454;top:1106;width:405;height:52" coordorigin="8455,1107" coordsize="405,52" path="m8466,1158l8849,1158,8860,1107,8455,1107,8466,1158xe" filled="false" stroked="true" strokeweight=".4pt" strokecolor="#ffffff">
              <v:path arrowok="t"/>
              <v:stroke dashstyle="solid"/>
            </v:shape>
            <v:shape style="position:absolute;left:8454;top:1157;width:405;height:52" coordorigin="8455,1158" coordsize="405,52" path="m8860,1158l8455,1158,8466,1209,8849,1209,8860,1158xe" filled="true" fillcolor="#000000" stroked="false">
              <v:path arrowok="t"/>
              <v:fill type="solid"/>
            </v:shape>
            <v:shape style="position:absolute;left:8454;top:1157;width:405;height:52" coordorigin="8455,1158" coordsize="405,52" path="m8466,1209l8849,1209,8860,1158,8455,1158,8466,1209xe" filled="false" stroked="true" strokeweight=".4pt" strokecolor="#ffffff">
              <v:path arrowok="t"/>
              <v:stroke dashstyle="solid"/>
            </v:shape>
            <v:shape style="position:absolute;left:8455;top:1208;width:405;height:52" coordorigin="8455,1209" coordsize="405,52" path="m8860,1209l8455,1209,8466,1260,8849,1260,8860,1209xe" filled="true" fillcolor="#000000" stroked="false">
              <v:path arrowok="t"/>
              <v:fill type="solid"/>
            </v:shape>
            <v:shape style="position:absolute;left:8455;top:1208;width:405;height:52" coordorigin="8455,1209" coordsize="405,52" path="m8466,1260l8849,1260,8860,1209,8455,1209,8466,1260xe" filled="false" stroked="true" strokeweight=".4pt" strokecolor="#ffffff">
              <v:path arrowok="t"/>
              <v:stroke dashstyle="solid"/>
            </v:shape>
            <v:line style="position:absolute" from="8410,826" to="8905,826" stroked="true" strokeweight="1.479pt" strokecolor="#000000">
              <v:stroke dashstyle="solid"/>
            </v:line>
            <v:shape style="position:absolute;left:8455;top:754;width:406;height:57" coordorigin="8455,754" coordsize="406,57" path="m8860,783l8860,783,8860,754,8455,754,8455,783,8455,783,8455,811,8860,811,8860,783e" filled="true" fillcolor="#000000" stroked="false">
              <v:path arrowok="t"/>
              <v:fill type="solid"/>
            </v:shape>
            <v:rect style="position:absolute;left:8455;top:754;width:405;height:29" filled="false" stroked="true" strokeweight=".4pt" strokecolor="#ffffff">
              <v:stroke dashstyle="solid"/>
            </v:rect>
            <v:rect style="position:absolute;left:8455;top:725;width:405;height:29" filled="true" fillcolor="#000000" stroked="false">
              <v:fill type="solid"/>
            </v:rect>
            <v:rect style="position:absolute;left:8455;top:725;width:405;height:29" filled="false" stroked="true" strokeweight=".4pt" strokecolor="#ffffff">
              <v:stroke dashstyle="solid"/>
            </v:rect>
            <v:rect style="position:absolute;left:8455;top:697;width:405;height:29" filled="true" fillcolor="#000000" stroked="false">
              <v:fill type="solid"/>
            </v:rect>
            <v:rect style="position:absolute;left:8455;top:697;width:405;height:29" filled="false" stroked="true" strokeweight=".4pt" strokecolor="#ffffff">
              <v:stroke dashstyle="solid"/>
            </v:rect>
            <v:rect style="position:absolute;left:8455;top:669;width:405;height:29" filled="true" fillcolor="#000000" stroked="false">
              <v:fill type="solid"/>
            </v:rect>
            <v:rect style="position:absolute;left:8455;top:669;width:405;height:29" filled="false" stroked="true" strokeweight=".4pt" strokecolor="#ffffff">
              <v:stroke dashstyle="solid"/>
            </v:rect>
            <v:shape style="position:absolute;left:8296;top:631;width:721;height:180" coordorigin="8296,632" coordsize="721,180" path="m8418,632l8400,632,8397,635,8390,660,8386,677,8297,677,8296,766,8386,766,8389,783,8396,808,8400,811,8895,811,8913,811,8917,808,8921,795,8924,783,8927,766,9017,766,9016,677,8926,677,8923,659,8916,635,8912,632,8418,632xe" filled="true" fillcolor="#000000" stroked="false">
              <v:path arrowok="t"/>
              <v:fill type="solid"/>
            </v:shape>
            <v:shape style="position:absolute;left:8296;top:631;width:721;height:180" coordorigin="8296,632" coordsize="721,180" path="m8895,811l8913,811,8917,808,8921,795,8924,783,8927,766,9017,766,9016,677,8926,677,8923,660,8920,648,8916,635,8912,632,8895,632,8418,632,8400,632,8397,635,8393,648,8390,659,8386,677,8297,677,8296,766,8386,766,8389,783,8392,795,8396,808,8400,811,8417,811,8895,811xe" filled="false" stroked="true" strokeweight=".4pt" strokecolor="#ffffff">
              <v:path arrowok="t"/>
              <v:stroke dashstyle="solid"/>
            </v:shape>
            <v:shape style="position:absolute;left:8452;top:519;width:405;height:112" coordorigin="8452,520" coordsize="405,112" path="m8846,520l8463,520,8452,632,8857,632,8846,520xe" filled="true" fillcolor="#000000" stroked="false">
              <v:path arrowok="t"/>
              <v:fill type="solid"/>
            </v:shape>
            <v:shape style="position:absolute;left:8452;top:519;width:405;height:112" coordorigin="8452,520" coordsize="405,112" path="m8452,632l8463,520,8846,520,8857,632,8452,632xe" filled="false" stroked="true" strokeweight=".4pt" strokecolor="#ffffff">
              <v:path arrowok="t"/>
              <v:stroke dashstyle="solid"/>
            </v:shape>
            <v:shape style="position:absolute;left:8452;top:468;width:405;height:52" coordorigin="8452,469" coordsize="405,52" path="m8846,469l8463,469,8452,520,8857,520,8846,469xe" filled="true" fillcolor="#000000" stroked="false">
              <v:path arrowok="t"/>
              <v:fill type="solid"/>
            </v:shape>
            <v:shape style="position:absolute;left:8452;top:468;width:405;height:52" coordorigin="8452,469" coordsize="405,52" path="m8463,469l8846,469,8857,520,8452,520,8463,469xe" filled="false" stroked="true" strokeweight=".4pt" strokecolor="#ffffff">
              <v:path arrowok="t"/>
              <v:stroke dashstyle="solid"/>
            </v:shape>
            <v:shape style="position:absolute;left:8452;top:417;width:405;height:52" coordorigin="8452,417" coordsize="405,52" path="m8846,417l8464,417,8452,469,8857,469,8846,417xe" filled="true" fillcolor="#000000" stroked="false">
              <v:path arrowok="t"/>
              <v:fill type="solid"/>
            </v:shape>
            <v:shape style="position:absolute;left:8452;top:417;width:405;height:52" coordorigin="8452,417" coordsize="405,52" path="m8464,417l8846,417,8857,469,8452,469,8464,417xe" filled="false" stroked="true" strokeweight=".4pt" strokecolor="#ffffff">
              <v:path arrowok="t"/>
              <v:stroke dashstyle="solid"/>
            </v:shape>
            <v:shape style="position:absolute;left:8453;top:366;width:405;height:52" coordorigin="8453,366" coordsize="405,52" path="m8847,366l8465,366,8453,417,8858,417,8847,366xe" filled="true" fillcolor="#000000" stroked="false">
              <v:path arrowok="t"/>
              <v:fill type="solid"/>
            </v:shape>
            <v:shape style="position:absolute;left:8453;top:366;width:405;height:52" coordorigin="8453,366" coordsize="405,52" path="m8465,366l8847,366,8858,417,8453,417,8465,366xe" filled="false" stroked="true" strokeweight=".4pt" strokecolor="#ffffff">
              <v:path arrowok="t"/>
              <v:stroke dashstyle="solid"/>
            </v:shape>
            <v:shape style="position:absolute;left:8452;top:315;width:405;height:52" coordorigin="8452,315" coordsize="405,52" path="m8846,315l8463,315,8452,367,8857,367,8846,315xe" filled="true" fillcolor="#000000" stroked="false">
              <v:path arrowok="t"/>
              <v:fill type="solid"/>
            </v:shape>
            <v:shape style="position:absolute;left:8452;top:315;width:405;height:52" coordorigin="8452,315" coordsize="405,52" path="m8463,315l8846,315,8857,367,8452,367,8463,315xe" filled="false" stroked="true" strokeweight=".4pt" strokecolor="#ffffff">
              <v:path arrowok="t"/>
              <v:stroke dashstyle="solid"/>
            </v:shape>
            <v:shape style="position:absolute;left:8452;top:264;width:405;height:52" coordorigin="8452,264" coordsize="405,52" path="m8846,264l8463,264,8452,315,8857,315,8846,264xe" filled="true" fillcolor="#000000" stroked="false">
              <v:path arrowok="t"/>
              <v:fill type="solid"/>
            </v:shape>
            <v:shape style="position:absolute;left:8452;top:264;width:405;height:52" coordorigin="8452,264" coordsize="405,52" path="m8463,264l8846,264,8857,315,8452,315,8463,264xe" filled="false" stroked="true" strokeweight=".4pt" strokecolor="#ffffff">
              <v:path arrowok="t"/>
              <v:stroke dashstyle="solid"/>
            </v:shape>
            <v:shape style="position:absolute;left:8452;top:213;width:405;height:52" coordorigin="8452,213" coordsize="405,52" path="m8846,213l8463,213,8452,264,8857,264,8846,213xe" filled="true" fillcolor="#000000" stroked="false">
              <v:path arrowok="t"/>
              <v:fill type="solid"/>
            </v:shape>
            <v:shape style="position:absolute;left:8452;top:213;width:405;height:52" coordorigin="8452,213" coordsize="405,52" path="m8463,213l8846,213,8857,264,8452,264,8463,213xe" filled="false" stroked="true" strokeweight=".4pt" strokecolor="#ffffff">
              <v:path arrowok="t"/>
              <v:stroke dashstyle="solid"/>
            </v:shape>
            <w10:wrap type="none"/>
          </v:group>
        </w:pict>
      </w:r>
      <w:r>
        <w:rPr>
          <w:b/>
          <w:sz w:val="20"/>
        </w:rPr>
        <w:t>Shanks: Aluminum Nut: Brass</w:t>
      </w:r>
    </w:p>
    <w:p>
      <w:pPr>
        <w:spacing w:after="0" w:line="249" w:lineRule="auto"/>
        <w:jc w:val="left"/>
        <w:rPr>
          <w:sz w:val="20"/>
        </w:rPr>
        <w:sectPr>
          <w:type w:val="continuous"/>
          <w:pgSz w:w="12240" w:h="15840"/>
          <w:pgMar w:top="240" w:bottom="280" w:left="0" w:right="0"/>
          <w:cols w:num="2" w:equalWidth="0">
            <w:col w:w="7670" w:space="40"/>
            <w:col w:w="4530"/>
          </w:cols>
        </w:sectPr>
      </w:pPr>
    </w:p>
    <w:p>
      <w:pPr>
        <w:spacing w:line="249" w:lineRule="auto" w:before="1"/>
        <w:ind w:left="5443" w:right="-20" w:firstLine="0"/>
        <w:jc w:val="left"/>
        <w:rPr>
          <w:b/>
          <w:sz w:val="16"/>
        </w:rPr>
      </w:pPr>
      <w:r>
        <w:rPr>
          <w:b/>
          <w:sz w:val="16"/>
        </w:rPr>
        <w:t>hose size</w:t>
      </w:r>
    </w:p>
    <w:p>
      <w:pPr>
        <w:pStyle w:val="BodyText"/>
        <w:spacing w:before="60"/>
        <w:ind w:right="6"/>
        <w:jc w:val="right"/>
      </w:pPr>
      <w:r>
        <w:rPr/>
        <w:t>1-1/2</w:t>
      </w:r>
    </w:p>
    <w:p>
      <w:pPr>
        <w:pStyle w:val="BodyText"/>
        <w:spacing w:before="8"/>
        <w:ind w:right="282"/>
        <w:jc w:val="right"/>
      </w:pPr>
      <w:r>
        <w:rPr/>
        <w:t>2</w:t>
      </w:r>
    </w:p>
    <w:p>
      <w:pPr>
        <w:spacing w:line="249" w:lineRule="auto" w:before="1"/>
        <w:ind w:left="233" w:right="42" w:firstLine="0"/>
        <w:jc w:val="left"/>
        <w:rPr>
          <w:b/>
          <w:sz w:val="16"/>
        </w:rPr>
      </w:pPr>
      <w:r>
        <w:rPr/>
        <w:br w:type="column"/>
      </w:r>
      <w:r>
        <w:rPr>
          <w:b/>
          <w:sz w:val="16"/>
        </w:rPr>
        <w:t>part number</w:t>
      </w:r>
    </w:p>
    <w:p>
      <w:pPr>
        <w:pStyle w:val="BodyText"/>
        <w:spacing w:line="249" w:lineRule="auto" w:before="60"/>
        <w:ind w:left="233"/>
      </w:pPr>
      <w:r>
        <w:rPr>
          <w:spacing w:val="-1"/>
        </w:rPr>
        <w:t>CAB-150 CAB-200</w:t>
      </w:r>
    </w:p>
    <w:p>
      <w:pPr>
        <w:spacing w:line="249" w:lineRule="auto" w:before="1"/>
        <w:ind w:left="523" w:right="-20" w:firstLine="133"/>
        <w:jc w:val="left"/>
        <w:rPr>
          <w:b/>
          <w:sz w:val="16"/>
        </w:rPr>
      </w:pPr>
      <w:r>
        <w:rPr/>
        <w:br w:type="column"/>
      </w:r>
      <w:r>
        <w:rPr>
          <w:b/>
          <w:sz w:val="16"/>
        </w:rPr>
        <w:t>list </w:t>
      </w:r>
      <w:r>
        <w:rPr>
          <w:b/>
          <w:spacing w:val="-1"/>
          <w:sz w:val="16"/>
        </w:rPr>
        <w:t>each</w:t>
      </w:r>
    </w:p>
    <w:p>
      <w:pPr>
        <w:pStyle w:val="BodyText"/>
        <w:spacing w:before="60"/>
        <w:ind w:left="487"/>
      </w:pPr>
      <w:r>
        <w:rPr>
          <w:spacing w:val="-1"/>
        </w:rPr>
        <w:t>12.32</w:t>
      </w:r>
    </w:p>
    <w:p>
      <w:pPr>
        <w:pStyle w:val="BodyText"/>
        <w:spacing w:before="8"/>
        <w:ind w:left="487"/>
      </w:pPr>
      <w:r>
        <w:rPr>
          <w:spacing w:val="-1"/>
        </w:rPr>
        <w:t>18.25</w:t>
      </w:r>
    </w:p>
    <w:p>
      <w:pPr>
        <w:spacing w:line="249" w:lineRule="auto" w:before="0"/>
        <w:ind w:left="1387" w:right="-20" w:firstLine="0"/>
        <w:jc w:val="left"/>
        <w:rPr>
          <w:b/>
          <w:sz w:val="16"/>
        </w:rPr>
      </w:pPr>
      <w:r>
        <w:rPr/>
        <w:br w:type="column"/>
      </w:r>
      <w:r>
        <w:rPr>
          <w:b/>
          <w:sz w:val="16"/>
        </w:rPr>
        <w:t>hose size</w:t>
      </w:r>
    </w:p>
    <w:p>
      <w:pPr>
        <w:pStyle w:val="BodyText"/>
        <w:spacing w:before="59"/>
        <w:ind w:right="6"/>
        <w:jc w:val="right"/>
      </w:pPr>
      <w:r>
        <w:rPr>
          <w:spacing w:val="-1"/>
        </w:rPr>
        <w:t>1-1/2</w:t>
      </w:r>
    </w:p>
    <w:p>
      <w:pPr>
        <w:pStyle w:val="BodyText"/>
        <w:spacing w:before="8"/>
        <w:ind w:right="6"/>
        <w:jc w:val="right"/>
      </w:pPr>
      <w:r>
        <w:rPr>
          <w:spacing w:val="-1"/>
        </w:rPr>
        <w:t>2-1/2</w:t>
      </w:r>
    </w:p>
    <w:p>
      <w:pPr>
        <w:spacing w:line="249" w:lineRule="auto" w:before="0"/>
        <w:ind w:left="233" w:right="129" w:firstLine="0"/>
        <w:jc w:val="left"/>
        <w:rPr>
          <w:b/>
          <w:sz w:val="16"/>
        </w:rPr>
      </w:pPr>
      <w:r>
        <w:rPr/>
        <w:br w:type="column"/>
      </w:r>
      <w:r>
        <w:rPr>
          <w:b/>
          <w:sz w:val="16"/>
        </w:rPr>
        <w:t>part number</w:t>
      </w:r>
    </w:p>
    <w:p>
      <w:pPr>
        <w:pStyle w:val="BodyText"/>
        <w:spacing w:line="249" w:lineRule="auto" w:before="59"/>
        <w:ind w:left="233"/>
      </w:pPr>
      <w:r>
        <w:rPr>
          <w:spacing w:val="-2"/>
        </w:rPr>
        <w:t>NSTA-150 NSTA-250</w:t>
      </w:r>
    </w:p>
    <w:p>
      <w:pPr>
        <w:spacing w:line="249" w:lineRule="auto" w:before="0"/>
        <w:ind w:left="436" w:right="904" w:firstLine="133"/>
        <w:jc w:val="left"/>
        <w:rPr>
          <w:b/>
          <w:sz w:val="16"/>
        </w:rPr>
      </w:pPr>
      <w:r>
        <w:rPr/>
        <w:br w:type="column"/>
      </w:r>
      <w:r>
        <w:rPr>
          <w:b/>
          <w:sz w:val="16"/>
        </w:rPr>
        <w:t>list each</w:t>
      </w:r>
    </w:p>
    <w:p>
      <w:pPr>
        <w:pStyle w:val="BodyText"/>
        <w:spacing w:before="59"/>
        <w:ind w:left="400"/>
      </w:pPr>
      <w:r>
        <w:rPr/>
        <w:t>19.28</w:t>
      </w:r>
    </w:p>
    <w:p>
      <w:pPr>
        <w:pStyle w:val="BodyText"/>
        <w:spacing w:before="8"/>
        <w:ind w:left="400"/>
      </w:pPr>
      <w:r>
        <w:rPr/>
        <w:t>36.95</w:t>
      </w:r>
    </w:p>
    <w:p>
      <w:pPr>
        <w:spacing w:after="0"/>
        <w:sectPr>
          <w:type w:val="continuous"/>
          <w:pgSz w:w="12240" w:h="15840"/>
          <w:pgMar w:top="240" w:bottom="280" w:left="0" w:right="0"/>
          <w:cols w:num="6" w:equalWidth="0">
            <w:col w:w="5817" w:space="40"/>
            <w:col w:w="882" w:space="39"/>
            <w:col w:w="888" w:space="40"/>
            <w:col w:w="1761" w:space="40"/>
            <w:col w:w="969" w:space="39"/>
            <w:col w:w="1725"/>
          </w:cols>
        </w:sectPr>
      </w:pPr>
    </w:p>
    <w:p>
      <w:pPr>
        <w:pStyle w:val="BodyText"/>
        <w:spacing w:before="1"/>
        <w:jc w:val="right"/>
      </w:pPr>
      <w:r>
        <w:rPr/>
        <w:t>2-1/2</w:t>
      </w:r>
    </w:p>
    <w:p>
      <w:pPr>
        <w:pStyle w:val="BodyText"/>
        <w:spacing w:before="8"/>
        <w:ind w:right="273"/>
        <w:jc w:val="right"/>
      </w:pPr>
      <w:r>
        <w:rPr/>
        <w:t>3</w:t>
      </w:r>
    </w:p>
    <w:p>
      <w:pPr>
        <w:pStyle w:val="BodyText"/>
        <w:spacing w:before="8"/>
        <w:ind w:right="273"/>
        <w:jc w:val="right"/>
      </w:pPr>
      <w:r>
        <w:rPr/>
        <w:t>4</w:t>
      </w:r>
    </w:p>
    <w:p>
      <w:pPr>
        <w:pStyle w:val="BodyText"/>
        <w:spacing w:line="249" w:lineRule="auto" w:before="1"/>
        <w:ind w:left="242"/>
        <w:jc w:val="both"/>
      </w:pPr>
      <w:r>
        <w:rPr/>
        <w:br w:type="column"/>
      </w:r>
      <w:r>
        <w:rPr>
          <w:spacing w:val="-1"/>
        </w:rPr>
        <w:t>CAB-250 CAB-300 CAB-400</w:t>
      </w:r>
    </w:p>
    <w:p>
      <w:pPr>
        <w:pStyle w:val="BodyText"/>
        <w:spacing w:before="1"/>
        <w:ind w:left="487"/>
      </w:pPr>
      <w:r>
        <w:rPr/>
        <w:br w:type="column"/>
      </w:r>
      <w:r>
        <w:rPr>
          <w:spacing w:val="-1"/>
        </w:rPr>
        <w:t>33.84</w:t>
      </w:r>
    </w:p>
    <w:p>
      <w:pPr>
        <w:pStyle w:val="BodyText"/>
        <w:spacing w:before="8"/>
        <w:ind w:left="487"/>
      </w:pPr>
      <w:r>
        <w:rPr>
          <w:spacing w:val="-1"/>
        </w:rPr>
        <w:t>38.02</w:t>
      </w:r>
    </w:p>
    <w:p>
      <w:pPr>
        <w:pStyle w:val="BodyText"/>
        <w:spacing w:before="8"/>
        <w:ind w:left="487"/>
      </w:pPr>
      <w:r>
        <w:rPr>
          <w:spacing w:val="-1"/>
        </w:rPr>
        <w:t>67.07</w:t>
      </w:r>
    </w:p>
    <w:p>
      <w:pPr>
        <w:pStyle w:val="Heading9"/>
        <w:spacing w:line="249" w:lineRule="auto" w:before="76"/>
        <w:ind w:left="1387" w:right="1193"/>
      </w:pPr>
      <w:r>
        <w:rPr>
          <w:b w:val="0"/>
        </w:rPr>
        <w:br w:type="column"/>
      </w:r>
      <w:r>
        <w:rPr/>
        <w:t>Shanks: Ductile Iron Nut: Ductile Iron</w:t>
      </w:r>
    </w:p>
    <w:p>
      <w:pPr>
        <w:spacing w:after="0" w:line="249" w:lineRule="auto"/>
        <w:sectPr>
          <w:type w:val="continuous"/>
          <w:pgSz w:w="12240" w:h="15840"/>
          <w:pgMar w:top="240" w:bottom="280" w:left="0" w:right="0"/>
          <w:cols w:num="4" w:equalWidth="0">
            <w:col w:w="5808" w:space="40"/>
            <w:col w:w="891" w:space="39"/>
            <w:col w:w="888" w:space="40"/>
            <w:col w:w="4534"/>
          </w:cols>
        </w:sectPr>
      </w:pPr>
    </w:p>
    <w:p>
      <w:pPr>
        <w:pStyle w:val="BodyText"/>
        <w:tabs>
          <w:tab w:pos="646" w:val="left" w:leader="none"/>
        </w:tabs>
        <w:spacing w:before="2"/>
        <w:jc w:val="right"/>
      </w:pPr>
      <w:r>
        <w:rPr/>
        <w:t>6</w:t>
        <w:tab/>
      </w:r>
      <w:r>
        <w:rPr>
          <w:spacing w:val="-1"/>
        </w:rPr>
        <w:t>CAB-600</w:t>
      </w:r>
    </w:p>
    <w:p>
      <w:pPr>
        <w:pStyle w:val="BodyText"/>
        <w:spacing w:before="2"/>
        <w:ind w:left="410"/>
      </w:pPr>
      <w:r>
        <w:rPr/>
        <w:br w:type="column"/>
      </w:r>
      <w:r>
        <w:rPr>
          <w:spacing w:val="-3"/>
        </w:rPr>
        <w:t>158.11</w:t>
      </w:r>
    </w:p>
    <w:p>
      <w:pPr>
        <w:pStyle w:val="BodyText"/>
        <w:tabs>
          <w:tab w:pos="2034" w:val="left" w:leader="none"/>
        </w:tabs>
        <w:spacing w:before="3"/>
        <w:ind w:left="1387"/>
      </w:pPr>
      <w:r>
        <w:rPr/>
        <w:br w:type="column"/>
      </w:r>
      <w:r>
        <w:rPr/>
        <w:t>1-1/2</w:t>
        <w:tab/>
      </w:r>
      <w:r>
        <w:rPr>
          <w:spacing w:val="-3"/>
        </w:rPr>
        <w:t>NSTD-150</w:t>
      </w:r>
    </w:p>
    <w:p>
      <w:pPr>
        <w:pStyle w:val="BodyText"/>
        <w:tabs>
          <w:tab w:pos="2034" w:val="left" w:leader="none"/>
        </w:tabs>
        <w:spacing w:line="150" w:lineRule="exact" w:before="8"/>
        <w:ind w:left="1387"/>
      </w:pPr>
      <w:r>
        <w:rPr/>
        <w:t>2-1/2</w:t>
        <w:tab/>
      </w:r>
      <w:r>
        <w:rPr>
          <w:spacing w:val="-3"/>
        </w:rPr>
        <w:t>NSTD-250</w:t>
      </w:r>
    </w:p>
    <w:p>
      <w:pPr>
        <w:pStyle w:val="BodyText"/>
        <w:spacing w:before="3"/>
        <w:ind w:left="379"/>
      </w:pPr>
      <w:r>
        <w:rPr/>
        <w:br w:type="column"/>
      </w:r>
      <w:r>
        <w:rPr/>
        <w:t>22.36</w:t>
      </w:r>
    </w:p>
    <w:p>
      <w:pPr>
        <w:pStyle w:val="BodyText"/>
        <w:spacing w:line="150" w:lineRule="exact" w:before="8"/>
        <w:ind w:left="379"/>
      </w:pPr>
      <w:r>
        <w:rPr/>
        <w:t>59.13</w:t>
      </w:r>
    </w:p>
    <w:p>
      <w:pPr>
        <w:spacing w:after="0" w:line="150" w:lineRule="exact"/>
        <w:sectPr>
          <w:type w:val="continuous"/>
          <w:pgSz w:w="12240" w:h="15840"/>
          <w:pgMar w:top="240" w:bottom="280" w:left="0" w:right="0"/>
          <w:cols w:num="4" w:equalWidth="0">
            <w:col w:w="6739" w:space="40"/>
            <w:col w:w="888" w:space="39"/>
            <w:col w:w="2790" w:space="40"/>
            <w:col w:w="1704"/>
          </w:cols>
        </w:sectPr>
      </w:pPr>
    </w:p>
    <w:p>
      <w:pPr>
        <w:pStyle w:val="Heading9"/>
        <w:tabs>
          <w:tab w:pos="4116" w:val="left" w:leader="none"/>
        </w:tabs>
        <w:spacing w:before="69"/>
        <w:ind w:left="1085"/>
      </w:pPr>
      <w:r>
        <w:rPr>
          <w:spacing w:val="5"/>
          <w:u w:val="single"/>
        </w:rPr>
        <w:t>COMPLETE</w:t>
      </w:r>
      <w:r>
        <w:rPr>
          <w:spacing w:val="11"/>
          <w:u w:val="single"/>
        </w:rPr>
        <w:t> </w:t>
      </w:r>
      <w:r>
        <w:rPr>
          <w:spacing w:val="4"/>
          <w:u w:val="single"/>
        </w:rPr>
        <w:t>SET</w:t>
        <w:tab/>
      </w:r>
    </w:p>
    <w:p>
      <w:pPr>
        <w:spacing w:line="249" w:lineRule="auto" w:before="156"/>
        <w:ind w:left="1873" w:right="296" w:firstLine="0"/>
        <w:jc w:val="left"/>
        <w:rPr>
          <w:b/>
          <w:sz w:val="20"/>
        </w:rPr>
      </w:pPr>
      <w:r>
        <w:rPr/>
        <w:drawing>
          <wp:anchor distT="0" distB="0" distL="0" distR="0" allowOverlap="1" layoutInCell="1" locked="0" behindDoc="0" simplePos="0" relativeHeight="2632">
            <wp:simplePos x="0" y="0"/>
            <wp:positionH relativeFrom="page">
              <wp:posOffset>589052</wp:posOffset>
            </wp:positionH>
            <wp:positionV relativeFrom="paragraph">
              <wp:posOffset>136609</wp:posOffset>
            </wp:positionV>
            <wp:extent cx="554025" cy="1000963"/>
            <wp:effectExtent l="0" t="0" r="0" b="0"/>
            <wp:wrapNone/>
            <wp:docPr id="33" name="image49.png" descr=""/>
            <wp:cNvGraphicFramePr>
              <a:graphicFrameLocks noChangeAspect="1"/>
            </wp:cNvGraphicFramePr>
            <a:graphic>
              <a:graphicData uri="http://schemas.openxmlformats.org/drawingml/2006/picture">
                <pic:pic>
                  <pic:nvPicPr>
                    <pic:cNvPr id="34" name="image49.png"/>
                    <pic:cNvPicPr/>
                  </pic:nvPicPr>
                  <pic:blipFill>
                    <a:blip r:embed="rId57" cstate="print"/>
                    <a:stretch>
                      <a:fillRect/>
                    </a:stretch>
                  </pic:blipFill>
                  <pic:spPr>
                    <a:xfrm>
                      <a:off x="0" y="0"/>
                      <a:ext cx="554025" cy="1000963"/>
                    </a:xfrm>
                    <a:prstGeom prst="rect">
                      <a:avLst/>
                    </a:prstGeom>
                  </pic:spPr>
                </pic:pic>
              </a:graphicData>
            </a:graphic>
          </wp:anchor>
        </w:drawing>
      </w:r>
      <w:r>
        <w:rPr/>
        <w:pict>
          <v:shape style="position:absolute;margin-left:91.930779pt;margin-top:30.281902pt;width:293.150pt;height:32.85pt;mso-position-horizontal-relative:page;mso-position-vertical-relative:paragraph;z-index:28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18"/>
                    <w:gridCol w:w="1368"/>
                    <w:gridCol w:w="1041"/>
                    <w:gridCol w:w="1146"/>
                    <w:gridCol w:w="743"/>
                  </w:tblGrid>
                  <w:tr>
                    <w:trPr>
                      <w:trHeight w:val="203" w:hRule="atLeast"/>
                    </w:trPr>
                    <w:tc>
                      <w:tcPr>
                        <w:tcW w:w="545" w:type="dxa"/>
                      </w:tcPr>
                      <w:p>
                        <w:pPr>
                          <w:pStyle w:val="TableParagraph"/>
                          <w:spacing w:line="153" w:lineRule="exact" w:before="30"/>
                          <w:ind w:left="34"/>
                          <w:rPr>
                            <w:b/>
                            <w:sz w:val="16"/>
                          </w:rPr>
                        </w:pPr>
                        <w:r>
                          <w:rPr>
                            <w:b/>
                            <w:sz w:val="16"/>
                          </w:rPr>
                          <w:t>hose</w:t>
                        </w:r>
                      </w:p>
                    </w:tc>
                    <w:tc>
                      <w:tcPr>
                        <w:tcW w:w="1018" w:type="dxa"/>
                      </w:tcPr>
                      <w:p>
                        <w:pPr>
                          <w:pStyle w:val="TableParagraph"/>
                          <w:spacing w:line="153" w:lineRule="exact" w:before="30"/>
                          <w:ind w:left="136"/>
                          <w:rPr>
                            <w:b/>
                            <w:sz w:val="16"/>
                          </w:rPr>
                        </w:pPr>
                        <w:r>
                          <w:rPr>
                            <w:b/>
                            <w:sz w:val="16"/>
                          </w:rPr>
                          <w:t>part</w:t>
                        </w:r>
                      </w:p>
                    </w:tc>
                    <w:tc>
                      <w:tcPr>
                        <w:tcW w:w="1368" w:type="dxa"/>
                      </w:tcPr>
                      <w:p>
                        <w:pPr>
                          <w:pStyle w:val="TableParagraph"/>
                          <w:spacing w:line="153" w:lineRule="exact" w:before="30"/>
                          <w:ind w:right="671"/>
                          <w:jc w:val="right"/>
                          <w:rPr>
                            <w:b/>
                            <w:sz w:val="16"/>
                          </w:rPr>
                        </w:pPr>
                        <w:r>
                          <w:rPr>
                            <w:b/>
                            <w:sz w:val="16"/>
                          </w:rPr>
                          <w:t>list</w:t>
                        </w:r>
                      </w:p>
                    </w:tc>
                    <w:tc>
                      <w:tcPr>
                        <w:tcW w:w="1041" w:type="dxa"/>
                      </w:tcPr>
                      <w:p>
                        <w:pPr>
                          <w:pStyle w:val="TableParagraph"/>
                          <w:spacing w:line="179" w:lineRule="exact"/>
                          <w:ind w:right="276"/>
                          <w:jc w:val="right"/>
                          <w:rPr>
                            <w:sz w:val="16"/>
                          </w:rPr>
                        </w:pPr>
                        <w:r>
                          <w:rPr>
                            <w:sz w:val="16"/>
                          </w:rPr>
                          <w:t>3</w:t>
                        </w:r>
                      </w:p>
                    </w:tc>
                    <w:tc>
                      <w:tcPr>
                        <w:tcW w:w="1146" w:type="dxa"/>
                      </w:tcPr>
                      <w:p>
                        <w:pPr>
                          <w:pStyle w:val="TableParagraph"/>
                          <w:spacing w:line="179" w:lineRule="exact"/>
                          <w:ind w:left="258" w:right="197"/>
                          <w:jc w:val="center"/>
                          <w:rPr>
                            <w:sz w:val="16"/>
                          </w:rPr>
                        </w:pPr>
                        <w:r>
                          <w:rPr>
                            <w:sz w:val="16"/>
                          </w:rPr>
                          <w:t>CBB-300</w:t>
                        </w:r>
                      </w:p>
                    </w:tc>
                    <w:tc>
                      <w:tcPr>
                        <w:tcW w:w="743" w:type="dxa"/>
                      </w:tcPr>
                      <w:p>
                        <w:pPr>
                          <w:pStyle w:val="TableParagraph"/>
                          <w:spacing w:line="179" w:lineRule="exact"/>
                          <w:ind w:right="31"/>
                          <w:jc w:val="right"/>
                          <w:rPr>
                            <w:sz w:val="16"/>
                          </w:rPr>
                        </w:pPr>
                        <w:r>
                          <w:rPr>
                            <w:sz w:val="16"/>
                          </w:rPr>
                          <w:t>160.27</w:t>
                        </w:r>
                      </w:p>
                    </w:tc>
                  </w:tr>
                  <w:tr>
                    <w:trPr>
                      <w:trHeight w:val="238" w:hRule="atLeast"/>
                    </w:trPr>
                    <w:tc>
                      <w:tcPr>
                        <w:tcW w:w="545" w:type="dxa"/>
                      </w:tcPr>
                      <w:p>
                        <w:pPr>
                          <w:pStyle w:val="TableParagraph"/>
                          <w:spacing w:before="19"/>
                          <w:ind w:left="34"/>
                          <w:rPr>
                            <w:b/>
                            <w:sz w:val="16"/>
                          </w:rPr>
                        </w:pPr>
                        <w:r>
                          <w:rPr>
                            <w:b/>
                            <w:sz w:val="16"/>
                          </w:rPr>
                          <w:t>size</w:t>
                        </w:r>
                      </w:p>
                    </w:tc>
                    <w:tc>
                      <w:tcPr>
                        <w:tcW w:w="1018" w:type="dxa"/>
                      </w:tcPr>
                      <w:p>
                        <w:pPr>
                          <w:pStyle w:val="TableParagraph"/>
                          <w:spacing w:before="19"/>
                          <w:ind w:left="136"/>
                          <w:rPr>
                            <w:b/>
                            <w:sz w:val="16"/>
                          </w:rPr>
                        </w:pPr>
                        <w:r>
                          <w:rPr>
                            <w:b/>
                            <w:sz w:val="16"/>
                          </w:rPr>
                          <w:t>number</w:t>
                        </w:r>
                      </w:p>
                    </w:tc>
                    <w:tc>
                      <w:tcPr>
                        <w:tcW w:w="1368" w:type="dxa"/>
                      </w:tcPr>
                      <w:p>
                        <w:pPr>
                          <w:pStyle w:val="TableParagraph"/>
                          <w:spacing w:before="19"/>
                          <w:ind w:right="671"/>
                          <w:jc w:val="right"/>
                          <w:rPr>
                            <w:b/>
                            <w:sz w:val="16"/>
                          </w:rPr>
                        </w:pPr>
                        <w:r>
                          <w:rPr>
                            <w:b/>
                            <w:sz w:val="16"/>
                          </w:rPr>
                          <w:t>each</w:t>
                        </w:r>
                      </w:p>
                    </w:tc>
                    <w:tc>
                      <w:tcPr>
                        <w:tcW w:w="1041" w:type="dxa"/>
                      </w:tcPr>
                      <w:p>
                        <w:pPr>
                          <w:pStyle w:val="TableParagraph"/>
                          <w:spacing w:line="168" w:lineRule="exact"/>
                          <w:ind w:right="276"/>
                          <w:jc w:val="right"/>
                          <w:rPr>
                            <w:sz w:val="16"/>
                          </w:rPr>
                        </w:pPr>
                        <w:r>
                          <w:rPr>
                            <w:sz w:val="16"/>
                          </w:rPr>
                          <w:t>4</w:t>
                        </w:r>
                      </w:p>
                    </w:tc>
                    <w:tc>
                      <w:tcPr>
                        <w:tcW w:w="1146" w:type="dxa"/>
                      </w:tcPr>
                      <w:p>
                        <w:pPr>
                          <w:pStyle w:val="TableParagraph"/>
                          <w:spacing w:line="168" w:lineRule="exact"/>
                          <w:ind w:left="258" w:right="197"/>
                          <w:jc w:val="center"/>
                          <w:rPr>
                            <w:sz w:val="16"/>
                          </w:rPr>
                        </w:pPr>
                        <w:r>
                          <w:rPr>
                            <w:sz w:val="16"/>
                          </w:rPr>
                          <w:t>CBB-400</w:t>
                        </w:r>
                      </w:p>
                    </w:tc>
                    <w:tc>
                      <w:tcPr>
                        <w:tcW w:w="743" w:type="dxa"/>
                      </w:tcPr>
                      <w:p>
                        <w:pPr>
                          <w:pStyle w:val="TableParagraph"/>
                          <w:spacing w:line="168" w:lineRule="exact"/>
                          <w:ind w:right="31"/>
                          <w:jc w:val="right"/>
                          <w:rPr>
                            <w:sz w:val="16"/>
                          </w:rPr>
                        </w:pPr>
                        <w:r>
                          <w:rPr>
                            <w:sz w:val="16"/>
                          </w:rPr>
                          <w:t>316.17</w:t>
                        </w:r>
                      </w:p>
                    </w:tc>
                  </w:tr>
                  <w:tr>
                    <w:trPr>
                      <w:trHeight w:val="214" w:hRule="atLeast"/>
                    </w:trPr>
                    <w:tc>
                      <w:tcPr>
                        <w:tcW w:w="545" w:type="dxa"/>
                      </w:tcPr>
                      <w:p>
                        <w:pPr>
                          <w:pStyle w:val="TableParagraph"/>
                          <w:spacing w:line="164" w:lineRule="exact" w:before="30"/>
                          <w:ind w:left="34"/>
                          <w:rPr>
                            <w:sz w:val="16"/>
                          </w:rPr>
                        </w:pPr>
                        <w:r>
                          <w:rPr>
                            <w:sz w:val="16"/>
                          </w:rPr>
                          <w:t>1-1/4</w:t>
                        </w:r>
                      </w:p>
                    </w:tc>
                    <w:tc>
                      <w:tcPr>
                        <w:tcW w:w="1018" w:type="dxa"/>
                      </w:tcPr>
                      <w:p>
                        <w:pPr>
                          <w:pStyle w:val="TableParagraph"/>
                          <w:spacing w:line="164" w:lineRule="exact" w:before="30"/>
                          <w:ind w:left="136"/>
                          <w:rPr>
                            <w:sz w:val="16"/>
                          </w:rPr>
                        </w:pPr>
                        <w:r>
                          <w:rPr>
                            <w:sz w:val="16"/>
                          </w:rPr>
                          <w:t>CSB-5</w:t>
                        </w:r>
                      </w:p>
                    </w:tc>
                    <w:tc>
                      <w:tcPr>
                        <w:tcW w:w="1368" w:type="dxa"/>
                      </w:tcPr>
                      <w:p>
                        <w:pPr>
                          <w:pStyle w:val="TableParagraph"/>
                          <w:spacing w:line="164" w:lineRule="exact" w:before="30"/>
                          <w:ind w:right="671"/>
                          <w:jc w:val="right"/>
                          <w:rPr>
                            <w:sz w:val="16"/>
                          </w:rPr>
                        </w:pPr>
                        <w:r>
                          <w:rPr>
                            <w:sz w:val="16"/>
                          </w:rPr>
                          <w:t>45.36</w:t>
                        </w:r>
                      </w:p>
                    </w:tc>
                    <w:tc>
                      <w:tcPr>
                        <w:tcW w:w="1041" w:type="dxa"/>
                      </w:tcPr>
                      <w:p>
                        <w:pPr>
                          <w:pStyle w:val="TableParagraph"/>
                          <w:rPr>
                            <w:rFonts w:ascii="Times New Roman"/>
                            <w:sz w:val="14"/>
                          </w:rPr>
                        </w:pPr>
                      </w:p>
                    </w:tc>
                    <w:tc>
                      <w:tcPr>
                        <w:tcW w:w="1146" w:type="dxa"/>
                      </w:tcPr>
                      <w:p>
                        <w:pPr>
                          <w:pStyle w:val="TableParagraph"/>
                          <w:rPr>
                            <w:rFonts w:ascii="Times New Roman"/>
                            <w:sz w:val="14"/>
                          </w:rPr>
                        </w:pPr>
                      </w:p>
                    </w:tc>
                    <w:tc>
                      <w:tcPr>
                        <w:tcW w:w="743" w:type="dxa"/>
                      </w:tcPr>
                      <w:p>
                        <w:pPr>
                          <w:pStyle w:val="TableParagraph"/>
                          <w:rPr>
                            <w:rFonts w:ascii="Times New Roman"/>
                            <w:sz w:val="14"/>
                          </w:rPr>
                        </w:pPr>
                      </w:p>
                    </w:tc>
                  </w:tr>
                </w:tbl>
                <w:p>
                  <w:pPr>
                    <w:pStyle w:val="BodyText"/>
                  </w:pPr>
                </w:p>
              </w:txbxContent>
            </v:textbox>
            <w10:wrap type="none"/>
          </v:shape>
        </w:pict>
      </w:r>
      <w:r>
        <w:rPr>
          <w:b/>
          <w:sz w:val="20"/>
        </w:rPr>
        <w:t>Shanks: Plated Steel Nut: Brass</w:t>
      </w:r>
    </w:p>
    <w:p>
      <w:pPr>
        <w:spacing w:line="249" w:lineRule="auto" w:before="0"/>
        <w:ind w:left="927" w:right="-19" w:firstLine="0"/>
        <w:jc w:val="left"/>
        <w:rPr>
          <w:b/>
          <w:sz w:val="20"/>
        </w:rPr>
      </w:pPr>
      <w:r>
        <w:rPr/>
        <w:br w:type="column"/>
      </w:r>
      <w:r>
        <w:rPr>
          <w:b/>
          <w:sz w:val="20"/>
        </w:rPr>
        <w:t>Shanks: Brass Nut: Brass</w:t>
      </w:r>
    </w:p>
    <w:p>
      <w:pPr>
        <w:pStyle w:val="BodyText"/>
        <w:tabs>
          <w:tab w:pos="1574" w:val="left" w:leader="none"/>
        </w:tabs>
        <w:spacing w:before="37"/>
        <w:ind w:left="927"/>
      </w:pPr>
      <w:r>
        <w:rPr/>
        <w:t>1-1/2</w:t>
        <w:tab/>
        <w:t>CBB-150</w:t>
      </w:r>
    </w:p>
    <w:p>
      <w:pPr>
        <w:pStyle w:val="BodyText"/>
        <w:tabs>
          <w:tab w:pos="1574" w:val="left" w:leader="none"/>
        </w:tabs>
        <w:spacing w:before="8"/>
        <w:ind w:left="927"/>
      </w:pPr>
      <w:r>
        <w:rPr/>
        <w:t>2</w:t>
        <w:tab/>
        <w:t>CBB-200</w:t>
      </w:r>
    </w:p>
    <w:p>
      <w:pPr>
        <w:pStyle w:val="BodyText"/>
        <w:rPr>
          <w:sz w:val="18"/>
        </w:rPr>
      </w:pPr>
      <w:r>
        <w:rPr/>
        <w:br w:type="column"/>
      </w:r>
      <w:r>
        <w:rPr>
          <w:sz w:val="18"/>
        </w:rPr>
      </w:r>
    </w:p>
    <w:p>
      <w:pPr>
        <w:pStyle w:val="BodyText"/>
        <w:spacing w:before="9"/>
        <w:rPr>
          <w:sz w:val="26"/>
        </w:rPr>
      </w:pPr>
    </w:p>
    <w:p>
      <w:pPr>
        <w:pStyle w:val="BodyText"/>
        <w:ind w:left="392"/>
      </w:pPr>
      <w:r>
        <w:rPr/>
        <w:t>50.68</w:t>
      </w:r>
    </w:p>
    <w:p>
      <w:pPr>
        <w:pStyle w:val="BodyText"/>
        <w:spacing w:before="8"/>
        <w:ind w:left="392"/>
      </w:pPr>
      <w:r>
        <w:rPr/>
        <w:t>71.99</w:t>
      </w:r>
    </w:p>
    <w:p>
      <w:pPr>
        <w:pStyle w:val="Heading9"/>
        <w:spacing w:line="249" w:lineRule="auto" w:before="118"/>
        <w:ind w:left="927" w:right="-15"/>
      </w:pPr>
      <w:r>
        <w:rPr>
          <w:b w:val="0"/>
        </w:rPr>
        <w:br w:type="column"/>
      </w:r>
      <w:r>
        <w:rPr/>
        <w:t>Shanks: Brass Nut: Brass</w:t>
      </w:r>
    </w:p>
    <w:p>
      <w:pPr>
        <w:pStyle w:val="BodyText"/>
        <w:tabs>
          <w:tab w:pos="1574" w:val="left" w:leader="none"/>
        </w:tabs>
        <w:spacing w:before="24"/>
        <w:ind w:left="927"/>
      </w:pPr>
      <w:r>
        <w:rPr/>
        <w:t>1-1/2</w:t>
        <w:tab/>
      </w:r>
      <w:r>
        <w:rPr>
          <w:spacing w:val="-3"/>
        </w:rPr>
        <w:t>NSTB-150</w:t>
      </w:r>
    </w:p>
    <w:p>
      <w:pPr>
        <w:pStyle w:val="BodyText"/>
        <w:tabs>
          <w:tab w:pos="1574" w:val="left" w:leader="none"/>
        </w:tabs>
        <w:spacing w:before="8"/>
        <w:ind w:left="927"/>
      </w:pPr>
      <w:r>
        <w:rPr/>
        <w:t>2-1/2</w:t>
        <w:tab/>
      </w:r>
      <w:r>
        <w:rPr>
          <w:spacing w:val="-3"/>
        </w:rPr>
        <w:t>NSTB-250</w:t>
      </w:r>
    </w:p>
    <w:p>
      <w:pPr>
        <w:pStyle w:val="BodyText"/>
        <w:rPr>
          <w:sz w:val="18"/>
        </w:rPr>
      </w:pPr>
      <w:r>
        <w:rPr/>
        <w:br w:type="column"/>
      </w:r>
      <w:r>
        <w:rPr>
          <w:sz w:val="18"/>
        </w:rPr>
      </w:r>
    </w:p>
    <w:p>
      <w:pPr>
        <w:pStyle w:val="BodyText"/>
        <w:rPr>
          <w:sz w:val="18"/>
        </w:rPr>
      </w:pPr>
    </w:p>
    <w:p>
      <w:pPr>
        <w:pStyle w:val="BodyText"/>
        <w:spacing w:before="10"/>
        <w:rPr>
          <w:sz w:val="17"/>
        </w:rPr>
      </w:pPr>
    </w:p>
    <w:p>
      <w:pPr>
        <w:pStyle w:val="BodyText"/>
        <w:spacing w:before="1"/>
        <w:ind w:left="388"/>
      </w:pPr>
      <w:r>
        <w:rPr/>
        <w:t>64.92</w:t>
      </w:r>
    </w:p>
    <w:p>
      <w:pPr>
        <w:pStyle w:val="BodyText"/>
        <w:spacing w:before="8"/>
        <w:ind w:left="299"/>
      </w:pPr>
      <w:r>
        <w:rPr/>
        <w:t>142.15</w:t>
      </w:r>
    </w:p>
    <w:p>
      <w:pPr>
        <w:spacing w:after="0"/>
        <w:sectPr>
          <w:type w:val="continuous"/>
          <w:pgSz w:w="12240" w:h="15840"/>
          <w:pgMar w:top="240" w:bottom="280" w:left="0" w:right="0"/>
          <w:cols w:num="5" w:equalWidth="0">
            <w:col w:w="4157" w:space="359"/>
            <w:col w:w="2318" w:space="39"/>
            <w:col w:w="834" w:space="459"/>
            <w:col w:w="2322" w:space="39"/>
            <w:col w:w="1713"/>
          </w:cols>
        </w:sectPr>
      </w:pPr>
    </w:p>
    <w:p>
      <w:pPr>
        <w:pStyle w:val="BodyText"/>
        <w:spacing w:before="4"/>
        <w:rPr>
          <w:sz w:val="25"/>
        </w:rPr>
      </w:pPr>
    </w:p>
    <w:p>
      <w:pPr>
        <w:spacing w:after="0"/>
        <w:rPr>
          <w:sz w:val="25"/>
        </w:rPr>
        <w:sectPr>
          <w:type w:val="continuous"/>
          <w:pgSz w:w="12240" w:h="15840"/>
          <w:pgMar w:top="240" w:bottom="280" w:left="0" w:right="0"/>
        </w:sectPr>
      </w:pPr>
    </w:p>
    <w:p>
      <w:pPr>
        <w:pStyle w:val="BodyText"/>
        <w:spacing w:before="5"/>
        <w:rPr>
          <w:sz w:val="24"/>
        </w:rPr>
      </w:pPr>
    </w:p>
    <w:p>
      <w:pPr>
        <w:pStyle w:val="BodyText"/>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pict>
          <v:shape style="position:absolute;margin-left:91.930779pt;margin-top:8.451029pt;width:293.150pt;height:40.7pt;mso-position-horizontal-relative:page;mso-position-vertical-relative:paragraph;z-index:28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3"/>
                    <w:gridCol w:w="1102"/>
                    <w:gridCol w:w="1426"/>
                    <w:gridCol w:w="1184"/>
                    <w:gridCol w:w="1036"/>
                    <w:gridCol w:w="712"/>
                  </w:tblGrid>
                  <w:tr>
                    <w:trPr>
                      <w:trHeight w:val="203" w:hRule="atLeast"/>
                    </w:trPr>
                    <w:tc>
                      <w:tcPr>
                        <w:tcW w:w="403" w:type="dxa"/>
                      </w:tcPr>
                      <w:p>
                        <w:pPr>
                          <w:pStyle w:val="TableParagraph"/>
                          <w:spacing w:line="153" w:lineRule="exact" w:before="31"/>
                          <w:ind w:left="34"/>
                          <w:rPr>
                            <w:sz w:val="16"/>
                          </w:rPr>
                        </w:pPr>
                        <w:r>
                          <w:rPr>
                            <w:sz w:val="16"/>
                          </w:rPr>
                          <w:t>6</w:t>
                        </w:r>
                      </w:p>
                    </w:tc>
                    <w:tc>
                      <w:tcPr>
                        <w:tcW w:w="1102" w:type="dxa"/>
                      </w:tcPr>
                      <w:p>
                        <w:pPr>
                          <w:pStyle w:val="TableParagraph"/>
                          <w:spacing w:line="153" w:lineRule="exact" w:before="31"/>
                          <w:ind w:right="261"/>
                          <w:jc w:val="right"/>
                          <w:rPr>
                            <w:sz w:val="16"/>
                          </w:rPr>
                        </w:pPr>
                        <w:r>
                          <w:rPr>
                            <w:sz w:val="16"/>
                          </w:rPr>
                          <w:t>CSB-24</w:t>
                        </w:r>
                      </w:p>
                    </w:tc>
                    <w:tc>
                      <w:tcPr>
                        <w:tcW w:w="1426" w:type="dxa"/>
                      </w:tcPr>
                      <w:p>
                        <w:pPr>
                          <w:pStyle w:val="TableParagraph"/>
                          <w:spacing w:line="153" w:lineRule="exact" w:before="31"/>
                          <w:ind w:left="263"/>
                          <w:rPr>
                            <w:sz w:val="16"/>
                          </w:rPr>
                        </w:pPr>
                        <w:r>
                          <w:rPr>
                            <w:sz w:val="16"/>
                          </w:rPr>
                          <w:t>239.86</w:t>
                        </w:r>
                      </w:p>
                    </w:tc>
                    <w:tc>
                      <w:tcPr>
                        <w:tcW w:w="1184" w:type="dxa"/>
                      </w:tcPr>
                      <w:p>
                        <w:pPr>
                          <w:pStyle w:val="TableParagraph"/>
                          <w:spacing w:line="179" w:lineRule="exact"/>
                          <w:ind w:left="673"/>
                          <w:rPr>
                            <w:b/>
                            <w:sz w:val="16"/>
                          </w:rPr>
                        </w:pPr>
                        <w:r>
                          <w:rPr>
                            <w:b/>
                            <w:sz w:val="16"/>
                          </w:rPr>
                          <w:t>hose</w:t>
                        </w:r>
                      </w:p>
                    </w:tc>
                    <w:tc>
                      <w:tcPr>
                        <w:tcW w:w="1036" w:type="dxa"/>
                      </w:tcPr>
                      <w:p>
                        <w:pPr>
                          <w:pStyle w:val="TableParagraph"/>
                          <w:spacing w:line="179" w:lineRule="exact"/>
                          <w:ind w:left="136"/>
                          <w:rPr>
                            <w:b/>
                            <w:sz w:val="16"/>
                          </w:rPr>
                        </w:pPr>
                        <w:r>
                          <w:rPr>
                            <w:b/>
                            <w:sz w:val="16"/>
                          </w:rPr>
                          <w:t>part</w:t>
                        </w:r>
                      </w:p>
                    </w:tc>
                    <w:tc>
                      <w:tcPr>
                        <w:tcW w:w="712" w:type="dxa"/>
                      </w:tcPr>
                      <w:p>
                        <w:pPr>
                          <w:pStyle w:val="TableParagraph"/>
                          <w:spacing w:line="179" w:lineRule="exact"/>
                          <w:ind w:right="33"/>
                          <w:jc w:val="right"/>
                          <w:rPr>
                            <w:b/>
                            <w:sz w:val="16"/>
                          </w:rPr>
                        </w:pPr>
                        <w:r>
                          <w:rPr>
                            <w:b/>
                            <w:sz w:val="16"/>
                          </w:rPr>
                          <w:t>list</w:t>
                        </w:r>
                      </w:p>
                    </w:tc>
                  </w:tr>
                  <w:tr>
                    <w:trPr>
                      <w:trHeight w:val="221" w:hRule="atLeast"/>
                    </w:trPr>
                    <w:tc>
                      <w:tcPr>
                        <w:tcW w:w="403" w:type="dxa"/>
                      </w:tcPr>
                      <w:p>
                        <w:pPr>
                          <w:pStyle w:val="TableParagraph"/>
                          <w:spacing w:line="182" w:lineRule="exact" w:before="19"/>
                          <w:ind w:left="34"/>
                          <w:rPr>
                            <w:sz w:val="16"/>
                          </w:rPr>
                        </w:pPr>
                        <w:r>
                          <w:rPr>
                            <w:sz w:val="16"/>
                          </w:rPr>
                          <w:t>8</w:t>
                        </w:r>
                      </w:p>
                    </w:tc>
                    <w:tc>
                      <w:tcPr>
                        <w:tcW w:w="1102" w:type="dxa"/>
                      </w:tcPr>
                      <w:p>
                        <w:pPr>
                          <w:pStyle w:val="TableParagraph"/>
                          <w:spacing w:line="182" w:lineRule="exact" w:before="19"/>
                          <w:ind w:right="261"/>
                          <w:jc w:val="right"/>
                          <w:rPr>
                            <w:sz w:val="16"/>
                          </w:rPr>
                        </w:pPr>
                        <w:r>
                          <w:rPr>
                            <w:sz w:val="16"/>
                          </w:rPr>
                          <w:t>CSB-32</w:t>
                        </w:r>
                      </w:p>
                    </w:tc>
                    <w:tc>
                      <w:tcPr>
                        <w:tcW w:w="1426" w:type="dxa"/>
                      </w:tcPr>
                      <w:p>
                        <w:pPr>
                          <w:pStyle w:val="TableParagraph"/>
                          <w:spacing w:line="182" w:lineRule="exact" w:before="19"/>
                          <w:ind w:left="263"/>
                          <w:rPr>
                            <w:sz w:val="16"/>
                          </w:rPr>
                        </w:pPr>
                        <w:r>
                          <w:rPr>
                            <w:sz w:val="16"/>
                          </w:rPr>
                          <w:t>802.05</w:t>
                        </w:r>
                      </w:p>
                    </w:tc>
                    <w:tc>
                      <w:tcPr>
                        <w:tcW w:w="1184" w:type="dxa"/>
                      </w:tcPr>
                      <w:p>
                        <w:pPr>
                          <w:pStyle w:val="TableParagraph"/>
                          <w:spacing w:line="167" w:lineRule="exact"/>
                          <w:ind w:left="673"/>
                          <w:rPr>
                            <w:b/>
                            <w:sz w:val="16"/>
                          </w:rPr>
                        </w:pPr>
                        <w:r>
                          <w:rPr>
                            <w:b/>
                            <w:sz w:val="16"/>
                          </w:rPr>
                          <w:t>size</w:t>
                        </w:r>
                      </w:p>
                    </w:tc>
                    <w:tc>
                      <w:tcPr>
                        <w:tcW w:w="1036" w:type="dxa"/>
                      </w:tcPr>
                      <w:p>
                        <w:pPr>
                          <w:pStyle w:val="TableParagraph"/>
                          <w:spacing w:line="167" w:lineRule="exact"/>
                          <w:ind w:left="136"/>
                          <w:rPr>
                            <w:b/>
                            <w:sz w:val="16"/>
                          </w:rPr>
                        </w:pPr>
                        <w:r>
                          <w:rPr>
                            <w:b/>
                            <w:sz w:val="16"/>
                          </w:rPr>
                          <w:t>number</w:t>
                        </w:r>
                      </w:p>
                    </w:tc>
                    <w:tc>
                      <w:tcPr>
                        <w:tcW w:w="712" w:type="dxa"/>
                      </w:tcPr>
                      <w:p>
                        <w:pPr>
                          <w:pStyle w:val="TableParagraph"/>
                          <w:spacing w:line="167" w:lineRule="exact"/>
                          <w:ind w:right="33"/>
                          <w:jc w:val="right"/>
                          <w:rPr>
                            <w:b/>
                            <w:sz w:val="16"/>
                          </w:rPr>
                        </w:pPr>
                        <w:r>
                          <w:rPr>
                            <w:b/>
                            <w:sz w:val="16"/>
                          </w:rPr>
                          <w:t>each</w:t>
                        </w:r>
                      </w:p>
                    </w:tc>
                  </w:tr>
                  <w:tr>
                    <w:trPr>
                      <w:trHeight w:val="203" w:hRule="atLeast"/>
                    </w:trPr>
                    <w:tc>
                      <w:tcPr>
                        <w:tcW w:w="403" w:type="dxa"/>
                      </w:tcPr>
                      <w:p>
                        <w:pPr>
                          <w:pStyle w:val="TableParagraph"/>
                          <w:rPr>
                            <w:rFonts w:ascii="Times New Roman"/>
                            <w:sz w:val="14"/>
                          </w:rPr>
                        </w:pPr>
                      </w:p>
                    </w:tc>
                    <w:tc>
                      <w:tcPr>
                        <w:tcW w:w="1102" w:type="dxa"/>
                      </w:tcPr>
                      <w:p>
                        <w:pPr>
                          <w:pStyle w:val="TableParagraph"/>
                          <w:rPr>
                            <w:rFonts w:ascii="Times New Roman"/>
                            <w:sz w:val="14"/>
                          </w:rPr>
                        </w:pPr>
                      </w:p>
                    </w:tc>
                    <w:tc>
                      <w:tcPr>
                        <w:tcW w:w="1426" w:type="dxa"/>
                      </w:tcPr>
                      <w:p>
                        <w:pPr>
                          <w:pStyle w:val="TableParagraph"/>
                          <w:rPr>
                            <w:rFonts w:ascii="Times New Roman"/>
                            <w:sz w:val="14"/>
                          </w:rPr>
                        </w:pPr>
                      </w:p>
                    </w:tc>
                    <w:tc>
                      <w:tcPr>
                        <w:tcW w:w="1184" w:type="dxa"/>
                      </w:tcPr>
                      <w:p>
                        <w:pPr>
                          <w:pStyle w:val="TableParagraph"/>
                          <w:spacing w:line="171" w:lineRule="exact" w:before="12"/>
                          <w:ind w:left="673"/>
                          <w:rPr>
                            <w:sz w:val="16"/>
                          </w:rPr>
                        </w:pPr>
                        <w:r>
                          <w:rPr>
                            <w:sz w:val="16"/>
                          </w:rPr>
                          <w:t>1-1/2</w:t>
                        </w:r>
                      </w:p>
                    </w:tc>
                    <w:tc>
                      <w:tcPr>
                        <w:tcW w:w="1036" w:type="dxa"/>
                      </w:tcPr>
                      <w:p>
                        <w:pPr>
                          <w:pStyle w:val="TableParagraph"/>
                          <w:spacing w:line="171" w:lineRule="exact" w:before="12"/>
                          <w:ind w:left="136"/>
                          <w:rPr>
                            <w:sz w:val="16"/>
                          </w:rPr>
                        </w:pPr>
                        <w:r>
                          <w:rPr>
                            <w:sz w:val="16"/>
                          </w:rPr>
                          <w:t>FAB-150</w:t>
                        </w:r>
                      </w:p>
                    </w:tc>
                    <w:tc>
                      <w:tcPr>
                        <w:tcW w:w="712" w:type="dxa"/>
                      </w:tcPr>
                      <w:p>
                        <w:pPr>
                          <w:pStyle w:val="TableParagraph"/>
                          <w:spacing w:line="171" w:lineRule="exact" w:before="12"/>
                          <w:ind w:right="33"/>
                          <w:jc w:val="right"/>
                          <w:rPr>
                            <w:sz w:val="16"/>
                          </w:rPr>
                        </w:pPr>
                        <w:r>
                          <w:rPr>
                            <w:sz w:val="16"/>
                          </w:rPr>
                          <w:t>8.61</w:t>
                        </w:r>
                      </w:p>
                    </w:tc>
                  </w:tr>
                  <w:tr>
                    <w:trPr>
                      <w:trHeight w:val="185" w:hRule="atLeast"/>
                    </w:trPr>
                    <w:tc>
                      <w:tcPr>
                        <w:tcW w:w="403" w:type="dxa"/>
                      </w:tcPr>
                      <w:p>
                        <w:pPr>
                          <w:pStyle w:val="TableParagraph"/>
                          <w:rPr>
                            <w:rFonts w:ascii="Times New Roman"/>
                            <w:sz w:val="12"/>
                          </w:rPr>
                        </w:pPr>
                      </w:p>
                    </w:tc>
                    <w:tc>
                      <w:tcPr>
                        <w:tcW w:w="1102" w:type="dxa"/>
                      </w:tcPr>
                      <w:p>
                        <w:pPr>
                          <w:pStyle w:val="TableParagraph"/>
                          <w:rPr>
                            <w:rFonts w:ascii="Times New Roman"/>
                            <w:sz w:val="12"/>
                          </w:rPr>
                        </w:pPr>
                      </w:p>
                    </w:tc>
                    <w:tc>
                      <w:tcPr>
                        <w:tcW w:w="1426" w:type="dxa"/>
                      </w:tcPr>
                      <w:p>
                        <w:pPr>
                          <w:pStyle w:val="TableParagraph"/>
                          <w:rPr>
                            <w:rFonts w:ascii="Times New Roman"/>
                            <w:sz w:val="12"/>
                          </w:rPr>
                        </w:pPr>
                      </w:p>
                    </w:tc>
                    <w:tc>
                      <w:tcPr>
                        <w:tcW w:w="1184" w:type="dxa"/>
                      </w:tcPr>
                      <w:p>
                        <w:pPr>
                          <w:pStyle w:val="TableParagraph"/>
                          <w:spacing w:line="164" w:lineRule="exact" w:before="1"/>
                          <w:ind w:left="673"/>
                          <w:rPr>
                            <w:sz w:val="16"/>
                          </w:rPr>
                        </w:pPr>
                        <w:r>
                          <w:rPr>
                            <w:sz w:val="16"/>
                          </w:rPr>
                          <w:t>2</w:t>
                        </w:r>
                      </w:p>
                    </w:tc>
                    <w:tc>
                      <w:tcPr>
                        <w:tcW w:w="1036" w:type="dxa"/>
                      </w:tcPr>
                      <w:p>
                        <w:pPr>
                          <w:pStyle w:val="TableParagraph"/>
                          <w:spacing w:line="164" w:lineRule="exact" w:before="1"/>
                          <w:ind w:left="136"/>
                          <w:rPr>
                            <w:sz w:val="16"/>
                          </w:rPr>
                        </w:pPr>
                        <w:r>
                          <w:rPr>
                            <w:sz w:val="16"/>
                          </w:rPr>
                          <w:t>FAB-200</w:t>
                        </w:r>
                      </w:p>
                    </w:tc>
                    <w:tc>
                      <w:tcPr>
                        <w:tcW w:w="712" w:type="dxa"/>
                      </w:tcPr>
                      <w:p>
                        <w:pPr>
                          <w:pStyle w:val="TableParagraph"/>
                          <w:spacing w:line="164" w:lineRule="exact" w:before="1"/>
                          <w:ind w:right="33"/>
                          <w:jc w:val="right"/>
                          <w:rPr>
                            <w:sz w:val="16"/>
                          </w:rPr>
                        </w:pPr>
                        <w:r>
                          <w:rPr>
                            <w:sz w:val="16"/>
                          </w:rPr>
                          <w:t>12.52</w:t>
                        </w:r>
                      </w:p>
                    </w:tc>
                  </w:tr>
                </w:tbl>
                <w:p>
                  <w:pPr>
                    <w:pStyle w:val="BodyText"/>
                  </w:pPr>
                </w:p>
              </w:txbxContent>
            </v:textbox>
            <w10:wrap type="none"/>
          </v:shape>
        </w:pict>
      </w:r>
      <w:r>
        <w:rPr/>
        <w:t>4</w:t>
      </w:r>
    </w:p>
    <w:p>
      <w:pPr>
        <w:pStyle w:val="BodyText"/>
        <w:spacing w:before="5"/>
        <w:rPr>
          <w:sz w:val="24"/>
        </w:rPr>
      </w:pPr>
      <w:r>
        <w:rPr/>
        <w:br w:type="column"/>
      </w:r>
      <w:r>
        <w:rPr>
          <w:sz w:val="24"/>
        </w:rPr>
      </w:r>
    </w:p>
    <w:p>
      <w:pPr>
        <w:pStyle w:val="BodyText"/>
        <w:spacing w:line="249" w:lineRule="auto"/>
        <w:ind w:left="242"/>
      </w:pPr>
      <w:r>
        <w:rPr/>
        <w:t>CSB-6 CSB-8 CSB-10 CSB-12 CSB-16</w:t>
      </w:r>
    </w:p>
    <w:p>
      <w:pPr>
        <w:pStyle w:val="BodyText"/>
        <w:spacing w:before="5"/>
        <w:rPr>
          <w:sz w:val="24"/>
        </w:rPr>
      </w:pPr>
      <w:r>
        <w:rPr/>
        <w:br w:type="column"/>
      </w:r>
      <w:r>
        <w:rPr>
          <w:sz w:val="24"/>
        </w:rPr>
      </w:r>
    </w:p>
    <w:p>
      <w:pPr>
        <w:pStyle w:val="BodyText"/>
        <w:ind w:left="575"/>
      </w:pPr>
      <w:r>
        <w:rPr>
          <w:spacing w:val="-1"/>
        </w:rPr>
        <w:t>32.45</w:t>
      </w:r>
    </w:p>
    <w:p>
      <w:pPr>
        <w:pStyle w:val="BodyText"/>
        <w:spacing w:before="8"/>
        <w:ind w:left="575"/>
      </w:pPr>
      <w:r>
        <w:rPr>
          <w:spacing w:val="-1"/>
        </w:rPr>
        <w:t>41.89</w:t>
      </w:r>
    </w:p>
    <w:p>
      <w:pPr>
        <w:pStyle w:val="BodyText"/>
        <w:spacing w:before="8"/>
        <w:ind w:left="575"/>
      </w:pPr>
      <w:r>
        <w:rPr>
          <w:spacing w:val="-1"/>
        </w:rPr>
        <w:t>60.55</w:t>
      </w:r>
    </w:p>
    <w:p>
      <w:pPr>
        <w:pStyle w:val="BodyText"/>
        <w:spacing w:before="8"/>
        <w:ind w:left="575"/>
      </w:pPr>
      <w:r>
        <w:rPr>
          <w:spacing w:val="-1"/>
        </w:rPr>
        <w:t>71.90</w:t>
      </w:r>
    </w:p>
    <w:p>
      <w:pPr>
        <w:pStyle w:val="BodyText"/>
        <w:spacing w:before="8"/>
        <w:ind w:left="498"/>
      </w:pPr>
      <w:r>
        <w:rPr>
          <w:spacing w:val="-3"/>
        </w:rPr>
        <w:t>115.74</w:t>
      </w:r>
    </w:p>
    <w:p>
      <w:pPr>
        <w:pStyle w:val="BodyText"/>
        <w:spacing w:before="6"/>
        <w:rPr>
          <w:sz w:val="29"/>
        </w:rPr>
      </w:pPr>
      <w:r>
        <w:rPr/>
        <w:br w:type="column"/>
      </w:r>
      <w:r>
        <w:rPr>
          <w:sz w:val="29"/>
        </w:rPr>
      </w:r>
    </w:p>
    <w:p>
      <w:pPr>
        <w:pStyle w:val="Heading9"/>
        <w:tabs>
          <w:tab w:pos="3532" w:val="left" w:leader="none"/>
        </w:tabs>
        <w:ind w:left="499"/>
      </w:pPr>
      <w:r>
        <w:rPr>
          <w:spacing w:val="5"/>
          <w:u w:val="single"/>
        </w:rPr>
        <w:t>FEMALE</w:t>
      </w:r>
      <w:r>
        <w:rPr>
          <w:spacing w:val="15"/>
          <w:u w:val="single"/>
        </w:rPr>
        <w:t> </w:t>
      </w:r>
      <w:r>
        <w:rPr>
          <w:spacing w:val="5"/>
          <w:u w:val="single"/>
        </w:rPr>
        <w:t>SHANK</w:t>
        <w:tab/>
      </w:r>
    </w:p>
    <w:p>
      <w:pPr>
        <w:spacing w:line="249" w:lineRule="auto" w:before="156"/>
        <w:ind w:left="1307" w:right="146" w:firstLine="0"/>
        <w:jc w:val="left"/>
        <w:rPr>
          <w:b/>
          <w:sz w:val="20"/>
        </w:rPr>
      </w:pPr>
      <w:r>
        <w:rPr/>
        <w:pict>
          <v:group style="position:absolute;margin-left:231.032593pt;margin-top:9.631888pt;width:36.050pt;height:30.15pt;mso-position-horizontal-relative:page;mso-position-vertical-relative:paragraph;z-index:2728" coordorigin="4621,193" coordsize="721,603">
            <v:shape style="position:absolute;left:4620;top:615;width:721;height:180" coordorigin="4621,615" coordsize="721,180" path="m4743,615l4725,615,4721,618,4715,643,4711,660,4621,660,4621,750,4710,750,4714,767,4720,792,4724,795,5220,795,5238,795,5242,792,5248,767,5252,750,5342,750,5341,660,5251,660,5248,643,5245,632,5241,618,5237,616,4743,615xe" filled="true" fillcolor="#000000" stroked="false">
              <v:path arrowok="t"/>
              <v:fill type="solid"/>
            </v:shape>
            <v:shape style="position:absolute;left:4776;top:452;width:405;height:164" coordorigin="4777,452" coordsize="405,164" path="m5182,504l5171,452,4788,452,4777,504,4788,504,4777,615,5182,615,5171,504,5182,504e" filled="true" fillcolor="#000000" stroked="false">
              <v:path arrowok="t"/>
              <v:fill type="solid"/>
            </v:shape>
            <v:shape style="position:absolute;left:4776;top:452;width:405;height:52" coordorigin="4777,452" coordsize="405,52" path="m4788,452l5171,452,5182,504,4777,504,4788,452xe" filled="false" stroked="true" strokeweight=".4pt" strokecolor="#ffffff">
              <v:path arrowok="t"/>
              <v:stroke dashstyle="solid"/>
            </v:shape>
            <v:shape style="position:absolute;left:4776;top:400;width:405;height:52" coordorigin="4777,401" coordsize="405,52" path="m5171,401l4788,401,4777,452,5182,452,5171,401xe" filled="true" fillcolor="#000000" stroked="false">
              <v:path arrowok="t"/>
              <v:fill type="solid"/>
            </v:shape>
            <v:shape style="position:absolute;left:4776;top:400;width:405;height:52" coordorigin="4777,401" coordsize="405,52" path="m4788,401l5171,401,5182,452,4777,452,4788,401xe" filled="false" stroked="true" strokeweight=".4pt" strokecolor="#ffffff">
              <v:path arrowok="t"/>
              <v:stroke dashstyle="solid"/>
            </v:shape>
            <v:shape style="position:absolute;left:4777;top:349;width:405;height:52" coordorigin="4778,350" coordsize="405,52" path="m5172,350l4789,350,4778,401,5183,401,5172,350xe" filled="true" fillcolor="#000000" stroked="false">
              <v:path arrowok="t"/>
              <v:fill type="solid"/>
            </v:shape>
            <v:shape style="position:absolute;left:4777;top:349;width:405;height:52" coordorigin="4778,350" coordsize="405,52" path="m4789,350l5172,350,5183,401,4778,401,4789,350xe" filled="false" stroked="true" strokeweight=".4pt" strokecolor="#ffffff">
              <v:path arrowok="t"/>
              <v:stroke dashstyle="solid"/>
            </v:shape>
            <v:shape style="position:absolute;left:4776;top:298;width:405;height:52" coordorigin="4777,299" coordsize="405,52" path="m5171,299l4788,299,4777,350,5182,350,5171,299xe" filled="true" fillcolor="#000000" stroked="false">
              <v:path arrowok="t"/>
              <v:fill type="solid"/>
            </v:shape>
            <v:shape style="position:absolute;left:4776;top:298;width:405;height:52" coordorigin="4777,299" coordsize="405,52" path="m4788,299l5171,299,5182,350,4777,350,4788,299xe" filled="false" stroked="true" strokeweight=".4pt" strokecolor="#ffffff">
              <v:path arrowok="t"/>
              <v:stroke dashstyle="solid"/>
            </v:shape>
            <v:shape style="position:absolute;left:4776;top:247;width:405;height:52" coordorigin="4777,248" coordsize="405,52" path="m5171,248l4788,248,4777,299,5182,299,5171,248xe" filled="true" fillcolor="#000000" stroked="false">
              <v:path arrowok="t"/>
              <v:fill type="solid"/>
            </v:shape>
            <v:shape style="position:absolute;left:4776;top:247;width:405;height:52" coordorigin="4777,248" coordsize="405,52" path="m4788,248l5171,248,5182,299,4777,299,4788,248xe" filled="false" stroked="true" strokeweight=".4pt" strokecolor="#ffffff">
              <v:path arrowok="t"/>
              <v:stroke dashstyle="solid"/>
            </v:shape>
            <v:shape style="position:absolute;left:4776;top:196;width:405;height:52" coordorigin="4777,197" coordsize="405,52" path="m5171,197l4788,197,4777,248,5182,248,5171,197xe" filled="true" fillcolor="#000000" stroked="false">
              <v:path arrowok="t"/>
              <v:fill type="solid"/>
            </v:shape>
            <v:shape style="position:absolute;left:4776;top:196;width:405;height:52" coordorigin="4777,197" coordsize="405,52" path="m4788,197l5171,197,5182,248,4777,248,4788,197xe" filled="false" stroked="true" strokeweight=".4pt" strokecolor="#ffffff">
              <v:path arrowok="t"/>
              <v:stroke dashstyle="solid"/>
            </v:shape>
            <w10:wrap type="none"/>
          </v:group>
        </w:pict>
      </w:r>
      <w:r>
        <w:rPr>
          <w:b/>
          <w:sz w:val="20"/>
        </w:rPr>
        <w:t>Shank: Aluminum Nut: Brass</w:t>
      </w:r>
    </w:p>
    <w:p>
      <w:pPr>
        <w:tabs>
          <w:tab w:pos="3629" w:val="left" w:leader="none"/>
        </w:tabs>
        <w:spacing w:before="94"/>
        <w:ind w:left="599" w:right="0" w:firstLine="0"/>
        <w:jc w:val="left"/>
        <w:rPr>
          <w:b/>
          <w:sz w:val="20"/>
        </w:rPr>
      </w:pPr>
      <w:r>
        <w:rPr/>
        <w:br w:type="column"/>
      </w:r>
      <w:r>
        <w:rPr>
          <w:b/>
          <w:spacing w:val="3"/>
          <w:sz w:val="20"/>
          <w:u w:val="single"/>
        </w:rPr>
        <w:t>WASHER</w:t>
        <w:tab/>
      </w:r>
    </w:p>
    <w:p>
      <w:pPr>
        <w:spacing w:before="156"/>
        <w:ind w:left="1407" w:right="0" w:firstLine="0"/>
        <w:jc w:val="left"/>
        <w:rPr>
          <w:b/>
          <w:sz w:val="20"/>
        </w:rPr>
      </w:pPr>
      <w:r>
        <w:rPr/>
        <w:drawing>
          <wp:anchor distT="0" distB="0" distL="0" distR="0" allowOverlap="1" layoutInCell="1" locked="0" behindDoc="0" simplePos="0" relativeHeight="2824">
            <wp:simplePos x="0" y="0"/>
            <wp:positionH relativeFrom="page">
              <wp:posOffset>5343528</wp:posOffset>
            </wp:positionH>
            <wp:positionV relativeFrom="paragraph">
              <wp:posOffset>119255</wp:posOffset>
            </wp:positionV>
            <wp:extent cx="408699" cy="405020"/>
            <wp:effectExtent l="0" t="0" r="0" b="0"/>
            <wp:wrapNone/>
            <wp:docPr id="35" name="image50.png" descr=""/>
            <wp:cNvGraphicFramePr>
              <a:graphicFrameLocks noChangeAspect="1"/>
            </wp:cNvGraphicFramePr>
            <a:graphic>
              <a:graphicData uri="http://schemas.openxmlformats.org/drawingml/2006/picture">
                <pic:pic>
                  <pic:nvPicPr>
                    <pic:cNvPr id="36" name="image50.png"/>
                    <pic:cNvPicPr/>
                  </pic:nvPicPr>
                  <pic:blipFill>
                    <a:blip r:embed="rId58" cstate="print"/>
                    <a:stretch>
                      <a:fillRect/>
                    </a:stretch>
                  </pic:blipFill>
                  <pic:spPr>
                    <a:xfrm>
                      <a:off x="0" y="0"/>
                      <a:ext cx="408699" cy="405020"/>
                    </a:xfrm>
                    <a:prstGeom prst="rect">
                      <a:avLst/>
                    </a:prstGeom>
                  </pic:spPr>
                </pic:pic>
              </a:graphicData>
            </a:graphic>
          </wp:anchor>
        </w:drawing>
      </w:r>
      <w:r>
        <w:rPr>
          <w:b/>
          <w:sz w:val="20"/>
        </w:rPr>
        <w:t>Neoprene (NPSM)</w:t>
      </w:r>
    </w:p>
    <w:p>
      <w:pPr>
        <w:spacing w:after="0"/>
        <w:jc w:val="left"/>
        <w:rPr>
          <w:sz w:val="20"/>
        </w:rPr>
        <w:sectPr>
          <w:type w:val="continuous"/>
          <w:pgSz w:w="12240" w:h="15840"/>
          <w:pgMar w:top="240" w:bottom="280" w:left="0" w:right="0"/>
          <w:cols w:num="5" w:equalWidth="0">
            <w:col w:w="2239" w:space="40"/>
            <w:col w:w="803" w:space="39"/>
            <w:col w:w="976" w:space="39"/>
            <w:col w:w="3533" w:space="40"/>
            <w:col w:w="4531"/>
          </w:cols>
        </w:sectPr>
      </w:pPr>
    </w:p>
    <w:p>
      <w:pPr>
        <w:pStyle w:val="BodyText"/>
        <w:rPr>
          <w:b/>
          <w:sz w:val="20"/>
        </w:rPr>
      </w:pPr>
    </w:p>
    <w:p>
      <w:pPr>
        <w:pStyle w:val="BodyText"/>
        <w:rPr>
          <w:b/>
          <w:sz w:val="20"/>
        </w:rPr>
      </w:pPr>
    </w:p>
    <w:p>
      <w:pPr>
        <w:pStyle w:val="BodyText"/>
        <w:spacing w:before="9"/>
        <w:rPr>
          <w:b/>
          <w:sz w:val="17"/>
        </w:rPr>
      </w:pPr>
    </w:p>
    <w:p>
      <w:pPr>
        <w:spacing w:after="0"/>
        <w:rPr>
          <w:sz w:val="17"/>
        </w:rPr>
        <w:sectPr>
          <w:type w:val="continuous"/>
          <w:pgSz w:w="12240" w:h="15840"/>
          <w:pgMar w:top="240" w:bottom="280" w:left="0" w:right="0"/>
        </w:sectPr>
      </w:pPr>
    </w:p>
    <w:p>
      <w:pPr>
        <w:tabs>
          <w:tab w:pos="4111" w:val="left" w:leader="none"/>
        </w:tabs>
        <w:spacing w:before="93"/>
        <w:ind w:left="1080" w:right="0" w:firstLine="0"/>
        <w:jc w:val="left"/>
        <w:rPr>
          <w:b/>
          <w:sz w:val="20"/>
        </w:rPr>
      </w:pPr>
      <w:r>
        <w:rPr>
          <w:b/>
          <w:spacing w:val="5"/>
          <w:sz w:val="20"/>
          <w:u w:val="single"/>
        </w:rPr>
        <w:t>FEMALE</w:t>
      </w:r>
      <w:r>
        <w:rPr>
          <w:b/>
          <w:spacing w:val="15"/>
          <w:sz w:val="20"/>
          <w:u w:val="single"/>
        </w:rPr>
        <w:t> </w:t>
      </w:r>
      <w:r>
        <w:rPr>
          <w:b/>
          <w:spacing w:val="5"/>
          <w:sz w:val="20"/>
          <w:u w:val="single"/>
        </w:rPr>
        <w:t>SHANK</w:t>
        <w:tab/>
      </w:r>
    </w:p>
    <w:p>
      <w:pPr>
        <w:spacing w:line="249" w:lineRule="auto" w:before="156"/>
        <w:ind w:left="1888" w:right="387" w:firstLine="0"/>
        <w:jc w:val="left"/>
        <w:rPr>
          <w:b/>
          <w:sz w:val="20"/>
        </w:rPr>
      </w:pPr>
      <w:r>
        <w:rPr/>
        <w:drawing>
          <wp:anchor distT="0" distB="0" distL="0" distR="0" allowOverlap="1" layoutInCell="1" locked="0" behindDoc="0" simplePos="0" relativeHeight="2656">
            <wp:simplePos x="0" y="0"/>
            <wp:positionH relativeFrom="page">
              <wp:posOffset>609864</wp:posOffset>
            </wp:positionH>
            <wp:positionV relativeFrom="paragraph">
              <wp:posOffset>121374</wp:posOffset>
            </wp:positionV>
            <wp:extent cx="518965" cy="507299"/>
            <wp:effectExtent l="0" t="0" r="0" b="0"/>
            <wp:wrapNone/>
            <wp:docPr id="37" name="image51.png" descr=""/>
            <wp:cNvGraphicFramePr>
              <a:graphicFrameLocks noChangeAspect="1"/>
            </wp:cNvGraphicFramePr>
            <a:graphic>
              <a:graphicData uri="http://schemas.openxmlformats.org/drawingml/2006/picture">
                <pic:pic>
                  <pic:nvPicPr>
                    <pic:cNvPr id="38" name="image51.png"/>
                    <pic:cNvPicPr/>
                  </pic:nvPicPr>
                  <pic:blipFill>
                    <a:blip r:embed="rId59" cstate="print"/>
                    <a:stretch>
                      <a:fillRect/>
                    </a:stretch>
                  </pic:blipFill>
                  <pic:spPr>
                    <a:xfrm>
                      <a:off x="0" y="0"/>
                      <a:ext cx="518965" cy="507299"/>
                    </a:xfrm>
                    <a:prstGeom prst="rect">
                      <a:avLst/>
                    </a:prstGeom>
                  </pic:spPr>
                </pic:pic>
              </a:graphicData>
            </a:graphic>
          </wp:anchor>
        </w:drawing>
      </w:r>
      <w:r>
        <w:rPr>
          <w:b/>
          <w:sz w:val="20"/>
        </w:rPr>
        <w:t>Shank: Plated Steel Nut: Brass</w:t>
      </w:r>
    </w:p>
    <w:p>
      <w:pPr>
        <w:pStyle w:val="BodyText"/>
        <w:spacing w:before="129"/>
        <w:jc w:val="right"/>
      </w:pPr>
      <w:r>
        <w:rPr/>
        <w:br w:type="column"/>
      </w:r>
      <w:r>
        <w:rPr/>
        <w:t>2-1/2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6</w:t>
      </w:r>
    </w:p>
    <w:p>
      <w:pPr>
        <w:pStyle w:val="BodyText"/>
        <w:spacing w:line="249" w:lineRule="auto" w:before="129"/>
        <w:ind w:left="242"/>
        <w:jc w:val="both"/>
      </w:pPr>
      <w:r>
        <w:rPr/>
        <w:br w:type="column"/>
      </w:r>
      <w:r>
        <w:rPr>
          <w:spacing w:val="-2"/>
        </w:rPr>
        <w:t>FAB-250 FAB-300 FAB-400 FAB-600</w:t>
      </w:r>
    </w:p>
    <w:p>
      <w:pPr>
        <w:pStyle w:val="BodyText"/>
        <w:spacing w:before="129"/>
        <w:ind w:left="512"/>
      </w:pPr>
      <w:r>
        <w:rPr/>
        <w:br w:type="column"/>
      </w:r>
      <w:r>
        <w:rPr/>
        <w:t>21.33</w:t>
      </w:r>
    </w:p>
    <w:p>
      <w:pPr>
        <w:pStyle w:val="BodyText"/>
        <w:spacing w:before="8"/>
        <w:ind w:left="512"/>
      </w:pPr>
      <w:r>
        <w:rPr/>
        <w:pict>
          <v:shape style="position:absolute;margin-left:454.06369pt;margin-top:-73.537392pt;width:114.65pt;height:98.3pt;mso-position-horizontal-relative:page;mso-position-vertical-relative:paragraph;z-index:29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18"/>
                    <w:gridCol w:w="730"/>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1018" w:type="dxa"/>
                      </w:tcPr>
                      <w:p>
                        <w:pPr>
                          <w:pStyle w:val="TableParagraph"/>
                          <w:spacing w:line="249" w:lineRule="auto"/>
                          <w:ind w:left="136" w:right="275"/>
                          <w:rPr>
                            <w:b/>
                            <w:sz w:val="16"/>
                          </w:rPr>
                        </w:pPr>
                        <w:r>
                          <w:rPr>
                            <w:b/>
                            <w:sz w:val="16"/>
                          </w:rPr>
                          <w:t>part number</w:t>
                        </w:r>
                      </w:p>
                    </w:tc>
                    <w:tc>
                      <w:tcPr>
                        <w:tcW w:w="730" w:type="dxa"/>
                      </w:tcPr>
                      <w:p>
                        <w:pPr>
                          <w:pStyle w:val="TableParagraph"/>
                          <w:spacing w:line="249" w:lineRule="auto"/>
                          <w:ind w:left="329" w:right="16"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1-1/4</w:t>
                        </w:r>
                      </w:p>
                    </w:tc>
                    <w:tc>
                      <w:tcPr>
                        <w:tcW w:w="1018" w:type="dxa"/>
                      </w:tcPr>
                      <w:p>
                        <w:pPr>
                          <w:pStyle w:val="TableParagraph"/>
                          <w:spacing w:line="171" w:lineRule="exact" w:before="30"/>
                          <w:ind w:left="136"/>
                          <w:rPr>
                            <w:sz w:val="16"/>
                          </w:rPr>
                        </w:pPr>
                        <w:r>
                          <w:rPr>
                            <w:sz w:val="16"/>
                          </w:rPr>
                          <w:t>WN-5</w:t>
                        </w:r>
                      </w:p>
                    </w:tc>
                    <w:tc>
                      <w:tcPr>
                        <w:tcW w:w="730" w:type="dxa"/>
                      </w:tcPr>
                      <w:p>
                        <w:pPr>
                          <w:pStyle w:val="TableParagraph"/>
                          <w:spacing w:line="171" w:lineRule="exact" w:before="30"/>
                          <w:ind w:right="33"/>
                          <w:jc w:val="right"/>
                          <w:rPr>
                            <w:sz w:val="16"/>
                          </w:rPr>
                        </w:pPr>
                        <w:r>
                          <w:rPr>
                            <w:sz w:val="16"/>
                          </w:rPr>
                          <w:t>0.74</w:t>
                        </w:r>
                      </w:p>
                    </w:tc>
                  </w:tr>
                  <w:tr>
                    <w:trPr>
                      <w:trHeight w:val="192" w:hRule="atLeast"/>
                    </w:trPr>
                    <w:tc>
                      <w:tcPr>
                        <w:tcW w:w="545" w:type="dxa"/>
                      </w:tcPr>
                      <w:p>
                        <w:pPr>
                          <w:pStyle w:val="TableParagraph"/>
                          <w:spacing w:line="171" w:lineRule="exact" w:before="1"/>
                          <w:ind w:left="34"/>
                          <w:rPr>
                            <w:sz w:val="16"/>
                          </w:rPr>
                        </w:pPr>
                        <w:r>
                          <w:rPr>
                            <w:sz w:val="16"/>
                          </w:rPr>
                          <w:t>1-1/2</w:t>
                        </w:r>
                      </w:p>
                    </w:tc>
                    <w:tc>
                      <w:tcPr>
                        <w:tcW w:w="1018" w:type="dxa"/>
                      </w:tcPr>
                      <w:p>
                        <w:pPr>
                          <w:pStyle w:val="TableParagraph"/>
                          <w:spacing w:line="171" w:lineRule="exact" w:before="1"/>
                          <w:ind w:left="136"/>
                          <w:rPr>
                            <w:sz w:val="16"/>
                          </w:rPr>
                        </w:pPr>
                        <w:r>
                          <w:rPr>
                            <w:sz w:val="16"/>
                          </w:rPr>
                          <w:t>WN-6</w:t>
                        </w:r>
                      </w:p>
                    </w:tc>
                    <w:tc>
                      <w:tcPr>
                        <w:tcW w:w="730" w:type="dxa"/>
                      </w:tcPr>
                      <w:p>
                        <w:pPr>
                          <w:pStyle w:val="TableParagraph"/>
                          <w:spacing w:line="171" w:lineRule="exact" w:before="1"/>
                          <w:ind w:right="33"/>
                          <w:jc w:val="right"/>
                          <w:rPr>
                            <w:sz w:val="16"/>
                          </w:rPr>
                        </w:pPr>
                        <w:r>
                          <w:rPr>
                            <w:sz w:val="16"/>
                          </w:rPr>
                          <w:t>0.74</w:t>
                        </w:r>
                      </w:p>
                    </w:tc>
                  </w:tr>
                  <w:tr>
                    <w:trPr>
                      <w:trHeight w:val="192" w:hRule="atLeast"/>
                    </w:trPr>
                    <w:tc>
                      <w:tcPr>
                        <w:tcW w:w="545" w:type="dxa"/>
                      </w:tcPr>
                      <w:p>
                        <w:pPr>
                          <w:pStyle w:val="TableParagraph"/>
                          <w:spacing w:line="171" w:lineRule="exact" w:before="1"/>
                          <w:ind w:left="34"/>
                          <w:rPr>
                            <w:sz w:val="16"/>
                          </w:rPr>
                        </w:pPr>
                        <w:r>
                          <w:rPr>
                            <w:sz w:val="16"/>
                          </w:rPr>
                          <w:t>2</w:t>
                        </w:r>
                      </w:p>
                    </w:tc>
                    <w:tc>
                      <w:tcPr>
                        <w:tcW w:w="1018" w:type="dxa"/>
                      </w:tcPr>
                      <w:p>
                        <w:pPr>
                          <w:pStyle w:val="TableParagraph"/>
                          <w:spacing w:line="171" w:lineRule="exact" w:before="1"/>
                          <w:ind w:left="136"/>
                          <w:rPr>
                            <w:sz w:val="16"/>
                          </w:rPr>
                        </w:pPr>
                        <w:r>
                          <w:rPr>
                            <w:sz w:val="16"/>
                          </w:rPr>
                          <w:t>WN-8</w:t>
                        </w:r>
                      </w:p>
                    </w:tc>
                    <w:tc>
                      <w:tcPr>
                        <w:tcW w:w="730" w:type="dxa"/>
                      </w:tcPr>
                      <w:p>
                        <w:pPr>
                          <w:pStyle w:val="TableParagraph"/>
                          <w:spacing w:line="171" w:lineRule="exact" w:before="1"/>
                          <w:ind w:right="33"/>
                          <w:jc w:val="right"/>
                          <w:rPr>
                            <w:sz w:val="16"/>
                          </w:rPr>
                        </w:pPr>
                        <w:r>
                          <w:rPr>
                            <w:sz w:val="16"/>
                          </w:rPr>
                          <w:t>0.82</w:t>
                        </w:r>
                      </w:p>
                    </w:tc>
                  </w:tr>
                  <w:tr>
                    <w:trPr>
                      <w:trHeight w:val="192" w:hRule="atLeast"/>
                    </w:trPr>
                    <w:tc>
                      <w:tcPr>
                        <w:tcW w:w="545" w:type="dxa"/>
                      </w:tcPr>
                      <w:p>
                        <w:pPr>
                          <w:pStyle w:val="TableParagraph"/>
                          <w:spacing w:line="171" w:lineRule="exact" w:before="1"/>
                          <w:ind w:left="34"/>
                          <w:rPr>
                            <w:sz w:val="16"/>
                          </w:rPr>
                        </w:pPr>
                        <w:r>
                          <w:rPr>
                            <w:sz w:val="16"/>
                          </w:rPr>
                          <w:t>2-1/2</w:t>
                        </w:r>
                      </w:p>
                    </w:tc>
                    <w:tc>
                      <w:tcPr>
                        <w:tcW w:w="1018" w:type="dxa"/>
                      </w:tcPr>
                      <w:p>
                        <w:pPr>
                          <w:pStyle w:val="TableParagraph"/>
                          <w:spacing w:line="171" w:lineRule="exact" w:before="1"/>
                          <w:ind w:left="136"/>
                          <w:rPr>
                            <w:sz w:val="16"/>
                          </w:rPr>
                        </w:pPr>
                        <w:r>
                          <w:rPr>
                            <w:sz w:val="16"/>
                          </w:rPr>
                          <w:t>WN-10</w:t>
                        </w:r>
                      </w:p>
                    </w:tc>
                    <w:tc>
                      <w:tcPr>
                        <w:tcW w:w="730" w:type="dxa"/>
                      </w:tcPr>
                      <w:p>
                        <w:pPr>
                          <w:pStyle w:val="TableParagraph"/>
                          <w:spacing w:line="171" w:lineRule="exact" w:before="1"/>
                          <w:ind w:right="33"/>
                          <w:jc w:val="right"/>
                          <w:rPr>
                            <w:sz w:val="16"/>
                          </w:rPr>
                        </w:pPr>
                        <w:r>
                          <w:rPr>
                            <w:sz w:val="16"/>
                          </w:rPr>
                          <w:t>0.95</w:t>
                        </w:r>
                      </w:p>
                    </w:tc>
                  </w:tr>
                  <w:tr>
                    <w:trPr>
                      <w:trHeight w:val="192" w:hRule="atLeast"/>
                    </w:trPr>
                    <w:tc>
                      <w:tcPr>
                        <w:tcW w:w="545" w:type="dxa"/>
                      </w:tcPr>
                      <w:p>
                        <w:pPr>
                          <w:pStyle w:val="TableParagraph"/>
                          <w:spacing w:line="171" w:lineRule="exact" w:before="1"/>
                          <w:ind w:left="34"/>
                          <w:rPr>
                            <w:sz w:val="16"/>
                          </w:rPr>
                        </w:pPr>
                        <w:r>
                          <w:rPr>
                            <w:sz w:val="16"/>
                          </w:rPr>
                          <w:t>3</w:t>
                        </w:r>
                      </w:p>
                    </w:tc>
                    <w:tc>
                      <w:tcPr>
                        <w:tcW w:w="1018" w:type="dxa"/>
                      </w:tcPr>
                      <w:p>
                        <w:pPr>
                          <w:pStyle w:val="TableParagraph"/>
                          <w:spacing w:line="171" w:lineRule="exact" w:before="1"/>
                          <w:ind w:left="136"/>
                          <w:rPr>
                            <w:sz w:val="16"/>
                          </w:rPr>
                        </w:pPr>
                        <w:r>
                          <w:rPr>
                            <w:sz w:val="16"/>
                          </w:rPr>
                          <w:t>WN-12</w:t>
                        </w:r>
                      </w:p>
                    </w:tc>
                    <w:tc>
                      <w:tcPr>
                        <w:tcW w:w="730" w:type="dxa"/>
                      </w:tcPr>
                      <w:p>
                        <w:pPr>
                          <w:pStyle w:val="TableParagraph"/>
                          <w:spacing w:line="171" w:lineRule="exact" w:before="1"/>
                          <w:ind w:right="33"/>
                          <w:jc w:val="right"/>
                          <w:rPr>
                            <w:sz w:val="16"/>
                          </w:rPr>
                        </w:pPr>
                        <w:r>
                          <w:rPr>
                            <w:sz w:val="16"/>
                          </w:rPr>
                          <w:t>1.49</w:t>
                        </w:r>
                      </w:p>
                    </w:tc>
                  </w:tr>
                  <w:tr>
                    <w:trPr>
                      <w:trHeight w:val="192" w:hRule="atLeast"/>
                    </w:trPr>
                    <w:tc>
                      <w:tcPr>
                        <w:tcW w:w="545" w:type="dxa"/>
                      </w:tcPr>
                      <w:p>
                        <w:pPr>
                          <w:pStyle w:val="TableParagraph"/>
                          <w:spacing w:line="171" w:lineRule="exact" w:before="1"/>
                          <w:ind w:left="34"/>
                          <w:rPr>
                            <w:sz w:val="16"/>
                          </w:rPr>
                        </w:pPr>
                        <w:r>
                          <w:rPr>
                            <w:sz w:val="16"/>
                          </w:rPr>
                          <w:t>4</w:t>
                        </w:r>
                      </w:p>
                    </w:tc>
                    <w:tc>
                      <w:tcPr>
                        <w:tcW w:w="1018" w:type="dxa"/>
                      </w:tcPr>
                      <w:p>
                        <w:pPr>
                          <w:pStyle w:val="TableParagraph"/>
                          <w:spacing w:line="171" w:lineRule="exact" w:before="1"/>
                          <w:ind w:left="136"/>
                          <w:rPr>
                            <w:sz w:val="16"/>
                          </w:rPr>
                        </w:pPr>
                        <w:r>
                          <w:rPr>
                            <w:sz w:val="16"/>
                          </w:rPr>
                          <w:t>WN-16</w:t>
                        </w:r>
                      </w:p>
                    </w:tc>
                    <w:tc>
                      <w:tcPr>
                        <w:tcW w:w="730" w:type="dxa"/>
                      </w:tcPr>
                      <w:p>
                        <w:pPr>
                          <w:pStyle w:val="TableParagraph"/>
                          <w:spacing w:line="171" w:lineRule="exact" w:before="1"/>
                          <w:ind w:right="33"/>
                          <w:jc w:val="right"/>
                          <w:rPr>
                            <w:sz w:val="16"/>
                          </w:rPr>
                        </w:pPr>
                        <w:r>
                          <w:rPr>
                            <w:sz w:val="16"/>
                          </w:rPr>
                          <w:t>1.91</w:t>
                        </w:r>
                      </w:p>
                    </w:tc>
                  </w:tr>
                  <w:tr>
                    <w:trPr>
                      <w:trHeight w:val="192" w:hRule="atLeast"/>
                    </w:trPr>
                    <w:tc>
                      <w:tcPr>
                        <w:tcW w:w="545" w:type="dxa"/>
                      </w:tcPr>
                      <w:p>
                        <w:pPr>
                          <w:pStyle w:val="TableParagraph"/>
                          <w:spacing w:line="171" w:lineRule="exact" w:before="1"/>
                          <w:ind w:left="34"/>
                          <w:rPr>
                            <w:sz w:val="16"/>
                          </w:rPr>
                        </w:pPr>
                        <w:r>
                          <w:rPr>
                            <w:sz w:val="16"/>
                          </w:rPr>
                          <w:t>6</w:t>
                        </w:r>
                      </w:p>
                    </w:tc>
                    <w:tc>
                      <w:tcPr>
                        <w:tcW w:w="1018" w:type="dxa"/>
                      </w:tcPr>
                      <w:p>
                        <w:pPr>
                          <w:pStyle w:val="TableParagraph"/>
                          <w:spacing w:line="171" w:lineRule="exact" w:before="1"/>
                          <w:ind w:left="136"/>
                          <w:rPr>
                            <w:sz w:val="16"/>
                          </w:rPr>
                        </w:pPr>
                        <w:r>
                          <w:rPr>
                            <w:sz w:val="16"/>
                          </w:rPr>
                          <w:t>WN-24</w:t>
                        </w:r>
                      </w:p>
                    </w:tc>
                    <w:tc>
                      <w:tcPr>
                        <w:tcW w:w="730" w:type="dxa"/>
                      </w:tcPr>
                      <w:p>
                        <w:pPr>
                          <w:pStyle w:val="TableParagraph"/>
                          <w:spacing w:line="171" w:lineRule="exact" w:before="1"/>
                          <w:ind w:right="33"/>
                          <w:jc w:val="right"/>
                          <w:rPr>
                            <w:sz w:val="16"/>
                          </w:rPr>
                        </w:pPr>
                        <w:r>
                          <w:rPr>
                            <w:sz w:val="16"/>
                          </w:rPr>
                          <w:t>7.50</w:t>
                        </w:r>
                      </w:p>
                    </w:tc>
                  </w:tr>
                  <w:tr>
                    <w:trPr>
                      <w:trHeight w:val="185" w:hRule="atLeast"/>
                    </w:trPr>
                    <w:tc>
                      <w:tcPr>
                        <w:tcW w:w="545" w:type="dxa"/>
                      </w:tcPr>
                      <w:p>
                        <w:pPr>
                          <w:pStyle w:val="TableParagraph"/>
                          <w:spacing w:line="164" w:lineRule="exact" w:before="1"/>
                          <w:ind w:left="34"/>
                          <w:rPr>
                            <w:sz w:val="16"/>
                          </w:rPr>
                        </w:pPr>
                        <w:r>
                          <w:rPr>
                            <w:sz w:val="16"/>
                          </w:rPr>
                          <w:t>8</w:t>
                        </w:r>
                      </w:p>
                    </w:tc>
                    <w:tc>
                      <w:tcPr>
                        <w:tcW w:w="1018" w:type="dxa"/>
                      </w:tcPr>
                      <w:p>
                        <w:pPr>
                          <w:pStyle w:val="TableParagraph"/>
                          <w:spacing w:line="164" w:lineRule="exact" w:before="1"/>
                          <w:ind w:left="136"/>
                          <w:rPr>
                            <w:sz w:val="16"/>
                          </w:rPr>
                        </w:pPr>
                        <w:r>
                          <w:rPr>
                            <w:sz w:val="16"/>
                          </w:rPr>
                          <w:t>WN-32</w:t>
                        </w:r>
                      </w:p>
                    </w:tc>
                    <w:tc>
                      <w:tcPr>
                        <w:tcW w:w="730" w:type="dxa"/>
                      </w:tcPr>
                      <w:p>
                        <w:pPr>
                          <w:pStyle w:val="TableParagraph"/>
                          <w:spacing w:line="164" w:lineRule="exact" w:before="1"/>
                          <w:ind w:right="33"/>
                          <w:jc w:val="right"/>
                          <w:rPr>
                            <w:sz w:val="16"/>
                          </w:rPr>
                        </w:pPr>
                        <w:r>
                          <w:rPr>
                            <w:sz w:val="16"/>
                          </w:rPr>
                          <w:t>16.23</w:t>
                        </w:r>
                      </w:p>
                    </w:tc>
                  </w:tr>
                </w:tbl>
                <w:p>
                  <w:pPr>
                    <w:pStyle w:val="BodyText"/>
                  </w:pPr>
                </w:p>
              </w:txbxContent>
            </v:textbox>
            <w10:wrap type="none"/>
          </v:shape>
        </w:pict>
      </w:r>
      <w:r>
        <w:rPr/>
        <w:t>25.54</w:t>
      </w:r>
    </w:p>
    <w:p>
      <w:pPr>
        <w:pStyle w:val="BodyText"/>
        <w:spacing w:before="8"/>
        <w:ind w:left="512"/>
      </w:pPr>
      <w:r>
        <w:rPr/>
        <w:t>45.34</w:t>
      </w:r>
    </w:p>
    <w:p>
      <w:pPr>
        <w:pStyle w:val="BodyText"/>
        <w:spacing w:before="8"/>
        <w:ind w:left="435"/>
      </w:pPr>
      <w:r>
        <w:rPr>
          <w:spacing w:val="-3"/>
        </w:rPr>
        <w:t>107.11</w:t>
      </w:r>
    </w:p>
    <w:p>
      <w:pPr>
        <w:spacing w:after="0"/>
        <w:sectPr>
          <w:type w:val="continuous"/>
          <w:pgSz w:w="12240" w:h="15840"/>
          <w:pgMar w:top="240" w:bottom="280" w:left="0" w:right="0"/>
          <w:cols w:num="4" w:equalWidth="0">
            <w:col w:w="4152" w:space="331"/>
            <w:col w:w="1325" w:space="39"/>
            <w:col w:w="866" w:space="40"/>
            <w:col w:w="5487"/>
          </w:cols>
        </w:sectPr>
      </w:pPr>
    </w:p>
    <w:p>
      <w:pPr>
        <w:spacing w:line="249" w:lineRule="auto" w:before="1"/>
        <w:ind w:left="1888" w:right="-19" w:firstLine="0"/>
        <w:jc w:val="left"/>
        <w:rPr>
          <w:b/>
          <w:sz w:val="16"/>
        </w:rPr>
      </w:pPr>
      <w:r>
        <w:rPr>
          <w:b/>
          <w:sz w:val="16"/>
        </w:rPr>
        <w:t>hose size</w:t>
      </w:r>
    </w:p>
    <w:p>
      <w:pPr>
        <w:pStyle w:val="BodyText"/>
        <w:spacing w:before="60"/>
        <w:ind w:right="6"/>
        <w:jc w:val="right"/>
      </w:pPr>
      <w:r>
        <w:rPr/>
        <w:pict>
          <v:shape style="position:absolute;margin-left:92.688171pt;margin-top:11.318808pt;width:476.05pt;height:69.850pt;mso-position-horizontal-relative:page;mso-position-vertical-relative:paragraph;z-index:29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956"/>
                    <w:gridCol w:w="1427"/>
                    <w:gridCol w:w="1172"/>
                    <w:gridCol w:w="1045"/>
                    <w:gridCol w:w="1398"/>
                    <w:gridCol w:w="1201"/>
                    <w:gridCol w:w="1055"/>
                    <w:gridCol w:w="731"/>
                  </w:tblGrid>
                  <w:tr>
                    <w:trPr>
                      <w:trHeight w:val="200" w:hRule="atLeast"/>
                    </w:trPr>
                    <w:tc>
                      <w:tcPr>
                        <w:tcW w:w="541" w:type="dxa"/>
                      </w:tcPr>
                      <w:p>
                        <w:pPr>
                          <w:pStyle w:val="TableParagraph"/>
                          <w:spacing w:line="155" w:lineRule="exact" w:before="25"/>
                          <w:ind w:left="34"/>
                          <w:rPr>
                            <w:sz w:val="16"/>
                          </w:rPr>
                        </w:pPr>
                        <w:r>
                          <w:rPr>
                            <w:sz w:val="16"/>
                          </w:rPr>
                          <w:t>1-1/2</w:t>
                        </w:r>
                      </w:p>
                    </w:tc>
                    <w:tc>
                      <w:tcPr>
                        <w:tcW w:w="956" w:type="dxa"/>
                      </w:tcPr>
                      <w:p>
                        <w:pPr>
                          <w:pStyle w:val="TableParagraph"/>
                          <w:spacing w:line="155" w:lineRule="exact" w:before="25"/>
                          <w:ind w:left="140"/>
                          <w:rPr>
                            <w:sz w:val="16"/>
                          </w:rPr>
                        </w:pPr>
                        <w:r>
                          <w:rPr>
                            <w:sz w:val="16"/>
                          </w:rPr>
                          <w:t>FSB-6</w:t>
                        </w:r>
                      </w:p>
                    </w:tc>
                    <w:tc>
                      <w:tcPr>
                        <w:tcW w:w="1427" w:type="dxa"/>
                      </w:tcPr>
                      <w:p>
                        <w:pPr>
                          <w:pStyle w:val="TableParagraph"/>
                          <w:spacing w:line="155" w:lineRule="exact" w:before="25"/>
                          <w:ind w:left="360"/>
                          <w:rPr>
                            <w:sz w:val="16"/>
                          </w:rPr>
                        </w:pPr>
                        <w:r>
                          <w:rPr>
                            <w:sz w:val="16"/>
                          </w:rPr>
                          <w:t>18.80</w:t>
                        </w:r>
                      </w:p>
                    </w:tc>
                    <w:tc>
                      <w:tcPr>
                        <w:tcW w:w="1172" w:type="dxa"/>
                      </w:tcPr>
                      <w:p>
                        <w:pPr>
                          <w:pStyle w:val="TableParagraph"/>
                          <w:spacing w:line="179" w:lineRule="exact"/>
                          <w:ind w:left="665"/>
                          <w:rPr>
                            <w:sz w:val="16"/>
                          </w:rPr>
                        </w:pPr>
                        <w:r>
                          <w:rPr>
                            <w:sz w:val="16"/>
                          </w:rPr>
                          <w:t>1-1/2</w:t>
                        </w:r>
                      </w:p>
                    </w:tc>
                    <w:tc>
                      <w:tcPr>
                        <w:tcW w:w="1045" w:type="dxa"/>
                      </w:tcPr>
                      <w:p>
                        <w:pPr>
                          <w:pStyle w:val="TableParagraph"/>
                          <w:spacing w:line="179" w:lineRule="exact"/>
                          <w:ind w:left="140"/>
                          <w:rPr>
                            <w:sz w:val="16"/>
                          </w:rPr>
                        </w:pPr>
                        <w:r>
                          <w:rPr>
                            <w:sz w:val="16"/>
                          </w:rPr>
                          <w:t>FBB-150</w:t>
                        </w:r>
                      </w:p>
                    </w:tc>
                    <w:tc>
                      <w:tcPr>
                        <w:tcW w:w="1398" w:type="dxa"/>
                      </w:tcPr>
                      <w:p>
                        <w:pPr>
                          <w:pStyle w:val="TableParagraph"/>
                          <w:spacing w:line="179" w:lineRule="exact"/>
                          <w:ind w:left="270"/>
                          <w:rPr>
                            <w:sz w:val="16"/>
                          </w:rPr>
                        </w:pPr>
                        <w:r>
                          <w:rPr>
                            <w:sz w:val="16"/>
                          </w:rPr>
                          <w:t>25.14</w:t>
                        </w:r>
                      </w:p>
                    </w:tc>
                    <w:tc>
                      <w:tcPr>
                        <w:tcW w:w="1201" w:type="dxa"/>
                      </w:tcPr>
                      <w:p>
                        <w:pPr>
                          <w:pStyle w:val="TableParagraph"/>
                          <w:rPr>
                            <w:rFonts w:ascii="Times New Roman"/>
                            <w:sz w:val="12"/>
                          </w:rPr>
                        </w:pPr>
                      </w:p>
                    </w:tc>
                    <w:tc>
                      <w:tcPr>
                        <w:tcW w:w="1055" w:type="dxa"/>
                      </w:tcPr>
                      <w:p>
                        <w:pPr>
                          <w:pStyle w:val="TableParagraph"/>
                          <w:spacing w:line="179" w:lineRule="exact" w:before="1"/>
                          <w:ind w:left="169"/>
                          <w:rPr>
                            <w:b/>
                            <w:sz w:val="16"/>
                          </w:rPr>
                        </w:pPr>
                        <w:r>
                          <w:rPr>
                            <w:b/>
                            <w:sz w:val="16"/>
                          </w:rPr>
                          <w:t>part</w:t>
                        </w:r>
                      </w:p>
                    </w:tc>
                    <w:tc>
                      <w:tcPr>
                        <w:tcW w:w="731" w:type="dxa"/>
                      </w:tcPr>
                      <w:p>
                        <w:pPr>
                          <w:pStyle w:val="TableParagraph"/>
                          <w:spacing w:line="179" w:lineRule="exact" w:before="1"/>
                          <w:ind w:right="38"/>
                          <w:jc w:val="right"/>
                          <w:rPr>
                            <w:b/>
                            <w:sz w:val="16"/>
                          </w:rPr>
                        </w:pPr>
                        <w:r>
                          <w:rPr>
                            <w:b/>
                            <w:sz w:val="16"/>
                          </w:rPr>
                          <w:t>list</w:t>
                        </w:r>
                      </w:p>
                    </w:tc>
                  </w:tr>
                  <w:tr>
                    <w:trPr>
                      <w:trHeight w:val="200" w:hRule="atLeast"/>
                    </w:trPr>
                    <w:tc>
                      <w:tcPr>
                        <w:tcW w:w="541" w:type="dxa"/>
                      </w:tcPr>
                      <w:p>
                        <w:pPr>
                          <w:pStyle w:val="TableParagraph"/>
                          <w:spacing w:line="164" w:lineRule="exact" w:before="17"/>
                          <w:ind w:left="34"/>
                          <w:rPr>
                            <w:sz w:val="16"/>
                          </w:rPr>
                        </w:pPr>
                        <w:r>
                          <w:rPr>
                            <w:sz w:val="16"/>
                          </w:rPr>
                          <w:t>2</w:t>
                        </w:r>
                      </w:p>
                    </w:tc>
                    <w:tc>
                      <w:tcPr>
                        <w:tcW w:w="956" w:type="dxa"/>
                      </w:tcPr>
                      <w:p>
                        <w:pPr>
                          <w:pStyle w:val="TableParagraph"/>
                          <w:spacing w:line="164" w:lineRule="exact" w:before="17"/>
                          <w:ind w:left="140"/>
                          <w:rPr>
                            <w:sz w:val="16"/>
                          </w:rPr>
                        </w:pPr>
                        <w:r>
                          <w:rPr>
                            <w:sz w:val="16"/>
                          </w:rPr>
                          <w:t>FSB-8</w:t>
                        </w:r>
                      </w:p>
                    </w:tc>
                    <w:tc>
                      <w:tcPr>
                        <w:tcW w:w="1427" w:type="dxa"/>
                      </w:tcPr>
                      <w:p>
                        <w:pPr>
                          <w:pStyle w:val="TableParagraph"/>
                          <w:spacing w:line="164" w:lineRule="exact" w:before="17"/>
                          <w:ind w:left="360"/>
                          <w:rPr>
                            <w:sz w:val="16"/>
                          </w:rPr>
                        </w:pPr>
                        <w:r>
                          <w:rPr>
                            <w:sz w:val="16"/>
                          </w:rPr>
                          <w:t>21.31</w:t>
                        </w:r>
                      </w:p>
                    </w:tc>
                    <w:tc>
                      <w:tcPr>
                        <w:tcW w:w="1172" w:type="dxa"/>
                      </w:tcPr>
                      <w:p>
                        <w:pPr>
                          <w:pStyle w:val="TableParagraph"/>
                          <w:spacing w:line="170" w:lineRule="exact"/>
                          <w:ind w:left="665"/>
                          <w:rPr>
                            <w:sz w:val="16"/>
                          </w:rPr>
                        </w:pPr>
                        <w:r>
                          <w:rPr>
                            <w:sz w:val="16"/>
                          </w:rPr>
                          <w:t>2</w:t>
                        </w:r>
                      </w:p>
                    </w:tc>
                    <w:tc>
                      <w:tcPr>
                        <w:tcW w:w="1045" w:type="dxa"/>
                      </w:tcPr>
                      <w:p>
                        <w:pPr>
                          <w:pStyle w:val="TableParagraph"/>
                          <w:spacing w:line="170" w:lineRule="exact"/>
                          <w:ind w:left="140"/>
                          <w:rPr>
                            <w:sz w:val="16"/>
                          </w:rPr>
                        </w:pPr>
                        <w:r>
                          <w:rPr>
                            <w:sz w:val="16"/>
                          </w:rPr>
                          <w:t>FBB-200</w:t>
                        </w:r>
                      </w:p>
                    </w:tc>
                    <w:tc>
                      <w:tcPr>
                        <w:tcW w:w="1398" w:type="dxa"/>
                      </w:tcPr>
                      <w:p>
                        <w:pPr>
                          <w:pStyle w:val="TableParagraph"/>
                          <w:spacing w:line="170" w:lineRule="exact"/>
                          <w:ind w:left="270"/>
                          <w:rPr>
                            <w:sz w:val="16"/>
                          </w:rPr>
                        </w:pPr>
                        <w:r>
                          <w:rPr>
                            <w:sz w:val="16"/>
                          </w:rPr>
                          <w:t>42.53</w:t>
                        </w:r>
                      </w:p>
                    </w:tc>
                    <w:tc>
                      <w:tcPr>
                        <w:tcW w:w="1201" w:type="dxa"/>
                      </w:tcPr>
                      <w:p>
                        <w:pPr>
                          <w:pStyle w:val="TableParagraph"/>
                          <w:spacing w:line="177" w:lineRule="exact"/>
                          <w:ind w:right="173"/>
                          <w:jc w:val="right"/>
                          <w:rPr>
                            <w:b/>
                            <w:sz w:val="16"/>
                          </w:rPr>
                        </w:pPr>
                        <w:r>
                          <w:rPr>
                            <w:b/>
                            <w:sz w:val="16"/>
                          </w:rPr>
                          <w:t>size</w:t>
                        </w:r>
                      </w:p>
                    </w:tc>
                    <w:tc>
                      <w:tcPr>
                        <w:tcW w:w="1055" w:type="dxa"/>
                      </w:tcPr>
                      <w:p>
                        <w:pPr>
                          <w:pStyle w:val="TableParagraph"/>
                          <w:spacing w:line="177" w:lineRule="exact"/>
                          <w:ind w:left="169"/>
                          <w:rPr>
                            <w:b/>
                            <w:sz w:val="16"/>
                          </w:rPr>
                        </w:pPr>
                        <w:r>
                          <w:rPr>
                            <w:b/>
                            <w:sz w:val="16"/>
                          </w:rPr>
                          <w:t>number</w:t>
                        </w:r>
                      </w:p>
                    </w:tc>
                    <w:tc>
                      <w:tcPr>
                        <w:tcW w:w="731" w:type="dxa"/>
                      </w:tcPr>
                      <w:p>
                        <w:pPr>
                          <w:pStyle w:val="TableParagraph"/>
                          <w:spacing w:line="177" w:lineRule="exact"/>
                          <w:ind w:right="38"/>
                          <w:jc w:val="right"/>
                          <w:rPr>
                            <w:b/>
                            <w:sz w:val="16"/>
                          </w:rPr>
                        </w:pPr>
                        <w:r>
                          <w:rPr>
                            <w:b/>
                            <w:sz w:val="16"/>
                          </w:rPr>
                          <w:t>each</w:t>
                        </w:r>
                      </w:p>
                    </w:tc>
                  </w:tr>
                  <w:tr>
                    <w:trPr>
                      <w:trHeight w:val="215" w:hRule="atLeast"/>
                    </w:trPr>
                    <w:tc>
                      <w:tcPr>
                        <w:tcW w:w="541" w:type="dxa"/>
                      </w:tcPr>
                      <w:p>
                        <w:pPr>
                          <w:pStyle w:val="TableParagraph"/>
                          <w:spacing w:before="8"/>
                          <w:ind w:left="34"/>
                          <w:rPr>
                            <w:sz w:val="16"/>
                          </w:rPr>
                        </w:pPr>
                        <w:r>
                          <w:rPr>
                            <w:sz w:val="16"/>
                          </w:rPr>
                          <w:t>2-1/2</w:t>
                        </w:r>
                      </w:p>
                    </w:tc>
                    <w:tc>
                      <w:tcPr>
                        <w:tcW w:w="956" w:type="dxa"/>
                      </w:tcPr>
                      <w:p>
                        <w:pPr>
                          <w:pStyle w:val="TableParagraph"/>
                          <w:spacing w:before="8"/>
                          <w:ind w:left="140"/>
                          <w:rPr>
                            <w:sz w:val="16"/>
                          </w:rPr>
                        </w:pPr>
                        <w:r>
                          <w:rPr>
                            <w:sz w:val="16"/>
                          </w:rPr>
                          <w:t>FSB-10</w:t>
                        </w:r>
                      </w:p>
                    </w:tc>
                    <w:tc>
                      <w:tcPr>
                        <w:tcW w:w="1427" w:type="dxa"/>
                      </w:tcPr>
                      <w:p>
                        <w:pPr>
                          <w:pStyle w:val="TableParagraph"/>
                          <w:spacing w:before="8"/>
                          <w:ind w:left="360"/>
                          <w:rPr>
                            <w:sz w:val="16"/>
                          </w:rPr>
                        </w:pPr>
                        <w:r>
                          <w:rPr>
                            <w:sz w:val="16"/>
                          </w:rPr>
                          <w:t>32.00</w:t>
                        </w:r>
                      </w:p>
                    </w:tc>
                    <w:tc>
                      <w:tcPr>
                        <w:tcW w:w="1172" w:type="dxa"/>
                      </w:tcPr>
                      <w:p>
                        <w:pPr>
                          <w:pStyle w:val="TableParagraph"/>
                          <w:spacing w:line="161" w:lineRule="exact"/>
                          <w:ind w:left="665"/>
                          <w:rPr>
                            <w:sz w:val="16"/>
                          </w:rPr>
                        </w:pPr>
                        <w:r>
                          <w:rPr>
                            <w:sz w:val="16"/>
                          </w:rPr>
                          <w:t>3</w:t>
                        </w:r>
                      </w:p>
                    </w:tc>
                    <w:tc>
                      <w:tcPr>
                        <w:tcW w:w="1045" w:type="dxa"/>
                      </w:tcPr>
                      <w:p>
                        <w:pPr>
                          <w:pStyle w:val="TableParagraph"/>
                          <w:spacing w:line="161" w:lineRule="exact"/>
                          <w:ind w:left="140"/>
                          <w:rPr>
                            <w:sz w:val="16"/>
                          </w:rPr>
                        </w:pPr>
                        <w:r>
                          <w:rPr>
                            <w:sz w:val="16"/>
                          </w:rPr>
                          <w:t>FBB-300</w:t>
                        </w:r>
                      </w:p>
                    </w:tc>
                    <w:tc>
                      <w:tcPr>
                        <w:tcW w:w="1398" w:type="dxa"/>
                      </w:tcPr>
                      <w:p>
                        <w:pPr>
                          <w:pStyle w:val="TableParagraph"/>
                          <w:spacing w:line="161" w:lineRule="exact"/>
                          <w:ind w:left="270"/>
                          <w:rPr>
                            <w:sz w:val="16"/>
                          </w:rPr>
                        </w:pPr>
                        <w:r>
                          <w:rPr>
                            <w:sz w:val="16"/>
                          </w:rPr>
                          <w:t>89.80</w:t>
                        </w:r>
                      </w:p>
                    </w:tc>
                    <w:tc>
                      <w:tcPr>
                        <w:tcW w:w="1201" w:type="dxa"/>
                      </w:tcPr>
                      <w:p>
                        <w:pPr>
                          <w:pStyle w:val="TableParagraph"/>
                          <w:spacing w:line="153" w:lineRule="exact" w:before="42"/>
                          <w:ind w:right="111"/>
                          <w:jc w:val="right"/>
                          <w:rPr>
                            <w:sz w:val="16"/>
                          </w:rPr>
                        </w:pPr>
                        <w:r>
                          <w:rPr>
                            <w:sz w:val="16"/>
                          </w:rPr>
                          <w:t>1-1/2</w:t>
                        </w:r>
                      </w:p>
                    </w:tc>
                    <w:tc>
                      <w:tcPr>
                        <w:tcW w:w="1055" w:type="dxa"/>
                      </w:tcPr>
                      <w:p>
                        <w:pPr>
                          <w:pStyle w:val="TableParagraph"/>
                          <w:spacing w:line="153" w:lineRule="exact" w:before="42"/>
                          <w:ind w:left="169"/>
                          <w:rPr>
                            <w:sz w:val="16"/>
                          </w:rPr>
                        </w:pPr>
                        <w:r>
                          <w:rPr>
                            <w:sz w:val="16"/>
                          </w:rPr>
                          <w:t>SW-6</w:t>
                        </w:r>
                      </w:p>
                    </w:tc>
                    <w:tc>
                      <w:tcPr>
                        <w:tcW w:w="731" w:type="dxa"/>
                      </w:tcPr>
                      <w:p>
                        <w:pPr>
                          <w:pStyle w:val="TableParagraph"/>
                          <w:spacing w:line="153" w:lineRule="exact" w:before="42"/>
                          <w:ind w:right="38"/>
                          <w:jc w:val="right"/>
                          <w:rPr>
                            <w:sz w:val="16"/>
                          </w:rPr>
                        </w:pPr>
                        <w:r>
                          <w:rPr>
                            <w:sz w:val="16"/>
                          </w:rPr>
                          <w:t>10.04</w:t>
                        </w:r>
                      </w:p>
                    </w:tc>
                  </w:tr>
                  <w:tr>
                    <w:trPr>
                      <w:trHeight w:val="191" w:hRule="atLeast"/>
                    </w:trPr>
                    <w:tc>
                      <w:tcPr>
                        <w:tcW w:w="541" w:type="dxa"/>
                      </w:tcPr>
                      <w:p>
                        <w:pPr>
                          <w:pStyle w:val="TableParagraph"/>
                          <w:spacing w:line="179" w:lineRule="exact"/>
                          <w:ind w:left="34"/>
                          <w:rPr>
                            <w:sz w:val="16"/>
                          </w:rPr>
                        </w:pPr>
                        <w:r>
                          <w:rPr>
                            <w:sz w:val="16"/>
                          </w:rPr>
                          <w:t>3</w:t>
                        </w:r>
                      </w:p>
                    </w:tc>
                    <w:tc>
                      <w:tcPr>
                        <w:tcW w:w="956" w:type="dxa"/>
                      </w:tcPr>
                      <w:p>
                        <w:pPr>
                          <w:pStyle w:val="TableParagraph"/>
                          <w:spacing w:line="179" w:lineRule="exact"/>
                          <w:ind w:left="140"/>
                          <w:rPr>
                            <w:sz w:val="16"/>
                          </w:rPr>
                        </w:pPr>
                        <w:r>
                          <w:rPr>
                            <w:sz w:val="16"/>
                          </w:rPr>
                          <w:t>FSB-12</w:t>
                        </w:r>
                      </w:p>
                    </w:tc>
                    <w:tc>
                      <w:tcPr>
                        <w:tcW w:w="1427" w:type="dxa"/>
                      </w:tcPr>
                      <w:p>
                        <w:pPr>
                          <w:pStyle w:val="TableParagraph"/>
                          <w:spacing w:line="179" w:lineRule="exact"/>
                          <w:ind w:left="360"/>
                          <w:rPr>
                            <w:sz w:val="16"/>
                          </w:rPr>
                        </w:pPr>
                        <w:r>
                          <w:rPr>
                            <w:sz w:val="16"/>
                          </w:rPr>
                          <w:t>39.92</w:t>
                        </w:r>
                      </w:p>
                    </w:tc>
                    <w:tc>
                      <w:tcPr>
                        <w:tcW w:w="4816" w:type="dxa"/>
                        <w:gridSpan w:val="4"/>
                      </w:tcPr>
                      <w:p>
                        <w:pPr>
                          <w:pStyle w:val="TableParagraph"/>
                          <w:tabs>
                            <w:tab w:pos="1312" w:val="left" w:leader="none"/>
                            <w:tab w:pos="2398" w:val="left" w:leader="none"/>
                            <w:tab w:pos="4427" w:val="right" w:leader="none"/>
                          </w:tabs>
                          <w:spacing w:line="158" w:lineRule="auto"/>
                          <w:ind w:left="665"/>
                          <w:rPr>
                            <w:sz w:val="16"/>
                          </w:rPr>
                        </w:pPr>
                        <w:r>
                          <w:rPr>
                            <w:sz w:val="16"/>
                          </w:rPr>
                          <w:t>4</w:t>
                          <w:tab/>
                          <w:t>FBB-400</w:t>
                          <w:tab/>
                          <w:t>162.21</w:t>
                          <w:tab/>
                        </w:r>
                        <w:r>
                          <w:rPr>
                            <w:position w:val="-6"/>
                            <w:sz w:val="16"/>
                          </w:rPr>
                          <w:t>2</w:t>
                        </w:r>
                      </w:p>
                    </w:tc>
                    <w:tc>
                      <w:tcPr>
                        <w:tcW w:w="1055" w:type="dxa"/>
                      </w:tcPr>
                      <w:p>
                        <w:pPr>
                          <w:pStyle w:val="TableParagraph"/>
                          <w:spacing w:line="153" w:lineRule="exact" w:before="29"/>
                          <w:ind w:left="169"/>
                          <w:rPr>
                            <w:sz w:val="16"/>
                          </w:rPr>
                        </w:pPr>
                        <w:r>
                          <w:rPr>
                            <w:sz w:val="16"/>
                          </w:rPr>
                          <w:t>SW-8</w:t>
                        </w:r>
                      </w:p>
                    </w:tc>
                    <w:tc>
                      <w:tcPr>
                        <w:tcW w:w="731" w:type="dxa"/>
                      </w:tcPr>
                      <w:p>
                        <w:pPr>
                          <w:pStyle w:val="TableParagraph"/>
                          <w:spacing w:line="153" w:lineRule="exact" w:before="29"/>
                          <w:ind w:right="38"/>
                          <w:jc w:val="right"/>
                          <w:rPr>
                            <w:sz w:val="16"/>
                          </w:rPr>
                        </w:pPr>
                        <w:r>
                          <w:rPr>
                            <w:sz w:val="16"/>
                          </w:rPr>
                          <w:t>10.04</w:t>
                        </w:r>
                      </w:p>
                    </w:tc>
                  </w:tr>
                  <w:tr>
                    <w:trPr>
                      <w:trHeight w:val="288" w:hRule="atLeast"/>
                    </w:trPr>
                    <w:tc>
                      <w:tcPr>
                        <w:tcW w:w="541" w:type="dxa"/>
                      </w:tcPr>
                      <w:p>
                        <w:pPr>
                          <w:pStyle w:val="TableParagraph"/>
                          <w:spacing w:line="168" w:lineRule="exact"/>
                          <w:ind w:left="34"/>
                          <w:rPr>
                            <w:sz w:val="16"/>
                          </w:rPr>
                        </w:pPr>
                        <w:r>
                          <w:rPr>
                            <w:sz w:val="16"/>
                          </w:rPr>
                          <w:t>4</w:t>
                        </w:r>
                      </w:p>
                      <w:p>
                        <w:pPr>
                          <w:pStyle w:val="TableParagraph"/>
                          <w:spacing w:line="92" w:lineRule="exact" w:before="8"/>
                          <w:ind w:left="34"/>
                          <w:rPr>
                            <w:sz w:val="16"/>
                          </w:rPr>
                        </w:pPr>
                        <w:r>
                          <w:rPr>
                            <w:sz w:val="16"/>
                          </w:rPr>
                          <w:t>6</w:t>
                        </w:r>
                      </w:p>
                    </w:tc>
                    <w:tc>
                      <w:tcPr>
                        <w:tcW w:w="956" w:type="dxa"/>
                      </w:tcPr>
                      <w:p>
                        <w:pPr>
                          <w:pStyle w:val="TableParagraph"/>
                          <w:spacing w:line="168" w:lineRule="exact"/>
                          <w:ind w:left="140"/>
                          <w:rPr>
                            <w:sz w:val="16"/>
                          </w:rPr>
                        </w:pPr>
                        <w:r>
                          <w:rPr>
                            <w:sz w:val="16"/>
                          </w:rPr>
                          <w:t>FSB-16</w:t>
                        </w:r>
                      </w:p>
                      <w:p>
                        <w:pPr>
                          <w:pStyle w:val="TableParagraph"/>
                          <w:spacing w:line="92" w:lineRule="exact" w:before="8"/>
                          <w:ind w:left="140"/>
                          <w:rPr>
                            <w:sz w:val="16"/>
                          </w:rPr>
                        </w:pPr>
                        <w:r>
                          <w:rPr>
                            <w:sz w:val="16"/>
                          </w:rPr>
                          <w:t>FSB-24</w:t>
                        </w:r>
                      </w:p>
                    </w:tc>
                    <w:tc>
                      <w:tcPr>
                        <w:tcW w:w="1427" w:type="dxa"/>
                      </w:tcPr>
                      <w:p>
                        <w:pPr>
                          <w:pStyle w:val="TableParagraph"/>
                          <w:spacing w:line="168" w:lineRule="exact"/>
                          <w:ind w:left="360"/>
                          <w:rPr>
                            <w:sz w:val="16"/>
                          </w:rPr>
                        </w:pPr>
                        <w:r>
                          <w:rPr>
                            <w:sz w:val="16"/>
                          </w:rPr>
                          <w:t>69.05</w:t>
                        </w:r>
                      </w:p>
                    </w:tc>
                    <w:tc>
                      <w:tcPr>
                        <w:tcW w:w="4816" w:type="dxa"/>
                        <w:gridSpan w:val="4"/>
                      </w:tcPr>
                      <w:p>
                        <w:pPr>
                          <w:pStyle w:val="TableParagraph"/>
                          <w:spacing w:before="18"/>
                          <w:ind w:right="386"/>
                          <w:jc w:val="right"/>
                          <w:rPr>
                            <w:sz w:val="16"/>
                          </w:rPr>
                        </w:pPr>
                        <w:r>
                          <w:rPr>
                            <w:sz w:val="16"/>
                          </w:rPr>
                          <w:t>3</w:t>
                        </w:r>
                      </w:p>
                    </w:tc>
                    <w:tc>
                      <w:tcPr>
                        <w:tcW w:w="1055" w:type="dxa"/>
                      </w:tcPr>
                      <w:p>
                        <w:pPr>
                          <w:pStyle w:val="TableParagraph"/>
                          <w:spacing w:before="18"/>
                          <w:ind w:left="169"/>
                          <w:rPr>
                            <w:sz w:val="16"/>
                          </w:rPr>
                        </w:pPr>
                        <w:r>
                          <w:rPr>
                            <w:sz w:val="16"/>
                          </w:rPr>
                          <w:t>SW-12</w:t>
                        </w:r>
                      </w:p>
                    </w:tc>
                    <w:tc>
                      <w:tcPr>
                        <w:tcW w:w="731" w:type="dxa"/>
                      </w:tcPr>
                      <w:p>
                        <w:pPr>
                          <w:pStyle w:val="TableParagraph"/>
                          <w:spacing w:before="18"/>
                          <w:ind w:right="38"/>
                          <w:jc w:val="right"/>
                          <w:rPr>
                            <w:sz w:val="16"/>
                          </w:rPr>
                        </w:pPr>
                        <w:r>
                          <w:rPr>
                            <w:sz w:val="16"/>
                          </w:rPr>
                          <w:t>12.03</w:t>
                        </w:r>
                      </w:p>
                    </w:tc>
                  </w:tr>
                  <w:tr>
                    <w:trPr>
                      <w:trHeight w:val="298" w:hRule="atLeast"/>
                    </w:trPr>
                    <w:tc>
                      <w:tcPr>
                        <w:tcW w:w="541" w:type="dxa"/>
                      </w:tcPr>
                      <w:p>
                        <w:pPr>
                          <w:pStyle w:val="TableParagraph"/>
                          <w:spacing w:before="80"/>
                          <w:ind w:left="34"/>
                          <w:rPr>
                            <w:sz w:val="16"/>
                          </w:rPr>
                        </w:pPr>
                        <w:r>
                          <w:rPr>
                            <w:sz w:val="16"/>
                          </w:rPr>
                          <w:t>8</w:t>
                        </w:r>
                      </w:p>
                    </w:tc>
                    <w:tc>
                      <w:tcPr>
                        <w:tcW w:w="956" w:type="dxa"/>
                      </w:tcPr>
                      <w:p>
                        <w:pPr>
                          <w:pStyle w:val="TableParagraph"/>
                          <w:spacing w:before="80"/>
                          <w:ind w:left="140"/>
                          <w:rPr>
                            <w:sz w:val="16"/>
                          </w:rPr>
                        </w:pPr>
                        <w:r>
                          <w:rPr>
                            <w:sz w:val="16"/>
                          </w:rPr>
                          <w:t>FSB-32</w:t>
                        </w:r>
                      </w:p>
                    </w:tc>
                    <w:tc>
                      <w:tcPr>
                        <w:tcW w:w="6243" w:type="dxa"/>
                        <w:gridSpan w:val="5"/>
                      </w:tcPr>
                      <w:p>
                        <w:pPr>
                          <w:pStyle w:val="TableParagraph"/>
                          <w:tabs>
                            <w:tab w:pos="5765" w:val="left" w:leader="none"/>
                          </w:tabs>
                          <w:spacing w:line="60" w:lineRule="auto"/>
                          <w:ind w:left="271"/>
                          <w:rPr>
                            <w:sz w:val="16"/>
                          </w:rPr>
                        </w:pPr>
                        <w:r>
                          <w:rPr>
                            <w:sz w:val="16"/>
                          </w:rPr>
                          <w:t>136.33</w:t>
                          <w:tab/>
                        </w:r>
                        <w:r>
                          <w:rPr>
                            <w:position w:val="-2"/>
                            <w:sz w:val="16"/>
                          </w:rPr>
                          <w:t>4</w:t>
                        </w:r>
                      </w:p>
                      <w:p>
                        <w:pPr>
                          <w:pStyle w:val="TableParagraph"/>
                          <w:tabs>
                            <w:tab w:pos="4315" w:val="left" w:leader="none"/>
                          </w:tabs>
                          <w:spacing w:line="185" w:lineRule="exact"/>
                          <w:ind w:left="1287"/>
                          <w:rPr>
                            <w:b/>
                            <w:sz w:val="20"/>
                          </w:rPr>
                        </w:pPr>
                        <w:r>
                          <w:rPr>
                            <w:b/>
                            <w:spacing w:val="5"/>
                            <w:sz w:val="20"/>
                            <w:u w:val="single"/>
                          </w:rPr>
                          <w:t>MALE</w:t>
                        </w:r>
                        <w:r>
                          <w:rPr>
                            <w:b/>
                            <w:spacing w:val="11"/>
                            <w:sz w:val="20"/>
                            <w:u w:val="single"/>
                          </w:rPr>
                          <w:t> </w:t>
                        </w:r>
                        <w:r>
                          <w:rPr>
                            <w:b/>
                            <w:spacing w:val="5"/>
                            <w:sz w:val="20"/>
                            <w:u w:val="single"/>
                          </w:rPr>
                          <w:t>SHANK</w:t>
                          <w:tab/>
                        </w:r>
                      </w:p>
                    </w:tc>
                    <w:tc>
                      <w:tcPr>
                        <w:tcW w:w="1055" w:type="dxa"/>
                      </w:tcPr>
                      <w:p>
                        <w:pPr>
                          <w:pStyle w:val="TableParagraph"/>
                          <w:spacing w:line="107" w:lineRule="exact"/>
                          <w:ind w:left="169"/>
                          <w:rPr>
                            <w:sz w:val="16"/>
                          </w:rPr>
                        </w:pPr>
                        <w:r>
                          <w:rPr>
                            <w:sz w:val="16"/>
                          </w:rPr>
                          <w:t>SW-16</w:t>
                        </w:r>
                      </w:p>
                      <w:p>
                        <w:pPr>
                          <w:pStyle w:val="TableParagraph"/>
                          <w:spacing w:line="164" w:lineRule="exact" w:before="8"/>
                          <w:ind w:left="169"/>
                          <w:rPr>
                            <w:sz w:val="16"/>
                          </w:rPr>
                        </w:pPr>
                        <w:r>
                          <w:rPr>
                            <w:sz w:val="16"/>
                          </w:rPr>
                          <w:t>SW-32</w:t>
                        </w:r>
                      </w:p>
                    </w:tc>
                    <w:tc>
                      <w:tcPr>
                        <w:tcW w:w="731" w:type="dxa"/>
                      </w:tcPr>
                      <w:p>
                        <w:pPr>
                          <w:pStyle w:val="TableParagraph"/>
                          <w:spacing w:line="107" w:lineRule="exact"/>
                          <w:ind w:left="289"/>
                          <w:rPr>
                            <w:sz w:val="16"/>
                          </w:rPr>
                        </w:pPr>
                        <w:r>
                          <w:rPr>
                            <w:sz w:val="16"/>
                          </w:rPr>
                          <w:t>12.03</w:t>
                        </w:r>
                      </w:p>
                      <w:p>
                        <w:pPr>
                          <w:pStyle w:val="TableParagraph"/>
                          <w:spacing w:line="164" w:lineRule="exact" w:before="8"/>
                          <w:ind w:left="289"/>
                          <w:rPr>
                            <w:sz w:val="16"/>
                          </w:rPr>
                        </w:pPr>
                        <w:r>
                          <w:rPr>
                            <w:sz w:val="16"/>
                          </w:rPr>
                          <w:t>57.28</w:t>
                        </w:r>
                      </w:p>
                    </w:tc>
                  </w:tr>
                </w:tbl>
                <w:p>
                  <w:pPr>
                    <w:pStyle w:val="BodyText"/>
                  </w:pPr>
                </w:p>
              </w:txbxContent>
            </v:textbox>
            <w10:wrap type="none"/>
          </v:shape>
        </w:pict>
      </w:r>
      <w:r>
        <w:rPr/>
        <w:t>1-1/4</w:t>
      </w:r>
    </w:p>
    <w:p>
      <w:pPr>
        <w:spacing w:line="249" w:lineRule="auto" w:before="1"/>
        <w:ind w:left="233" w:right="-19" w:firstLine="0"/>
        <w:jc w:val="left"/>
        <w:rPr>
          <w:b/>
          <w:sz w:val="16"/>
        </w:rPr>
      </w:pPr>
      <w:r>
        <w:rPr/>
        <w:br w:type="column"/>
      </w:r>
      <w:r>
        <w:rPr>
          <w:b/>
          <w:sz w:val="16"/>
        </w:rPr>
        <w:t>part number</w:t>
      </w:r>
    </w:p>
    <w:p>
      <w:pPr>
        <w:pStyle w:val="BodyText"/>
        <w:spacing w:before="60"/>
        <w:ind w:left="233"/>
      </w:pPr>
      <w:r>
        <w:rPr/>
        <w:t>FSB-5</w:t>
      </w:r>
    </w:p>
    <w:p>
      <w:pPr>
        <w:spacing w:line="249" w:lineRule="auto" w:before="1"/>
        <w:ind w:left="584" w:right="20" w:firstLine="133"/>
        <w:jc w:val="left"/>
        <w:rPr>
          <w:b/>
          <w:sz w:val="16"/>
        </w:rPr>
      </w:pPr>
      <w:r>
        <w:rPr/>
        <w:br w:type="column"/>
      </w:r>
      <w:r>
        <w:rPr>
          <w:b/>
          <w:sz w:val="16"/>
        </w:rPr>
        <w:t>list each</w:t>
      </w:r>
    </w:p>
    <w:p>
      <w:pPr>
        <w:pStyle w:val="BodyText"/>
        <w:spacing w:before="60"/>
        <w:ind w:left="548"/>
      </w:pPr>
      <w:r>
        <w:rPr/>
        <w:t>27.31</w:t>
      </w:r>
    </w:p>
    <w:p>
      <w:pPr>
        <w:pStyle w:val="Heading9"/>
        <w:spacing w:line="249" w:lineRule="auto" w:before="83"/>
        <w:ind w:left="960" w:right="20"/>
      </w:pPr>
      <w:r>
        <w:rPr>
          <w:b w:val="0"/>
        </w:rPr>
        <w:br w:type="column"/>
      </w:r>
      <w:r>
        <w:rPr/>
        <w:t>Shank: Brass Nut: Brass</w:t>
      </w:r>
    </w:p>
    <w:p>
      <w:pPr>
        <w:pStyle w:val="BodyText"/>
        <w:spacing w:before="11"/>
        <w:rPr>
          <w:b/>
          <w:sz w:val="17"/>
        </w:rPr>
      </w:pPr>
      <w:r>
        <w:rPr/>
        <w:br w:type="column"/>
      </w:r>
      <w:r>
        <w:rPr>
          <w:b/>
          <w:sz w:val="17"/>
        </w:rPr>
      </w:r>
    </w:p>
    <w:p>
      <w:pPr>
        <w:tabs>
          <w:tab w:pos="3990" w:val="left" w:leader="none"/>
        </w:tabs>
        <w:spacing w:before="0"/>
        <w:ind w:left="960" w:right="0" w:firstLine="0"/>
        <w:jc w:val="left"/>
        <w:rPr>
          <w:b/>
          <w:sz w:val="20"/>
        </w:rPr>
      </w:pPr>
      <w:r>
        <w:rPr>
          <w:b/>
          <w:spacing w:val="3"/>
          <w:sz w:val="20"/>
          <w:u w:val="single"/>
        </w:rPr>
        <w:t>SPANNER</w:t>
      </w:r>
      <w:r>
        <w:rPr>
          <w:b/>
          <w:spacing w:val="14"/>
          <w:sz w:val="20"/>
          <w:u w:val="single"/>
        </w:rPr>
        <w:t> </w:t>
      </w:r>
      <w:r>
        <w:rPr>
          <w:b/>
          <w:spacing w:val="5"/>
          <w:sz w:val="20"/>
          <w:u w:val="single"/>
        </w:rPr>
        <w:t>WRENCH</w:t>
        <w:tab/>
      </w:r>
    </w:p>
    <w:p>
      <w:pPr>
        <w:spacing w:after="0"/>
        <w:jc w:val="left"/>
        <w:rPr>
          <w:sz w:val="20"/>
        </w:rPr>
        <w:sectPr>
          <w:type w:val="continuous"/>
          <w:pgSz w:w="12240" w:h="15840"/>
          <w:pgMar w:top="240" w:bottom="280" w:left="0" w:right="0"/>
          <w:cols w:num="5" w:equalWidth="0">
            <w:col w:w="2263" w:space="40"/>
            <w:col w:w="821" w:space="39"/>
            <w:col w:w="989" w:space="331"/>
            <w:col w:w="2279" w:space="586"/>
            <w:col w:w="4892"/>
          </w:cols>
        </w:sect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2240" w:h="15840"/>
          <w:pgMar w:top="240" w:bottom="280" w:left="0" w:right="0"/>
        </w:sectPr>
      </w:pPr>
    </w:p>
    <w:p>
      <w:pPr>
        <w:pStyle w:val="BodyText"/>
        <w:spacing w:before="10"/>
        <w:rPr>
          <w:b/>
          <w:sz w:val="20"/>
        </w:rPr>
      </w:pPr>
    </w:p>
    <w:p>
      <w:pPr>
        <w:pStyle w:val="BodyText"/>
        <w:jc w:val="right"/>
      </w:pPr>
      <w:r>
        <w:rPr/>
        <w:t>599.56</w:t>
      </w:r>
    </w:p>
    <w:p>
      <w:pPr>
        <w:pStyle w:val="BodyText"/>
        <w:rPr>
          <w:sz w:val="22"/>
        </w:rPr>
      </w:pPr>
      <w:r>
        <w:rPr/>
        <w:br w:type="column"/>
      </w:r>
      <w:r>
        <w:rPr>
          <w:sz w:val="22"/>
        </w:rPr>
      </w:r>
    </w:p>
    <w:p>
      <w:pPr>
        <w:pStyle w:val="BodyText"/>
        <w:spacing w:before="3"/>
        <w:rPr>
          <w:sz w:val="26"/>
        </w:rPr>
      </w:pPr>
    </w:p>
    <w:p>
      <w:pPr>
        <w:pStyle w:val="Heading9"/>
        <w:ind w:left="1295"/>
      </w:pPr>
      <w:r>
        <w:rPr/>
        <w:pict>
          <v:group style="position:absolute;margin-left:237.580002pt;margin-top:2.379683pt;width:24.8pt;height:30pt;mso-position-horizontal-relative:page;mso-position-vertical-relative:paragraph;z-index:2752" coordorigin="4752,48" coordsize="496,600">
            <v:shape style="position:absolute;left:4796;top:224;width:405;height:112" coordorigin="4797,224" coordsize="405,112" path="m5202,224l4797,224,4808,336,5191,336,5202,224xe" filled="true" fillcolor="#000000" stroked="false">
              <v:path arrowok="t"/>
              <v:fill type="solid"/>
            </v:shape>
            <v:shape style="position:absolute;left:4796;top:335;width:405;height:52" coordorigin="4797,336" coordsize="405,52" path="m5202,336l4797,336,4808,387,5191,387,5202,336xe" filled="true" fillcolor="#000000" stroked="false">
              <v:path arrowok="t"/>
              <v:fill type="solid"/>
            </v:shape>
            <v:shape style="position:absolute;left:4796;top:335;width:405;height:52" coordorigin="4797,336" coordsize="405,52" path="m4808,387l5191,387,5202,336,4797,336,4808,387xe" filled="false" stroked="true" strokeweight=".4pt" strokecolor="#ffffff">
              <v:path arrowok="t"/>
              <v:stroke dashstyle="solid"/>
            </v:shape>
            <v:shape style="position:absolute;left:4797;top:387;width:405;height:52" coordorigin="4797,387" coordsize="405,52" path="m5202,387l4797,387,4808,438,5191,438,5202,387xe" filled="true" fillcolor="#000000" stroked="false">
              <v:path arrowok="t"/>
              <v:fill type="solid"/>
            </v:shape>
            <v:shape style="position:absolute;left:4797;top:387;width:405;height:52" coordorigin="4797,387" coordsize="405,52" path="m4808,438l5191,438,5202,387,4797,387,4808,438xe" filled="false" stroked="true" strokeweight=".4pt" strokecolor="#ffffff">
              <v:path arrowok="t"/>
              <v:stroke dashstyle="solid"/>
            </v:shape>
            <v:shape style="position:absolute;left:4798;top:438;width:405;height:52" coordorigin="4798,438" coordsize="405,52" path="m5203,438l4798,438,4809,490,5192,490,5203,438xe" filled="true" fillcolor="#000000" stroked="false">
              <v:path arrowok="t"/>
              <v:fill type="solid"/>
            </v:shape>
            <v:shape style="position:absolute;left:4798;top:438;width:405;height:52" coordorigin="4798,438" coordsize="405,52" path="m4809,490l5192,490,5203,438,4798,438,4809,490xe" filled="false" stroked="true" strokeweight=".4pt" strokecolor="#ffffff">
              <v:path arrowok="t"/>
              <v:stroke dashstyle="solid"/>
            </v:shape>
            <v:shape style="position:absolute;left:4796;top:489;width:405;height:52" coordorigin="4797,489" coordsize="405,52" path="m5202,489l4797,489,4808,540,5191,540,5202,489xe" filled="true" fillcolor="#000000" stroked="false">
              <v:path arrowok="t"/>
              <v:fill type="solid"/>
            </v:shape>
            <v:shape style="position:absolute;left:4796;top:489;width:405;height:52" coordorigin="4797,489" coordsize="405,52" path="m4808,540l5191,540,5202,489,4797,489,4808,540xe" filled="false" stroked="true" strokeweight=".4pt" strokecolor="#ffffff">
              <v:path arrowok="t"/>
              <v:stroke dashstyle="solid"/>
            </v:shape>
            <v:shape style="position:absolute;left:4796;top:540;width:405;height:52" coordorigin="4797,540" coordsize="405,52" path="m5202,540l4797,540,4808,592,5191,592,5202,540xe" filled="true" fillcolor="#000000" stroked="false">
              <v:path arrowok="t"/>
              <v:fill type="solid"/>
            </v:shape>
            <v:shape style="position:absolute;left:4796;top:540;width:405;height:52" coordorigin="4797,540" coordsize="405,52" path="m4808,592l5191,592,5202,540,4797,540,4808,592xe" filled="false" stroked="true" strokeweight=".4pt" strokecolor="#ffffff">
              <v:path arrowok="t"/>
              <v:stroke dashstyle="solid"/>
            </v:shape>
            <v:shape style="position:absolute;left:4796;top:591;width:405;height:52" coordorigin="4797,591" coordsize="405,52" path="m5202,591l4797,591,4808,643,5191,643,5202,591xe" filled="true" fillcolor="#000000" stroked="false">
              <v:path arrowok="t"/>
              <v:fill type="solid"/>
            </v:shape>
            <v:shape style="position:absolute;left:4796;top:591;width:405;height:52" coordorigin="4797,591" coordsize="405,52" path="m4808,643l5191,643,5202,591,4797,591,4808,643xe" filled="false" stroked="true" strokeweight=".4pt" strokecolor="#ffffff">
              <v:path arrowok="t"/>
              <v:stroke dashstyle="solid"/>
            </v:shape>
            <v:line style="position:absolute" from="4752,208" to="5247,208" stroked="true" strokeweight="1.479pt" strokecolor="#000000">
              <v:stroke dashstyle="solid"/>
            </v:line>
            <v:rect style="position:absolute;left:4797;top:165;width:405;height:29" filled="true" fillcolor="#000000" stroked="false">
              <v:fill type="solid"/>
            </v:rect>
            <v:rect style="position:absolute;left:4797;top:165;width:405;height:29" filled="false" stroked="true" strokeweight=".4pt" strokecolor="#ffffff">
              <v:stroke dashstyle="solid"/>
            </v:rect>
            <v:rect style="position:absolute;left:4797;top:136;width:405;height:29" filled="true" fillcolor="#000000" stroked="false">
              <v:fill type="solid"/>
            </v:rect>
            <v:rect style="position:absolute;left:4797;top:136;width:405;height:29" filled="false" stroked="true" strokeweight=".4pt" strokecolor="#ffffff">
              <v:stroke dashstyle="solid"/>
            </v:rect>
            <v:rect style="position:absolute;left:4797;top:108;width:405;height:29" filled="true" fillcolor="#000000" stroked="false">
              <v:fill type="solid"/>
            </v:rect>
            <v:rect style="position:absolute;left:4797;top:108;width:405;height:29" filled="false" stroked="true" strokeweight=".4pt" strokecolor="#ffffff">
              <v:stroke dashstyle="solid"/>
            </v:rect>
            <v:rect style="position:absolute;left:4797;top:80;width:405;height:29" filled="true" fillcolor="#000000" stroked="false">
              <v:fill type="solid"/>
            </v:rect>
            <v:rect style="position:absolute;left:4797;top:80;width:405;height:29" filled="false" stroked="true" strokeweight=".4pt" strokecolor="#ffffff">
              <v:stroke dashstyle="solid"/>
            </v:rect>
            <v:rect style="position:absolute;left:4797;top:51;width:405;height:29" filled="true" fillcolor="#000000" stroked="false">
              <v:fill type="solid"/>
            </v:rect>
            <v:rect style="position:absolute;left:4797;top:51;width:405;height:29" filled="false" stroked="true" strokeweight=".4pt" strokecolor="#ffffff">
              <v:stroke dashstyle="solid"/>
            </v:rect>
            <w10:wrap type="none"/>
          </v:group>
        </w:pict>
      </w:r>
      <w:r>
        <w:rPr/>
        <w:t>Aluminum</w:t>
      </w:r>
    </w:p>
    <w:p>
      <w:pPr>
        <w:pStyle w:val="BodyText"/>
        <w:spacing w:before="10"/>
        <w:rPr>
          <w:b/>
          <w:sz w:val="23"/>
        </w:rPr>
      </w:pPr>
      <w:r>
        <w:rPr/>
        <w:br w:type="column"/>
      </w:r>
      <w:r>
        <w:rPr>
          <w:b/>
          <w:sz w:val="23"/>
        </w:rPr>
      </w:r>
    </w:p>
    <w:p>
      <w:pPr>
        <w:pStyle w:val="BodyText"/>
        <w:ind w:right="1042"/>
        <w:jc w:val="right"/>
      </w:pPr>
      <w:r>
        <w:rPr/>
        <w:t>6</w:t>
      </w:r>
    </w:p>
    <w:p>
      <w:pPr>
        <w:pStyle w:val="BodyText"/>
        <w:tabs>
          <w:tab w:pos="646" w:val="left" w:leader="none"/>
        </w:tabs>
        <w:spacing w:before="8"/>
        <w:jc w:val="right"/>
      </w:pPr>
      <w:r>
        <w:rPr/>
        <w:drawing>
          <wp:anchor distT="0" distB="0" distL="0" distR="0" allowOverlap="1" layoutInCell="1" locked="0" behindDoc="0" simplePos="0" relativeHeight="2800">
            <wp:simplePos x="0" y="0"/>
            <wp:positionH relativeFrom="page">
              <wp:posOffset>5375462</wp:posOffset>
            </wp:positionH>
            <wp:positionV relativeFrom="paragraph">
              <wp:posOffset>-867196</wp:posOffset>
            </wp:positionV>
            <wp:extent cx="222999" cy="907765"/>
            <wp:effectExtent l="0" t="0" r="0" b="0"/>
            <wp:wrapNone/>
            <wp:docPr id="39" name="image52.png" descr=""/>
            <wp:cNvGraphicFramePr>
              <a:graphicFrameLocks noChangeAspect="1"/>
            </wp:cNvGraphicFramePr>
            <a:graphic>
              <a:graphicData uri="http://schemas.openxmlformats.org/drawingml/2006/picture">
                <pic:pic>
                  <pic:nvPicPr>
                    <pic:cNvPr id="40" name="image52.png"/>
                    <pic:cNvPicPr/>
                  </pic:nvPicPr>
                  <pic:blipFill>
                    <a:blip r:embed="rId60" cstate="print"/>
                    <a:stretch>
                      <a:fillRect/>
                    </a:stretch>
                  </pic:blipFill>
                  <pic:spPr>
                    <a:xfrm>
                      <a:off x="0" y="0"/>
                      <a:ext cx="222999" cy="907765"/>
                    </a:xfrm>
                    <a:prstGeom prst="rect">
                      <a:avLst/>
                    </a:prstGeom>
                  </pic:spPr>
                </pic:pic>
              </a:graphicData>
            </a:graphic>
          </wp:anchor>
        </w:drawing>
      </w:r>
      <w:r>
        <w:rPr/>
        <w:t>8</w:t>
        <w:tab/>
      </w:r>
      <w:r>
        <w:rPr>
          <w:spacing w:val="-1"/>
        </w:rPr>
        <w:t>SW-32</w:t>
      </w:r>
    </w:p>
    <w:p>
      <w:pPr>
        <w:pStyle w:val="BodyText"/>
        <w:rPr>
          <w:sz w:val="18"/>
        </w:rPr>
      </w:pPr>
      <w:r>
        <w:rPr/>
        <w:br w:type="column"/>
      </w:r>
      <w:r>
        <w:rPr>
          <w:sz w:val="18"/>
        </w:rPr>
      </w:r>
    </w:p>
    <w:p>
      <w:pPr>
        <w:pStyle w:val="BodyText"/>
        <w:spacing w:before="6"/>
        <w:rPr>
          <w:sz w:val="22"/>
        </w:rPr>
      </w:pPr>
    </w:p>
    <w:p>
      <w:pPr>
        <w:pStyle w:val="BodyText"/>
        <w:spacing w:before="1"/>
        <w:ind w:left="649"/>
      </w:pPr>
      <w:r>
        <w:rPr/>
        <w:t>57.28</w:t>
      </w:r>
    </w:p>
    <w:p>
      <w:pPr>
        <w:spacing w:after="0"/>
        <w:sectPr>
          <w:type w:val="continuous"/>
          <w:pgSz w:w="12240" w:h="15840"/>
          <w:pgMar w:top="240" w:bottom="280" w:left="0" w:right="0"/>
          <w:cols w:num="4" w:equalWidth="0">
            <w:col w:w="4112" w:space="40"/>
            <w:col w:w="2273" w:space="39"/>
            <w:col w:w="3786" w:space="39"/>
            <w:col w:w="1951"/>
          </w:cols>
        </w:sectPr>
      </w:pPr>
    </w:p>
    <w:p>
      <w:pPr>
        <w:pStyle w:val="Heading9"/>
        <w:tabs>
          <w:tab w:pos="4119" w:val="left" w:leader="none"/>
        </w:tabs>
        <w:spacing w:before="17"/>
        <w:ind w:left="1085"/>
      </w:pPr>
      <w:r>
        <w:rPr>
          <w:spacing w:val="5"/>
          <w:u w:val="single"/>
        </w:rPr>
        <w:t>MALE</w:t>
      </w:r>
      <w:r>
        <w:rPr>
          <w:spacing w:val="11"/>
          <w:u w:val="single"/>
        </w:rPr>
        <w:t> </w:t>
      </w:r>
      <w:r>
        <w:rPr>
          <w:spacing w:val="5"/>
          <w:u w:val="single"/>
        </w:rPr>
        <w:t>SHANK</w:t>
        <w:tab/>
      </w:r>
    </w:p>
    <w:p>
      <w:pPr>
        <w:spacing w:before="156"/>
        <w:ind w:left="1893" w:right="0" w:firstLine="0"/>
        <w:jc w:val="left"/>
        <w:rPr>
          <w:b/>
          <w:sz w:val="20"/>
        </w:rPr>
      </w:pPr>
      <w:r>
        <w:rPr/>
        <w:drawing>
          <wp:anchor distT="0" distB="0" distL="0" distR="0" allowOverlap="1" layoutInCell="1" locked="0" behindDoc="0" simplePos="0" relativeHeight="2680">
            <wp:simplePos x="0" y="0"/>
            <wp:positionH relativeFrom="page">
              <wp:posOffset>724916</wp:posOffset>
            </wp:positionH>
            <wp:positionV relativeFrom="paragraph">
              <wp:posOffset>126505</wp:posOffset>
            </wp:positionV>
            <wp:extent cx="343011" cy="537718"/>
            <wp:effectExtent l="0" t="0" r="0" b="0"/>
            <wp:wrapNone/>
            <wp:docPr id="41" name="image53.png" descr=""/>
            <wp:cNvGraphicFramePr>
              <a:graphicFrameLocks noChangeAspect="1"/>
            </wp:cNvGraphicFramePr>
            <a:graphic>
              <a:graphicData uri="http://schemas.openxmlformats.org/drawingml/2006/picture">
                <pic:pic>
                  <pic:nvPicPr>
                    <pic:cNvPr id="42" name="image53.png"/>
                    <pic:cNvPicPr/>
                  </pic:nvPicPr>
                  <pic:blipFill>
                    <a:blip r:embed="rId61" cstate="print"/>
                    <a:stretch>
                      <a:fillRect/>
                    </a:stretch>
                  </pic:blipFill>
                  <pic:spPr>
                    <a:xfrm>
                      <a:off x="0" y="0"/>
                      <a:ext cx="343011" cy="537718"/>
                    </a:xfrm>
                    <a:prstGeom prst="rect">
                      <a:avLst/>
                    </a:prstGeom>
                  </pic:spPr>
                </pic:pic>
              </a:graphicData>
            </a:graphic>
          </wp:anchor>
        </w:drawing>
      </w:r>
      <w:r>
        <w:rPr>
          <w:b/>
          <w:sz w:val="20"/>
        </w:rPr>
        <w:t>Plated Steel</w:t>
      </w:r>
    </w:p>
    <w:p>
      <w:pPr>
        <w:spacing w:line="249" w:lineRule="auto" w:before="30"/>
        <w:ind w:left="1085" w:right="-19" w:firstLine="0"/>
        <w:jc w:val="left"/>
        <w:rPr>
          <w:b/>
          <w:sz w:val="16"/>
        </w:rPr>
      </w:pPr>
      <w:r>
        <w:rPr/>
        <w:br w:type="column"/>
      </w:r>
      <w:r>
        <w:rPr>
          <w:b/>
          <w:sz w:val="16"/>
        </w:rPr>
        <w:t>hose size</w:t>
      </w:r>
    </w:p>
    <w:p>
      <w:pPr>
        <w:pStyle w:val="BodyText"/>
        <w:spacing w:before="59"/>
        <w:ind w:right="6"/>
        <w:jc w:val="right"/>
      </w:pPr>
      <w:r>
        <w:rPr/>
        <w:t>1-1/2</w:t>
      </w:r>
    </w:p>
    <w:p>
      <w:pPr>
        <w:spacing w:line="249" w:lineRule="auto" w:before="30"/>
        <w:ind w:left="233" w:right="-19" w:firstLine="0"/>
        <w:jc w:val="left"/>
        <w:rPr>
          <w:b/>
          <w:sz w:val="16"/>
        </w:rPr>
      </w:pPr>
      <w:r>
        <w:rPr/>
        <w:br w:type="column"/>
      </w:r>
      <w:r>
        <w:rPr>
          <w:b/>
          <w:sz w:val="16"/>
        </w:rPr>
        <w:t>part number</w:t>
      </w:r>
    </w:p>
    <w:p>
      <w:pPr>
        <w:pStyle w:val="BodyText"/>
        <w:spacing w:before="59"/>
        <w:ind w:left="233"/>
      </w:pPr>
      <w:r>
        <w:rPr/>
        <w:t>MA-150</w:t>
      </w:r>
    </w:p>
    <w:p>
      <w:pPr>
        <w:spacing w:line="249" w:lineRule="auto" w:before="30"/>
        <w:ind w:left="584" w:right="0" w:firstLine="133"/>
        <w:jc w:val="right"/>
        <w:rPr>
          <w:b/>
          <w:sz w:val="16"/>
        </w:rPr>
      </w:pPr>
      <w:r>
        <w:rPr/>
        <w:br w:type="column"/>
      </w:r>
      <w:r>
        <w:rPr>
          <w:b/>
          <w:sz w:val="16"/>
        </w:rPr>
        <w:t>list </w:t>
      </w:r>
      <w:r>
        <w:rPr>
          <w:b/>
          <w:spacing w:val="-1"/>
          <w:sz w:val="16"/>
        </w:rPr>
        <w:t>each</w:t>
      </w:r>
    </w:p>
    <w:p>
      <w:pPr>
        <w:pStyle w:val="BodyText"/>
        <w:spacing w:before="59"/>
        <w:jc w:val="right"/>
      </w:pPr>
      <w:r>
        <w:rPr>
          <w:spacing w:val="-1"/>
        </w:rPr>
        <w:t>4.52</w:t>
      </w:r>
    </w:p>
    <w:p>
      <w:pPr>
        <w:pStyle w:val="BodyText"/>
        <w:spacing w:before="3"/>
        <w:rPr>
          <w:sz w:val="17"/>
        </w:rPr>
      </w:pPr>
      <w:r>
        <w:rPr/>
        <w:br w:type="column"/>
      </w:r>
      <w:r>
        <w:rPr>
          <w:sz w:val="17"/>
        </w:rPr>
      </w:r>
    </w:p>
    <w:p>
      <w:pPr>
        <w:pStyle w:val="Heading9"/>
        <w:ind w:left="579"/>
      </w:pPr>
      <w:r>
        <w:rPr/>
        <w:t>ADJUSTABLE HYDRANT</w:t>
      </w:r>
    </w:p>
    <w:p>
      <w:pPr>
        <w:tabs>
          <w:tab w:pos="3629" w:val="left" w:leader="none"/>
        </w:tabs>
        <w:spacing w:before="10"/>
        <w:ind w:left="579" w:right="0" w:firstLine="0"/>
        <w:jc w:val="left"/>
        <w:rPr>
          <w:b/>
          <w:sz w:val="20"/>
        </w:rPr>
      </w:pPr>
      <w:r>
        <w:rPr>
          <w:b/>
          <w:spacing w:val="5"/>
          <w:sz w:val="20"/>
          <w:u w:val="single"/>
        </w:rPr>
        <w:t>WRENCH</w:t>
        <w:tab/>
      </w:r>
    </w:p>
    <w:p>
      <w:pPr>
        <w:spacing w:after="0"/>
        <w:jc w:val="left"/>
        <w:rPr>
          <w:sz w:val="20"/>
        </w:rPr>
        <w:sectPr>
          <w:type w:val="continuous"/>
          <w:pgSz w:w="12240" w:h="15840"/>
          <w:pgMar w:top="240" w:bottom="280" w:left="0" w:right="0"/>
          <w:cols w:num="5" w:equalWidth="0">
            <w:col w:w="4160" w:space="200"/>
            <w:col w:w="1460" w:space="40"/>
            <w:col w:w="821" w:space="39"/>
            <w:col w:w="949" w:space="40"/>
            <w:col w:w="4531"/>
          </w:cols>
        </w:sectPr>
      </w:pP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36"/>
        <w:gridCol w:w="1342"/>
        <w:gridCol w:w="1171"/>
        <w:gridCol w:w="1015"/>
        <w:gridCol w:w="1751"/>
        <w:gridCol w:w="1871"/>
        <w:gridCol w:w="786"/>
      </w:tblGrid>
      <w:tr>
        <w:trPr>
          <w:trHeight w:val="170" w:hRule="atLeast"/>
        </w:trPr>
        <w:tc>
          <w:tcPr>
            <w:tcW w:w="545" w:type="dxa"/>
          </w:tcPr>
          <w:p>
            <w:pPr>
              <w:pStyle w:val="TableParagraph"/>
              <w:spacing w:line="137" w:lineRule="exact" w:before="13"/>
              <w:ind w:left="34"/>
              <w:rPr>
                <w:b/>
                <w:sz w:val="16"/>
              </w:rPr>
            </w:pPr>
            <w:r>
              <w:rPr>
                <w:b/>
                <w:sz w:val="16"/>
              </w:rPr>
              <w:t>hose</w:t>
            </w:r>
          </w:p>
        </w:tc>
        <w:tc>
          <w:tcPr>
            <w:tcW w:w="1036" w:type="dxa"/>
          </w:tcPr>
          <w:p>
            <w:pPr>
              <w:pStyle w:val="TableParagraph"/>
              <w:spacing w:line="137" w:lineRule="exact" w:before="13"/>
              <w:ind w:left="136"/>
              <w:rPr>
                <w:b/>
                <w:sz w:val="16"/>
              </w:rPr>
            </w:pPr>
            <w:r>
              <w:rPr>
                <w:b/>
                <w:sz w:val="16"/>
              </w:rPr>
              <w:t>part</w:t>
            </w:r>
          </w:p>
        </w:tc>
        <w:tc>
          <w:tcPr>
            <w:tcW w:w="1342" w:type="dxa"/>
          </w:tcPr>
          <w:p>
            <w:pPr>
              <w:pStyle w:val="TableParagraph"/>
              <w:spacing w:line="137" w:lineRule="exact" w:before="13"/>
              <w:ind w:right="663"/>
              <w:jc w:val="right"/>
              <w:rPr>
                <w:b/>
                <w:sz w:val="16"/>
              </w:rPr>
            </w:pPr>
            <w:r>
              <w:rPr>
                <w:b/>
                <w:sz w:val="16"/>
              </w:rPr>
              <w:t>list</w:t>
            </w:r>
          </w:p>
        </w:tc>
        <w:tc>
          <w:tcPr>
            <w:tcW w:w="1171" w:type="dxa"/>
          </w:tcPr>
          <w:p>
            <w:pPr>
              <w:pStyle w:val="TableParagraph"/>
              <w:spacing w:line="136" w:lineRule="exact" w:before="14"/>
              <w:ind w:left="664"/>
              <w:rPr>
                <w:sz w:val="16"/>
              </w:rPr>
            </w:pPr>
            <w:r>
              <w:rPr>
                <w:sz w:val="16"/>
              </w:rPr>
              <w:t>2</w:t>
            </w:r>
          </w:p>
        </w:tc>
        <w:tc>
          <w:tcPr>
            <w:tcW w:w="1015" w:type="dxa"/>
          </w:tcPr>
          <w:p>
            <w:pPr>
              <w:pStyle w:val="TableParagraph"/>
              <w:spacing w:line="136" w:lineRule="exact" w:before="14"/>
              <w:ind w:left="140"/>
              <w:rPr>
                <w:sz w:val="16"/>
              </w:rPr>
            </w:pPr>
            <w:r>
              <w:rPr>
                <w:sz w:val="16"/>
              </w:rPr>
              <w:t>MA-200</w:t>
            </w:r>
          </w:p>
        </w:tc>
        <w:tc>
          <w:tcPr>
            <w:tcW w:w="1751" w:type="dxa"/>
          </w:tcPr>
          <w:p>
            <w:pPr>
              <w:pStyle w:val="TableParagraph"/>
              <w:spacing w:line="136" w:lineRule="exact" w:before="14"/>
              <w:ind w:left="390"/>
              <w:rPr>
                <w:sz w:val="16"/>
              </w:rPr>
            </w:pPr>
            <w:r>
              <w:rPr>
                <w:sz w:val="16"/>
              </w:rPr>
              <w:t>6.30</w:t>
            </w:r>
          </w:p>
        </w:tc>
        <w:tc>
          <w:tcPr>
            <w:tcW w:w="2657" w:type="dxa"/>
            <w:gridSpan w:val="2"/>
          </w:tcPr>
          <w:p>
            <w:pPr>
              <w:pStyle w:val="TableParagraph"/>
              <w:rPr>
                <w:rFonts w:ascii="Times New Roman"/>
                <w:sz w:val="10"/>
              </w:rPr>
            </w:pPr>
          </w:p>
        </w:tc>
      </w:tr>
      <w:tr>
        <w:trPr>
          <w:trHeight w:val="201" w:hRule="atLeast"/>
        </w:trPr>
        <w:tc>
          <w:tcPr>
            <w:tcW w:w="545" w:type="dxa"/>
          </w:tcPr>
          <w:p>
            <w:pPr>
              <w:pStyle w:val="TableParagraph"/>
              <w:spacing w:line="147" w:lineRule="exact" w:before="34"/>
              <w:ind w:left="34"/>
              <w:rPr>
                <w:b/>
                <w:sz w:val="16"/>
              </w:rPr>
            </w:pPr>
            <w:r>
              <w:rPr>
                <w:b/>
                <w:sz w:val="16"/>
              </w:rPr>
              <w:t>size</w:t>
            </w:r>
          </w:p>
        </w:tc>
        <w:tc>
          <w:tcPr>
            <w:tcW w:w="1036" w:type="dxa"/>
          </w:tcPr>
          <w:p>
            <w:pPr>
              <w:pStyle w:val="TableParagraph"/>
              <w:spacing w:line="147" w:lineRule="exact" w:before="34"/>
              <w:ind w:left="136"/>
              <w:rPr>
                <w:b/>
                <w:sz w:val="16"/>
              </w:rPr>
            </w:pPr>
            <w:r>
              <w:rPr>
                <w:b/>
                <w:sz w:val="16"/>
              </w:rPr>
              <w:t>number</w:t>
            </w:r>
          </w:p>
        </w:tc>
        <w:tc>
          <w:tcPr>
            <w:tcW w:w="1342" w:type="dxa"/>
          </w:tcPr>
          <w:p>
            <w:pPr>
              <w:pStyle w:val="TableParagraph"/>
              <w:spacing w:line="147" w:lineRule="exact" w:before="34"/>
              <w:ind w:right="663"/>
              <w:jc w:val="right"/>
              <w:rPr>
                <w:b/>
                <w:sz w:val="16"/>
              </w:rPr>
            </w:pPr>
            <w:r>
              <w:rPr>
                <w:b/>
                <w:sz w:val="16"/>
              </w:rPr>
              <w:t>each</w:t>
            </w:r>
          </w:p>
        </w:tc>
        <w:tc>
          <w:tcPr>
            <w:tcW w:w="1171" w:type="dxa"/>
          </w:tcPr>
          <w:p>
            <w:pPr>
              <w:pStyle w:val="TableParagraph"/>
              <w:spacing w:line="145" w:lineRule="exact" w:before="36"/>
              <w:ind w:left="664"/>
              <w:rPr>
                <w:sz w:val="16"/>
              </w:rPr>
            </w:pPr>
            <w:r>
              <w:rPr>
                <w:sz w:val="16"/>
              </w:rPr>
              <w:t>2-1/2</w:t>
            </w:r>
          </w:p>
        </w:tc>
        <w:tc>
          <w:tcPr>
            <w:tcW w:w="1015" w:type="dxa"/>
          </w:tcPr>
          <w:p>
            <w:pPr>
              <w:pStyle w:val="TableParagraph"/>
              <w:spacing w:line="145" w:lineRule="exact" w:before="36"/>
              <w:ind w:left="140"/>
              <w:rPr>
                <w:sz w:val="16"/>
              </w:rPr>
            </w:pPr>
            <w:r>
              <w:rPr>
                <w:sz w:val="16"/>
              </w:rPr>
              <w:t>MA-250</w:t>
            </w:r>
          </w:p>
        </w:tc>
        <w:tc>
          <w:tcPr>
            <w:tcW w:w="1751" w:type="dxa"/>
          </w:tcPr>
          <w:p>
            <w:pPr>
              <w:pStyle w:val="TableParagraph"/>
              <w:spacing w:line="145" w:lineRule="exact" w:before="36"/>
              <w:ind w:left="312"/>
              <w:rPr>
                <w:sz w:val="16"/>
              </w:rPr>
            </w:pPr>
            <w:r>
              <w:rPr>
                <w:sz w:val="16"/>
              </w:rPr>
              <w:t>11.52</w:t>
            </w:r>
          </w:p>
        </w:tc>
        <w:tc>
          <w:tcPr>
            <w:tcW w:w="1871" w:type="dxa"/>
          </w:tcPr>
          <w:p>
            <w:pPr>
              <w:pStyle w:val="TableParagraph"/>
              <w:spacing w:line="177" w:lineRule="exact" w:before="4"/>
              <w:ind w:left="1048"/>
              <w:rPr>
                <w:b/>
                <w:sz w:val="16"/>
              </w:rPr>
            </w:pPr>
            <w:r>
              <w:rPr>
                <w:b/>
                <w:sz w:val="16"/>
              </w:rPr>
              <w:t>part</w:t>
            </w:r>
          </w:p>
        </w:tc>
        <w:tc>
          <w:tcPr>
            <w:tcW w:w="786" w:type="dxa"/>
          </w:tcPr>
          <w:p>
            <w:pPr>
              <w:pStyle w:val="TableParagraph"/>
              <w:spacing w:line="177" w:lineRule="exact" w:before="4"/>
              <w:ind w:left="518"/>
              <w:rPr>
                <w:b/>
                <w:sz w:val="16"/>
              </w:rPr>
            </w:pPr>
            <w:r>
              <w:rPr>
                <w:b/>
                <w:sz w:val="16"/>
              </w:rPr>
              <w:t>list</w:t>
            </w:r>
          </w:p>
        </w:tc>
      </w:tr>
    </w:tbl>
    <w:p>
      <w:pPr>
        <w:spacing w:after="0" w:line="177" w:lineRule="exact"/>
        <w:rPr>
          <w:sz w:val="16"/>
        </w:rPr>
        <w:sectPr>
          <w:type w:val="continuous"/>
          <w:pgSz w:w="12240" w:h="15840"/>
          <w:pgMar w:top="240" w:bottom="280" w:left="0" w:right="0"/>
        </w:sectPr>
      </w:pPr>
    </w:p>
    <w:p>
      <w:pPr>
        <w:pStyle w:val="BodyText"/>
        <w:spacing w:before="65"/>
        <w:jc w:val="right"/>
      </w:pPr>
      <w:r>
        <w:rPr>
          <w:spacing w:val="-1"/>
        </w:rPr>
        <w:t>1-1/4</w:t>
      </w:r>
    </w:p>
    <w:p>
      <w:pPr>
        <w:pStyle w:val="BodyText"/>
        <w:spacing w:line="140" w:lineRule="exact" w:before="8"/>
        <w:jc w:val="right"/>
      </w:pPr>
      <w:r>
        <w:rPr>
          <w:spacing w:val="-1"/>
        </w:rPr>
        <w:t>1-1/2</w:t>
      </w:r>
    </w:p>
    <w:p>
      <w:pPr>
        <w:pStyle w:val="BodyText"/>
        <w:spacing w:line="249" w:lineRule="auto" w:before="65"/>
        <w:ind w:left="242"/>
      </w:pPr>
      <w:r>
        <w:rPr/>
        <w:br w:type="column"/>
      </w:r>
      <w:r>
        <w:rPr/>
        <w:t>MS-5 MS-6</w:t>
      </w:r>
    </w:p>
    <w:p>
      <w:pPr>
        <w:pStyle w:val="BodyText"/>
        <w:spacing w:before="65"/>
        <w:ind w:left="753"/>
      </w:pPr>
      <w:r>
        <w:rPr/>
        <w:br w:type="column"/>
      </w:r>
      <w:r>
        <w:rPr/>
        <w:t>17.85</w:t>
      </w:r>
    </w:p>
    <w:p>
      <w:pPr>
        <w:pStyle w:val="BodyText"/>
        <w:spacing w:line="140" w:lineRule="exact" w:before="8"/>
        <w:ind w:left="753"/>
      </w:pPr>
      <w:r>
        <w:rPr/>
        <w:t>13.22</w:t>
      </w:r>
    </w:p>
    <w:p>
      <w:pPr>
        <w:pStyle w:val="BodyText"/>
        <w:tabs>
          <w:tab w:pos="1788" w:val="left" w:leader="none"/>
        </w:tabs>
        <w:spacing w:before="8"/>
        <w:ind w:left="1141"/>
      </w:pPr>
      <w:r>
        <w:rPr/>
        <w:br w:type="column"/>
      </w:r>
      <w:r>
        <w:rPr/>
        <w:t>3</w:t>
        <w:tab/>
      </w:r>
      <w:r>
        <w:rPr>
          <w:spacing w:val="-4"/>
        </w:rPr>
        <w:t>MA-300</w:t>
      </w:r>
    </w:p>
    <w:p>
      <w:pPr>
        <w:pStyle w:val="BodyText"/>
        <w:tabs>
          <w:tab w:pos="1788" w:val="left" w:leader="none"/>
        </w:tabs>
        <w:spacing w:before="8"/>
        <w:ind w:left="1141"/>
      </w:pPr>
      <w:r>
        <w:rPr/>
        <w:t>4</w:t>
        <w:tab/>
      </w:r>
      <w:r>
        <w:rPr>
          <w:spacing w:val="-4"/>
        </w:rPr>
        <w:t>MA-400</w:t>
      </w:r>
    </w:p>
    <w:p>
      <w:pPr>
        <w:pStyle w:val="BodyText"/>
        <w:spacing w:before="8"/>
        <w:ind w:left="575"/>
      </w:pPr>
      <w:r>
        <w:rPr/>
        <w:br w:type="column"/>
      </w:r>
      <w:r>
        <w:rPr/>
        <w:t>14.34</w:t>
      </w:r>
    </w:p>
    <w:p>
      <w:pPr>
        <w:pStyle w:val="BodyText"/>
        <w:spacing w:before="8"/>
        <w:ind w:left="575"/>
      </w:pPr>
      <w:r>
        <w:rPr/>
        <w:drawing>
          <wp:anchor distT="0" distB="0" distL="0" distR="0" allowOverlap="1" layoutInCell="1" locked="0" behindDoc="1" simplePos="0" relativeHeight="267347231">
            <wp:simplePos x="0" y="0"/>
            <wp:positionH relativeFrom="page">
              <wp:posOffset>5356852</wp:posOffset>
            </wp:positionH>
            <wp:positionV relativeFrom="paragraph">
              <wp:posOffset>-198920</wp:posOffset>
            </wp:positionV>
            <wp:extent cx="295050" cy="1209374"/>
            <wp:effectExtent l="0" t="0" r="0" b="0"/>
            <wp:wrapNone/>
            <wp:docPr id="43" name="image54.png" descr=""/>
            <wp:cNvGraphicFramePr>
              <a:graphicFrameLocks noChangeAspect="1"/>
            </wp:cNvGraphicFramePr>
            <a:graphic>
              <a:graphicData uri="http://schemas.openxmlformats.org/drawingml/2006/picture">
                <pic:pic>
                  <pic:nvPicPr>
                    <pic:cNvPr id="44" name="image54.png"/>
                    <pic:cNvPicPr/>
                  </pic:nvPicPr>
                  <pic:blipFill>
                    <a:blip r:embed="rId62" cstate="print"/>
                    <a:stretch>
                      <a:fillRect/>
                    </a:stretch>
                  </pic:blipFill>
                  <pic:spPr>
                    <a:xfrm>
                      <a:off x="0" y="0"/>
                      <a:ext cx="295050" cy="1209374"/>
                    </a:xfrm>
                    <a:prstGeom prst="rect">
                      <a:avLst/>
                    </a:prstGeom>
                  </pic:spPr>
                </pic:pic>
              </a:graphicData>
            </a:graphic>
          </wp:anchor>
        </w:drawing>
      </w:r>
      <w:r>
        <w:rPr/>
        <w:t>24.02</w:t>
      </w:r>
    </w:p>
    <w:p>
      <w:pPr>
        <w:spacing w:line="160" w:lineRule="exact" w:before="0"/>
        <w:ind w:left="826" w:right="0" w:firstLine="0"/>
        <w:jc w:val="left"/>
        <w:rPr>
          <w:b/>
          <w:sz w:val="16"/>
        </w:rPr>
      </w:pPr>
      <w:r>
        <w:rPr/>
        <w:br w:type="column"/>
      </w:r>
      <w:r>
        <w:rPr>
          <w:b/>
          <w:sz w:val="16"/>
        </w:rPr>
        <w:t>number</w:t>
      </w:r>
    </w:p>
    <w:p>
      <w:pPr>
        <w:pStyle w:val="BodyText"/>
        <w:spacing w:line="171" w:lineRule="exact" w:before="66"/>
        <w:ind w:left="826"/>
      </w:pPr>
      <w:r>
        <w:rPr/>
        <w:t>AHW-1</w:t>
      </w:r>
    </w:p>
    <w:p>
      <w:pPr>
        <w:spacing w:line="160" w:lineRule="exact" w:before="0"/>
        <w:ind w:left="580" w:right="0" w:firstLine="0"/>
        <w:jc w:val="left"/>
        <w:rPr>
          <w:b/>
          <w:sz w:val="16"/>
        </w:rPr>
      </w:pPr>
      <w:r>
        <w:rPr/>
        <w:br w:type="column"/>
      </w:r>
      <w:r>
        <w:rPr>
          <w:b/>
          <w:sz w:val="16"/>
        </w:rPr>
        <w:t>each</w:t>
      </w:r>
    </w:p>
    <w:p>
      <w:pPr>
        <w:pStyle w:val="BodyText"/>
        <w:spacing w:line="171" w:lineRule="exact" w:before="66"/>
        <w:ind w:left="544"/>
      </w:pPr>
      <w:r>
        <w:rPr/>
        <w:t>54.89</w:t>
      </w:r>
    </w:p>
    <w:p>
      <w:pPr>
        <w:spacing w:after="0" w:line="171" w:lineRule="exact"/>
        <w:sectPr>
          <w:type w:val="continuous"/>
          <w:pgSz w:w="12240" w:h="15840"/>
          <w:pgMar w:top="240" w:bottom="280" w:left="0" w:right="0"/>
          <w:cols w:num="7" w:equalWidth="0">
            <w:col w:w="2259" w:space="40"/>
            <w:col w:w="625" w:space="39"/>
            <w:col w:w="1194" w:space="148"/>
            <w:col w:w="2349" w:space="39"/>
            <w:col w:w="2208" w:space="40"/>
            <w:col w:w="1414" w:space="39"/>
            <w:col w:w="1846"/>
          </w:cols>
        </w:sectPr>
      </w:pPr>
    </w:p>
    <w:p>
      <w:pPr>
        <w:pStyle w:val="BodyText"/>
        <w:spacing w:before="1"/>
        <w:ind w:right="273"/>
        <w:jc w:val="right"/>
      </w:pPr>
      <w:r>
        <w:rPr/>
        <w:t>2</w:t>
      </w:r>
    </w:p>
    <w:p>
      <w:pPr>
        <w:pStyle w:val="BodyText"/>
        <w:spacing w:before="8"/>
        <w:jc w:val="right"/>
      </w:pPr>
      <w:r>
        <w:rPr/>
        <w:t>2-1/2</w:t>
      </w:r>
    </w:p>
    <w:p>
      <w:pPr>
        <w:pStyle w:val="BodyText"/>
        <w:spacing w:line="249" w:lineRule="auto" w:before="1"/>
        <w:ind w:left="242"/>
      </w:pPr>
      <w:r>
        <w:rPr/>
        <w:br w:type="column"/>
      </w:r>
      <w:r>
        <w:rPr/>
        <w:t>MS-8 MS-10</w:t>
      </w:r>
    </w:p>
    <w:p>
      <w:pPr>
        <w:pStyle w:val="BodyText"/>
        <w:spacing w:before="1"/>
        <w:ind w:left="664"/>
      </w:pPr>
      <w:r>
        <w:rPr/>
        <w:br w:type="column"/>
      </w:r>
      <w:r>
        <w:rPr>
          <w:spacing w:val="-1"/>
        </w:rPr>
        <w:t>19.88</w:t>
      </w:r>
    </w:p>
    <w:p>
      <w:pPr>
        <w:pStyle w:val="BodyText"/>
        <w:spacing w:before="8"/>
        <w:ind w:left="664"/>
      </w:pPr>
      <w:r>
        <w:rPr>
          <w:spacing w:val="-1"/>
        </w:rPr>
        <w:t>28.67</w:t>
      </w:r>
    </w:p>
    <w:p>
      <w:pPr>
        <w:pStyle w:val="BodyText"/>
        <w:tabs>
          <w:tab w:pos="1937" w:val="left" w:leader="none"/>
        </w:tabs>
        <w:spacing w:line="128" w:lineRule="exact"/>
        <w:ind w:left="1290"/>
      </w:pPr>
      <w:r>
        <w:rPr/>
        <w:br w:type="column"/>
      </w:r>
      <w:r>
        <w:rPr/>
        <w:t>6</w:t>
        <w:tab/>
      </w:r>
      <w:r>
        <w:rPr>
          <w:spacing w:val="-4"/>
        </w:rPr>
        <w:t>MA-600</w:t>
      </w:r>
    </w:p>
    <w:p>
      <w:pPr>
        <w:pStyle w:val="BodyText"/>
        <w:spacing w:line="128" w:lineRule="exact"/>
        <w:ind w:left="575"/>
      </w:pPr>
      <w:r>
        <w:rPr/>
        <w:br w:type="column"/>
      </w:r>
      <w:r>
        <w:rPr/>
        <w:t>50.86</w:t>
      </w:r>
    </w:p>
    <w:p>
      <w:pPr>
        <w:pStyle w:val="ListParagraph"/>
        <w:numPr>
          <w:ilvl w:val="0"/>
          <w:numId w:val="10"/>
        </w:numPr>
        <w:tabs>
          <w:tab w:pos="967" w:val="left" w:leader="none"/>
        </w:tabs>
        <w:spacing w:line="249" w:lineRule="auto" w:before="88" w:after="0"/>
        <w:ind w:left="966" w:right="937" w:hanging="170"/>
        <w:jc w:val="left"/>
        <w:rPr>
          <w:sz w:val="12"/>
        </w:rPr>
      </w:pPr>
      <w:r>
        <w:rPr>
          <w:sz w:val="12"/>
        </w:rPr>
        <w:br w:type="column"/>
        <w:t>Adjustable for 1-1/4” square nuts and</w:t>
      </w:r>
      <w:r>
        <w:rPr>
          <w:spacing w:val="-14"/>
          <w:sz w:val="12"/>
        </w:rPr>
        <w:t> </w:t>
      </w:r>
      <w:r>
        <w:rPr>
          <w:sz w:val="12"/>
        </w:rPr>
        <w:t>pentagon</w:t>
      </w:r>
    </w:p>
    <w:p>
      <w:pPr>
        <w:spacing w:after="0" w:line="249" w:lineRule="auto"/>
        <w:jc w:val="left"/>
        <w:rPr>
          <w:sz w:val="12"/>
        </w:rPr>
        <w:sectPr>
          <w:type w:val="continuous"/>
          <w:pgSz w:w="12240" w:h="15840"/>
          <w:pgMar w:top="240" w:bottom="280" w:left="0" w:right="0"/>
          <w:cols w:num="6" w:equalWidth="0">
            <w:col w:w="2259" w:space="40"/>
            <w:col w:w="714" w:space="39"/>
            <w:col w:w="1065" w:space="39"/>
            <w:col w:w="2498" w:space="40"/>
            <w:col w:w="2208" w:space="39"/>
            <w:col w:w="3299"/>
          </w:cols>
        </w:sectPr>
      </w:pP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3"/>
        <w:gridCol w:w="1058"/>
        <w:gridCol w:w="1461"/>
        <w:gridCol w:w="1170"/>
        <w:gridCol w:w="965"/>
        <w:gridCol w:w="1788"/>
        <w:gridCol w:w="2548"/>
      </w:tblGrid>
      <w:tr>
        <w:trPr>
          <w:trHeight w:val="195" w:hRule="atLeast"/>
        </w:trPr>
        <w:tc>
          <w:tcPr>
            <w:tcW w:w="403" w:type="dxa"/>
          </w:tcPr>
          <w:p>
            <w:pPr>
              <w:pStyle w:val="TableParagraph"/>
              <w:spacing w:line="174" w:lineRule="exact" w:before="1"/>
              <w:ind w:left="34"/>
              <w:rPr>
                <w:sz w:val="16"/>
              </w:rPr>
            </w:pPr>
            <w:r>
              <w:rPr>
                <w:sz w:val="16"/>
              </w:rPr>
              <w:t>3</w:t>
            </w:r>
          </w:p>
        </w:tc>
        <w:tc>
          <w:tcPr>
            <w:tcW w:w="1058" w:type="dxa"/>
          </w:tcPr>
          <w:p>
            <w:pPr>
              <w:pStyle w:val="TableParagraph"/>
              <w:spacing w:line="174" w:lineRule="exact" w:before="1"/>
              <w:ind w:right="305"/>
              <w:jc w:val="right"/>
              <w:rPr>
                <w:sz w:val="16"/>
              </w:rPr>
            </w:pPr>
            <w:r>
              <w:rPr>
                <w:sz w:val="16"/>
              </w:rPr>
              <w:t>MS-12</w:t>
            </w:r>
          </w:p>
        </w:tc>
        <w:tc>
          <w:tcPr>
            <w:tcW w:w="1461" w:type="dxa"/>
          </w:tcPr>
          <w:p>
            <w:pPr>
              <w:pStyle w:val="TableParagraph"/>
              <w:spacing w:line="174" w:lineRule="exact" w:before="1"/>
              <w:ind w:left="396"/>
              <w:rPr>
                <w:sz w:val="16"/>
              </w:rPr>
            </w:pPr>
            <w:r>
              <w:rPr>
                <w:sz w:val="16"/>
              </w:rPr>
              <w:t>31.10</w:t>
            </w:r>
          </w:p>
        </w:tc>
        <w:tc>
          <w:tcPr>
            <w:tcW w:w="2135" w:type="dxa"/>
            <w:gridSpan w:val="2"/>
          </w:tcPr>
          <w:p>
            <w:pPr>
              <w:pStyle w:val="TableParagraph"/>
              <w:spacing w:line="125" w:lineRule="exact"/>
              <w:ind w:left="662"/>
              <w:rPr>
                <w:b/>
                <w:sz w:val="20"/>
              </w:rPr>
            </w:pPr>
            <w:r>
              <w:rPr>
                <w:b/>
                <w:sz w:val="20"/>
              </w:rPr>
              <w:t>Brass</w:t>
            </w:r>
          </w:p>
        </w:tc>
        <w:tc>
          <w:tcPr>
            <w:tcW w:w="1788" w:type="dxa"/>
          </w:tcPr>
          <w:p>
            <w:pPr>
              <w:pStyle w:val="TableParagraph"/>
              <w:rPr>
                <w:rFonts w:ascii="Times New Roman"/>
                <w:sz w:val="12"/>
              </w:rPr>
            </w:pPr>
          </w:p>
        </w:tc>
        <w:tc>
          <w:tcPr>
            <w:tcW w:w="2548" w:type="dxa"/>
          </w:tcPr>
          <w:p>
            <w:pPr>
              <w:pStyle w:val="TableParagraph"/>
              <w:spacing w:line="131" w:lineRule="exact"/>
              <w:ind w:right="35"/>
              <w:jc w:val="right"/>
              <w:rPr>
                <w:sz w:val="12"/>
              </w:rPr>
            </w:pPr>
            <w:r>
              <w:rPr>
                <w:sz w:val="12"/>
              </w:rPr>
              <w:t>hydrant nuts up to 1-3/4”</w:t>
            </w:r>
          </w:p>
        </w:tc>
      </w:tr>
      <w:tr>
        <w:trPr>
          <w:trHeight w:val="212" w:hRule="atLeast"/>
        </w:trPr>
        <w:tc>
          <w:tcPr>
            <w:tcW w:w="403" w:type="dxa"/>
          </w:tcPr>
          <w:p>
            <w:pPr>
              <w:pStyle w:val="TableParagraph"/>
              <w:spacing w:line="182" w:lineRule="exact"/>
              <w:ind w:left="34"/>
              <w:rPr>
                <w:sz w:val="16"/>
              </w:rPr>
            </w:pPr>
            <w:r>
              <w:rPr>
                <w:sz w:val="16"/>
              </w:rPr>
              <w:t>4</w:t>
            </w:r>
          </w:p>
        </w:tc>
        <w:tc>
          <w:tcPr>
            <w:tcW w:w="1058" w:type="dxa"/>
          </w:tcPr>
          <w:p>
            <w:pPr>
              <w:pStyle w:val="TableParagraph"/>
              <w:spacing w:line="182" w:lineRule="exact"/>
              <w:ind w:right="305"/>
              <w:jc w:val="right"/>
              <w:rPr>
                <w:sz w:val="16"/>
              </w:rPr>
            </w:pPr>
            <w:r>
              <w:rPr>
                <w:sz w:val="16"/>
              </w:rPr>
              <w:t>MS-16</w:t>
            </w:r>
          </w:p>
        </w:tc>
        <w:tc>
          <w:tcPr>
            <w:tcW w:w="1461" w:type="dxa"/>
          </w:tcPr>
          <w:p>
            <w:pPr>
              <w:pStyle w:val="TableParagraph"/>
              <w:spacing w:line="182" w:lineRule="exact"/>
              <w:ind w:left="396"/>
              <w:rPr>
                <w:sz w:val="16"/>
              </w:rPr>
            </w:pPr>
            <w:r>
              <w:rPr>
                <w:sz w:val="16"/>
              </w:rPr>
              <w:t>45.41</w:t>
            </w:r>
          </w:p>
        </w:tc>
        <w:tc>
          <w:tcPr>
            <w:tcW w:w="1170" w:type="dxa"/>
          </w:tcPr>
          <w:p>
            <w:pPr>
              <w:pStyle w:val="TableParagraph"/>
              <w:spacing w:before="2"/>
              <w:ind w:left="662"/>
              <w:rPr>
                <w:sz w:val="16"/>
              </w:rPr>
            </w:pPr>
            <w:r>
              <w:rPr>
                <w:sz w:val="16"/>
              </w:rPr>
              <w:t>1-1/2</w:t>
            </w:r>
          </w:p>
        </w:tc>
        <w:tc>
          <w:tcPr>
            <w:tcW w:w="965" w:type="dxa"/>
          </w:tcPr>
          <w:p>
            <w:pPr>
              <w:pStyle w:val="TableParagraph"/>
              <w:spacing w:before="2"/>
              <w:ind w:left="139"/>
              <w:rPr>
                <w:sz w:val="16"/>
              </w:rPr>
            </w:pPr>
            <w:r>
              <w:rPr>
                <w:sz w:val="16"/>
              </w:rPr>
              <w:t>MB-150</w:t>
            </w:r>
          </w:p>
        </w:tc>
        <w:tc>
          <w:tcPr>
            <w:tcW w:w="1788" w:type="dxa"/>
          </w:tcPr>
          <w:p>
            <w:pPr>
              <w:pStyle w:val="TableParagraph"/>
              <w:spacing w:before="2"/>
              <w:ind w:left="350"/>
              <w:rPr>
                <w:sz w:val="16"/>
              </w:rPr>
            </w:pPr>
            <w:r>
              <w:rPr>
                <w:sz w:val="16"/>
              </w:rPr>
              <w:t>22.56</w:t>
            </w:r>
          </w:p>
        </w:tc>
        <w:tc>
          <w:tcPr>
            <w:tcW w:w="2548" w:type="dxa"/>
          </w:tcPr>
          <w:p>
            <w:pPr>
              <w:pStyle w:val="TableParagraph"/>
              <w:spacing w:line="80" w:lineRule="exact"/>
              <w:ind w:left="1203"/>
              <w:rPr>
                <w:sz w:val="12"/>
              </w:rPr>
            </w:pPr>
            <w:r>
              <w:rPr>
                <w:sz w:val="12"/>
              </w:rPr>
              <w:t>point to flat.</w:t>
            </w:r>
          </w:p>
          <w:p>
            <w:pPr>
              <w:pStyle w:val="TableParagraph"/>
              <w:numPr>
                <w:ilvl w:val="0"/>
                <w:numId w:val="11"/>
              </w:numPr>
              <w:tabs>
                <w:tab w:pos="1204" w:val="left" w:leader="none"/>
              </w:tabs>
              <w:spacing w:line="107" w:lineRule="exact" w:before="6" w:after="0"/>
              <w:ind w:left="1203" w:right="0" w:hanging="170"/>
              <w:jc w:val="left"/>
              <w:rPr>
                <w:sz w:val="12"/>
              </w:rPr>
            </w:pPr>
            <w:r>
              <w:rPr>
                <w:sz w:val="12"/>
              </w:rPr>
              <w:t>Spanner hook for</w:t>
            </w:r>
            <w:r>
              <w:rPr>
                <w:spacing w:val="-6"/>
                <w:sz w:val="12"/>
              </w:rPr>
              <w:t> </w:t>
            </w:r>
            <w:r>
              <w:rPr>
                <w:sz w:val="12"/>
              </w:rPr>
              <w:t>1-1/2”</w:t>
            </w:r>
          </w:p>
        </w:tc>
      </w:tr>
      <w:tr>
        <w:trPr>
          <w:trHeight w:val="168" w:hRule="atLeast"/>
        </w:trPr>
        <w:tc>
          <w:tcPr>
            <w:tcW w:w="403" w:type="dxa"/>
          </w:tcPr>
          <w:p>
            <w:pPr>
              <w:pStyle w:val="TableParagraph"/>
              <w:spacing w:line="148" w:lineRule="exact"/>
              <w:ind w:left="34"/>
              <w:rPr>
                <w:sz w:val="16"/>
              </w:rPr>
            </w:pPr>
            <w:r>
              <w:rPr>
                <w:sz w:val="16"/>
              </w:rPr>
              <w:t>6</w:t>
            </w:r>
          </w:p>
        </w:tc>
        <w:tc>
          <w:tcPr>
            <w:tcW w:w="1058" w:type="dxa"/>
          </w:tcPr>
          <w:p>
            <w:pPr>
              <w:pStyle w:val="TableParagraph"/>
              <w:spacing w:line="148" w:lineRule="exact"/>
              <w:ind w:right="305"/>
              <w:jc w:val="right"/>
              <w:rPr>
                <w:sz w:val="16"/>
              </w:rPr>
            </w:pPr>
            <w:r>
              <w:rPr>
                <w:sz w:val="16"/>
              </w:rPr>
              <w:t>MS-24</w:t>
            </w:r>
          </w:p>
        </w:tc>
        <w:tc>
          <w:tcPr>
            <w:tcW w:w="1461" w:type="dxa"/>
          </w:tcPr>
          <w:p>
            <w:pPr>
              <w:pStyle w:val="TableParagraph"/>
              <w:spacing w:line="148" w:lineRule="exact"/>
              <w:ind w:left="307"/>
              <w:rPr>
                <w:sz w:val="16"/>
              </w:rPr>
            </w:pPr>
            <w:r>
              <w:rPr>
                <w:sz w:val="16"/>
              </w:rPr>
              <w:t>100.68</w:t>
            </w:r>
          </w:p>
        </w:tc>
        <w:tc>
          <w:tcPr>
            <w:tcW w:w="1170" w:type="dxa"/>
          </w:tcPr>
          <w:p>
            <w:pPr>
              <w:pStyle w:val="TableParagraph"/>
              <w:spacing w:line="148" w:lineRule="exact"/>
              <w:ind w:left="662"/>
              <w:rPr>
                <w:sz w:val="16"/>
              </w:rPr>
            </w:pPr>
            <w:r>
              <w:rPr>
                <w:sz w:val="16"/>
              </w:rPr>
              <w:t>2</w:t>
            </w:r>
          </w:p>
        </w:tc>
        <w:tc>
          <w:tcPr>
            <w:tcW w:w="965" w:type="dxa"/>
          </w:tcPr>
          <w:p>
            <w:pPr>
              <w:pStyle w:val="TableParagraph"/>
              <w:spacing w:line="148" w:lineRule="exact"/>
              <w:ind w:left="139"/>
              <w:rPr>
                <w:sz w:val="16"/>
              </w:rPr>
            </w:pPr>
            <w:r>
              <w:rPr>
                <w:sz w:val="16"/>
              </w:rPr>
              <w:t>MB-200</w:t>
            </w:r>
          </w:p>
        </w:tc>
        <w:tc>
          <w:tcPr>
            <w:tcW w:w="1788" w:type="dxa"/>
          </w:tcPr>
          <w:p>
            <w:pPr>
              <w:pStyle w:val="TableParagraph"/>
              <w:spacing w:line="148" w:lineRule="exact"/>
              <w:ind w:left="350"/>
              <w:rPr>
                <w:sz w:val="16"/>
              </w:rPr>
            </w:pPr>
            <w:r>
              <w:rPr>
                <w:sz w:val="16"/>
              </w:rPr>
              <w:t>32.78</w:t>
            </w:r>
          </w:p>
        </w:tc>
        <w:tc>
          <w:tcPr>
            <w:tcW w:w="2548" w:type="dxa"/>
          </w:tcPr>
          <w:p>
            <w:pPr>
              <w:pStyle w:val="TableParagraph"/>
              <w:spacing w:line="131" w:lineRule="exact" w:before="17"/>
              <w:ind w:right="115"/>
              <w:jc w:val="right"/>
              <w:rPr>
                <w:sz w:val="12"/>
              </w:rPr>
            </w:pPr>
            <w:r>
              <w:rPr>
                <w:sz w:val="12"/>
              </w:rPr>
              <w:t>through 6” pin lug nuts.</w:t>
            </w:r>
          </w:p>
        </w:tc>
      </w:tr>
      <w:tr>
        <w:trPr>
          <w:trHeight w:val="198" w:hRule="atLeast"/>
        </w:trPr>
        <w:tc>
          <w:tcPr>
            <w:tcW w:w="403" w:type="dxa"/>
          </w:tcPr>
          <w:p>
            <w:pPr>
              <w:pStyle w:val="TableParagraph"/>
              <w:spacing w:line="178" w:lineRule="exact" w:before="1"/>
              <w:ind w:left="34"/>
              <w:rPr>
                <w:sz w:val="16"/>
              </w:rPr>
            </w:pPr>
            <w:r>
              <w:rPr>
                <w:sz w:val="16"/>
              </w:rPr>
              <w:t>8</w:t>
            </w:r>
          </w:p>
        </w:tc>
        <w:tc>
          <w:tcPr>
            <w:tcW w:w="1058" w:type="dxa"/>
          </w:tcPr>
          <w:p>
            <w:pPr>
              <w:pStyle w:val="TableParagraph"/>
              <w:spacing w:line="178" w:lineRule="exact" w:before="1"/>
              <w:ind w:right="305"/>
              <w:jc w:val="right"/>
              <w:rPr>
                <w:sz w:val="16"/>
              </w:rPr>
            </w:pPr>
            <w:r>
              <w:rPr>
                <w:sz w:val="16"/>
              </w:rPr>
              <w:t>MS-32</w:t>
            </w:r>
          </w:p>
        </w:tc>
        <w:tc>
          <w:tcPr>
            <w:tcW w:w="1461" w:type="dxa"/>
          </w:tcPr>
          <w:p>
            <w:pPr>
              <w:pStyle w:val="TableParagraph"/>
              <w:spacing w:line="178" w:lineRule="exact" w:before="1"/>
              <w:ind w:left="307"/>
              <w:rPr>
                <w:sz w:val="16"/>
              </w:rPr>
            </w:pPr>
            <w:r>
              <w:rPr>
                <w:sz w:val="16"/>
              </w:rPr>
              <w:t>159.77</w:t>
            </w:r>
          </w:p>
        </w:tc>
        <w:tc>
          <w:tcPr>
            <w:tcW w:w="1170" w:type="dxa"/>
          </w:tcPr>
          <w:p>
            <w:pPr>
              <w:pStyle w:val="TableParagraph"/>
              <w:spacing w:line="174" w:lineRule="exact" w:before="5"/>
              <w:ind w:left="662"/>
              <w:rPr>
                <w:sz w:val="16"/>
              </w:rPr>
            </w:pPr>
            <w:r>
              <w:rPr>
                <w:sz w:val="16"/>
              </w:rPr>
              <w:t>3</w:t>
            </w:r>
          </w:p>
        </w:tc>
        <w:tc>
          <w:tcPr>
            <w:tcW w:w="965" w:type="dxa"/>
          </w:tcPr>
          <w:p>
            <w:pPr>
              <w:pStyle w:val="TableParagraph"/>
              <w:spacing w:line="174" w:lineRule="exact" w:before="5"/>
              <w:ind w:left="139"/>
              <w:rPr>
                <w:sz w:val="16"/>
              </w:rPr>
            </w:pPr>
            <w:r>
              <w:rPr>
                <w:sz w:val="16"/>
              </w:rPr>
              <w:t>MB-300</w:t>
            </w:r>
          </w:p>
        </w:tc>
        <w:tc>
          <w:tcPr>
            <w:tcW w:w="1788" w:type="dxa"/>
          </w:tcPr>
          <w:p>
            <w:pPr>
              <w:pStyle w:val="TableParagraph"/>
              <w:spacing w:line="174" w:lineRule="exact" w:before="5"/>
              <w:ind w:left="350"/>
              <w:rPr>
                <w:sz w:val="16"/>
              </w:rPr>
            </w:pPr>
            <w:r>
              <w:rPr>
                <w:sz w:val="16"/>
              </w:rPr>
              <w:t>78.29</w:t>
            </w:r>
          </w:p>
        </w:tc>
        <w:tc>
          <w:tcPr>
            <w:tcW w:w="2548" w:type="dxa"/>
          </w:tcPr>
          <w:p>
            <w:pPr>
              <w:pStyle w:val="TableParagraph"/>
              <w:numPr>
                <w:ilvl w:val="0"/>
                <w:numId w:val="12"/>
              </w:numPr>
              <w:tabs>
                <w:tab w:pos="1204" w:val="left" w:leader="none"/>
              </w:tabs>
              <w:spacing w:line="131" w:lineRule="exact" w:before="0" w:after="0"/>
              <w:ind w:left="1203" w:right="0" w:hanging="170"/>
              <w:jc w:val="left"/>
              <w:rPr>
                <w:sz w:val="12"/>
              </w:rPr>
            </w:pPr>
            <w:r>
              <w:rPr>
                <w:sz w:val="12"/>
              </w:rPr>
              <w:t>18” overall</w:t>
            </w:r>
            <w:r>
              <w:rPr>
                <w:spacing w:val="-5"/>
                <w:sz w:val="12"/>
              </w:rPr>
              <w:t> </w:t>
            </w:r>
            <w:r>
              <w:rPr>
                <w:sz w:val="12"/>
              </w:rPr>
              <w:t>length.</w:t>
            </w:r>
          </w:p>
        </w:tc>
      </w:tr>
      <w:tr>
        <w:trPr>
          <w:trHeight w:val="185" w:hRule="atLeast"/>
        </w:trPr>
        <w:tc>
          <w:tcPr>
            <w:tcW w:w="403" w:type="dxa"/>
          </w:tcPr>
          <w:p>
            <w:pPr>
              <w:pStyle w:val="TableParagraph"/>
              <w:rPr>
                <w:rFonts w:ascii="Times New Roman"/>
                <w:sz w:val="12"/>
              </w:rPr>
            </w:pPr>
          </w:p>
        </w:tc>
        <w:tc>
          <w:tcPr>
            <w:tcW w:w="1058" w:type="dxa"/>
          </w:tcPr>
          <w:p>
            <w:pPr>
              <w:pStyle w:val="TableParagraph"/>
              <w:rPr>
                <w:rFonts w:ascii="Times New Roman"/>
                <w:sz w:val="12"/>
              </w:rPr>
            </w:pPr>
          </w:p>
        </w:tc>
        <w:tc>
          <w:tcPr>
            <w:tcW w:w="1461" w:type="dxa"/>
          </w:tcPr>
          <w:p>
            <w:pPr>
              <w:pStyle w:val="TableParagraph"/>
              <w:rPr>
                <w:rFonts w:ascii="Times New Roman"/>
                <w:sz w:val="12"/>
              </w:rPr>
            </w:pPr>
          </w:p>
        </w:tc>
        <w:tc>
          <w:tcPr>
            <w:tcW w:w="1170" w:type="dxa"/>
          </w:tcPr>
          <w:p>
            <w:pPr>
              <w:pStyle w:val="TableParagraph"/>
              <w:spacing w:line="165" w:lineRule="exact"/>
              <w:ind w:left="662"/>
              <w:rPr>
                <w:sz w:val="16"/>
              </w:rPr>
            </w:pPr>
            <w:r>
              <w:rPr>
                <w:sz w:val="16"/>
              </w:rPr>
              <w:t>4</w:t>
            </w:r>
          </w:p>
        </w:tc>
        <w:tc>
          <w:tcPr>
            <w:tcW w:w="965" w:type="dxa"/>
          </w:tcPr>
          <w:p>
            <w:pPr>
              <w:pStyle w:val="TableParagraph"/>
              <w:spacing w:line="165" w:lineRule="exact"/>
              <w:ind w:left="139"/>
              <w:rPr>
                <w:sz w:val="16"/>
              </w:rPr>
            </w:pPr>
            <w:r>
              <w:rPr>
                <w:sz w:val="16"/>
              </w:rPr>
              <w:t>MB-400</w:t>
            </w:r>
          </w:p>
        </w:tc>
        <w:tc>
          <w:tcPr>
            <w:tcW w:w="1788" w:type="dxa"/>
          </w:tcPr>
          <w:p>
            <w:pPr>
              <w:pStyle w:val="TableParagraph"/>
              <w:spacing w:line="165" w:lineRule="exact"/>
              <w:ind w:left="261"/>
              <w:rPr>
                <w:sz w:val="16"/>
              </w:rPr>
            </w:pPr>
            <w:r>
              <w:rPr>
                <w:sz w:val="16"/>
              </w:rPr>
              <w:t>128.61</w:t>
            </w:r>
          </w:p>
        </w:tc>
        <w:tc>
          <w:tcPr>
            <w:tcW w:w="2548" w:type="dxa"/>
          </w:tcPr>
          <w:p>
            <w:pPr>
              <w:pStyle w:val="TableParagraph"/>
              <w:rPr>
                <w:rFonts w:ascii="Times New Roman"/>
                <w:sz w:val="12"/>
              </w:rPr>
            </w:pPr>
          </w:p>
        </w:tc>
      </w:tr>
    </w:tbl>
    <w:p>
      <w:pPr>
        <w:pStyle w:val="BodyText"/>
        <w:rPr>
          <w:sz w:val="20"/>
        </w:rPr>
      </w:pPr>
    </w:p>
    <w:p>
      <w:pPr>
        <w:pStyle w:val="BodyText"/>
        <w:rPr>
          <w:sz w:val="20"/>
        </w:rPr>
      </w:pPr>
    </w:p>
    <w:p>
      <w:pPr>
        <w:pStyle w:val="BodyText"/>
        <w:spacing w:before="10"/>
      </w:pPr>
    </w:p>
    <w:p>
      <w:pPr>
        <w:spacing w:before="101"/>
        <w:ind w:left="0" w:right="634" w:firstLine="0"/>
        <w:jc w:val="right"/>
        <w:rPr>
          <w:rFonts w:ascii="Arial Narrow"/>
          <w:sz w:val="14"/>
        </w:rPr>
      </w:pPr>
      <w:r>
        <w:rPr>
          <w:rFonts w:ascii="Arial Narrow"/>
          <w:sz w:val="14"/>
        </w:rPr>
        <w:t>7</w:t>
      </w:r>
    </w:p>
    <w:p>
      <w:pPr>
        <w:spacing w:after="0"/>
        <w:jc w:val="right"/>
        <w:rPr>
          <w:rFonts w:ascii="Arial Narrow"/>
          <w:sz w:val="14"/>
        </w:rPr>
        <w:sectPr>
          <w:type w:val="continuous"/>
          <w:pgSz w:w="12240" w:h="15840"/>
          <w:pgMar w:top="240" w:bottom="280" w:left="0" w:right="0"/>
        </w:sectPr>
      </w:pPr>
    </w:p>
    <w:p>
      <w:pPr>
        <w:pStyle w:val="BodyText"/>
        <w:spacing w:before="1"/>
        <w:rPr>
          <w:rFonts w:ascii="Arial Narrow"/>
        </w:rPr>
      </w:pPr>
    </w:p>
    <w:p>
      <w:pPr>
        <w:pStyle w:val="Heading9"/>
        <w:spacing w:before="93"/>
        <w:ind w:right="2740"/>
        <w:jc w:val="right"/>
      </w:pPr>
      <w:r>
        <w:rPr/>
        <w:pict>
          <v:group style="position:absolute;margin-left:236.990997pt;margin-top:5.873459pt;width:144.15pt;height:171.4pt;mso-position-horizontal-relative:page;mso-position-vertical-relative:paragraph;z-index:3040" coordorigin="4740,117" coordsize="2883,3428">
            <v:shape style="position:absolute;left:4739;top:117;width:2883;height:3428" type="#_x0000_t75" stroked="false">
              <v:imagedata r:id="rId64" o:title=""/>
            </v:shape>
            <v:shape style="position:absolute;left:4739;top:117;width:2883;height:3428" type="#_x0000_t202" filled="false" stroked="false">
              <v:textbox inset="0,0,0,0">
                <w:txbxContent>
                  <w:p>
                    <w:pPr>
                      <w:spacing w:line="208" w:lineRule="auto" w:before="139"/>
                      <w:ind w:left="139" w:right="1030" w:firstLine="0"/>
                      <w:jc w:val="left"/>
                      <w:rPr>
                        <w:b/>
                        <w:sz w:val="24"/>
                      </w:rPr>
                    </w:pPr>
                    <w:r>
                      <w:rPr>
                        <w:b/>
                        <w:color w:val="FFFFFF"/>
                        <w:sz w:val="24"/>
                      </w:rPr>
                      <w:t>FOOT VALVES &amp; STRAINERS</w:t>
                    </w:r>
                  </w:p>
                </w:txbxContent>
              </v:textbox>
              <w10:wrap type="none"/>
            </v:shape>
            <w10:wrap type="none"/>
          </v:group>
        </w:pict>
      </w:r>
      <w:r>
        <w:rPr/>
        <w:pict>
          <v:group style="position:absolute;margin-left:54.120998pt;margin-top:6.749459pt;width:147.85pt;height:171.5pt;mso-position-horizontal-relative:page;mso-position-vertical-relative:paragraph;z-index:3184" coordorigin="1082,135" coordsize="2957,3430">
            <v:shape style="position:absolute;left:1082;top:134;width:2957;height:3430" type="#_x0000_t75" stroked="false">
              <v:imagedata r:id="rId65" o:title=""/>
            </v:shape>
            <v:shape style="position:absolute;left:1082;top:134;width:2957;height:3430" type="#_x0000_t202" filled="false" stroked="false">
              <v:textbox inset="0,0,0,0">
                <w:txbxContent>
                  <w:p>
                    <w:pPr>
                      <w:spacing w:line="225" w:lineRule="auto" w:before="103"/>
                      <w:ind w:left="141" w:right="849" w:firstLine="0"/>
                      <w:jc w:val="left"/>
                      <w:rPr>
                        <w:b/>
                        <w:sz w:val="24"/>
                      </w:rPr>
                    </w:pPr>
                    <w:r>
                      <w:rPr>
                        <w:b/>
                        <w:color w:val="FFFFFF"/>
                        <w:sz w:val="24"/>
                      </w:rPr>
                      <w:t>BALL &amp; SOCKET COUPLINGS</w:t>
                    </w:r>
                  </w:p>
                </w:txbxContent>
              </v:textbox>
              <w10:wrap type="none"/>
            </v:shape>
            <w10:wrap type="none"/>
          </v:group>
        </w:pict>
      </w:r>
      <w:r>
        <w:rPr/>
        <w:t>FOOT VALVE</w:t>
      </w:r>
    </w:p>
    <w:p>
      <w:pPr>
        <w:spacing w:before="10" w:after="46"/>
        <w:ind w:left="0" w:right="2322" w:firstLine="0"/>
        <w:jc w:val="right"/>
        <w:rPr>
          <w:b/>
          <w:sz w:val="20"/>
        </w:rPr>
      </w:pPr>
      <w:r>
        <w:rPr/>
        <w:drawing>
          <wp:anchor distT="0" distB="0" distL="0" distR="0" allowOverlap="1" layoutInCell="1" locked="0" behindDoc="1" simplePos="0" relativeHeight="267347519">
            <wp:simplePos x="0" y="0"/>
            <wp:positionH relativeFrom="page">
              <wp:posOffset>5274505</wp:posOffset>
            </wp:positionH>
            <wp:positionV relativeFrom="paragraph">
              <wp:posOffset>220257</wp:posOffset>
            </wp:positionV>
            <wp:extent cx="370716" cy="426720"/>
            <wp:effectExtent l="0" t="0" r="0" b="0"/>
            <wp:wrapNone/>
            <wp:docPr id="45" name="image57.png" descr=""/>
            <wp:cNvGraphicFramePr>
              <a:graphicFrameLocks noChangeAspect="1"/>
            </wp:cNvGraphicFramePr>
            <a:graphic>
              <a:graphicData uri="http://schemas.openxmlformats.org/drawingml/2006/picture">
                <pic:pic>
                  <pic:nvPicPr>
                    <pic:cNvPr id="46" name="image57.png"/>
                    <pic:cNvPicPr/>
                  </pic:nvPicPr>
                  <pic:blipFill>
                    <a:blip r:embed="rId66" cstate="print"/>
                    <a:stretch>
                      <a:fillRect/>
                    </a:stretch>
                  </pic:blipFill>
                  <pic:spPr>
                    <a:xfrm>
                      <a:off x="0" y="0"/>
                      <a:ext cx="370716" cy="426720"/>
                    </a:xfrm>
                    <a:prstGeom prst="rect">
                      <a:avLst/>
                    </a:prstGeom>
                  </pic:spPr>
                </pic:pic>
              </a:graphicData>
            </a:graphic>
          </wp:anchor>
        </w:drawing>
      </w:r>
      <w:r>
        <w:rPr>
          <w:b/>
          <w:sz w:val="20"/>
        </w:rPr>
        <w:t>(painted cast iron)</w:t>
      </w:r>
    </w:p>
    <w:tbl>
      <w:tblPr>
        <w:tblW w:w="0" w:type="auto"/>
        <w:jc w:val="left"/>
        <w:tblInd w:w="8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79"/>
        <w:gridCol w:w="1048"/>
        <w:gridCol w:w="669"/>
      </w:tblGrid>
      <w:tr>
        <w:trPr>
          <w:trHeight w:val="434" w:hRule="atLeast"/>
        </w:trPr>
        <w:tc>
          <w:tcPr>
            <w:tcW w:w="1479" w:type="dxa"/>
            <w:tcBorders>
              <w:top w:val="single" w:sz="6" w:space="0" w:color="000000"/>
            </w:tcBorders>
          </w:tcPr>
          <w:p>
            <w:pPr>
              <w:pStyle w:val="TableParagraph"/>
              <w:spacing w:line="249" w:lineRule="auto" w:before="23"/>
              <w:ind w:left="813" w:right="343"/>
              <w:rPr>
                <w:b/>
                <w:sz w:val="16"/>
              </w:rPr>
            </w:pPr>
            <w:r>
              <w:rPr>
                <w:b/>
                <w:sz w:val="16"/>
              </w:rPr>
              <w:t>npt size</w:t>
            </w:r>
          </w:p>
        </w:tc>
        <w:tc>
          <w:tcPr>
            <w:tcW w:w="1048" w:type="dxa"/>
            <w:tcBorders>
              <w:top w:val="single" w:sz="6" w:space="0" w:color="000000"/>
            </w:tcBorders>
          </w:tcPr>
          <w:p>
            <w:pPr>
              <w:pStyle w:val="TableParagraph"/>
              <w:spacing w:line="249" w:lineRule="auto" w:before="23"/>
              <w:ind w:left="301" w:right="140"/>
              <w:rPr>
                <w:b/>
                <w:sz w:val="16"/>
              </w:rPr>
            </w:pPr>
            <w:r>
              <w:rPr>
                <w:b/>
                <w:sz w:val="16"/>
              </w:rPr>
              <w:t>part number</w:t>
            </w:r>
          </w:p>
        </w:tc>
        <w:tc>
          <w:tcPr>
            <w:tcW w:w="669" w:type="dxa"/>
            <w:tcBorders>
              <w:top w:val="single" w:sz="6" w:space="0" w:color="000000"/>
            </w:tcBorders>
          </w:tcPr>
          <w:p>
            <w:pPr>
              <w:pStyle w:val="TableParagraph"/>
              <w:spacing w:line="249" w:lineRule="auto" w:before="23"/>
              <w:ind w:left="284" w:firstLine="133"/>
              <w:rPr>
                <w:b/>
                <w:sz w:val="16"/>
              </w:rPr>
            </w:pPr>
            <w:r>
              <w:rPr>
                <w:b/>
                <w:sz w:val="16"/>
              </w:rPr>
              <w:t>list each</w:t>
            </w:r>
          </w:p>
        </w:tc>
      </w:tr>
      <w:tr>
        <w:trPr>
          <w:trHeight w:val="221" w:hRule="atLeast"/>
        </w:trPr>
        <w:tc>
          <w:tcPr>
            <w:tcW w:w="1479" w:type="dxa"/>
          </w:tcPr>
          <w:p>
            <w:pPr>
              <w:pStyle w:val="TableParagraph"/>
              <w:spacing w:line="171" w:lineRule="exact" w:before="30"/>
              <w:ind w:left="813"/>
              <w:rPr>
                <w:sz w:val="16"/>
              </w:rPr>
            </w:pPr>
            <w:r>
              <w:rPr>
                <w:sz w:val="16"/>
              </w:rPr>
              <w:t>1-1/2</w:t>
            </w:r>
          </w:p>
        </w:tc>
        <w:tc>
          <w:tcPr>
            <w:tcW w:w="1048" w:type="dxa"/>
          </w:tcPr>
          <w:p>
            <w:pPr>
              <w:pStyle w:val="TableParagraph"/>
              <w:spacing w:line="171" w:lineRule="exact" w:before="30"/>
              <w:ind w:left="189" w:right="294"/>
              <w:jc w:val="center"/>
              <w:rPr>
                <w:sz w:val="16"/>
              </w:rPr>
            </w:pPr>
            <w:r>
              <w:rPr>
                <w:sz w:val="16"/>
              </w:rPr>
              <w:t>FV-6</w:t>
            </w:r>
          </w:p>
        </w:tc>
        <w:tc>
          <w:tcPr>
            <w:tcW w:w="669" w:type="dxa"/>
          </w:tcPr>
          <w:p>
            <w:pPr>
              <w:pStyle w:val="TableParagraph"/>
              <w:spacing w:line="171" w:lineRule="exact" w:before="30"/>
              <w:ind w:right="17"/>
              <w:jc w:val="right"/>
              <w:rPr>
                <w:sz w:val="16"/>
              </w:rPr>
            </w:pPr>
            <w:r>
              <w:rPr>
                <w:sz w:val="16"/>
              </w:rPr>
              <w:t>32.50</w:t>
            </w:r>
          </w:p>
        </w:tc>
      </w:tr>
      <w:tr>
        <w:trPr>
          <w:trHeight w:val="191" w:hRule="atLeast"/>
        </w:trPr>
        <w:tc>
          <w:tcPr>
            <w:tcW w:w="1479" w:type="dxa"/>
          </w:tcPr>
          <w:p>
            <w:pPr>
              <w:pStyle w:val="TableParagraph"/>
              <w:spacing w:line="171" w:lineRule="exact" w:before="1"/>
              <w:ind w:left="813"/>
              <w:rPr>
                <w:sz w:val="16"/>
              </w:rPr>
            </w:pPr>
            <w:r>
              <w:rPr>
                <w:sz w:val="16"/>
              </w:rPr>
              <w:t>2</w:t>
            </w:r>
          </w:p>
        </w:tc>
        <w:tc>
          <w:tcPr>
            <w:tcW w:w="1048" w:type="dxa"/>
          </w:tcPr>
          <w:p>
            <w:pPr>
              <w:pStyle w:val="TableParagraph"/>
              <w:spacing w:line="171" w:lineRule="exact" w:before="1"/>
              <w:ind w:left="189" w:right="294"/>
              <w:jc w:val="center"/>
              <w:rPr>
                <w:sz w:val="16"/>
              </w:rPr>
            </w:pPr>
            <w:r>
              <w:rPr>
                <w:sz w:val="16"/>
              </w:rPr>
              <w:t>FV-8</w:t>
            </w:r>
          </w:p>
        </w:tc>
        <w:tc>
          <w:tcPr>
            <w:tcW w:w="669" w:type="dxa"/>
          </w:tcPr>
          <w:p>
            <w:pPr>
              <w:pStyle w:val="TableParagraph"/>
              <w:spacing w:line="171" w:lineRule="exact" w:before="1"/>
              <w:ind w:right="17"/>
              <w:jc w:val="right"/>
              <w:rPr>
                <w:sz w:val="16"/>
              </w:rPr>
            </w:pPr>
            <w:r>
              <w:rPr>
                <w:sz w:val="16"/>
              </w:rPr>
              <w:t>51.62</w:t>
            </w:r>
          </w:p>
        </w:tc>
      </w:tr>
      <w:tr>
        <w:trPr>
          <w:trHeight w:val="192" w:hRule="atLeast"/>
        </w:trPr>
        <w:tc>
          <w:tcPr>
            <w:tcW w:w="1479" w:type="dxa"/>
          </w:tcPr>
          <w:p>
            <w:pPr>
              <w:pStyle w:val="TableParagraph"/>
              <w:spacing w:line="171" w:lineRule="exact" w:before="1"/>
              <w:ind w:left="813"/>
              <w:rPr>
                <w:sz w:val="16"/>
              </w:rPr>
            </w:pPr>
            <w:r>
              <w:rPr>
                <w:sz w:val="16"/>
              </w:rPr>
              <w:t>2-1/2</w:t>
            </w:r>
          </w:p>
        </w:tc>
        <w:tc>
          <w:tcPr>
            <w:tcW w:w="1048" w:type="dxa"/>
          </w:tcPr>
          <w:p>
            <w:pPr>
              <w:pStyle w:val="TableParagraph"/>
              <w:spacing w:line="171" w:lineRule="exact" w:before="1"/>
              <w:ind w:left="278" w:right="294"/>
              <w:jc w:val="center"/>
              <w:rPr>
                <w:sz w:val="16"/>
              </w:rPr>
            </w:pPr>
            <w:r>
              <w:rPr>
                <w:sz w:val="16"/>
              </w:rPr>
              <w:t>FV-10</w:t>
            </w:r>
          </w:p>
        </w:tc>
        <w:tc>
          <w:tcPr>
            <w:tcW w:w="669" w:type="dxa"/>
          </w:tcPr>
          <w:p>
            <w:pPr>
              <w:pStyle w:val="TableParagraph"/>
              <w:spacing w:line="171" w:lineRule="exact" w:before="1"/>
              <w:ind w:right="17"/>
              <w:jc w:val="right"/>
              <w:rPr>
                <w:sz w:val="16"/>
              </w:rPr>
            </w:pPr>
            <w:r>
              <w:rPr>
                <w:sz w:val="16"/>
              </w:rPr>
              <w:t>61.05</w:t>
            </w:r>
          </w:p>
        </w:tc>
      </w:tr>
      <w:tr>
        <w:trPr>
          <w:trHeight w:val="191" w:hRule="atLeast"/>
        </w:trPr>
        <w:tc>
          <w:tcPr>
            <w:tcW w:w="1479" w:type="dxa"/>
          </w:tcPr>
          <w:p>
            <w:pPr>
              <w:pStyle w:val="TableParagraph"/>
              <w:spacing w:line="171" w:lineRule="exact" w:before="1"/>
              <w:ind w:left="813"/>
              <w:rPr>
                <w:sz w:val="16"/>
              </w:rPr>
            </w:pPr>
            <w:r>
              <w:rPr>
                <w:sz w:val="16"/>
              </w:rPr>
              <w:t>3</w:t>
            </w:r>
          </w:p>
        </w:tc>
        <w:tc>
          <w:tcPr>
            <w:tcW w:w="1048" w:type="dxa"/>
          </w:tcPr>
          <w:p>
            <w:pPr>
              <w:pStyle w:val="TableParagraph"/>
              <w:spacing w:line="171" w:lineRule="exact" w:before="1"/>
              <w:ind w:left="278" w:right="294"/>
              <w:jc w:val="center"/>
              <w:rPr>
                <w:sz w:val="16"/>
              </w:rPr>
            </w:pPr>
            <w:r>
              <w:rPr>
                <w:sz w:val="16"/>
              </w:rPr>
              <w:t>FV-12</w:t>
            </w:r>
          </w:p>
        </w:tc>
        <w:tc>
          <w:tcPr>
            <w:tcW w:w="669" w:type="dxa"/>
          </w:tcPr>
          <w:p>
            <w:pPr>
              <w:pStyle w:val="TableParagraph"/>
              <w:spacing w:line="171" w:lineRule="exact" w:before="1"/>
              <w:ind w:right="17"/>
              <w:jc w:val="right"/>
              <w:rPr>
                <w:sz w:val="16"/>
              </w:rPr>
            </w:pPr>
            <w:r>
              <w:rPr>
                <w:sz w:val="16"/>
              </w:rPr>
              <w:t>79.60</w:t>
            </w:r>
          </w:p>
        </w:tc>
      </w:tr>
      <w:tr>
        <w:trPr>
          <w:trHeight w:val="192" w:hRule="atLeast"/>
        </w:trPr>
        <w:tc>
          <w:tcPr>
            <w:tcW w:w="1479" w:type="dxa"/>
          </w:tcPr>
          <w:p>
            <w:pPr>
              <w:pStyle w:val="TableParagraph"/>
              <w:spacing w:line="171" w:lineRule="exact" w:before="1"/>
              <w:ind w:left="813"/>
              <w:rPr>
                <w:sz w:val="16"/>
              </w:rPr>
            </w:pPr>
            <w:r>
              <w:rPr>
                <w:sz w:val="16"/>
              </w:rPr>
              <w:t>4</w:t>
            </w:r>
          </w:p>
        </w:tc>
        <w:tc>
          <w:tcPr>
            <w:tcW w:w="1048" w:type="dxa"/>
          </w:tcPr>
          <w:p>
            <w:pPr>
              <w:pStyle w:val="TableParagraph"/>
              <w:spacing w:line="171" w:lineRule="exact" w:before="1"/>
              <w:ind w:left="278" w:right="294"/>
              <w:jc w:val="center"/>
              <w:rPr>
                <w:sz w:val="16"/>
              </w:rPr>
            </w:pPr>
            <w:r>
              <w:rPr>
                <w:sz w:val="16"/>
              </w:rPr>
              <w:t>FV-16</w:t>
            </w:r>
          </w:p>
        </w:tc>
        <w:tc>
          <w:tcPr>
            <w:tcW w:w="669" w:type="dxa"/>
          </w:tcPr>
          <w:p>
            <w:pPr>
              <w:pStyle w:val="TableParagraph"/>
              <w:spacing w:line="171" w:lineRule="exact" w:before="1"/>
              <w:ind w:right="17"/>
              <w:jc w:val="right"/>
              <w:rPr>
                <w:sz w:val="16"/>
              </w:rPr>
            </w:pPr>
            <w:r>
              <w:rPr>
                <w:sz w:val="16"/>
              </w:rPr>
              <w:t>140.28</w:t>
            </w:r>
          </w:p>
        </w:tc>
      </w:tr>
      <w:tr>
        <w:trPr>
          <w:trHeight w:val="191" w:hRule="atLeast"/>
        </w:trPr>
        <w:tc>
          <w:tcPr>
            <w:tcW w:w="1479" w:type="dxa"/>
          </w:tcPr>
          <w:p>
            <w:pPr>
              <w:pStyle w:val="TableParagraph"/>
              <w:spacing w:line="171" w:lineRule="exact" w:before="1"/>
              <w:ind w:left="813"/>
              <w:rPr>
                <w:sz w:val="16"/>
              </w:rPr>
            </w:pPr>
            <w:r>
              <w:rPr>
                <w:sz w:val="16"/>
              </w:rPr>
              <w:t>6</w:t>
            </w:r>
          </w:p>
        </w:tc>
        <w:tc>
          <w:tcPr>
            <w:tcW w:w="1048" w:type="dxa"/>
          </w:tcPr>
          <w:p>
            <w:pPr>
              <w:pStyle w:val="TableParagraph"/>
              <w:spacing w:line="171" w:lineRule="exact" w:before="1"/>
              <w:ind w:left="278" w:right="294"/>
              <w:jc w:val="center"/>
              <w:rPr>
                <w:sz w:val="16"/>
              </w:rPr>
            </w:pPr>
            <w:r>
              <w:rPr>
                <w:sz w:val="16"/>
              </w:rPr>
              <w:t>FV-24</w:t>
            </w:r>
          </w:p>
        </w:tc>
        <w:tc>
          <w:tcPr>
            <w:tcW w:w="669" w:type="dxa"/>
          </w:tcPr>
          <w:p>
            <w:pPr>
              <w:pStyle w:val="TableParagraph"/>
              <w:spacing w:line="171" w:lineRule="exact" w:before="1"/>
              <w:ind w:right="17"/>
              <w:jc w:val="right"/>
              <w:rPr>
                <w:sz w:val="16"/>
              </w:rPr>
            </w:pPr>
            <w:r>
              <w:rPr>
                <w:sz w:val="16"/>
              </w:rPr>
              <w:t>339.62</w:t>
            </w:r>
          </w:p>
        </w:tc>
      </w:tr>
      <w:tr>
        <w:trPr>
          <w:trHeight w:val="185" w:hRule="atLeast"/>
        </w:trPr>
        <w:tc>
          <w:tcPr>
            <w:tcW w:w="1479" w:type="dxa"/>
          </w:tcPr>
          <w:p>
            <w:pPr>
              <w:pStyle w:val="TableParagraph"/>
              <w:spacing w:line="164" w:lineRule="exact" w:before="1"/>
              <w:ind w:left="813"/>
              <w:rPr>
                <w:sz w:val="16"/>
              </w:rPr>
            </w:pPr>
            <w:r>
              <w:rPr>
                <w:sz w:val="16"/>
              </w:rPr>
              <w:t>8</w:t>
            </w:r>
          </w:p>
        </w:tc>
        <w:tc>
          <w:tcPr>
            <w:tcW w:w="1048" w:type="dxa"/>
          </w:tcPr>
          <w:p>
            <w:pPr>
              <w:pStyle w:val="TableParagraph"/>
              <w:spacing w:line="164" w:lineRule="exact" w:before="1"/>
              <w:ind w:left="278" w:right="294"/>
              <w:jc w:val="center"/>
              <w:rPr>
                <w:sz w:val="16"/>
              </w:rPr>
            </w:pPr>
            <w:r>
              <w:rPr>
                <w:sz w:val="16"/>
              </w:rPr>
              <w:t>FV-32</w:t>
            </w:r>
          </w:p>
        </w:tc>
        <w:tc>
          <w:tcPr>
            <w:tcW w:w="669" w:type="dxa"/>
          </w:tcPr>
          <w:p>
            <w:pPr>
              <w:pStyle w:val="TableParagraph"/>
              <w:spacing w:line="164" w:lineRule="exact" w:before="1"/>
              <w:ind w:right="17"/>
              <w:jc w:val="right"/>
              <w:rPr>
                <w:sz w:val="16"/>
              </w:rPr>
            </w:pPr>
            <w:r>
              <w:rPr>
                <w:sz w:val="16"/>
              </w:rPr>
              <w:t>688.40</w:t>
            </w:r>
          </w:p>
        </w:tc>
      </w:tr>
    </w:tbl>
    <w:p>
      <w:pPr>
        <w:pStyle w:val="BodyText"/>
        <w:spacing w:before="8"/>
        <w:rPr>
          <w:b/>
          <w:sz w:val="9"/>
        </w:rPr>
      </w:pPr>
      <w:r>
        <w:rPr/>
        <w:pict>
          <v:shape style="position:absolute;margin-left:409.287994pt;margin-top:6.789787pt;width:157.25pt;height:32.85pt;mso-position-horizontal-relative:page;mso-position-vertical-relative:paragraph;z-index:920;mso-wrap-distance-left:0;mso-wrap-distance-right:0" type="#_x0000_t202" filled="true" fillcolor="#7bafde" stroked="false">
            <v:textbox inset="0,0,0,0">
              <w:txbxContent>
                <w:p>
                  <w:pPr>
                    <w:spacing w:line="261" w:lineRule="auto" w:before="135"/>
                    <w:ind w:left="540" w:right="522" w:firstLine="129"/>
                    <w:jc w:val="left"/>
                    <w:rPr>
                      <w:b/>
                      <w:sz w:val="16"/>
                    </w:rPr>
                  </w:pPr>
                  <w:r>
                    <w:rPr>
                      <w:b/>
                      <w:sz w:val="16"/>
                    </w:rPr>
                    <w:t>Foot Valve components are available upon request.</w:t>
                  </w:r>
                </w:p>
              </w:txbxContent>
            </v:textbox>
            <v:fill type="solid"/>
            <w10:wrap type="topAndBottom"/>
          </v:shape>
        </w:pict>
      </w:r>
    </w:p>
    <w:p>
      <w:pPr>
        <w:pStyle w:val="BodyText"/>
        <w:rPr>
          <w:b/>
          <w:sz w:val="20"/>
        </w:rPr>
      </w:pPr>
    </w:p>
    <w:p>
      <w:pPr>
        <w:pStyle w:val="BodyText"/>
        <w:spacing w:before="10"/>
        <w:rPr>
          <w:b/>
          <w:sz w:val="20"/>
        </w:rPr>
      </w:pPr>
    </w:p>
    <w:p>
      <w:pPr>
        <w:tabs>
          <w:tab w:pos="4745" w:val="left" w:leader="none"/>
        </w:tabs>
        <w:spacing w:before="0" w:after="2"/>
        <w:ind w:left="1094" w:right="0" w:firstLine="0"/>
        <w:jc w:val="left"/>
        <w:rPr>
          <w:b/>
          <w:sz w:val="20"/>
        </w:rPr>
      </w:pPr>
      <w:r>
        <w:rPr/>
        <w:drawing>
          <wp:anchor distT="0" distB="0" distL="0" distR="0" allowOverlap="1" layoutInCell="1" locked="0" behindDoc="1" simplePos="0" relativeHeight="267347447">
            <wp:simplePos x="0" y="0"/>
            <wp:positionH relativeFrom="page">
              <wp:posOffset>2970075</wp:posOffset>
            </wp:positionH>
            <wp:positionV relativeFrom="paragraph">
              <wp:posOffset>367499</wp:posOffset>
            </wp:positionV>
            <wp:extent cx="471780" cy="338327"/>
            <wp:effectExtent l="0" t="0" r="0" b="0"/>
            <wp:wrapNone/>
            <wp:docPr id="47" name="image58.png" descr=""/>
            <wp:cNvGraphicFramePr>
              <a:graphicFrameLocks noChangeAspect="1"/>
            </wp:cNvGraphicFramePr>
            <a:graphic>
              <a:graphicData uri="http://schemas.openxmlformats.org/drawingml/2006/picture">
                <pic:pic>
                  <pic:nvPicPr>
                    <pic:cNvPr id="48" name="image58.png"/>
                    <pic:cNvPicPr/>
                  </pic:nvPicPr>
                  <pic:blipFill>
                    <a:blip r:embed="rId67" cstate="print"/>
                    <a:stretch>
                      <a:fillRect/>
                    </a:stretch>
                  </pic:blipFill>
                  <pic:spPr>
                    <a:xfrm>
                      <a:off x="0" y="0"/>
                      <a:ext cx="471780" cy="338327"/>
                    </a:xfrm>
                    <a:prstGeom prst="rect">
                      <a:avLst/>
                    </a:prstGeom>
                  </pic:spPr>
                </pic:pic>
              </a:graphicData>
            </a:graphic>
          </wp:anchor>
        </w:drawing>
      </w:r>
      <w:r>
        <w:rPr/>
        <w:pict>
          <v:group style="position:absolute;margin-left:48.340401pt;margin-top:28.335653pt;width:35.4pt;height:55.55pt;mso-position-horizontal-relative:page;mso-position-vertical-relative:paragraph;z-index:-1087792" coordorigin="967,567" coordsize="708,1111">
            <v:shape style="position:absolute;left:1166;top:1279;width:380;height:398" type="#_x0000_t75" stroked="false">
              <v:imagedata r:id="rId68" o:title=""/>
            </v:shape>
            <v:shape style="position:absolute;left:1126;top:984;width:457;height:296" coordorigin="1126,984" coordsize="457,296" path="m1545,984l1166,984,1160,991,1146,1015,1132,1060,1126,1132,1127,1199,1131,1237,1143,1259,1166,1280,1545,1280,1551,1273,1564,1249,1577,1204,1583,1132,1582,1065,1578,1027,1567,1005,1545,984xe" filled="true" fillcolor="#000000" stroked="false">
              <v:path arrowok="t"/>
              <v:fill type="solid"/>
            </v:shape>
            <v:shape style="position:absolute;left:1166;top:566;width:380;height:387" type="#_x0000_t75" stroked="false">
              <v:imagedata r:id="rId69" o:title=""/>
            </v:shape>
            <v:shape style="position:absolute;left:1139;top:953;width:432;height:53" coordorigin="1140,954" coordsize="432,53" path="m1546,954l1166,954,1140,1006,1572,1006,1546,954xe" filled="true" fillcolor="#000000" stroked="false">
              <v:path arrowok="t"/>
              <v:fill type="solid"/>
            </v:shape>
            <v:shape style="position:absolute;left:1139;top:953;width:432;height:53" coordorigin="1140,954" coordsize="432,53" path="m1572,1006l1140,1006,1166,954,1546,954,1572,1006xe" filled="false" stroked="true" strokeweight=".268pt" strokecolor="#ffffff">
              <v:path arrowok="t"/>
              <v:stroke dashstyle="solid"/>
            </v:shape>
            <v:shape style="position:absolute;left:1081;top:1006;width:548;height:95" coordorigin="1082,1006" coordsize="548,95" path="m1090,1006l1082,1014,1082,1069,1082,1075,1086,1081,1095,1088,1114,1101,1598,1101,1603,1097,1614,1089,1625,1078,1630,1069,1630,1014,1622,1006,1090,1006xe" filled="true" fillcolor="#000000" stroked="false">
              <v:path arrowok="t"/>
              <v:fill type="solid"/>
            </v:shape>
            <v:shape style="position:absolute;left:1081;top:1006;width:548;height:95" coordorigin="1082,1006" coordsize="548,95" path="m1114,1101l1095,1088,1086,1081,1082,1075,1082,1069,1082,1027,1082,1014,1090,1006,1103,1006,1609,1006,1622,1006,1630,1014,1630,1027,1630,1069,1625,1078,1614,1089,1603,1097,1598,1101,1114,1101xe" filled="false" stroked="true" strokeweight=".268pt" strokecolor="#ffffff">
              <v:path arrowok="t"/>
              <v:stroke dashstyle="solid"/>
            </v:shape>
            <v:shape style="position:absolute;left:1587;top:1092;width:85;height:89" coordorigin="1587,1092" coordsize="85,89" path="m1667,1092l1587,1092,1587,1103,1661,1103,1661,1157,1662,1162,1641,1163,1591,1166,1589,1180,1597,1177,1622,1176,1667,1173,1672,1165,1672,1098,1667,1092xe" filled="true" fillcolor="#000000" stroked="false">
              <v:path arrowok="t"/>
              <v:fill type="solid"/>
            </v:shape>
            <v:shape style="position:absolute;left:1587;top:1092;width:85;height:89" coordorigin="1587,1092" coordsize="85,89" path="m1587,1092l1651,1092,1667,1092,1672,1098,1672,1114,1672,1159,1672,1165,1667,1173,1654,1174,1640,1175,1631,1175,1626,1176,1622,1176,1597,1177,1589,1180,1591,1166,1618,1165,1632,1164,1641,1163,1649,1163,1662,1162,1661,1157,1661,1152,1661,1119,1661,1103,1661,1103,1645,1103,1587,1103e" filled="false" stroked="true" strokeweight=".268pt" strokecolor="#ffffff">
              <v:path arrowok="t"/>
              <v:stroke dashstyle="solid"/>
            </v:shape>
            <v:shape style="position:absolute;left:1039;top:1092;width:85;height:88" coordorigin="1040,1092" coordsize="85,88" path="m1124,1092l1045,1092,1040,1098,1040,1165,1044,1173,1081,1175,1117,1178,1122,1178,1123,1180,1120,1166,1075,1164,1063,1163,1049,1162,1050,1157,1050,1103,1050,1103,1124,1103,1124,1092xe" filled="true" fillcolor="#000000" stroked="false">
              <v:path arrowok="t"/>
              <v:fill type="solid"/>
            </v:shape>
            <v:shape style="position:absolute;left:1039;top:1092;width:85;height:88" coordorigin="1040,1092" coordsize="85,88" path="m1124,1092l1060,1092,1045,1092,1040,1098,1040,1114,1040,1159,1040,1165,1044,1173,1058,1174,1072,1175,1081,1175,1085,1176,1117,1178,1122,1178,1123,1180,1120,1166,1049,1162,1050,1157,1050,1152,1050,1119,1050,1103,1050,1103,1066,1103,1124,1103e" filled="false" stroked="true" strokeweight=".268pt" strokecolor="#ffffff">
              <v:path arrowok="t"/>
              <v:stroke dashstyle="solid"/>
            </v:shape>
            <v:shape style="position:absolute;left:1110;top:1102;width:490;height:127" coordorigin="1111,1103" coordsize="490,127" path="m1600,1103l1111,1103,1111,1110,1119,1174,1132,1229,1580,1229,1595,1157,1600,1103xe" filled="true" fillcolor="#000000" stroked="false">
              <v:path arrowok="t"/>
              <v:fill type="solid"/>
            </v:shape>
            <v:shape style="position:absolute;left:1110;top:1102;width:490;height:127" coordorigin="1111,1103" coordsize="490,127" path="m1132,1229l1115,1150,1111,1103,1600,1103,1592,1174,1580,1229,1132,1229xe" filled="false" stroked="true" strokeweight=".268pt" strokecolor="#ffffff">
              <v:path arrowok="t"/>
              <v:stroke dashstyle="solid"/>
            </v:shape>
            <v:shape style="position:absolute;left:966;top:894;width:164;height:312" type="#_x0000_t75" stroked="false">
              <v:imagedata r:id="rId70" o:title=""/>
            </v:shape>
            <w10:wrap type="none"/>
          </v:group>
        </w:pict>
      </w:r>
      <w:r>
        <w:rPr>
          <w:b/>
          <w:spacing w:val="4"/>
          <w:position w:val="1"/>
          <w:sz w:val="20"/>
        </w:rPr>
        <w:t>BALL</w:t>
      </w:r>
      <w:r>
        <w:rPr>
          <w:b/>
          <w:position w:val="1"/>
          <w:sz w:val="20"/>
        </w:rPr>
        <w:t> &amp;</w:t>
      </w:r>
      <w:r>
        <w:rPr>
          <w:b/>
          <w:spacing w:val="5"/>
          <w:position w:val="1"/>
          <w:sz w:val="20"/>
        </w:rPr>
        <w:t> SOCKET</w:t>
        <w:tab/>
      </w:r>
      <w:r>
        <w:rPr>
          <w:b/>
          <w:spacing w:val="4"/>
          <w:sz w:val="20"/>
        </w:rPr>
        <w:t>ROUND</w:t>
      </w:r>
      <w:r>
        <w:rPr>
          <w:b/>
          <w:spacing w:val="7"/>
          <w:sz w:val="20"/>
        </w:rPr>
        <w:t> </w:t>
      </w:r>
      <w:r>
        <w:rPr>
          <w:b/>
          <w:spacing w:val="6"/>
          <w:sz w:val="20"/>
        </w:rPr>
        <w:t>HOLE</w:t>
      </w:r>
    </w:p>
    <w:tbl>
      <w:tblPr>
        <w:tblW w:w="0" w:type="auto"/>
        <w:jc w:val="left"/>
        <w:tblInd w:w="10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3"/>
        <w:gridCol w:w="817"/>
        <w:gridCol w:w="668"/>
        <w:gridCol w:w="454"/>
        <w:gridCol w:w="1779"/>
        <w:gridCol w:w="745"/>
        <w:gridCol w:w="667"/>
      </w:tblGrid>
      <w:tr>
        <w:trPr>
          <w:trHeight w:val="255" w:hRule="atLeast"/>
        </w:trPr>
        <w:tc>
          <w:tcPr>
            <w:tcW w:w="1723" w:type="dxa"/>
            <w:tcBorders>
              <w:bottom w:val="single" w:sz="6" w:space="0" w:color="000000"/>
            </w:tcBorders>
          </w:tcPr>
          <w:p>
            <w:pPr>
              <w:pStyle w:val="TableParagraph"/>
              <w:spacing w:line="221" w:lineRule="exact"/>
              <w:ind w:left="19"/>
              <w:rPr>
                <w:b/>
                <w:sz w:val="20"/>
              </w:rPr>
            </w:pPr>
            <w:r>
              <w:rPr>
                <w:b/>
                <w:sz w:val="20"/>
              </w:rPr>
              <w:t>COMPLETE SET</w:t>
            </w:r>
          </w:p>
        </w:tc>
        <w:tc>
          <w:tcPr>
            <w:tcW w:w="817" w:type="dxa"/>
            <w:tcBorders>
              <w:bottom w:val="single" w:sz="6" w:space="0" w:color="000000"/>
            </w:tcBorders>
          </w:tcPr>
          <w:p>
            <w:pPr>
              <w:pStyle w:val="TableParagraph"/>
              <w:rPr>
                <w:rFonts w:ascii="Times New Roman"/>
                <w:sz w:val="16"/>
              </w:rPr>
            </w:pPr>
          </w:p>
        </w:tc>
        <w:tc>
          <w:tcPr>
            <w:tcW w:w="668" w:type="dxa"/>
            <w:tcBorders>
              <w:bottom w:val="single" w:sz="6" w:space="0" w:color="000000"/>
            </w:tcBorders>
          </w:tcPr>
          <w:p>
            <w:pPr>
              <w:pStyle w:val="TableParagraph"/>
              <w:spacing w:line="154" w:lineRule="exact"/>
              <w:ind w:right="11"/>
              <w:jc w:val="right"/>
              <w:rPr>
                <w:b/>
                <w:i/>
                <w:sz w:val="18"/>
              </w:rPr>
            </w:pPr>
            <w:r>
              <w:rPr>
                <w:b/>
                <w:i/>
                <w:color w:val="FFFFFF"/>
                <w:w w:val="100"/>
                <w:sz w:val="18"/>
                <w:shd w:fill="FF0000" w:color="auto" w:val="clear"/>
              </w:rPr>
              <w:t> </w:t>
            </w:r>
            <w:r>
              <w:rPr>
                <w:b/>
                <w:i/>
                <w:color w:val="FFFFFF"/>
                <w:sz w:val="18"/>
                <w:shd w:fill="FF0000" w:color="auto" w:val="clear"/>
              </w:rPr>
              <w:t>NEW! </w:t>
            </w:r>
          </w:p>
        </w:tc>
        <w:tc>
          <w:tcPr>
            <w:tcW w:w="454" w:type="dxa"/>
          </w:tcPr>
          <w:p>
            <w:pPr>
              <w:pStyle w:val="TableParagraph"/>
              <w:rPr>
                <w:rFonts w:ascii="Times New Roman"/>
                <w:sz w:val="16"/>
              </w:rPr>
            </w:pPr>
          </w:p>
        </w:tc>
        <w:tc>
          <w:tcPr>
            <w:tcW w:w="2524" w:type="dxa"/>
            <w:gridSpan w:val="2"/>
            <w:tcBorders>
              <w:bottom w:val="single" w:sz="6" w:space="0" w:color="000000"/>
            </w:tcBorders>
          </w:tcPr>
          <w:p>
            <w:pPr>
              <w:pStyle w:val="TableParagraph"/>
              <w:spacing w:line="227" w:lineRule="exact" w:before="8"/>
              <w:ind w:left="9"/>
              <w:rPr>
                <w:b/>
                <w:sz w:val="20"/>
              </w:rPr>
            </w:pPr>
            <w:r>
              <w:rPr>
                <w:b/>
                <w:sz w:val="20"/>
              </w:rPr>
              <w:t>STEEL STRAINER</w:t>
            </w:r>
          </w:p>
        </w:tc>
        <w:tc>
          <w:tcPr>
            <w:tcW w:w="667" w:type="dxa"/>
            <w:tcBorders>
              <w:bottom w:val="single" w:sz="6" w:space="0" w:color="000000"/>
            </w:tcBorders>
          </w:tcPr>
          <w:p>
            <w:pPr>
              <w:pStyle w:val="TableParagraph"/>
              <w:rPr>
                <w:rFonts w:ascii="Times New Roman"/>
                <w:sz w:val="16"/>
              </w:rPr>
            </w:pPr>
          </w:p>
        </w:tc>
      </w:tr>
      <w:tr>
        <w:trPr>
          <w:trHeight w:val="206" w:hRule="atLeast"/>
        </w:trPr>
        <w:tc>
          <w:tcPr>
            <w:tcW w:w="1723" w:type="dxa"/>
            <w:tcBorders>
              <w:top w:val="single" w:sz="6" w:space="0" w:color="000000"/>
            </w:tcBorders>
          </w:tcPr>
          <w:p>
            <w:pPr>
              <w:pStyle w:val="TableParagraph"/>
              <w:spacing w:line="178" w:lineRule="exact" w:before="23"/>
              <w:ind w:left="827"/>
              <w:rPr>
                <w:b/>
                <w:sz w:val="16"/>
              </w:rPr>
            </w:pPr>
            <w:r>
              <w:rPr>
                <w:b/>
                <w:sz w:val="16"/>
              </w:rPr>
              <w:t>hose</w:t>
            </w:r>
          </w:p>
        </w:tc>
        <w:tc>
          <w:tcPr>
            <w:tcW w:w="817" w:type="dxa"/>
            <w:tcBorders>
              <w:top w:val="single" w:sz="6" w:space="0" w:color="000000"/>
            </w:tcBorders>
          </w:tcPr>
          <w:p>
            <w:pPr>
              <w:pStyle w:val="TableParagraph"/>
              <w:spacing w:line="178" w:lineRule="exact" w:before="23"/>
              <w:ind w:left="71"/>
              <w:rPr>
                <w:b/>
                <w:sz w:val="16"/>
              </w:rPr>
            </w:pPr>
            <w:r>
              <w:rPr>
                <w:b/>
                <w:sz w:val="16"/>
              </w:rPr>
              <w:t>part</w:t>
            </w:r>
          </w:p>
        </w:tc>
        <w:tc>
          <w:tcPr>
            <w:tcW w:w="668" w:type="dxa"/>
            <w:tcBorders>
              <w:top w:val="single" w:sz="6" w:space="0" w:color="000000"/>
            </w:tcBorders>
          </w:tcPr>
          <w:p>
            <w:pPr>
              <w:pStyle w:val="TableParagraph"/>
              <w:spacing w:line="178" w:lineRule="exact" w:before="23"/>
              <w:ind w:right="15"/>
              <w:jc w:val="right"/>
              <w:rPr>
                <w:b/>
                <w:sz w:val="16"/>
              </w:rPr>
            </w:pPr>
            <w:r>
              <w:rPr>
                <w:b/>
                <w:sz w:val="16"/>
              </w:rPr>
              <w:t>list</w:t>
            </w:r>
          </w:p>
        </w:tc>
        <w:tc>
          <w:tcPr>
            <w:tcW w:w="454" w:type="dxa"/>
          </w:tcPr>
          <w:p>
            <w:pPr>
              <w:pStyle w:val="TableParagraph"/>
              <w:rPr>
                <w:rFonts w:ascii="Times New Roman"/>
                <w:sz w:val="14"/>
              </w:rPr>
            </w:pPr>
          </w:p>
        </w:tc>
        <w:tc>
          <w:tcPr>
            <w:tcW w:w="1779" w:type="dxa"/>
            <w:tcBorders>
              <w:top w:val="single" w:sz="6" w:space="0" w:color="000000"/>
            </w:tcBorders>
          </w:tcPr>
          <w:p>
            <w:pPr>
              <w:pStyle w:val="TableParagraph"/>
              <w:spacing w:line="163" w:lineRule="exact" w:before="23"/>
              <w:ind w:left="816"/>
              <w:rPr>
                <w:b/>
                <w:sz w:val="16"/>
              </w:rPr>
            </w:pPr>
            <w:r>
              <w:rPr>
                <w:b/>
                <w:sz w:val="16"/>
              </w:rPr>
              <w:t>npsm</w:t>
            </w:r>
          </w:p>
        </w:tc>
        <w:tc>
          <w:tcPr>
            <w:tcW w:w="745" w:type="dxa"/>
            <w:tcBorders>
              <w:top w:val="single" w:sz="6" w:space="0" w:color="000000"/>
            </w:tcBorders>
          </w:tcPr>
          <w:p>
            <w:pPr>
              <w:pStyle w:val="TableParagraph"/>
              <w:spacing w:line="163" w:lineRule="exact" w:before="23"/>
              <w:ind w:left="4"/>
              <w:rPr>
                <w:b/>
                <w:sz w:val="16"/>
              </w:rPr>
            </w:pPr>
            <w:r>
              <w:rPr>
                <w:b/>
                <w:sz w:val="16"/>
              </w:rPr>
              <w:t>part</w:t>
            </w:r>
          </w:p>
        </w:tc>
        <w:tc>
          <w:tcPr>
            <w:tcW w:w="667" w:type="dxa"/>
            <w:tcBorders>
              <w:top w:val="single" w:sz="6" w:space="0" w:color="000000"/>
            </w:tcBorders>
          </w:tcPr>
          <w:p>
            <w:pPr>
              <w:pStyle w:val="TableParagraph"/>
              <w:spacing w:line="163" w:lineRule="exact" w:before="23"/>
              <w:ind w:right="9"/>
              <w:jc w:val="right"/>
              <w:rPr>
                <w:b/>
                <w:sz w:val="16"/>
              </w:rPr>
            </w:pPr>
            <w:r>
              <w:rPr>
                <w:b/>
                <w:sz w:val="16"/>
              </w:rPr>
              <w:t>list</w:t>
            </w:r>
          </w:p>
        </w:tc>
      </w:tr>
      <w:tr>
        <w:trPr>
          <w:trHeight w:val="221" w:hRule="atLeast"/>
        </w:trPr>
        <w:tc>
          <w:tcPr>
            <w:tcW w:w="1723" w:type="dxa"/>
          </w:tcPr>
          <w:p>
            <w:pPr>
              <w:pStyle w:val="TableParagraph"/>
              <w:spacing w:line="178" w:lineRule="exact"/>
              <w:ind w:left="807" w:right="573"/>
              <w:jc w:val="center"/>
              <w:rPr>
                <w:b/>
                <w:sz w:val="16"/>
              </w:rPr>
            </w:pPr>
            <w:r>
              <w:rPr>
                <w:b/>
                <w:sz w:val="16"/>
              </w:rPr>
              <w:t>size</w:t>
            </w:r>
          </w:p>
        </w:tc>
        <w:tc>
          <w:tcPr>
            <w:tcW w:w="817" w:type="dxa"/>
          </w:tcPr>
          <w:p>
            <w:pPr>
              <w:pStyle w:val="TableParagraph"/>
              <w:spacing w:line="178" w:lineRule="exact"/>
              <w:ind w:left="71"/>
              <w:rPr>
                <w:b/>
                <w:sz w:val="16"/>
              </w:rPr>
            </w:pPr>
            <w:r>
              <w:rPr>
                <w:b/>
                <w:sz w:val="16"/>
              </w:rPr>
              <w:t>number</w:t>
            </w:r>
          </w:p>
        </w:tc>
        <w:tc>
          <w:tcPr>
            <w:tcW w:w="668" w:type="dxa"/>
          </w:tcPr>
          <w:p>
            <w:pPr>
              <w:pStyle w:val="TableParagraph"/>
              <w:spacing w:line="178" w:lineRule="exact"/>
              <w:ind w:right="15"/>
              <w:jc w:val="right"/>
              <w:rPr>
                <w:b/>
                <w:sz w:val="16"/>
              </w:rPr>
            </w:pPr>
            <w:r>
              <w:rPr>
                <w:b/>
                <w:sz w:val="16"/>
              </w:rPr>
              <w:t>each</w:t>
            </w:r>
          </w:p>
        </w:tc>
        <w:tc>
          <w:tcPr>
            <w:tcW w:w="454" w:type="dxa"/>
          </w:tcPr>
          <w:p>
            <w:pPr>
              <w:pStyle w:val="TableParagraph"/>
              <w:rPr>
                <w:rFonts w:ascii="Times New Roman"/>
                <w:sz w:val="14"/>
              </w:rPr>
            </w:pPr>
          </w:p>
        </w:tc>
        <w:tc>
          <w:tcPr>
            <w:tcW w:w="1779" w:type="dxa"/>
          </w:tcPr>
          <w:p>
            <w:pPr>
              <w:pStyle w:val="TableParagraph"/>
              <w:spacing w:before="8"/>
              <w:ind w:left="816"/>
              <w:rPr>
                <w:b/>
                <w:sz w:val="16"/>
              </w:rPr>
            </w:pPr>
            <w:r>
              <w:rPr>
                <w:b/>
                <w:sz w:val="16"/>
              </w:rPr>
              <w:t>size</w:t>
            </w:r>
          </w:p>
        </w:tc>
        <w:tc>
          <w:tcPr>
            <w:tcW w:w="745" w:type="dxa"/>
          </w:tcPr>
          <w:p>
            <w:pPr>
              <w:pStyle w:val="TableParagraph"/>
              <w:spacing w:before="8"/>
              <w:ind w:left="4"/>
              <w:rPr>
                <w:b/>
                <w:sz w:val="16"/>
              </w:rPr>
            </w:pPr>
            <w:r>
              <w:rPr>
                <w:b/>
                <w:sz w:val="16"/>
              </w:rPr>
              <w:t>number</w:t>
            </w:r>
          </w:p>
        </w:tc>
        <w:tc>
          <w:tcPr>
            <w:tcW w:w="667" w:type="dxa"/>
          </w:tcPr>
          <w:p>
            <w:pPr>
              <w:pStyle w:val="TableParagraph"/>
              <w:spacing w:before="8"/>
              <w:ind w:right="9"/>
              <w:jc w:val="right"/>
              <w:rPr>
                <w:b/>
                <w:sz w:val="16"/>
              </w:rPr>
            </w:pPr>
            <w:r>
              <w:rPr>
                <w:b/>
                <w:sz w:val="16"/>
              </w:rPr>
              <w:t>each</w:t>
            </w:r>
          </w:p>
        </w:tc>
      </w:tr>
      <w:tr>
        <w:trPr>
          <w:trHeight w:val="191" w:hRule="atLeast"/>
        </w:trPr>
        <w:tc>
          <w:tcPr>
            <w:tcW w:w="1723" w:type="dxa"/>
            <w:tcBorders>
              <w:bottom w:val="single" w:sz="24" w:space="0" w:color="000000"/>
            </w:tcBorders>
          </w:tcPr>
          <w:p>
            <w:pPr>
              <w:pStyle w:val="TableParagraph"/>
              <w:spacing w:line="106" w:lineRule="exact" w:before="23"/>
              <w:ind w:left="20"/>
              <w:jc w:val="center"/>
              <w:rPr>
                <w:sz w:val="16"/>
              </w:rPr>
            </w:pPr>
            <w:r>
              <w:rPr>
                <w:sz w:val="16"/>
              </w:rPr>
              <w:t>2</w:t>
            </w:r>
          </w:p>
        </w:tc>
        <w:tc>
          <w:tcPr>
            <w:tcW w:w="817" w:type="dxa"/>
          </w:tcPr>
          <w:p>
            <w:pPr>
              <w:pStyle w:val="TableParagraph"/>
              <w:spacing w:line="149" w:lineRule="exact" w:before="23"/>
              <w:ind w:left="71"/>
              <w:rPr>
                <w:sz w:val="16"/>
              </w:rPr>
            </w:pPr>
            <w:r>
              <w:rPr>
                <w:sz w:val="16"/>
              </w:rPr>
              <w:t>BSGS-8</w:t>
            </w:r>
          </w:p>
        </w:tc>
        <w:tc>
          <w:tcPr>
            <w:tcW w:w="668" w:type="dxa"/>
          </w:tcPr>
          <w:p>
            <w:pPr>
              <w:pStyle w:val="TableParagraph"/>
              <w:spacing w:line="149" w:lineRule="exact" w:before="23"/>
              <w:ind w:right="15"/>
              <w:jc w:val="right"/>
              <w:rPr>
                <w:sz w:val="16"/>
              </w:rPr>
            </w:pPr>
            <w:r>
              <w:rPr>
                <w:sz w:val="16"/>
              </w:rPr>
              <w:t>163.00</w:t>
            </w:r>
          </w:p>
        </w:tc>
        <w:tc>
          <w:tcPr>
            <w:tcW w:w="454" w:type="dxa"/>
          </w:tcPr>
          <w:p>
            <w:pPr>
              <w:pStyle w:val="TableParagraph"/>
              <w:rPr>
                <w:rFonts w:ascii="Times New Roman"/>
                <w:sz w:val="12"/>
              </w:rPr>
            </w:pPr>
          </w:p>
        </w:tc>
        <w:tc>
          <w:tcPr>
            <w:tcW w:w="1779" w:type="dxa"/>
          </w:tcPr>
          <w:p>
            <w:pPr>
              <w:pStyle w:val="TableParagraph"/>
              <w:spacing w:line="134" w:lineRule="exact" w:before="38"/>
              <w:ind w:left="816"/>
              <w:rPr>
                <w:sz w:val="16"/>
              </w:rPr>
            </w:pPr>
            <w:r>
              <w:rPr>
                <w:sz w:val="16"/>
              </w:rPr>
              <w:t>1-1/2</w:t>
            </w:r>
          </w:p>
        </w:tc>
        <w:tc>
          <w:tcPr>
            <w:tcW w:w="745" w:type="dxa"/>
          </w:tcPr>
          <w:p>
            <w:pPr>
              <w:pStyle w:val="TableParagraph"/>
              <w:spacing w:line="134" w:lineRule="exact" w:before="38"/>
              <w:ind w:left="4"/>
              <w:rPr>
                <w:sz w:val="16"/>
              </w:rPr>
            </w:pPr>
            <w:r>
              <w:rPr>
                <w:sz w:val="16"/>
              </w:rPr>
              <w:t>RHS-6</w:t>
            </w:r>
          </w:p>
        </w:tc>
        <w:tc>
          <w:tcPr>
            <w:tcW w:w="667" w:type="dxa"/>
          </w:tcPr>
          <w:p>
            <w:pPr>
              <w:pStyle w:val="TableParagraph"/>
              <w:spacing w:line="134" w:lineRule="exact" w:before="38"/>
              <w:ind w:right="9"/>
              <w:jc w:val="right"/>
              <w:rPr>
                <w:sz w:val="16"/>
              </w:rPr>
            </w:pPr>
            <w:r>
              <w:rPr>
                <w:sz w:val="16"/>
              </w:rPr>
              <w:t>22.40</w:t>
            </w:r>
          </w:p>
        </w:tc>
      </w:tr>
      <w:tr>
        <w:trPr>
          <w:trHeight w:val="161" w:hRule="atLeast"/>
        </w:trPr>
        <w:tc>
          <w:tcPr>
            <w:tcW w:w="1723" w:type="dxa"/>
            <w:tcBorders>
              <w:top w:val="single" w:sz="24" w:space="0" w:color="000000"/>
            </w:tcBorders>
          </w:tcPr>
          <w:p>
            <w:pPr>
              <w:pStyle w:val="TableParagraph"/>
              <w:spacing w:line="178" w:lineRule="exact" w:before="6"/>
              <w:ind w:left="20"/>
              <w:jc w:val="center"/>
              <w:rPr>
                <w:sz w:val="16"/>
              </w:rPr>
            </w:pPr>
            <w:r>
              <w:rPr>
                <w:sz w:val="16"/>
              </w:rPr>
              <w:t>3</w:t>
            </w:r>
          </w:p>
        </w:tc>
        <w:tc>
          <w:tcPr>
            <w:tcW w:w="817" w:type="dxa"/>
          </w:tcPr>
          <w:p>
            <w:pPr>
              <w:pStyle w:val="TableParagraph"/>
              <w:spacing w:line="141" w:lineRule="exact"/>
              <w:ind w:left="71"/>
              <w:rPr>
                <w:sz w:val="16"/>
              </w:rPr>
            </w:pPr>
            <w:r>
              <w:rPr>
                <w:sz w:val="16"/>
              </w:rPr>
              <w:t>BSGS-12</w:t>
            </w:r>
          </w:p>
        </w:tc>
        <w:tc>
          <w:tcPr>
            <w:tcW w:w="668" w:type="dxa"/>
          </w:tcPr>
          <w:p>
            <w:pPr>
              <w:pStyle w:val="TableParagraph"/>
              <w:spacing w:line="141" w:lineRule="exact"/>
              <w:ind w:right="15"/>
              <w:jc w:val="right"/>
              <w:rPr>
                <w:sz w:val="16"/>
              </w:rPr>
            </w:pPr>
            <w:r>
              <w:rPr>
                <w:sz w:val="16"/>
              </w:rPr>
              <w:t>245.00</w:t>
            </w:r>
          </w:p>
        </w:tc>
        <w:tc>
          <w:tcPr>
            <w:tcW w:w="454" w:type="dxa"/>
          </w:tcPr>
          <w:p>
            <w:pPr>
              <w:pStyle w:val="TableParagraph"/>
              <w:rPr>
                <w:rFonts w:ascii="Times New Roman"/>
                <w:sz w:val="10"/>
              </w:rPr>
            </w:pPr>
          </w:p>
        </w:tc>
        <w:tc>
          <w:tcPr>
            <w:tcW w:w="1779" w:type="dxa"/>
          </w:tcPr>
          <w:p>
            <w:pPr>
              <w:pStyle w:val="TableParagraph"/>
              <w:spacing w:line="141" w:lineRule="exact"/>
              <w:ind w:left="816"/>
              <w:rPr>
                <w:sz w:val="16"/>
              </w:rPr>
            </w:pPr>
            <w:r>
              <w:rPr>
                <w:sz w:val="16"/>
              </w:rPr>
              <w:t>2</w:t>
            </w:r>
          </w:p>
        </w:tc>
        <w:tc>
          <w:tcPr>
            <w:tcW w:w="745" w:type="dxa"/>
          </w:tcPr>
          <w:p>
            <w:pPr>
              <w:pStyle w:val="TableParagraph"/>
              <w:spacing w:line="141" w:lineRule="exact"/>
              <w:ind w:left="4"/>
              <w:rPr>
                <w:sz w:val="16"/>
              </w:rPr>
            </w:pPr>
            <w:r>
              <w:rPr>
                <w:sz w:val="16"/>
              </w:rPr>
              <w:t>RHS-8</w:t>
            </w:r>
          </w:p>
        </w:tc>
        <w:tc>
          <w:tcPr>
            <w:tcW w:w="667" w:type="dxa"/>
          </w:tcPr>
          <w:p>
            <w:pPr>
              <w:pStyle w:val="TableParagraph"/>
              <w:spacing w:line="141" w:lineRule="exact"/>
              <w:ind w:right="9"/>
              <w:jc w:val="right"/>
              <w:rPr>
                <w:sz w:val="16"/>
              </w:rPr>
            </w:pPr>
            <w:r>
              <w:rPr>
                <w:sz w:val="16"/>
              </w:rPr>
              <w:t>25.56</w:t>
            </w:r>
          </w:p>
        </w:tc>
      </w:tr>
      <w:tr>
        <w:trPr>
          <w:trHeight w:val="192" w:hRule="atLeast"/>
        </w:trPr>
        <w:tc>
          <w:tcPr>
            <w:tcW w:w="1723" w:type="dxa"/>
          </w:tcPr>
          <w:p>
            <w:pPr>
              <w:pStyle w:val="TableParagraph"/>
              <w:spacing w:line="172" w:lineRule="exact"/>
              <w:ind w:left="20"/>
              <w:jc w:val="center"/>
              <w:rPr>
                <w:sz w:val="16"/>
              </w:rPr>
            </w:pPr>
            <w:r>
              <w:rPr>
                <w:sz w:val="16"/>
              </w:rPr>
              <w:t>4</w:t>
            </w:r>
          </w:p>
        </w:tc>
        <w:tc>
          <w:tcPr>
            <w:tcW w:w="817" w:type="dxa"/>
          </w:tcPr>
          <w:p>
            <w:pPr>
              <w:pStyle w:val="TableParagraph"/>
              <w:spacing w:line="172" w:lineRule="exact"/>
              <w:ind w:left="71"/>
              <w:rPr>
                <w:sz w:val="16"/>
              </w:rPr>
            </w:pPr>
            <w:r>
              <w:rPr>
                <w:sz w:val="16"/>
              </w:rPr>
              <w:t>BSGS-16</w:t>
            </w:r>
          </w:p>
        </w:tc>
        <w:tc>
          <w:tcPr>
            <w:tcW w:w="668" w:type="dxa"/>
          </w:tcPr>
          <w:p>
            <w:pPr>
              <w:pStyle w:val="TableParagraph"/>
              <w:spacing w:line="172" w:lineRule="exact"/>
              <w:ind w:right="15"/>
              <w:jc w:val="right"/>
              <w:rPr>
                <w:sz w:val="16"/>
              </w:rPr>
            </w:pPr>
            <w:r>
              <w:rPr>
                <w:sz w:val="16"/>
              </w:rPr>
              <w:t>310.00</w:t>
            </w:r>
          </w:p>
        </w:tc>
        <w:tc>
          <w:tcPr>
            <w:tcW w:w="454" w:type="dxa"/>
          </w:tcPr>
          <w:p>
            <w:pPr>
              <w:pStyle w:val="TableParagraph"/>
              <w:rPr>
                <w:rFonts w:ascii="Times New Roman"/>
                <w:sz w:val="12"/>
              </w:rPr>
            </w:pPr>
          </w:p>
        </w:tc>
        <w:tc>
          <w:tcPr>
            <w:tcW w:w="1779" w:type="dxa"/>
          </w:tcPr>
          <w:p>
            <w:pPr>
              <w:pStyle w:val="TableParagraph"/>
              <w:spacing w:line="163" w:lineRule="exact" w:before="8"/>
              <w:ind w:left="816"/>
              <w:rPr>
                <w:sz w:val="16"/>
              </w:rPr>
            </w:pPr>
            <w:r>
              <w:rPr>
                <w:sz w:val="16"/>
              </w:rPr>
              <w:t>2-1/2</w:t>
            </w:r>
          </w:p>
        </w:tc>
        <w:tc>
          <w:tcPr>
            <w:tcW w:w="745" w:type="dxa"/>
          </w:tcPr>
          <w:p>
            <w:pPr>
              <w:pStyle w:val="TableParagraph"/>
              <w:spacing w:line="163" w:lineRule="exact" w:before="8"/>
              <w:ind w:left="4"/>
              <w:rPr>
                <w:sz w:val="16"/>
              </w:rPr>
            </w:pPr>
            <w:r>
              <w:rPr>
                <w:sz w:val="16"/>
              </w:rPr>
              <w:t>RHS-10</w:t>
            </w:r>
          </w:p>
        </w:tc>
        <w:tc>
          <w:tcPr>
            <w:tcW w:w="667" w:type="dxa"/>
          </w:tcPr>
          <w:p>
            <w:pPr>
              <w:pStyle w:val="TableParagraph"/>
              <w:spacing w:line="163" w:lineRule="exact" w:before="8"/>
              <w:ind w:right="9"/>
              <w:jc w:val="right"/>
              <w:rPr>
                <w:sz w:val="16"/>
              </w:rPr>
            </w:pPr>
            <w:r>
              <w:rPr>
                <w:sz w:val="16"/>
              </w:rPr>
              <w:t>29.34</w:t>
            </w:r>
          </w:p>
        </w:tc>
      </w:tr>
      <w:tr>
        <w:trPr>
          <w:trHeight w:val="192" w:hRule="atLeast"/>
        </w:trPr>
        <w:tc>
          <w:tcPr>
            <w:tcW w:w="1723" w:type="dxa"/>
          </w:tcPr>
          <w:p>
            <w:pPr>
              <w:pStyle w:val="TableParagraph"/>
              <w:spacing w:line="172" w:lineRule="exact"/>
              <w:ind w:left="20"/>
              <w:jc w:val="center"/>
              <w:rPr>
                <w:sz w:val="16"/>
              </w:rPr>
            </w:pPr>
            <w:r>
              <w:rPr>
                <w:sz w:val="16"/>
              </w:rPr>
              <w:t>6</w:t>
            </w:r>
          </w:p>
        </w:tc>
        <w:tc>
          <w:tcPr>
            <w:tcW w:w="817" w:type="dxa"/>
          </w:tcPr>
          <w:p>
            <w:pPr>
              <w:pStyle w:val="TableParagraph"/>
              <w:spacing w:line="172" w:lineRule="exact"/>
              <w:ind w:left="71"/>
              <w:rPr>
                <w:sz w:val="16"/>
              </w:rPr>
            </w:pPr>
            <w:r>
              <w:rPr>
                <w:sz w:val="16"/>
              </w:rPr>
              <w:t>BSGS-24</w:t>
            </w:r>
          </w:p>
        </w:tc>
        <w:tc>
          <w:tcPr>
            <w:tcW w:w="668" w:type="dxa"/>
          </w:tcPr>
          <w:p>
            <w:pPr>
              <w:pStyle w:val="TableParagraph"/>
              <w:spacing w:line="172" w:lineRule="exact"/>
              <w:ind w:right="15"/>
              <w:jc w:val="right"/>
              <w:rPr>
                <w:sz w:val="16"/>
              </w:rPr>
            </w:pPr>
            <w:r>
              <w:rPr>
                <w:sz w:val="16"/>
              </w:rPr>
              <w:t>625.00</w:t>
            </w:r>
          </w:p>
        </w:tc>
        <w:tc>
          <w:tcPr>
            <w:tcW w:w="454" w:type="dxa"/>
          </w:tcPr>
          <w:p>
            <w:pPr>
              <w:pStyle w:val="TableParagraph"/>
              <w:rPr>
                <w:rFonts w:ascii="Times New Roman"/>
                <w:sz w:val="12"/>
              </w:rPr>
            </w:pPr>
          </w:p>
        </w:tc>
        <w:tc>
          <w:tcPr>
            <w:tcW w:w="1779" w:type="dxa"/>
          </w:tcPr>
          <w:p>
            <w:pPr>
              <w:pStyle w:val="TableParagraph"/>
              <w:spacing w:line="163" w:lineRule="exact" w:before="8"/>
              <w:ind w:left="816"/>
              <w:rPr>
                <w:sz w:val="16"/>
              </w:rPr>
            </w:pPr>
            <w:r>
              <w:rPr>
                <w:sz w:val="16"/>
              </w:rPr>
              <w:t>3</w:t>
            </w:r>
          </w:p>
        </w:tc>
        <w:tc>
          <w:tcPr>
            <w:tcW w:w="745" w:type="dxa"/>
          </w:tcPr>
          <w:p>
            <w:pPr>
              <w:pStyle w:val="TableParagraph"/>
              <w:spacing w:line="163" w:lineRule="exact" w:before="8"/>
              <w:ind w:left="4"/>
              <w:rPr>
                <w:sz w:val="16"/>
              </w:rPr>
            </w:pPr>
            <w:r>
              <w:rPr>
                <w:sz w:val="16"/>
              </w:rPr>
              <w:t>RHS-12</w:t>
            </w:r>
          </w:p>
        </w:tc>
        <w:tc>
          <w:tcPr>
            <w:tcW w:w="667" w:type="dxa"/>
          </w:tcPr>
          <w:p>
            <w:pPr>
              <w:pStyle w:val="TableParagraph"/>
              <w:spacing w:line="163" w:lineRule="exact" w:before="8"/>
              <w:ind w:right="9"/>
              <w:jc w:val="right"/>
              <w:rPr>
                <w:sz w:val="16"/>
              </w:rPr>
            </w:pPr>
            <w:r>
              <w:rPr>
                <w:sz w:val="16"/>
              </w:rPr>
              <w:t>35.01</w:t>
            </w:r>
          </w:p>
        </w:tc>
      </w:tr>
      <w:tr>
        <w:trPr>
          <w:trHeight w:val="199" w:hRule="atLeast"/>
        </w:trPr>
        <w:tc>
          <w:tcPr>
            <w:tcW w:w="1723" w:type="dxa"/>
          </w:tcPr>
          <w:p>
            <w:pPr>
              <w:pStyle w:val="TableParagraph"/>
              <w:spacing w:line="178" w:lineRule="exact"/>
              <w:ind w:left="20"/>
              <w:jc w:val="center"/>
              <w:rPr>
                <w:sz w:val="16"/>
              </w:rPr>
            </w:pPr>
            <w:r>
              <w:rPr>
                <w:sz w:val="16"/>
              </w:rPr>
              <w:t>8</w:t>
            </w:r>
          </w:p>
        </w:tc>
        <w:tc>
          <w:tcPr>
            <w:tcW w:w="817" w:type="dxa"/>
          </w:tcPr>
          <w:p>
            <w:pPr>
              <w:pStyle w:val="TableParagraph"/>
              <w:spacing w:line="178" w:lineRule="exact"/>
              <w:ind w:left="71"/>
              <w:rPr>
                <w:sz w:val="16"/>
              </w:rPr>
            </w:pPr>
            <w:r>
              <w:rPr>
                <w:sz w:val="16"/>
              </w:rPr>
              <w:t>BSGS-32</w:t>
            </w:r>
          </w:p>
        </w:tc>
        <w:tc>
          <w:tcPr>
            <w:tcW w:w="668" w:type="dxa"/>
          </w:tcPr>
          <w:p>
            <w:pPr>
              <w:pStyle w:val="TableParagraph"/>
              <w:spacing w:line="178" w:lineRule="exact"/>
              <w:ind w:right="15"/>
              <w:jc w:val="right"/>
              <w:rPr>
                <w:sz w:val="16"/>
              </w:rPr>
            </w:pPr>
            <w:r>
              <w:rPr>
                <w:sz w:val="16"/>
              </w:rPr>
              <w:t>1060.00</w:t>
            </w:r>
          </w:p>
        </w:tc>
        <w:tc>
          <w:tcPr>
            <w:tcW w:w="454" w:type="dxa"/>
          </w:tcPr>
          <w:p>
            <w:pPr>
              <w:pStyle w:val="TableParagraph"/>
              <w:rPr>
                <w:rFonts w:ascii="Times New Roman"/>
                <w:sz w:val="12"/>
              </w:rPr>
            </w:pPr>
          </w:p>
        </w:tc>
        <w:tc>
          <w:tcPr>
            <w:tcW w:w="1779" w:type="dxa"/>
          </w:tcPr>
          <w:p>
            <w:pPr>
              <w:pStyle w:val="TableParagraph"/>
              <w:spacing w:line="171" w:lineRule="exact" w:before="8"/>
              <w:ind w:left="816"/>
              <w:rPr>
                <w:sz w:val="16"/>
              </w:rPr>
            </w:pPr>
            <w:r>
              <w:rPr>
                <w:sz w:val="16"/>
              </w:rPr>
              <w:t>4</w:t>
            </w:r>
          </w:p>
        </w:tc>
        <w:tc>
          <w:tcPr>
            <w:tcW w:w="745" w:type="dxa"/>
          </w:tcPr>
          <w:p>
            <w:pPr>
              <w:pStyle w:val="TableParagraph"/>
              <w:spacing w:line="171" w:lineRule="exact" w:before="8"/>
              <w:ind w:left="4"/>
              <w:rPr>
                <w:sz w:val="16"/>
              </w:rPr>
            </w:pPr>
            <w:r>
              <w:rPr>
                <w:sz w:val="16"/>
              </w:rPr>
              <w:t>RHS-16</w:t>
            </w:r>
          </w:p>
        </w:tc>
        <w:tc>
          <w:tcPr>
            <w:tcW w:w="667" w:type="dxa"/>
          </w:tcPr>
          <w:p>
            <w:pPr>
              <w:pStyle w:val="TableParagraph"/>
              <w:spacing w:line="171" w:lineRule="exact" w:before="8"/>
              <w:ind w:right="9"/>
              <w:jc w:val="right"/>
              <w:rPr>
                <w:sz w:val="16"/>
              </w:rPr>
            </w:pPr>
            <w:r>
              <w:rPr>
                <w:sz w:val="16"/>
              </w:rPr>
              <w:t>48.70</w:t>
            </w:r>
          </w:p>
        </w:tc>
      </w:tr>
      <w:tr>
        <w:trPr>
          <w:trHeight w:val="192" w:hRule="atLeast"/>
        </w:trPr>
        <w:tc>
          <w:tcPr>
            <w:tcW w:w="1723" w:type="dxa"/>
          </w:tcPr>
          <w:p>
            <w:pPr>
              <w:pStyle w:val="TableParagraph"/>
              <w:rPr>
                <w:rFonts w:ascii="Times New Roman"/>
                <w:sz w:val="12"/>
              </w:rPr>
            </w:pPr>
          </w:p>
        </w:tc>
        <w:tc>
          <w:tcPr>
            <w:tcW w:w="817" w:type="dxa"/>
          </w:tcPr>
          <w:p>
            <w:pPr>
              <w:pStyle w:val="TableParagraph"/>
              <w:rPr>
                <w:rFonts w:ascii="Times New Roman"/>
                <w:sz w:val="12"/>
              </w:rPr>
            </w:pPr>
          </w:p>
        </w:tc>
        <w:tc>
          <w:tcPr>
            <w:tcW w:w="668" w:type="dxa"/>
          </w:tcPr>
          <w:p>
            <w:pPr>
              <w:pStyle w:val="TableParagraph"/>
              <w:rPr>
                <w:rFonts w:ascii="Times New Roman"/>
                <w:sz w:val="12"/>
              </w:rPr>
            </w:pPr>
          </w:p>
        </w:tc>
        <w:tc>
          <w:tcPr>
            <w:tcW w:w="454" w:type="dxa"/>
          </w:tcPr>
          <w:p>
            <w:pPr>
              <w:pStyle w:val="TableParagraph"/>
              <w:rPr>
                <w:rFonts w:ascii="Times New Roman"/>
                <w:sz w:val="12"/>
              </w:rPr>
            </w:pPr>
          </w:p>
        </w:tc>
        <w:tc>
          <w:tcPr>
            <w:tcW w:w="1779" w:type="dxa"/>
          </w:tcPr>
          <w:p>
            <w:pPr>
              <w:pStyle w:val="TableParagraph"/>
              <w:spacing w:line="171" w:lineRule="exact" w:before="1"/>
              <w:ind w:left="816"/>
              <w:rPr>
                <w:sz w:val="16"/>
              </w:rPr>
            </w:pPr>
            <w:r>
              <w:rPr>
                <w:sz w:val="16"/>
              </w:rPr>
              <w:t>6</w:t>
            </w:r>
          </w:p>
        </w:tc>
        <w:tc>
          <w:tcPr>
            <w:tcW w:w="745" w:type="dxa"/>
          </w:tcPr>
          <w:p>
            <w:pPr>
              <w:pStyle w:val="TableParagraph"/>
              <w:spacing w:line="171" w:lineRule="exact" w:before="1"/>
              <w:ind w:left="4"/>
              <w:rPr>
                <w:sz w:val="16"/>
              </w:rPr>
            </w:pPr>
            <w:r>
              <w:rPr>
                <w:sz w:val="16"/>
              </w:rPr>
              <w:t>RHS-24</w:t>
            </w:r>
          </w:p>
        </w:tc>
        <w:tc>
          <w:tcPr>
            <w:tcW w:w="667" w:type="dxa"/>
          </w:tcPr>
          <w:p>
            <w:pPr>
              <w:pStyle w:val="TableParagraph"/>
              <w:spacing w:line="171" w:lineRule="exact" w:before="1"/>
              <w:ind w:right="9"/>
              <w:jc w:val="right"/>
              <w:rPr>
                <w:sz w:val="16"/>
              </w:rPr>
            </w:pPr>
            <w:r>
              <w:rPr>
                <w:sz w:val="16"/>
              </w:rPr>
              <w:t>136.95</w:t>
            </w:r>
          </w:p>
        </w:tc>
      </w:tr>
      <w:tr>
        <w:trPr>
          <w:trHeight w:val="185" w:hRule="atLeast"/>
        </w:trPr>
        <w:tc>
          <w:tcPr>
            <w:tcW w:w="1723" w:type="dxa"/>
          </w:tcPr>
          <w:p>
            <w:pPr>
              <w:pStyle w:val="TableParagraph"/>
              <w:rPr>
                <w:rFonts w:ascii="Times New Roman"/>
                <w:sz w:val="12"/>
              </w:rPr>
            </w:pPr>
          </w:p>
        </w:tc>
        <w:tc>
          <w:tcPr>
            <w:tcW w:w="817" w:type="dxa"/>
          </w:tcPr>
          <w:p>
            <w:pPr>
              <w:pStyle w:val="TableParagraph"/>
              <w:rPr>
                <w:rFonts w:ascii="Times New Roman"/>
                <w:sz w:val="12"/>
              </w:rPr>
            </w:pPr>
          </w:p>
        </w:tc>
        <w:tc>
          <w:tcPr>
            <w:tcW w:w="668" w:type="dxa"/>
          </w:tcPr>
          <w:p>
            <w:pPr>
              <w:pStyle w:val="TableParagraph"/>
              <w:rPr>
                <w:rFonts w:ascii="Times New Roman"/>
                <w:sz w:val="12"/>
              </w:rPr>
            </w:pPr>
          </w:p>
        </w:tc>
        <w:tc>
          <w:tcPr>
            <w:tcW w:w="454" w:type="dxa"/>
          </w:tcPr>
          <w:p>
            <w:pPr>
              <w:pStyle w:val="TableParagraph"/>
              <w:rPr>
                <w:rFonts w:ascii="Times New Roman"/>
                <w:sz w:val="12"/>
              </w:rPr>
            </w:pPr>
          </w:p>
        </w:tc>
        <w:tc>
          <w:tcPr>
            <w:tcW w:w="1779" w:type="dxa"/>
          </w:tcPr>
          <w:p>
            <w:pPr>
              <w:pStyle w:val="TableParagraph"/>
              <w:spacing w:line="164" w:lineRule="exact" w:before="1"/>
              <w:ind w:left="816"/>
              <w:rPr>
                <w:sz w:val="16"/>
              </w:rPr>
            </w:pPr>
            <w:r>
              <w:rPr>
                <w:sz w:val="16"/>
              </w:rPr>
              <w:t>8</w:t>
            </w:r>
          </w:p>
        </w:tc>
        <w:tc>
          <w:tcPr>
            <w:tcW w:w="745" w:type="dxa"/>
          </w:tcPr>
          <w:p>
            <w:pPr>
              <w:pStyle w:val="TableParagraph"/>
              <w:spacing w:line="164" w:lineRule="exact" w:before="1"/>
              <w:ind w:left="4"/>
              <w:rPr>
                <w:sz w:val="16"/>
              </w:rPr>
            </w:pPr>
            <w:r>
              <w:rPr>
                <w:sz w:val="16"/>
              </w:rPr>
              <w:t>RHS-32</w:t>
            </w:r>
          </w:p>
        </w:tc>
        <w:tc>
          <w:tcPr>
            <w:tcW w:w="667" w:type="dxa"/>
          </w:tcPr>
          <w:p>
            <w:pPr>
              <w:pStyle w:val="TableParagraph"/>
              <w:spacing w:line="164" w:lineRule="exact" w:before="1"/>
              <w:ind w:right="9"/>
              <w:jc w:val="right"/>
              <w:rPr>
                <w:sz w:val="16"/>
              </w:rPr>
            </w:pPr>
            <w:r>
              <w:rPr>
                <w:sz w:val="16"/>
              </w:rPr>
              <w:t>304.36</w:t>
            </w:r>
          </w:p>
        </w:tc>
      </w:tr>
    </w:tbl>
    <w:p>
      <w:pPr>
        <w:spacing w:before="7"/>
        <w:ind w:left="1088" w:right="0" w:firstLine="0"/>
        <w:jc w:val="left"/>
        <w:rPr>
          <w:b/>
          <w:sz w:val="20"/>
        </w:rPr>
      </w:pPr>
      <w:r>
        <w:rPr/>
        <w:pict>
          <v:group style="position:absolute;margin-left:52.891998pt;margin-top:-70.693604pt;width:37.25pt;height:42.55pt;mso-position-horizontal-relative:page;mso-position-vertical-relative:paragraph;z-index:-1087768" coordorigin="1058,-1414" coordsize="745,851">
            <v:shape style="position:absolute;left:1611;top:-1196;width:191;height:633" coordorigin="1612,-1196" coordsize="191,633" path="m1643,-1196l1638,-1195,1627,-1192,1616,-1184,1612,-1170,1613,-1147,1614,-1127,1613,-1108,1612,-1090,1612,-1072,1612,-1054,1614,-1037,1618,-1026,1627,-1011,1634,-994,1641,-971,1650,-936,1660,-904,1691,-838,1729,-776,1744,-745,1755,-710,1762,-669,1765,-640,1766,-594,1767,-577,1769,-563,1786,-563,1802,-564,1802,-645,1791,-734,1762,-803,1738,-841,1714,-885,1697,-939,1693,-963,1688,-993,1664,-1151,1643,-1196xe" filled="true" fillcolor="#000000" stroked="false">
              <v:path arrowok="t"/>
              <v:fill type="solid"/>
            </v:shape>
            <v:shape style="position:absolute;left:1587;top:-1412;width:158;height:400" type="#_x0000_t75" stroked="false">
              <v:imagedata r:id="rId71" o:title=""/>
            </v:shape>
            <v:shape style="position:absolute;left:1587;top:-1412;width:158;height:400" coordorigin="1588,-1411" coordsize="158,400" path="m1676,-1411l1611,-1392,1588,-1304,1603,-1302,1605,-1314,1627,-1311,1639,-1307,1646,-1299,1648,-1286,1645,-1267,1616,-1197,1609,-1186,1602,-1174,1597,-1163,1594,-1152,1591,-1137,1593,-1124,1602,-1116,1602,-1116,1607,-1112,1608,-1102,1609,-1091,1610,-1072,1611,-1054,1611,-1046,1614,-1033,1621,-1023,1631,-1015,1644,-1011,1657,-1012,1668,-1017,1677,-1025,1683,-1036,1683,-1036,1683,-1036,1683,-1037,1687,-1049,1712,-1135,1731,-1214,1741,-1262,1741,-1262,1743,-1269,1744,-1277,1745,-1285,1745,-1323,1736,-1363,1714,-1395,1676,-1411xe" filled="false" stroked="true" strokeweight=".268pt" strokecolor="#ffffff">
              <v:path arrowok="t"/>
              <v:stroke dashstyle="solid"/>
            </v:shape>
            <v:shape style="position:absolute;left:1628;top:-1062;width:34;height:34" coordorigin="1629,-1062" coordsize="34,34" path="m1639,-1062l1631,-1055,1629,-1038,1635,-1030,1652,-1028,1660,-1034,1662,-1052,1656,-1060,1639,-1062xe" filled="true" fillcolor="#000000" stroked="false">
              <v:path arrowok="t"/>
              <v:fill type="solid"/>
            </v:shape>
            <v:shape style="position:absolute;left:1628;top:-1062;width:34;height:34" coordorigin="1629,-1062" coordsize="34,34" path="m1661,-1043l1660,-1034,1652,-1028,1644,-1029,1635,-1030,1629,-1038,1630,-1047,1631,-1055,1639,-1062,1647,-1061,1656,-1060,1662,-1052,1661,-1043xe" filled="false" stroked="true" strokeweight=".268pt" strokecolor="#ffffff">
              <v:path arrowok="t"/>
              <v:stroke dashstyle="solid"/>
            </v:shape>
            <v:shape style="position:absolute;left:1060;top:-1222;width:590;height:54" coordorigin="1061,-1222" coordsize="590,54" path="m1063,-1169l1061,-1172,1061,-1187,1065,-1205,1076,-1216,1087,-1220,1092,-1222,1619,-1221,1637,-1218,1646,-1213,1650,-1204,1650,-1187,1650,-1172,1648,-1168,1063,-1169xe" filled="false" stroked="true" strokeweight=".268pt" strokecolor="#ffffff">
              <v:path arrowok="t"/>
              <v:stroke dashstyle="solid"/>
            </v:shape>
            <w10:wrap type="none"/>
          </v:group>
        </w:pict>
      </w:r>
      <w:r>
        <w:rPr>
          <w:b/>
          <w:sz w:val="20"/>
        </w:rPr>
        <w:t>FEMALE*</w:t>
      </w:r>
    </w:p>
    <w:p>
      <w:pPr>
        <w:spacing w:line="163" w:lineRule="exact" w:before="10"/>
        <w:ind w:left="1084" w:right="0" w:firstLine="0"/>
        <w:jc w:val="left"/>
        <w:rPr>
          <w:b/>
          <w:sz w:val="20"/>
        </w:rPr>
      </w:pPr>
      <w:r>
        <w:rPr/>
        <w:pict>
          <v:line style="position:absolute;mso-position-horizontal-relative:page;mso-position-vertical-relative:paragraph;z-index:3208" from="54.1203pt,13.240093pt" to="213.9303pt,13.240093pt" stroked="true" strokeweight=".709pt" strokecolor="#000000">
            <v:stroke dashstyle="solid"/>
            <w10:wrap type="none"/>
          </v:line>
        </w:pict>
      </w:r>
      <w:r>
        <w:rPr>
          <w:b/>
          <w:sz w:val="20"/>
        </w:rPr>
        <w:t>(socket x machined hose end)</w:t>
      </w:r>
    </w:p>
    <w:p>
      <w:pPr>
        <w:spacing w:after="0" w:line="163" w:lineRule="exact"/>
        <w:jc w:val="left"/>
        <w:rPr>
          <w:sz w:val="20"/>
        </w:rPr>
        <w:sectPr>
          <w:headerReference w:type="even" r:id="rId63"/>
          <w:pgSz w:w="12240" w:h="15840"/>
          <w:pgMar w:header="268" w:footer="0" w:top="1080" w:bottom="280" w:left="0" w:right="0"/>
        </w:sectPr>
      </w:pPr>
    </w:p>
    <w:p>
      <w:pPr>
        <w:spacing w:before="122"/>
        <w:ind w:left="0" w:right="0" w:firstLine="0"/>
        <w:jc w:val="right"/>
        <w:rPr>
          <w:b/>
          <w:sz w:val="16"/>
        </w:rPr>
      </w:pPr>
      <w:r>
        <w:rPr/>
        <w:pict>
          <v:group style="position:absolute;margin-left:52.076599pt;margin-top:10.549121pt;width:37.35pt;height:36.450pt;mso-position-horizontal-relative:page;mso-position-vertical-relative:paragraph;z-index:3232" coordorigin="1042,211" coordsize="747,729">
            <v:shape style="position:absolute;left:1188;top:210;width:452;height:47" coordorigin="1189,211" coordsize="452,47" path="m1633,211l1196,211,1189,220,1189,257,1641,257,1641,220,1633,211xe" filled="true" fillcolor="#000000" stroked="false">
              <v:path arrowok="t"/>
              <v:fill type="solid"/>
            </v:shape>
            <v:shape style="position:absolute;left:1181;top:257;width:467;height:345" coordorigin="1182,257" coordsize="467,345" path="m1648,257l1182,257,1182,279,1648,279,1648,257m1648,580l1648,580,1648,559,1182,559,1182,580,1182,580,1182,602,1648,602,1648,580m1648,473l1648,473,1648,451,1648,451,1648,429,1648,429,1648,408,1648,408,1648,386,1648,386,1648,365,1648,365,1648,343,1648,322,1648,322,1648,300,1648,300,1648,279,1182,279,1182,300,1182,300,1182,322,1182,322,1182,343,1182,343,1182,365,1182,365,1182,386,1182,386,1182,408,1182,408,1182,430,1182,430,1182,451,1182,451,1182,473,1182,473,1182,494,1182,516,1182,516,1182,537,1182,537,1182,559,1648,559,1648,537,1648,537,1648,516,1648,516,1648,494,1648,473e" filled="true" fillcolor="#000000" stroked="false">
              <v:path arrowok="t"/>
              <v:fill type="solid"/>
            </v:shape>
            <v:shape style="position:absolute;left:1156;top:601;width:517;height:65" coordorigin="1157,602" coordsize="517,65" path="m1641,602l1189,602,1164,652,1157,666,1673,666,1666,652,1641,602xe" filled="true" fillcolor="#000000" stroked="false">
              <v:path arrowok="t"/>
              <v:fill type="solid"/>
            </v:shape>
            <v:line style="position:absolute" from="1157,702" to="1673,702" stroked="true" strokeweight="3.577pt" strokecolor="#000000">
              <v:stroke dashstyle="solid"/>
            </v:line>
            <v:shape style="position:absolute;left:1041;top:738;width:747;height:201" coordorigin="1042,738" coordsize="747,201" path="m1709,810l1673,738,1157,738,1121,810,1709,810m1788,896l1788,838,1786,826,1780,817,1771,812,1760,810,1070,810,1058,812,1049,817,1044,826,1042,838,1042,896,1042,904,1047,911,1060,922,1085,939,1745,939,1752,934,1766,923,1781,908,1788,896e" filled="true" fillcolor="#000000" stroked="false">
              <v:path arrowok="t"/>
              <v:fill type="solid"/>
            </v:shape>
            <w10:wrap type="none"/>
          </v:group>
        </w:pict>
      </w:r>
      <w:r>
        <w:rPr/>
        <w:pict>
          <v:shape style="position:absolute;margin-left:93.050972pt;margin-top:12.005187pt;width:303.8pt;height:64.5pt;mso-position-horizontal-relative:page;mso-position-vertical-relative:paragraph;z-index:332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0"/>
                    <w:gridCol w:w="1119"/>
                    <w:gridCol w:w="1090"/>
                    <w:gridCol w:w="1780"/>
                    <w:gridCol w:w="791"/>
                    <w:gridCol w:w="624"/>
                  </w:tblGrid>
                  <w:tr>
                    <w:trPr>
                      <w:trHeight w:val="250" w:hRule="atLeast"/>
                    </w:trPr>
                    <w:tc>
                      <w:tcPr>
                        <w:tcW w:w="670" w:type="dxa"/>
                      </w:tcPr>
                      <w:p>
                        <w:pPr>
                          <w:pStyle w:val="TableParagraph"/>
                          <w:spacing w:line="156" w:lineRule="exact" w:before="74"/>
                          <w:ind w:left="34"/>
                          <w:rPr>
                            <w:b/>
                            <w:sz w:val="16"/>
                          </w:rPr>
                        </w:pPr>
                        <w:r>
                          <w:rPr>
                            <w:b/>
                            <w:sz w:val="16"/>
                          </w:rPr>
                          <w:t>size</w:t>
                        </w:r>
                      </w:p>
                    </w:tc>
                    <w:tc>
                      <w:tcPr>
                        <w:tcW w:w="1119" w:type="dxa"/>
                      </w:tcPr>
                      <w:p>
                        <w:pPr>
                          <w:pStyle w:val="TableParagraph"/>
                          <w:spacing w:line="156" w:lineRule="exact" w:before="74"/>
                          <w:ind w:left="331"/>
                          <w:rPr>
                            <w:b/>
                            <w:sz w:val="16"/>
                          </w:rPr>
                        </w:pPr>
                        <w:r>
                          <w:rPr>
                            <w:b/>
                            <w:sz w:val="16"/>
                          </w:rPr>
                          <w:t>number</w:t>
                        </w:r>
                      </w:p>
                    </w:tc>
                    <w:tc>
                      <w:tcPr>
                        <w:tcW w:w="1090" w:type="dxa"/>
                      </w:tcPr>
                      <w:p>
                        <w:pPr>
                          <w:pStyle w:val="TableParagraph"/>
                          <w:spacing w:line="156" w:lineRule="exact" w:before="74"/>
                          <w:ind w:left="243"/>
                          <w:rPr>
                            <w:b/>
                            <w:sz w:val="16"/>
                          </w:rPr>
                        </w:pPr>
                        <w:r>
                          <w:rPr>
                            <w:b/>
                            <w:sz w:val="16"/>
                          </w:rPr>
                          <w:t>each</w:t>
                        </w:r>
                      </w:p>
                    </w:tc>
                    <w:tc>
                      <w:tcPr>
                        <w:tcW w:w="2571" w:type="dxa"/>
                        <w:gridSpan w:val="2"/>
                        <w:tcBorders>
                          <w:bottom w:val="single" w:sz="6" w:space="0" w:color="000000"/>
                        </w:tcBorders>
                      </w:tcPr>
                      <w:p>
                        <w:pPr>
                          <w:pStyle w:val="TableParagraph"/>
                          <w:spacing w:line="221" w:lineRule="exact"/>
                          <w:ind w:left="5"/>
                          <w:rPr>
                            <w:b/>
                            <w:sz w:val="20"/>
                          </w:rPr>
                        </w:pPr>
                        <w:r>
                          <w:rPr>
                            <w:b/>
                            <w:sz w:val="20"/>
                          </w:rPr>
                          <w:t>STEEL STRAINER</w:t>
                        </w:r>
                      </w:p>
                    </w:tc>
                    <w:tc>
                      <w:tcPr>
                        <w:tcW w:w="624" w:type="dxa"/>
                        <w:tcBorders>
                          <w:bottom w:val="single" w:sz="6" w:space="0" w:color="000000"/>
                        </w:tcBorders>
                      </w:tcPr>
                      <w:p>
                        <w:pPr>
                          <w:pStyle w:val="TableParagraph"/>
                          <w:rPr>
                            <w:rFonts w:ascii="Times New Roman"/>
                            <w:sz w:val="16"/>
                          </w:rPr>
                        </w:pPr>
                      </w:p>
                    </w:tc>
                  </w:tr>
                  <w:tr>
                    <w:trPr>
                      <w:trHeight w:val="226" w:hRule="atLeast"/>
                    </w:trPr>
                    <w:tc>
                      <w:tcPr>
                        <w:tcW w:w="670" w:type="dxa"/>
                      </w:tcPr>
                      <w:p>
                        <w:pPr>
                          <w:pStyle w:val="TableParagraph"/>
                          <w:spacing w:line="148" w:lineRule="exact" w:before="59"/>
                          <w:ind w:left="34"/>
                          <w:rPr>
                            <w:sz w:val="16"/>
                          </w:rPr>
                        </w:pPr>
                        <w:r>
                          <w:rPr>
                            <w:sz w:val="16"/>
                          </w:rPr>
                          <w:t>2</w:t>
                        </w:r>
                      </w:p>
                    </w:tc>
                    <w:tc>
                      <w:tcPr>
                        <w:tcW w:w="1119" w:type="dxa"/>
                      </w:tcPr>
                      <w:p>
                        <w:pPr>
                          <w:pStyle w:val="TableParagraph"/>
                          <w:spacing w:line="148" w:lineRule="exact" w:before="59"/>
                          <w:ind w:left="331"/>
                          <w:rPr>
                            <w:sz w:val="16"/>
                          </w:rPr>
                        </w:pPr>
                        <w:r>
                          <w:rPr>
                            <w:sz w:val="16"/>
                          </w:rPr>
                          <w:t>BFGS-8</w:t>
                        </w:r>
                      </w:p>
                    </w:tc>
                    <w:tc>
                      <w:tcPr>
                        <w:tcW w:w="1090" w:type="dxa"/>
                      </w:tcPr>
                      <w:p>
                        <w:pPr>
                          <w:pStyle w:val="TableParagraph"/>
                          <w:spacing w:line="148" w:lineRule="exact" w:before="59"/>
                          <w:ind w:left="208"/>
                          <w:rPr>
                            <w:sz w:val="16"/>
                          </w:rPr>
                        </w:pPr>
                        <w:r>
                          <w:rPr>
                            <w:sz w:val="16"/>
                          </w:rPr>
                          <w:t>61.32</w:t>
                        </w:r>
                      </w:p>
                    </w:tc>
                    <w:tc>
                      <w:tcPr>
                        <w:tcW w:w="1780" w:type="dxa"/>
                        <w:tcBorders>
                          <w:top w:val="single" w:sz="6" w:space="0" w:color="000000"/>
                        </w:tcBorders>
                      </w:tcPr>
                      <w:p>
                        <w:pPr>
                          <w:pStyle w:val="TableParagraph"/>
                          <w:spacing w:before="23"/>
                          <w:ind w:left="813"/>
                          <w:rPr>
                            <w:b/>
                            <w:sz w:val="16"/>
                          </w:rPr>
                        </w:pPr>
                        <w:r>
                          <w:rPr>
                            <w:b/>
                            <w:sz w:val="16"/>
                          </w:rPr>
                          <w:t>npsm</w:t>
                        </w:r>
                      </w:p>
                    </w:tc>
                    <w:tc>
                      <w:tcPr>
                        <w:tcW w:w="791" w:type="dxa"/>
                        <w:tcBorders>
                          <w:top w:val="single" w:sz="6" w:space="0" w:color="000000"/>
                        </w:tcBorders>
                      </w:tcPr>
                      <w:p>
                        <w:pPr>
                          <w:pStyle w:val="TableParagraph"/>
                          <w:spacing w:before="23"/>
                          <w:rPr>
                            <w:b/>
                            <w:sz w:val="16"/>
                          </w:rPr>
                        </w:pPr>
                        <w:r>
                          <w:rPr>
                            <w:b/>
                            <w:sz w:val="16"/>
                          </w:rPr>
                          <w:t>part</w:t>
                        </w:r>
                      </w:p>
                    </w:tc>
                    <w:tc>
                      <w:tcPr>
                        <w:tcW w:w="624" w:type="dxa"/>
                        <w:tcBorders>
                          <w:top w:val="single" w:sz="6" w:space="0" w:color="000000"/>
                        </w:tcBorders>
                      </w:tcPr>
                      <w:p>
                        <w:pPr>
                          <w:pStyle w:val="TableParagraph"/>
                          <w:spacing w:before="23"/>
                          <w:ind w:right="16"/>
                          <w:jc w:val="right"/>
                          <w:rPr>
                            <w:b/>
                            <w:sz w:val="16"/>
                          </w:rPr>
                        </w:pPr>
                        <w:r>
                          <w:rPr>
                            <w:b/>
                            <w:sz w:val="16"/>
                          </w:rPr>
                          <w:t>list</w:t>
                        </w:r>
                      </w:p>
                    </w:tc>
                  </w:tr>
                  <w:tr>
                    <w:trPr>
                      <w:trHeight w:val="214" w:hRule="atLeast"/>
                    </w:trPr>
                    <w:tc>
                      <w:tcPr>
                        <w:tcW w:w="670" w:type="dxa"/>
                      </w:tcPr>
                      <w:p>
                        <w:pPr>
                          <w:pStyle w:val="TableParagraph"/>
                          <w:spacing w:line="171" w:lineRule="exact" w:before="24"/>
                          <w:ind w:left="34"/>
                          <w:rPr>
                            <w:sz w:val="16"/>
                          </w:rPr>
                        </w:pPr>
                        <w:r>
                          <w:rPr>
                            <w:sz w:val="16"/>
                          </w:rPr>
                          <w:t>3</w:t>
                        </w:r>
                      </w:p>
                    </w:tc>
                    <w:tc>
                      <w:tcPr>
                        <w:tcW w:w="1119" w:type="dxa"/>
                      </w:tcPr>
                      <w:p>
                        <w:pPr>
                          <w:pStyle w:val="TableParagraph"/>
                          <w:spacing w:line="171" w:lineRule="exact" w:before="24"/>
                          <w:ind w:left="331"/>
                          <w:rPr>
                            <w:sz w:val="16"/>
                          </w:rPr>
                        </w:pPr>
                        <w:r>
                          <w:rPr>
                            <w:sz w:val="16"/>
                          </w:rPr>
                          <w:t>BFGS-12</w:t>
                        </w:r>
                      </w:p>
                    </w:tc>
                    <w:tc>
                      <w:tcPr>
                        <w:tcW w:w="1090" w:type="dxa"/>
                      </w:tcPr>
                      <w:p>
                        <w:pPr>
                          <w:pStyle w:val="TableParagraph"/>
                          <w:spacing w:line="171" w:lineRule="exact" w:before="24"/>
                          <w:ind w:left="208"/>
                          <w:rPr>
                            <w:sz w:val="16"/>
                          </w:rPr>
                        </w:pPr>
                        <w:r>
                          <w:rPr>
                            <w:sz w:val="16"/>
                          </w:rPr>
                          <w:t>86.26</w:t>
                        </w:r>
                      </w:p>
                    </w:tc>
                    <w:tc>
                      <w:tcPr>
                        <w:tcW w:w="1780" w:type="dxa"/>
                      </w:tcPr>
                      <w:p>
                        <w:pPr>
                          <w:pStyle w:val="TableParagraph"/>
                          <w:spacing w:line="163" w:lineRule="exact"/>
                          <w:ind w:left="813"/>
                          <w:rPr>
                            <w:b/>
                            <w:sz w:val="16"/>
                          </w:rPr>
                        </w:pPr>
                        <w:r>
                          <w:rPr>
                            <w:b/>
                            <w:sz w:val="16"/>
                          </w:rPr>
                          <w:t>size</w:t>
                        </w:r>
                      </w:p>
                    </w:tc>
                    <w:tc>
                      <w:tcPr>
                        <w:tcW w:w="791" w:type="dxa"/>
                      </w:tcPr>
                      <w:p>
                        <w:pPr>
                          <w:pStyle w:val="TableParagraph"/>
                          <w:spacing w:line="163" w:lineRule="exact"/>
                          <w:rPr>
                            <w:b/>
                            <w:sz w:val="16"/>
                          </w:rPr>
                        </w:pPr>
                        <w:r>
                          <w:rPr>
                            <w:b/>
                            <w:sz w:val="16"/>
                          </w:rPr>
                          <w:t>number</w:t>
                        </w:r>
                      </w:p>
                    </w:tc>
                    <w:tc>
                      <w:tcPr>
                        <w:tcW w:w="624" w:type="dxa"/>
                      </w:tcPr>
                      <w:p>
                        <w:pPr>
                          <w:pStyle w:val="TableParagraph"/>
                          <w:spacing w:line="163" w:lineRule="exact"/>
                          <w:ind w:right="16"/>
                          <w:jc w:val="right"/>
                          <w:rPr>
                            <w:b/>
                            <w:sz w:val="16"/>
                          </w:rPr>
                        </w:pPr>
                        <w:r>
                          <w:rPr>
                            <w:b/>
                            <w:sz w:val="16"/>
                          </w:rPr>
                          <w:t>each</w:t>
                        </w:r>
                      </w:p>
                    </w:tc>
                  </w:tr>
                  <w:tr>
                    <w:trPr>
                      <w:trHeight w:val="198" w:hRule="atLeast"/>
                    </w:trPr>
                    <w:tc>
                      <w:tcPr>
                        <w:tcW w:w="670" w:type="dxa"/>
                      </w:tcPr>
                      <w:p>
                        <w:pPr>
                          <w:pStyle w:val="TableParagraph"/>
                          <w:spacing w:line="177" w:lineRule="exact" w:before="1"/>
                          <w:ind w:left="34"/>
                          <w:rPr>
                            <w:sz w:val="16"/>
                          </w:rPr>
                        </w:pPr>
                        <w:r>
                          <w:rPr>
                            <w:sz w:val="16"/>
                          </w:rPr>
                          <w:t>4</w:t>
                        </w:r>
                      </w:p>
                    </w:tc>
                    <w:tc>
                      <w:tcPr>
                        <w:tcW w:w="1119" w:type="dxa"/>
                      </w:tcPr>
                      <w:p>
                        <w:pPr>
                          <w:pStyle w:val="TableParagraph"/>
                          <w:spacing w:line="177" w:lineRule="exact" w:before="1"/>
                          <w:ind w:left="331"/>
                          <w:rPr>
                            <w:sz w:val="16"/>
                          </w:rPr>
                        </w:pPr>
                        <w:r>
                          <w:rPr>
                            <w:sz w:val="16"/>
                          </w:rPr>
                          <w:t>BFGS-16</w:t>
                        </w:r>
                      </w:p>
                    </w:tc>
                    <w:tc>
                      <w:tcPr>
                        <w:tcW w:w="1090" w:type="dxa"/>
                      </w:tcPr>
                      <w:p>
                        <w:pPr>
                          <w:pStyle w:val="TableParagraph"/>
                          <w:spacing w:line="177" w:lineRule="exact" w:before="1"/>
                          <w:ind w:left="131"/>
                          <w:rPr>
                            <w:sz w:val="16"/>
                          </w:rPr>
                        </w:pPr>
                        <w:r>
                          <w:rPr>
                            <w:sz w:val="16"/>
                          </w:rPr>
                          <w:t>110.70</w:t>
                        </w:r>
                      </w:p>
                    </w:tc>
                    <w:tc>
                      <w:tcPr>
                        <w:tcW w:w="1780" w:type="dxa"/>
                      </w:tcPr>
                      <w:p>
                        <w:pPr>
                          <w:pStyle w:val="TableParagraph"/>
                          <w:spacing w:line="164" w:lineRule="exact" w:before="14"/>
                          <w:ind w:left="813"/>
                          <w:rPr>
                            <w:sz w:val="16"/>
                          </w:rPr>
                        </w:pPr>
                        <w:r>
                          <w:rPr>
                            <w:sz w:val="16"/>
                          </w:rPr>
                          <w:t>1-1/2</w:t>
                        </w:r>
                      </w:p>
                    </w:tc>
                    <w:tc>
                      <w:tcPr>
                        <w:tcW w:w="791" w:type="dxa"/>
                      </w:tcPr>
                      <w:p>
                        <w:pPr>
                          <w:pStyle w:val="TableParagraph"/>
                          <w:spacing w:line="164" w:lineRule="exact" w:before="14"/>
                          <w:rPr>
                            <w:sz w:val="16"/>
                          </w:rPr>
                        </w:pPr>
                        <w:r>
                          <w:rPr>
                            <w:sz w:val="16"/>
                          </w:rPr>
                          <w:t>SHS-6</w:t>
                        </w:r>
                      </w:p>
                    </w:tc>
                    <w:tc>
                      <w:tcPr>
                        <w:tcW w:w="624" w:type="dxa"/>
                      </w:tcPr>
                      <w:p>
                        <w:pPr>
                          <w:pStyle w:val="TableParagraph"/>
                          <w:spacing w:line="164" w:lineRule="exact" w:before="14"/>
                          <w:ind w:right="16"/>
                          <w:jc w:val="right"/>
                          <w:rPr>
                            <w:sz w:val="16"/>
                          </w:rPr>
                        </w:pPr>
                        <w:r>
                          <w:rPr>
                            <w:sz w:val="16"/>
                          </w:rPr>
                          <w:t>22.60</w:t>
                        </w:r>
                      </w:p>
                    </w:tc>
                  </w:tr>
                  <w:tr>
                    <w:trPr>
                      <w:trHeight w:val="192" w:hRule="atLeast"/>
                    </w:trPr>
                    <w:tc>
                      <w:tcPr>
                        <w:tcW w:w="670" w:type="dxa"/>
                      </w:tcPr>
                      <w:p>
                        <w:pPr>
                          <w:pStyle w:val="TableParagraph"/>
                          <w:spacing w:line="172" w:lineRule="exact"/>
                          <w:ind w:left="34"/>
                          <w:rPr>
                            <w:sz w:val="16"/>
                          </w:rPr>
                        </w:pPr>
                        <w:r>
                          <w:rPr>
                            <w:sz w:val="16"/>
                          </w:rPr>
                          <w:t>6</w:t>
                        </w:r>
                      </w:p>
                    </w:tc>
                    <w:tc>
                      <w:tcPr>
                        <w:tcW w:w="1119" w:type="dxa"/>
                      </w:tcPr>
                      <w:p>
                        <w:pPr>
                          <w:pStyle w:val="TableParagraph"/>
                          <w:spacing w:line="172" w:lineRule="exact"/>
                          <w:ind w:left="331"/>
                          <w:rPr>
                            <w:sz w:val="16"/>
                          </w:rPr>
                        </w:pPr>
                        <w:r>
                          <w:rPr>
                            <w:sz w:val="16"/>
                          </w:rPr>
                          <w:t>BFGS-24</w:t>
                        </w:r>
                      </w:p>
                    </w:tc>
                    <w:tc>
                      <w:tcPr>
                        <w:tcW w:w="1090" w:type="dxa"/>
                      </w:tcPr>
                      <w:p>
                        <w:pPr>
                          <w:pStyle w:val="TableParagraph"/>
                          <w:spacing w:line="172" w:lineRule="exact"/>
                          <w:ind w:left="119"/>
                          <w:rPr>
                            <w:sz w:val="16"/>
                          </w:rPr>
                        </w:pPr>
                        <w:r>
                          <w:rPr>
                            <w:sz w:val="16"/>
                          </w:rPr>
                          <w:t>229.67</w:t>
                        </w:r>
                      </w:p>
                    </w:tc>
                    <w:tc>
                      <w:tcPr>
                        <w:tcW w:w="1780" w:type="dxa"/>
                      </w:tcPr>
                      <w:p>
                        <w:pPr>
                          <w:pStyle w:val="TableParagraph"/>
                          <w:spacing w:line="164" w:lineRule="exact" w:before="8"/>
                          <w:ind w:left="813"/>
                          <w:rPr>
                            <w:sz w:val="16"/>
                          </w:rPr>
                        </w:pPr>
                        <w:r>
                          <w:rPr>
                            <w:sz w:val="16"/>
                          </w:rPr>
                          <w:t>2</w:t>
                        </w:r>
                      </w:p>
                    </w:tc>
                    <w:tc>
                      <w:tcPr>
                        <w:tcW w:w="791" w:type="dxa"/>
                      </w:tcPr>
                      <w:p>
                        <w:pPr>
                          <w:pStyle w:val="TableParagraph"/>
                          <w:spacing w:line="164" w:lineRule="exact" w:before="8"/>
                          <w:rPr>
                            <w:sz w:val="16"/>
                          </w:rPr>
                        </w:pPr>
                        <w:r>
                          <w:rPr>
                            <w:sz w:val="16"/>
                          </w:rPr>
                          <w:t>SHS-8</w:t>
                        </w:r>
                      </w:p>
                    </w:tc>
                    <w:tc>
                      <w:tcPr>
                        <w:tcW w:w="624" w:type="dxa"/>
                      </w:tcPr>
                      <w:p>
                        <w:pPr>
                          <w:pStyle w:val="TableParagraph"/>
                          <w:spacing w:line="164" w:lineRule="exact" w:before="8"/>
                          <w:ind w:right="16"/>
                          <w:jc w:val="right"/>
                          <w:rPr>
                            <w:sz w:val="16"/>
                          </w:rPr>
                        </w:pPr>
                        <w:r>
                          <w:rPr>
                            <w:sz w:val="16"/>
                          </w:rPr>
                          <w:t>25.70</w:t>
                        </w:r>
                      </w:p>
                    </w:tc>
                  </w:tr>
                  <w:tr>
                    <w:trPr>
                      <w:trHeight w:val="191" w:hRule="atLeast"/>
                    </w:trPr>
                    <w:tc>
                      <w:tcPr>
                        <w:tcW w:w="670" w:type="dxa"/>
                      </w:tcPr>
                      <w:p>
                        <w:pPr>
                          <w:pStyle w:val="TableParagraph"/>
                          <w:spacing w:line="172" w:lineRule="exact"/>
                          <w:ind w:left="34"/>
                          <w:rPr>
                            <w:sz w:val="16"/>
                          </w:rPr>
                        </w:pPr>
                        <w:r>
                          <w:rPr>
                            <w:sz w:val="16"/>
                          </w:rPr>
                          <w:t>8</w:t>
                        </w:r>
                      </w:p>
                    </w:tc>
                    <w:tc>
                      <w:tcPr>
                        <w:tcW w:w="1119" w:type="dxa"/>
                      </w:tcPr>
                      <w:p>
                        <w:pPr>
                          <w:pStyle w:val="TableParagraph"/>
                          <w:spacing w:line="172" w:lineRule="exact"/>
                          <w:ind w:left="331"/>
                          <w:rPr>
                            <w:sz w:val="16"/>
                          </w:rPr>
                        </w:pPr>
                        <w:r>
                          <w:rPr>
                            <w:sz w:val="16"/>
                          </w:rPr>
                          <w:t>BFGS-32</w:t>
                        </w:r>
                      </w:p>
                    </w:tc>
                    <w:tc>
                      <w:tcPr>
                        <w:tcW w:w="1090" w:type="dxa"/>
                      </w:tcPr>
                      <w:p>
                        <w:pPr>
                          <w:pStyle w:val="TableParagraph"/>
                          <w:spacing w:line="172" w:lineRule="exact"/>
                          <w:ind w:left="119"/>
                          <w:rPr>
                            <w:sz w:val="16"/>
                          </w:rPr>
                        </w:pPr>
                        <w:r>
                          <w:rPr>
                            <w:sz w:val="16"/>
                          </w:rPr>
                          <w:t>410.45</w:t>
                        </w:r>
                      </w:p>
                    </w:tc>
                    <w:tc>
                      <w:tcPr>
                        <w:tcW w:w="1780" w:type="dxa"/>
                      </w:tcPr>
                      <w:p>
                        <w:pPr>
                          <w:pStyle w:val="TableParagraph"/>
                          <w:spacing w:line="164" w:lineRule="exact" w:before="8"/>
                          <w:ind w:left="813"/>
                          <w:rPr>
                            <w:sz w:val="16"/>
                          </w:rPr>
                        </w:pPr>
                        <w:r>
                          <w:rPr>
                            <w:sz w:val="16"/>
                          </w:rPr>
                          <w:t>2-1/2</w:t>
                        </w:r>
                      </w:p>
                    </w:tc>
                    <w:tc>
                      <w:tcPr>
                        <w:tcW w:w="791" w:type="dxa"/>
                      </w:tcPr>
                      <w:p>
                        <w:pPr>
                          <w:pStyle w:val="TableParagraph"/>
                          <w:spacing w:line="164" w:lineRule="exact" w:before="8"/>
                          <w:rPr>
                            <w:sz w:val="16"/>
                          </w:rPr>
                        </w:pPr>
                        <w:r>
                          <w:rPr>
                            <w:sz w:val="16"/>
                          </w:rPr>
                          <w:t>SHS-10</w:t>
                        </w:r>
                      </w:p>
                    </w:tc>
                    <w:tc>
                      <w:tcPr>
                        <w:tcW w:w="624" w:type="dxa"/>
                      </w:tcPr>
                      <w:p>
                        <w:pPr>
                          <w:pStyle w:val="TableParagraph"/>
                          <w:spacing w:line="164" w:lineRule="exact" w:before="8"/>
                          <w:ind w:right="16"/>
                          <w:jc w:val="right"/>
                          <w:rPr>
                            <w:sz w:val="16"/>
                          </w:rPr>
                        </w:pPr>
                        <w:r>
                          <w:rPr>
                            <w:sz w:val="16"/>
                          </w:rPr>
                          <w:t>29.55</w:t>
                        </w:r>
                      </w:p>
                    </w:tc>
                  </w:tr>
                </w:tbl>
                <w:p>
                  <w:pPr>
                    <w:pStyle w:val="BodyText"/>
                  </w:pPr>
                </w:p>
              </w:txbxContent>
            </v:textbox>
            <w10:wrap type="none"/>
          </v:shape>
        </w:pict>
      </w:r>
      <w:r>
        <w:rPr>
          <w:b/>
          <w:sz w:val="16"/>
        </w:rPr>
        <w:t>hose</w:t>
      </w:r>
    </w:p>
    <w:p>
      <w:pPr>
        <w:spacing w:before="122"/>
        <w:ind w:left="553" w:right="0" w:firstLine="0"/>
        <w:jc w:val="left"/>
        <w:rPr>
          <w:b/>
          <w:sz w:val="16"/>
        </w:rPr>
      </w:pPr>
      <w:r>
        <w:rPr/>
        <w:br w:type="column"/>
      </w:r>
      <w:r>
        <w:rPr>
          <w:b/>
          <w:sz w:val="16"/>
        </w:rPr>
        <w:t>part</w:t>
      </w:r>
    </w:p>
    <w:p>
      <w:pPr>
        <w:spacing w:before="122"/>
        <w:ind w:left="0" w:right="0" w:firstLine="0"/>
        <w:jc w:val="right"/>
        <w:rPr>
          <w:b/>
          <w:sz w:val="16"/>
        </w:rPr>
      </w:pPr>
      <w:r>
        <w:rPr/>
        <w:br w:type="column"/>
      </w:r>
      <w:r>
        <w:rPr>
          <w:b/>
          <w:sz w:val="16"/>
        </w:rPr>
        <w:t>list</w:t>
      </w:r>
    </w:p>
    <w:p>
      <w:pPr>
        <w:spacing w:line="224" w:lineRule="exact" w:before="0"/>
        <w:ind w:left="447" w:right="0" w:firstLine="0"/>
        <w:jc w:val="left"/>
        <w:rPr>
          <w:b/>
          <w:sz w:val="20"/>
        </w:rPr>
      </w:pPr>
      <w:r>
        <w:rPr/>
        <w:br w:type="column"/>
      </w:r>
      <w:r>
        <w:rPr>
          <w:b/>
          <w:sz w:val="20"/>
        </w:rPr>
        <w:t>SQUARE HOLE</w:t>
      </w:r>
    </w:p>
    <w:p>
      <w:pPr>
        <w:spacing w:after="0" w:line="224" w:lineRule="exact"/>
        <w:jc w:val="left"/>
        <w:rPr>
          <w:sz w:val="20"/>
        </w:rPr>
        <w:sectPr>
          <w:type w:val="continuous"/>
          <w:pgSz w:w="12240" w:h="15840"/>
          <w:pgMar w:top="240" w:bottom="280" w:left="0" w:right="0"/>
          <w:cols w:num="4" w:equalWidth="0">
            <w:col w:w="2270" w:space="40"/>
            <w:col w:w="856" w:space="39"/>
            <w:col w:w="1054" w:space="40"/>
            <w:col w:w="7941"/>
          </w:cols>
        </w:sectPr>
      </w:pPr>
    </w:p>
    <w:p>
      <w:pPr>
        <w:pStyle w:val="BodyText"/>
        <w:spacing w:before="2" w:after="1"/>
        <w:rPr>
          <w:b/>
          <w:sz w:val="21"/>
        </w:rPr>
      </w:pPr>
    </w:p>
    <w:p>
      <w:pPr>
        <w:pStyle w:val="BodyText"/>
        <w:ind w:left="4660"/>
        <w:rPr>
          <w:sz w:val="20"/>
        </w:rPr>
      </w:pPr>
      <w:r>
        <w:rPr>
          <w:sz w:val="20"/>
        </w:rPr>
        <w:drawing>
          <wp:inline distT="0" distB="0" distL="0" distR="0">
            <wp:extent cx="456230" cy="324040"/>
            <wp:effectExtent l="0" t="0" r="0" b="0"/>
            <wp:docPr id="49" name="image63.png" descr=""/>
            <wp:cNvGraphicFramePr>
              <a:graphicFrameLocks noChangeAspect="1"/>
            </wp:cNvGraphicFramePr>
            <a:graphic>
              <a:graphicData uri="http://schemas.openxmlformats.org/drawingml/2006/picture">
                <pic:pic>
                  <pic:nvPicPr>
                    <pic:cNvPr id="50" name="image63.png"/>
                    <pic:cNvPicPr/>
                  </pic:nvPicPr>
                  <pic:blipFill>
                    <a:blip r:embed="rId72" cstate="print"/>
                    <a:stretch>
                      <a:fillRect/>
                    </a:stretch>
                  </pic:blipFill>
                  <pic:spPr>
                    <a:xfrm>
                      <a:off x="0" y="0"/>
                      <a:ext cx="456230" cy="324040"/>
                    </a:xfrm>
                    <a:prstGeom prst="rect">
                      <a:avLst/>
                    </a:prstGeom>
                  </pic:spPr>
                </pic:pic>
              </a:graphicData>
            </a:graphic>
          </wp:inline>
        </w:drawing>
      </w:r>
      <w:r>
        <w:rPr>
          <w:sz w:val="20"/>
        </w:rPr>
      </w:r>
    </w:p>
    <w:p>
      <w:pPr>
        <w:pStyle w:val="BodyText"/>
        <w:rPr>
          <w:b/>
          <w:sz w:val="20"/>
        </w:rPr>
      </w:pPr>
    </w:p>
    <w:p>
      <w:pPr>
        <w:spacing w:after="0"/>
        <w:rPr>
          <w:sz w:val="20"/>
        </w:rPr>
        <w:sectPr>
          <w:type w:val="continuous"/>
          <w:pgSz w:w="12240" w:h="15840"/>
          <w:pgMar w:top="240" w:bottom="280" w:left="0" w:right="0"/>
        </w:sectPr>
      </w:pPr>
    </w:p>
    <w:p>
      <w:pPr>
        <w:pStyle w:val="BodyText"/>
        <w:rPr>
          <w:b/>
          <w:sz w:val="22"/>
        </w:rPr>
      </w:pPr>
    </w:p>
    <w:p>
      <w:pPr>
        <w:pStyle w:val="BodyText"/>
        <w:rPr>
          <w:b/>
          <w:sz w:val="22"/>
        </w:rPr>
      </w:pPr>
    </w:p>
    <w:p>
      <w:pPr>
        <w:pStyle w:val="BodyText"/>
        <w:spacing w:before="10"/>
        <w:rPr>
          <w:b/>
          <w:sz w:val="27"/>
        </w:rPr>
      </w:pPr>
    </w:p>
    <w:p>
      <w:pPr>
        <w:spacing w:before="1"/>
        <w:ind w:left="1088" w:right="0" w:firstLine="0"/>
        <w:jc w:val="left"/>
        <w:rPr>
          <w:b/>
          <w:sz w:val="20"/>
        </w:rPr>
      </w:pPr>
      <w:r>
        <w:rPr>
          <w:b/>
          <w:sz w:val="20"/>
        </w:rPr>
        <w:t>MALE</w:t>
      </w:r>
    </w:p>
    <w:p>
      <w:pPr>
        <w:pStyle w:val="BodyText"/>
        <w:rPr>
          <w:b/>
          <w:sz w:val="12"/>
        </w:rPr>
      </w:pPr>
      <w:r>
        <w:rPr/>
        <w:br w:type="column"/>
      </w:r>
      <w:r>
        <w:rPr>
          <w:b/>
          <w:sz w:val="12"/>
        </w:rPr>
      </w:r>
    </w:p>
    <w:p>
      <w:pPr>
        <w:pStyle w:val="BodyText"/>
        <w:spacing w:before="10"/>
        <w:rPr>
          <w:b/>
        </w:rPr>
      </w:pPr>
    </w:p>
    <w:p>
      <w:pPr>
        <w:spacing w:before="0"/>
        <w:ind w:left="169" w:right="0" w:firstLine="0"/>
        <w:jc w:val="left"/>
        <w:rPr>
          <w:sz w:val="12"/>
        </w:rPr>
      </w:pPr>
      <w:r>
        <w:rPr>
          <w:sz w:val="12"/>
        </w:rPr>
        <w:t>*Sold without SBR ring gasket</w:t>
      </w:r>
    </w:p>
    <w:p>
      <w:pPr>
        <w:pStyle w:val="BodyText"/>
        <w:spacing w:before="4"/>
        <w:rPr>
          <w:sz w:val="21"/>
        </w:rPr>
      </w:pPr>
      <w:r>
        <w:rPr/>
        <w:br w:type="column"/>
      </w:r>
      <w:r>
        <w:rPr>
          <w:sz w:val="21"/>
        </w:rPr>
      </w:r>
    </w:p>
    <w:p>
      <w:pPr>
        <w:pStyle w:val="ListParagraph"/>
        <w:numPr>
          <w:ilvl w:val="0"/>
          <w:numId w:val="13"/>
        </w:numPr>
        <w:tabs>
          <w:tab w:pos="2947" w:val="left" w:leader="none"/>
          <w:tab w:pos="2948" w:val="left" w:leader="none"/>
        </w:tabs>
        <w:spacing w:line="240" w:lineRule="auto" w:before="0" w:after="0"/>
        <w:ind w:left="2947" w:right="0" w:hanging="967"/>
        <w:jc w:val="left"/>
        <w:rPr>
          <w:sz w:val="16"/>
        </w:rPr>
      </w:pPr>
      <w:r>
        <w:rPr>
          <w:spacing w:val="-4"/>
          <w:sz w:val="16"/>
        </w:rPr>
        <w:t>SHS-12</w:t>
      </w:r>
    </w:p>
    <w:p>
      <w:pPr>
        <w:pStyle w:val="ListParagraph"/>
        <w:numPr>
          <w:ilvl w:val="0"/>
          <w:numId w:val="13"/>
        </w:numPr>
        <w:tabs>
          <w:tab w:pos="2947" w:val="left" w:leader="none"/>
          <w:tab w:pos="2948" w:val="left" w:leader="none"/>
        </w:tabs>
        <w:spacing w:line="240" w:lineRule="auto" w:before="8" w:after="0"/>
        <w:ind w:left="2947" w:right="0" w:hanging="967"/>
        <w:jc w:val="left"/>
        <w:rPr>
          <w:sz w:val="16"/>
        </w:rPr>
      </w:pPr>
      <w:r>
        <w:rPr>
          <w:spacing w:val="-4"/>
          <w:sz w:val="16"/>
        </w:rPr>
        <w:t>SHS-16</w:t>
      </w:r>
    </w:p>
    <w:p>
      <w:pPr>
        <w:pStyle w:val="BodyText"/>
        <w:tabs>
          <w:tab w:pos="2947" w:val="left" w:leader="none"/>
        </w:tabs>
        <w:spacing w:before="8"/>
        <w:ind w:left="1980"/>
      </w:pPr>
      <w:r>
        <w:rPr/>
        <w:t>6</w:t>
        <w:tab/>
      </w:r>
      <w:r>
        <w:rPr>
          <w:spacing w:val="-4"/>
        </w:rPr>
        <w:t>SHS-24</w:t>
      </w:r>
    </w:p>
    <w:p>
      <w:pPr>
        <w:pStyle w:val="BodyText"/>
        <w:spacing w:before="4"/>
        <w:rPr>
          <w:sz w:val="21"/>
        </w:rPr>
      </w:pPr>
      <w:r>
        <w:rPr/>
        <w:br w:type="column"/>
      </w:r>
      <w:r>
        <w:rPr>
          <w:sz w:val="21"/>
        </w:rPr>
      </w:r>
    </w:p>
    <w:p>
      <w:pPr>
        <w:pStyle w:val="BodyText"/>
        <w:ind w:left="395"/>
      </w:pPr>
      <w:r>
        <w:rPr/>
        <w:t>37.76</w:t>
      </w:r>
    </w:p>
    <w:p>
      <w:pPr>
        <w:pStyle w:val="BodyText"/>
        <w:spacing w:before="8"/>
        <w:ind w:left="395"/>
      </w:pPr>
      <w:r>
        <w:rPr/>
        <w:t>52.54</w:t>
      </w:r>
    </w:p>
    <w:p>
      <w:pPr>
        <w:pStyle w:val="BodyText"/>
        <w:spacing w:before="8"/>
        <w:ind w:left="306"/>
      </w:pPr>
      <w:r>
        <w:rPr/>
        <w:t>147.76</w:t>
      </w:r>
    </w:p>
    <w:p>
      <w:pPr>
        <w:spacing w:after="0"/>
        <w:sectPr>
          <w:type w:val="continuous"/>
          <w:pgSz w:w="12240" w:h="15840"/>
          <w:pgMar w:top="240" w:bottom="280" w:left="0" w:right="0"/>
          <w:cols w:num="4" w:equalWidth="0">
            <w:col w:w="1683" w:space="40"/>
            <w:col w:w="1770" w:space="79"/>
            <w:col w:w="3509" w:space="40"/>
            <w:col w:w="5119"/>
          </w:cols>
        </w:sectPr>
      </w:pPr>
    </w:p>
    <w:p>
      <w:pPr>
        <w:pStyle w:val="Heading9"/>
        <w:tabs>
          <w:tab w:pos="4278" w:val="left" w:leader="none"/>
        </w:tabs>
        <w:spacing w:before="10"/>
        <w:ind w:left="1084"/>
      </w:pPr>
      <w:r>
        <w:rPr>
          <w:u w:val="single"/>
        </w:rPr>
        <w:t>(ball x machined hose</w:t>
      </w:r>
      <w:r>
        <w:rPr>
          <w:spacing w:val="-12"/>
          <w:u w:val="single"/>
        </w:rPr>
        <w:t> </w:t>
      </w:r>
      <w:r>
        <w:rPr>
          <w:u w:val="single"/>
        </w:rPr>
        <w:t>end)</w:t>
        <w:tab/>
      </w:r>
    </w:p>
    <w:p>
      <w:pPr>
        <w:spacing w:line="147" w:lineRule="exact" w:before="153"/>
        <w:ind w:left="427" w:right="0" w:firstLine="0"/>
        <w:jc w:val="left"/>
        <w:rPr>
          <w:b/>
          <w:sz w:val="20"/>
        </w:rPr>
      </w:pPr>
      <w:r>
        <w:rPr/>
        <w:br w:type="column"/>
      </w:r>
      <w:r>
        <w:rPr>
          <w:b/>
          <w:sz w:val="20"/>
        </w:rPr>
        <w:t>TOP HOLE</w:t>
      </w:r>
    </w:p>
    <w:p>
      <w:pPr>
        <w:spacing w:after="0" w:line="147" w:lineRule="exact"/>
        <w:jc w:val="left"/>
        <w:rPr>
          <w:sz w:val="20"/>
        </w:rPr>
        <w:sectPr>
          <w:type w:val="continuous"/>
          <w:pgSz w:w="12240" w:h="15840"/>
          <w:pgMar w:top="240" w:bottom="280" w:left="0" w:right="0"/>
          <w:cols w:num="2" w:equalWidth="0">
            <w:col w:w="4279" w:space="40"/>
            <w:col w:w="7921"/>
          </w:cols>
        </w:sectPr>
      </w:pPr>
    </w:p>
    <w:p>
      <w:pPr>
        <w:spacing w:line="249" w:lineRule="auto" w:before="0"/>
        <w:ind w:left="1895" w:right="-19" w:firstLine="0"/>
        <w:jc w:val="left"/>
        <w:rPr>
          <w:b/>
          <w:sz w:val="16"/>
        </w:rPr>
      </w:pPr>
      <w:r>
        <w:rPr/>
        <w:drawing>
          <wp:anchor distT="0" distB="0" distL="0" distR="0" allowOverlap="1" layoutInCell="1" locked="0" behindDoc="1" simplePos="0" relativeHeight="267347471">
            <wp:simplePos x="0" y="0"/>
            <wp:positionH relativeFrom="page">
              <wp:posOffset>2897640</wp:posOffset>
            </wp:positionH>
            <wp:positionV relativeFrom="paragraph">
              <wp:posOffset>280292</wp:posOffset>
            </wp:positionV>
            <wp:extent cx="552635" cy="147400"/>
            <wp:effectExtent l="0" t="0" r="0" b="0"/>
            <wp:wrapNone/>
            <wp:docPr id="51" name="image64.png" descr=""/>
            <wp:cNvGraphicFramePr>
              <a:graphicFrameLocks noChangeAspect="1"/>
            </wp:cNvGraphicFramePr>
            <a:graphic>
              <a:graphicData uri="http://schemas.openxmlformats.org/drawingml/2006/picture">
                <pic:pic>
                  <pic:nvPicPr>
                    <pic:cNvPr id="52" name="image64.png"/>
                    <pic:cNvPicPr/>
                  </pic:nvPicPr>
                  <pic:blipFill>
                    <a:blip r:embed="rId73" cstate="print"/>
                    <a:stretch>
                      <a:fillRect/>
                    </a:stretch>
                  </pic:blipFill>
                  <pic:spPr>
                    <a:xfrm>
                      <a:off x="0" y="0"/>
                      <a:ext cx="552635" cy="147400"/>
                    </a:xfrm>
                    <a:prstGeom prst="rect">
                      <a:avLst/>
                    </a:prstGeom>
                  </pic:spPr>
                </pic:pic>
              </a:graphicData>
            </a:graphic>
          </wp:anchor>
        </w:drawing>
      </w:r>
      <w:r>
        <w:rPr/>
        <w:pict>
          <v:group style="position:absolute;margin-left:55.194698pt;margin-top:1.141812pt;width:30.9pt;height:46.9pt;mso-position-horizontal-relative:page;mso-position-vertical-relative:paragraph;z-index:3256" coordorigin="1104,23" coordsize="618,938">
            <v:shape style="position:absolute;left:1190;top:914;width:449;height:46" coordorigin="1190,915" coordsize="449,46" path="m1639,915l1190,915,1190,951,1197,960,1631,960,1639,951,1639,915xe" filled="true" fillcolor="#000000" stroked="false">
              <v:path arrowok="t"/>
              <v:fill type="solid"/>
            </v:shape>
            <v:shape style="position:absolute;left:1182;top:572;width:464;height:343" coordorigin="1183,573" coordsize="464,343" path="m1646,893l1183,893,1183,915,1646,915,1646,893m1646,573l1183,573,1183,594,1183,594,1183,615,1183,615,1183,637,1183,637,1183,658,1183,658,1183,679,1183,679,1183,701,1183,701,1183,722,1183,722,1183,743,1183,743,1183,765,1183,765,1183,786,1183,786,1183,808,1183,808,1183,829,1183,829,1183,850,1183,850,1183,872,1183,872,1183,893,1646,893,1646,872,1646,872,1646,850,1646,850,1646,829,1646,808,1646,808,1646,786,1646,786,1646,765,1646,765,1646,743,1646,743,1646,722,1646,722,1646,701,1646,701,1646,679,1646,658,1646,658,1646,637,1646,637,1646,615,1646,615,1646,594,1646,573e" filled="true" fillcolor="#000000" stroked="false">
              <v:path arrowok="t"/>
              <v:fill type="solid"/>
            </v:shape>
            <v:shape style="position:absolute;left:1157;top:508;width:513;height:65" coordorigin="1158,508" coordsize="513,65" path="m1671,508l1158,508,1165,523,1190,573,1639,573,1664,523,1671,508xe" filled="true" fillcolor="#000000" stroked="false">
              <v:path arrowok="t"/>
              <v:fill type="solid"/>
            </v:shape>
            <v:line style="position:absolute" from="1158,465" to="1671,465" stroked="true" strokeweight="4.291pt" strokecolor="#000000">
              <v:stroke dashstyle="solid"/>
            </v:line>
            <v:shape style="position:absolute;left:1103;top:22;width:618;height:400" coordorigin="1104,23" coordsize="618,400" path="m1671,23l1158,23,1150,32,1131,64,1112,125,1104,223,1105,313,1111,364,1127,395,1158,422,1671,422,1679,413,1696,381,1714,320,1722,223,1721,132,1715,81,1700,51,1671,23xe" filled="true" fillcolor="#000000" stroked="false">
              <v:path arrowok="t"/>
              <v:fill type="solid"/>
            </v:shape>
            <w10:wrap type="none"/>
          </v:group>
        </w:pict>
      </w:r>
      <w:r>
        <w:rPr>
          <w:b/>
          <w:sz w:val="16"/>
        </w:rPr>
        <w:t>hose size</w:t>
      </w:r>
    </w:p>
    <w:p>
      <w:pPr>
        <w:spacing w:line="249" w:lineRule="auto" w:before="0"/>
        <w:ind w:left="553" w:right="-19" w:firstLine="0"/>
        <w:jc w:val="left"/>
        <w:rPr>
          <w:b/>
          <w:sz w:val="16"/>
        </w:rPr>
      </w:pPr>
      <w:r>
        <w:rPr/>
        <w:br w:type="column"/>
      </w:r>
      <w:r>
        <w:rPr>
          <w:b/>
          <w:sz w:val="16"/>
        </w:rPr>
        <w:t>part number</w:t>
      </w:r>
    </w:p>
    <w:p>
      <w:pPr>
        <w:spacing w:line="249" w:lineRule="auto" w:before="0"/>
        <w:ind w:left="404" w:right="-20" w:firstLine="133"/>
        <w:jc w:val="left"/>
        <w:rPr>
          <w:b/>
          <w:sz w:val="16"/>
        </w:rPr>
      </w:pPr>
      <w:r>
        <w:rPr/>
        <w:br w:type="column"/>
      </w:r>
      <w:r>
        <w:rPr>
          <w:b/>
          <w:sz w:val="16"/>
        </w:rPr>
        <w:t>list each</w:t>
      </w:r>
    </w:p>
    <w:p>
      <w:pPr>
        <w:tabs>
          <w:tab w:pos="3637" w:val="left" w:leader="none"/>
        </w:tabs>
        <w:spacing w:before="93"/>
        <w:ind w:left="447" w:right="0" w:firstLine="0"/>
        <w:jc w:val="left"/>
        <w:rPr>
          <w:b/>
          <w:sz w:val="20"/>
        </w:rPr>
      </w:pPr>
      <w:r>
        <w:rPr/>
        <w:br w:type="column"/>
      </w:r>
      <w:r>
        <w:rPr>
          <w:b/>
          <w:spacing w:val="5"/>
          <w:sz w:val="20"/>
          <w:u w:val="single"/>
        </w:rPr>
        <w:t>STEEL</w:t>
      </w:r>
      <w:r>
        <w:rPr>
          <w:b/>
          <w:spacing w:val="7"/>
          <w:sz w:val="20"/>
          <w:u w:val="single"/>
        </w:rPr>
        <w:t> </w:t>
      </w:r>
      <w:r>
        <w:rPr>
          <w:b/>
          <w:spacing w:val="6"/>
          <w:sz w:val="20"/>
          <w:u w:val="single"/>
        </w:rPr>
        <w:t>STRAINER</w:t>
        <w:tab/>
      </w:r>
    </w:p>
    <w:p>
      <w:pPr>
        <w:spacing w:after="0"/>
        <w:jc w:val="left"/>
        <w:rPr>
          <w:sz w:val="20"/>
        </w:rPr>
        <w:sectPr>
          <w:type w:val="continuous"/>
          <w:pgSz w:w="12240" w:h="15840"/>
          <w:pgMar w:top="240" w:bottom="280" w:left="0" w:right="0"/>
          <w:cols w:num="4" w:equalWidth="0">
            <w:col w:w="2270" w:space="40"/>
            <w:col w:w="1141" w:space="39"/>
            <w:col w:w="769" w:space="39"/>
            <w:col w:w="7942"/>
          </w:cols>
        </w:sectPr>
      </w:pPr>
    </w:p>
    <w:p>
      <w:pPr>
        <w:pStyle w:val="BodyText"/>
        <w:tabs>
          <w:tab w:pos="2862" w:val="left" w:leader="none"/>
        </w:tabs>
        <w:spacing w:before="54"/>
        <w:ind w:left="1895"/>
      </w:pPr>
      <w:r>
        <w:rPr/>
        <w:t>2</w:t>
        <w:tab/>
      </w:r>
      <w:r>
        <w:rPr>
          <w:spacing w:val="-4"/>
        </w:rPr>
        <w:t>BMGS-8</w:t>
      </w:r>
    </w:p>
    <w:p>
      <w:pPr>
        <w:pStyle w:val="BodyText"/>
        <w:spacing w:before="54"/>
        <w:ind w:left="341"/>
      </w:pPr>
      <w:r>
        <w:rPr/>
        <w:br w:type="column"/>
      </w:r>
      <w:r>
        <w:rPr/>
        <w:t>60.77</w:t>
      </w:r>
    </w:p>
    <w:p>
      <w:pPr>
        <w:spacing w:line="180" w:lineRule="exact" w:before="0"/>
        <w:ind w:left="0" w:right="0" w:firstLine="0"/>
        <w:jc w:val="right"/>
        <w:rPr>
          <w:b/>
          <w:sz w:val="16"/>
        </w:rPr>
      </w:pPr>
      <w:r>
        <w:rPr/>
        <w:br w:type="column"/>
      </w:r>
      <w:r>
        <w:rPr>
          <w:b/>
          <w:sz w:val="16"/>
        </w:rPr>
        <w:t>npsm</w:t>
      </w:r>
    </w:p>
    <w:p>
      <w:pPr>
        <w:spacing w:line="180" w:lineRule="exact" w:before="0"/>
        <w:ind w:left="500" w:right="0" w:firstLine="0"/>
        <w:jc w:val="left"/>
        <w:rPr>
          <w:b/>
          <w:sz w:val="16"/>
        </w:rPr>
      </w:pPr>
      <w:r>
        <w:rPr/>
        <w:br w:type="column"/>
      </w:r>
      <w:r>
        <w:rPr>
          <w:b/>
          <w:sz w:val="16"/>
        </w:rPr>
        <w:t>part</w:t>
      </w:r>
    </w:p>
    <w:p>
      <w:pPr>
        <w:spacing w:line="180" w:lineRule="exact" w:before="0"/>
        <w:ind w:left="822" w:right="0" w:firstLine="0"/>
        <w:jc w:val="left"/>
        <w:rPr>
          <w:b/>
          <w:sz w:val="16"/>
        </w:rPr>
      </w:pPr>
      <w:r>
        <w:rPr/>
        <w:br w:type="column"/>
      </w:r>
      <w:r>
        <w:rPr>
          <w:b/>
          <w:sz w:val="16"/>
        </w:rPr>
        <w:t>list</w:t>
      </w:r>
    </w:p>
    <w:p>
      <w:pPr>
        <w:spacing w:after="0" w:line="180" w:lineRule="exact"/>
        <w:jc w:val="left"/>
        <w:rPr>
          <w:sz w:val="16"/>
        </w:rPr>
        <w:sectPr>
          <w:type w:val="continuous"/>
          <w:pgSz w:w="12240" w:h="15840"/>
          <w:pgMar w:top="240" w:bottom="280" w:left="0" w:right="0"/>
          <w:cols w:num="5" w:equalWidth="0">
            <w:col w:w="3477" w:space="40"/>
            <w:col w:w="743" w:space="39"/>
            <w:col w:w="1682" w:space="39"/>
            <w:col w:w="803" w:space="40"/>
            <w:col w:w="5377"/>
          </w:cols>
        </w:sectPr>
      </w:pPr>
    </w:p>
    <w:tbl>
      <w:tblPr>
        <w:tblW w:w="0" w:type="auto"/>
        <w:jc w:val="left"/>
        <w:tblInd w:w="1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3"/>
        <w:gridCol w:w="1244"/>
        <w:gridCol w:w="1239"/>
        <w:gridCol w:w="1314"/>
        <w:gridCol w:w="1037"/>
        <w:gridCol w:w="697"/>
      </w:tblGrid>
      <w:tr>
        <w:trPr>
          <w:trHeight w:val="185" w:hRule="atLeast"/>
        </w:trPr>
        <w:tc>
          <w:tcPr>
            <w:tcW w:w="563" w:type="dxa"/>
          </w:tcPr>
          <w:p>
            <w:pPr>
              <w:pStyle w:val="TableParagraph"/>
              <w:spacing w:line="165" w:lineRule="exact"/>
              <w:ind w:left="34"/>
              <w:rPr>
                <w:sz w:val="16"/>
              </w:rPr>
            </w:pPr>
            <w:r>
              <w:rPr>
                <w:sz w:val="16"/>
              </w:rPr>
              <w:t>3</w:t>
            </w:r>
          </w:p>
        </w:tc>
        <w:tc>
          <w:tcPr>
            <w:tcW w:w="1244" w:type="dxa"/>
          </w:tcPr>
          <w:p>
            <w:pPr>
              <w:pStyle w:val="TableParagraph"/>
              <w:spacing w:line="165" w:lineRule="exact"/>
              <w:ind w:right="100"/>
              <w:jc w:val="right"/>
              <w:rPr>
                <w:sz w:val="16"/>
              </w:rPr>
            </w:pPr>
            <w:r>
              <w:rPr>
                <w:sz w:val="16"/>
              </w:rPr>
              <w:t>BMGS-12</w:t>
            </w:r>
          </w:p>
        </w:tc>
        <w:tc>
          <w:tcPr>
            <w:tcW w:w="1239" w:type="dxa"/>
          </w:tcPr>
          <w:p>
            <w:pPr>
              <w:pStyle w:val="TableParagraph"/>
              <w:spacing w:line="165" w:lineRule="exact"/>
              <w:ind w:left="190"/>
              <w:rPr>
                <w:sz w:val="16"/>
              </w:rPr>
            </w:pPr>
            <w:r>
              <w:rPr>
                <w:sz w:val="16"/>
              </w:rPr>
              <w:t>85.22</w:t>
            </w:r>
          </w:p>
        </w:tc>
        <w:tc>
          <w:tcPr>
            <w:tcW w:w="1314" w:type="dxa"/>
          </w:tcPr>
          <w:p>
            <w:pPr>
              <w:pStyle w:val="TableParagraph"/>
              <w:spacing w:line="120" w:lineRule="exact"/>
              <w:ind w:left="646"/>
              <w:rPr>
                <w:b/>
                <w:sz w:val="16"/>
              </w:rPr>
            </w:pPr>
            <w:r>
              <w:rPr>
                <w:b/>
                <w:sz w:val="16"/>
              </w:rPr>
              <w:t>size</w:t>
            </w:r>
          </w:p>
        </w:tc>
        <w:tc>
          <w:tcPr>
            <w:tcW w:w="1037" w:type="dxa"/>
          </w:tcPr>
          <w:p>
            <w:pPr>
              <w:pStyle w:val="TableParagraph"/>
              <w:spacing w:line="120" w:lineRule="exact"/>
              <w:ind w:left="299"/>
              <w:rPr>
                <w:b/>
                <w:sz w:val="16"/>
              </w:rPr>
            </w:pPr>
            <w:r>
              <w:rPr>
                <w:b/>
                <w:sz w:val="16"/>
              </w:rPr>
              <w:t>number</w:t>
            </w:r>
          </w:p>
        </w:tc>
        <w:tc>
          <w:tcPr>
            <w:tcW w:w="697" w:type="dxa"/>
          </w:tcPr>
          <w:p>
            <w:pPr>
              <w:pStyle w:val="TableParagraph"/>
              <w:spacing w:line="120" w:lineRule="exact"/>
              <w:ind w:right="36"/>
              <w:jc w:val="right"/>
              <w:rPr>
                <w:b/>
                <w:sz w:val="16"/>
              </w:rPr>
            </w:pPr>
            <w:r>
              <w:rPr>
                <w:b/>
                <w:sz w:val="16"/>
              </w:rPr>
              <w:t>each</w:t>
            </w:r>
          </w:p>
        </w:tc>
      </w:tr>
      <w:tr>
        <w:trPr>
          <w:trHeight w:val="191" w:hRule="atLeast"/>
        </w:trPr>
        <w:tc>
          <w:tcPr>
            <w:tcW w:w="563" w:type="dxa"/>
          </w:tcPr>
          <w:p>
            <w:pPr>
              <w:pStyle w:val="TableParagraph"/>
              <w:spacing w:line="170" w:lineRule="exact" w:before="1"/>
              <w:ind w:left="34"/>
              <w:rPr>
                <w:sz w:val="16"/>
              </w:rPr>
            </w:pPr>
            <w:r>
              <w:rPr>
                <w:sz w:val="16"/>
              </w:rPr>
              <w:t>4</w:t>
            </w:r>
          </w:p>
        </w:tc>
        <w:tc>
          <w:tcPr>
            <w:tcW w:w="1244" w:type="dxa"/>
          </w:tcPr>
          <w:p>
            <w:pPr>
              <w:pStyle w:val="TableParagraph"/>
              <w:spacing w:line="170" w:lineRule="exact" w:before="1"/>
              <w:ind w:right="100"/>
              <w:jc w:val="right"/>
              <w:rPr>
                <w:sz w:val="16"/>
              </w:rPr>
            </w:pPr>
            <w:r>
              <w:rPr>
                <w:sz w:val="16"/>
              </w:rPr>
              <w:t>BMGS-16</w:t>
            </w:r>
          </w:p>
        </w:tc>
        <w:tc>
          <w:tcPr>
            <w:tcW w:w="1239" w:type="dxa"/>
          </w:tcPr>
          <w:p>
            <w:pPr>
              <w:pStyle w:val="TableParagraph"/>
              <w:spacing w:line="170" w:lineRule="exact" w:before="1"/>
              <w:ind w:left="101"/>
              <w:rPr>
                <w:sz w:val="16"/>
              </w:rPr>
            </w:pPr>
            <w:r>
              <w:rPr>
                <w:sz w:val="16"/>
              </w:rPr>
              <w:t>105.09</w:t>
            </w:r>
          </w:p>
        </w:tc>
        <w:tc>
          <w:tcPr>
            <w:tcW w:w="1314" w:type="dxa"/>
          </w:tcPr>
          <w:p>
            <w:pPr>
              <w:pStyle w:val="TableParagraph"/>
              <w:spacing w:line="171" w:lineRule="exact" w:before="1"/>
              <w:ind w:left="646"/>
              <w:rPr>
                <w:sz w:val="16"/>
              </w:rPr>
            </w:pPr>
            <w:r>
              <w:rPr>
                <w:sz w:val="16"/>
              </w:rPr>
              <w:t>1-1/2</w:t>
            </w:r>
          </w:p>
        </w:tc>
        <w:tc>
          <w:tcPr>
            <w:tcW w:w="1037" w:type="dxa"/>
          </w:tcPr>
          <w:p>
            <w:pPr>
              <w:pStyle w:val="TableParagraph"/>
              <w:spacing w:line="171" w:lineRule="exact" w:before="1"/>
              <w:ind w:left="299"/>
              <w:rPr>
                <w:sz w:val="16"/>
              </w:rPr>
            </w:pPr>
            <w:r>
              <w:rPr>
                <w:sz w:val="16"/>
              </w:rPr>
              <w:t>THS-6</w:t>
            </w:r>
          </w:p>
        </w:tc>
        <w:tc>
          <w:tcPr>
            <w:tcW w:w="697" w:type="dxa"/>
          </w:tcPr>
          <w:p>
            <w:pPr>
              <w:pStyle w:val="TableParagraph"/>
              <w:spacing w:line="171" w:lineRule="exact" w:before="1"/>
              <w:ind w:right="36"/>
              <w:jc w:val="right"/>
              <w:rPr>
                <w:sz w:val="16"/>
              </w:rPr>
            </w:pPr>
            <w:r>
              <w:rPr>
                <w:sz w:val="16"/>
              </w:rPr>
              <w:t>65.33</w:t>
            </w:r>
          </w:p>
        </w:tc>
      </w:tr>
      <w:tr>
        <w:trPr>
          <w:trHeight w:val="192" w:hRule="atLeast"/>
        </w:trPr>
        <w:tc>
          <w:tcPr>
            <w:tcW w:w="563" w:type="dxa"/>
          </w:tcPr>
          <w:p>
            <w:pPr>
              <w:pStyle w:val="TableParagraph"/>
              <w:spacing w:line="170" w:lineRule="exact" w:before="1"/>
              <w:ind w:left="34"/>
              <w:rPr>
                <w:sz w:val="16"/>
              </w:rPr>
            </w:pPr>
            <w:r>
              <w:rPr>
                <w:sz w:val="16"/>
              </w:rPr>
              <w:t>6</w:t>
            </w:r>
          </w:p>
        </w:tc>
        <w:tc>
          <w:tcPr>
            <w:tcW w:w="1244" w:type="dxa"/>
          </w:tcPr>
          <w:p>
            <w:pPr>
              <w:pStyle w:val="TableParagraph"/>
              <w:spacing w:line="170" w:lineRule="exact" w:before="1"/>
              <w:ind w:right="100"/>
              <w:jc w:val="right"/>
              <w:rPr>
                <w:sz w:val="16"/>
              </w:rPr>
            </w:pPr>
            <w:r>
              <w:rPr>
                <w:sz w:val="16"/>
              </w:rPr>
              <w:t>BMGS-24</w:t>
            </w:r>
          </w:p>
        </w:tc>
        <w:tc>
          <w:tcPr>
            <w:tcW w:w="1239" w:type="dxa"/>
          </w:tcPr>
          <w:p>
            <w:pPr>
              <w:pStyle w:val="TableParagraph"/>
              <w:spacing w:line="170" w:lineRule="exact" w:before="1"/>
              <w:ind w:left="101"/>
              <w:rPr>
                <w:sz w:val="16"/>
              </w:rPr>
            </w:pPr>
            <w:r>
              <w:rPr>
                <w:sz w:val="16"/>
              </w:rPr>
              <w:t>207.49</w:t>
            </w:r>
          </w:p>
        </w:tc>
        <w:tc>
          <w:tcPr>
            <w:tcW w:w="1314" w:type="dxa"/>
          </w:tcPr>
          <w:p>
            <w:pPr>
              <w:pStyle w:val="TableParagraph"/>
              <w:spacing w:line="171" w:lineRule="exact" w:before="1"/>
              <w:ind w:left="646"/>
              <w:rPr>
                <w:sz w:val="16"/>
              </w:rPr>
            </w:pPr>
            <w:r>
              <w:rPr>
                <w:sz w:val="16"/>
              </w:rPr>
              <w:t>2</w:t>
            </w:r>
          </w:p>
        </w:tc>
        <w:tc>
          <w:tcPr>
            <w:tcW w:w="1037" w:type="dxa"/>
          </w:tcPr>
          <w:p>
            <w:pPr>
              <w:pStyle w:val="TableParagraph"/>
              <w:spacing w:line="171" w:lineRule="exact" w:before="1"/>
              <w:ind w:left="299"/>
              <w:rPr>
                <w:sz w:val="16"/>
              </w:rPr>
            </w:pPr>
            <w:r>
              <w:rPr>
                <w:sz w:val="16"/>
              </w:rPr>
              <w:t>THS-8</w:t>
            </w:r>
          </w:p>
        </w:tc>
        <w:tc>
          <w:tcPr>
            <w:tcW w:w="697" w:type="dxa"/>
          </w:tcPr>
          <w:p>
            <w:pPr>
              <w:pStyle w:val="TableParagraph"/>
              <w:spacing w:line="171" w:lineRule="exact" w:before="1"/>
              <w:ind w:right="36"/>
              <w:jc w:val="right"/>
              <w:rPr>
                <w:sz w:val="16"/>
              </w:rPr>
            </w:pPr>
            <w:r>
              <w:rPr>
                <w:sz w:val="16"/>
              </w:rPr>
              <w:t>73.10</w:t>
            </w:r>
          </w:p>
        </w:tc>
      </w:tr>
      <w:tr>
        <w:trPr>
          <w:trHeight w:val="185" w:hRule="atLeast"/>
        </w:trPr>
        <w:tc>
          <w:tcPr>
            <w:tcW w:w="563" w:type="dxa"/>
          </w:tcPr>
          <w:p>
            <w:pPr>
              <w:pStyle w:val="TableParagraph"/>
              <w:spacing w:line="164" w:lineRule="exact" w:before="1"/>
              <w:ind w:left="34"/>
              <w:rPr>
                <w:sz w:val="16"/>
              </w:rPr>
            </w:pPr>
            <w:r>
              <w:rPr>
                <w:sz w:val="16"/>
              </w:rPr>
              <w:t>8</w:t>
            </w:r>
          </w:p>
        </w:tc>
        <w:tc>
          <w:tcPr>
            <w:tcW w:w="1244" w:type="dxa"/>
          </w:tcPr>
          <w:p>
            <w:pPr>
              <w:pStyle w:val="TableParagraph"/>
              <w:spacing w:line="164" w:lineRule="exact" w:before="1"/>
              <w:ind w:right="100"/>
              <w:jc w:val="right"/>
              <w:rPr>
                <w:sz w:val="16"/>
              </w:rPr>
            </w:pPr>
            <w:r>
              <w:rPr>
                <w:sz w:val="16"/>
              </w:rPr>
              <w:t>BMGS-32</w:t>
            </w:r>
          </w:p>
        </w:tc>
        <w:tc>
          <w:tcPr>
            <w:tcW w:w="1239" w:type="dxa"/>
          </w:tcPr>
          <w:p>
            <w:pPr>
              <w:pStyle w:val="TableParagraph"/>
              <w:spacing w:line="164" w:lineRule="exact" w:before="1"/>
              <w:ind w:left="101"/>
              <w:rPr>
                <w:sz w:val="16"/>
              </w:rPr>
            </w:pPr>
            <w:r>
              <w:rPr>
                <w:sz w:val="16"/>
              </w:rPr>
              <w:t>363.73</w:t>
            </w:r>
          </w:p>
        </w:tc>
        <w:tc>
          <w:tcPr>
            <w:tcW w:w="1314" w:type="dxa"/>
          </w:tcPr>
          <w:p>
            <w:pPr>
              <w:pStyle w:val="TableParagraph"/>
              <w:spacing w:line="165" w:lineRule="exact" w:before="1"/>
              <w:ind w:left="646"/>
              <w:rPr>
                <w:sz w:val="16"/>
              </w:rPr>
            </w:pPr>
            <w:r>
              <w:rPr>
                <w:sz w:val="16"/>
              </w:rPr>
              <w:t>3</w:t>
            </w:r>
          </w:p>
        </w:tc>
        <w:tc>
          <w:tcPr>
            <w:tcW w:w="1037" w:type="dxa"/>
          </w:tcPr>
          <w:p>
            <w:pPr>
              <w:pStyle w:val="TableParagraph"/>
              <w:spacing w:line="165" w:lineRule="exact" w:before="1"/>
              <w:ind w:left="299"/>
              <w:rPr>
                <w:sz w:val="16"/>
              </w:rPr>
            </w:pPr>
            <w:r>
              <w:rPr>
                <w:sz w:val="16"/>
              </w:rPr>
              <w:t>THS-12</w:t>
            </w:r>
          </w:p>
        </w:tc>
        <w:tc>
          <w:tcPr>
            <w:tcW w:w="697" w:type="dxa"/>
          </w:tcPr>
          <w:p>
            <w:pPr>
              <w:pStyle w:val="TableParagraph"/>
              <w:spacing w:line="165" w:lineRule="exact" w:before="1"/>
              <w:ind w:right="36"/>
              <w:jc w:val="right"/>
              <w:rPr>
                <w:sz w:val="16"/>
              </w:rPr>
            </w:pPr>
            <w:r>
              <w:rPr>
                <w:sz w:val="16"/>
              </w:rPr>
              <w:t>165.11</w:t>
            </w:r>
          </w:p>
        </w:tc>
      </w:tr>
    </w:tbl>
    <w:p>
      <w:pPr>
        <w:pStyle w:val="BodyText"/>
        <w:spacing w:before="8"/>
        <w:rPr>
          <w:b/>
          <w:sz w:val="24"/>
        </w:rPr>
      </w:pPr>
    </w:p>
    <w:p>
      <w:pPr>
        <w:spacing w:after="0"/>
        <w:rPr>
          <w:sz w:val="24"/>
        </w:rPr>
        <w:sectPr>
          <w:type w:val="continuous"/>
          <w:pgSz w:w="12240" w:h="15840"/>
          <w:pgMar w:top="240" w:bottom="280" w:left="0" w:right="0"/>
        </w:sectPr>
      </w:pPr>
    </w:p>
    <w:p>
      <w:pPr>
        <w:tabs>
          <w:tab w:pos="4284" w:val="left" w:leader="none"/>
        </w:tabs>
        <w:spacing w:before="142"/>
        <w:ind w:left="1094" w:right="0" w:firstLine="0"/>
        <w:jc w:val="left"/>
        <w:rPr>
          <w:b/>
          <w:sz w:val="20"/>
        </w:rPr>
      </w:pPr>
      <w:r>
        <w:rPr>
          <w:b/>
          <w:spacing w:val="4"/>
          <w:sz w:val="20"/>
          <w:u w:val="single"/>
        </w:rPr>
        <w:t>RING</w:t>
      </w:r>
      <w:r>
        <w:rPr>
          <w:b/>
          <w:spacing w:val="13"/>
          <w:sz w:val="20"/>
          <w:u w:val="single"/>
        </w:rPr>
        <w:t> </w:t>
      </w:r>
      <w:r>
        <w:rPr>
          <w:b/>
          <w:spacing w:val="5"/>
          <w:sz w:val="20"/>
          <w:u w:val="single"/>
        </w:rPr>
        <w:t>GASKET</w:t>
        <w:tab/>
      </w:r>
    </w:p>
    <w:p>
      <w:pPr>
        <w:spacing w:before="94"/>
        <w:ind w:left="421" w:right="0" w:firstLine="0"/>
        <w:jc w:val="left"/>
        <w:rPr>
          <w:b/>
          <w:sz w:val="20"/>
        </w:rPr>
      </w:pPr>
      <w:r>
        <w:rPr/>
        <w:br w:type="column"/>
      </w:r>
      <w:r>
        <w:rPr>
          <w:b/>
          <w:sz w:val="20"/>
        </w:rPr>
        <w:t>BOTTOM HOLE</w:t>
      </w:r>
    </w:p>
    <w:p>
      <w:pPr>
        <w:spacing w:before="10"/>
        <w:ind w:left="421" w:right="0" w:firstLine="0"/>
        <w:jc w:val="left"/>
        <w:rPr>
          <w:b/>
          <w:sz w:val="20"/>
        </w:rPr>
      </w:pPr>
      <w:r>
        <w:rPr/>
        <w:drawing>
          <wp:anchor distT="0" distB="0" distL="0" distR="0" allowOverlap="1" layoutInCell="1" locked="0" behindDoc="1" simplePos="0" relativeHeight="267347495">
            <wp:simplePos x="0" y="0"/>
            <wp:positionH relativeFrom="page">
              <wp:posOffset>2868283</wp:posOffset>
            </wp:positionH>
            <wp:positionV relativeFrom="paragraph">
              <wp:posOffset>258722</wp:posOffset>
            </wp:positionV>
            <wp:extent cx="604676" cy="164592"/>
            <wp:effectExtent l="0" t="0" r="0" b="0"/>
            <wp:wrapNone/>
            <wp:docPr id="53" name="image65.png" descr=""/>
            <wp:cNvGraphicFramePr>
              <a:graphicFrameLocks noChangeAspect="1"/>
            </wp:cNvGraphicFramePr>
            <a:graphic>
              <a:graphicData uri="http://schemas.openxmlformats.org/drawingml/2006/picture">
                <pic:pic>
                  <pic:nvPicPr>
                    <pic:cNvPr id="54" name="image65.png"/>
                    <pic:cNvPicPr/>
                  </pic:nvPicPr>
                  <pic:blipFill>
                    <a:blip r:embed="rId74" cstate="print"/>
                    <a:stretch>
                      <a:fillRect/>
                    </a:stretch>
                  </pic:blipFill>
                  <pic:spPr>
                    <a:xfrm>
                      <a:off x="0" y="0"/>
                      <a:ext cx="604676" cy="164592"/>
                    </a:xfrm>
                    <a:prstGeom prst="rect">
                      <a:avLst/>
                    </a:prstGeom>
                  </pic:spPr>
                </pic:pic>
              </a:graphicData>
            </a:graphic>
          </wp:anchor>
        </w:drawing>
      </w:r>
      <w:r>
        <w:rPr>
          <w:b/>
          <w:sz w:val="20"/>
        </w:rPr>
        <w:t>STEEL STRAINER</w:t>
      </w:r>
    </w:p>
    <w:p>
      <w:pPr>
        <w:spacing w:after="0"/>
        <w:jc w:val="left"/>
        <w:rPr>
          <w:sz w:val="20"/>
        </w:rPr>
        <w:sectPr>
          <w:type w:val="continuous"/>
          <w:pgSz w:w="12240" w:h="15840"/>
          <w:pgMar w:top="240" w:bottom="280" w:left="0" w:right="0"/>
          <w:cols w:num="2" w:equalWidth="0">
            <w:col w:w="4285" w:space="40"/>
            <w:col w:w="7915"/>
          </w:cols>
        </w:sectPr>
      </w:pPr>
    </w:p>
    <w:p>
      <w:pPr>
        <w:spacing w:line="240" w:lineRule="auto"/>
        <w:ind w:left="1110" w:right="0" w:firstLine="0"/>
        <w:rPr>
          <w:sz w:val="20"/>
        </w:rPr>
      </w:pPr>
      <w:r>
        <w:rPr>
          <w:position w:val="94"/>
          <w:sz w:val="20"/>
        </w:rPr>
        <w:pict>
          <v:group style="width:34.75pt;height:34.15pt;mso-position-horizontal-relative:char;mso-position-vertical-relative:line" coordorigin="0,0" coordsize="695,683">
            <v:shape style="position:absolute;left:0;top:0;width:692;height:681" coordorigin="0,0" coordsize="692,681" path="m346,0l276,7,211,27,152,59,101,101,59,152,27,211,7,276,0,346,7,415,27,480,59,539,101,590,152,632,211,664,262,680,429,680,480,664,538,633,346,633,269,623,201,594,143,549,98,491,69,422,59,346,69,269,98,201,143,143,201,98,269,69,346,59,538,59,480,27,415,7,346,0xm538,59l346,59,422,69,491,98,549,143,594,201,623,269,633,346,623,422,594,491,549,549,491,594,422,623,346,633,538,633,539,632,590,590,632,539,664,480,684,415,691,346,684,276,664,211,632,152,590,101,539,59,538,59xe" filled="true" fillcolor="#000000" stroked="false">
              <v:path arrowok="t"/>
              <v:fill type="solid"/>
            </v:shape>
            <v:shape style="position:absolute;left:58;top:58;width:575;height:575" coordorigin="59,59" coordsize="575,575" path="m346,59l269,69,201,98,143,143,98,201,69,269,59,346,69,422,98,491,143,549,201,594,269,623,346,633,422,623,491,594,549,549,594,491,623,422,633,346,623,269,594,201,549,143,491,98,422,69,346,59e" filled="false" stroked="true" strokeweight=".290pt" strokecolor="#ffffff">
              <v:path arrowok="t"/>
              <v:stroke dashstyle="solid"/>
            </v:shape>
            <v:shape style="position:absolute;left:426;top:342;width:268;height:341" type="#_x0000_t75" stroked="false">
              <v:imagedata r:id="rId75" o:title=""/>
            </v:shape>
          </v:group>
        </w:pict>
      </w:r>
      <w:r>
        <w:rPr>
          <w:position w:val="94"/>
          <w:sz w:val="20"/>
        </w:rPr>
      </w:r>
      <w:r>
        <w:rPr>
          <w:rFonts w:ascii="Times New Roman"/>
          <w:spacing w:val="-13"/>
          <w:position w:val="94"/>
          <w:sz w:val="20"/>
        </w:rPr>
        <w:t> </w:t>
      </w:r>
      <w:r>
        <w:rPr>
          <w:spacing w:val="-13"/>
          <w:sz w:val="20"/>
        </w:rPr>
        <w:pict>
          <v:shape style="width:304.2pt;height:79.650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5"/>
                    <w:gridCol w:w="1079"/>
                    <w:gridCol w:w="1089"/>
                    <w:gridCol w:w="1511"/>
                    <w:gridCol w:w="1017"/>
                    <w:gridCol w:w="684"/>
                  </w:tblGrid>
                  <w:tr>
                    <w:trPr>
                      <w:trHeight w:val="206" w:hRule="atLeast"/>
                    </w:trPr>
                    <w:tc>
                      <w:tcPr>
                        <w:tcW w:w="4384" w:type="dxa"/>
                        <w:gridSpan w:val="4"/>
                      </w:tcPr>
                      <w:p>
                        <w:pPr>
                          <w:pStyle w:val="TableParagraph"/>
                          <w:tabs>
                            <w:tab w:pos="3686" w:val="left" w:leader="none"/>
                          </w:tabs>
                          <w:spacing w:line="187" w:lineRule="exact"/>
                          <w:ind w:left="34"/>
                          <w:rPr>
                            <w:b/>
                            <w:sz w:val="16"/>
                          </w:rPr>
                        </w:pPr>
                        <w:r>
                          <w:rPr>
                            <w:b/>
                            <w:position w:val="5"/>
                            <w:sz w:val="20"/>
                          </w:rPr>
                          <w:t>SBR</w:t>
                          <w:tab/>
                        </w:r>
                        <w:r>
                          <w:rPr>
                            <w:b/>
                            <w:sz w:val="16"/>
                          </w:rPr>
                          <w:t>npsm</w:t>
                        </w:r>
                      </w:p>
                    </w:tc>
                    <w:tc>
                      <w:tcPr>
                        <w:tcW w:w="1017" w:type="dxa"/>
                        <w:tcBorders>
                          <w:top w:val="single" w:sz="6" w:space="0" w:color="000000"/>
                        </w:tcBorders>
                      </w:tcPr>
                      <w:p>
                        <w:pPr>
                          <w:pStyle w:val="TableParagraph"/>
                          <w:spacing w:line="164" w:lineRule="exact" w:before="23"/>
                          <w:ind w:left="269"/>
                          <w:rPr>
                            <w:b/>
                            <w:sz w:val="16"/>
                          </w:rPr>
                        </w:pPr>
                        <w:r>
                          <w:rPr>
                            <w:b/>
                            <w:sz w:val="16"/>
                          </w:rPr>
                          <w:t>part</w:t>
                        </w:r>
                      </w:p>
                    </w:tc>
                    <w:tc>
                      <w:tcPr>
                        <w:tcW w:w="684" w:type="dxa"/>
                        <w:tcBorders>
                          <w:top w:val="single" w:sz="6" w:space="0" w:color="000000"/>
                        </w:tcBorders>
                      </w:tcPr>
                      <w:p>
                        <w:pPr>
                          <w:pStyle w:val="TableParagraph"/>
                          <w:spacing w:line="164" w:lineRule="exact" w:before="23"/>
                          <w:ind w:right="33"/>
                          <w:jc w:val="right"/>
                          <w:rPr>
                            <w:b/>
                            <w:sz w:val="16"/>
                          </w:rPr>
                        </w:pPr>
                        <w:r>
                          <w:rPr>
                            <w:b/>
                            <w:sz w:val="16"/>
                          </w:rPr>
                          <w:t>list</w:t>
                        </w:r>
                      </w:p>
                    </w:tc>
                  </w:tr>
                  <w:tr>
                    <w:trPr>
                      <w:trHeight w:val="227" w:hRule="atLeast"/>
                    </w:trPr>
                    <w:tc>
                      <w:tcPr>
                        <w:tcW w:w="705" w:type="dxa"/>
                      </w:tcPr>
                      <w:p>
                        <w:pPr>
                          <w:pStyle w:val="TableParagraph"/>
                          <w:spacing w:line="179" w:lineRule="exact"/>
                          <w:ind w:left="34"/>
                          <w:rPr>
                            <w:b/>
                            <w:sz w:val="16"/>
                          </w:rPr>
                        </w:pPr>
                        <w:r>
                          <w:rPr>
                            <w:b/>
                            <w:sz w:val="16"/>
                          </w:rPr>
                          <w:t>hose</w:t>
                        </w:r>
                      </w:p>
                    </w:tc>
                    <w:tc>
                      <w:tcPr>
                        <w:tcW w:w="1079" w:type="dxa"/>
                      </w:tcPr>
                      <w:p>
                        <w:pPr>
                          <w:pStyle w:val="TableParagraph"/>
                          <w:spacing w:line="179" w:lineRule="exact"/>
                          <w:ind w:left="296"/>
                          <w:rPr>
                            <w:b/>
                            <w:sz w:val="16"/>
                          </w:rPr>
                        </w:pPr>
                        <w:r>
                          <w:rPr>
                            <w:b/>
                            <w:sz w:val="16"/>
                          </w:rPr>
                          <w:t>part</w:t>
                        </w:r>
                      </w:p>
                    </w:tc>
                    <w:tc>
                      <w:tcPr>
                        <w:tcW w:w="1089" w:type="dxa"/>
                      </w:tcPr>
                      <w:p>
                        <w:pPr>
                          <w:pStyle w:val="TableParagraph"/>
                          <w:spacing w:line="179" w:lineRule="exact"/>
                          <w:ind w:right="473"/>
                          <w:jc w:val="right"/>
                          <w:rPr>
                            <w:b/>
                            <w:sz w:val="16"/>
                          </w:rPr>
                        </w:pPr>
                        <w:r>
                          <w:rPr>
                            <w:b/>
                            <w:sz w:val="16"/>
                          </w:rPr>
                          <w:t>list</w:t>
                        </w:r>
                      </w:p>
                    </w:tc>
                    <w:tc>
                      <w:tcPr>
                        <w:tcW w:w="1511" w:type="dxa"/>
                      </w:tcPr>
                      <w:p>
                        <w:pPr>
                          <w:pStyle w:val="TableParagraph"/>
                          <w:spacing w:before="18"/>
                          <w:ind w:left="813"/>
                          <w:rPr>
                            <w:b/>
                            <w:sz w:val="16"/>
                          </w:rPr>
                        </w:pPr>
                        <w:r>
                          <w:rPr>
                            <w:b/>
                            <w:sz w:val="16"/>
                          </w:rPr>
                          <w:t>size</w:t>
                        </w:r>
                      </w:p>
                    </w:tc>
                    <w:tc>
                      <w:tcPr>
                        <w:tcW w:w="1017" w:type="dxa"/>
                      </w:tcPr>
                      <w:p>
                        <w:pPr>
                          <w:pStyle w:val="TableParagraph"/>
                          <w:spacing w:before="18"/>
                          <w:ind w:left="269"/>
                          <w:rPr>
                            <w:b/>
                            <w:sz w:val="16"/>
                          </w:rPr>
                        </w:pPr>
                        <w:r>
                          <w:rPr>
                            <w:b/>
                            <w:sz w:val="16"/>
                          </w:rPr>
                          <w:t>number</w:t>
                        </w:r>
                      </w:p>
                    </w:tc>
                    <w:tc>
                      <w:tcPr>
                        <w:tcW w:w="684" w:type="dxa"/>
                      </w:tcPr>
                      <w:p>
                        <w:pPr>
                          <w:pStyle w:val="TableParagraph"/>
                          <w:spacing w:before="18"/>
                          <w:ind w:right="33"/>
                          <w:jc w:val="right"/>
                          <w:rPr>
                            <w:b/>
                            <w:sz w:val="16"/>
                          </w:rPr>
                        </w:pPr>
                        <w:r>
                          <w:rPr>
                            <w:b/>
                            <w:sz w:val="16"/>
                          </w:rPr>
                          <w:t>each</w:t>
                        </w:r>
                      </w:p>
                    </w:tc>
                  </w:tr>
                  <w:tr>
                    <w:trPr>
                      <w:trHeight w:val="209" w:hRule="atLeast"/>
                    </w:trPr>
                    <w:tc>
                      <w:tcPr>
                        <w:tcW w:w="705" w:type="dxa"/>
                      </w:tcPr>
                      <w:p>
                        <w:pPr>
                          <w:pStyle w:val="TableParagraph"/>
                          <w:spacing w:line="132" w:lineRule="exact"/>
                          <w:ind w:left="34"/>
                          <w:rPr>
                            <w:b/>
                            <w:sz w:val="16"/>
                          </w:rPr>
                        </w:pPr>
                        <w:r>
                          <w:rPr>
                            <w:b/>
                            <w:sz w:val="16"/>
                          </w:rPr>
                          <w:t>size</w:t>
                        </w:r>
                      </w:p>
                    </w:tc>
                    <w:tc>
                      <w:tcPr>
                        <w:tcW w:w="1079" w:type="dxa"/>
                      </w:tcPr>
                      <w:p>
                        <w:pPr>
                          <w:pStyle w:val="TableParagraph"/>
                          <w:spacing w:line="132" w:lineRule="exact"/>
                          <w:ind w:left="296"/>
                          <w:rPr>
                            <w:b/>
                            <w:sz w:val="16"/>
                          </w:rPr>
                        </w:pPr>
                        <w:r>
                          <w:rPr>
                            <w:b/>
                            <w:sz w:val="16"/>
                          </w:rPr>
                          <w:t>number</w:t>
                        </w:r>
                      </w:p>
                    </w:tc>
                    <w:tc>
                      <w:tcPr>
                        <w:tcW w:w="1089" w:type="dxa"/>
                      </w:tcPr>
                      <w:p>
                        <w:pPr>
                          <w:pStyle w:val="TableParagraph"/>
                          <w:spacing w:line="132" w:lineRule="exact"/>
                          <w:ind w:right="473"/>
                          <w:jc w:val="right"/>
                          <w:rPr>
                            <w:b/>
                            <w:sz w:val="16"/>
                          </w:rPr>
                        </w:pPr>
                        <w:r>
                          <w:rPr>
                            <w:b/>
                            <w:sz w:val="16"/>
                          </w:rPr>
                          <w:t>each</w:t>
                        </w:r>
                      </w:p>
                    </w:tc>
                    <w:tc>
                      <w:tcPr>
                        <w:tcW w:w="1511" w:type="dxa"/>
                      </w:tcPr>
                      <w:p>
                        <w:pPr>
                          <w:pStyle w:val="TableParagraph"/>
                          <w:spacing w:line="159" w:lineRule="exact" w:before="30"/>
                          <w:ind w:left="813"/>
                          <w:rPr>
                            <w:sz w:val="16"/>
                          </w:rPr>
                        </w:pPr>
                        <w:r>
                          <w:rPr>
                            <w:sz w:val="16"/>
                          </w:rPr>
                          <w:t>1-1/2</w:t>
                        </w:r>
                      </w:p>
                    </w:tc>
                    <w:tc>
                      <w:tcPr>
                        <w:tcW w:w="1017" w:type="dxa"/>
                      </w:tcPr>
                      <w:p>
                        <w:pPr>
                          <w:pStyle w:val="TableParagraph"/>
                          <w:spacing w:line="159" w:lineRule="exact" w:before="30"/>
                          <w:ind w:left="269"/>
                          <w:rPr>
                            <w:sz w:val="16"/>
                          </w:rPr>
                        </w:pPr>
                        <w:r>
                          <w:rPr>
                            <w:sz w:val="16"/>
                          </w:rPr>
                          <w:t>BHS-6</w:t>
                        </w:r>
                      </w:p>
                    </w:tc>
                    <w:tc>
                      <w:tcPr>
                        <w:tcW w:w="684" w:type="dxa"/>
                      </w:tcPr>
                      <w:p>
                        <w:pPr>
                          <w:pStyle w:val="TableParagraph"/>
                          <w:spacing w:line="159" w:lineRule="exact" w:before="30"/>
                          <w:ind w:right="33"/>
                          <w:jc w:val="right"/>
                          <w:rPr>
                            <w:sz w:val="16"/>
                          </w:rPr>
                        </w:pPr>
                        <w:r>
                          <w:rPr>
                            <w:sz w:val="16"/>
                          </w:rPr>
                          <w:t>70.36</w:t>
                        </w:r>
                      </w:p>
                    </w:tc>
                  </w:tr>
                  <w:tr>
                    <w:trPr>
                      <w:trHeight w:val="191" w:hRule="atLeast"/>
                    </w:trPr>
                    <w:tc>
                      <w:tcPr>
                        <w:tcW w:w="705" w:type="dxa"/>
                      </w:tcPr>
                      <w:p>
                        <w:pPr>
                          <w:pStyle w:val="TableParagraph"/>
                          <w:spacing w:line="172" w:lineRule="exact"/>
                          <w:ind w:left="34"/>
                          <w:rPr>
                            <w:sz w:val="16"/>
                          </w:rPr>
                        </w:pPr>
                        <w:r>
                          <w:rPr>
                            <w:sz w:val="16"/>
                          </w:rPr>
                          <w:t>2</w:t>
                        </w:r>
                      </w:p>
                    </w:tc>
                    <w:tc>
                      <w:tcPr>
                        <w:tcW w:w="1079" w:type="dxa"/>
                      </w:tcPr>
                      <w:p>
                        <w:pPr>
                          <w:pStyle w:val="TableParagraph"/>
                          <w:spacing w:line="172" w:lineRule="exact"/>
                          <w:ind w:left="296"/>
                          <w:rPr>
                            <w:sz w:val="16"/>
                          </w:rPr>
                        </w:pPr>
                        <w:r>
                          <w:rPr>
                            <w:sz w:val="16"/>
                          </w:rPr>
                          <w:t>BSG-8</w:t>
                        </w:r>
                      </w:p>
                    </w:tc>
                    <w:tc>
                      <w:tcPr>
                        <w:tcW w:w="1089" w:type="dxa"/>
                      </w:tcPr>
                      <w:p>
                        <w:pPr>
                          <w:pStyle w:val="TableParagraph"/>
                          <w:spacing w:line="172" w:lineRule="exact"/>
                          <w:ind w:right="473"/>
                          <w:jc w:val="right"/>
                          <w:rPr>
                            <w:sz w:val="16"/>
                          </w:rPr>
                        </w:pPr>
                        <w:r>
                          <w:rPr>
                            <w:sz w:val="16"/>
                          </w:rPr>
                          <w:t>5.08</w:t>
                        </w:r>
                      </w:p>
                    </w:tc>
                    <w:tc>
                      <w:tcPr>
                        <w:tcW w:w="1511" w:type="dxa"/>
                      </w:tcPr>
                      <w:p>
                        <w:pPr>
                          <w:pStyle w:val="TableParagraph"/>
                          <w:spacing w:line="159" w:lineRule="exact" w:before="13"/>
                          <w:ind w:left="813"/>
                          <w:rPr>
                            <w:sz w:val="16"/>
                          </w:rPr>
                        </w:pPr>
                        <w:r>
                          <w:rPr>
                            <w:sz w:val="16"/>
                          </w:rPr>
                          <w:t>2</w:t>
                        </w:r>
                      </w:p>
                    </w:tc>
                    <w:tc>
                      <w:tcPr>
                        <w:tcW w:w="1017" w:type="dxa"/>
                      </w:tcPr>
                      <w:p>
                        <w:pPr>
                          <w:pStyle w:val="TableParagraph"/>
                          <w:spacing w:line="159" w:lineRule="exact" w:before="13"/>
                          <w:ind w:left="269"/>
                          <w:rPr>
                            <w:sz w:val="16"/>
                          </w:rPr>
                        </w:pPr>
                        <w:r>
                          <w:rPr>
                            <w:sz w:val="16"/>
                          </w:rPr>
                          <w:t>BHS-8</w:t>
                        </w:r>
                      </w:p>
                    </w:tc>
                    <w:tc>
                      <w:tcPr>
                        <w:tcW w:w="684" w:type="dxa"/>
                      </w:tcPr>
                      <w:p>
                        <w:pPr>
                          <w:pStyle w:val="TableParagraph"/>
                          <w:spacing w:line="159" w:lineRule="exact" w:before="13"/>
                          <w:ind w:right="33"/>
                          <w:jc w:val="right"/>
                          <w:rPr>
                            <w:sz w:val="16"/>
                          </w:rPr>
                        </w:pPr>
                        <w:r>
                          <w:rPr>
                            <w:sz w:val="16"/>
                          </w:rPr>
                          <w:t>79.79</w:t>
                        </w:r>
                      </w:p>
                    </w:tc>
                  </w:tr>
                  <w:tr>
                    <w:trPr>
                      <w:trHeight w:val="191" w:hRule="atLeast"/>
                    </w:trPr>
                    <w:tc>
                      <w:tcPr>
                        <w:tcW w:w="705" w:type="dxa"/>
                      </w:tcPr>
                      <w:p>
                        <w:pPr>
                          <w:pStyle w:val="TableParagraph"/>
                          <w:spacing w:line="172" w:lineRule="exact"/>
                          <w:ind w:left="34"/>
                          <w:rPr>
                            <w:sz w:val="16"/>
                          </w:rPr>
                        </w:pPr>
                        <w:r>
                          <w:rPr>
                            <w:sz w:val="16"/>
                          </w:rPr>
                          <w:t>3</w:t>
                        </w:r>
                      </w:p>
                    </w:tc>
                    <w:tc>
                      <w:tcPr>
                        <w:tcW w:w="1079" w:type="dxa"/>
                      </w:tcPr>
                      <w:p>
                        <w:pPr>
                          <w:pStyle w:val="TableParagraph"/>
                          <w:spacing w:line="172" w:lineRule="exact"/>
                          <w:ind w:left="296"/>
                          <w:rPr>
                            <w:sz w:val="16"/>
                          </w:rPr>
                        </w:pPr>
                        <w:r>
                          <w:rPr>
                            <w:sz w:val="16"/>
                          </w:rPr>
                          <w:t>BSG-12</w:t>
                        </w:r>
                      </w:p>
                    </w:tc>
                    <w:tc>
                      <w:tcPr>
                        <w:tcW w:w="1089" w:type="dxa"/>
                      </w:tcPr>
                      <w:p>
                        <w:pPr>
                          <w:pStyle w:val="TableParagraph"/>
                          <w:spacing w:line="172" w:lineRule="exact"/>
                          <w:ind w:right="473"/>
                          <w:jc w:val="right"/>
                          <w:rPr>
                            <w:sz w:val="16"/>
                          </w:rPr>
                        </w:pPr>
                        <w:r>
                          <w:rPr>
                            <w:sz w:val="16"/>
                          </w:rPr>
                          <w:t>6.15</w:t>
                        </w:r>
                      </w:p>
                    </w:tc>
                    <w:tc>
                      <w:tcPr>
                        <w:tcW w:w="1511" w:type="dxa"/>
                      </w:tcPr>
                      <w:p>
                        <w:pPr>
                          <w:pStyle w:val="TableParagraph"/>
                          <w:spacing w:line="159" w:lineRule="exact" w:before="13"/>
                          <w:ind w:left="813"/>
                          <w:rPr>
                            <w:sz w:val="16"/>
                          </w:rPr>
                        </w:pPr>
                        <w:r>
                          <w:rPr>
                            <w:sz w:val="16"/>
                          </w:rPr>
                          <w:t>3</w:t>
                        </w:r>
                      </w:p>
                    </w:tc>
                    <w:tc>
                      <w:tcPr>
                        <w:tcW w:w="1017" w:type="dxa"/>
                      </w:tcPr>
                      <w:p>
                        <w:pPr>
                          <w:pStyle w:val="TableParagraph"/>
                          <w:spacing w:line="159" w:lineRule="exact" w:before="13"/>
                          <w:ind w:left="269"/>
                          <w:rPr>
                            <w:sz w:val="16"/>
                          </w:rPr>
                        </w:pPr>
                        <w:r>
                          <w:rPr>
                            <w:sz w:val="16"/>
                          </w:rPr>
                          <w:t>BHS-12</w:t>
                        </w:r>
                      </w:p>
                    </w:tc>
                    <w:tc>
                      <w:tcPr>
                        <w:tcW w:w="684" w:type="dxa"/>
                      </w:tcPr>
                      <w:p>
                        <w:pPr>
                          <w:pStyle w:val="TableParagraph"/>
                          <w:spacing w:line="159" w:lineRule="exact" w:before="13"/>
                          <w:ind w:right="33"/>
                          <w:jc w:val="right"/>
                          <w:rPr>
                            <w:sz w:val="16"/>
                          </w:rPr>
                        </w:pPr>
                        <w:r>
                          <w:rPr>
                            <w:sz w:val="16"/>
                          </w:rPr>
                          <w:t>178.67</w:t>
                        </w:r>
                      </w:p>
                    </w:tc>
                  </w:tr>
                  <w:tr>
                    <w:trPr>
                      <w:trHeight w:val="180" w:hRule="atLeast"/>
                    </w:trPr>
                    <w:tc>
                      <w:tcPr>
                        <w:tcW w:w="705" w:type="dxa"/>
                      </w:tcPr>
                      <w:p>
                        <w:pPr>
                          <w:pStyle w:val="TableParagraph"/>
                          <w:spacing w:line="160" w:lineRule="exact"/>
                          <w:ind w:left="34"/>
                          <w:rPr>
                            <w:sz w:val="16"/>
                          </w:rPr>
                        </w:pPr>
                        <w:r>
                          <w:rPr>
                            <w:sz w:val="16"/>
                          </w:rPr>
                          <w:t>4</w:t>
                        </w:r>
                      </w:p>
                    </w:tc>
                    <w:tc>
                      <w:tcPr>
                        <w:tcW w:w="1079" w:type="dxa"/>
                      </w:tcPr>
                      <w:p>
                        <w:pPr>
                          <w:pStyle w:val="TableParagraph"/>
                          <w:spacing w:line="160" w:lineRule="exact"/>
                          <w:ind w:left="296"/>
                          <w:rPr>
                            <w:sz w:val="16"/>
                          </w:rPr>
                        </w:pPr>
                        <w:r>
                          <w:rPr>
                            <w:sz w:val="16"/>
                          </w:rPr>
                          <w:t>BSG-16</w:t>
                        </w:r>
                      </w:p>
                    </w:tc>
                    <w:tc>
                      <w:tcPr>
                        <w:tcW w:w="1089" w:type="dxa"/>
                      </w:tcPr>
                      <w:p>
                        <w:pPr>
                          <w:pStyle w:val="TableParagraph"/>
                          <w:spacing w:line="160" w:lineRule="exact"/>
                          <w:ind w:right="473"/>
                          <w:jc w:val="right"/>
                          <w:rPr>
                            <w:sz w:val="16"/>
                          </w:rPr>
                        </w:pPr>
                        <w:r>
                          <w:rPr>
                            <w:sz w:val="16"/>
                          </w:rPr>
                          <w:t>5.97</w:t>
                        </w:r>
                      </w:p>
                    </w:tc>
                    <w:tc>
                      <w:tcPr>
                        <w:tcW w:w="1511" w:type="dxa"/>
                      </w:tcPr>
                      <w:p>
                        <w:pPr>
                          <w:pStyle w:val="TableParagraph"/>
                          <w:rPr>
                            <w:rFonts w:ascii="Times New Roman"/>
                            <w:sz w:val="12"/>
                          </w:rPr>
                        </w:pPr>
                      </w:p>
                    </w:tc>
                    <w:tc>
                      <w:tcPr>
                        <w:tcW w:w="1017" w:type="dxa"/>
                      </w:tcPr>
                      <w:p>
                        <w:pPr>
                          <w:pStyle w:val="TableParagraph"/>
                          <w:rPr>
                            <w:rFonts w:ascii="Times New Roman"/>
                            <w:sz w:val="12"/>
                          </w:rPr>
                        </w:pPr>
                      </w:p>
                    </w:tc>
                    <w:tc>
                      <w:tcPr>
                        <w:tcW w:w="684" w:type="dxa"/>
                      </w:tcPr>
                      <w:p>
                        <w:pPr>
                          <w:pStyle w:val="TableParagraph"/>
                          <w:rPr>
                            <w:rFonts w:ascii="Times New Roman"/>
                            <w:sz w:val="12"/>
                          </w:rPr>
                        </w:pPr>
                      </w:p>
                    </w:tc>
                  </w:tr>
                  <w:tr>
                    <w:trPr>
                      <w:trHeight w:val="191" w:hRule="atLeast"/>
                    </w:trPr>
                    <w:tc>
                      <w:tcPr>
                        <w:tcW w:w="705" w:type="dxa"/>
                      </w:tcPr>
                      <w:p>
                        <w:pPr>
                          <w:pStyle w:val="TableParagraph"/>
                          <w:spacing w:line="171" w:lineRule="exact" w:before="1"/>
                          <w:ind w:left="34"/>
                          <w:rPr>
                            <w:sz w:val="16"/>
                          </w:rPr>
                        </w:pPr>
                        <w:r>
                          <w:rPr>
                            <w:sz w:val="16"/>
                          </w:rPr>
                          <w:t>6</w:t>
                        </w:r>
                      </w:p>
                    </w:tc>
                    <w:tc>
                      <w:tcPr>
                        <w:tcW w:w="1079" w:type="dxa"/>
                      </w:tcPr>
                      <w:p>
                        <w:pPr>
                          <w:pStyle w:val="TableParagraph"/>
                          <w:spacing w:line="171" w:lineRule="exact" w:before="1"/>
                          <w:ind w:left="296"/>
                          <w:rPr>
                            <w:sz w:val="16"/>
                          </w:rPr>
                        </w:pPr>
                        <w:r>
                          <w:rPr>
                            <w:sz w:val="16"/>
                          </w:rPr>
                          <w:t>BSG-24</w:t>
                        </w:r>
                      </w:p>
                    </w:tc>
                    <w:tc>
                      <w:tcPr>
                        <w:tcW w:w="1089" w:type="dxa"/>
                      </w:tcPr>
                      <w:p>
                        <w:pPr>
                          <w:pStyle w:val="TableParagraph"/>
                          <w:spacing w:line="171" w:lineRule="exact" w:before="1"/>
                          <w:ind w:right="473"/>
                          <w:jc w:val="right"/>
                          <w:rPr>
                            <w:sz w:val="16"/>
                          </w:rPr>
                        </w:pPr>
                        <w:r>
                          <w:rPr>
                            <w:sz w:val="16"/>
                          </w:rPr>
                          <w:t>11.67</w:t>
                        </w:r>
                      </w:p>
                    </w:tc>
                    <w:tc>
                      <w:tcPr>
                        <w:tcW w:w="1511" w:type="dxa"/>
                      </w:tcPr>
                      <w:p>
                        <w:pPr>
                          <w:pStyle w:val="TableParagraph"/>
                          <w:rPr>
                            <w:rFonts w:ascii="Times New Roman"/>
                            <w:sz w:val="12"/>
                          </w:rPr>
                        </w:pPr>
                      </w:p>
                    </w:tc>
                    <w:tc>
                      <w:tcPr>
                        <w:tcW w:w="1017" w:type="dxa"/>
                      </w:tcPr>
                      <w:p>
                        <w:pPr>
                          <w:pStyle w:val="TableParagraph"/>
                          <w:rPr>
                            <w:rFonts w:ascii="Times New Roman"/>
                            <w:sz w:val="12"/>
                          </w:rPr>
                        </w:pPr>
                      </w:p>
                    </w:tc>
                    <w:tc>
                      <w:tcPr>
                        <w:tcW w:w="684" w:type="dxa"/>
                      </w:tcPr>
                      <w:p>
                        <w:pPr>
                          <w:pStyle w:val="TableParagraph"/>
                          <w:rPr>
                            <w:rFonts w:ascii="Times New Roman"/>
                            <w:sz w:val="12"/>
                          </w:rPr>
                        </w:pPr>
                      </w:p>
                    </w:tc>
                  </w:tr>
                  <w:tr>
                    <w:trPr>
                      <w:trHeight w:val="185" w:hRule="atLeast"/>
                    </w:trPr>
                    <w:tc>
                      <w:tcPr>
                        <w:tcW w:w="705" w:type="dxa"/>
                      </w:tcPr>
                      <w:p>
                        <w:pPr>
                          <w:pStyle w:val="TableParagraph"/>
                          <w:spacing w:line="164" w:lineRule="exact" w:before="1"/>
                          <w:ind w:left="34"/>
                          <w:rPr>
                            <w:sz w:val="16"/>
                          </w:rPr>
                        </w:pPr>
                        <w:r>
                          <w:rPr>
                            <w:sz w:val="16"/>
                          </w:rPr>
                          <w:t>8</w:t>
                        </w:r>
                      </w:p>
                    </w:tc>
                    <w:tc>
                      <w:tcPr>
                        <w:tcW w:w="1079" w:type="dxa"/>
                      </w:tcPr>
                      <w:p>
                        <w:pPr>
                          <w:pStyle w:val="TableParagraph"/>
                          <w:spacing w:line="164" w:lineRule="exact" w:before="1"/>
                          <w:ind w:left="296"/>
                          <w:rPr>
                            <w:sz w:val="16"/>
                          </w:rPr>
                        </w:pPr>
                        <w:r>
                          <w:rPr>
                            <w:sz w:val="16"/>
                          </w:rPr>
                          <w:t>BSG-32</w:t>
                        </w:r>
                      </w:p>
                    </w:tc>
                    <w:tc>
                      <w:tcPr>
                        <w:tcW w:w="1089" w:type="dxa"/>
                      </w:tcPr>
                      <w:p>
                        <w:pPr>
                          <w:pStyle w:val="TableParagraph"/>
                          <w:spacing w:line="164" w:lineRule="exact" w:before="1"/>
                          <w:ind w:right="473"/>
                          <w:jc w:val="right"/>
                          <w:rPr>
                            <w:sz w:val="16"/>
                          </w:rPr>
                        </w:pPr>
                        <w:r>
                          <w:rPr>
                            <w:sz w:val="16"/>
                          </w:rPr>
                          <w:t>19.97</w:t>
                        </w:r>
                      </w:p>
                    </w:tc>
                    <w:tc>
                      <w:tcPr>
                        <w:tcW w:w="1511" w:type="dxa"/>
                      </w:tcPr>
                      <w:p>
                        <w:pPr>
                          <w:pStyle w:val="TableParagraph"/>
                          <w:rPr>
                            <w:rFonts w:ascii="Times New Roman"/>
                            <w:sz w:val="12"/>
                          </w:rPr>
                        </w:pPr>
                      </w:p>
                    </w:tc>
                    <w:tc>
                      <w:tcPr>
                        <w:tcW w:w="1017" w:type="dxa"/>
                      </w:tcPr>
                      <w:p>
                        <w:pPr>
                          <w:pStyle w:val="TableParagraph"/>
                          <w:rPr>
                            <w:rFonts w:ascii="Times New Roman"/>
                            <w:sz w:val="12"/>
                          </w:rPr>
                        </w:pPr>
                      </w:p>
                    </w:tc>
                    <w:tc>
                      <w:tcPr>
                        <w:tcW w:w="684" w:type="dxa"/>
                      </w:tcPr>
                      <w:p>
                        <w:pPr>
                          <w:pStyle w:val="TableParagraph"/>
                          <w:rPr>
                            <w:rFonts w:ascii="Times New Roman"/>
                            <w:sz w:val="12"/>
                          </w:rPr>
                        </w:pPr>
                      </w:p>
                    </w:tc>
                  </w:tr>
                </w:tbl>
                <w:p>
                  <w:pPr>
                    <w:pStyle w:val="BodyText"/>
                  </w:pPr>
                </w:p>
              </w:txbxContent>
            </v:textbox>
          </v:shape>
        </w:pict>
      </w:r>
      <w:r>
        <w:rPr>
          <w:spacing w:val="-13"/>
          <w:sz w:val="20"/>
        </w:rPr>
      </w:r>
    </w:p>
    <w:p>
      <w:pPr>
        <w:pStyle w:val="BodyText"/>
        <w:rPr>
          <w:b/>
        </w:rPr>
      </w:pPr>
    </w:p>
    <w:p>
      <w:pPr>
        <w:pStyle w:val="BodyText"/>
        <w:rPr>
          <w:b/>
        </w:rPr>
      </w:pPr>
    </w:p>
    <w:p>
      <w:pPr>
        <w:pStyle w:val="BodyText"/>
        <w:rPr>
          <w:b/>
        </w:rPr>
      </w:pPr>
    </w:p>
    <w:p>
      <w:pPr>
        <w:pStyle w:val="BodyText"/>
        <w:rPr>
          <w:b/>
        </w:rPr>
      </w:pPr>
    </w:p>
    <w:p>
      <w:pPr>
        <w:spacing w:before="136"/>
        <w:ind w:left="636" w:right="0" w:firstLine="0"/>
        <w:jc w:val="left"/>
        <w:rPr>
          <w:rFonts w:ascii="Arial Narrow"/>
          <w:sz w:val="14"/>
        </w:rPr>
      </w:pPr>
      <w:r>
        <w:rPr>
          <w:rFonts w:ascii="Arial Narrow"/>
          <w:sz w:val="14"/>
        </w:rPr>
        <w:t>8</w:t>
      </w:r>
    </w:p>
    <w:p>
      <w:pPr>
        <w:spacing w:after="0"/>
        <w:jc w:val="left"/>
        <w:rPr>
          <w:rFonts w:ascii="Arial Narrow"/>
          <w:sz w:val="14"/>
        </w:rPr>
        <w:sectPr>
          <w:type w:val="continuous"/>
          <w:pgSz w:w="12240" w:h="15840"/>
          <w:pgMar w:top="240" w:bottom="280" w:left="0" w:right="0"/>
        </w:sectPr>
      </w:pPr>
    </w:p>
    <w:p>
      <w:pPr>
        <w:pStyle w:val="BodyText"/>
        <w:rPr>
          <w:rFonts w:ascii="Arial Narrow"/>
          <w:sz w:val="24"/>
        </w:rPr>
      </w:pPr>
      <w:r>
        <w:rPr/>
        <w:pict>
          <v:group style="position:absolute;margin-left:0pt;margin-top:0pt;width:612pt;height:792pt;mso-position-horizontal-relative:page;mso-position-vertical-relative:page;z-index:-1087720" coordorigin="0,0" coordsize="12240,15840">
            <v:shape style="position:absolute;left:0;top:0;width:12240;height:15840" type="#_x0000_t75" stroked="false">
              <v:imagedata r:id="rId77" o:title=""/>
            </v:shape>
            <v:line style="position:absolute" from="0,1083" to="12240,1083" stroked="true" strokeweight="1.417pt" strokecolor="#ffffff">
              <v:stroke dashstyle="solid"/>
            </v:line>
            <v:rect style="position:absolute;left:0;top:1068;width:11;height:29" filled="true" fillcolor="#000000" stroked="false">
              <v:fill type="solid"/>
            </v:rect>
            <w10:wrap type="none"/>
          </v:group>
        </w:pict>
      </w:r>
    </w:p>
    <w:p>
      <w:pPr>
        <w:pStyle w:val="Heading3"/>
      </w:pPr>
      <w:r>
        <w:rPr/>
        <w:pict>
          <v:shape style="position:absolute;margin-left:561.781982pt;margin-top:-13.779297pt;width:50.25pt;height:53.45pt;mso-position-horizontal-relative:page;mso-position-vertical-relative:paragraph;z-index:3376" type="#_x0000_t202" filled="true" fillcolor="#75a633" stroked="false">
            <v:textbox inset="0,0,0,0">
              <w:txbxContent>
                <w:p>
                  <w:pPr>
                    <w:spacing w:before="237"/>
                    <w:ind w:left="285" w:right="0" w:firstLine="0"/>
                    <w:jc w:val="left"/>
                    <w:rPr>
                      <w:b/>
                      <w:sz w:val="60"/>
                    </w:rPr>
                  </w:pPr>
                  <w:r>
                    <w:rPr>
                      <w:b/>
                      <w:color w:val="FFFFFF"/>
                      <w:sz w:val="60"/>
                    </w:rPr>
                    <w:t>B</w:t>
                  </w:r>
                </w:p>
              </w:txbxContent>
            </v:textbox>
            <v:fill type="solid"/>
            <w10:wrap type="none"/>
          </v:shape>
        </w:pict>
      </w:r>
      <w:r>
        <w:rPr>
          <w:color w:val="FFFFFF"/>
        </w:rPr>
        <w:t>Campbell Fittings</w:t>
      </w: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spacing w:before="4"/>
        <w:rPr>
          <w:rFonts w:ascii="Gill Sans Ultra Bold"/>
          <w:sz w:val="18"/>
        </w:rPr>
      </w:pPr>
    </w:p>
    <w:p>
      <w:pPr>
        <w:spacing w:before="1"/>
        <w:ind w:left="0" w:right="634" w:firstLine="0"/>
        <w:jc w:val="right"/>
        <w:rPr>
          <w:rFonts w:ascii="Arial Narrow"/>
          <w:sz w:val="14"/>
        </w:rPr>
      </w:pPr>
      <w:r>
        <w:rPr>
          <w:rFonts w:ascii="Arial Narrow"/>
          <w:color w:val="FFFFFF"/>
          <w:sz w:val="14"/>
        </w:rPr>
        <w:t>9</w:t>
      </w:r>
    </w:p>
    <w:p>
      <w:pPr>
        <w:spacing w:after="0"/>
        <w:jc w:val="right"/>
        <w:rPr>
          <w:rFonts w:ascii="Arial Narrow"/>
          <w:sz w:val="14"/>
        </w:rPr>
        <w:sectPr>
          <w:headerReference w:type="default" r:id="rId76"/>
          <w:pgSz w:w="12240" w:h="15840"/>
          <w:pgMar w:header="0" w:footer="0" w:top="0" w:bottom="280" w:left="0" w:right="0"/>
        </w:sectPr>
      </w:pPr>
    </w:p>
    <w:p>
      <w:pPr>
        <w:pStyle w:val="BodyText"/>
        <w:spacing w:before="1"/>
        <w:rPr>
          <w:rFonts w:ascii="Arial Narrow"/>
        </w:rPr>
      </w:pPr>
    </w:p>
    <w:p>
      <w:pPr>
        <w:pStyle w:val="Heading4"/>
        <w:spacing w:line="249" w:lineRule="auto" w:before="91"/>
        <w:ind w:right="4659"/>
      </w:pPr>
      <w:r>
        <w:rPr/>
        <w:pict>
          <v:shape style="position:absolute;margin-left:14.3125pt;margin-top:3.154838pt;width:21.7pt;height:33.550pt;mso-position-horizontal-relative:page;mso-position-vertical-relative:paragraph;z-index:-1087504" type="#_x0000_t202" filled="false" stroked="false">
            <v:textbox inset="0,0,0,0">
              <w:txbxContent>
                <w:p>
                  <w:pPr>
                    <w:spacing w:line="670" w:lineRule="exact" w:before="0"/>
                    <w:ind w:left="0" w:right="0" w:firstLine="0"/>
                    <w:jc w:val="left"/>
                    <w:rPr>
                      <w:b/>
                      <w:sz w:val="60"/>
                    </w:rPr>
                  </w:pPr>
                  <w:r>
                    <w:rPr>
                      <w:b/>
                      <w:color w:val="FFFFFF"/>
                      <w:sz w:val="60"/>
                    </w:rPr>
                    <w:t>B</w:t>
                  </w:r>
                </w:p>
              </w:txbxContent>
            </v:textbox>
            <w10:wrap type="none"/>
          </v:shape>
        </w:pict>
      </w:r>
      <w:r>
        <w:rPr/>
        <w:t>Fittings for Critical Application or High Pressure Multi-Purpose Hose &amp; Chemical Hose</w:t>
      </w:r>
    </w:p>
    <w:p>
      <w:pPr>
        <w:pStyle w:val="BodyText"/>
        <w:rPr>
          <w:b/>
          <w:sz w:val="27"/>
        </w:rPr>
      </w:pPr>
    </w:p>
    <w:p>
      <w:pPr>
        <w:spacing w:after="0"/>
        <w:rPr>
          <w:sz w:val="27"/>
        </w:rPr>
        <w:sectPr>
          <w:headerReference w:type="even" r:id="rId78"/>
          <w:pgSz w:w="12240" w:h="15840"/>
          <w:pgMar w:header="0" w:footer="0" w:top="0" w:bottom="280" w:left="0" w:right="0"/>
        </w:sectPr>
      </w:pPr>
    </w:p>
    <w:p>
      <w:pPr>
        <w:spacing w:before="95"/>
        <w:ind w:left="860" w:right="0" w:firstLine="0"/>
        <w:jc w:val="left"/>
        <w:rPr>
          <w:b/>
          <w:i/>
          <w:sz w:val="16"/>
        </w:rPr>
      </w:pPr>
      <w:r>
        <w:rPr>
          <w:b/>
          <w:i/>
          <w:color w:val="C4161C"/>
          <w:sz w:val="16"/>
        </w:rPr>
        <w:t>Campbell Crimpnology™</w:t>
      </w:r>
    </w:p>
    <w:p>
      <w:pPr>
        <w:spacing w:line="312" w:lineRule="auto" w:before="56"/>
        <w:ind w:left="860" w:right="38" w:firstLine="0"/>
        <w:jc w:val="left"/>
        <w:rPr>
          <w:b/>
          <w:i/>
          <w:sz w:val="16"/>
        </w:rPr>
      </w:pPr>
      <w:r>
        <w:rPr>
          <w:b/>
          <w:i/>
          <w:color w:val="C4161C"/>
          <w:sz w:val="16"/>
        </w:rPr>
        <w:t>offers crimping flexibility for your </w:t>
      </w:r>
      <w:r>
        <w:rPr>
          <w:b/>
          <w:i/>
          <w:color w:val="C4161C"/>
          <w:sz w:val="16"/>
        </w:rPr>
        <w:t>multi-purpose hose applications.</w:t>
      </w:r>
    </w:p>
    <w:p>
      <w:pPr>
        <w:spacing w:before="113"/>
        <w:ind w:left="863" w:right="0" w:firstLine="0"/>
        <w:jc w:val="left"/>
        <w:rPr>
          <w:b/>
          <w:sz w:val="22"/>
        </w:rPr>
      </w:pPr>
      <w:r>
        <w:rPr/>
        <w:br w:type="column"/>
      </w:r>
      <w:r>
        <w:rPr>
          <w:b/>
          <w:sz w:val="22"/>
        </w:rPr>
        <w:t>CRIMPNOLOGY NIPPLES</w:t>
      </w:r>
    </w:p>
    <w:p>
      <w:pPr>
        <w:spacing w:before="106"/>
        <w:ind w:left="860" w:right="0" w:firstLine="0"/>
        <w:jc w:val="left"/>
        <w:rPr>
          <w:b/>
          <w:sz w:val="20"/>
        </w:rPr>
      </w:pPr>
      <w:r>
        <w:rPr>
          <w:b/>
          <w:sz w:val="20"/>
        </w:rPr>
        <w:t>Features &amp; Benefits</w:t>
      </w:r>
    </w:p>
    <w:p>
      <w:pPr>
        <w:pStyle w:val="ListParagraph"/>
        <w:numPr>
          <w:ilvl w:val="1"/>
          <w:numId w:val="10"/>
        </w:numPr>
        <w:tabs>
          <w:tab w:pos="1219" w:val="left" w:leader="none"/>
          <w:tab w:pos="1221" w:val="left" w:leader="none"/>
        </w:tabs>
        <w:spacing w:line="278" w:lineRule="auto" w:before="130" w:after="0"/>
        <w:ind w:left="1220" w:right="490" w:hanging="360"/>
        <w:jc w:val="left"/>
        <w:rPr>
          <w:sz w:val="18"/>
        </w:rPr>
      </w:pPr>
      <w:r>
        <w:rPr>
          <w:sz w:val="18"/>
        </w:rPr>
        <w:t>Designed for use with</w:t>
      </w:r>
      <w:r>
        <w:rPr>
          <w:spacing w:val="-21"/>
          <w:sz w:val="18"/>
        </w:rPr>
        <w:t> </w:t>
      </w:r>
      <w:r>
        <w:rPr>
          <w:sz w:val="18"/>
        </w:rPr>
        <w:t>Campbell Interlocking Ferrules.</w:t>
      </w:r>
    </w:p>
    <w:p>
      <w:pPr>
        <w:pStyle w:val="ListParagraph"/>
        <w:numPr>
          <w:ilvl w:val="1"/>
          <w:numId w:val="10"/>
        </w:numPr>
        <w:tabs>
          <w:tab w:pos="1219" w:val="left" w:leader="none"/>
          <w:tab w:pos="1221" w:val="left" w:leader="none"/>
        </w:tabs>
        <w:spacing w:line="278" w:lineRule="auto" w:before="43" w:after="0"/>
        <w:ind w:left="1220" w:right="50" w:hanging="360"/>
        <w:jc w:val="left"/>
        <w:rPr>
          <w:sz w:val="18"/>
        </w:rPr>
      </w:pPr>
      <w:r>
        <w:rPr>
          <w:sz w:val="18"/>
        </w:rPr>
        <w:t>Fittings use the same ferrules as Campbell COBRA Parts C and E, ChemJoint Couplings, and</w:t>
      </w:r>
      <w:r>
        <w:rPr>
          <w:spacing w:val="-26"/>
          <w:sz w:val="18"/>
        </w:rPr>
        <w:t> </w:t>
      </w:r>
      <w:r>
        <w:rPr>
          <w:sz w:val="18"/>
        </w:rPr>
        <w:t>ContiTech Insta-Lock Cam &amp; Groove Couplings to keep ferrule</w:t>
      </w:r>
      <w:r>
        <w:rPr>
          <w:spacing w:val="-2"/>
          <w:sz w:val="18"/>
        </w:rPr>
        <w:t> </w:t>
      </w:r>
      <w:r>
        <w:rPr>
          <w:sz w:val="18"/>
        </w:rPr>
        <w:t>inventory</w:t>
      </w:r>
    </w:p>
    <w:p>
      <w:pPr>
        <w:spacing w:line="206" w:lineRule="exact" w:before="0"/>
        <w:ind w:left="1220" w:right="0" w:firstLine="0"/>
        <w:jc w:val="left"/>
        <w:rPr>
          <w:sz w:val="18"/>
        </w:rPr>
      </w:pPr>
      <w:r>
        <w:rPr>
          <w:sz w:val="18"/>
        </w:rPr>
        <w:t>low and flexible.</w:t>
      </w:r>
    </w:p>
    <w:p>
      <w:pPr>
        <w:pStyle w:val="ListParagraph"/>
        <w:numPr>
          <w:ilvl w:val="1"/>
          <w:numId w:val="10"/>
        </w:numPr>
        <w:tabs>
          <w:tab w:pos="1219" w:val="left" w:leader="none"/>
          <w:tab w:pos="1221" w:val="left" w:leader="none"/>
        </w:tabs>
        <w:spacing w:line="278" w:lineRule="auto" w:before="76" w:after="0"/>
        <w:ind w:left="1220" w:right="0" w:hanging="360"/>
        <w:jc w:val="left"/>
        <w:rPr>
          <w:sz w:val="18"/>
        </w:rPr>
      </w:pPr>
      <w:r>
        <w:rPr>
          <w:sz w:val="18"/>
        </w:rPr>
        <w:t>Interlock groove on fitting locks</w:t>
      </w:r>
      <w:r>
        <w:rPr>
          <w:spacing w:val="-13"/>
          <w:sz w:val="18"/>
        </w:rPr>
        <w:t> </w:t>
      </w:r>
      <w:r>
        <w:rPr>
          <w:sz w:val="18"/>
        </w:rPr>
        <w:t>ferrule into place for the ultimate in holding power.</w:t>
      </w:r>
    </w:p>
    <w:p>
      <w:pPr>
        <w:pStyle w:val="ListParagraph"/>
        <w:numPr>
          <w:ilvl w:val="1"/>
          <w:numId w:val="10"/>
        </w:numPr>
        <w:tabs>
          <w:tab w:pos="1219" w:val="left" w:leader="none"/>
          <w:tab w:pos="1221" w:val="left" w:leader="none"/>
        </w:tabs>
        <w:spacing w:line="278" w:lineRule="auto" w:before="42" w:after="0"/>
        <w:ind w:left="1220" w:right="99" w:hanging="360"/>
        <w:jc w:val="left"/>
        <w:rPr>
          <w:sz w:val="18"/>
        </w:rPr>
      </w:pPr>
      <w:r>
        <w:rPr>
          <w:sz w:val="18"/>
        </w:rPr>
        <w:t>Campbell’s built in ferrule positioning stop eases and speeds</w:t>
      </w:r>
      <w:r>
        <w:rPr>
          <w:spacing w:val="-5"/>
          <w:sz w:val="18"/>
        </w:rPr>
        <w:t> </w:t>
      </w:r>
      <w:r>
        <w:rPr>
          <w:sz w:val="18"/>
        </w:rPr>
        <w:t>crimping.</w:t>
      </w:r>
    </w:p>
    <w:p>
      <w:pPr>
        <w:pStyle w:val="ListParagraph"/>
        <w:numPr>
          <w:ilvl w:val="1"/>
          <w:numId w:val="10"/>
        </w:numPr>
        <w:tabs>
          <w:tab w:pos="1219" w:val="left" w:leader="none"/>
          <w:tab w:pos="1221" w:val="left" w:leader="none"/>
        </w:tabs>
        <w:spacing w:line="278" w:lineRule="auto" w:before="43" w:after="0"/>
        <w:ind w:left="1220" w:right="98" w:hanging="360"/>
        <w:jc w:val="left"/>
        <w:rPr>
          <w:sz w:val="18"/>
        </w:rPr>
      </w:pPr>
      <w:r>
        <w:rPr>
          <w:sz w:val="18"/>
        </w:rPr>
        <w:t>Graduated serration pattern (sharper near the interlock, rounder near</w:t>
      </w:r>
      <w:r>
        <w:rPr>
          <w:spacing w:val="-13"/>
          <w:sz w:val="18"/>
        </w:rPr>
        <w:t> </w:t>
      </w:r>
      <w:r>
        <w:rPr>
          <w:sz w:val="18"/>
        </w:rPr>
        <w:t>the</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1"/>
        </w:rPr>
      </w:pPr>
    </w:p>
    <w:p>
      <w:pPr>
        <w:spacing w:before="1"/>
        <w:ind w:left="401" w:right="0" w:firstLine="0"/>
        <w:jc w:val="left"/>
        <w:rPr>
          <w:b/>
          <w:i/>
          <w:sz w:val="16"/>
        </w:rPr>
      </w:pPr>
      <w:r>
        <w:rPr>
          <w:b/>
          <w:i/>
          <w:w w:val="95"/>
          <w:sz w:val="16"/>
        </w:rPr>
        <w:t>Crimpnology Nipple</w:t>
      </w:r>
    </w:p>
    <w:p>
      <w:pPr>
        <w:pStyle w:val="BodyText"/>
        <w:spacing w:before="9"/>
        <w:rPr>
          <w:b/>
          <w:i/>
          <w:sz w:val="22"/>
        </w:rPr>
      </w:pPr>
      <w:r>
        <w:rPr/>
        <w:br w:type="column"/>
      </w:r>
      <w:r>
        <w:rPr>
          <w:b/>
          <w:i/>
          <w:sz w:val="22"/>
        </w:rPr>
      </w:r>
    </w:p>
    <w:p>
      <w:pPr>
        <w:spacing w:line="271" w:lineRule="auto" w:before="0"/>
        <w:ind w:left="114" w:right="1471" w:firstLine="0"/>
        <w:jc w:val="left"/>
        <w:rPr>
          <w:b/>
          <w:i/>
          <w:sz w:val="16"/>
        </w:rPr>
      </w:pPr>
      <w:r>
        <w:rPr>
          <w:b/>
          <w:i/>
          <w:color w:val="75A633"/>
          <w:sz w:val="16"/>
        </w:rPr>
        <w:t>Smooth </w:t>
      </w:r>
      <w:r>
        <w:rPr>
          <w:b/>
          <w:i/>
          <w:color w:val="75A633"/>
          <w:sz w:val="16"/>
        </w:rPr>
        <w:t>End</w:t>
      </w:r>
      <w:r>
        <w:rPr>
          <w:b/>
          <w:i/>
          <w:color w:val="75A633"/>
          <w:spacing w:val="-31"/>
          <w:sz w:val="16"/>
        </w:rPr>
        <w:t> </w:t>
      </w:r>
      <w:r>
        <w:rPr>
          <w:b/>
          <w:i/>
          <w:color w:val="75A633"/>
          <w:spacing w:val="-3"/>
          <w:sz w:val="16"/>
        </w:rPr>
        <w:t>Detail</w:t>
      </w:r>
    </w:p>
    <w:p>
      <w:pPr>
        <w:pStyle w:val="BodyText"/>
        <w:spacing w:before="11"/>
        <w:rPr>
          <w:b/>
          <w:i/>
          <w:sz w:val="24"/>
        </w:rPr>
      </w:pPr>
    </w:p>
    <w:p>
      <w:pPr>
        <w:spacing w:line="184" w:lineRule="auto" w:before="0"/>
        <w:ind w:left="114" w:right="1471" w:firstLine="0"/>
        <w:jc w:val="left"/>
        <w:rPr>
          <w:b/>
          <w:i/>
          <w:sz w:val="16"/>
        </w:rPr>
      </w:pPr>
      <w:r>
        <w:rPr/>
        <w:pict>
          <v:group style="position:absolute;margin-left:418.105011pt;margin-top:-42.093964pt;width:80.25pt;height:199.9pt;mso-position-horizontal-relative:page;mso-position-vertical-relative:paragraph;z-index:-1087576" coordorigin="8362,-842" coordsize="1605,3998">
            <v:shape style="position:absolute;left:8362;top:-842;width:1528;height:3998" type="#_x0000_t75" stroked="false">
              <v:imagedata r:id="rId79" o:title=""/>
            </v:shape>
            <v:line style="position:absolute" from="9508,-450" to="9957,-558" stroked="true" strokeweight=".685102pt" strokecolor="#75a633">
              <v:stroke dashstyle="solid"/>
            </v:line>
            <v:line style="position:absolute" from="9615,2522" to="9951,2439" stroked="true" strokeweight=".685107pt" strokecolor="#75a633">
              <v:stroke dashstyle="solid"/>
            </v:line>
            <v:line style="position:absolute" from="9511,1710" to="9960,1602" stroked="true" strokeweight=".685102pt" strokecolor="#75a633">
              <v:stroke dashstyle="solid"/>
            </v:line>
            <v:line style="position:absolute" from="9503,224" to="9952,116" stroked="true" strokeweight=".685102pt" strokecolor="#75a633">
              <v:stroke dashstyle="solid"/>
            </v:line>
            <w10:wrap type="none"/>
          </v:group>
        </w:pict>
      </w:r>
      <w:r>
        <w:rPr>
          <w:b/>
          <w:i/>
          <w:color w:val="75A633"/>
          <w:sz w:val="16"/>
        </w:rPr>
        <w:t>Rounder </w:t>
      </w:r>
      <w:r>
        <w:rPr>
          <w:b/>
          <w:i/>
          <w:color w:val="75A633"/>
          <w:w w:val="95"/>
          <w:sz w:val="16"/>
        </w:rPr>
        <w:t>Serrations</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spacing w:before="10"/>
        <w:rPr>
          <w:b/>
          <w:i/>
          <w:sz w:val="14"/>
        </w:rPr>
      </w:pPr>
    </w:p>
    <w:p>
      <w:pPr>
        <w:spacing w:line="184" w:lineRule="auto" w:before="1"/>
        <w:ind w:left="114" w:right="1471" w:firstLine="0"/>
        <w:jc w:val="left"/>
        <w:rPr>
          <w:b/>
          <w:i/>
          <w:sz w:val="16"/>
        </w:rPr>
      </w:pPr>
      <w:r>
        <w:rPr>
          <w:b/>
          <w:i/>
          <w:color w:val="75A633"/>
          <w:sz w:val="16"/>
        </w:rPr>
        <w:t>Sharper </w:t>
      </w:r>
      <w:r>
        <w:rPr>
          <w:b/>
          <w:i/>
          <w:color w:val="75A633"/>
          <w:w w:val="95"/>
          <w:sz w:val="16"/>
        </w:rPr>
        <w:t>Serrations</w:t>
      </w:r>
    </w:p>
    <w:p>
      <w:pPr>
        <w:pStyle w:val="BodyText"/>
        <w:rPr>
          <w:b/>
          <w:i/>
          <w:sz w:val="18"/>
        </w:rPr>
      </w:pPr>
    </w:p>
    <w:p>
      <w:pPr>
        <w:pStyle w:val="BodyText"/>
        <w:rPr>
          <w:b/>
          <w:i/>
          <w:sz w:val="18"/>
        </w:rPr>
      </w:pPr>
    </w:p>
    <w:p>
      <w:pPr>
        <w:spacing w:line="184" w:lineRule="auto" w:before="142"/>
        <w:ind w:left="114" w:right="1589" w:firstLine="0"/>
        <w:jc w:val="left"/>
        <w:rPr>
          <w:b/>
          <w:i/>
          <w:sz w:val="16"/>
        </w:rPr>
      </w:pPr>
      <w:r>
        <w:rPr>
          <w:b/>
          <w:i/>
          <w:color w:val="75A633"/>
          <w:w w:val="95"/>
          <w:sz w:val="16"/>
        </w:rPr>
        <w:t>Interlock </w:t>
      </w:r>
      <w:r>
        <w:rPr>
          <w:b/>
          <w:i/>
          <w:color w:val="75A633"/>
          <w:sz w:val="16"/>
        </w:rPr>
        <w:t>Groove</w:t>
      </w:r>
    </w:p>
    <w:p>
      <w:pPr>
        <w:spacing w:after="0" w:line="184" w:lineRule="auto"/>
        <w:jc w:val="left"/>
        <w:rPr>
          <w:sz w:val="16"/>
        </w:rPr>
        <w:sectPr>
          <w:type w:val="continuous"/>
          <w:pgSz w:w="12240" w:h="15840"/>
          <w:pgMar w:top="240" w:bottom="280" w:left="0" w:right="0"/>
          <w:cols w:num="4" w:equalWidth="0">
            <w:col w:w="3452" w:space="238"/>
            <w:col w:w="4253" w:space="39"/>
            <w:col w:w="1861" w:space="40"/>
            <w:col w:w="2357"/>
          </w:cols>
        </w:sectPr>
      </w:pPr>
    </w:p>
    <w:p>
      <w:pPr>
        <w:pStyle w:val="BodyText"/>
        <w:rPr>
          <w:b/>
          <w:i/>
          <w:sz w:val="18"/>
        </w:rPr>
      </w:pPr>
      <w:r>
        <w:rPr/>
        <w:pict>
          <v:rect style="position:absolute;margin-left:0pt;margin-top:0pt;width:612pt;height:792pt;mso-position-horizontal-relative:page;mso-position-vertical-relative:page;z-index:-1087648" filled="true" fillcolor="#e6e7e8" stroked="false">
            <v:fill type="solid"/>
            <w10:wrap type="none"/>
          </v:rect>
        </w:pict>
      </w:r>
      <w:r>
        <w:rPr/>
        <w:pict>
          <v:group style="position:absolute;margin-left:-.5pt;margin-top:-.5pt;width:612.5pt;height:56.4pt;mso-position-horizontal-relative:page;mso-position-vertical-relative:page;z-index:-1087624" coordorigin="-10,-10" coordsize="12250,1128">
            <v:rect style="position:absolute;left:0;top:0;width:996;height:1087" filled="true" fillcolor="#75a633" stroked="false">
              <v:fill type="solid"/>
            </v:rect>
            <v:shape style="position:absolute;left:0;top:0;width:996;height:1087" coordorigin="0,0" coordsize="996,1087" path="m0,1087l995,1087,995,0e" filled="false" stroked="true" strokeweight="1.0pt" strokecolor="#75a633">
              <v:path arrowok="t"/>
              <v:stroke dashstyle="solid"/>
            </v:shape>
            <v:line style="position:absolute" from="0,1103" to="12240,1103" stroked="true" strokeweight="1.417pt" strokecolor="#000000">
              <v:stroke dashstyle="solid"/>
            </v:line>
            <w10:wrap type="none"/>
          </v:group>
        </w:pic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spacing w:before="10"/>
        <w:rPr>
          <w:b/>
          <w:i/>
        </w:rPr>
      </w:pPr>
    </w:p>
    <w:p>
      <w:pPr>
        <w:spacing w:line="218" w:lineRule="auto" w:before="0"/>
        <w:ind w:left="276" w:right="1665" w:firstLine="539"/>
        <w:jc w:val="left"/>
        <w:rPr>
          <w:b/>
          <w:i/>
          <w:sz w:val="16"/>
        </w:rPr>
      </w:pPr>
      <w:r>
        <w:rPr/>
        <w:pict>
          <v:group style="position:absolute;margin-left:0pt;margin-top:-241.144958pt;width:160.1pt;height:245.05pt;mso-position-horizontal-relative:page;mso-position-vertical-relative:paragraph;z-index:-1087600" coordorigin="0,-4823" coordsize="3202,4901">
            <v:shape style="position:absolute;left:0;top:-4823;width:2997;height:1954" type="#_x0000_t75" stroked="false">
              <v:imagedata r:id="rId80" o:title=""/>
            </v:shape>
            <v:shape style="position:absolute;left:0;top:-2968;width:3202;height:2967" type="#_x0000_t75" stroked="false">
              <v:imagedata r:id="rId81" o:title=""/>
            </v:shape>
            <v:line style="position:absolute" from="1787,69" to="2330,-399" stroked="true" strokeweight=".794806pt" strokecolor="#75a633">
              <v:stroke dashstyle="solid"/>
            </v:line>
            <w10:wrap type="none"/>
          </v:group>
        </w:pict>
      </w:r>
      <w:r>
        <w:rPr>
          <w:b/>
          <w:i/>
          <w:color w:val="75A633"/>
          <w:sz w:val="16"/>
        </w:rPr>
        <w:t>Flanges meet </w:t>
      </w:r>
      <w:r>
        <w:rPr>
          <w:b/>
          <w:i/>
          <w:color w:val="75A633"/>
          <w:w w:val="95"/>
          <w:sz w:val="16"/>
        </w:rPr>
        <w:t>ANSI/ASME B16.5 150 pound</w:t>
      </w:r>
    </w:p>
    <w:p>
      <w:pPr>
        <w:spacing w:line="171" w:lineRule="exact" w:before="0"/>
        <w:ind w:left="572" w:right="0" w:firstLine="0"/>
        <w:jc w:val="left"/>
        <w:rPr>
          <w:b/>
          <w:i/>
          <w:sz w:val="16"/>
        </w:rPr>
      </w:pPr>
      <w:r>
        <w:rPr/>
        <w:drawing>
          <wp:anchor distT="0" distB="0" distL="0" distR="0" allowOverlap="1" layoutInCell="1" locked="0" behindDoc="0" simplePos="0" relativeHeight="99">
            <wp:simplePos x="0" y="0"/>
            <wp:positionH relativeFrom="page">
              <wp:posOffset>0</wp:posOffset>
            </wp:positionH>
            <wp:positionV relativeFrom="paragraph">
              <wp:posOffset>193769</wp:posOffset>
            </wp:positionV>
            <wp:extent cx="2529152" cy="2145506"/>
            <wp:effectExtent l="0" t="0" r="0" b="0"/>
            <wp:wrapTopAndBottom/>
            <wp:docPr id="55" name="image71.png" descr=""/>
            <wp:cNvGraphicFramePr>
              <a:graphicFrameLocks noChangeAspect="1"/>
            </wp:cNvGraphicFramePr>
            <a:graphic>
              <a:graphicData uri="http://schemas.openxmlformats.org/drawingml/2006/picture">
                <pic:pic>
                  <pic:nvPicPr>
                    <pic:cNvPr id="56" name="image71.png"/>
                    <pic:cNvPicPr/>
                  </pic:nvPicPr>
                  <pic:blipFill>
                    <a:blip r:embed="rId82" cstate="print"/>
                    <a:stretch>
                      <a:fillRect/>
                    </a:stretch>
                  </pic:blipFill>
                  <pic:spPr>
                    <a:xfrm>
                      <a:off x="0" y="0"/>
                      <a:ext cx="2529152" cy="2145506"/>
                    </a:xfrm>
                    <a:prstGeom prst="rect">
                      <a:avLst/>
                    </a:prstGeom>
                  </pic:spPr>
                </pic:pic>
              </a:graphicData>
            </a:graphic>
          </wp:anchor>
        </w:drawing>
      </w:r>
      <w:r>
        <w:rPr>
          <w:b/>
          <w:i/>
          <w:color w:val="75A633"/>
          <w:sz w:val="16"/>
        </w:rPr>
        <w:t>class specifications.</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spacing w:before="5"/>
        <w:rPr>
          <w:b/>
          <w:i/>
          <w:sz w:val="21"/>
        </w:rPr>
      </w:pPr>
    </w:p>
    <w:p>
      <w:pPr>
        <w:spacing w:before="1"/>
        <w:ind w:left="572" w:right="0" w:firstLine="0"/>
        <w:jc w:val="left"/>
        <w:rPr>
          <w:rFonts w:ascii="Arial Narrow"/>
          <w:sz w:val="14"/>
        </w:rPr>
      </w:pPr>
      <w:r>
        <w:rPr>
          <w:rFonts w:ascii="Arial Narrow"/>
          <w:sz w:val="14"/>
        </w:rPr>
        <w:t>10</w:t>
      </w:r>
    </w:p>
    <w:p>
      <w:pPr>
        <w:spacing w:line="278" w:lineRule="auto" w:before="0"/>
        <w:ind w:left="360" w:right="58" w:firstLine="0"/>
        <w:jc w:val="left"/>
        <w:rPr>
          <w:sz w:val="18"/>
        </w:rPr>
      </w:pPr>
      <w:r>
        <w:rPr/>
        <w:br w:type="column"/>
      </w:r>
      <w:r>
        <w:rPr>
          <w:sz w:val="18"/>
        </w:rPr>
        <w:t>end, with smooth end detail to reduce potential failure caused by abrasion) grips, seals, and protects hose.</w:t>
      </w:r>
    </w:p>
    <w:p>
      <w:pPr>
        <w:pStyle w:val="ListParagraph"/>
        <w:numPr>
          <w:ilvl w:val="0"/>
          <w:numId w:val="14"/>
        </w:numPr>
        <w:tabs>
          <w:tab w:pos="359" w:val="left" w:leader="none"/>
          <w:tab w:pos="360" w:val="left" w:leader="none"/>
        </w:tabs>
        <w:spacing w:line="278" w:lineRule="auto" w:before="43" w:after="0"/>
        <w:ind w:left="360" w:right="26" w:hanging="360"/>
        <w:jc w:val="left"/>
        <w:rPr>
          <w:sz w:val="18"/>
        </w:rPr>
      </w:pPr>
      <w:r>
        <w:rPr>
          <w:sz w:val="18"/>
        </w:rPr>
        <w:t>Shank and ferrule lengths are matched for performance and to avoid potential hose tube or cover</w:t>
      </w:r>
      <w:r>
        <w:rPr>
          <w:spacing w:val="-17"/>
          <w:sz w:val="18"/>
        </w:rPr>
        <w:t> </w:t>
      </w:r>
      <w:r>
        <w:rPr>
          <w:sz w:val="18"/>
        </w:rPr>
        <w:t>damage.</w:t>
      </w:r>
    </w:p>
    <w:p>
      <w:pPr>
        <w:pStyle w:val="ListParagraph"/>
        <w:numPr>
          <w:ilvl w:val="0"/>
          <w:numId w:val="14"/>
        </w:numPr>
        <w:tabs>
          <w:tab w:pos="359" w:val="left" w:leader="none"/>
          <w:tab w:pos="360" w:val="left" w:leader="none"/>
        </w:tabs>
        <w:spacing w:line="278" w:lineRule="auto" w:before="42" w:after="0"/>
        <w:ind w:left="360" w:right="96" w:hanging="360"/>
        <w:jc w:val="left"/>
        <w:rPr>
          <w:sz w:val="18"/>
        </w:rPr>
      </w:pPr>
      <w:r>
        <w:rPr>
          <w:sz w:val="18"/>
        </w:rPr>
        <w:t>Crimped assemblies are low profile and eliminate sharp edges from band clamp</w:t>
      </w:r>
      <w:r>
        <w:rPr>
          <w:spacing w:val="-1"/>
          <w:sz w:val="18"/>
        </w:rPr>
        <w:t> </w:t>
      </w:r>
      <w:r>
        <w:rPr>
          <w:sz w:val="18"/>
        </w:rPr>
        <w:t>buckles.</w:t>
      </w:r>
    </w:p>
    <w:p>
      <w:pPr>
        <w:pStyle w:val="BodyText"/>
        <w:spacing w:before="10"/>
        <w:rPr>
          <w:sz w:val="26"/>
        </w:rPr>
      </w:pPr>
    </w:p>
    <w:p>
      <w:pPr>
        <w:spacing w:before="0"/>
        <w:ind w:left="0" w:right="0" w:firstLine="0"/>
        <w:jc w:val="left"/>
        <w:rPr>
          <w:b/>
          <w:sz w:val="20"/>
        </w:rPr>
      </w:pPr>
      <w:r>
        <w:rPr>
          <w:b/>
          <w:sz w:val="20"/>
        </w:rPr>
        <w:t>Special Features</w:t>
      </w:r>
    </w:p>
    <w:p>
      <w:pPr>
        <w:pStyle w:val="ListParagraph"/>
        <w:numPr>
          <w:ilvl w:val="0"/>
          <w:numId w:val="14"/>
        </w:numPr>
        <w:tabs>
          <w:tab w:pos="359" w:val="left" w:leader="none"/>
          <w:tab w:pos="360" w:val="left" w:leader="none"/>
        </w:tabs>
        <w:spacing w:line="278" w:lineRule="auto" w:before="72" w:after="0"/>
        <w:ind w:left="360" w:right="227" w:hanging="360"/>
        <w:jc w:val="left"/>
        <w:rPr>
          <w:sz w:val="18"/>
        </w:rPr>
      </w:pPr>
      <w:r>
        <w:rPr>
          <w:sz w:val="18"/>
        </w:rPr>
        <w:t>Crimpnology Nipples provide an excellent fitting solution for medium pressure applications such as</w:t>
      </w:r>
      <w:r>
        <w:rPr>
          <w:spacing w:val="-20"/>
          <w:sz w:val="18"/>
        </w:rPr>
        <w:t> </w:t>
      </w:r>
      <w:r>
        <w:rPr>
          <w:sz w:val="18"/>
        </w:rPr>
        <w:t>“Frac Hose”, mud-pump hose, and other abusive</w:t>
      </w:r>
      <w:r>
        <w:rPr>
          <w:spacing w:val="-2"/>
          <w:sz w:val="18"/>
        </w:rPr>
        <w:t> </w:t>
      </w:r>
      <w:r>
        <w:rPr>
          <w:sz w:val="18"/>
        </w:rPr>
        <w:t>applications.</w:t>
      </w:r>
    </w:p>
    <w:p>
      <w:pPr>
        <w:pStyle w:val="ListParagraph"/>
        <w:numPr>
          <w:ilvl w:val="0"/>
          <w:numId w:val="14"/>
        </w:numPr>
        <w:tabs>
          <w:tab w:pos="359" w:val="left" w:leader="none"/>
          <w:tab w:pos="360" w:val="left" w:leader="none"/>
        </w:tabs>
        <w:spacing w:line="278" w:lineRule="auto" w:before="0" w:after="0"/>
        <w:ind w:left="360" w:right="0" w:hanging="360"/>
        <w:jc w:val="left"/>
        <w:rPr>
          <w:sz w:val="18"/>
        </w:rPr>
      </w:pPr>
      <w:r>
        <w:rPr>
          <w:sz w:val="18"/>
        </w:rPr>
        <w:t>Long Shank Crimpnology Nipples provide excellent sealing and</w:t>
      </w:r>
      <w:r>
        <w:rPr>
          <w:spacing w:val="-19"/>
          <w:sz w:val="18"/>
        </w:rPr>
        <w:t> </w:t>
      </w:r>
      <w:r>
        <w:rPr>
          <w:sz w:val="18"/>
        </w:rPr>
        <w:t>retention for high-pressure</w:t>
      </w:r>
      <w:r>
        <w:rPr>
          <w:spacing w:val="-5"/>
          <w:sz w:val="18"/>
        </w:rPr>
        <w:t> </w:t>
      </w:r>
      <w:r>
        <w:rPr>
          <w:sz w:val="18"/>
        </w:rPr>
        <w:t>applications.</w:t>
      </w:r>
    </w:p>
    <w:p>
      <w:pPr>
        <w:spacing w:line="207" w:lineRule="exact" w:before="0"/>
        <w:ind w:left="360" w:right="0" w:firstLine="0"/>
        <w:jc w:val="left"/>
        <w:rPr>
          <w:sz w:val="18"/>
        </w:rPr>
      </w:pPr>
      <w:r>
        <w:rPr>
          <w:sz w:val="18"/>
        </w:rPr>
        <w:t>(See ratings chart below)</w:t>
      </w:r>
    </w:p>
    <w:p>
      <w:pPr>
        <w:pStyle w:val="ListParagraph"/>
        <w:numPr>
          <w:ilvl w:val="0"/>
          <w:numId w:val="14"/>
        </w:numPr>
        <w:tabs>
          <w:tab w:pos="359" w:val="left" w:leader="none"/>
          <w:tab w:pos="360" w:val="left" w:leader="none"/>
        </w:tabs>
        <w:spacing w:line="278" w:lineRule="auto" w:before="32" w:after="0"/>
        <w:ind w:left="360" w:right="486" w:hanging="360"/>
        <w:jc w:val="left"/>
        <w:rPr>
          <w:sz w:val="18"/>
        </w:rPr>
      </w:pPr>
      <w:r>
        <w:rPr/>
        <w:pict>
          <v:shape style="position:absolute;margin-left:280.178589pt;margin-top:64.014984pt;width:278.95pt;height:14.05pt;mso-position-horizontal-relative:page;mso-position-vertical-relative:paragraph;z-index:-1087528" type="#_x0000_t202" filled="true" fillcolor="#000000" stroked="false">
            <v:textbox inset="0,0,0,0">
              <w:txbxContent>
                <w:p>
                  <w:pPr>
                    <w:spacing w:before="45"/>
                    <w:ind w:left="557" w:right="0" w:firstLine="0"/>
                    <w:jc w:val="left"/>
                    <w:rPr>
                      <w:b/>
                      <w:sz w:val="9"/>
                    </w:rPr>
                  </w:pPr>
                  <w:r>
                    <w:rPr>
                      <w:b/>
                      <w:color w:val="FFFFFF"/>
                      <w:sz w:val="16"/>
                    </w:rPr>
                    <w:t>MAX. SYSTEM WORKING PRESSURE (PSI @ 70°F) </w:t>
                  </w:r>
                  <w:r>
                    <w:rPr>
                      <w:b/>
                      <w:color w:val="FFFFFF"/>
                      <w:position w:val="5"/>
                      <w:sz w:val="9"/>
                    </w:rPr>
                    <w:t>SEE NOTE 1</w:t>
                  </w:r>
                </w:p>
              </w:txbxContent>
            </v:textbox>
            <v:fill type="solid"/>
            <w10:wrap type="none"/>
          </v:shape>
        </w:pict>
      </w:r>
      <w:r>
        <w:rPr/>
        <w:pict>
          <v:shape style="position:absolute;margin-left:54.027302pt;margin-top:77.356689pt;width:505.55pt;height:138.8pt;mso-position-horizontal-relative:page;mso-position-vertical-relative:paragraph;z-index:3592"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37"/>
                    <w:gridCol w:w="1247"/>
                    <w:gridCol w:w="1041"/>
                    <w:gridCol w:w="556"/>
                    <w:gridCol w:w="556"/>
                    <w:gridCol w:w="556"/>
                    <w:gridCol w:w="556"/>
                    <w:gridCol w:w="556"/>
                    <w:gridCol w:w="556"/>
                    <w:gridCol w:w="556"/>
                    <w:gridCol w:w="556"/>
                    <w:gridCol w:w="556"/>
                    <w:gridCol w:w="556"/>
                  </w:tblGrid>
                  <w:tr>
                    <w:trPr>
                      <w:trHeight w:val="244" w:hRule="atLeast"/>
                    </w:trPr>
                    <w:tc>
                      <w:tcPr>
                        <w:tcW w:w="4525" w:type="dxa"/>
                        <w:gridSpan w:val="3"/>
                        <w:tcBorders>
                          <w:right w:val="single" w:sz="8" w:space="0" w:color="000000"/>
                        </w:tcBorders>
                        <w:shd w:val="clear" w:color="auto" w:fill="939598"/>
                      </w:tcPr>
                      <w:p>
                        <w:pPr>
                          <w:pStyle w:val="TableParagraph"/>
                          <w:spacing w:before="30"/>
                          <w:ind w:left="1245"/>
                          <w:rPr>
                            <w:b/>
                            <w:sz w:val="16"/>
                          </w:rPr>
                        </w:pPr>
                        <w:r>
                          <w:rPr>
                            <w:b/>
                            <w:sz w:val="16"/>
                          </w:rPr>
                          <w:t>Hose System Components</w:t>
                        </w:r>
                      </w:p>
                    </w:tc>
                    <w:tc>
                      <w:tcPr>
                        <w:tcW w:w="5560" w:type="dxa"/>
                        <w:gridSpan w:val="10"/>
                        <w:tcBorders>
                          <w:top w:val="nil"/>
                          <w:left w:val="single" w:sz="8" w:space="0" w:color="000000"/>
                          <w:right w:val="single" w:sz="8" w:space="0" w:color="000000"/>
                        </w:tcBorders>
                        <w:shd w:val="clear" w:color="auto" w:fill="939598"/>
                      </w:tcPr>
                      <w:p>
                        <w:pPr>
                          <w:pStyle w:val="TableParagraph"/>
                          <w:spacing w:before="30"/>
                          <w:ind w:left="2379" w:right="2365"/>
                          <w:jc w:val="center"/>
                          <w:rPr>
                            <w:b/>
                            <w:sz w:val="16"/>
                          </w:rPr>
                        </w:pPr>
                        <w:r>
                          <w:rPr>
                            <w:b/>
                            <w:sz w:val="16"/>
                          </w:rPr>
                          <w:t>Hose Size</w:t>
                        </w:r>
                      </w:p>
                    </w:tc>
                  </w:tr>
                  <w:tr>
                    <w:trPr>
                      <w:trHeight w:val="242" w:hRule="atLeast"/>
                    </w:trPr>
                    <w:tc>
                      <w:tcPr>
                        <w:tcW w:w="2237" w:type="dxa"/>
                        <w:tcBorders>
                          <w:bottom w:val="single" w:sz="8" w:space="0" w:color="000000"/>
                          <w:right w:val="single" w:sz="8" w:space="0" w:color="000000"/>
                        </w:tcBorders>
                        <w:shd w:val="clear" w:color="auto" w:fill="939598"/>
                      </w:tcPr>
                      <w:p>
                        <w:pPr>
                          <w:pStyle w:val="TableParagraph"/>
                          <w:spacing w:before="30"/>
                          <w:ind w:left="89" w:right="73"/>
                          <w:jc w:val="center"/>
                          <w:rPr>
                            <w:b/>
                            <w:sz w:val="16"/>
                          </w:rPr>
                        </w:pPr>
                        <w:r>
                          <w:rPr>
                            <w:b/>
                            <w:sz w:val="16"/>
                          </w:rPr>
                          <w:t>Fitting/Coupling</w:t>
                        </w:r>
                      </w:p>
                    </w:tc>
                    <w:tc>
                      <w:tcPr>
                        <w:tcW w:w="1247" w:type="dxa"/>
                        <w:tcBorders>
                          <w:left w:val="single" w:sz="8" w:space="0" w:color="000000"/>
                          <w:bottom w:val="single" w:sz="8" w:space="0" w:color="000000"/>
                        </w:tcBorders>
                        <w:shd w:val="clear" w:color="auto" w:fill="939598"/>
                      </w:tcPr>
                      <w:p>
                        <w:pPr>
                          <w:pStyle w:val="TableParagraph"/>
                          <w:spacing w:before="30"/>
                          <w:ind w:left="160" w:right="149"/>
                          <w:jc w:val="center"/>
                          <w:rPr>
                            <w:b/>
                            <w:sz w:val="16"/>
                          </w:rPr>
                        </w:pPr>
                        <w:r>
                          <w:rPr>
                            <w:b/>
                            <w:sz w:val="16"/>
                          </w:rPr>
                          <w:t>Attachment</w:t>
                        </w:r>
                      </w:p>
                    </w:tc>
                    <w:tc>
                      <w:tcPr>
                        <w:tcW w:w="1041" w:type="dxa"/>
                        <w:tcBorders>
                          <w:bottom w:val="single" w:sz="8" w:space="0" w:color="000000"/>
                          <w:right w:val="single" w:sz="8" w:space="0" w:color="000000"/>
                        </w:tcBorders>
                        <w:shd w:val="clear" w:color="auto" w:fill="939598"/>
                      </w:tcPr>
                      <w:p>
                        <w:pPr>
                          <w:pStyle w:val="TableParagraph"/>
                          <w:spacing w:before="30"/>
                          <w:ind w:left="62" w:right="46"/>
                          <w:jc w:val="center"/>
                          <w:rPr>
                            <w:b/>
                            <w:sz w:val="16"/>
                          </w:rPr>
                        </w:pPr>
                        <w:r>
                          <w:rPr>
                            <w:b/>
                            <w:sz w:val="16"/>
                          </w:rPr>
                          <w:t>Hose Type</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72" w:right="58"/>
                          <w:jc w:val="center"/>
                          <w:rPr>
                            <w:b/>
                            <w:sz w:val="16"/>
                          </w:rPr>
                        </w:pPr>
                        <w:r>
                          <w:rPr>
                            <w:b/>
                            <w:sz w:val="16"/>
                          </w:rPr>
                          <w:t>3/4</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14"/>
                          <w:jc w:val="center"/>
                          <w:rPr>
                            <w:b/>
                            <w:sz w:val="16"/>
                          </w:rPr>
                        </w:pPr>
                        <w:r>
                          <w:rPr>
                            <w:b/>
                            <w:w w:val="100"/>
                            <w:sz w:val="16"/>
                          </w:rPr>
                          <w:t>1</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right="75"/>
                          <w:jc w:val="right"/>
                          <w:rPr>
                            <w:b/>
                            <w:sz w:val="16"/>
                          </w:rPr>
                        </w:pPr>
                        <w:r>
                          <w:rPr>
                            <w:b/>
                            <w:sz w:val="16"/>
                          </w:rPr>
                          <w:t>1-1/4</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right="75"/>
                          <w:jc w:val="right"/>
                          <w:rPr>
                            <w:b/>
                            <w:sz w:val="16"/>
                          </w:rPr>
                        </w:pPr>
                        <w:r>
                          <w:rPr>
                            <w:b/>
                            <w:sz w:val="16"/>
                          </w:rPr>
                          <w:t>1-1/2</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14"/>
                          <w:jc w:val="center"/>
                          <w:rPr>
                            <w:b/>
                            <w:sz w:val="16"/>
                          </w:rPr>
                        </w:pPr>
                        <w:r>
                          <w:rPr>
                            <w:b/>
                            <w:w w:val="100"/>
                            <w:sz w:val="16"/>
                          </w:rPr>
                          <w:t>2</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72" w:right="58"/>
                          <w:jc w:val="center"/>
                          <w:rPr>
                            <w:b/>
                            <w:sz w:val="16"/>
                          </w:rPr>
                        </w:pPr>
                        <w:r>
                          <w:rPr>
                            <w:b/>
                            <w:sz w:val="16"/>
                          </w:rPr>
                          <w:t>2-1/2</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14"/>
                          <w:jc w:val="center"/>
                          <w:rPr>
                            <w:b/>
                            <w:sz w:val="16"/>
                          </w:rPr>
                        </w:pPr>
                        <w:r>
                          <w:rPr>
                            <w:b/>
                            <w:w w:val="100"/>
                            <w:sz w:val="16"/>
                          </w:rPr>
                          <w:t>3</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right="213"/>
                          <w:jc w:val="right"/>
                          <w:rPr>
                            <w:b/>
                            <w:sz w:val="16"/>
                          </w:rPr>
                        </w:pPr>
                        <w:r>
                          <w:rPr>
                            <w:b/>
                            <w:w w:val="100"/>
                            <w:sz w:val="16"/>
                          </w:rPr>
                          <w:t>4</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231"/>
                          <w:rPr>
                            <w:b/>
                            <w:sz w:val="16"/>
                          </w:rPr>
                        </w:pPr>
                        <w:r>
                          <w:rPr>
                            <w:b/>
                            <w:w w:val="100"/>
                            <w:sz w:val="16"/>
                          </w:rPr>
                          <w:t>6</w:t>
                        </w:r>
                      </w:p>
                    </w:tc>
                    <w:tc>
                      <w:tcPr>
                        <w:tcW w:w="556" w:type="dxa"/>
                        <w:tcBorders>
                          <w:left w:val="single" w:sz="8" w:space="0" w:color="000000"/>
                          <w:bottom w:val="single" w:sz="8" w:space="0" w:color="000000"/>
                          <w:right w:val="single" w:sz="8" w:space="0" w:color="000000"/>
                        </w:tcBorders>
                        <w:shd w:val="clear" w:color="auto" w:fill="939598"/>
                      </w:tcPr>
                      <w:p>
                        <w:pPr>
                          <w:pStyle w:val="TableParagraph"/>
                          <w:spacing w:before="30"/>
                          <w:ind w:left="231"/>
                          <w:rPr>
                            <w:b/>
                            <w:sz w:val="16"/>
                          </w:rPr>
                        </w:pPr>
                        <w:r>
                          <w:rPr>
                            <w:b/>
                            <w:w w:val="100"/>
                            <w:sz w:val="16"/>
                          </w:rPr>
                          <w:t>8</w:t>
                        </w:r>
                      </w:p>
                    </w:tc>
                  </w:tr>
                  <w:tr>
                    <w:trPr>
                      <w:trHeight w:val="226" w:hRule="atLeast"/>
                    </w:trPr>
                    <w:tc>
                      <w:tcPr>
                        <w:tcW w:w="2237" w:type="dxa"/>
                        <w:tcBorders>
                          <w:top w:val="single" w:sz="8" w:space="0" w:color="000000"/>
                          <w:bottom w:val="single" w:sz="8" w:space="0" w:color="000000"/>
                          <w:right w:val="single" w:sz="8" w:space="0" w:color="000000"/>
                        </w:tcBorders>
                        <w:shd w:val="clear" w:color="auto" w:fill="FFFFFF"/>
                      </w:tcPr>
                      <w:p>
                        <w:pPr>
                          <w:pStyle w:val="TableParagraph"/>
                          <w:spacing w:before="34"/>
                          <w:ind w:left="88" w:right="73"/>
                          <w:jc w:val="center"/>
                          <w:rPr>
                            <w:sz w:val="14"/>
                          </w:rPr>
                        </w:pPr>
                        <w:r>
                          <w:rPr>
                            <w:sz w:val="14"/>
                          </w:rPr>
                          <w:t>Crimpnology Nipple</w:t>
                        </w:r>
                      </w:p>
                    </w:tc>
                    <w:tc>
                      <w:tcPr>
                        <w:tcW w:w="1247" w:type="dxa"/>
                        <w:tcBorders>
                          <w:top w:val="single" w:sz="8" w:space="0" w:color="000000"/>
                          <w:left w:val="single" w:sz="8" w:space="0" w:color="000000"/>
                          <w:bottom w:val="single" w:sz="8" w:space="0" w:color="000000"/>
                        </w:tcBorders>
                        <w:shd w:val="clear" w:color="auto" w:fill="FFFFFF"/>
                      </w:tcPr>
                      <w:p>
                        <w:pPr>
                          <w:pStyle w:val="TableParagraph"/>
                          <w:spacing w:before="34"/>
                          <w:ind w:left="160" w:right="149"/>
                          <w:jc w:val="center"/>
                          <w:rPr>
                            <w:sz w:val="14"/>
                          </w:rPr>
                        </w:pPr>
                        <w:r>
                          <w:rPr>
                            <w:sz w:val="14"/>
                          </w:rPr>
                          <w:t>Ferrule</w:t>
                        </w:r>
                      </w:p>
                    </w:tc>
                    <w:tc>
                      <w:tcPr>
                        <w:tcW w:w="1041" w:type="dxa"/>
                        <w:tcBorders>
                          <w:top w:val="single" w:sz="8" w:space="0" w:color="000000"/>
                          <w:bottom w:val="single" w:sz="8" w:space="0" w:color="000000"/>
                          <w:right w:val="single" w:sz="8" w:space="0" w:color="000000"/>
                        </w:tcBorders>
                        <w:shd w:val="clear" w:color="auto" w:fill="FFFFFF"/>
                      </w:tcPr>
                      <w:p>
                        <w:pPr>
                          <w:pStyle w:val="TableParagraph"/>
                          <w:spacing w:before="34"/>
                          <w:ind w:left="62" w:right="46"/>
                          <w:jc w:val="center"/>
                          <w:rPr>
                            <w:sz w:val="14"/>
                          </w:rPr>
                        </w:pPr>
                        <w:r>
                          <w:rPr>
                            <w:sz w:val="14"/>
                          </w:rPr>
                          <w:t>Chem/Rubber</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3"/>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1" w:right="58"/>
                          <w:jc w:val="center"/>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9"/>
                          <w:jc w:val="right"/>
                          <w:rPr>
                            <w:sz w:val="14"/>
                          </w:rPr>
                        </w:pPr>
                        <w:r>
                          <w:rPr>
                            <w:sz w:val="14"/>
                          </w:rPr>
                          <w:t>350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9"/>
                          <w:jc w:val="right"/>
                          <w:rPr>
                            <w:sz w:val="14"/>
                          </w:rPr>
                        </w:pPr>
                        <w:r>
                          <w:rPr>
                            <w:sz w:val="14"/>
                          </w:rPr>
                          <w:t>325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8"/>
                          <w:jc w:val="center"/>
                          <w:rPr>
                            <w:sz w:val="14"/>
                          </w:rPr>
                        </w:pPr>
                        <w:r>
                          <w:rPr>
                            <w:sz w:val="14"/>
                          </w:rPr>
                          <w:t>300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8"/>
                          <w:jc w:val="center"/>
                          <w:rPr>
                            <w:sz w:val="14"/>
                          </w:rPr>
                        </w:pPr>
                        <w:r>
                          <w:rPr>
                            <w:sz w:val="14"/>
                          </w:rPr>
                          <w:t>275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8"/>
                          <w:jc w:val="center"/>
                          <w:rPr>
                            <w:sz w:val="14"/>
                          </w:rPr>
                        </w:pPr>
                        <w:r>
                          <w:rPr>
                            <w:sz w:val="14"/>
                          </w:rPr>
                          <w:t>250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9"/>
                          <w:jc w:val="right"/>
                          <w:rPr>
                            <w:sz w:val="14"/>
                          </w:rPr>
                        </w:pPr>
                        <w:r>
                          <w:rPr>
                            <w:sz w:val="14"/>
                          </w:rPr>
                          <w:t>250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56"/>
                          <w:rPr>
                            <w:sz w:val="14"/>
                          </w:rPr>
                        </w:pPr>
                        <w:r>
                          <w:rPr>
                            <w:sz w:val="14"/>
                          </w:rPr>
                          <w:t>225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56"/>
                          <w:rPr>
                            <w:sz w:val="14"/>
                          </w:rPr>
                        </w:pPr>
                        <w:r>
                          <w:rPr>
                            <w:sz w:val="14"/>
                          </w:rPr>
                          <w:t>175</w:t>
                        </w:r>
                      </w:p>
                    </w:tc>
                  </w:tr>
                  <w:tr>
                    <w:trPr>
                      <w:trHeight w:val="226" w:hRule="atLeast"/>
                    </w:trPr>
                    <w:tc>
                      <w:tcPr>
                        <w:tcW w:w="2237" w:type="dxa"/>
                        <w:tcBorders>
                          <w:top w:val="single" w:sz="8" w:space="0" w:color="000000"/>
                          <w:bottom w:val="single" w:sz="8" w:space="0" w:color="000000"/>
                          <w:right w:val="single" w:sz="8" w:space="0" w:color="000000"/>
                        </w:tcBorders>
                        <w:shd w:val="clear" w:color="auto" w:fill="FFFFFF"/>
                      </w:tcPr>
                      <w:p>
                        <w:pPr>
                          <w:pStyle w:val="TableParagraph"/>
                          <w:spacing w:before="34"/>
                          <w:ind w:left="89" w:right="73"/>
                          <w:jc w:val="center"/>
                          <w:rPr>
                            <w:sz w:val="14"/>
                          </w:rPr>
                        </w:pPr>
                        <w:r>
                          <w:rPr>
                            <w:sz w:val="14"/>
                          </w:rPr>
                          <w:t>Crimpnology Nipple</w:t>
                        </w:r>
                      </w:p>
                    </w:tc>
                    <w:tc>
                      <w:tcPr>
                        <w:tcW w:w="1247" w:type="dxa"/>
                        <w:tcBorders>
                          <w:top w:val="single" w:sz="8" w:space="0" w:color="000000"/>
                          <w:left w:val="single" w:sz="8" w:space="0" w:color="000000"/>
                          <w:bottom w:val="single" w:sz="8" w:space="0" w:color="000000"/>
                        </w:tcBorders>
                        <w:shd w:val="clear" w:color="auto" w:fill="FFFFFF"/>
                      </w:tcPr>
                      <w:p>
                        <w:pPr>
                          <w:pStyle w:val="TableParagraph"/>
                          <w:spacing w:before="34"/>
                          <w:ind w:left="160" w:right="148"/>
                          <w:jc w:val="center"/>
                          <w:rPr>
                            <w:sz w:val="14"/>
                          </w:rPr>
                        </w:pPr>
                        <w:r>
                          <w:rPr>
                            <w:sz w:val="14"/>
                          </w:rPr>
                          <w:t>Ferrule</w:t>
                        </w:r>
                      </w:p>
                    </w:tc>
                    <w:tc>
                      <w:tcPr>
                        <w:tcW w:w="1041" w:type="dxa"/>
                        <w:tcBorders>
                          <w:top w:val="single" w:sz="8" w:space="0" w:color="000000"/>
                          <w:bottom w:val="single" w:sz="8" w:space="0" w:color="000000"/>
                          <w:right w:val="single" w:sz="8" w:space="0" w:color="000000"/>
                        </w:tcBorders>
                        <w:shd w:val="clear" w:color="auto" w:fill="FFFFFF"/>
                      </w:tcPr>
                      <w:p>
                        <w:pPr>
                          <w:pStyle w:val="TableParagraph"/>
                          <w:spacing w:before="34"/>
                          <w:ind w:left="63" w:right="46"/>
                          <w:jc w:val="center"/>
                          <w:rPr>
                            <w:sz w:val="14"/>
                          </w:rPr>
                        </w:pPr>
                        <w:r>
                          <w:rPr>
                            <w:sz w:val="14"/>
                          </w:rPr>
                          <w:t>Soft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4"/>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8"/>
                          <w:jc w:val="center"/>
                          <w:rPr>
                            <w:sz w:val="14"/>
                          </w:rPr>
                        </w:pPr>
                        <w:r>
                          <w:rPr>
                            <w:sz w:val="14"/>
                          </w:rPr>
                          <w:t>200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9"/>
                          <w:jc w:val="right"/>
                          <w:rPr>
                            <w:sz w:val="14"/>
                          </w:rPr>
                        </w:pPr>
                        <w:r>
                          <w:rPr>
                            <w:sz w:val="14"/>
                          </w:rPr>
                          <w:t>175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9"/>
                          <w:jc w:val="right"/>
                          <w:rPr>
                            <w:sz w:val="14"/>
                          </w:rPr>
                        </w:pPr>
                        <w:r>
                          <w:rPr>
                            <w:sz w:val="14"/>
                          </w:rPr>
                          <w:t>150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7"/>
                          <w:jc w:val="center"/>
                          <w:rPr>
                            <w:sz w:val="14"/>
                          </w:rPr>
                        </w:pPr>
                        <w:r>
                          <w:rPr>
                            <w:sz w:val="14"/>
                          </w:rPr>
                          <w:t>150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7"/>
                          <w:jc w:val="center"/>
                          <w:rPr>
                            <w:sz w:val="14"/>
                          </w:rPr>
                        </w:pPr>
                        <w:r>
                          <w:rPr>
                            <w:sz w:val="14"/>
                          </w:rPr>
                          <w:t>125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7"/>
                          <w:jc w:val="center"/>
                          <w:rPr>
                            <w:sz w:val="14"/>
                          </w:rPr>
                        </w:pPr>
                        <w:r>
                          <w:rPr>
                            <w:sz w:val="14"/>
                          </w:rPr>
                          <w:t>100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78"/>
                          <w:jc w:val="right"/>
                          <w:rPr>
                            <w:sz w:val="14"/>
                          </w:rPr>
                        </w:pPr>
                        <w:r>
                          <w:rPr>
                            <w:sz w:val="14"/>
                          </w:rPr>
                          <w:t>75</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96"/>
                          <w:rPr>
                            <w:sz w:val="14"/>
                          </w:rPr>
                        </w:pPr>
                        <w:r>
                          <w:rPr>
                            <w:sz w:val="14"/>
                          </w:rPr>
                          <w:t>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96"/>
                          <w:rPr>
                            <w:sz w:val="14"/>
                          </w:rPr>
                        </w:pPr>
                        <w:r>
                          <w:rPr>
                            <w:sz w:val="14"/>
                          </w:rPr>
                          <w:t>20</w:t>
                        </w:r>
                      </w:p>
                    </w:tc>
                  </w:tr>
                  <w:tr>
                    <w:trPr>
                      <w:trHeight w:val="250" w:hRule="atLeast"/>
                    </w:trPr>
                    <w:tc>
                      <w:tcPr>
                        <w:tcW w:w="2237" w:type="dxa"/>
                        <w:tcBorders>
                          <w:top w:val="single" w:sz="8" w:space="0" w:color="000000"/>
                          <w:bottom w:val="single" w:sz="8" w:space="0" w:color="000000"/>
                          <w:right w:val="single" w:sz="8" w:space="0" w:color="000000"/>
                        </w:tcBorders>
                        <w:shd w:val="clear" w:color="auto" w:fill="FFFFFF"/>
                      </w:tcPr>
                      <w:p>
                        <w:pPr>
                          <w:pStyle w:val="TableParagraph"/>
                          <w:spacing w:before="34"/>
                          <w:ind w:left="90" w:right="73"/>
                          <w:jc w:val="center"/>
                          <w:rPr>
                            <w:sz w:val="14"/>
                          </w:rPr>
                        </w:pPr>
                        <w:r>
                          <w:rPr>
                            <w:sz w:val="14"/>
                          </w:rPr>
                          <w:t>Long Crimpnology Nipple</w:t>
                        </w:r>
                      </w:p>
                    </w:tc>
                    <w:tc>
                      <w:tcPr>
                        <w:tcW w:w="1247" w:type="dxa"/>
                        <w:tcBorders>
                          <w:top w:val="single" w:sz="8" w:space="0" w:color="000000"/>
                          <w:left w:val="single" w:sz="8" w:space="0" w:color="000000"/>
                          <w:bottom w:val="single" w:sz="8" w:space="0" w:color="000000"/>
                        </w:tcBorders>
                        <w:shd w:val="clear" w:color="auto" w:fill="FFFFFF"/>
                      </w:tcPr>
                      <w:p>
                        <w:pPr>
                          <w:pStyle w:val="TableParagraph"/>
                          <w:spacing w:before="34"/>
                          <w:ind w:left="160" w:right="148"/>
                          <w:jc w:val="center"/>
                          <w:rPr>
                            <w:sz w:val="14"/>
                          </w:rPr>
                        </w:pPr>
                        <w:r>
                          <w:rPr>
                            <w:sz w:val="14"/>
                          </w:rPr>
                          <w:t>Long Ferrule</w:t>
                        </w:r>
                      </w:p>
                    </w:tc>
                    <w:tc>
                      <w:tcPr>
                        <w:tcW w:w="1041" w:type="dxa"/>
                        <w:tcBorders>
                          <w:top w:val="single" w:sz="8" w:space="0" w:color="000000"/>
                          <w:bottom w:val="single" w:sz="8" w:space="0" w:color="000000"/>
                          <w:right w:val="single" w:sz="8" w:space="0" w:color="000000"/>
                        </w:tcBorders>
                        <w:shd w:val="clear" w:color="auto" w:fill="FFFFFF"/>
                      </w:tcPr>
                      <w:p>
                        <w:pPr>
                          <w:pStyle w:val="TableParagraph"/>
                          <w:spacing w:before="34"/>
                          <w:ind w:left="63" w:right="46"/>
                          <w:jc w:val="center"/>
                          <w:rPr>
                            <w:sz w:val="14"/>
                          </w:rPr>
                        </w:pPr>
                        <w:r>
                          <w:rPr>
                            <w:sz w:val="14"/>
                          </w:rPr>
                          <w:t>Rubber</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5"/>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5"/>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5"/>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99"/>
                          <w:jc w:val="right"/>
                          <w:rPr>
                            <w:sz w:val="14"/>
                          </w:rPr>
                        </w:pPr>
                        <w:r>
                          <w:rPr>
                            <w:sz w:val="14"/>
                          </w:rPr>
                          <w:t>1000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6"/>
                          <w:jc w:val="center"/>
                          <w:rPr>
                            <w:sz w:val="14"/>
                          </w:rPr>
                        </w:pPr>
                        <w:r>
                          <w:rPr>
                            <w:sz w:val="14"/>
                          </w:rPr>
                          <w:t>1000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6"/>
                          <w:jc w:val="center"/>
                          <w:rPr>
                            <w:sz w:val="14"/>
                          </w:rPr>
                        </w:pPr>
                        <w:r>
                          <w:rPr>
                            <w:sz w:val="14"/>
                          </w:rPr>
                          <w:t>650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6"/>
                          <w:jc w:val="center"/>
                          <w:rPr>
                            <w:sz w:val="14"/>
                          </w:rPr>
                        </w:pPr>
                        <w:r>
                          <w:rPr>
                            <w:sz w:val="14"/>
                          </w:rPr>
                          <w:t>600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8"/>
                          <w:jc w:val="right"/>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2"/>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2"/>
                          <w:rPr>
                            <w:sz w:val="14"/>
                          </w:rPr>
                        </w:pPr>
                        <w:r>
                          <w:rPr>
                            <w:w w:val="101"/>
                            <w:sz w:val="14"/>
                          </w:rPr>
                          <w:t>-</w:t>
                        </w:r>
                      </w:p>
                    </w:tc>
                  </w:tr>
                  <w:tr>
                    <w:trPr>
                      <w:trHeight w:val="226" w:hRule="atLeast"/>
                    </w:trPr>
                    <w:tc>
                      <w:tcPr>
                        <w:tcW w:w="2237" w:type="dxa"/>
                        <w:tcBorders>
                          <w:top w:val="single" w:sz="8" w:space="0" w:color="000000"/>
                          <w:bottom w:val="single" w:sz="8" w:space="0" w:color="000000"/>
                          <w:right w:val="single" w:sz="8" w:space="0" w:color="000000"/>
                        </w:tcBorders>
                        <w:shd w:val="clear" w:color="auto" w:fill="FFFFFF"/>
                      </w:tcPr>
                      <w:p>
                        <w:pPr>
                          <w:pStyle w:val="TableParagraph"/>
                          <w:spacing w:before="34"/>
                          <w:ind w:left="90" w:right="73"/>
                          <w:jc w:val="center"/>
                          <w:rPr>
                            <w:sz w:val="14"/>
                          </w:rPr>
                        </w:pPr>
                        <w:r>
                          <w:rPr>
                            <w:sz w:val="14"/>
                          </w:rPr>
                          <w:t>Crimpnology Nipple Swivel</w:t>
                        </w:r>
                      </w:p>
                    </w:tc>
                    <w:tc>
                      <w:tcPr>
                        <w:tcW w:w="1247" w:type="dxa"/>
                        <w:tcBorders>
                          <w:top w:val="single" w:sz="8" w:space="0" w:color="000000"/>
                          <w:left w:val="single" w:sz="8" w:space="0" w:color="000000"/>
                          <w:bottom w:val="single" w:sz="8" w:space="0" w:color="000000"/>
                        </w:tcBorders>
                        <w:shd w:val="clear" w:color="auto" w:fill="FFFFFF"/>
                      </w:tcPr>
                      <w:p>
                        <w:pPr>
                          <w:pStyle w:val="TableParagraph"/>
                          <w:spacing w:before="34"/>
                          <w:ind w:left="160" w:right="147"/>
                          <w:jc w:val="center"/>
                          <w:rPr>
                            <w:sz w:val="14"/>
                          </w:rPr>
                        </w:pPr>
                        <w:r>
                          <w:rPr>
                            <w:sz w:val="14"/>
                          </w:rPr>
                          <w:t>Ferrule</w:t>
                        </w:r>
                      </w:p>
                    </w:tc>
                    <w:tc>
                      <w:tcPr>
                        <w:tcW w:w="1041" w:type="dxa"/>
                        <w:tcBorders>
                          <w:top w:val="single" w:sz="8" w:space="0" w:color="000000"/>
                          <w:bottom w:val="single" w:sz="8" w:space="0" w:color="000000"/>
                          <w:right w:val="single" w:sz="8" w:space="0" w:color="000000"/>
                        </w:tcBorders>
                        <w:shd w:val="clear" w:color="auto" w:fill="FFFFFF"/>
                      </w:tcPr>
                      <w:p>
                        <w:pPr>
                          <w:pStyle w:val="TableParagraph"/>
                          <w:spacing w:before="34"/>
                          <w:ind w:left="64" w:right="46"/>
                          <w:jc w:val="center"/>
                          <w:rPr>
                            <w:sz w:val="14"/>
                          </w:rPr>
                        </w:pPr>
                        <w:r>
                          <w:rPr>
                            <w:sz w:val="14"/>
                          </w:rPr>
                          <w:t>Chem/Rubber</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6"/>
                          <w:jc w:val="center"/>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6"/>
                          <w:jc w:val="center"/>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6"/>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6"/>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6"/>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233"/>
                          <w:jc w:val="right"/>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3"/>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3"/>
                          <w:rPr>
                            <w:sz w:val="14"/>
                          </w:rPr>
                        </w:pPr>
                        <w:r>
                          <w:rPr>
                            <w:w w:val="101"/>
                            <w:sz w:val="14"/>
                          </w:rPr>
                          <w:t>-</w:t>
                        </w:r>
                      </w:p>
                    </w:tc>
                  </w:tr>
                  <w:tr>
                    <w:trPr>
                      <w:trHeight w:val="226" w:hRule="atLeast"/>
                    </w:trPr>
                    <w:tc>
                      <w:tcPr>
                        <w:tcW w:w="2237" w:type="dxa"/>
                        <w:tcBorders>
                          <w:top w:val="single" w:sz="8" w:space="0" w:color="000000"/>
                          <w:bottom w:val="single" w:sz="8" w:space="0" w:color="000000"/>
                          <w:right w:val="single" w:sz="8" w:space="0" w:color="000000"/>
                        </w:tcBorders>
                        <w:shd w:val="clear" w:color="auto" w:fill="FFFFFF"/>
                      </w:tcPr>
                      <w:p>
                        <w:pPr>
                          <w:pStyle w:val="TableParagraph"/>
                          <w:spacing w:before="34"/>
                          <w:ind w:left="91" w:right="73"/>
                          <w:jc w:val="center"/>
                          <w:rPr>
                            <w:sz w:val="14"/>
                          </w:rPr>
                        </w:pPr>
                        <w:r>
                          <w:rPr>
                            <w:sz w:val="14"/>
                          </w:rPr>
                          <w:t>Long Crimpnology Nipple Swivel</w:t>
                        </w:r>
                      </w:p>
                    </w:tc>
                    <w:tc>
                      <w:tcPr>
                        <w:tcW w:w="1247" w:type="dxa"/>
                        <w:tcBorders>
                          <w:top w:val="single" w:sz="8" w:space="0" w:color="000000"/>
                          <w:left w:val="single" w:sz="8" w:space="0" w:color="000000"/>
                          <w:bottom w:val="single" w:sz="8" w:space="0" w:color="000000"/>
                        </w:tcBorders>
                        <w:shd w:val="clear" w:color="auto" w:fill="FFFFFF"/>
                      </w:tcPr>
                      <w:p>
                        <w:pPr>
                          <w:pStyle w:val="TableParagraph"/>
                          <w:spacing w:before="34"/>
                          <w:ind w:left="160" w:right="146"/>
                          <w:jc w:val="center"/>
                          <w:rPr>
                            <w:sz w:val="14"/>
                          </w:rPr>
                        </w:pPr>
                        <w:r>
                          <w:rPr>
                            <w:sz w:val="14"/>
                          </w:rPr>
                          <w:t>Long Ferrule</w:t>
                        </w:r>
                      </w:p>
                    </w:tc>
                    <w:tc>
                      <w:tcPr>
                        <w:tcW w:w="1041" w:type="dxa"/>
                        <w:tcBorders>
                          <w:top w:val="single" w:sz="8" w:space="0" w:color="000000"/>
                          <w:bottom w:val="single" w:sz="8" w:space="0" w:color="000000"/>
                          <w:right w:val="single" w:sz="8" w:space="0" w:color="000000"/>
                        </w:tcBorders>
                        <w:shd w:val="clear" w:color="auto" w:fill="FFFFFF"/>
                      </w:tcPr>
                      <w:p>
                        <w:pPr>
                          <w:pStyle w:val="TableParagraph"/>
                          <w:spacing w:before="34"/>
                          <w:ind w:left="64" w:right="45"/>
                          <w:jc w:val="center"/>
                          <w:rPr>
                            <w:sz w:val="14"/>
                          </w:rPr>
                        </w:pPr>
                        <w:r>
                          <w:rPr>
                            <w:sz w:val="14"/>
                          </w:rPr>
                          <w:t>Chem/Rubber</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6"/>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8"/>
                          <w:jc w:val="right"/>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138"/>
                          <w:jc w:val="right"/>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72" w:right="55"/>
                          <w:jc w:val="center"/>
                          <w:rPr>
                            <w:sz w:val="14"/>
                          </w:rPr>
                        </w:pPr>
                        <w:r>
                          <w:rPr>
                            <w:sz w:val="14"/>
                          </w:rPr>
                          <w:t>500</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right="233"/>
                          <w:jc w:val="right"/>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3"/>
                          <w:rPr>
                            <w:sz w:val="14"/>
                          </w:rPr>
                        </w:pPr>
                        <w:r>
                          <w:rPr>
                            <w:w w:val="101"/>
                            <w:sz w:val="14"/>
                          </w:rPr>
                          <w:t>-</w:t>
                        </w:r>
                      </w:p>
                    </w:tc>
                    <w:tc>
                      <w:tcPr>
                        <w:tcW w:w="55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4"/>
                          <w:ind w:left="253"/>
                          <w:rPr>
                            <w:sz w:val="14"/>
                          </w:rPr>
                        </w:pPr>
                        <w:r>
                          <w:rPr>
                            <w:w w:val="101"/>
                            <w:sz w:val="14"/>
                          </w:rPr>
                          <w:t>-</w:t>
                        </w:r>
                      </w:p>
                    </w:tc>
                  </w:tr>
                  <w:tr>
                    <w:trPr>
                      <w:trHeight w:val="229" w:hRule="atLeast"/>
                    </w:trPr>
                    <w:tc>
                      <w:tcPr>
                        <w:tcW w:w="2237" w:type="dxa"/>
                        <w:tcBorders>
                          <w:top w:val="single" w:sz="8" w:space="0" w:color="000000"/>
                          <w:right w:val="single" w:sz="8" w:space="0" w:color="000000"/>
                        </w:tcBorders>
                        <w:shd w:val="clear" w:color="auto" w:fill="FFFFFF"/>
                      </w:tcPr>
                      <w:p>
                        <w:pPr>
                          <w:pStyle w:val="TableParagraph"/>
                          <w:spacing w:before="34"/>
                          <w:ind w:left="91" w:right="72"/>
                          <w:jc w:val="center"/>
                          <w:rPr>
                            <w:sz w:val="14"/>
                          </w:rPr>
                        </w:pPr>
                        <w:r>
                          <w:rPr>
                            <w:sz w:val="14"/>
                          </w:rPr>
                          <w:t>Crimpnology Flange (steel)</w:t>
                        </w:r>
                      </w:p>
                    </w:tc>
                    <w:tc>
                      <w:tcPr>
                        <w:tcW w:w="1247" w:type="dxa"/>
                        <w:tcBorders>
                          <w:top w:val="single" w:sz="8" w:space="0" w:color="000000"/>
                          <w:left w:val="single" w:sz="8" w:space="0" w:color="000000"/>
                        </w:tcBorders>
                        <w:shd w:val="clear" w:color="auto" w:fill="FFFFFF"/>
                      </w:tcPr>
                      <w:p>
                        <w:pPr>
                          <w:pStyle w:val="TableParagraph"/>
                          <w:spacing w:before="34"/>
                          <w:ind w:left="160" w:right="146"/>
                          <w:jc w:val="center"/>
                          <w:rPr>
                            <w:sz w:val="14"/>
                          </w:rPr>
                        </w:pPr>
                        <w:r>
                          <w:rPr>
                            <w:sz w:val="14"/>
                          </w:rPr>
                          <w:t>Ferrule</w:t>
                        </w:r>
                      </w:p>
                    </w:tc>
                    <w:tc>
                      <w:tcPr>
                        <w:tcW w:w="1041" w:type="dxa"/>
                        <w:tcBorders>
                          <w:top w:val="single" w:sz="8" w:space="0" w:color="000000"/>
                          <w:right w:val="single" w:sz="8" w:space="0" w:color="000000"/>
                        </w:tcBorders>
                        <w:shd w:val="clear" w:color="auto" w:fill="FFFFFF"/>
                      </w:tcPr>
                      <w:p>
                        <w:pPr>
                          <w:pStyle w:val="TableParagraph"/>
                          <w:spacing w:before="34"/>
                          <w:ind w:left="64" w:right="45"/>
                          <w:jc w:val="center"/>
                          <w:rPr>
                            <w:sz w:val="14"/>
                          </w:rPr>
                        </w:pPr>
                        <w:r>
                          <w:rPr>
                            <w:sz w:val="14"/>
                          </w:rPr>
                          <w:t>Chem/Rubber</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17"/>
                          <w:jc w:val="center"/>
                          <w:rPr>
                            <w:sz w:val="14"/>
                          </w:rPr>
                        </w:pPr>
                        <w:r>
                          <w:rPr>
                            <w:w w:val="101"/>
                            <w:sz w:val="14"/>
                          </w:rPr>
                          <w:t>-</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right="138"/>
                          <w:jc w:val="right"/>
                          <w:rPr>
                            <w:sz w:val="14"/>
                          </w:rPr>
                        </w:pPr>
                        <w:r>
                          <w:rPr>
                            <w:sz w:val="14"/>
                          </w:rPr>
                          <w:t>285</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72" w:right="55"/>
                          <w:jc w:val="center"/>
                          <w:rPr>
                            <w:sz w:val="14"/>
                          </w:rPr>
                        </w:pPr>
                        <w:r>
                          <w:rPr>
                            <w:sz w:val="14"/>
                          </w:rPr>
                          <w:t>285</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72" w:right="54"/>
                          <w:jc w:val="center"/>
                          <w:rPr>
                            <w:sz w:val="14"/>
                          </w:rPr>
                        </w:pPr>
                        <w:r>
                          <w:rPr>
                            <w:sz w:val="14"/>
                          </w:rPr>
                          <w:t>275</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72" w:right="54"/>
                          <w:jc w:val="center"/>
                          <w:rPr>
                            <w:sz w:val="14"/>
                          </w:rPr>
                        </w:pPr>
                        <w:r>
                          <w:rPr>
                            <w:sz w:val="14"/>
                          </w:rPr>
                          <w:t>250</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right="137"/>
                          <w:jc w:val="right"/>
                          <w:rPr>
                            <w:sz w:val="14"/>
                          </w:rPr>
                        </w:pPr>
                        <w:r>
                          <w:rPr>
                            <w:sz w:val="14"/>
                          </w:rPr>
                          <w:t>250</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158"/>
                          <w:rPr>
                            <w:sz w:val="14"/>
                          </w:rPr>
                        </w:pPr>
                        <w:r>
                          <w:rPr>
                            <w:sz w:val="14"/>
                          </w:rPr>
                          <w:t>225</w:t>
                        </w:r>
                      </w:p>
                    </w:tc>
                    <w:tc>
                      <w:tcPr>
                        <w:tcW w:w="556" w:type="dxa"/>
                        <w:tcBorders>
                          <w:top w:val="single" w:sz="8" w:space="0" w:color="000000"/>
                          <w:left w:val="single" w:sz="8" w:space="0" w:color="000000"/>
                          <w:right w:val="single" w:sz="8" w:space="0" w:color="000000"/>
                        </w:tcBorders>
                        <w:shd w:val="clear" w:color="auto" w:fill="FFFFFF"/>
                      </w:tcPr>
                      <w:p>
                        <w:pPr>
                          <w:pStyle w:val="TableParagraph"/>
                          <w:spacing w:before="34"/>
                          <w:ind w:left="158"/>
                          <w:rPr>
                            <w:sz w:val="14"/>
                          </w:rPr>
                        </w:pPr>
                        <w:r>
                          <w:rPr>
                            <w:sz w:val="14"/>
                          </w:rPr>
                          <w:t>175</w:t>
                        </w:r>
                      </w:p>
                    </w:tc>
                  </w:tr>
                  <w:tr>
                    <w:trPr>
                      <w:trHeight w:val="231" w:hRule="atLeast"/>
                    </w:trPr>
                    <w:tc>
                      <w:tcPr>
                        <w:tcW w:w="2237" w:type="dxa"/>
                        <w:tcBorders>
                          <w:right w:val="single" w:sz="8" w:space="0" w:color="000000"/>
                        </w:tcBorders>
                        <w:shd w:val="clear" w:color="auto" w:fill="FFFFFF"/>
                      </w:tcPr>
                      <w:p>
                        <w:pPr>
                          <w:pStyle w:val="TableParagraph"/>
                          <w:spacing w:before="36"/>
                          <w:ind w:left="91" w:right="71"/>
                          <w:jc w:val="center"/>
                          <w:rPr>
                            <w:sz w:val="14"/>
                          </w:rPr>
                        </w:pPr>
                        <w:r>
                          <w:rPr>
                            <w:sz w:val="14"/>
                          </w:rPr>
                          <w:t>Crimpnology Flange (ss)</w:t>
                        </w:r>
                      </w:p>
                    </w:tc>
                    <w:tc>
                      <w:tcPr>
                        <w:tcW w:w="1247" w:type="dxa"/>
                        <w:tcBorders>
                          <w:left w:val="single" w:sz="8" w:space="0" w:color="000000"/>
                        </w:tcBorders>
                        <w:shd w:val="clear" w:color="auto" w:fill="FFFFFF"/>
                      </w:tcPr>
                      <w:p>
                        <w:pPr>
                          <w:pStyle w:val="TableParagraph"/>
                          <w:spacing w:before="36"/>
                          <w:ind w:left="160" w:right="145"/>
                          <w:jc w:val="center"/>
                          <w:rPr>
                            <w:sz w:val="14"/>
                          </w:rPr>
                        </w:pPr>
                        <w:r>
                          <w:rPr>
                            <w:sz w:val="14"/>
                          </w:rPr>
                          <w:t>Ferrule</w:t>
                        </w:r>
                      </w:p>
                    </w:tc>
                    <w:tc>
                      <w:tcPr>
                        <w:tcW w:w="1041" w:type="dxa"/>
                        <w:tcBorders>
                          <w:right w:val="single" w:sz="8" w:space="0" w:color="000000"/>
                        </w:tcBorders>
                        <w:shd w:val="clear" w:color="auto" w:fill="FFFFFF"/>
                      </w:tcPr>
                      <w:p>
                        <w:pPr>
                          <w:pStyle w:val="TableParagraph"/>
                          <w:spacing w:before="36"/>
                          <w:ind w:left="64" w:right="44"/>
                          <w:jc w:val="center"/>
                          <w:rPr>
                            <w:sz w:val="14"/>
                          </w:rPr>
                        </w:pPr>
                        <w:r>
                          <w:rPr>
                            <w:sz w:val="14"/>
                          </w:rPr>
                          <w:t>Chem/Rubber</w:t>
                        </w:r>
                      </w:p>
                    </w:tc>
                    <w:tc>
                      <w:tcPr>
                        <w:tcW w:w="556" w:type="dxa"/>
                        <w:tcBorders>
                          <w:left w:val="single" w:sz="8" w:space="0" w:color="000000"/>
                          <w:right w:val="single" w:sz="8" w:space="0" w:color="000000"/>
                        </w:tcBorders>
                        <w:shd w:val="clear" w:color="auto" w:fill="FFFFFF"/>
                      </w:tcPr>
                      <w:p>
                        <w:pPr>
                          <w:pStyle w:val="TableParagraph"/>
                          <w:spacing w:before="36"/>
                          <w:ind w:left="17"/>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right="137"/>
                          <w:jc w:val="right"/>
                          <w:rPr>
                            <w:sz w:val="14"/>
                          </w:rPr>
                        </w:pPr>
                        <w:r>
                          <w:rPr>
                            <w:sz w:val="14"/>
                          </w:rPr>
                          <w:t>230</w:t>
                        </w:r>
                      </w:p>
                    </w:tc>
                    <w:tc>
                      <w:tcPr>
                        <w:tcW w:w="556" w:type="dxa"/>
                        <w:tcBorders>
                          <w:left w:val="single" w:sz="8" w:space="0" w:color="000000"/>
                          <w:right w:val="single" w:sz="8" w:space="0" w:color="000000"/>
                        </w:tcBorders>
                        <w:shd w:val="clear" w:color="auto" w:fill="FFFFFF"/>
                      </w:tcPr>
                      <w:p>
                        <w:pPr>
                          <w:pStyle w:val="TableParagraph"/>
                          <w:spacing w:before="36"/>
                          <w:ind w:left="72" w:right="54"/>
                          <w:jc w:val="center"/>
                          <w:rPr>
                            <w:sz w:val="14"/>
                          </w:rPr>
                        </w:pPr>
                        <w:r>
                          <w:rPr>
                            <w:sz w:val="14"/>
                          </w:rPr>
                          <w:t>230</w:t>
                        </w:r>
                      </w:p>
                    </w:tc>
                    <w:tc>
                      <w:tcPr>
                        <w:tcW w:w="556" w:type="dxa"/>
                        <w:tcBorders>
                          <w:left w:val="single" w:sz="8" w:space="0" w:color="000000"/>
                          <w:right w:val="single" w:sz="8" w:space="0" w:color="000000"/>
                        </w:tcBorders>
                        <w:shd w:val="clear" w:color="auto" w:fill="FFFFFF"/>
                      </w:tcPr>
                      <w:p>
                        <w:pPr>
                          <w:pStyle w:val="TableParagraph"/>
                          <w:spacing w:before="36"/>
                          <w:ind w:left="72" w:right="54"/>
                          <w:jc w:val="center"/>
                          <w:rPr>
                            <w:sz w:val="14"/>
                          </w:rPr>
                        </w:pPr>
                        <w:r>
                          <w:rPr>
                            <w:sz w:val="14"/>
                          </w:rPr>
                          <w:t>230</w:t>
                        </w:r>
                      </w:p>
                    </w:tc>
                    <w:tc>
                      <w:tcPr>
                        <w:tcW w:w="556" w:type="dxa"/>
                        <w:tcBorders>
                          <w:left w:val="single" w:sz="8" w:space="0" w:color="000000"/>
                          <w:right w:val="single" w:sz="8" w:space="0" w:color="000000"/>
                        </w:tcBorders>
                        <w:shd w:val="clear" w:color="auto" w:fill="FFFFFF"/>
                      </w:tcPr>
                      <w:p>
                        <w:pPr>
                          <w:pStyle w:val="TableParagraph"/>
                          <w:spacing w:before="36"/>
                          <w:ind w:left="72" w:right="54"/>
                          <w:jc w:val="center"/>
                          <w:rPr>
                            <w:sz w:val="14"/>
                          </w:rPr>
                        </w:pPr>
                        <w:r>
                          <w:rPr>
                            <w:sz w:val="14"/>
                          </w:rPr>
                          <w:t>230</w:t>
                        </w:r>
                      </w:p>
                    </w:tc>
                    <w:tc>
                      <w:tcPr>
                        <w:tcW w:w="556" w:type="dxa"/>
                        <w:tcBorders>
                          <w:left w:val="single" w:sz="8" w:space="0" w:color="000000"/>
                          <w:right w:val="single" w:sz="8" w:space="0" w:color="000000"/>
                        </w:tcBorders>
                        <w:shd w:val="clear" w:color="auto" w:fill="FFFFFF"/>
                      </w:tcPr>
                      <w:p>
                        <w:pPr>
                          <w:pStyle w:val="TableParagraph"/>
                          <w:spacing w:before="36"/>
                          <w:ind w:right="137"/>
                          <w:jc w:val="right"/>
                          <w:rPr>
                            <w:sz w:val="14"/>
                          </w:rPr>
                        </w:pPr>
                        <w:r>
                          <w:rPr>
                            <w:sz w:val="14"/>
                          </w:rPr>
                          <w:t>230</w:t>
                        </w:r>
                      </w:p>
                    </w:tc>
                    <w:tc>
                      <w:tcPr>
                        <w:tcW w:w="556" w:type="dxa"/>
                        <w:tcBorders>
                          <w:left w:val="single" w:sz="8" w:space="0" w:color="000000"/>
                          <w:right w:val="single" w:sz="8" w:space="0" w:color="000000"/>
                        </w:tcBorders>
                        <w:shd w:val="clear" w:color="auto" w:fill="FFFFFF"/>
                      </w:tcPr>
                      <w:p>
                        <w:pPr>
                          <w:pStyle w:val="TableParagraph"/>
                          <w:spacing w:before="36"/>
                          <w:ind w:left="158"/>
                          <w:rPr>
                            <w:sz w:val="14"/>
                          </w:rPr>
                        </w:pPr>
                        <w:r>
                          <w:rPr>
                            <w:sz w:val="14"/>
                          </w:rPr>
                          <w:t>225</w:t>
                        </w:r>
                      </w:p>
                    </w:tc>
                    <w:tc>
                      <w:tcPr>
                        <w:tcW w:w="556" w:type="dxa"/>
                        <w:tcBorders>
                          <w:left w:val="single" w:sz="8" w:space="0" w:color="000000"/>
                          <w:right w:val="single" w:sz="8" w:space="0" w:color="000000"/>
                        </w:tcBorders>
                        <w:shd w:val="clear" w:color="auto" w:fill="FFFFFF"/>
                      </w:tcPr>
                      <w:p>
                        <w:pPr>
                          <w:pStyle w:val="TableParagraph"/>
                          <w:spacing w:before="36"/>
                          <w:ind w:left="253"/>
                          <w:rPr>
                            <w:sz w:val="14"/>
                          </w:rPr>
                        </w:pPr>
                        <w:r>
                          <w:rPr>
                            <w:w w:val="101"/>
                            <w:sz w:val="14"/>
                          </w:rPr>
                          <w:t>-</w:t>
                        </w:r>
                      </w:p>
                    </w:tc>
                  </w:tr>
                  <w:tr>
                    <w:trPr>
                      <w:trHeight w:val="231" w:hRule="atLeast"/>
                    </w:trPr>
                    <w:tc>
                      <w:tcPr>
                        <w:tcW w:w="2237" w:type="dxa"/>
                        <w:tcBorders>
                          <w:right w:val="single" w:sz="8" w:space="0" w:color="000000"/>
                        </w:tcBorders>
                        <w:shd w:val="clear" w:color="auto" w:fill="FFFFFF"/>
                      </w:tcPr>
                      <w:p>
                        <w:pPr>
                          <w:pStyle w:val="TableParagraph"/>
                          <w:spacing w:before="36"/>
                          <w:ind w:left="91" w:right="70"/>
                          <w:jc w:val="center"/>
                          <w:rPr>
                            <w:sz w:val="14"/>
                          </w:rPr>
                        </w:pPr>
                        <w:r>
                          <w:rPr>
                            <w:sz w:val="14"/>
                          </w:rPr>
                          <w:t>FRAC-16C</w:t>
                        </w:r>
                      </w:p>
                    </w:tc>
                    <w:tc>
                      <w:tcPr>
                        <w:tcW w:w="1247" w:type="dxa"/>
                        <w:tcBorders>
                          <w:left w:val="single" w:sz="8" w:space="0" w:color="000000"/>
                        </w:tcBorders>
                        <w:shd w:val="clear" w:color="auto" w:fill="FFFFFF"/>
                      </w:tcPr>
                      <w:p>
                        <w:pPr>
                          <w:pStyle w:val="TableParagraph"/>
                          <w:spacing w:before="36"/>
                          <w:ind w:left="160" w:right="144"/>
                          <w:jc w:val="center"/>
                          <w:rPr>
                            <w:sz w:val="14"/>
                          </w:rPr>
                        </w:pPr>
                        <w:r>
                          <w:rPr>
                            <w:sz w:val="14"/>
                          </w:rPr>
                          <w:t>Frac Ferrule</w:t>
                        </w:r>
                      </w:p>
                    </w:tc>
                    <w:tc>
                      <w:tcPr>
                        <w:tcW w:w="1041" w:type="dxa"/>
                        <w:tcBorders>
                          <w:right w:val="single" w:sz="8" w:space="0" w:color="000000"/>
                        </w:tcBorders>
                        <w:shd w:val="clear" w:color="auto" w:fill="FFFFFF"/>
                      </w:tcPr>
                      <w:p>
                        <w:pPr>
                          <w:pStyle w:val="TableParagraph"/>
                          <w:spacing w:before="36"/>
                          <w:ind w:left="64" w:right="44"/>
                          <w:jc w:val="center"/>
                          <w:rPr>
                            <w:sz w:val="14"/>
                          </w:rPr>
                        </w:pPr>
                        <w:r>
                          <w:rPr>
                            <w:sz w:val="14"/>
                          </w:rPr>
                          <w:t>Rubber</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right="137"/>
                          <w:jc w:val="right"/>
                          <w:rPr>
                            <w:sz w:val="14"/>
                          </w:rPr>
                        </w:pPr>
                        <w:r>
                          <w:rPr>
                            <w:sz w:val="14"/>
                          </w:rPr>
                          <w:t>400</w:t>
                        </w:r>
                      </w:p>
                    </w:tc>
                    <w:tc>
                      <w:tcPr>
                        <w:tcW w:w="556" w:type="dxa"/>
                        <w:tcBorders>
                          <w:left w:val="single" w:sz="8" w:space="0" w:color="000000"/>
                          <w:right w:val="single" w:sz="8" w:space="0" w:color="000000"/>
                        </w:tcBorders>
                        <w:shd w:val="clear" w:color="auto" w:fill="FFFFFF"/>
                      </w:tcPr>
                      <w:p>
                        <w:pPr>
                          <w:pStyle w:val="TableParagraph"/>
                          <w:spacing w:before="36"/>
                          <w:ind w:left="254"/>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254"/>
                          <w:rPr>
                            <w:sz w:val="14"/>
                          </w:rPr>
                        </w:pPr>
                        <w:r>
                          <w:rPr>
                            <w:w w:val="101"/>
                            <w:sz w:val="14"/>
                          </w:rPr>
                          <w:t>-</w:t>
                        </w:r>
                      </w:p>
                    </w:tc>
                  </w:tr>
                  <w:tr>
                    <w:trPr>
                      <w:trHeight w:val="231" w:hRule="atLeast"/>
                    </w:trPr>
                    <w:tc>
                      <w:tcPr>
                        <w:tcW w:w="2237" w:type="dxa"/>
                        <w:tcBorders>
                          <w:right w:val="single" w:sz="8" w:space="0" w:color="000000"/>
                        </w:tcBorders>
                        <w:shd w:val="clear" w:color="auto" w:fill="FFFFFF"/>
                      </w:tcPr>
                      <w:p>
                        <w:pPr>
                          <w:pStyle w:val="TableParagraph"/>
                          <w:spacing w:before="36"/>
                          <w:ind w:left="91" w:right="71"/>
                          <w:jc w:val="center"/>
                          <w:rPr>
                            <w:sz w:val="14"/>
                          </w:rPr>
                        </w:pPr>
                        <w:r>
                          <w:rPr>
                            <w:sz w:val="14"/>
                          </w:rPr>
                          <w:t>206 Hose Union (forged steel)</w:t>
                        </w:r>
                      </w:p>
                    </w:tc>
                    <w:tc>
                      <w:tcPr>
                        <w:tcW w:w="1247" w:type="dxa"/>
                        <w:tcBorders>
                          <w:left w:val="single" w:sz="8" w:space="0" w:color="000000"/>
                        </w:tcBorders>
                        <w:shd w:val="clear" w:color="auto" w:fill="FFFFFF"/>
                      </w:tcPr>
                      <w:p>
                        <w:pPr>
                          <w:pStyle w:val="TableParagraph"/>
                          <w:spacing w:before="36"/>
                          <w:ind w:left="160" w:right="144"/>
                          <w:jc w:val="center"/>
                          <w:rPr>
                            <w:sz w:val="14"/>
                          </w:rPr>
                        </w:pPr>
                        <w:r>
                          <w:rPr>
                            <w:sz w:val="14"/>
                          </w:rPr>
                          <w:t>Frac Ferrule</w:t>
                        </w:r>
                      </w:p>
                    </w:tc>
                    <w:tc>
                      <w:tcPr>
                        <w:tcW w:w="1041" w:type="dxa"/>
                        <w:tcBorders>
                          <w:right w:val="single" w:sz="8" w:space="0" w:color="000000"/>
                        </w:tcBorders>
                        <w:shd w:val="clear" w:color="auto" w:fill="FFFFFF"/>
                      </w:tcPr>
                      <w:p>
                        <w:pPr>
                          <w:pStyle w:val="TableParagraph"/>
                          <w:spacing w:before="36"/>
                          <w:ind w:left="64" w:right="43"/>
                          <w:jc w:val="center"/>
                          <w:rPr>
                            <w:sz w:val="14"/>
                          </w:rPr>
                        </w:pPr>
                        <w:r>
                          <w:rPr>
                            <w:sz w:val="14"/>
                          </w:rPr>
                          <w:t>Rubber</w:t>
                        </w:r>
                      </w:p>
                    </w:tc>
                    <w:tc>
                      <w:tcPr>
                        <w:tcW w:w="556" w:type="dxa"/>
                        <w:tcBorders>
                          <w:left w:val="single" w:sz="8" w:space="0" w:color="000000"/>
                          <w:right w:val="single" w:sz="8" w:space="0" w:color="000000"/>
                        </w:tcBorders>
                        <w:shd w:val="clear" w:color="auto" w:fill="FFFFFF"/>
                      </w:tcPr>
                      <w:p>
                        <w:pPr>
                          <w:pStyle w:val="TableParagraph"/>
                          <w:spacing w:before="36"/>
                          <w:ind w:left="18"/>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19"/>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20"/>
                          <w:jc w:val="center"/>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right="136"/>
                          <w:jc w:val="right"/>
                          <w:rPr>
                            <w:sz w:val="14"/>
                          </w:rPr>
                        </w:pPr>
                        <w:r>
                          <w:rPr>
                            <w:sz w:val="14"/>
                          </w:rPr>
                          <w:t>400</w:t>
                        </w:r>
                      </w:p>
                    </w:tc>
                    <w:tc>
                      <w:tcPr>
                        <w:tcW w:w="556" w:type="dxa"/>
                        <w:tcBorders>
                          <w:left w:val="single" w:sz="8" w:space="0" w:color="000000"/>
                          <w:right w:val="single" w:sz="8" w:space="0" w:color="000000"/>
                        </w:tcBorders>
                        <w:shd w:val="clear" w:color="auto" w:fill="FFFFFF"/>
                      </w:tcPr>
                      <w:p>
                        <w:pPr>
                          <w:pStyle w:val="TableParagraph"/>
                          <w:spacing w:before="36"/>
                          <w:ind w:left="254"/>
                          <w:rPr>
                            <w:sz w:val="14"/>
                          </w:rPr>
                        </w:pPr>
                        <w:r>
                          <w:rPr>
                            <w:w w:val="101"/>
                            <w:sz w:val="14"/>
                          </w:rPr>
                          <w:t>-</w:t>
                        </w:r>
                      </w:p>
                    </w:tc>
                    <w:tc>
                      <w:tcPr>
                        <w:tcW w:w="556" w:type="dxa"/>
                        <w:tcBorders>
                          <w:left w:val="single" w:sz="8" w:space="0" w:color="000000"/>
                          <w:right w:val="single" w:sz="8" w:space="0" w:color="000000"/>
                        </w:tcBorders>
                        <w:shd w:val="clear" w:color="auto" w:fill="FFFFFF"/>
                      </w:tcPr>
                      <w:p>
                        <w:pPr>
                          <w:pStyle w:val="TableParagraph"/>
                          <w:spacing w:before="36"/>
                          <w:ind w:left="254"/>
                          <w:rPr>
                            <w:sz w:val="14"/>
                          </w:rPr>
                        </w:pPr>
                        <w:r>
                          <w:rPr>
                            <w:w w:val="101"/>
                            <w:sz w:val="14"/>
                          </w:rPr>
                          <w:t>-</w:t>
                        </w:r>
                      </w:p>
                    </w:tc>
                  </w:tr>
                </w:tbl>
                <w:p>
                  <w:pPr>
                    <w:pStyle w:val="BodyText"/>
                  </w:pPr>
                </w:p>
              </w:txbxContent>
            </v:textbox>
            <w10:wrap type="none"/>
          </v:shape>
        </w:pict>
      </w:r>
      <w:r>
        <w:rPr>
          <w:sz w:val="18"/>
        </w:rPr>
        <w:t>206 Hose Union machined from forged steel, eliminates</w:t>
      </w:r>
      <w:r>
        <w:rPr>
          <w:spacing w:val="-17"/>
          <w:sz w:val="18"/>
        </w:rPr>
        <w:t> </w:t>
      </w:r>
      <w:r>
        <w:rPr>
          <w:sz w:val="18"/>
        </w:rPr>
        <w:t>porosity.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68"/>
        <w:ind w:left="251" w:right="0" w:firstLine="0"/>
        <w:jc w:val="left"/>
        <w:rPr>
          <w:b/>
          <w:sz w:val="16"/>
        </w:rPr>
      </w:pPr>
      <w:r>
        <w:rPr>
          <w:b/>
          <w:sz w:val="16"/>
        </w:rPr>
        <w:t>See footnotes 1, 2 and 4 on Page 1</w:t>
      </w:r>
    </w:p>
    <w:p>
      <w:pPr>
        <w:spacing w:line="245" w:lineRule="exact" w:before="0"/>
        <w:ind w:left="0" w:right="0" w:firstLine="0"/>
        <w:jc w:val="left"/>
        <w:rPr>
          <w:b/>
          <w:sz w:val="22"/>
        </w:rPr>
      </w:pPr>
      <w:r>
        <w:rPr/>
        <w:br w:type="column"/>
      </w:r>
      <w:r>
        <w:rPr>
          <w:b/>
          <w:i/>
          <w:color w:val="FFFFFF"/>
          <w:w w:val="98"/>
          <w:position w:val="4"/>
          <w:sz w:val="21"/>
          <w:shd w:fill="FF0000" w:color="auto" w:val="clear"/>
        </w:rPr>
        <w:t> </w:t>
      </w:r>
      <w:r>
        <w:rPr>
          <w:b/>
          <w:i/>
          <w:color w:val="FFFFFF"/>
          <w:position w:val="4"/>
          <w:sz w:val="21"/>
          <w:shd w:fill="FF0000" w:color="auto" w:val="clear"/>
        </w:rPr>
        <w:t>NEW! </w:t>
      </w:r>
      <w:r>
        <w:rPr>
          <w:b/>
          <w:sz w:val="22"/>
        </w:rPr>
        <w:t>CRIMPNOLOGY SWIVEL</w:t>
      </w:r>
    </w:p>
    <w:p>
      <w:pPr>
        <w:spacing w:before="106"/>
        <w:ind w:left="22" w:right="0" w:firstLine="0"/>
        <w:jc w:val="left"/>
        <w:rPr>
          <w:b/>
          <w:sz w:val="20"/>
        </w:rPr>
      </w:pPr>
      <w:r>
        <w:rPr>
          <w:b/>
          <w:sz w:val="20"/>
        </w:rPr>
        <w:t>Features &amp; Benefits</w:t>
      </w:r>
    </w:p>
    <w:p>
      <w:pPr>
        <w:numPr>
          <w:ilvl w:val="0"/>
          <w:numId w:val="14"/>
        </w:numPr>
        <w:tabs>
          <w:tab w:pos="382" w:val="left" w:leader="none"/>
          <w:tab w:pos="383" w:val="left" w:leader="none"/>
        </w:tabs>
        <w:spacing w:line="278" w:lineRule="auto" w:before="130"/>
        <w:ind w:left="383" w:right="569" w:hanging="360"/>
        <w:jc w:val="left"/>
        <w:rPr>
          <w:sz w:val="18"/>
        </w:rPr>
      </w:pPr>
      <w:r>
        <w:rPr>
          <w:sz w:val="18"/>
        </w:rPr>
        <w:t>360° swivel rotation between the threaded hex and hose barb for easy installation, eliminates hose</w:t>
      </w:r>
      <w:r>
        <w:rPr>
          <w:spacing w:val="-17"/>
          <w:sz w:val="18"/>
        </w:rPr>
        <w:t> </w:t>
      </w:r>
      <w:r>
        <w:rPr>
          <w:sz w:val="18"/>
        </w:rPr>
        <w:t>kinking.</w:t>
      </w:r>
    </w:p>
    <w:p>
      <w:pPr>
        <w:pStyle w:val="ListParagraph"/>
        <w:numPr>
          <w:ilvl w:val="0"/>
          <w:numId w:val="14"/>
        </w:numPr>
        <w:tabs>
          <w:tab w:pos="382" w:val="left" w:leader="none"/>
          <w:tab w:pos="383" w:val="left" w:leader="none"/>
        </w:tabs>
        <w:spacing w:line="278" w:lineRule="auto" w:before="43" w:after="0"/>
        <w:ind w:left="383" w:right="1250" w:hanging="360"/>
        <w:jc w:val="left"/>
        <w:rPr>
          <w:sz w:val="18"/>
        </w:rPr>
      </w:pPr>
      <w:r>
        <w:rPr>
          <w:sz w:val="18"/>
        </w:rPr>
        <w:t>Threaded body includes hex wrench-flats.</w:t>
      </w:r>
    </w:p>
    <w:p>
      <w:pPr>
        <w:pStyle w:val="ListParagraph"/>
        <w:numPr>
          <w:ilvl w:val="0"/>
          <w:numId w:val="14"/>
        </w:numPr>
        <w:tabs>
          <w:tab w:pos="382" w:val="left" w:leader="none"/>
          <w:tab w:pos="383" w:val="left" w:leader="none"/>
        </w:tabs>
        <w:spacing w:line="278" w:lineRule="auto" w:before="42" w:after="0"/>
        <w:ind w:left="383" w:right="820" w:hanging="360"/>
        <w:jc w:val="left"/>
        <w:rPr>
          <w:sz w:val="18"/>
        </w:rPr>
      </w:pPr>
      <w:r>
        <w:rPr>
          <w:sz w:val="18"/>
        </w:rPr>
        <w:t>Viton O-Ring and snap ring inside hex</w:t>
      </w:r>
      <w:r>
        <w:rPr>
          <w:spacing w:val="-2"/>
          <w:sz w:val="18"/>
        </w:rPr>
        <w:t> </w:t>
      </w:r>
      <w:r>
        <w:rPr>
          <w:sz w:val="18"/>
        </w:rPr>
        <w:t>area.</w:t>
      </w:r>
    </w:p>
    <w:p>
      <w:pPr>
        <w:pStyle w:val="BodyText"/>
        <w:spacing w:before="1"/>
        <w:rPr>
          <w:sz w:val="26"/>
        </w:rPr>
      </w:pPr>
    </w:p>
    <w:p>
      <w:pPr>
        <w:spacing w:line="216" w:lineRule="auto" w:before="0"/>
        <w:ind w:left="1616" w:right="1323" w:firstLine="0"/>
        <w:jc w:val="left"/>
        <w:rPr>
          <w:b/>
          <w:i/>
          <w:sz w:val="16"/>
        </w:rPr>
      </w:pPr>
      <w:r>
        <w:rPr/>
        <w:pict>
          <v:group style="position:absolute;margin-left:431.878021pt;margin-top:-1.221765pt;width:66.850pt;height:136pt;mso-position-horizontal-relative:page;mso-position-vertical-relative:paragraph;z-index:-1087552" coordorigin="8638,-24" coordsize="1337,2720">
            <v:shape style="position:absolute;left:8637;top:-25;width:1191;height:2720" type="#_x0000_t75" stroked="false">
              <v:imagedata r:id="rId83" o:title=""/>
            </v:shape>
            <v:line style="position:absolute" from="9638,2019" to="9968,1938" stroked="true" strokeweight=".672105pt" strokecolor="#75a633">
              <v:stroke dashstyle="solid"/>
            </v:line>
            <w10:wrap type="none"/>
          </v:group>
        </w:pict>
      </w:r>
      <w:r>
        <w:rPr>
          <w:b/>
          <w:i/>
          <w:w w:val="95"/>
          <w:sz w:val="16"/>
        </w:rPr>
        <w:t>Crimpnology </w:t>
      </w:r>
      <w:r>
        <w:rPr>
          <w:b/>
          <w:i/>
          <w:sz w:val="16"/>
        </w:rPr>
        <w:t>Swivel</w:t>
      </w:r>
    </w:p>
    <w:p>
      <w:pPr>
        <w:pStyle w:val="BodyText"/>
        <w:spacing w:before="4"/>
        <w:rPr>
          <w:b/>
          <w:i/>
          <w:sz w:val="14"/>
        </w:rPr>
      </w:pPr>
    </w:p>
    <w:p>
      <w:pPr>
        <w:pStyle w:val="BodyText"/>
        <w:spacing w:line="312" w:lineRule="auto"/>
        <w:ind w:left="1616" w:right="713"/>
      </w:pPr>
      <w:r>
        <w:rPr/>
        <w:t>Note: Swivel is not for continuous rotation applications.</w:t>
      </w:r>
    </w:p>
    <w:p>
      <w:pPr>
        <w:pStyle w:val="BodyText"/>
        <w:rPr>
          <w:sz w:val="18"/>
        </w:rPr>
      </w:pPr>
    </w:p>
    <w:p>
      <w:pPr>
        <w:pStyle w:val="BodyText"/>
        <w:rPr>
          <w:sz w:val="18"/>
        </w:rPr>
      </w:pPr>
    </w:p>
    <w:p>
      <w:pPr>
        <w:pStyle w:val="BodyText"/>
      </w:pPr>
    </w:p>
    <w:p>
      <w:pPr>
        <w:spacing w:line="225" w:lineRule="auto" w:before="0"/>
        <w:ind w:left="1669" w:right="1604" w:firstLine="0"/>
        <w:jc w:val="left"/>
        <w:rPr>
          <w:b/>
          <w:i/>
          <w:sz w:val="13"/>
        </w:rPr>
      </w:pPr>
      <w:r>
        <w:rPr>
          <w:b/>
          <w:i/>
          <w:color w:val="75A633"/>
          <w:sz w:val="13"/>
        </w:rPr>
        <w:t>Swivel </w:t>
      </w:r>
      <w:r>
        <w:rPr>
          <w:b/>
          <w:i/>
          <w:color w:val="75A633"/>
          <w:sz w:val="13"/>
        </w:rPr>
        <w:t>Hex Body</w:t>
      </w:r>
    </w:p>
    <w:p>
      <w:pPr>
        <w:spacing w:after="0" w:line="225" w:lineRule="auto"/>
        <w:jc w:val="left"/>
        <w:rPr>
          <w:sz w:val="13"/>
        </w:rPr>
        <w:sectPr>
          <w:type w:val="continuous"/>
          <w:pgSz w:w="12240" w:h="15840"/>
          <w:pgMar w:top="240" w:bottom="280" w:left="0" w:right="0"/>
          <w:cols w:num="3" w:equalWidth="0">
            <w:col w:w="4056" w:space="494"/>
            <w:col w:w="3430" w:space="363"/>
            <w:col w:w="3897"/>
          </w:cols>
        </w:sectPr>
      </w:pPr>
    </w:p>
    <w:p>
      <w:pPr>
        <w:pStyle w:val="BodyText"/>
        <w:rPr>
          <w:b/>
          <w:i/>
          <w:sz w:val="26"/>
        </w:rPr>
      </w:pPr>
    </w:p>
    <w:p>
      <w:pPr>
        <w:pStyle w:val="BodyText"/>
        <w:rPr>
          <w:b/>
          <w:i/>
          <w:sz w:val="26"/>
        </w:rPr>
      </w:pPr>
    </w:p>
    <w:p>
      <w:pPr>
        <w:pStyle w:val="BodyText"/>
        <w:rPr>
          <w:b/>
          <w:i/>
          <w:sz w:val="26"/>
        </w:rPr>
      </w:pPr>
    </w:p>
    <w:p>
      <w:pPr>
        <w:pStyle w:val="BodyText"/>
        <w:spacing w:before="6"/>
        <w:rPr>
          <w:b/>
          <w:i/>
          <w:sz w:val="35"/>
        </w:rPr>
      </w:pPr>
    </w:p>
    <w:p>
      <w:pPr>
        <w:spacing w:line="208" w:lineRule="auto" w:before="0"/>
        <w:ind w:left="1040" w:right="19" w:firstLine="0"/>
        <w:jc w:val="left"/>
        <w:rPr>
          <w:b/>
          <w:sz w:val="24"/>
        </w:rPr>
      </w:pPr>
      <w:r>
        <w:rPr>
          <w:b/>
          <w:color w:val="FFFFFF"/>
          <w:sz w:val="24"/>
        </w:rPr>
        <w:t>CRIMPNOLOGY NIPPLES</w:t>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Heading9"/>
        <w:spacing w:before="143"/>
        <w:ind w:left="1043"/>
      </w:pPr>
      <w:r>
        <w:rPr/>
        <w:t>SCH. 80 THREADED</w:t>
      </w:r>
    </w:p>
    <w:p>
      <w:pPr>
        <w:tabs>
          <w:tab w:pos="4191" w:val="left" w:leader="none"/>
        </w:tabs>
        <w:spacing w:before="10"/>
        <w:ind w:left="1040" w:right="0" w:firstLine="0"/>
        <w:jc w:val="left"/>
        <w:rPr>
          <w:b/>
          <w:sz w:val="20"/>
        </w:rPr>
      </w:pPr>
      <w:r>
        <w:rPr>
          <w:b/>
          <w:sz w:val="20"/>
          <w:u w:val="single"/>
        </w:rPr>
        <w:t>(for 400 psi frac</w:t>
      </w:r>
      <w:r>
        <w:rPr>
          <w:b/>
          <w:spacing w:val="-3"/>
          <w:sz w:val="20"/>
          <w:u w:val="single"/>
        </w:rPr>
        <w:t> </w:t>
      </w:r>
      <w:r>
        <w:rPr>
          <w:b/>
          <w:sz w:val="20"/>
          <w:u w:val="single"/>
        </w:rPr>
        <w:t>hose)</w:t>
        <w:tab/>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spacing w:before="144"/>
        <w:ind w:left="623" w:right="0" w:firstLine="0"/>
        <w:jc w:val="left"/>
        <w:rPr>
          <w:b/>
          <w:sz w:val="20"/>
        </w:rPr>
      </w:pPr>
      <w:r>
        <w:rPr>
          <w:b/>
          <w:sz w:val="20"/>
        </w:rPr>
        <w:t>MALE SWIVEL</w:t>
      </w:r>
    </w:p>
    <w:p>
      <w:pPr>
        <w:spacing w:line="225" w:lineRule="exact" w:before="156"/>
        <w:ind w:left="0" w:right="211" w:firstLine="0"/>
        <w:jc w:val="right"/>
        <w:rPr>
          <w:b/>
          <w:sz w:val="20"/>
        </w:rPr>
      </w:pPr>
      <w:r>
        <w:rPr>
          <w:b/>
          <w:sz w:val="20"/>
        </w:rPr>
        <w:t>Steel</w:t>
      </w:r>
    </w:p>
    <w:p>
      <w:pPr>
        <w:spacing w:before="57"/>
        <w:ind w:left="0" w:right="283" w:firstLine="0"/>
        <w:jc w:val="right"/>
        <w:rPr>
          <w:b/>
          <w:sz w:val="60"/>
        </w:rPr>
      </w:pPr>
      <w:r>
        <w:rPr/>
        <w:br w:type="column"/>
      </w:r>
      <w:r>
        <w:rPr>
          <w:b/>
          <w:color w:val="FFFFFF"/>
          <w:sz w:val="60"/>
        </w:rPr>
        <w:t>B</w:t>
      </w:r>
    </w:p>
    <w:p>
      <w:pPr>
        <w:spacing w:before="375"/>
        <w:ind w:left="1040"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spacing w:after="0"/>
        <w:jc w:val="left"/>
        <w:rPr>
          <w:sz w:val="18"/>
        </w:rPr>
        <w:sectPr>
          <w:headerReference w:type="default" r:id="rId84"/>
          <w:pgSz w:w="12240" w:h="15840"/>
          <w:pgMar w:header="0" w:footer="0" w:top="180" w:bottom="280" w:left="0" w:right="0"/>
          <w:cols w:num="4" w:equalWidth="0">
            <w:col w:w="2893" w:space="585"/>
            <w:col w:w="4192" w:space="40"/>
            <w:col w:w="2123" w:space="223"/>
            <w:col w:w="2184"/>
          </w:cols>
        </w:sectPr>
      </w:pPr>
    </w:p>
    <w:p>
      <w:pPr>
        <w:tabs>
          <w:tab w:pos="437" w:val="left" w:leader="none"/>
          <w:tab w:pos="641" w:val="left" w:leader="none"/>
        </w:tabs>
        <w:spacing w:line="205" w:lineRule="exact" w:before="0"/>
        <w:ind w:left="0" w:right="0" w:firstLine="0"/>
        <w:jc w:val="right"/>
        <w:rPr>
          <w:b/>
          <w:sz w:val="20"/>
        </w:rPr>
      </w:pPr>
      <w:r>
        <w:rPr>
          <w:b/>
          <w:sz w:val="20"/>
          <w:u w:val="single" w:color="FFFFFF"/>
        </w:rPr>
        <w:t> </w:t>
        <w:tab/>
      </w:r>
      <w:r>
        <w:rPr>
          <w:b/>
          <w:sz w:val="20"/>
        </w:rPr>
        <w:tab/>
        <w:t>Steel</w:t>
      </w:r>
    </w:p>
    <w:p>
      <w:pPr>
        <w:tabs>
          <w:tab w:pos="646" w:val="left" w:leader="none"/>
        </w:tabs>
        <w:spacing w:before="16"/>
        <w:ind w:left="0" w:right="0" w:firstLine="0"/>
        <w:jc w:val="right"/>
        <w:rPr>
          <w:b/>
          <w:sz w:val="16"/>
        </w:rPr>
      </w:pPr>
      <w:r>
        <w:rPr/>
        <w:br w:type="column"/>
      </w:r>
      <w:r>
        <w:rPr>
          <w:b/>
          <w:sz w:val="16"/>
        </w:rPr>
        <w:t>hose</w:t>
        <w:tab/>
        <w:t>part</w:t>
      </w:r>
    </w:p>
    <w:p>
      <w:pPr>
        <w:spacing w:before="16"/>
        <w:ind w:left="1222" w:right="0" w:firstLine="0"/>
        <w:jc w:val="left"/>
        <w:rPr>
          <w:b/>
          <w:sz w:val="16"/>
        </w:rPr>
      </w:pPr>
      <w:r>
        <w:rPr/>
        <w:br w:type="column"/>
      </w:r>
      <w:r>
        <w:rPr>
          <w:b/>
          <w:sz w:val="16"/>
        </w:rPr>
        <w:t>list</w:t>
      </w:r>
    </w:p>
    <w:p>
      <w:pPr>
        <w:spacing w:after="0"/>
        <w:jc w:val="left"/>
        <w:rPr>
          <w:sz w:val="16"/>
        </w:rPr>
        <w:sectPr>
          <w:type w:val="continuous"/>
          <w:pgSz w:w="12240" w:h="15840"/>
          <w:pgMar w:top="240" w:bottom="280" w:left="0" w:right="0"/>
          <w:cols w:num="3" w:equalWidth="0">
            <w:col w:w="5808" w:space="40"/>
            <w:col w:w="4243" w:space="39"/>
            <w:col w:w="2110"/>
          </w:cols>
        </w:sectPr>
      </w:pPr>
    </w:p>
    <w:tbl>
      <w:tblPr>
        <w:tblW w:w="0" w:type="auto"/>
        <w:jc w:val="left"/>
        <w:tblInd w:w="5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6"/>
        <w:gridCol w:w="1171"/>
        <w:gridCol w:w="1387"/>
        <w:gridCol w:w="1251"/>
        <w:gridCol w:w="1338"/>
        <w:gridCol w:w="637"/>
      </w:tblGrid>
      <w:tr>
        <w:trPr>
          <w:trHeight w:val="211" w:hRule="atLeast"/>
        </w:trPr>
        <w:tc>
          <w:tcPr>
            <w:tcW w:w="546" w:type="dxa"/>
          </w:tcPr>
          <w:p>
            <w:pPr>
              <w:pStyle w:val="TableParagraph"/>
              <w:spacing w:line="171" w:lineRule="exact" w:before="21"/>
              <w:ind w:left="35"/>
              <w:rPr>
                <w:b/>
                <w:sz w:val="16"/>
              </w:rPr>
            </w:pPr>
            <w:r>
              <w:rPr>
                <w:b/>
                <w:sz w:val="16"/>
              </w:rPr>
              <w:t>hose</w:t>
            </w:r>
          </w:p>
        </w:tc>
        <w:tc>
          <w:tcPr>
            <w:tcW w:w="1171" w:type="dxa"/>
          </w:tcPr>
          <w:p>
            <w:pPr>
              <w:pStyle w:val="TableParagraph"/>
              <w:spacing w:line="171" w:lineRule="exact" w:before="21"/>
              <w:ind w:left="136"/>
              <w:rPr>
                <w:b/>
                <w:sz w:val="16"/>
              </w:rPr>
            </w:pPr>
            <w:r>
              <w:rPr>
                <w:b/>
                <w:sz w:val="16"/>
              </w:rPr>
              <w:t>part</w:t>
            </w:r>
          </w:p>
        </w:tc>
        <w:tc>
          <w:tcPr>
            <w:tcW w:w="1387" w:type="dxa"/>
          </w:tcPr>
          <w:p>
            <w:pPr>
              <w:pStyle w:val="TableParagraph"/>
              <w:spacing w:line="171" w:lineRule="exact" w:before="21"/>
              <w:ind w:right="743"/>
              <w:jc w:val="right"/>
              <w:rPr>
                <w:b/>
                <w:sz w:val="16"/>
              </w:rPr>
            </w:pPr>
            <w:r>
              <w:rPr>
                <w:b/>
                <w:sz w:val="16"/>
              </w:rPr>
              <w:t>list</w:t>
            </w:r>
          </w:p>
        </w:tc>
        <w:tc>
          <w:tcPr>
            <w:tcW w:w="1251" w:type="dxa"/>
          </w:tcPr>
          <w:p>
            <w:pPr>
              <w:pStyle w:val="TableParagraph"/>
              <w:spacing w:line="179" w:lineRule="exact"/>
              <w:ind w:left="742"/>
              <w:rPr>
                <w:b/>
                <w:sz w:val="16"/>
              </w:rPr>
            </w:pPr>
            <w:r>
              <w:rPr>
                <w:b/>
                <w:sz w:val="16"/>
              </w:rPr>
              <w:t>size</w:t>
            </w:r>
          </w:p>
        </w:tc>
        <w:tc>
          <w:tcPr>
            <w:tcW w:w="1338" w:type="dxa"/>
          </w:tcPr>
          <w:p>
            <w:pPr>
              <w:pStyle w:val="TableParagraph"/>
              <w:spacing w:line="179" w:lineRule="exact"/>
              <w:ind w:left="138"/>
              <w:rPr>
                <w:b/>
                <w:sz w:val="16"/>
              </w:rPr>
            </w:pPr>
            <w:r>
              <w:rPr>
                <w:b/>
                <w:sz w:val="16"/>
              </w:rPr>
              <w:t>number</w:t>
            </w:r>
          </w:p>
        </w:tc>
        <w:tc>
          <w:tcPr>
            <w:tcW w:w="637" w:type="dxa"/>
          </w:tcPr>
          <w:p>
            <w:pPr>
              <w:pStyle w:val="TableParagraph"/>
              <w:spacing w:line="179" w:lineRule="exact"/>
              <w:ind w:right="38"/>
              <w:jc w:val="right"/>
              <w:rPr>
                <w:b/>
                <w:sz w:val="16"/>
              </w:rPr>
            </w:pPr>
            <w:r>
              <w:rPr>
                <w:b/>
                <w:sz w:val="16"/>
              </w:rPr>
              <w:t>each</w:t>
            </w:r>
          </w:p>
        </w:tc>
      </w:tr>
      <w:tr>
        <w:trPr>
          <w:trHeight w:val="223" w:hRule="atLeast"/>
        </w:trPr>
        <w:tc>
          <w:tcPr>
            <w:tcW w:w="546" w:type="dxa"/>
          </w:tcPr>
          <w:p>
            <w:pPr>
              <w:pStyle w:val="TableParagraph"/>
              <w:spacing w:before="1"/>
              <w:ind w:left="35"/>
              <w:rPr>
                <w:b/>
                <w:sz w:val="16"/>
              </w:rPr>
            </w:pPr>
            <w:r>
              <w:rPr>
                <w:b/>
                <w:sz w:val="16"/>
              </w:rPr>
              <w:t>size</w:t>
            </w:r>
          </w:p>
        </w:tc>
        <w:tc>
          <w:tcPr>
            <w:tcW w:w="1171" w:type="dxa"/>
          </w:tcPr>
          <w:p>
            <w:pPr>
              <w:pStyle w:val="TableParagraph"/>
              <w:spacing w:before="1"/>
              <w:ind w:left="136"/>
              <w:rPr>
                <w:b/>
                <w:sz w:val="16"/>
              </w:rPr>
            </w:pPr>
            <w:r>
              <w:rPr>
                <w:b/>
                <w:sz w:val="16"/>
              </w:rPr>
              <w:t>number</w:t>
            </w:r>
          </w:p>
        </w:tc>
        <w:tc>
          <w:tcPr>
            <w:tcW w:w="1387" w:type="dxa"/>
          </w:tcPr>
          <w:p>
            <w:pPr>
              <w:pStyle w:val="TableParagraph"/>
              <w:spacing w:before="1"/>
              <w:ind w:right="743"/>
              <w:jc w:val="right"/>
              <w:rPr>
                <w:b/>
                <w:sz w:val="16"/>
              </w:rPr>
            </w:pPr>
            <w:r>
              <w:rPr>
                <w:b/>
                <w:sz w:val="16"/>
              </w:rPr>
              <w:t>each</w:t>
            </w:r>
          </w:p>
        </w:tc>
        <w:tc>
          <w:tcPr>
            <w:tcW w:w="1251" w:type="dxa"/>
          </w:tcPr>
          <w:p>
            <w:pPr>
              <w:pStyle w:val="TableParagraph"/>
              <w:spacing w:line="171" w:lineRule="exact" w:before="33"/>
              <w:ind w:left="742"/>
              <w:rPr>
                <w:sz w:val="16"/>
              </w:rPr>
            </w:pPr>
            <w:r>
              <w:rPr>
                <w:sz w:val="16"/>
              </w:rPr>
              <w:t>3/4</w:t>
            </w:r>
          </w:p>
        </w:tc>
        <w:tc>
          <w:tcPr>
            <w:tcW w:w="1338" w:type="dxa"/>
          </w:tcPr>
          <w:p>
            <w:pPr>
              <w:pStyle w:val="TableParagraph"/>
              <w:spacing w:line="171" w:lineRule="exact" w:before="33"/>
              <w:ind w:left="138"/>
              <w:rPr>
                <w:sz w:val="16"/>
              </w:rPr>
            </w:pPr>
            <w:r>
              <w:rPr>
                <w:sz w:val="16"/>
              </w:rPr>
              <w:t>HAPS-3C SW</w:t>
            </w:r>
          </w:p>
        </w:tc>
        <w:tc>
          <w:tcPr>
            <w:tcW w:w="637" w:type="dxa"/>
          </w:tcPr>
          <w:p>
            <w:pPr>
              <w:pStyle w:val="TableParagraph"/>
              <w:spacing w:line="171" w:lineRule="exact" w:before="33"/>
              <w:ind w:right="38"/>
              <w:jc w:val="right"/>
              <w:rPr>
                <w:sz w:val="16"/>
              </w:rPr>
            </w:pPr>
            <w:r>
              <w:rPr>
                <w:sz w:val="16"/>
              </w:rPr>
              <w:t>72.26</w:t>
            </w:r>
          </w:p>
        </w:tc>
      </w:tr>
      <w:tr>
        <w:trPr>
          <w:trHeight w:val="205" w:hRule="atLeast"/>
        </w:trPr>
        <w:tc>
          <w:tcPr>
            <w:tcW w:w="546" w:type="dxa"/>
          </w:tcPr>
          <w:p>
            <w:pPr>
              <w:pStyle w:val="TableParagraph"/>
              <w:spacing w:line="157" w:lineRule="exact" w:before="28"/>
              <w:ind w:left="35"/>
              <w:rPr>
                <w:sz w:val="16"/>
              </w:rPr>
            </w:pPr>
            <w:r>
              <w:rPr>
                <w:sz w:val="16"/>
              </w:rPr>
              <w:t>4</w:t>
            </w:r>
          </w:p>
        </w:tc>
        <w:tc>
          <w:tcPr>
            <w:tcW w:w="1171" w:type="dxa"/>
          </w:tcPr>
          <w:p>
            <w:pPr>
              <w:pStyle w:val="TableParagraph"/>
              <w:spacing w:line="157" w:lineRule="exact" w:before="28"/>
              <w:ind w:left="136"/>
              <w:rPr>
                <w:sz w:val="16"/>
              </w:rPr>
            </w:pPr>
            <w:r>
              <w:rPr>
                <w:sz w:val="16"/>
              </w:rPr>
              <w:t>FRAC-16C</w:t>
            </w:r>
          </w:p>
        </w:tc>
        <w:tc>
          <w:tcPr>
            <w:tcW w:w="1387" w:type="dxa"/>
          </w:tcPr>
          <w:p>
            <w:pPr>
              <w:pStyle w:val="TableParagraph"/>
              <w:spacing w:line="157" w:lineRule="exact" w:before="28"/>
              <w:ind w:right="743"/>
              <w:jc w:val="right"/>
              <w:rPr>
                <w:sz w:val="16"/>
              </w:rPr>
            </w:pPr>
            <w:r>
              <w:rPr>
                <w:sz w:val="16"/>
              </w:rPr>
              <w:t>74.00</w:t>
            </w:r>
          </w:p>
        </w:tc>
        <w:tc>
          <w:tcPr>
            <w:tcW w:w="1251" w:type="dxa"/>
          </w:tcPr>
          <w:p>
            <w:pPr>
              <w:pStyle w:val="TableParagraph"/>
              <w:spacing w:before="1"/>
              <w:ind w:left="742"/>
              <w:rPr>
                <w:sz w:val="16"/>
              </w:rPr>
            </w:pPr>
            <w:r>
              <w:rPr>
                <w:sz w:val="16"/>
              </w:rPr>
              <w:t>1</w:t>
            </w:r>
          </w:p>
        </w:tc>
        <w:tc>
          <w:tcPr>
            <w:tcW w:w="1338" w:type="dxa"/>
          </w:tcPr>
          <w:p>
            <w:pPr>
              <w:pStyle w:val="TableParagraph"/>
              <w:spacing w:before="1"/>
              <w:ind w:left="138"/>
              <w:rPr>
                <w:sz w:val="16"/>
              </w:rPr>
            </w:pPr>
            <w:r>
              <w:rPr>
                <w:sz w:val="16"/>
              </w:rPr>
              <w:t>HAPS-4C SW</w:t>
            </w:r>
          </w:p>
        </w:tc>
        <w:tc>
          <w:tcPr>
            <w:tcW w:w="637" w:type="dxa"/>
          </w:tcPr>
          <w:p>
            <w:pPr>
              <w:pStyle w:val="TableParagraph"/>
              <w:spacing w:before="1"/>
              <w:ind w:right="38"/>
              <w:jc w:val="right"/>
              <w:rPr>
                <w:sz w:val="16"/>
              </w:rPr>
            </w:pPr>
            <w:r>
              <w:rPr>
                <w:sz w:val="16"/>
              </w:rPr>
              <w:t>74.91</w:t>
            </w:r>
          </w:p>
        </w:tc>
      </w:tr>
      <w:tr>
        <w:trPr>
          <w:trHeight w:val="172" w:hRule="atLeast"/>
        </w:trPr>
        <w:tc>
          <w:tcPr>
            <w:tcW w:w="546" w:type="dxa"/>
          </w:tcPr>
          <w:p>
            <w:pPr>
              <w:pStyle w:val="TableParagraph"/>
              <w:rPr>
                <w:rFonts w:ascii="Times New Roman"/>
                <w:sz w:val="10"/>
              </w:rPr>
            </w:pPr>
          </w:p>
        </w:tc>
        <w:tc>
          <w:tcPr>
            <w:tcW w:w="1171" w:type="dxa"/>
          </w:tcPr>
          <w:p>
            <w:pPr>
              <w:pStyle w:val="TableParagraph"/>
              <w:rPr>
                <w:rFonts w:ascii="Times New Roman"/>
                <w:sz w:val="10"/>
              </w:rPr>
            </w:pPr>
          </w:p>
        </w:tc>
        <w:tc>
          <w:tcPr>
            <w:tcW w:w="1387" w:type="dxa"/>
          </w:tcPr>
          <w:p>
            <w:pPr>
              <w:pStyle w:val="TableParagraph"/>
              <w:rPr>
                <w:rFonts w:ascii="Times New Roman"/>
                <w:sz w:val="10"/>
              </w:rPr>
            </w:pPr>
          </w:p>
        </w:tc>
        <w:tc>
          <w:tcPr>
            <w:tcW w:w="1251" w:type="dxa"/>
          </w:tcPr>
          <w:p>
            <w:pPr>
              <w:pStyle w:val="TableParagraph"/>
              <w:spacing w:line="152" w:lineRule="exact"/>
              <w:ind w:left="742"/>
              <w:rPr>
                <w:sz w:val="16"/>
              </w:rPr>
            </w:pPr>
            <w:r>
              <w:rPr>
                <w:sz w:val="16"/>
              </w:rPr>
              <w:t>1-1/4</w:t>
            </w:r>
          </w:p>
        </w:tc>
        <w:tc>
          <w:tcPr>
            <w:tcW w:w="1338" w:type="dxa"/>
          </w:tcPr>
          <w:p>
            <w:pPr>
              <w:pStyle w:val="TableParagraph"/>
              <w:spacing w:line="152" w:lineRule="exact"/>
              <w:ind w:left="138"/>
              <w:rPr>
                <w:sz w:val="16"/>
              </w:rPr>
            </w:pPr>
            <w:r>
              <w:rPr>
                <w:sz w:val="16"/>
              </w:rPr>
              <w:t>HALPS-5C SW</w:t>
            </w:r>
          </w:p>
        </w:tc>
        <w:tc>
          <w:tcPr>
            <w:tcW w:w="637" w:type="dxa"/>
          </w:tcPr>
          <w:p>
            <w:pPr>
              <w:pStyle w:val="TableParagraph"/>
              <w:spacing w:line="152" w:lineRule="exact"/>
              <w:ind w:right="38"/>
              <w:jc w:val="right"/>
              <w:rPr>
                <w:sz w:val="16"/>
              </w:rPr>
            </w:pPr>
            <w:r>
              <w:rPr>
                <w:sz w:val="16"/>
              </w:rPr>
              <w:t>95.92</w:t>
            </w:r>
          </w:p>
        </w:tc>
      </w:tr>
      <w:tr>
        <w:trPr>
          <w:trHeight w:val="190" w:hRule="atLeast"/>
        </w:trPr>
        <w:tc>
          <w:tcPr>
            <w:tcW w:w="1717" w:type="dxa"/>
            <w:gridSpan w:val="2"/>
          </w:tcPr>
          <w:p>
            <w:pPr>
              <w:pStyle w:val="TableParagraph"/>
              <w:spacing w:line="174" w:lineRule="exact"/>
              <w:ind w:left="34"/>
              <w:rPr>
                <w:sz w:val="16"/>
              </w:rPr>
            </w:pPr>
            <w:r>
              <w:rPr>
                <w:sz w:val="16"/>
              </w:rPr>
              <w:t>Use only heavy duty</w:t>
            </w:r>
          </w:p>
        </w:tc>
        <w:tc>
          <w:tcPr>
            <w:tcW w:w="2638" w:type="dxa"/>
            <w:gridSpan w:val="2"/>
          </w:tcPr>
          <w:p>
            <w:pPr>
              <w:pStyle w:val="TableParagraph"/>
              <w:spacing w:line="162" w:lineRule="exact" w:before="12"/>
              <w:ind w:right="141"/>
              <w:jc w:val="right"/>
              <w:rPr>
                <w:sz w:val="16"/>
              </w:rPr>
            </w:pPr>
            <w:r>
              <w:rPr>
                <w:sz w:val="16"/>
              </w:rPr>
              <w:t>1-1/2</w:t>
            </w:r>
          </w:p>
        </w:tc>
        <w:tc>
          <w:tcPr>
            <w:tcW w:w="1338" w:type="dxa"/>
          </w:tcPr>
          <w:p>
            <w:pPr>
              <w:pStyle w:val="TableParagraph"/>
              <w:spacing w:line="162" w:lineRule="exact" w:before="12"/>
              <w:ind w:left="138"/>
              <w:rPr>
                <w:sz w:val="16"/>
              </w:rPr>
            </w:pPr>
            <w:r>
              <w:rPr>
                <w:sz w:val="16"/>
              </w:rPr>
              <w:t>HALPS-6C SW</w:t>
            </w:r>
          </w:p>
        </w:tc>
        <w:tc>
          <w:tcPr>
            <w:tcW w:w="637" w:type="dxa"/>
          </w:tcPr>
          <w:p>
            <w:pPr>
              <w:pStyle w:val="TableParagraph"/>
              <w:spacing w:line="162" w:lineRule="exact" w:before="12"/>
              <w:ind w:right="38"/>
              <w:jc w:val="right"/>
              <w:rPr>
                <w:sz w:val="16"/>
              </w:rPr>
            </w:pPr>
            <w:r>
              <w:rPr>
                <w:sz w:val="16"/>
              </w:rPr>
              <w:t>126.76</w:t>
            </w:r>
          </w:p>
        </w:tc>
      </w:tr>
      <w:tr>
        <w:trPr>
          <w:trHeight w:val="193" w:hRule="atLeast"/>
        </w:trPr>
        <w:tc>
          <w:tcPr>
            <w:tcW w:w="1717" w:type="dxa"/>
            <w:gridSpan w:val="2"/>
          </w:tcPr>
          <w:p>
            <w:pPr>
              <w:pStyle w:val="TableParagraph"/>
              <w:spacing w:line="174" w:lineRule="exact"/>
              <w:ind w:left="34"/>
              <w:rPr>
                <w:sz w:val="16"/>
              </w:rPr>
            </w:pPr>
            <w:r>
              <w:rPr>
                <w:sz w:val="16"/>
              </w:rPr>
              <w:t>FRAC ferrules</w:t>
            </w:r>
          </w:p>
        </w:tc>
        <w:tc>
          <w:tcPr>
            <w:tcW w:w="2638" w:type="dxa"/>
            <w:gridSpan w:val="2"/>
          </w:tcPr>
          <w:p>
            <w:pPr>
              <w:pStyle w:val="TableParagraph"/>
              <w:spacing w:line="164" w:lineRule="exact" w:before="10"/>
              <w:ind w:right="417"/>
              <w:jc w:val="right"/>
              <w:rPr>
                <w:sz w:val="16"/>
              </w:rPr>
            </w:pPr>
            <w:r>
              <w:rPr>
                <w:sz w:val="16"/>
              </w:rPr>
              <w:t>2</w:t>
            </w:r>
          </w:p>
        </w:tc>
        <w:tc>
          <w:tcPr>
            <w:tcW w:w="1338" w:type="dxa"/>
          </w:tcPr>
          <w:p>
            <w:pPr>
              <w:pStyle w:val="TableParagraph"/>
              <w:spacing w:line="164" w:lineRule="exact" w:before="10"/>
              <w:ind w:left="138"/>
              <w:rPr>
                <w:sz w:val="16"/>
              </w:rPr>
            </w:pPr>
            <w:r>
              <w:rPr>
                <w:sz w:val="16"/>
              </w:rPr>
              <w:t>HALPS-8C SW</w:t>
            </w:r>
          </w:p>
        </w:tc>
        <w:tc>
          <w:tcPr>
            <w:tcW w:w="637" w:type="dxa"/>
          </w:tcPr>
          <w:p>
            <w:pPr>
              <w:pStyle w:val="TableParagraph"/>
              <w:spacing w:line="164" w:lineRule="exact" w:before="10"/>
              <w:ind w:right="38"/>
              <w:jc w:val="right"/>
              <w:rPr>
                <w:sz w:val="16"/>
              </w:rPr>
            </w:pPr>
            <w:r>
              <w:rPr>
                <w:sz w:val="16"/>
              </w:rPr>
              <w:t>203.44</w:t>
            </w:r>
          </w:p>
        </w:tc>
      </w:tr>
    </w:tbl>
    <w:p>
      <w:pPr>
        <w:spacing w:after="0" w:line="164" w:lineRule="exact"/>
        <w:jc w:val="right"/>
        <w:rPr>
          <w:sz w:val="16"/>
        </w:rPr>
        <w:sectPr>
          <w:type w:val="continuous"/>
          <w:pgSz w:w="12240" w:h="15840"/>
          <w:pgMar w:top="240" w:bottom="280" w:left="0" w:right="0"/>
        </w:sectPr>
      </w:pPr>
    </w:p>
    <w:p>
      <w:pPr>
        <w:pStyle w:val="BodyText"/>
        <w:rPr>
          <w:b/>
          <w:sz w:val="22"/>
        </w:rPr>
      </w:pPr>
    </w:p>
    <w:p>
      <w:pPr>
        <w:tabs>
          <w:tab w:pos="7652" w:val="left" w:leader="none"/>
        </w:tabs>
        <w:spacing w:before="140"/>
        <w:ind w:left="4539" w:right="0" w:firstLine="0"/>
        <w:jc w:val="left"/>
        <w:rPr>
          <w:b/>
          <w:sz w:val="20"/>
        </w:rPr>
      </w:pPr>
      <w:r>
        <w:rPr>
          <w:b/>
          <w:spacing w:val="5"/>
          <w:sz w:val="20"/>
          <w:u w:val="single"/>
        </w:rPr>
        <w:t>SQUARE </w:t>
      </w:r>
      <w:r>
        <w:rPr>
          <w:b/>
          <w:spacing w:val="4"/>
          <w:sz w:val="20"/>
          <w:u w:val="single"/>
        </w:rPr>
        <w:t>CUT</w:t>
      </w:r>
      <w:r>
        <w:rPr>
          <w:b/>
          <w:spacing w:val="15"/>
          <w:sz w:val="20"/>
          <w:u w:val="single"/>
        </w:rPr>
        <w:t> </w:t>
      </w:r>
      <w:r>
        <w:rPr>
          <w:b/>
          <w:spacing w:val="4"/>
          <w:sz w:val="20"/>
          <w:u w:val="single"/>
        </w:rPr>
        <w:t>END</w:t>
        <w:tab/>
      </w:r>
    </w:p>
    <w:p>
      <w:pPr>
        <w:tabs>
          <w:tab w:pos="5164" w:val="left" w:leader="none"/>
        </w:tabs>
        <w:spacing w:before="156"/>
        <w:ind w:left="4731" w:right="0" w:firstLine="0"/>
        <w:jc w:val="left"/>
        <w:rPr>
          <w:b/>
          <w:sz w:val="20"/>
        </w:rPr>
      </w:pPr>
      <w:r>
        <w:rPr>
          <w:b/>
          <w:sz w:val="20"/>
          <w:u w:val="single" w:color="FFFFFF"/>
        </w:rPr>
        <w:t> </w:t>
        <w:tab/>
      </w:r>
      <w:r>
        <w:rPr>
          <w:b/>
          <w:sz w:val="20"/>
        </w:rPr>
        <w:t>  </w:t>
      </w:r>
      <w:r>
        <w:rPr>
          <w:b/>
          <w:spacing w:val="15"/>
          <w:sz w:val="20"/>
        </w:rPr>
        <w:t> </w:t>
      </w:r>
      <w:r>
        <w:rPr>
          <w:b/>
          <w:sz w:val="20"/>
        </w:rPr>
        <w:t>Steel</w:t>
      </w:r>
    </w:p>
    <w:p>
      <w:pPr>
        <w:spacing w:before="89"/>
        <w:ind w:left="1444" w:right="0" w:firstLine="0"/>
        <w:jc w:val="left"/>
        <w:rPr>
          <w:b/>
          <w:sz w:val="20"/>
        </w:rPr>
      </w:pPr>
      <w:r>
        <w:rPr/>
        <w:br w:type="column"/>
      </w:r>
      <w:r>
        <w:rPr>
          <w:b/>
          <w:sz w:val="20"/>
        </w:rPr>
        <w:t>316 Stainless</w:t>
      </w:r>
    </w:p>
    <w:p>
      <w:pPr>
        <w:spacing w:after="0"/>
        <w:jc w:val="left"/>
        <w:rPr>
          <w:sz w:val="20"/>
        </w:rPr>
        <w:sectPr>
          <w:type w:val="continuous"/>
          <w:pgSz w:w="12240" w:h="15840"/>
          <w:pgMar w:top="240" w:bottom="280" w:left="0" w:right="0"/>
          <w:cols w:num="2" w:equalWidth="0">
            <w:col w:w="7653" w:space="40"/>
            <w:col w:w="4547"/>
          </w:cols>
        </w:sectPr>
      </w:pPr>
    </w:p>
    <w:p>
      <w:pPr>
        <w:pStyle w:val="BodyText"/>
        <w:spacing w:before="2"/>
        <w:rPr>
          <w:b/>
          <w:sz w:val="25"/>
        </w:rPr>
      </w:pPr>
    </w:p>
    <w:p>
      <w:pPr>
        <w:tabs>
          <w:tab w:pos="3936" w:val="left" w:leader="none"/>
          <w:tab w:pos="4710" w:val="left" w:leader="none"/>
          <w:tab w:pos="5191" w:val="left" w:leader="none"/>
        </w:tabs>
        <w:spacing w:before="0"/>
        <w:ind w:left="905" w:right="0" w:firstLine="0"/>
        <w:jc w:val="left"/>
        <w:rPr>
          <w:b/>
          <w:sz w:val="20"/>
        </w:rPr>
      </w:pPr>
      <w:r>
        <w:rPr>
          <w:b/>
          <w:spacing w:val="6"/>
          <w:sz w:val="20"/>
          <w:u w:val="single"/>
        </w:rPr>
        <w:t>THREADED</w:t>
        <w:tab/>
      </w:r>
      <w:r>
        <w:rPr>
          <w:b/>
          <w:spacing w:val="6"/>
          <w:sz w:val="20"/>
        </w:rPr>
        <w:tab/>
      </w:r>
      <w:r>
        <w:rPr>
          <w:b/>
          <w:spacing w:val="6"/>
          <w:sz w:val="20"/>
          <w:u w:val="double" w:color="FFFFFF"/>
        </w:rPr>
        <w:t> </w:t>
        <w:tab/>
      </w:r>
    </w:p>
    <w:p>
      <w:pPr>
        <w:tabs>
          <w:tab w:pos="1517" w:val="left" w:leader="none"/>
        </w:tabs>
        <w:spacing w:before="156"/>
        <w:ind w:left="1081" w:right="0" w:firstLine="0"/>
        <w:jc w:val="left"/>
        <w:rPr>
          <w:b/>
          <w:sz w:val="20"/>
        </w:rPr>
      </w:pPr>
      <w:r>
        <w:rPr>
          <w:b/>
          <w:sz w:val="20"/>
          <w:u w:val="single" w:color="FFFFFF"/>
        </w:rPr>
        <w:t> </w:t>
        <w:tab/>
      </w:r>
      <w:r>
        <w:rPr>
          <w:b/>
          <w:sz w:val="20"/>
        </w:rPr>
        <w:t>   </w:t>
      </w:r>
      <w:r>
        <w:rPr>
          <w:b/>
          <w:spacing w:val="-27"/>
          <w:sz w:val="20"/>
        </w:rPr>
        <w:t> </w:t>
      </w:r>
      <w:r>
        <w:rPr>
          <w:b/>
          <w:sz w:val="20"/>
        </w:rPr>
        <w:t>Plated Steel</w:t>
      </w:r>
    </w:p>
    <w:p>
      <w:pPr>
        <w:pStyle w:val="BodyText"/>
        <w:spacing w:before="1" w:after="40"/>
        <w:rPr>
          <w:b/>
          <w:sz w:val="25"/>
        </w:rPr>
      </w:pPr>
    </w:p>
    <w:p>
      <w:pPr>
        <w:pStyle w:val="BodyText"/>
        <w:spacing w:line="20" w:lineRule="exact"/>
        <w:ind w:left="1078"/>
        <w:rPr>
          <w:sz w:val="2"/>
        </w:rPr>
      </w:pPr>
      <w:r>
        <w:rPr>
          <w:sz w:val="2"/>
        </w:rPr>
        <w:pict>
          <v:group style="width:21.9pt;height:.4pt;mso-position-horizontal-relative:char;mso-position-vertical-relative:line" coordorigin="0,0" coordsize="438,8">
            <v:line style="position:absolute" from="438,4" to="0,4" stroked="true" strokeweight=".4pt" strokecolor="#ffffff">
              <v:stroke dashstyle="solid"/>
            </v:line>
          </v:group>
        </w:pict>
      </w:r>
      <w:r>
        <w:rPr>
          <w:sz w:val="2"/>
        </w:rPr>
      </w:r>
    </w:p>
    <w:p>
      <w:pPr>
        <w:spacing w:line="249" w:lineRule="auto" w:before="30"/>
        <w:ind w:left="115" w:right="-20" w:firstLine="0"/>
        <w:jc w:val="left"/>
        <w:rPr>
          <w:b/>
          <w:sz w:val="16"/>
        </w:rPr>
      </w:pPr>
      <w:r>
        <w:rPr/>
        <w:br w:type="column"/>
      </w:r>
      <w:r>
        <w:rPr>
          <w:b/>
          <w:sz w:val="16"/>
        </w:rPr>
        <w:t>hose size</w:t>
      </w:r>
    </w:p>
    <w:p>
      <w:pPr>
        <w:pStyle w:val="BodyText"/>
        <w:spacing w:before="59"/>
        <w:ind w:left="115"/>
      </w:pPr>
      <w:r>
        <w:rPr/>
        <w:t>1-1/2</w:t>
      </w:r>
    </w:p>
    <w:p>
      <w:pPr>
        <w:pStyle w:val="BodyText"/>
        <w:spacing w:before="8"/>
        <w:ind w:left="115"/>
      </w:pPr>
      <w:r>
        <w:rPr/>
        <w:t>2</w:t>
      </w:r>
    </w:p>
    <w:p>
      <w:pPr>
        <w:spacing w:line="249" w:lineRule="auto" w:before="30"/>
        <w:ind w:left="233" w:right="256" w:firstLine="0"/>
        <w:jc w:val="left"/>
        <w:rPr>
          <w:b/>
          <w:sz w:val="16"/>
        </w:rPr>
      </w:pPr>
      <w:r>
        <w:rPr/>
        <w:br w:type="column"/>
      </w:r>
      <w:r>
        <w:rPr>
          <w:b/>
          <w:sz w:val="16"/>
        </w:rPr>
        <w:t>part number</w:t>
      </w:r>
    </w:p>
    <w:p>
      <w:pPr>
        <w:pStyle w:val="BodyText"/>
        <w:spacing w:line="249" w:lineRule="auto" w:before="59"/>
        <w:ind w:left="233"/>
      </w:pPr>
      <w:r>
        <w:rPr/>
        <w:t>HAS-6C SQ HAS-8C SQ</w:t>
      </w:r>
    </w:p>
    <w:p>
      <w:pPr>
        <w:spacing w:line="249" w:lineRule="auto" w:before="30"/>
        <w:ind w:left="408" w:right="-19" w:firstLine="133"/>
        <w:jc w:val="left"/>
        <w:rPr>
          <w:b/>
          <w:sz w:val="16"/>
        </w:rPr>
      </w:pPr>
      <w:r>
        <w:rPr/>
        <w:br w:type="column"/>
      </w:r>
      <w:r>
        <w:rPr>
          <w:b/>
          <w:sz w:val="16"/>
        </w:rPr>
        <w:t>list </w:t>
      </w:r>
      <w:r>
        <w:rPr>
          <w:b/>
          <w:spacing w:val="-1"/>
          <w:sz w:val="16"/>
        </w:rPr>
        <w:t>each</w:t>
      </w:r>
    </w:p>
    <w:p>
      <w:pPr>
        <w:pStyle w:val="BodyText"/>
        <w:spacing w:before="59"/>
        <w:ind w:left="373"/>
      </w:pPr>
      <w:r>
        <w:rPr>
          <w:spacing w:val="-1"/>
        </w:rPr>
        <w:t>23.22</w:t>
      </w:r>
    </w:p>
    <w:p>
      <w:pPr>
        <w:pStyle w:val="BodyText"/>
        <w:spacing w:before="8"/>
        <w:ind w:left="373"/>
      </w:pPr>
      <w:r>
        <w:rPr>
          <w:spacing w:val="-1"/>
        </w:rPr>
        <w:t>27.55</w:t>
      </w:r>
    </w:p>
    <w:p>
      <w:pPr>
        <w:pStyle w:val="BodyText"/>
        <w:rPr>
          <w:sz w:val="22"/>
        </w:rPr>
      </w:pPr>
      <w:r>
        <w:rPr/>
        <w:br w:type="column"/>
      </w:r>
      <w:r>
        <w:rPr>
          <w:sz w:val="22"/>
        </w:rPr>
      </w:r>
    </w:p>
    <w:p>
      <w:pPr>
        <w:pStyle w:val="BodyText"/>
        <w:rPr>
          <w:sz w:val="22"/>
        </w:rPr>
      </w:pPr>
    </w:p>
    <w:p>
      <w:pPr>
        <w:pStyle w:val="BodyText"/>
        <w:rPr>
          <w:sz w:val="22"/>
        </w:rPr>
      </w:pPr>
    </w:p>
    <w:p>
      <w:pPr>
        <w:pStyle w:val="BodyText"/>
        <w:spacing w:before="9"/>
        <w:rPr>
          <w:sz w:val="31"/>
        </w:rPr>
      </w:pPr>
    </w:p>
    <w:p>
      <w:pPr>
        <w:pStyle w:val="Heading9"/>
        <w:spacing w:line="121" w:lineRule="exact"/>
        <w:ind w:left="608"/>
      </w:pPr>
      <w:r>
        <w:rPr/>
        <w:pict>
          <v:shape style="position:absolute;margin-left:53.103199pt;margin-top:-9.200805pt;width:332.15pt;height:117.5pt;mso-position-horizontal-relative:page;mso-position-vertical-relative:paragraph;z-index:38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4"/>
                    <w:gridCol w:w="970"/>
                    <w:gridCol w:w="677"/>
                    <w:gridCol w:w="1882"/>
                    <w:gridCol w:w="1264"/>
                    <w:gridCol w:w="589"/>
                  </w:tblGrid>
                  <w:tr>
                    <w:trPr>
                      <w:trHeight w:val="424" w:hRule="atLeast"/>
                    </w:trPr>
                    <w:tc>
                      <w:tcPr>
                        <w:tcW w:w="1264" w:type="dxa"/>
                        <w:tcBorders>
                          <w:bottom w:val="single" w:sz="4" w:space="0" w:color="FFFFFF"/>
                        </w:tcBorders>
                      </w:tcPr>
                      <w:p>
                        <w:pPr>
                          <w:pStyle w:val="TableParagraph"/>
                          <w:spacing w:line="179" w:lineRule="exact"/>
                          <w:ind w:left="651"/>
                          <w:rPr>
                            <w:b/>
                            <w:sz w:val="16"/>
                          </w:rPr>
                        </w:pPr>
                        <w:r>
                          <w:rPr>
                            <w:b/>
                            <w:sz w:val="16"/>
                          </w:rPr>
                          <w:t>hose</w:t>
                        </w:r>
                      </w:p>
                      <w:p>
                        <w:pPr>
                          <w:pStyle w:val="TableParagraph"/>
                          <w:tabs>
                            <w:tab w:pos="454" w:val="left" w:leader="none"/>
                          </w:tabs>
                          <w:spacing w:line="149" w:lineRule="exact" w:before="8"/>
                          <w:ind w:left="21"/>
                          <w:rPr>
                            <w:b/>
                            <w:sz w:val="16"/>
                          </w:rPr>
                        </w:pPr>
                        <w:r>
                          <w:rPr>
                            <w:b/>
                            <w:sz w:val="16"/>
                            <w:u w:val="single" w:color="FFFFFF"/>
                          </w:rPr>
                          <w:t> </w:t>
                          <w:tab/>
                        </w:r>
                        <w:r>
                          <w:rPr>
                            <w:b/>
                            <w:sz w:val="16"/>
                          </w:rPr>
                          <w:t>   </w:t>
                        </w:r>
                        <w:r>
                          <w:rPr>
                            <w:b/>
                            <w:spacing w:val="19"/>
                            <w:sz w:val="16"/>
                          </w:rPr>
                          <w:t> </w:t>
                        </w:r>
                        <w:r>
                          <w:rPr>
                            <w:b/>
                            <w:sz w:val="16"/>
                          </w:rPr>
                          <w:t>size</w:t>
                        </w:r>
                      </w:p>
                      <w:p>
                        <w:pPr>
                          <w:pStyle w:val="TableParagraph"/>
                          <w:tabs>
                            <w:tab w:pos="488" w:val="left" w:leader="none"/>
                          </w:tabs>
                          <w:spacing w:line="70" w:lineRule="exact"/>
                          <w:ind w:left="-6"/>
                          <w:rPr>
                            <w:sz w:val="16"/>
                          </w:rPr>
                        </w:pPr>
                        <w:r>
                          <w:rPr>
                            <w:sz w:val="16"/>
                            <w:u w:val="single" w:color="FFFFFF"/>
                          </w:rPr>
                          <w:t> </w:t>
                          <w:tab/>
                        </w:r>
                      </w:p>
                    </w:tc>
                    <w:tc>
                      <w:tcPr>
                        <w:tcW w:w="970" w:type="dxa"/>
                      </w:tcPr>
                      <w:p>
                        <w:pPr>
                          <w:pStyle w:val="TableParagraph"/>
                          <w:spacing w:line="249" w:lineRule="auto"/>
                          <w:ind w:left="34" w:right="329"/>
                          <w:rPr>
                            <w:b/>
                            <w:sz w:val="16"/>
                          </w:rPr>
                        </w:pPr>
                        <w:r>
                          <w:rPr>
                            <w:b/>
                            <w:sz w:val="16"/>
                          </w:rPr>
                          <w:t>part number</w:t>
                        </w:r>
                      </w:p>
                    </w:tc>
                    <w:tc>
                      <w:tcPr>
                        <w:tcW w:w="4412" w:type="dxa"/>
                        <w:gridSpan w:val="4"/>
                      </w:tcPr>
                      <w:p>
                        <w:pPr>
                          <w:pStyle w:val="TableParagraph"/>
                          <w:tabs>
                            <w:tab w:pos="2050" w:val="left" w:leader="none"/>
                            <w:tab w:pos="2697" w:val="left" w:leader="none"/>
                            <w:tab w:pos="4373" w:val="right" w:leader="none"/>
                          </w:tabs>
                          <w:spacing w:line="103" w:lineRule="auto"/>
                          <w:ind w:left="408"/>
                          <w:rPr>
                            <w:sz w:val="16"/>
                          </w:rPr>
                        </w:pPr>
                        <w:r>
                          <w:rPr>
                            <w:b/>
                            <w:position w:val="-7"/>
                            <w:sz w:val="16"/>
                          </w:rPr>
                          <w:t>list</w:t>
                          <w:tab/>
                        </w:r>
                        <w:r>
                          <w:rPr>
                            <w:sz w:val="16"/>
                          </w:rPr>
                          <w:t>2-1/2</w:t>
                          <w:tab/>
                          <w:t>HAS-10C</w:t>
                        </w:r>
                        <w:r>
                          <w:rPr>
                            <w:spacing w:val="-3"/>
                            <w:sz w:val="16"/>
                          </w:rPr>
                          <w:t> </w:t>
                        </w:r>
                        <w:r>
                          <w:rPr>
                            <w:sz w:val="16"/>
                          </w:rPr>
                          <w:t>SQ</w:t>
                          <w:tab/>
                          <w:t>41.80</w:t>
                        </w:r>
                      </w:p>
                      <w:p>
                        <w:pPr>
                          <w:pStyle w:val="TableParagraph"/>
                          <w:tabs>
                            <w:tab w:pos="2050" w:val="left" w:leader="none"/>
                            <w:tab w:pos="2697" w:val="left" w:leader="none"/>
                            <w:tab w:pos="4373" w:val="right" w:leader="none"/>
                          </w:tabs>
                          <w:spacing w:line="163" w:lineRule="auto"/>
                          <w:ind w:left="275"/>
                          <w:rPr>
                            <w:sz w:val="16"/>
                          </w:rPr>
                        </w:pPr>
                        <w:r>
                          <w:rPr>
                            <w:b/>
                            <w:position w:val="-7"/>
                            <w:sz w:val="16"/>
                          </w:rPr>
                          <w:t>each</w:t>
                          <w:tab/>
                        </w:r>
                        <w:r>
                          <w:rPr>
                            <w:sz w:val="16"/>
                          </w:rPr>
                          <w:t>3</w:t>
                          <w:tab/>
                          <w:t>HAS-12C</w:t>
                        </w:r>
                        <w:r>
                          <w:rPr>
                            <w:spacing w:val="-3"/>
                            <w:sz w:val="16"/>
                          </w:rPr>
                          <w:t> </w:t>
                        </w:r>
                        <w:r>
                          <w:rPr>
                            <w:sz w:val="16"/>
                          </w:rPr>
                          <w:t>SQ</w:t>
                          <w:tab/>
                          <w:t>48.96</w:t>
                        </w:r>
                      </w:p>
                      <w:p>
                        <w:pPr>
                          <w:pStyle w:val="TableParagraph"/>
                          <w:tabs>
                            <w:tab w:pos="2697" w:val="left" w:leader="none"/>
                            <w:tab w:pos="4373" w:val="right" w:leader="none"/>
                          </w:tabs>
                          <w:spacing w:line="70" w:lineRule="exact"/>
                          <w:ind w:left="2050"/>
                          <w:rPr>
                            <w:sz w:val="16"/>
                          </w:rPr>
                        </w:pPr>
                        <w:r>
                          <w:rPr>
                            <w:sz w:val="16"/>
                          </w:rPr>
                          <w:t>4</w:t>
                          <w:tab/>
                          <w:t>HAS-16C</w:t>
                        </w:r>
                        <w:r>
                          <w:rPr>
                            <w:spacing w:val="-3"/>
                            <w:sz w:val="16"/>
                          </w:rPr>
                          <w:t> </w:t>
                        </w:r>
                        <w:r>
                          <w:rPr>
                            <w:sz w:val="16"/>
                          </w:rPr>
                          <w:t>SQ</w:t>
                          <w:tab/>
                          <w:t>61.92</w:t>
                        </w:r>
                      </w:p>
                    </w:tc>
                  </w:tr>
                  <w:tr>
                    <w:trPr>
                      <w:trHeight w:val="181" w:hRule="atLeast"/>
                    </w:trPr>
                    <w:tc>
                      <w:tcPr>
                        <w:tcW w:w="1264" w:type="dxa"/>
                        <w:tcBorders>
                          <w:top w:val="single" w:sz="4" w:space="0" w:color="FFFFFF"/>
                        </w:tcBorders>
                      </w:tcPr>
                      <w:p>
                        <w:pPr>
                          <w:pStyle w:val="TableParagraph"/>
                          <w:spacing w:line="162" w:lineRule="exact"/>
                          <w:ind w:left="651"/>
                          <w:rPr>
                            <w:sz w:val="16"/>
                          </w:rPr>
                        </w:pPr>
                        <w:r>
                          <w:rPr>
                            <w:sz w:val="16"/>
                          </w:rPr>
                          <w:t>1</w:t>
                        </w:r>
                      </w:p>
                    </w:tc>
                    <w:tc>
                      <w:tcPr>
                        <w:tcW w:w="970" w:type="dxa"/>
                      </w:tcPr>
                      <w:p>
                        <w:pPr>
                          <w:pStyle w:val="TableParagraph"/>
                          <w:spacing w:line="162" w:lineRule="exact"/>
                          <w:ind w:left="34"/>
                          <w:rPr>
                            <w:sz w:val="16"/>
                          </w:rPr>
                        </w:pPr>
                        <w:r>
                          <w:rPr>
                            <w:sz w:val="16"/>
                          </w:rPr>
                          <w:t>HAPS-4C</w:t>
                        </w:r>
                      </w:p>
                    </w:tc>
                    <w:tc>
                      <w:tcPr>
                        <w:tcW w:w="4412" w:type="dxa"/>
                        <w:gridSpan w:val="4"/>
                      </w:tcPr>
                      <w:p>
                        <w:pPr>
                          <w:pStyle w:val="TableParagraph"/>
                          <w:tabs>
                            <w:tab w:pos="2050" w:val="left" w:leader="none"/>
                            <w:tab w:pos="2697" w:val="left" w:leader="none"/>
                            <w:tab w:pos="3896" w:val="left" w:leader="none"/>
                          </w:tabs>
                          <w:spacing w:line="162" w:lineRule="exact"/>
                          <w:ind w:left="239"/>
                          <w:rPr>
                            <w:sz w:val="16"/>
                          </w:rPr>
                        </w:pPr>
                        <w:r>
                          <w:rPr>
                            <w:position w:val="5"/>
                            <w:sz w:val="16"/>
                          </w:rPr>
                          <w:t>21.40</w:t>
                          <w:tab/>
                        </w:r>
                        <w:r>
                          <w:rPr>
                            <w:sz w:val="16"/>
                          </w:rPr>
                          <w:t>6</w:t>
                          <w:tab/>
                          <w:t>HAS-24C</w:t>
                        </w:r>
                        <w:r>
                          <w:rPr>
                            <w:spacing w:val="-3"/>
                            <w:sz w:val="16"/>
                          </w:rPr>
                          <w:t> </w:t>
                        </w:r>
                        <w:r>
                          <w:rPr>
                            <w:sz w:val="16"/>
                          </w:rPr>
                          <w:t>SQ</w:t>
                          <w:tab/>
                        </w:r>
                        <w:r>
                          <w:rPr>
                            <w:spacing w:val="-3"/>
                            <w:sz w:val="16"/>
                          </w:rPr>
                          <w:t>112.12</w:t>
                        </w:r>
                      </w:p>
                    </w:tc>
                  </w:tr>
                  <w:tr>
                    <w:trPr>
                      <w:trHeight w:val="192" w:hRule="atLeast"/>
                    </w:trPr>
                    <w:tc>
                      <w:tcPr>
                        <w:tcW w:w="1264" w:type="dxa"/>
                      </w:tcPr>
                      <w:p>
                        <w:pPr>
                          <w:pStyle w:val="TableParagraph"/>
                          <w:spacing w:line="171" w:lineRule="exact" w:before="1"/>
                          <w:ind w:left="651"/>
                          <w:rPr>
                            <w:sz w:val="16"/>
                          </w:rPr>
                        </w:pPr>
                        <w:r>
                          <w:rPr>
                            <w:sz w:val="16"/>
                          </w:rPr>
                          <w:t>1-1/4</w:t>
                        </w:r>
                      </w:p>
                    </w:tc>
                    <w:tc>
                      <w:tcPr>
                        <w:tcW w:w="970" w:type="dxa"/>
                      </w:tcPr>
                      <w:p>
                        <w:pPr>
                          <w:pStyle w:val="TableParagraph"/>
                          <w:spacing w:line="171" w:lineRule="exact" w:before="1"/>
                          <w:ind w:left="34"/>
                          <w:rPr>
                            <w:sz w:val="16"/>
                          </w:rPr>
                        </w:pPr>
                        <w:r>
                          <w:rPr>
                            <w:sz w:val="16"/>
                          </w:rPr>
                          <w:t>HAPS-5C</w:t>
                        </w:r>
                      </w:p>
                    </w:tc>
                    <w:tc>
                      <w:tcPr>
                        <w:tcW w:w="4412" w:type="dxa"/>
                        <w:gridSpan w:val="4"/>
                      </w:tcPr>
                      <w:p>
                        <w:pPr>
                          <w:pStyle w:val="TableParagraph"/>
                          <w:tabs>
                            <w:tab w:pos="2050" w:val="left" w:leader="none"/>
                            <w:tab w:pos="3884" w:val="left" w:leader="none"/>
                          </w:tabs>
                          <w:spacing w:line="166" w:lineRule="exact" w:before="6"/>
                          <w:ind w:left="239"/>
                          <w:rPr>
                            <w:sz w:val="16"/>
                          </w:rPr>
                        </w:pPr>
                        <w:r>
                          <w:rPr>
                            <w:position w:val="5"/>
                            <w:sz w:val="16"/>
                          </w:rPr>
                          <w:t>23.94</w:t>
                          <w:tab/>
                        </w:r>
                        <w:r>
                          <w:rPr>
                            <w:sz w:val="16"/>
                          </w:rPr>
                          <w:t>8  </w:t>
                        </w:r>
                        <w:r>
                          <w:rPr>
                            <w:b/>
                            <w:i/>
                            <w:color w:val="FFFFFF"/>
                            <w:position w:val="2"/>
                            <w:sz w:val="10"/>
                          </w:rPr>
                          <w:t>NEW!      </w:t>
                        </w:r>
                        <w:r>
                          <w:rPr>
                            <w:b/>
                            <w:i/>
                            <w:color w:val="FFFFFF"/>
                            <w:spacing w:val="2"/>
                            <w:position w:val="2"/>
                            <w:sz w:val="10"/>
                          </w:rPr>
                          <w:t> </w:t>
                        </w:r>
                        <w:r>
                          <w:rPr>
                            <w:sz w:val="16"/>
                          </w:rPr>
                          <w:t>HAS-32C</w:t>
                        </w:r>
                        <w:r>
                          <w:rPr>
                            <w:spacing w:val="-3"/>
                            <w:sz w:val="16"/>
                          </w:rPr>
                          <w:t> </w:t>
                        </w:r>
                        <w:r>
                          <w:rPr>
                            <w:sz w:val="16"/>
                          </w:rPr>
                          <w:t>SQ</w:t>
                          <w:tab/>
                          <w:t>274.60</w:t>
                        </w:r>
                      </w:p>
                    </w:tc>
                  </w:tr>
                  <w:tr>
                    <w:trPr>
                      <w:trHeight w:val="185" w:hRule="atLeast"/>
                    </w:trPr>
                    <w:tc>
                      <w:tcPr>
                        <w:tcW w:w="1264" w:type="dxa"/>
                      </w:tcPr>
                      <w:p>
                        <w:pPr>
                          <w:pStyle w:val="TableParagraph"/>
                          <w:spacing w:line="164" w:lineRule="exact" w:before="1"/>
                          <w:ind w:left="651"/>
                          <w:rPr>
                            <w:sz w:val="16"/>
                          </w:rPr>
                        </w:pPr>
                        <w:r>
                          <w:rPr>
                            <w:sz w:val="16"/>
                          </w:rPr>
                          <w:t>1-1/2</w:t>
                        </w:r>
                      </w:p>
                    </w:tc>
                    <w:tc>
                      <w:tcPr>
                        <w:tcW w:w="970" w:type="dxa"/>
                      </w:tcPr>
                      <w:p>
                        <w:pPr>
                          <w:pStyle w:val="TableParagraph"/>
                          <w:spacing w:line="164" w:lineRule="exact" w:before="1"/>
                          <w:ind w:left="34"/>
                          <w:rPr>
                            <w:sz w:val="16"/>
                          </w:rPr>
                        </w:pPr>
                        <w:r>
                          <w:rPr>
                            <w:sz w:val="16"/>
                          </w:rPr>
                          <w:t>HAPS-6C</w:t>
                        </w:r>
                      </w:p>
                    </w:tc>
                    <w:tc>
                      <w:tcPr>
                        <w:tcW w:w="4412" w:type="dxa"/>
                        <w:gridSpan w:val="4"/>
                      </w:tcPr>
                      <w:p>
                        <w:pPr>
                          <w:pStyle w:val="TableParagraph"/>
                          <w:rPr>
                            <w:rFonts w:ascii="Times New Roman"/>
                            <w:sz w:val="12"/>
                          </w:rPr>
                        </w:pPr>
                      </w:p>
                    </w:tc>
                  </w:tr>
                  <w:tr>
                    <w:trPr>
                      <w:trHeight w:val="186" w:hRule="atLeast"/>
                    </w:trPr>
                    <w:tc>
                      <w:tcPr>
                        <w:tcW w:w="1264" w:type="dxa"/>
                      </w:tcPr>
                      <w:p>
                        <w:pPr>
                          <w:pStyle w:val="TableParagraph"/>
                          <w:spacing w:line="158" w:lineRule="exact" w:before="8"/>
                          <w:ind w:left="651"/>
                          <w:rPr>
                            <w:sz w:val="16"/>
                          </w:rPr>
                        </w:pPr>
                        <w:r>
                          <w:rPr>
                            <w:sz w:val="16"/>
                          </w:rPr>
                          <w:t>2</w:t>
                        </w:r>
                      </w:p>
                    </w:tc>
                    <w:tc>
                      <w:tcPr>
                        <w:tcW w:w="970" w:type="dxa"/>
                      </w:tcPr>
                      <w:p>
                        <w:pPr>
                          <w:pStyle w:val="TableParagraph"/>
                          <w:spacing w:line="158" w:lineRule="exact" w:before="8"/>
                          <w:ind w:left="34"/>
                          <w:rPr>
                            <w:sz w:val="16"/>
                          </w:rPr>
                        </w:pPr>
                        <w:r>
                          <w:rPr>
                            <w:sz w:val="16"/>
                          </w:rPr>
                          <w:t>HAPS-8C</w:t>
                        </w:r>
                      </w:p>
                    </w:tc>
                    <w:tc>
                      <w:tcPr>
                        <w:tcW w:w="4412" w:type="dxa"/>
                        <w:gridSpan w:val="4"/>
                      </w:tcPr>
                      <w:p>
                        <w:pPr>
                          <w:pStyle w:val="TableParagraph"/>
                          <w:spacing w:line="158" w:lineRule="exact" w:before="8"/>
                          <w:ind w:left="239"/>
                          <w:rPr>
                            <w:sz w:val="16"/>
                          </w:rPr>
                        </w:pPr>
                        <w:r>
                          <w:rPr>
                            <w:sz w:val="16"/>
                          </w:rPr>
                          <w:t>27.25</w:t>
                        </w:r>
                      </w:p>
                    </w:tc>
                  </w:tr>
                  <w:tr>
                    <w:trPr>
                      <w:trHeight w:val="187" w:hRule="atLeast"/>
                    </w:trPr>
                    <w:tc>
                      <w:tcPr>
                        <w:tcW w:w="1264" w:type="dxa"/>
                      </w:tcPr>
                      <w:p>
                        <w:pPr>
                          <w:pStyle w:val="TableParagraph"/>
                          <w:spacing w:line="154" w:lineRule="exact" w:before="27"/>
                          <w:ind w:left="651"/>
                          <w:rPr>
                            <w:sz w:val="16"/>
                          </w:rPr>
                        </w:pPr>
                        <w:r>
                          <w:rPr>
                            <w:sz w:val="16"/>
                          </w:rPr>
                          <w:t>2-1/2</w:t>
                        </w:r>
                      </w:p>
                    </w:tc>
                    <w:tc>
                      <w:tcPr>
                        <w:tcW w:w="970" w:type="dxa"/>
                      </w:tcPr>
                      <w:p>
                        <w:pPr>
                          <w:pStyle w:val="TableParagraph"/>
                          <w:spacing w:line="154" w:lineRule="exact" w:before="27"/>
                          <w:ind w:left="34"/>
                          <w:rPr>
                            <w:sz w:val="16"/>
                          </w:rPr>
                        </w:pPr>
                        <w:r>
                          <w:rPr>
                            <w:sz w:val="16"/>
                          </w:rPr>
                          <w:t>HAPS-10C</w:t>
                        </w:r>
                      </w:p>
                    </w:tc>
                    <w:tc>
                      <w:tcPr>
                        <w:tcW w:w="677" w:type="dxa"/>
                      </w:tcPr>
                      <w:p>
                        <w:pPr>
                          <w:pStyle w:val="TableParagraph"/>
                          <w:spacing w:line="154" w:lineRule="exact" w:before="27"/>
                          <w:ind w:right="34"/>
                          <w:jc w:val="right"/>
                          <w:rPr>
                            <w:sz w:val="16"/>
                          </w:rPr>
                        </w:pPr>
                        <w:r>
                          <w:rPr>
                            <w:sz w:val="16"/>
                          </w:rPr>
                          <w:t>43.55</w:t>
                        </w:r>
                      </w:p>
                    </w:tc>
                    <w:tc>
                      <w:tcPr>
                        <w:tcW w:w="1882" w:type="dxa"/>
                      </w:tcPr>
                      <w:p>
                        <w:pPr>
                          <w:pStyle w:val="TableParagraph"/>
                          <w:spacing w:line="179" w:lineRule="exact"/>
                          <w:ind w:left="1373"/>
                          <w:rPr>
                            <w:sz w:val="16"/>
                          </w:rPr>
                        </w:pPr>
                        <w:r>
                          <w:rPr>
                            <w:sz w:val="16"/>
                          </w:rPr>
                          <w:t>1-1/2</w:t>
                        </w:r>
                      </w:p>
                    </w:tc>
                    <w:tc>
                      <w:tcPr>
                        <w:tcW w:w="1264" w:type="dxa"/>
                      </w:tcPr>
                      <w:p>
                        <w:pPr>
                          <w:pStyle w:val="TableParagraph"/>
                          <w:spacing w:line="179" w:lineRule="exact"/>
                          <w:ind w:left="138"/>
                          <w:rPr>
                            <w:sz w:val="16"/>
                          </w:rPr>
                        </w:pPr>
                        <w:r>
                          <w:rPr>
                            <w:sz w:val="16"/>
                          </w:rPr>
                          <w:t>HASS-6C SQ</w:t>
                        </w:r>
                      </w:p>
                    </w:tc>
                    <w:tc>
                      <w:tcPr>
                        <w:tcW w:w="589" w:type="dxa"/>
                      </w:tcPr>
                      <w:p>
                        <w:pPr>
                          <w:pStyle w:val="TableParagraph"/>
                          <w:spacing w:line="179" w:lineRule="exact"/>
                          <w:ind w:right="36"/>
                          <w:jc w:val="right"/>
                          <w:rPr>
                            <w:sz w:val="16"/>
                          </w:rPr>
                        </w:pPr>
                        <w:r>
                          <w:rPr>
                            <w:sz w:val="16"/>
                          </w:rPr>
                          <w:t>54.89</w:t>
                        </w:r>
                      </w:p>
                    </w:tc>
                  </w:tr>
                  <w:tr>
                    <w:trPr>
                      <w:trHeight w:val="192" w:hRule="atLeast"/>
                    </w:trPr>
                    <w:tc>
                      <w:tcPr>
                        <w:tcW w:w="1264" w:type="dxa"/>
                      </w:tcPr>
                      <w:p>
                        <w:pPr>
                          <w:pStyle w:val="TableParagraph"/>
                          <w:spacing w:line="154" w:lineRule="exact" w:before="18"/>
                          <w:ind w:left="651"/>
                          <w:rPr>
                            <w:sz w:val="16"/>
                          </w:rPr>
                        </w:pPr>
                        <w:r>
                          <w:rPr>
                            <w:sz w:val="16"/>
                          </w:rPr>
                          <w:t>3</w:t>
                        </w:r>
                      </w:p>
                    </w:tc>
                    <w:tc>
                      <w:tcPr>
                        <w:tcW w:w="970" w:type="dxa"/>
                      </w:tcPr>
                      <w:p>
                        <w:pPr>
                          <w:pStyle w:val="TableParagraph"/>
                          <w:spacing w:line="154" w:lineRule="exact" w:before="18"/>
                          <w:ind w:left="34"/>
                          <w:rPr>
                            <w:sz w:val="16"/>
                          </w:rPr>
                        </w:pPr>
                        <w:r>
                          <w:rPr>
                            <w:sz w:val="16"/>
                          </w:rPr>
                          <w:t>HAPS-12C</w:t>
                        </w:r>
                      </w:p>
                    </w:tc>
                    <w:tc>
                      <w:tcPr>
                        <w:tcW w:w="677" w:type="dxa"/>
                      </w:tcPr>
                      <w:p>
                        <w:pPr>
                          <w:pStyle w:val="TableParagraph"/>
                          <w:spacing w:line="154" w:lineRule="exact" w:before="18"/>
                          <w:ind w:right="34"/>
                          <w:jc w:val="right"/>
                          <w:rPr>
                            <w:sz w:val="16"/>
                          </w:rPr>
                        </w:pPr>
                        <w:r>
                          <w:rPr>
                            <w:sz w:val="16"/>
                          </w:rPr>
                          <w:t>51.98</w:t>
                        </w:r>
                      </w:p>
                    </w:tc>
                    <w:tc>
                      <w:tcPr>
                        <w:tcW w:w="1882" w:type="dxa"/>
                      </w:tcPr>
                      <w:p>
                        <w:pPr>
                          <w:pStyle w:val="TableParagraph"/>
                          <w:spacing w:line="169" w:lineRule="exact"/>
                          <w:ind w:left="1373"/>
                          <w:rPr>
                            <w:sz w:val="16"/>
                          </w:rPr>
                        </w:pPr>
                        <w:r>
                          <w:rPr>
                            <w:sz w:val="16"/>
                          </w:rPr>
                          <w:t>2</w:t>
                        </w:r>
                      </w:p>
                    </w:tc>
                    <w:tc>
                      <w:tcPr>
                        <w:tcW w:w="1264" w:type="dxa"/>
                      </w:tcPr>
                      <w:p>
                        <w:pPr>
                          <w:pStyle w:val="TableParagraph"/>
                          <w:spacing w:line="169" w:lineRule="exact"/>
                          <w:ind w:left="138"/>
                          <w:rPr>
                            <w:sz w:val="16"/>
                          </w:rPr>
                        </w:pPr>
                        <w:r>
                          <w:rPr>
                            <w:sz w:val="16"/>
                          </w:rPr>
                          <w:t>HASS-8C SQ</w:t>
                        </w:r>
                      </w:p>
                    </w:tc>
                    <w:tc>
                      <w:tcPr>
                        <w:tcW w:w="589" w:type="dxa"/>
                      </w:tcPr>
                      <w:p>
                        <w:pPr>
                          <w:pStyle w:val="TableParagraph"/>
                          <w:spacing w:line="169" w:lineRule="exact"/>
                          <w:ind w:right="36"/>
                          <w:jc w:val="right"/>
                          <w:rPr>
                            <w:sz w:val="16"/>
                          </w:rPr>
                        </w:pPr>
                        <w:r>
                          <w:rPr>
                            <w:sz w:val="16"/>
                          </w:rPr>
                          <w:t>67.15</w:t>
                        </w:r>
                      </w:p>
                    </w:tc>
                  </w:tr>
                  <w:tr>
                    <w:trPr>
                      <w:trHeight w:val="192" w:hRule="atLeast"/>
                    </w:trPr>
                    <w:tc>
                      <w:tcPr>
                        <w:tcW w:w="1264" w:type="dxa"/>
                      </w:tcPr>
                      <w:p>
                        <w:pPr>
                          <w:pStyle w:val="TableParagraph"/>
                          <w:spacing w:line="154" w:lineRule="exact" w:before="18"/>
                          <w:ind w:left="651"/>
                          <w:rPr>
                            <w:sz w:val="16"/>
                          </w:rPr>
                        </w:pPr>
                        <w:r>
                          <w:rPr>
                            <w:sz w:val="16"/>
                          </w:rPr>
                          <w:t>4</w:t>
                        </w:r>
                      </w:p>
                    </w:tc>
                    <w:tc>
                      <w:tcPr>
                        <w:tcW w:w="970" w:type="dxa"/>
                      </w:tcPr>
                      <w:p>
                        <w:pPr>
                          <w:pStyle w:val="TableParagraph"/>
                          <w:spacing w:line="154" w:lineRule="exact" w:before="18"/>
                          <w:ind w:left="34"/>
                          <w:rPr>
                            <w:sz w:val="16"/>
                          </w:rPr>
                        </w:pPr>
                        <w:r>
                          <w:rPr>
                            <w:sz w:val="16"/>
                          </w:rPr>
                          <w:t>HAPS-16C</w:t>
                        </w:r>
                      </w:p>
                    </w:tc>
                    <w:tc>
                      <w:tcPr>
                        <w:tcW w:w="677" w:type="dxa"/>
                      </w:tcPr>
                      <w:p>
                        <w:pPr>
                          <w:pStyle w:val="TableParagraph"/>
                          <w:spacing w:line="154" w:lineRule="exact" w:before="18"/>
                          <w:ind w:right="34"/>
                          <w:jc w:val="right"/>
                          <w:rPr>
                            <w:sz w:val="16"/>
                          </w:rPr>
                        </w:pPr>
                        <w:r>
                          <w:rPr>
                            <w:sz w:val="16"/>
                          </w:rPr>
                          <w:t>64.25</w:t>
                        </w:r>
                      </w:p>
                    </w:tc>
                    <w:tc>
                      <w:tcPr>
                        <w:tcW w:w="1882" w:type="dxa"/>
                      </w:tcPr>
                      <w:p>
                        <w:pPr>
                          <w:pStyle w:val="TableParagraph"/>
                          <w:spacing w:line="169" w:lineRule="exact"/>
                          <w:ind w:left="1373"/>
                          <w:rPr>
                            <w:sz w:val="16"/>
                          </w:rPr>
                        </w:pPr>
                        <w:r>
                          <w:rPr>
                            <w:sz w:val="16"/>
                          </w:rPr>
                          <w:t>2-1/2</w:t>
                        </w:r>
                      </w:p>
                    </w:tc>
                    <w:tc>
                      <w:tcPr>
                        <w:tcW w:w="1264" w:type="dxa"/>
                      </w:tcPr>
                      <w:p>
                        <w:pPr>
                          <w:pStyle w:val="TableParagraph"/>
                          <w:spacing w:line="169" w:lineRule="exact"/>
                          <w:ind w:left="138"/>
                          <w:rPr>
                            <w:sz w:val="16"/>
                          </w:rPr>
                        </w:pPr>
                        <w:r>
                          <w:rPr>
                            <w:sz w:val="16"/>
                          </w:rPr>
                          <w:t>HASS-10C SQ</w:t>
                        </w:r>
                      </w:p>
                    </w:tc>
                    <w:tc>
                      <w:tcPr>
                        <w:tcW w:w="589" w:type="dxa"/>
                      </w:tcPr>
                      <w:p>
                        <w:pPr>
                          <w:pStyle w:val="TableParagraph"/>
                          <w:spacing w:line="169" w:lineRule="exact"/>
                          <w:ind w:right="36"/>
                          <w:jc w:val="right"/>
                          <w:rPr>
                            <w:sz w:val="16"/>
                          </w:rPr>
                        </w:pPr>
                        <w:r>
                          <w:rPr>
                            <w:sz w:val="16"/>
                          </w:rPr>
                          <w:t>113.95</w:t>
                        </w:r>
                      </w:p>
                    </w:tc>
                  </w:tr>
                  <w:tr>
                    <w:trPr>
                      <w:trHeight w:val="192" w:hRule="atLeast"/>
                    </w:trPr>
                    <w:tc>
                      <w:tcPr>
                        <w:tcW w:w="1264" w:type="dxa"/>
                      </w:tcPr>
                      <w:p>
                        <w:pPr>
                          <w:pStyle w:val="TableParagraph"/>
                          <w:spacing w:line="154" w:lineRule="exact" w:before="18"/>
                          <w:ind w:left="651"/>
                          <w:rPr>
                            <w:sz w:val="16"/>
                          </w:rPr>
                        </w:pPr>
                        <w:r>
                          <w:rPr>
                            <w:sz w:val="16"/>
                          </w:rPr>
                          <w:t>5</w:t>
                        </w:r>
                      </w:p>
                    </w:tc>
                    <w:tc>
                      <w:tcPr>
                        <w:tcW w:w="970" w:type="dxa"/>
                      </w:tcPr>
                      <w:p>
                        <w:pPr>
                          <w:pStyle w:val="TableParagraph"/>
                          <w:spacing w:line="154" w:lineRule="exact" w:before="18"/>
                          <w:ind w:left="34"/>
                          <w:rPr>
                            <w:sz w:val="16"/>
                          </w:rPr>
                        </w:pPr>
                        <w:r>
                          <w:rPr>
                            <w:sz w:val="16"/>
                          </w:rPr>
                          <w:t>HAPS-20C</w:t>
                        </w:r>
                      </w:p>
                    </w:tc>
                    <w:tc>
                      <w:tcPr>
                        <w:tcW w:w="677" w:type="dxa"/>
                      </w:tcPr>
                      <w:p>
                        <w:pPr>
                          <w:pStyle w:val="TableParagraph"/>
                          <w:spacing w:line="154" w:lineRule="exact" w:before="18"/>
                          <w:ind w:right="34"/>
                          <w:jc w:val="right"/>
                          <w:rPr>
                            <w:sz w:val="16"/>
                          </w:rPr>
                        </w:pPr>
                        <w:r>
                          <w:rPr>
                            <w:sz w:val="16"/>
                          </w:rPr>
                          <w:t>POR</w:t>
                        </w:r>
                      </w:p>
                    </w:tc>
                    <w:tc>
                      <w:tcPr>
                        <w:tcW w:w="1882" w:type="dxa"/>
                      </w:tcPr>
                      <w:p>
                        <w:pPr>
                          <w:pStyle w:val="TableParagraph"/>
                          <w:spacing w:line="169" w:lineRule="exact"/>
                          <w:ind w:left="1373"/>
                          <w:rPr>
                            <w:sz w:val="16"/>
                          </w:rPr>
                        </w:pPr>
                        <w:r>
                          <w:rPr>
                            <w:sz w:val="16"/>
                          </w:rPr>
                          <w:t>3</w:t>
                        </w:r>
                      </w:p>
                    </w:tc>
                    <w:tc>
                      <w:tcPr>
                        <w:tcW w:w="1264" w:type="dxa"/>
                      </w:tcPr>
                      <w:p>
                        <w:pPr>
                          <w:pStyle w:val="TableParagraph"/>
                          <w:spacing w:line="169" w:lineRule="exact"/>
                          <w:ind w:left="138"/>
                          <w:rPr>
                            <w:sz w:val="16"/>
                          </w:rPr>
                        </w:pPr>
                        <w:r>
                          <w:rPr>
                            <w:sz w:val="16"/>
                          </w:rPr>
                          <w:t>HASS-12C SQ</w:t>
                        </w:r>
                      </w:p>
                    </w:tc>
                    <w:tc>
                      <w:tcPr>
                        <w:tcW w:w="589" w:type="dxa"/>
                      </w:tcPr>
                      <w:p>
                        <w:pPr>
                          <w:pStyle w:val="TableParagraph"/>
                          <w:spacing w:line="169" w:lineRule="exact"/>
                          <w:ind w:right="36"/>
                          <w:jc w:val="right"/>
                          <w:rPr>
                            <w:sz w:val="16"/>
                          </w:rPr>
                        </w:pPr>
                        <w:r>
                          <w:rPr>
                            <w:sz w:val="16"/>
                          </w:rPr>
                          <w:t>140.55</w:t>
                        </w:r>
                      </w:p>
                    </w:tc>
                  </w:tr>
                  <w:tr>
                    <w:trPr>
                      <w:trHeight w:val="201" w:hRule="atLeast"/>
                    </w:trPr>
                    <w:tc>
                      <w:tcPr>
                        <w:tcW w:w="1264" w:type="dxa"/>
                      </w:tcPr>
                      <w:p>
                        <w:pPr>
                          <w:pStyle w:val="TableParagraph"/>
                          <w:spacing w:line="164" w:lineRule="exact" w:before="18"/>
                          <w:ind w:left="651"/>
                          <w:rPr>
                            <w:sz w:val="16"/>
                          </w:rPr>
                        </w:pPr>
                        <w:r>
                          <w:rPr>
                            <w:sz w:val="16"/>
                          </w:rPr>
                          <w:t>6</w:t>
                        </w:r>
                      </w:p>
                    </w:tc>
                    <w:tc>
                      <w:tcPr>
                        <w:tcW w:w="970" w:type="dxa"/>
                      </w:tcPr>
                      <w:p>
                        <w:pPr>
                          <w:pStyle w:val="TableParagraph"/>
                          <w:spacing w:line="164" w:lineRule="exact" w:before="18"/>
                          <w:ind w:left="34"/>
                          <w:rPr>
                            <w:sz w:val="16"/>
                          </w:rPr>
                        </w:pPr>
                        <w:r>
                          <w:rPr>
                            <w:sz w:val="16"/>
                          </w:rPr>
                          <w:t>HAPS-24C</w:t>
                        </w:r>
                      </w:p>
                    </w:tc>
                    <w:tc>
                      <w:tcPr>
                        <w:tcW w:w="677" w:type="dxa"/>
                      </w:tcPr>
                      <w:p>
                        <w:pPr>
                          <w:pStyle w:val="TableParagraph"/>
                          <w:spacing w:line="164" w:lineRule="exact" w:before="18"/>
                          <w:ind w:right="34"/>
                          <w:jc w:val="right"/>
                          <w:rPr>
                            <w:sz w:val="16"/>
                          </w:rPr>
                        </w:pPr>
                        <w:r>
                          <w:rPr>
                            <w:sz w:val="16"/>
                          </w:rPr>
                          <w:t>136.11</w:t>
                        </w:r>
                      </w:p>
                    </w:tc>
                    <w:tc>
                      <w:tcPr>
                        <w:tcW w:w="1882" w:type="dxa"/>
                      </w:tcPr>
                      <w:p>
                        <w:pPr>
                          <w:pStyle w:val="TableParagraph"/>
                          <w:spacing w:line="169" w:lineRule="exact"/>
                          <w:ind w:left="1373"/>
                          <w:rPr>
                            <w:sz w:val="16"/>
                          </w:rPr>
                        </w:pPr>
                        <w:r>
                          <w:rPr>
                            <w:sz w:val="16"/>
                          </w:rPr>
                          <w:t>4</w:t>
                        </w:r>
                      </w:p>
                    </w:tc>
                    <w:tc>
                      <w:tcPr>
                        <w:tcW w:w="1264" w:type="dxa"/>
                      </w:tcPr>
                      <w:p>
                        <w:pPr>
                          <w:pStyle w:val="TableParagraph"/>
                          <w:spacing w:line="169" w:lineRule="exact"/>
                          <w:ind w:left="138"/>
                          <w:rPr>
                            <w:sz w:val="16"/>
                          </w:rPr>
                        </w:pPr>
                        <w:r>
                          <w:rPr>
                            <w:sz w:val="16"/>
                          </w:rPr>
                          <w:t>HASS-16C SQ</w:t>
                        </w:r>
                      </w:p>
                    </w:tc>
                    <w:tc>
                      <w:tcPr>
                        <w:tcW w:w="589" w:type="dxa"/>
                      </w:tcPr>
                      <w:p>
                        <w:pPr>
                          <w:pStyle w:val="TableParagraph"/>
                          <w:spacing w:line="169" w:lineRule="exact"/>
                          <w:ind w:right="36"/>
                          <w:jc w:val="right"/>
                          <w:rPr>
                            <w:sz w:val="16"/>
                          </w:rPr>
                        </w:pPr>
                        <w:r>
                          <w:rPr>
                            <w:sz w:val="16"/>
                          </w:rPr>
                          <w:t>207.66</w:t>
                        </w:r>
                      </w:p>
                    </w:tc>
                  </w:tr>
                  <w:tr>
                    <w:trPr>
                      <w:trHeight w:val="192" w:hRule="atLeast"/>
                    </w:trPr>
                    <w:tc>
                      <w:tcPr>
                        <w:tcW w:w="2234" w:type="dxa"/>
                        <w:gridSpan w:val="2"/>
                      </w:tcPr>
                      <w:p>
                        <w:pPr>
                          <w:pStyle w:val="TableParagraph"/>
                          <w:spacing w:line="159" w:lineRule="exact"/>
                          <w:ind w:left="651"/>
                          <w:rPr>
                            <w:sz w:val="16"/>
                          </w:rPr>
                        </w:pPr>
                        <w:r>
                          <w:rPr>
                            <w:sz w:val="16"/>
                          </w:rPr>
                          <w:t>8</w:t>
                        </w:r>
                        <w:r>
                          <w:rPr>
                            <w:color w:val="FFFFFF"/>
                            <w:position w:val="1"/>
                            <w:sz w:val="16"/>
                            <w:shd w:fill="FF0000" w:color="auto" w:val="clear"/>
                          </w:rPr>
                          <w:t> </w:t>
                        </w:r>
                        <w:r>
                          <w:rPr>
                            <w:b/>
                            <w:i/>
                            <w:color w:val="FFFFFF"/>
                            <w:position w:val="1"/>
                            <w:sz w:val="10"/>
                            <w:shd w:fill="FF0000" w:color="auto" w:val="clear"/>
                          </w:rPr>
                          <w:t>NEW!</w:t>
                        </w:r>
                        <w:r>
                          <w:rPr>
                            <w:b/>
                            <w:i/>
                            <w:color w:val="FFFFFF"/>
                            <w:position w:val="1"/>
                            <w:sz w:val="10"/>
                          </w:rPr>
                          <w:t> </w:t>
                        </w:r>
                        <w:r>
                          <w:rPr>
                            <w:sz w:val="16"/>
                          </w:rPr>
                          <w:t>HAPS-32C</w:t>
                        </w:r>
                      </w:p>
                    </w:tc>
                    <w:tc>
                      <w:tcPr>
                        <w:tcW w:w="4412" w:type="dxa"/>
                        <w:gridSpan w:val="4"/>
                      </w:tcPr>
                      <w:p>
                        <w:pPr>
                          <w:pStyle w:val="TableParagraph"/>
                          <w:tabs>
                            <w:tab w:pos="2050" w:val="left" w:leader="none"/>
                            <w:tab w:pos="2697" w:val="left" w:leader="none"/>
                          </w:tabs>
                          <w:spacing w:line="159" w:lineRule="exact"/>
                          <w:ind w:left="150"/>
                          <w:rPr>
                            <w:sz w:val="16"/>
                          </w:rPr>
                        </w:pPr>
                        <w:r>
                          <w:rPr>
                            <w:position w:val="-2"/>
                            <w:sz w:val="16"/>
                          </w:rPr>
                          <w:t>274.60</w:t>
                          <w:tab/>
                        </w:r>
                        <w:r>
                          <w:rPr>
                            <w:sz w:val="16"/>
                          </w:rPr>
                          <w:t>6</w:t>
                          <w:tab/>
                          <w:t>HASS-24C SQ</w:t>
                        </w:r>
                        <w:r>
                          <w:rPr>
                            <w:spacing w:val="28"/>
                            <w:sz w:val="16"/>
                          </w:rPr>
                          <w:t> </w:t>
                        </w:r>
                        <w:r>
                          <w:rPr>
                            <w:sz w:val="16"/>
                          </w:rPr>
                          <w:t>781.87</w:t>
                        </w:r>
                      </w:p>
                    </w:tc>
                  </w:tr>
                </w:tbl>
                <w:p>
                  <w:pPr>
                    <w:pStyle w:val="BodyText"/>
                  </w:pPr>
                </w:p>
              </w:txbxContent>
            </v:textbox>
            <w10:wrap type="none"/>
          </v:shape>
        </w:pict>
      </w:r>
      <w:r>
        <w:rPr/>
        <w:t>206 HOSE UNION SET</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spacing w:line="159" w:lineRule="exact" w:before="167"/>
        <w:ind w:left="554" w:right="0" w:firstLine="0"/>
        <w:jc w:val="left"/>
        <w:rPr>
          <w:b/>
          <w:i/>
          <w:sz w:val="18"/>
        </w:rPr>
      </w:pPr>
      <w:r>
        <w:rPr/>
        <w:pict>
          <v:shape style="position:absolute;margin-left:455.123871pt;margin-top:-78.748703pt;width:125.65pt;height:69.5pt;mso-position-horizontal-relative:page;mso-position-vertical-relative:paragraph;z-index:38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394"/>
                    <w:gridCol w:w="573"/>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1394" w:type="dxa"/>
                      </w:tcPr>
                      <w:p>
                        <w:pPr>
                          <w:pStyle w:val="TableParagraph"/>
                          <w:spacing w:line="249" w:lineRule="auto"/>
                          <w:ind w:left="136" w:right="651"/>
                          <w:rPr>
                            <w:b/>
                            <w:sz w:val="16"/>
                          </w:rPr>
                        </w:pPr>
                        <w:r>
                          <w:rPr>
                            <w:b/>
                            <w:sz w:val="16"/>
                          </w:rPr>
                          <w:t>part number</w:t>
                        </w:r>
                      </w:p>
                    </w:tc>
                    <w:tc>
                      <w:tcPr>
                        <w:tcW w:w="573" w:type="dxa"/>
                      </w:tcPr>
                      <w:p>
                        <w:pPr>
                          <w:pStyle w:val="TableParagraph"/>
                          <w:spacing w:line="249" w:lineRule="auto"/>
                          <w:ind w:left="173" w:right="15"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3/4</w:t>
                        </w:r>
                      </w:p>
                    </w:tc>
                    <w:tc>
                      <w:tcPr>
                        <w:tcW w:w="1394" w:type="dxa"/>
                      </w:tcPr>
                      <w:p>
                        <w:pPr>
                          <w:pStyle w:val="TableParagraph"/>
                          <w:spacing w:line="171" w:lineRule="exact" w:before="30"/>
                          <w:ind w:left="136"/>
                          <w:rPr>
                            <w:sz w:val="16"/>
                          </w:rPr>
                        </w:pPr>
                        <w:r>
                          <w:rPr>
                            <w:sz w:val="16"/>
                          </w:rPr>
                          <w:t>HASS-3C SW</w:t>
                        </w:r>
                      </w:p>
                    </w:tc>
                    <w:tc>
                      <w:tcPr>
                        <w:tcW w:w="573" w:type="dxa"/>
                      </w:tcPr>
                      <w:p>
                        <w:pPr>
                          <w:pStyle w:val="TableParagraph"/>
                          <w:spacing w:line="171" w:lineRule="exact" w:before="30"/>
                          <w:ind w:right="32"/>
                          <w:jc w:val="right"/>
                          <w:rPr>
                            <w:sz w:val="16"/>
                          </w:rPr>
                        </w:pPr>
                        <w:r>
                          <w:rPr>
                            <w:sz w:val="16"/>
                          </w:rPr>
                          <w:t>POR</w:t>
                        </w:r>
                      </w:p>
                    </w:tc>
                  </w:tr>
                  <w:tr>
                    <w:trPr>
                      <w:trHeight w:val="192" w:hRule="atLeast"/>
                    </w:trPr>
                    <w:tc>
                      <w:tcPr>
                        <w:tcW w:w="545" w:type="dxa"/>
                      </w:tcPr>
                      <w:p>
                        <w:pPr>
                          <w:pStyle w:val="TableParagraph"/>
                          <w:spacing w:line="171" w:lineRule="exact" w:before="1"/>
                          <w:ind w:left="34"/>
                          <w:rPr>
                            <w:sz w:val="16"/>
                          </w:rPr>
                        </w:pPr>
                        <w:r>
                          <w:rPr>
                            <w:sz w:val="16"/>
                          </w:rPr>
                          <w:t>1</w:t>
                        </w:r>
                      </w:p>
                    </w:tc>
                    <w:tc>
                      <w:tcPr>
                        <w:tcW w:w="1394" w:type="dxa"/>
                      </w:tcPr>
                      <w:p>
                        <w:pPr>
                          <w:pStyle w:val="TableParagraph"/>
                          <w:spacing w:line="171" w:lineRule="exact" w:before="1"/>
                          <w:ind w:left="136"/>
                          <w:rPr>
                            <w:sz w:val="16"/>
                          </w:rPr>
                        </w:pPr>
                        <w:r>
                          <w:rPr>
                            <w:sz w:val="16"/>
                          </w:rPr>
                          <w:t>HASS-4C SW</w:t>
                        </w:r>
                      </w:p>
                    </w:tc>
                    <w:tc>
                      <w:tcPr>
                        <w:tcW w:w="573" w:type="dxa"/>
                      </w:tcPr>
                      <w:p>
                        <w:pPr>
                          <w:pStyle w:val="TableParagraph"/>
                          <w:spacing w:line="171" w:lineRule="exact" w:before="1"/>
                          <w:ind w:right="32"/>
                          <w:jc w:val="right"/>
                          <w:rPr>
                            <w:sz w:val="16"/>
                          </w:rPr>
                        </w:pPr>
                        <w:r>
                          <w:rPr>
                            <w:sz w:val="16"/>
                          </w:rPr>
                          <w:t>POR</w:t>
                        </w:r>
                      </w:p>
                    </w:tc>
                  </w:tr>
                  <w:tr>
                    <w:trPr>
                      <w:trHeight w:val="191" w:hRule="atLeast"/>
                    </w:trPr>
                    <w:tc>
                      <w:tcPr>
                        <w:tcW w:w="545" w:type="dxa"/>
                      </w:tcPr>
                      <w:p>
                        <w:pPr>
                          <w:pStyle w:val="TableParagraph"/>
                          <w:spacing w:line="171" w:lineRule="exact" w:before="1"/>
                          <w:ind w:left="34"/>
                          <w:rPr>
                            <w:sz w:val="16"/>
                          </w:rPr>
                        </w:pPr>
                        <w:r>
                          <w:rPr>
                            <w:sz w:val="16"/>
                          </w:rPr>
                          <w:t>1-1/4</w:t>
                        </w:r>
                      </w:p>
                    </w:tc>
                    <w:tc>
                      <w:tcPr>
                        <w:tcW w:w="1394" w:type="dxa"/>
                      </w:tcPr>
                      <w:p>
                        <w:pPr>
                          <w:pStyle w:val="TableParagraph"/>
                          <w:spacing w:line="171" w:lineRule="exact" w:before="1"/>
                          <w:ind w:left="136"/>
                          <w:rPr>
                            <w:sz w:val="16"/>
                          </w:rPr>
                        </w:pPr>
                        <w:r>
                          <w:rPr>
                            <w:sz w:val="16"/>
                          </w:rPr>
                          <w:t>HALSS-5C SW</w:t>
                        </w:r>
                      </w:p>
                    </w:tc>
                    <w:tc>
                      <w:tcPr>
                        <w:tcW w:w="573" w:type="dxa"/>
                      </w:tcPr>
                      <w:p>
                        <w:pPr>
                          <w:pStyle w:val="TableParagraph"/>
                          <w:spacing w:line="171" w:lineRule="exact" w:before="1"/>
                          <w:ind w:right="32"/>
                          <w:jc w:val="right"/>
                          <w:rPr>
                            <w:sz w:val="16"/>
                          </w:rPr>
                        </w:pPr>
                        <w:r>
                          <w:rPr>
                            <w:sz w:val="16"/>
                          </w:rPr>
                          <w:t>POR</w:t>
                        </w:r>
                      </w:p>
                    </w:tc>
                  </w:tr>
                  <w:tr>
                    <w:trPr>
                      <w:trHeight w:val="192" w:hRule="atLeast"/>
                    </w:trPr>
                    <w:tc>
                      <w:tcPr>
                        <w:tcW w:w="545" w:type="dxa"/>
                      </w:tcPr>
                      <w:p>
                        <w:pPr>
                          <w:pStyle w:val="TableParagraph"/>
                          <w:spacing w:line="171" w:lineRule="exact" w:before="1"/>
                          <w:ind w:left="34"/>
                          <w:rPr>
                            <w:sz w:val="16"/>
                          </w:rPr>
                        </w:pPr>
                        <w:r>
                          <w:rPr>
                            <w:sz w:val="16"/>
                          </w:rPr>
                          <w:t>1-1/2</w:t>
                        </w:r>
                      </w:p>
                    </w:tc>
                    <w:tc>
                      <w:tcPr>
                        <w:tcW w:w="1394" w:type="dxa"/>
                      </w:tcPr>
                      <w:p>
                        <w:pPr>
                          <w:pStyle w:val="TableParagraph"/>
                          <w:spacing w:line="171" w:lineRule="exact" w:before="1"/>
                          <w:ind w:left="136"/>
                          <w:rPr>
                            <w:sz w:val="16"/>
                          </w:rPr>
                        </w:pPr>
                        <w:r>
                          <w:rPr>
                            <w:sz w:val="16"/>
                          </w:rPr>
                          <w:t>HALSS-6C SW</w:t>
                        </w:r>
                      </w:p>
                    </w:tc>
                    <w:tc>
                      <w:tcPr>
                        <w:tcW w:w="573" w:type="dxa"/>
                      </w:tcPr>
                      <w:p>
                        <w:pPr>
                          <w:pStyle w:val="TableParagraph"/>
                          <w:spacing w:line="171" w:lineRule="exact" w:before="1"/>
                          <w:ind w:right="32"/>
                          <w:jc w:val="right"/>
                          <w:rPr>
                            <w:sz w:val="16"/>
                          </w:rPr>
                        </w:pPr>
                        <w:r>
                          <w:rPr>
                            <w:sz w:val="16"/>
                          </w:rPr>
                          <w:t>POR</w:t>
                        </w:r>
                      </w:p>
                    </w:tc>
                  </w:tr>
                  <w:tr>
                    <w:trPr>
                      <w:trHeight w:val="185" w:hRule="atLeast"/>
                    </w:trPr>
                    <w:tc>
                      <w:tcPr>
                        <w:tcW w:w="545" w:type="dxa"/>
                      </w:tcPr>
                      <w:p>
                        <w:pPr>
                          <w:pStyle w:val="TableParagraph"/>
                          <w:spacing w:line="164" w:lineRule="exact" w:before="1"/>
                          <w:ind w:left="34"/>
                          <w:rPr>
                            <w:sz w:val="16"/>
                          </w:rPr>
                        </w:pPr>
                        <w:r>
                          <w:rPr>
                            <w:sz w:val="16"/>
                          </w:rPr>
                          <w:t>2</w:t>
                        </w:r>
                      </w:p>
                    </w:tc>
                    <w:tc>
                      <w:tcPr>
                        <w:tcW w:w="1394" w:type="dxa"/>
                      </w:tcPr>
                      <w:p>
                        <w:pPr>
                          <w:pStyle w:val="TableParagraph"/>
                          <w:spacing w:line="164" w:lineRule="exact" w:before="1"/>
                          <w:ind w:left="136"/>
                          <w:rPr>
                            <w:sz w:val="16"/>
                          </w:rPr>
                        </w:pPr>
                        <w:r>
                          <w:rPr>
                            <w:sz w:val="16"/>
                          </w:rPr>
                          <w:t>HALSS-8C SW</w:t>
                        </w:r>
                      </w:p>
                    </w:tc>
                    <w:tc>
                      <w:tcPr>
                        <w:tcW w:w="573" w:type="dxa"/>
                      </w:tcPr>
                      <w:p>
                        <w:pPr>
                          <w:pStyle w:val="TableParagraph"/>
                          <w:spacing w:line="164" w:lineRule="exact" w:before="1"/>
                          <w:ind w:right="32"/>
                          <w:jc w:val="right"/>
                          <w:rPr>
                            <w:sz w:val="16"/>
                          </w:rPr>
                        </w:pPr>
                        <w:r>
                          <w:rPr>
                            <w:sz w:val="16"/>
                          </w:rPr>
                          <w:t>POR</w:t>
                        </w:r>
                      </w:p>
                    </w:tc>
                  </w:tr>
                </w:tbl>
                <w:p>
                  <w:pPr>
                    <w:pStyle w:val="BodyText"/>
                  </w:pPr>
                </w:p>
              </w:txbxContent>
            </v:textbox>
            <w10:wrap type="none"/>
          </v:shape>
        </w:pict>
      </w:r>
      <w:r>
        <w:rPr>
          <w:b/>
          <w:i/>
          <w:color w:val="FFFFFF"/>
          <w:w w:val="100"/>
          <w:sz w:val="18"/>
          <w:shd w:fill="FF0000" w:color="auto" w:val="clear"/>
        </w:rPr>
        <w:t> </w:t>
      </w:r>
      <w:r>
        <w:rPr>
          <w:b/>
          <w:i/>
          <w:color w:val="FFFFFF"/>
          <w:sz w:val="18"/>
          <w:shd w:fill="FF0000" w:color="auto" w:val="clear"/>
        </w:rPr>
        <w:t>NEW! </w:t>
      </w:r>
    </w:p>
    <w:p>
      <w:pPr>
        <w:spacing w:after="0" w:line="159" w:lineRule="exact"/>
        <w:jc w:val="left"/>
        <w:rPr>
          <w:sz w:val="18"/>
        </w:rPr>
        <w:sectPr>
          <w:type w:val="continuous"/>
          <w:pgSz w:w="12240" w:h="15840"/>
          <w:pgMar w:top="240" w:bottom="280" w:left="0" w:right="0"/>
          <w:cols w:num="6" w:equalWidth="0">
            <w:col w:w="5192" w:space="40"/>
            <w:col w:w="489" w:space="39"/>
            <w:col w:w="1096" w:space="40"/>
            <w:col w:w="774" w:space="40"/>
            <w:col w:w="2797" w:space="39"/>
            <w:col w:w="1694"/>
          </w:cols>
        </w:sectPr>
      </w:pPr>
    </w:p>
    <w:p>
      <w:pPr>
        <w:pStyle w:val="BodyText"/>
        <w:tabs>
          <w:tab w:pos="3268" w:val="left" w:leader="none"/>
        </w:tabs>
        <w:spacing w:line="171" w:lineRule="exact"/>
        <w:ind w:right="652"/>
        <w:jc w:val="right"/>
      </w:pPr>
      <w:r>
        <w:rPr>
          <w:u w:val="single"/>
        </w:rPr>
        <w:t> </w:t>
        <w:tab/>
      </w:r>
    </w:p>
    <w:p>
      <w:pPr>
        <w:pStyle w:val="Heading9"/>
        <w:spacing w:before="86"/>
        <w:ind w:right="1896"/>
        <w:jc w:val="right"/>
      </w:pPr>
      <w:r>
        <w:rPr/>
        <w:pict>
          <v:shape style="position:absolute;margin-left:-.042pt;margin-top:491.781769pt;width:26.3pt;height:9.85pt;mso-position-horizontal-relative:page;mso-position-vertical-relative:paragraph;z-index:3688" coordorigin="-1,9836" coordsize="526,197" path="m1563,239l1039,245m1564,259l1040,265m1563,278l1039,284m1564,297l1040,304m1564,317l1040,323m1565,336l1041,342m1565,355l1041,362m1565,375l1041,381m1564,394l1040,400m1565,413l1041,420m1564,428l1040,435e" filled="false" stroked="true" strokeweight=".4pt" strokecolor="#ffffff">
            <v:path arrowok="t"/>
            <v:stroke dashstyle="solid"/>
            <w10:wrap type="none"/>
          </v:shape>
        </w:pict>
      </w:r>
      <w:r>
        <w:rPr/>
        <w:pict>
          <v:shape style="position:absolute;margin-left:275.431488pt;margin-top:11.369772pt;width:16.5pt;height:7.15pt;mso-position-horizontal-relative:page;mso-position-vertical-relative:paragraph;z-index:3760" coordorigin="5509,227" coordsize="330,143" path="m5544,227l5839,227,5803,370,5509,370,5544,227xe" filled="true" fillcolor="#ff0000" stroked="false">
            <v:path arrowok="t"/>
            <v:fill type="solid"/>
            <w10:wrap type="none"/>
          </v:shape>
        </w:pict>
      </w:r>
      <w:r>
        <w:rPr/>
        <w:t>Forged Steel</w:t>
      </w:r>
    </w:p>
    <w:p>
      <w:pPr>
        <w:spacing w:after="0"/>
        <w:jc w:val="right"/>
        <w:sectPr>
          <w:type w:val="continuous"/>
          <w:pgSz w:w="12240" w:h="15840"/>
          <w:pgMar w:top="240" w:bottom="280" w:left="0" w:right="0"/>
        </w:sectPr>
      </w:pPr>
    </w:p>
    <w:p>
      <w:pPr>
        <w:pStyle w:val="BodyText"/>
        <w:spacing w:before="21"/>
        <w:jc w:val="right"/>
      </w:pPr>
      <w:r>
        <w:rPr/>
        <w:t>22.92</w:t>
      </w:r>
    </w:p>
    <w:p>
      <w:pPr>
        <w:pStyle w:val="Heading9"/>
        <w:spacing w:before="130"/>
        <w:ind w:left="1370"/>
      </w:pPr>
      <w:r>
        <w:rPr>
          <w:b w:val="0"/>
        </w:rPr>
        <w:br w:type="column"/>
      </w:r>
      <w:r>
        <w:rPr/>
        <w:t>316 Stainless</w:t>
      </w:r>
    </w:p>
    <w:p>
      <w:pPr>
        <w:spacing w:line="249" w:lineRule="auto" w:before="29"/>
        <w:ind w:left="2475" w:right="-19" w:firstLine="0"/>
        <w:jc w:val="left"/>
        <w:rPr>
          <w:b/>
          <w:sz w:val="16"/>
        </w:rPr>
      </w:pPr>
      <w:r>
        <w:rPr/>
        <w:br w:type="column"/>
      </w:r>
      <w:r>
        <w:rPr>
          <w:b/>
          <w:sz w:val="16"/>
        </w:rPr>
        <w:t>hose size</w:t>
      </w:r>
    </w:p>
    <w:p>
      <w:pPr>
        <w:pStyle w:val="BodyText"/>
        <w:spacing w:before="60"/>
        <w:ind w:right="282"/>
        <w:jc w:val="right"/>
      </w:pPr>
      <w:r>
        <w:rPr/>
        <w:t>4</w:t>
      </w:r>
    </w:p>
    <w:p>
      <w:pPr>
        <w:spacing w:line="249" w:lineRule="auto" w:before="29"/>
        <w:ind w:left="233" w:right="434" w:firstLine="0"/>
        <w:jc w:val="left"/>
        <w:rPr>
          <w:b/>
          <w:sz w:val="16"/>
        </w:rPr>
      </w:pPr>
      <w:r>
        <w:rPr/>
        <w:br w:type="column"/>
      </w:r>
      <w:r>
        <w:rPr>
          <w:b/>
          <w:sz w:val="16"/>
        </w:rPr>
        <w:t>part number</w:t>
      </w:r>
    </w:p>
    <w:p>
      <w:pPr>
        <w:pStyle w:val="BodyText"/>
        <w:spacing w:before="60"/>
        <w:ind w:left="233"/>
      </w:pPr>
      <w:r>
        <w:rPr/>
        <w:t>206S-16C-400</w:t>
      </w:r>
    </w:p>
    <w:p>
      <w:pPr>
        <w:spacing w:line="249" w:lineRule="auto" w:before="29"/>
        <w:ind w:left="350" w:right="648" w:firstLine="133"/>
        <w:jc w:val="left"/>
        <w:rPr>
          <w:b/>
          <w:sz w:val="16"/>
        </w:rPr>
      </w:pPr>
      <w:r>
        <w:rPr/>
        <w:br w:type="column"/>
      </w:r>
      <w:r>
        <w:rPr>
          <w:b/>
          <w:sz w:val="16"/>
        </w:rPr>
        <w:t>list each</w:t>
      </w:r>
    </w:p>
    <w:p>
      <w:pPr>
        <w:pStyle w:val="BodyText"/>
        <w:spacing w:before="60"/>
        <w:ind w:left="225"/>
      </w:pPr>
      <w:r>
        <w:rPr/>
        <w:t>281.30</w:t>
      </w:r>
    </w:p>
    <w:p>
      <w:pPr>
        <w:spacing w:after="0"/>
        <w:sectPr>
          <w:type w:val="continuous"/>
          <w:pgSz w:w="12240" w:h="15840"/>
          <w:pgMar w:top="240" w:bottom="280" w:left="0" w:right="0"/>
          <w:cols w:num="5" w:equalWidth="0">
            <w:col w:w="3937" w:space="40"/>
            <w:col w:w="2639" w:space="39"/>
            <w:col w:w="2850" w:space="39"/>
            <w:col w:w="1274" w:space="39"/>
            <w:col w:w="1383"/>
          </w:cols>
        </w:sectPr>
      </w:pPr>
    </w:p>
    <w:p>
      <w:pPr>
        <w:pStyle w:val="Heading9"/>
        <w:spacing w:before="77"/>
        <w:ind w:right="1695"/>
        <w:jc w:val="right"/>
      </w:pPr>
      <w:r>
        <w:rPr/>
        <w:t>Stainless Steel</w:t>
      </w:r>
    </w:p>
    <w:p>
      <w:pPr>
        <w:pStyle w:val="BodyText"/>
        <w:tabs>
          <w:tab w:pos="646" w:val="left" w:leader="none"/>
        </w:tabs>
        <w:spacing w:before="16"/>
        <w:ind w:right="675"/>
        <w:jc w:val="right"/>
      </w:pPr>
      <w:r>
        <w:rPr/>
        <w:t>4</w:t>
        <w:tab/>
        <w:t>206SS-16C-400</w:t>
      </w:r>
      <w:r>
        <w:rPr>
          <w:spacing w:val="6"/>
        </w:rPr>
        <w:t> </w:t>
      </w:r>
      <w:r>
        <w:rPr/>
        <w:t>1450.00</w:t>
      </w:r>
    </w:p>
    <w:p>
      <w:pPr>
        <w:pStyle w:val="BodyText"/>
        <w:spacing w:before="2"/>
        <w:rPr>
          <w:sz w:val="23"/>
        </w:rPr>
      </w:pPr>
    </w:p>
    <w:p>
      <w:pPr>
        <w:spacing w:after="0"/>
        <w:rPr>
          <w:sz w:val="23"/>
        </w:rPr>
        <w:sectPr>
          <w:type w:val="continuous"/>
          <w:pgSz w:w="12240" w:h="15840"/>
          <w:pgMar w:top="240" w:bottom="280" w:left="0" w:right="0"/>
        </w:sectPr>
      </w:pPr>
    </w:p>
    <w:p>
      <w:pPr>
        <w:pStyle w:val="BodyText"/>
        <w:spacing w:before="1"/>
        <w:rPr>
          <w:sz w:val="19"/>
        </w:rPr>
      </w:pPr>
    </w:p>
    <w:p>
      <w:pPr>
        <w:pStyle w:val="Heading9"/>
        <w:spacing w:line="160" w:lineRule="exact" w:before="1"/>
        <w:ind w:left="1713"/>
      </w:pPr>
      <w:r>
        <w:rPr/>
        <w:t>316 Stainless</w:t>
      </w:r>
    </w:p>
    <w:p>
      <w:pPr>
        <w:spacing w:before="95"/>
        <w:ind w:left="0" w:right="0" w:firstLine="0"/>
        <w:jc w:val="right"/>
        <w:rPr>
          <w:b/>
          <w:i/>
          <w:sz w:val="10"/>
        </w:rPr>
      </w:pPr>
      <w:r>
        <w:rPr/>
        <w:br w:type="column"/>
      </w:r>
      <w:r>
        <w:rPr>
          <w:sz w:val="16"/>
        </w:rPr>
        <w:t>8</w:t>
      </w:r>
      <w:r>
        <w:rPr>
          <w:color w:val="FFFFFF"/>
          <w:position w:val="1"/>
          <w:sz w:val="16"/>
          <w:shd w:fill="FF0000" w:color="auto" w:val="clear"/>
        </w:rPr>
        <w:t> </w:t>
      </w:r>
      <w:r>
        <w:rPr>
          <w:b/>
          <w:i/>
          <w:color w:val="FFFFFF"/>
          <w:position w:val="1"/>
          <w:sz w:val="10"/>
          <w:shd w:fill="FF0000" w:color="auto" w:val="clear"/>
        </w:rPr>
        <w:t>NEW! </w:t>
      </w:r>
    </w:p>
    <w:p>
      <w:pPr>
        <w:pStyle w:val="BodyText"/>
        <w:spacing w:before="95"/>
        <w:ind w:left="115"/>
      </w:pPr>
      <w:r>
        <w:rPr/>
        <w:br w:type="column"/>
      </w:r>
      <w:r>
        <w:rPr/>
        <w:t>HASS-32C </w:t>
      </w:r>
      <w:r>
        <w:rPr>
          <w:spacing w:val="-7"/>
        </w:rPr>
        <w:t>SQ</w:t>
      </w:r>
    </w:p>
    <w:p>
      <w:pPr>
        <w:spacing w:before="95"/>
        <w:ind w:left="231" w:right="0" w:firstLine="0"/>
        <w:jc w:val="left"/>
        <w:rPr>
          <w:sz w:val="16"/>
        </w:rPr>
      </w:pPr>
      <w:r>
        <w:rPr/>
        <w:br w:type="column"/>
      </w:r>
      <w:r>
        <w:rPr>
          <w:sz w:val="16"/>
        </w:rPr>
        <w:t>POR</w:t>
      </w:r>
    </w:p>
    <w:p>
      <w:pPr>
        <w:pStyle w:val="Heading9"/>
        <w:spacing w:before="134"/>
        <w:ind w:left="589"/>
      </w:pPr>
      <w:r>
        <w:rPr>
          <w:b w:val="0"/>
        </w:rPr>
        <w:br w:type="column"/>
      </w:r>
      <w:r>
        <w:rPr/>
        <w:t>206 HOSE UNION - 2PC NUT</w:t>
      </w:r>
    </w:p>
    <w:p>
      <w:pPr>
        <w:spacing w:after="0"/>
        <w:sectPr>
          <w:type w:val="continuous"/>
          <w:pgSz w:w="12240" w:h="15840"/>
          <w:pgMar w:top="240" w:bottom="280" w:left="0" w:right="0"/>
          <w:cols w:num="5" w:equalWidth="0">
            <w:col w:w="3021" w:space="612"/>
            <w:col w:w="2206" w:space="40"/>
            <w:col w:w="1173" w:space="39"/>
            <w:col w:w="579" w:space="40"/>
            <w:col w:w="4530"/>
          </w:cols>
        </w:sectPr>
      </w:pPr>
    </w:p>
    <w:p>
      <w:pPr>
        <w:pStyle w:val="BodyText"/>
        <w:spacing w:before="101"/>
        <w:ind w:right="273"/>
        <w:jc w:val="right"/>
      </w:pPr>
      <w:r>
        <w:rPr/>
        <w:t>1</w:t>
      </w:r>
    </w:p>
    <w:p>
      <w:pPr>
        <w:pStyle w:val="BodyText"/>
        <w:spacing w:before="8"/>
        <w:jc w:val="right"/>
      </w:pPr>
      <w:r>
        <w:rPr>
          <w:spacing w:val="-1"/>
        </w:rPr>
        <w:t>1-1/4</w:t>
      </w:r>
    </w:p>
    <w:p>
      <w:pPr>
        <w:pStyle w:val="BodyText"/>
        <w:spacing w:line="144" w:lineRule="exact" w:before="8"/>
        <w:jc w:val="right"/>
      </w:pPr>
      <w:r>
        <w:rPr>
          <w:spacing w:val="-1"/>
        </w:rPr>
        <w:t>1-1/2</w:t>
      </w:r>
    </w:p>
    <w:p>
      <w:pPr>
        <w:pStyle w:val="BodyText"/>
        <w:spacing w:line="249" w:lineRule="auto" w:before="101"/>
        <w:ind w:left="242"/>
        <w:jc w:val="both"/>
      </w:pPr>
      <w:r>
        <w:rPr/>
        <w:br w:type="column"/>
      </w:r>
      <w:r>
        <w:rPr/>
        <w:t>HASS-4C HASS-5C HASS-6C</w:t>
      </w:r>
    </w:p>
    <w:p>
      <w:pPr>
        <w:pStyle w:val="BodyText"/>
        <w:spacing w:before="101"/>
        <w:ind w:left="442"/>
      </w:pPr>
      <w:r>
        <w:rPr/>
        <w:br w:type="column"/>
      </w:r>
      <w:r>
        <w:rPr>
          <w:spacing w:val="-1"/>
        </w:rPr>
        <w:t>34.38</w:t>
      </w:r>
    </w:p>
    <w:p>
      <w:pPr>
        <w:pStyle w:val="BodyText"/>
        <w:spacing w:before="8"/>
        <w:ind w:left="442"/>
      </w:pPr>
      <w:r>
        <w:rPr>
          <w:spacing w:val="-1"/>
        </w:rPr>
        <w:t>48.88</w:t>
      </w:r>
    </w:p>
    <w:p>
      <w:pPr>
        <w:pStyle w:val="BodyText"/>
        <w:spacing w:line="144" w:lineRule="exact" w:before="8"/>
        <w:ind w:left="442"/>
      </w:pPr>
      <w:r>
        <w:rPr>
          <w:spacing w:val="-1"/>
        </w:rPr>
        <w:t>51.48</w:t>
      </w:r>
    </w:p>
    <w:p>
      <w:pPr>
        <w:pStyle w:val="BodyText"/>
        <w:spacing w:before="7"/>
        <w:rPr>
          <w:sz w:val="20"/>
        </w:rPr>
      </w:pPr>
      <w:r>
        <w:rPr/>
        <w:br w:type="column"/>
      </w:r>
      <w:r>
        <w:rPr>
          <w:sz w:val="20"/>
        </w:rPr>
      </w:r>
    </w:p>
    <w:p>
      <w:pPr>
        <w:pStyle w:val="Heading9"/>
        <w:tabs>
          <w:tab w:pos="3689" w:val="left" w:leader="none"/>
        </w:tabs>
        <w:ind w:left="566"/>
      </w:pPr>
      <w:r>
        <w:rPr/>
        <w:pict>
          <v:shape style="position:absolute;margin-left:556.573486pt;margin-top:-14.939814pt;width:30.35pt;height:15.15pt;mso-position-horizontal-relative:page;mso-position-vertical-relative:paragraph;z-index:3784" type="#_x0000_t202" filled="true" fillcolor="#ff0000" stroked="false">
            <v:textbox inset="0,0,0,0">
              <w:txbxContent>
                <w:p>
                  <w:pPr>
                    <w:spacing w:before="28"/>
                    <w:ind w:left="45" w:right="0" w:firstLine="0"/>
                    <w:jc w:val="left"/>
                    <w:rPr>
                      <w:b/>
                      <w:i/>
                      <w:sz w:val="18"/>
                    </w:rPr>
                  </w:pPr>
                  <w:r>
                    <w:rPr>
                      <w:b/>
                      <w:i/>
                      <w:color w:val="FFFFFF"/>
                      <w:sz w:val="18"/>
                    </w:rPr>
                    <w:t>NEW!</w:t>
                  </w:r>
                </w:p>
              </w:txbxContent>
            </v:textbox>
            <v:fill type="solid"/>
            <w10:wrap type="none"/>
          </v:shape>
        </w:pict>
      </w:r>
      <w:r>
        <w:rPr>
          <w:spacing w:val="6"/>
          <w:u w:val="single"/>
        </w:rPr>
        <w:t>GROOVED</w:t>
        <w:tab/>
      </w:r>
    </w:p>
    <w:p>
      <w:pPr>
        <w:spacing w:line="223" w:lineRule="exact" w:before="0"/>
        <w:ind w:left="593" w:right="0" w:firstLine="0"/>
        <w:jc w:val="left"/>
        <w:rPr>
          <w:b/>
          <w:sz w:val="20"/>
        </w:rPr>
      </w:pPr>
      <w:r>
        <w:rPr/>
        <w:br w:type="column"/>
      </w:r>
      <w:r>
        <w:rPr>
          <w:b/>
          <w:sz w:val="20"/>
        </w:rPr>
        <w:t>(for field repair)</w:t>
      </w:r>
    </w:p>
    <w:p>
      <w:pPr>
        <w:spacing w:before="155"/>
        <w:ind w:left="1404" w:right="0" w:firstLine="0"/>
        <w:jc w:val="left"/>
        <w:rPr>
          <w:b/>
          <w:sz w:val="20"/>
        </w:rPr>
      </w:pPr>
      <w:r>
        <w:rPr>
          <w:b/>
          <w:sz w:val="20"/>
        </w:rPr>
        <w:t>Steel</w:t>
      </w:r>
    </w:p>
    <w:p>
      <w:pPr>
        <w:spacing w:after="0"/>
        <w:jc w:val="left"/>
        <w:rPr>
          <w:sz w:val="20"/>
        </w:rPr>
        <w:sectPr>
          <w:type w:val="continuous"/>
          <w:pgSz w:w="12240" w:h="15840"/>
          <w:pgMar w:top="240" w:bottom="280" w:left="0" w:right="0"/>
          <w:cols w:num="5" w:equalWidth="0">
            <w:col w:w="2079" w:space="40"/>
            <w:col w:w="936" w:space="39"/>
            <w:col w:w="843" w:space="39"/>
            <w:col w:w="3691" w:space="40"/>
            <w:col w:w="4533"/>
          </w:cols>
        </w:sectPr>
      </w:pPr>
    </w:p>
    <w:p>
      <w:pPr>
        <w:pStyle w:val="BodyText"/>
        <w:spacing w:before="2"/>
        <w:ind w:right="410"/>
        <w:jc w:val="right"/>
      </w:pPr>
      <w:r>
        <w:rPr/>
        <w:t>2</w:t>
      </w:r>
    </w:p>
    <w:p>
      <w:pPr>
        <w:pStyle w:val="BodyText"/>
        <w:spacing w:before="8"/>
        <w:ind w:right="134"/>
        <w:jc w:val="right"/>
      </w:pPr>
      <w:r>
        <w:rPr/>
        <w:t>2-1/2</w:t>
      </w:r>
    </w:p>
    <w:p>
      <w:pPr>
        <w:pStyle w:val="BodyText"/>
        <w:spacing w:before="8"/>
        <w:ind w:right="410"/>
        <w:jc w:val="right"/>
      </w:pPr>
      <w:r>
        <w:rPr/>
        <w:t>3</w:t>
      </w:r>
    </w:p>
    <w:p>
      <w:pPr>
        <w:pStyle w:val="BodyText"/>
        <w:spacing w:before="8"/>
        <w:ind w:right="410"/>
        <w:jc w:val="right"/>
      </w:pPr>
      <w:r>
        <w:rPr/>
        <w:t>4</w:t>
      </w:r>
    </w:p>
    <w:p>
      <w:pPr>
        <w:pStyle w:val="BodyText"/>
        <w:spacing w:before="8"/>
        <w:ind w:right="410"/>
        <w:jc w:val="right"/>
      </w:pPr>
      <w:r>
        <w:rPr/>
        <w:t>5</w:t>
      </w:r>
    </w:p>
    <w:p>
      <w:pPr>
        <w:pStyle w:val="BodyText"/>
        <w:spacing w:before="8"/>
        <w:ind w:right="410"/>
        <w:jc w:val="right"/>
      </w:pPr>
      <w:r>
        <w:rPr/>
        <w:t>6</w:t>
      </w:r>
    </w:p>
    <w:p>
      <w:pPr>
        <w:spacing w:before="8"/>
        <w:ind w:left="0" w:right="0" w:firstLine="0"/>
        <w:jc w:val="right"/>
        <w:rPr>
          <w:b/>
          <w:i/>
          <w:sz w:val="10"/>
        </w:rPr>
      </w:pPr>
      <w:r>
        <w:rPr>
          <w:sz w:val="16"/>
        </w:rPr>
        <w:t>8</w:t>
      </w:r>
      <w:r>
        <w:rPr>
          <w:color w:val="FFFFFF"/>
          <w:position w:val="2"/>
          <w:sz w:val="16"/>
          <w:shd w:fill="FF0000" w:color="auto" w:val="clear"/>
        </w:rPr>
        <w:t> </w:t>
      </w:r>
      <w:r>
        <w:rPr>
          <w:b/>
          <w:i/>
          <w:color w:val="FFFFFF"/>
          <w:position w:val="2"/>
          <w:sz w:val="10"/>
          <w:shd w:fill="FF0000" w:color="auto" w:val="clear"/>
        </w:rPr>
        <w:t>NEW! </w:t>
      </w:r>
    </w:p>
    <w:p>
      <w:pPr>
        <w:pStyle w:val="BodyText"/>
        <w:spacing w:line="249" w:lineRule="auto" w:before="2"/>
        <w:ind w:left="105"/>
      </w:pPr>
      <w:r>
        <w:rPr/>
        <w:br w:type="column"/>
      </w:r>
      <w:r>
        <w:rPr/>
        <w:t>HASS-8C HASS-10C HASS-12C HASS-16C HASS-20C HASS-24C HASS-32C</w:t>
      </w:r>
    </w:p>
    <w:p>
      <w:pPr>
        <w:pStyle w:val="BodyText"/>
        <w:tabs>
          <w:tab w:pos="1538" w:val="left" w:leader="none"/>
          <w:tab w:pos="1983" w:val="left" w:leader="none"/>
        </w:tabs>
        <w:spacing w:before="2"/>
        <w:ind w:left="353"/>
      </w:pPr>
      <w:r>
        <w:rPr/>
        <w:br w:type="column"/>
      </w:r>
      <w:r>
        <w:rPr/>
        <w:t>63.68</w:t>
        <w:tab/>
      </w:r>
      <w:r>
        <w:rPr>
          <w:u w:val="single" w:color="FFFFFF"/>
        </w:rPr>
        <w:t> </w:t>
        <w:tab/>
      </w:r>
    </w:p>
    <w:p>
      <w:pPr>
        <w:pStyle w:val="BodyText"/>
        <w:tabs>
          <w:tab w:pos="1540" w:val="left" w:leader="none"/>
          <w:tab w:pos="1979" w:val="left" w:leader="none"/>
        </w:tabs>
        <w:spacing w:before="8"/>
        <w:ind w:left="275"/>
      </w:pPr>
      <w:r>
        <w:rPr>
          <w:spacing w:val="-3"/>
        </w:rPr>
        <w:t>110.59</w:t>
        <w:tab/>
      </w:r>
      <w:r>
        <w:rPr>
          <w:spacing w:val="-3"/>
          <w:u w:val="double" w:color="FFFFFF"/>
        </w:rPr>
        <w:t> </w:t>
        <w:tab/>
      </w:r>
    </w:p>
    <w:p>
      <w:pPr>
        <w:pStyle w:val="BodyText"/>
        <w:tabs>
          <w:tab w:pos="1542" w:val="left" w:leader="none"/>
          <w:tab w:pos="1977" w:val="left" w:leader="none"/>
        </w:tabs>
        <w:spacing w:line="249" w:lineRule="auto" w:before="8"/>
        <w:ind w:left="264" w:right="3"/>
      </w:pPr>
      <w:r>
        <w:rPr/>
        <w:pict>
          <v:shape style="position:absolute;margin-left:234.85083pt;margin-top:14.792892pt;width:344.6pt;height:63.2pt;mso-position-horizontal-relative:page;mso-position-vertical-relative:paragraph;z-index:385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6"/>
                    <w:gridCol w:w="646"/>
                    <w:gridCol w:w="1152"/>
                    <w:gridCol w:w="1402"/>
                    <w:gridCol w:w="1230"/>
                    <w:gridCol w:w="1355"/>
                    <w:gridCol w:w="613"/>
                  </w:tblGrid>
                  <w:tr>
                    <w:trPr>
                      <w:trHeight w:val="161" w:hRule="atLeast"/>
                    </w:trPr>
                    <w:tc>
                      <w:tcPr>
                        <w:tcW w:w="496" w:type="dxa"/>
                        <w:vMerge w:val="restart"/>
                        <w:tcBorders>
                          <w:top w:val="single" w:sz="4" w:space="0" w:color="FFFFFF"/>
                        </w:tcBorders>
                      </w:tcPr>
                      <w:p>
                        <w:pPr>
                          <w:pStyle w:val="TableParagraph"/>
                          <w:rPr>
                            <w:rFonts w:ascii="Times New Roman"/>
                            <w:sz w:val="16"/>
                          </w:rPr>
                        </w:pPr>
                      </w:p>
                    </w:tc>
                    <w:tc>
                      <w:tcPr>
                        <w:tcW w:w="646" w:type="dxa"/>
                      </w:tcPr>
                      <w:p>
                        <w:pPr>
                          <w:pStyle w:val="TableParagraph"/>
                          <w:spacing w:line="167" w:lineRule="exact"/>
                          <w:ind w:left="157"/>
                          <w:rPr>
                            <w:sz w:val="16"/>
                          </w:rPr>
                        </w:pPr>
                        <w:r>
                          <w:rPr>
                            <w:sz w:val="16"/>
                          </w:rPr>
                          <w:t>1-1/2</w:t>
                        </w:r>
                      </w:p>
                    </w:tc>
                    <w:tc>
                      <w:tcPr>
                        <w:tcW w:w="1152" w:type="dxa"/>
                      </w:tcPr>
                      <w:p>
                        <w:pPr>
                          <w:pStyle w:val="TableParagraph"/>
                          <w:spacing w:line="142" w:lineRule="exact"/>
                          <w:ind w:left="50" w:right="172"/>
                          <w:jc w:val="center"/>
                          <w:rPr>
                            <w:sz w:val="16"/>
                          </w:rPr>
                        </w:pPr>
                        <w:r>
                          <w:rPr>
                            <w:sz w:val="16"/>
                          </w:rPr>
                          <w:t>HAGS-6C</w:t>
                        </w:r>
                      </w:p>
                    </w:tc>
                    <w:tc>
                      <w:tcPr>
                        <w:tcW w:w="1402" w:type="dxa"/>
                      </w:tcPr>
                      <w:p>
                        <w:pPr>
                          <w:pStyle w:val="TableParagraph"/>
                          <w:spacing w:line="142" w:lineRule="exact"/>
                          <w:ind w:right="718"/>
                          <w:jc w:val="right"/>
                          <w:rPr>
                            <w:sz w:val="16"/>
                          </w:rPr>
                        </w:pPr>
                        <w:r>
                          <w:rPr>
                            <w:sz w:val="16"/>
                          </w:rPr>
                          <w:t>30.28</w:t>
                        </w:r>
                      </w:p>
                    </w:tc>
                    <w:tc>
                      <w:tcPr>
                        <w:tcW w:w="3198" w:type="dxa"/>
                        <w:gridSpan w:val="3"/>
                      </w:tcPr>
                      <w:p>
                        <w:pPr>
                          <w:pStyle w:val="TableParagraph"/>
                          <w:rPr>
                            <w:rFonts w:ascii="Times New Roman"/>
                            <w:sz w:val="10"/>
                          </w:rPr>
                        </w:pPr>
                      </w:p>
                    </w:tc>
                  </w:tr>
                  <w:tr>
                    <w:trPr>
                      <w:trHeight w:val="192" w:hRule="atLeast"/>
                    </w:trPr>
                    <w:tc>
                      <w:tcPr>
                        <w:tcW w:w="496" w:type="dxa"/>
                        <w:vMerge/>
                        <w:tcBorders>
                          <w:top w:val="nil"/>
                        </w:tcBorders>
                      </w:tcPr>
                      <w:p>
                        <w:pPr>
                          <w:rPr>
                            <w:sz w:val="2"/>
                            <w:szCs w:val="2"/>
                          </w:rPr>
                        </w:pPr>
                      </w:p>
                    </w:tc>
                    <w:tc>
                      <w:tcPr>
                        <w:tcW w:w="646" w:type="dxa"/>
                      </w:tcPr>
                      <w:p>
                        <w:pPr>
                          <w:pStyle w:val="TableParagraph"/>
                          <w:spacing w:line="171" w:lineRule="exact" w:before="1"/>
                          <w:ind w:left="157"/>
                          <w:rPr>
                            <w:sz w:val="16"/>
                          </w:rPr>
                        </w:pPr>
                        <w:r>
                          <w:rPr>
                            <w:sz w:val="16"/>
                          </w:rPr>
                          <w:t>2</w:t>
                        </w:r>
                      </w:p>
                    </w:tc>
                    <w:tc>
                      <w:tcPr>
                        <w:tcW w:w="1152" w:type="dxa"/>
                      </w:tcPr>
                      <w:p>
                        <w:pPr>
                          <w:pStyle w:val="TableParagraph"/>
                          <w:spacing w:line="171" w:lineRule="exact" w:before="1"/>
                          <w:ind w:left="50" w:right="172"/>
                          <w:jc w:val="center"/>
                          <w:rPr>
                            <w:sz w:val="16"/>
                          </w:rPr>
                        </w:pPr>
                        <w:r>
                          <w:rPr>
                            <w:sz w:val="16"/>
                          </w:rPr>
                          <w:t>HAGS-8C</w:t>
                        </w:r>
                      </w:p>
                    </w:tc>
                    <w:tc>
                      <w:tcPr>
                        <w:tcW w:w="1402" w:type="dxa"/>
                      </w:tcPr>
                      <w:p>
                        <w:pPr>
                          <w:pStyle w:val="TableParagraph"/>
                          <w:spacing w:line="171" w:lineRule="exact" w:before="1"/>
                          <w:ind w:right="718"/>
                          <w:jc w:val="right"/>
                          <w:rPr>
                            <w:sz w:val="16"/>
                          </w:rPr>
                        </w:pPr>
                        <w:r>
                          <w:rPr>
                            <w:sz w:val="16"/>
                          </w:rPr>
                          <w:t>36.33</w:t>
                        </w:r>
                      </w:p>
                    </w:tc>
                    <w:tc>
                      <w:tcPr>
                        <w:tcW w:w="1230" w:type="dxa"/>
                      </w:tcPr>
                      <w:p>
                        <w:pPr>
                          <w:pStyle w:val="TableParagraph"/>
                          <w:rPr>
                            <w:rFonts w:ascii="Times New Roman"/>
                            <w:sz w:val="12"/>
                          </w:rPr>
                        </w:pPr>
                      </w:p>
                    </w:tc>
                    <w:tc>
                      <w:tcPr>
                        <w:tcW w:w="1355" w:type="dxa"/>
                      </w:tcPr>
                      <w:p>
                        <w:pPr>
                          <w:pStyle w:val="TableParagraph"/>
                          <w:rPr>
                            <w:rFonts w:ascii="Times New Roman"/>
                            <w:sz w:val="12"/>
                          </w:rPr>
                        </w:pPr>
                      </w:p>
                    </w:tc>
                    <w:tc>
                      <w:tcPr>
                        <w:tcW w:w="613" w:type="dxa"/>
                      </w:tcPr>
                      <w:p>
                        <w:pPr>
                          <w:pStyle w:val="TableParagraph"/>
                          <w:rPr>
                            <w:rFonts w:ascii="Times New Roman"/>
                            <w:sz w:val="12"/>
                          </w:rPr>
                        </w:pPr>
                      </w:p>
                    </w:tc>
                  </w:tr>
                  <w:tr>
                    <w:trPr>
                      <w:trHeight w:val="192" w:hRule="atLeast"/>
                    </w:trPr>
                    <w:tc>
                      <w:tcPr>
                        <w:tcW w:w="496" w:type="dxa"/>
                        <w:vMerge/>
                        <w:tcBorders>
                          <w:top w:val="nil"/>
                        </w:tcBorders>
                      </w:tcPr>
                      <w:p>
                        <w:pPr>
                          <w:rPr>
                            <w:sz w:val="2"/>
                            <w:szCs w:val="2"/>
                          </w:rPr>
                        </w:pPr>
                      </w:p>
                    </w:tc>
                    <w:tc>
                      <w:tcPr>
                        <w:tcW w:w="646" w:type="dxa"/>
                      </w:tcPr>
                      <w:p>
                        <w:pPr>
                          <w:pStyle w:val="TableParagraph"/>
                          <w:spacing w:line="171" w:lineRule="exact" w:before="1"/>
                          <w:ind w:left="157"/>
                          <w:rPr>
                            <w:sz w:val="16"/>
                          </w:rPr>
                        </w:pPr>
                        <w:r>
                          <w:rPr>
                            <w:sz w:val="16"/>
                          </w:rPr>
                          <w:t>2-1/2</w:t>
                        </w:r>
                      </w:p>
                    </w:tc>
                    <w:tc>
                      <w:tcPr>
                        <w:tcW w:w="1152" w:type="dxa"/>
                      </w:tcPr>
                      <w:p>
                        <w:pPr>
                          <w:pStyle w:val="TableParagraph"/>
                          <w:spacing w:line="171" w:lineRule="exact" w:before="1"/>
                          <w:ind w:left="139" w:right="172"/>
                          <w:jc w:val="center"/>
                          <w:rPr>
                            <w:sz w:val="16"/>
                          </w:rPr>
                        </w:pPr>
                        <w:r>
                          <w:rPr>
                            <w:sz w:val="16"/>
                          </w:rPr>
                          <w:t>HAGS-10C</w:t>
                        </w:r>
                      </w:p>
                    </w:tc>
                    <w:tc>
                      <w:tcPr>
                        <w:tcW w:w="1402" w:type="dxa"/>
                      </w:tcPr>
                      <w:p>
                        <w:pPr>
                          <w:pStyle w:val="TableParagraph"/>
                          <w:spacing w:line="171" w:lineRule="exact" w:before="1"/>
                          <w:ind w:right="718"/>
                          <w:jc w:val="right"/>
                          <w:rPr>
                            <w:sz w:val="16"/>
                          </w:rPr>
                        </w:pPr>
                        <w:r>
                          <w:rPr>
                            <w:sz w:val="16"/>
                          </w:rPr>
                          <w:t>56.07</w:t>
                        </w:r>
                      </w:p>
                    </w:tc>
                    <w:tc>
                      <w:tcPr>
                        <w:tcW w:w="1230" w:type="dxa"/>
                      </w:tcPr>
                      <w:p>
                        <w:pPr>
                          <w:pStyle w:val="TableParagraph"/>
                          <w:rPr>
                            <w:rFonts w:ascii="Times New Roman"/>
                            <w:sz w:val="12"/>
                          </w:rPr>
                        </w:pPr>
                      </w:p>
                    </w:tc>
                    <w:tc>
                      <w:tcPr>
                        <w:tcW w:w="1355" w:type="dxa"/>
                      </w:tcPr>
                      <w:p>
                        <w:pPr>
                          <w:pStyle w:val="TableParagraph"/>
                          <w:rPr>
                            <w:rFonts w:ascii="Times New Roman"/>
                            <w:sz w:val="12"/>
                          </w:rPr>
                        </w:pPr>
                      </w:p>
                    </w:tc>
                    <w:tc>
                      <w:tcPr>
                        <w:tcW w:w="613" w:type="dxa"/>
                      </w:tcPr>
                      <w:p>
                        <w:pPr>
                          <w:pStyle w:val="TableParagraph"/>
                          <w:rPr>
                            <w:rFonts w:ascii="Times New Roman"/>
                            <w:sz w:val="12"/>
                          </w:rPr>
                        </w:pPr>
                      </w:p>
                    </w:tc>
                  </w:tr>
                  <w:tr>
                    <w:trPr>
                      <w:trHeight w:val="192" w:hRule="atLeast"/>
                    </w:trPr>
                    <w:tc>
                      <w:tcPr>
                        <w:tcW w:w="496" w:type="dxa"/>
                        <w:vMerge/>
                        <w:tcBorders>
                          <w:top w:val="nil"/>
                        </w:tcBorders>
                      </w:tcPr>
                      <w:p>
                        <w:pPr>
                          <w:rPr>
                            <w:sz w:val="2"/>
                            <w:szCs w:val="2"/>
                          </w:rPr>
                        </w:pPr>
                      </w:p>
                    </w:tc>
                    <w:tc>
                      <w:tcPr>
                        <w:tcW w:w="646" w:type="dxa"/>
                      </w:tcPr>
                      <w:p>
                        <w:pPr>
                          <w:pStyle w:val="TableParagraph"/>
                          <w:spacing w:line="171" w:lineRule="exact" w:before="1"/>
                          <w:ind w:left="157"/>
                          <w:rPr>
                            <w:sz w:val="16"/>
                          </w:rPr>
                        </w:pPr>
                        <w:r>
                          <w:rPr>
                            <w:sz w:val="16"/>
                          </w:rPr>
                          <w:t>3</w:t>
                        </w:r>
                      </w:p>
                    </w:tc>
                    <w:tc>
                      <w:tcPr>
                        <w:tcW w:w="1152" w:type="dxa"/>
                      </w:tcPr>
                      <w:p>
                        <w:pPr>
                          <w:pStyle w:val="TableParagraph"/>
                          <w:spacing w:line="171" w:lineRule="exact" w:before="1"/>
                          <w:ind w:left="139" w:right="172"/>
                          <w:jc w:val="center"/>
                          <w:rPr>
                            <w:sz w:val="16"/>
                          </w:rPr>
                        </w:pPr>
                        <w:r>
                          <w:rPr>
                            <w:sz w:val="16"/>
                          </w:rPr>
                          <w:t>HAGS-12C</w:t>
                        </w:r>
                      </w:p>
                    </w:tc>
                    <w:tc>
                      <w:tcPr>
                        <w:tcW w:w="1402" w:type="dxa"/>
                      </w:tcPr>
                      <w:p>
                        <w:pPr>
                          <w:pStyle w:val="TableParagraph"/>
                          <w:spacing w:line="171" w:lineRule="exact" w:before="1"/>
                          <w:ind w:right="718"/>
                          <w:jc w:val="right"/>
                          <w:rPr>
                            <w:sz w:val="16"/>
                          </w:rPr>
                        </w:pPr>
                        <w:r>
                          <w:rPr>
                            <w:sz w:val="16"/>
                          </w:rPr>
                          <w:t>65.13</w:t>
                        </w:r>
                      </w:p>
                    </w:tc>
                    <w:tc>
                      <w:tcPr>
                        <w:tcW w:w="1230" w:type="dxa"/>
                      </w:tcPr>
                      <w:p>
                        <w:pPr>
                          <w:pStyle w:val="TableParagraph"/>
                          <w:rPr>
                            <w:rFonts w:ascii="Times New Roman"/>
                            <w:sz w:val="12"/>
                          </w:rPr>
                        </w:pPr>
                      </w:p>
                    </w:tc>
                    <w:tc>
                      <w:tcPr>
                        <w:tcW w:w="1355" w:type="dxa"/>
                      </w:tcPr>
                      <w:p>
                        <w:pPr>
                          <w:pStyle w:val="TableParagraph"/>
                          <w:rPr>
                            <w:rFonts w:ascii="Times New Roman"/>
                            <w:sz w:val="12"/>
                          </w:rPr>
                        </w:pPr>
                      </w:p>
                    </w:tc>
                    <w:tc>
                      <w:tcPr>
                        <w:tcW w:w="613" w:type="dxa"/>
                      </w:tcPr>
                      <w:p>
                        <w:pPr>
                          <w:pStyle w:val="TableParagraph"/>
                          <w:rPr>
                            <w:rFonts w:ascii="Times New Roman"/>
                            <w:sz w:val="12"/>
                          </w:rPr>
                        </w:pPr>
                      </w:p>
                    </w:tc>
                  </w:tr>
                  <w:tr>
                    <w:trPr>
                      <w:trHeight w:val="192" w:hRule="atLeast"/>
                    </w:trPr>
                    <w:tc>
                      <w:tcPr>
                        <w:tcW w:w="496" w:type="dxa"/>
                        <w:vMerge/>
                        <w:tcBorders>
                          <w:top w:val="nil"/>
                        </w:tcBorders>
                      </w:tcPr>
                      <w:p>
                        <w:pPr>
                          <w:rPr>
                            <w:sz w:val="2"/>
                            <w:szCs w:val="2"/>
                          </w:rPr>
                        </w:pPr>
                      </w:p>
                    </w:tc>
                    <w:tc>
                      <w:tcPr>
                        <w:tcW w:w="646" w:type="dxa"/>
                      </w:tcPr>
                      <w:p>
                        <w:pPr>
                          <w:pStyle w:val="TableParagraph"/>
                          <w:spacing w:line="171" w:lineRule="exact" w:before="1"/>
                          <w:ind w:left="157"/>
                          <w:rPr>
                            <w:sz w:val="16"/>
                          </w:rPr>
                        </w:pPr>
                        <w:r>
                          <w:rPr>
                            <w:sz w:val="16"/>
                          </w:rPr>
                          <w:t>4</w:t>
                        </w:r>
                      </w:p>
                    </w:tc>
                    <w:tc>
                      <w:tcPr>
                        <w:tcW w:w="1152" w:type="dxa"/>
                      </w:tcPr>
                      <w:p>
                        <w:pPr>
                          <w:pStyle w:val="TableParagraph"/>
                          <w:spacing w:line="171" w:lineRule="exact" w:before="1"/>
                          <w:ind w:left="139" w:right="172"/>
                          <w:jc w:val="center"/>
                          <w:rPr>
                            <w:sz w:val="16"/>
                          </w:rPr>
                        </w:pPr>
                        <w:r>
                          <w:rPr>
                            <w:sz w:val="16"/>
                          </w:rPr>
                          <w:t>HAGS-16C</w:t>
                        </w:r>
                      </w:p>
                    </w:tc>
                    <w:tc>
                      <w:tcPr>
                        <w:tcW w:w="1402" w:type="dxa"/>
                      </w:tcPr>
                      <w:p>
                        <w:pPr>
                          <w:pStyle w:val="TableParagraph"/>
                          <w:spacing w:line="171" w:lineRule="exact" w:before="1"/>
                          <w:ind w:right="718"/>
                          <w:jc w:val="right"/>
                          <w:rPr>
                            <w:sz w:val="16"/>
                          </w:rPr>
                        </w:pPr>
                        <w:r>
                          <w:rPr>
                            <w:sz w:val="16"/>
                          </w:rPr>
                          <w:t>78.76</w:t>
                        </w:r>
                      </w:p>
                    </w:tc>
                    <w:tc>
                      <w:tcPr>
                        <w:tcW w:w="1230" w:type="dxa"/>
                      </w:tcPr>
                      <w:p>
                        <w:pPr>
                          <w:pStyle w:val="TableParagraph"/>
                          <w:rPr>
                            <w:rFonts w:ascii="Times New Roman"/>
                            <w:sz w:val="12"/>
                          </w:rPr>
                        </w:pPr>
                      </w:p>
                    </w:tc>
                    <w:tc>
                      <w:tcPr>
                        <w:tcW w:w="1355" w:type="dxa"/>
                      </w:tcPr>
                      <w:p>
                        <w:pPr>
                          <w:pStyle w:val="TableParagraph"/>
                          <w:rPr>
                            <w:rFonts w:ascii="Times New Roman"/>
                            <w:sz w:val="12"/>
                          </w:rPr>
                        </w:pPr>
                      </w:p>
                    </w:tc>
                    <w:tc>
                      <w:tcPr>
                        <w:tcW w:w="613" w:type="dxa"/>
                      </w:tcPr>
                      <w:p>
                        <w:pPr>
                          <w:pStyle w:val="TableParagraph"/>
                          <w:rPr>
                            <w:rFonts w:ascii="Times New Roman"/>
                            <w:sz w:val="12"/>
                          </w:rPr>
                        </w:pPr>
                      </w:p>
                    </w:tc>
                  </w:tr>
                  <w:tr>
                    <w:trPr>
                      <w:trHeight w:val="186" w:hRule="atLeast"/>
                    </w:trPr>
                    <w:tc>
                      <w:tcPr>
                        <w:tcW w:w="496" w:type="dxa"/>
                        <w:vMerge/>
                        <w:tcBorders>
                          <w:top w:val="nil"/>
                        </w:tcBorders>
                      </w:tcPr>
                      <w:p>
                        <w:pPr>
                          <w:rPr>
                            <w:sz w:val="2"/>
                            <w:szCs w:val="2"/>
                          </w:rPr>
                        </w:pPr>
                      </w:p>
                    </w:tc>
                    <w:tc>
                      <w:tcPr>
                        <w:tcW w:w="646" w:type="dxa"/>
                      </w:tcPr>
                      <w:p>
                        <w:pPr>
                          <w:pStyle w:val="TableParagraph"/>
                          <w:spacing w:line="165" w:lineRule="exact" w:before="1"/>
                          <w:ind w:left="157"/>
                          <w:rPr>
                            <w:sz w:val="16"/>
                          </w:rPr>
                        </w:pPr>
                        <w:r>
                          <w:rPr>
                            <w:sz w:val="16"/>
                          </w:rPr>
                          <w:t>6</w:t>
                        </w:r>
                      </w:p>
                    </w:tc>
                    <w:tc>
                      <w:tcPr>
                        <w:tcW w:w="1152" w:type="dxa"/>
                      </w:tcPr>
                      <w:p>
                        <w:pPr>
                          <w:pStyle w:val="TableParagraph"/>
                          <w:spacing w:line="165" w:lineRule="exact" w:before="1"/>
                          <w:ind w:left="139" w:right="172"/>
                          <w:jc w:val="center"/>
                          <w:rPr>
                            <w:sz w:val="16"/>
                          </w:rPr>
                        </w:pPr>
                        <w:r>
                          <w:rPr>
                            <w:sz w:val="16"/>
                          </w:rPr>
                          <w:t>HAGS-24C</w:t>
                        </w:r>
                      </w:p>
                    </w:tc>
                    <w:tc>
                      <w:tcPr>
                        <w:tcW w:w="1402" w:type="dxa"/>
                      </w:tcPr>
                      <w:p>
                        <w:pPr>
                          <w:pStyle w:val="TableParagraph"/>
                          <w:spacing w:line="165" w:lineRule="exact" w:before="1"/>
                          <w:ind w:right="718"/>
                          <w:jc w:val="right"/>
                          <w:rPr>
                            <w:sz w:val="16"/>
                          </w:rPr>
                        </w:pPr>
                        <w:r>
                          <w:rPr>
                            <w:sz w:val="16"/>
                          </w:rPr>
                          <w:t>139.62</w:t>
                        </w:r>
                      </w:p>
                    </w:tc>
                    <w:tc>
                      <w:tcPr>
                        <w:tcW w:w="1230" w:type="dxa"/>
                      </w:tcPr>
                      <w:p>
                        <w:pPr>
                          <w:pStyle w:val="TableParagraph"/>
                          <w:rPr>
                            <w:rFonts w:ascii="Times New Roman"/>
                            <w:sz w:val="12"/>
                          </w:rPr>
                        </w:pPr>
                      </w:p>
                    </w:tc>
                    <w:tc>
                      <w:tcPr>
                        <w:tcW w:w="1355" w:type="dxa"/>
                      </w:tcPr>
                      <w:p>
                        <w:pPr>
                          <w:pStyle w:val="TableParagraph"/>
                          <w:rPr>
                            <w:rFonts w:ascii="Times New Roman"/>
                            <w:sz w:val="12"/>
                          </w:rPr>
                        </w:pPr>
                      </w:p>
                    </w:tc>
                    <w:tc>
                      <w:tcPr>
                        <w:tcW w:w="613" w:type="dxa"/>
                      </w:tcPr>
                      <w:p>
                        <w:pPr>
                          <w:pStyle w:val="TableParagraph"/>
                          <w:rPr>
                            <w:rFonts w:ascii="Times New Roman"/>
                            <w:sz w:val="12"/>
                          </w:rPr>
                        </w:pPr>
                      </w:p>
                    </w:tc>
                  </w:tr>
                  <w:tr>
                    <w:trPr>
                      <w:trHeight w:val="142" w:hRule="atLeast"/>
                    </w:trPr>
                    <w:tc>
                      <w:tcPr>
                        <w:tcW w:w="496" w:type="dxa"/>
                      </w:tcPr>
                      <w:p>
                        <w:pPr>
                          <w:pStyle w:val="TableParagraph"/>
                          <w:rPr>
                            <w:rFonts w:ascii="Times New Roman"/>
                            <w:sz w:val="8"/>
                          </w:rPr>
                        </w:pPr>
                      </w:p>
                    </w:tc>
                    <w:tc>
                      <w:tcPr>
                        <w:tcW w:w="646" w:type="dxa"/>
                      </w:tcPr>
                      <w:p>
                        <w:pPr>
                          <w:pStyle w:val="TableParagraph"/>
                          <w:spacing w:line="116" w:lineRule="exact" w:before="7"/>
                          <w:ind w:left="157"/>
                          <w:rPr>
                            <w:b/>
                            <w:i/>
                            <w:sz w:val="10"/>
                          </w:rPr>
                        </w:pPr>
                        <w:r>
                          <w:rPr>
                            <w:position w:val="-4"/>
                            <w:sz w:val="16"/>
                          </w:rPr>
                          <w:t>8 </w:t>
                        </w:r>
                        <w:r>
                          <w:rPr>
                            <w:b/>
                            <w:i/>
                            <w:color w:val="FFFFFF"/>
                            <w:sz w:val="10"/>
                          </w:rPr>
                          <w:t>NEW!</w:t>
                        </w:r>
                      </w:p>
                    </w:tc>
                    <w:tc>
                      <w:tcPr>
                        <w:tcW w:w="1152" w:type="dxa"/>
                      </w:tcPr>
                      <w:p>
                        <w:pPr>
                          <w:pStyle w:val="TableParagraph"/>
                          <w:spacing w:line="115" w:lineRule="exact" w:before="7"/>
                          <w:ind w:left="139" w:right="172"/>
                          <w:jc w:val="center"/>
                          <w:rPr>
                            <w:sz w:val="16"/>
                          </w:rPr>
                        </w:pPr>
                        <w:r>
                          <w:rPr>
                            <w:sz w:val="16"/>
                          </w:rPr>
                          <w:t>HAGS-32C</w:t>
                        </w:r>
                      </w:p>
                    </w:tc>
                    <w:tc>
                      <w:tcPr>
                        <w:tcW w:w="1402" w:type="dxa"/>
                      </w:tcPr>
                      <w:p>
                        <w:pPr>
                          <w:pStyle w:val="TableParagraph"/>
                          <w:spacing w:line="115" w:lineRule="exact" w:before="7"/>
                          <w:ind w:right="718"/>
                          <w:jc w:val="right"/>
                          <w:rPr>
                            <w:sz w:val="16"/>
                          </w:rPr>
                        </w:pPr>
                        <w:r>
                          <w:rPr>
                            <w:sz w:val="16"/>
                          </w:rPr>
                          <w:t>POR</w:t>
                        </w:r>
                      </w:p>
                    </w:tc>
                    <w:tc>
                      <w:tcPr>
                        <w:tcW w:w="1230" w:type="dxa"/>
                      </w:tcPr>
                      <w:p>
                        <w:pPr>
                          <w:pStyle w:val="TableParagraph"/>
                          <w:rPr>
                            <w:rFonts w:ascii="Times New Roman"/>
                            <w:sz w:val="8"/>
                          </w:rPr>
                        </w:pPr>
                      </w:p>
                    </w:tc>
                    <w:tc>
                      <w:tcPr>
                        <w:tcW w:w="1355" w:type="dxa"/>
                      </w:tcPr>
                      <w:p>
                        <w:pPr>
                          <w:pStyle w:val="TableParagraph"/>
                          <w:rPr>
                            <w:rFonts w:ascii="Times New Roman"/>
                            <w:sz w:val="8"/>
                          </w:rPr>
                        </w:pPr>
                      </w:p>
                    </w:tc>
                    <w:tc>
                      <w:tcPr>
                        <w:tcW w:w="613" w:type="dxa"/>
                      </w:tcPr>
                      <w:p>
                        <w:pPr>
                          <w:pStyle w:val="TableParagraph"/>
                          <w:rPr>
                            <w:rFonts w:ascii="Times New Roman"/>
                            <w:sz w:val="8"/>
                          </w:rPr>
                        </w:pPr>
                      </w:p>
                    </w:tc>
                  </w:tr>
                </w:tbl>
                <w:p>
                  <w:pPr>
                    <w:pStyle w:val="BodyText"/>
                  </w:pPr>
                </w:p>
              </w:txbxContent>
            </v:textbox>
            <w10:wrap type="none"/>
          </v:shape>
        </w:pict>
      </w:r>
      <w:r>
        <w:rPr/>
        <w:t>136.29</w:t>
        <w:tab/>
      </w:r>
      <w:r>
        <w:rPr>
          <w:u w:val="double" w:color="FFFFFF"/>
        </w:rPr>
        <w:tab/>
      </w:r>
      <w:r>
        <w:rPr/>
        <w:t> 201.42</w:t>
      </w:r>
    </w:p>
    <w:p>
      <w:pPr>
        <w:pStyle w:val="BodyText"/>
        <w:spacing w:line="249" w:lineRule="auto" w:before="2"/>
        <w:ind w:left="264" w:right="1228" w:firstLine="142"/>
        <w:jc w:val="right"/>
      </w:pPr>
      <w:r>
        <w:rPr/>
        <w:pict>
          <v:group style="position:absolute;margin-left:233.904999pt;margin-top:8.238509pt;width:26.6pt;height:10.8pt;mso-position-horizontal-relative:page;mso-position-vertical-relative:paragraph;z-index:3712" coordorigin="4678,165" coordsize="532,216">
            <v:rect style="position:absolute;left:4695;top:168;width:495;height:70" filled="true" fillcolor="#000000" stroked="false">
              <v:fill type="solid"/>
            </v:rect>
            <v:rect style="position:absolute;left:4695;top:168;width:495;height:70" filled="false" stroked="true" strokeweight=".4pt" strokecolor="#ffffff">
              <v:stroke dashstyle="solid"/>
            </v:rect>
            <v:rect style="position:absolute;left:4682;top:238;width:524;height:139" filled="true" fillcolor="#000000" stroked="false">
              <v:fill type="solid"/>
            </v:rect>
            <v:rect style="position:absolute;left:4682;top:238;width:524;height:139" filled="false" stroked="true" strokeweight=".4pt" strokecolor="#ffffff">
              <v:stroke dashstyle="solid"/>
            </v:rect>
            <w10:wrap type="none"/>
          </v:group>
        </w:pict>
      </w:r>
      <w:r>
        <w:rPr/>
        <w:t>POR </w:t>
      </w:r>
      <w:r>
        <w:rPr>
          <w:spacing w:val="-1"/>
        </w:rPr>
        <w:t>744.70 </w:t>
      </w:r>
      <w:r>
        <w:rPr/>
        <w:t>POR</w:t>
      </w:r>
    </w:p>
    <w:p>
      <w:pPr>
        <w:pStyle w:val="Heading9"/>
        <w:spacing w:line="178" w:lineRule="exact"/>
        <w:ind w:left="143"/>
      </w:pPr>
      <w:r>
        <w:rPr>
          <w:b w:val="0"/>
        </w:rPr>
        <w:br w:type="column"/>
      </w:r>
      <w:r>
        <w:rPr/>
        <w:t>Steel</w:t>
      </w:r>
    </w:p>
    <w:p>
      <w:pPr>
        <w:spacing w:line="249" w:lineRule="auto" w:before="29"/>
        <w:ind w:left="143" w:right="85" w:firstLine="0"/>
        <w:jc w:val="left"/>
        <w:rPr>
          <w:b/>
          <w:sz w:val="16"/>
        </w:rPr>
      </w:pPr>
      <w:r>
        <w:rPr>
          <w:b/>
          <w:sz w:val="16"/>
        </w:rPr>
        <w:t>hose size</w:t>
      </w:r>
    </w:p>
    <w:p>
      <w:pPr>
        <w:pStyle w:val="BodyText"/>
        <w:rPr>
          <w:b/>
          <w:sz w:val="18"/>
        </w:rPr>
      </w:pPr>
      <w:r>
        <w:rPr/>
        <w:br w:type="column"/>
      </w:r>
      <w:r>
        <w:rPr>
          <w:b/>
          <w:sz w:val="18"/>
        </w:rPr>
      </w:r>
    </w:p>
    <w:p>
      <w:pPr>
        <w:spacing w:line="249" w:lineRule="auto" w:before="1"/>
        <w:ind w:left="129" w:right="-20" w:firstLine="0"/>
        <w:jc w:val="left"/>
        <w:rPr>
          <w:b/>
          <w:sz w:val="16"/>
        </w:rPr>
      </w:pPr>
      <w:r>
        <w:rPr>
          <w:b/>
          <w:sz w:val="16"/>
        </w:rPr>
        <w:t>part number</w:t>
      </w:r>
    </w:p>
    <w:p>
      <w:pPr>
        <w:pStyle w:val="BodyText"/>
        <w:rPr>
          <w:b/>
          <w:sz w:val="18"/>
        </w:rPr>
      </w:pPr>
      <w:r>
        <w:rPr/>
        <w:br w:type="column"/>
      </w:r>
      <w:r>
        <w:rPr>
          <w:b/>
          <w:sz w:val="18"/>
        </w:rPr>
      </w:r>
    </w:p>
    <w:p>
      <w:pPr>
        <w:spacing w:line="249" w:lineRule="auto" w:before="1"/>
        <w:ind w:left="684" w:right="-20" w:firstLine="133"/>
        <w:jc w:val="left"/>
        <w:rPr>
          <w:b/>
          <w:sz w:val="16"/>
        </w:rPr>
      </w:pPr>
      <w:r>
        <w:rPr>
          <w:b/>
          <w:sz w:val="16"/>
        </w:rPr>
        <w:t>list each</w:t>
      </w:r>
    </w:p>
    <w:p>
      <w:pPr>
        <w:spacing w:line="148" w:lineRule="exact" w:before="0"/>
        <w:ind w:left="0" w:right="0" w:firstLine="0"/>
        <w:jc w:val="right"/>
        <w:rPr>
          <w:b/>
          <w:sz w:val="16"/>
        </w:rPr>
      </w:pPr>
      <w:r>
        <w:rPr/>
        <w:br w:type="column"/>
      </w:r>
      <w:r>
        <w:rPr>
          <w:b/>
          <w:sz w:val="16"/>
        </w:rPr>
        <w:t>hose</w:t>
      </w:r>
    </w:p>
    <w:p>
      <w:pPr>
        <w:spacing w:before="8"/>
        <w:ind w:left="0" w:right="69" w:firstLine="0"/>
        <w:jc w:val="right"/>
        <w:rPr>
          <w:b/>
          <w:sz w:val="16"/>
        </w:rPr>
      </w:pPr>
      <w:r>
        <w:rPr>
          <w:b/>
          <w:spacing w:val="-1"/>
          <w:sz w:val="16"/>
        </w:rPr>
        <w:t>size</w:t>
      </w:r>
    </w:p>
    <w:p>
      <w:pPr>
        <w:pStyle w:val="BodyText"/>
        <w:spacing w:before="66"/>
        <w:ind w:right="282"/>
        <w:jc w:val="right"/>
      </w:pPr>
      <w:r>
        <w:rPr/>
        <w:t>4</w:t>
      </w:r>
    </w:p>
    <w:p>
      <w:pPr>
        <w:spacing w:line="148" w:lineRule="exact" w:before="0"/>
        <w:ind w:left="233" w:right="0" w:firstLine="0"/>
        <w:jc w:val="left"/>
        <w:rPr>
          <w:b/>
          <w:sz w:val="16"/>
        </w:rPr>
      </w:pPr>
      <w:r>
        <w:rPr/>
        <w:br w:type="column"/>
      </w:r>
      <w:r>
        <w:rPr>
          <w:b/>
          <w:sz w:val="16"/>
        </w:rPr>
        <w:t>part</w:t>
      </w:r>
    </w:p>
    <w:p>
      <w:pPr>
        <w:spacing w:before="8"/>
        <w:ind w:left="233" w:right="0" w:firstLine="0"/>
        <w:jc w:val="left"/>
        <w:rPr>
          <w:b/>
          <w:sz w:val="16"/>
        </w:rPr>
      </w:pPr>
      <w:r>
        <w:rPr>
          <w:b/>
          <w:sz w:val="16"/>
        </w:rPr>
        <w:t>number</w:t>
      </w:r>
    </w:p>
    <w:p>
      <w:pPr>
        <w:pStyle w:val="BodyText"/>
        <w:spacing w:before="66"/>
        <w:ind w:left="233"/>
      </w:pPr>
      <w:r>
        <w:rPr/>
        <w:t>206N-16C 2 PC</w:t>
      </w:r>
    </w:p>
    <w:p>
      <w:pPr>
        <w:spacing w:line="148" w:lineRule="exact" w:before="0"/>
        <w:ind w:left="118" w:right="407" w:firstLine="0"/>
        <w:jc w:val="center"/>
        <w:rPr>
          <w:b/>
          <w:sz w:val="16"/>
        </w:rPr>
      </w:pPr>
      <w:r>
        <w:rPr/>
        <w:br w:type="column"/>
      </w:r>
      <w:r>
        <w:rPr>
          <w:b/>
          <w:sz w:val="16"/>
        </w:rPr>
        <w:t>list</w:t>
      </w:r>
    </w:p>
    <w:p>
      <w:pPr>
        <w:spacing w:before="8"/>
        <w:ind w:left="118" w:right="540" w:firstLine="0"/>
        <w:jc w:val="center"/>
        <w:rPr>
          <w:b/>
          <w:sz w:val="16"/>
        </w:rPr>
      </w:pPr>
      <w:r>
        <w:rPr>
          <w:b/>
          <w:sz w:val="16"/>
        </w:rPr>
        <w:t>each</w:t>
      </w:r>
    </w:p>
    <w:p>
      <w:pPr>
        <w:pStyle w:val="BodyText"/>
        <w:spacing w:before="66"/>
        <w:ind w:left="118" w:right="665"/>
        <w:jc w:val="center"/>
      </w:pPr>
      <w:r>
        <w:rPr/>
        <w:t>138.05</w:t>
      </w:r>
    </w:p>
    <w:p>
      <w:pPr>
        <w:spacing w:after="0"/>
        <w:jc w:val="center"/>
        <w:sectPr>
          <w:type w:val="continuous"/>
          <w:pgSz w:w="12240" w:h="15840"/>
          <w:pgMar w:top="240" w:bottom="280" w:left="0" w:right="0"/>
          <w:cols w:num="9" w:equalWidth="0">
            <w:col w:w="2215" w:space="40"/>
            <w:col w:w="889" w:space="39"/>
            <w:col w:w="1984" w:space="39"/>
            <w:col w:w="622" w:space="40"/>
            <w:col w:w="716" w:space="40"/>
            <w:col w:w="1049" w:space="39"/>
            <w:col w:w="1772" w:space="40"/>
            <w:col w:w="1363" w:space="40"/>
            <w:col w:w="1313"/>
          </w:cols>
        </w:sectPr>
      </w:pPr>
    </w:p>
    <w:p>
      <w:pPr>
        <w:pStyle w:val="Heading9"/>
        <w:spacing w:before="75"/>
        <w:ind w:left="1713"/>
        <w:rPr>
          <w:sz w:val="11"/>
        </w:rPr>
      </w:pPr>
      <w:r>
        <w:rPr/>
        <w:t>Hastelloy</w:t>
      </w:r>
      <w:r>
        <w:rPr>
          <w:position w:val="7"/>
          <w:sz w:val="11"/>
        </w:rPr>
        <w:t>®</w:t>
      </w:r>
    </w:p>
    <w:p>
      <w:pPr>
        <w:spacing w:after="0"/>
        <w:rPr>
          <w:sz w:val="11"/>
        </w:rPr>
        <w:sectPr>
          <w:type w:val="continuous"/>
          <w:pgSz w:w="12240" w:h="15840"/>
          <w:pgMar w:top="240" w:bottom="280" w:left="0" w:right="0"/>
        </w:sectPr>
      </w:pPr>
    </w:p>
    <w:p>
      <w:pPr>
        <w:pStyle w:val="BodyText"/>
        <w:spacing w:before="33"/>
        <w:ind w:right="273"/>
        <w:jc w:val="right"/>
      </w:pPr>
      <w:r>
        <w:rPr/>
        <w:t>1</w:t>
      </w:r>
    </w:p>
    <w:p>
      <w:pPr>
        <w:pStyle w:val="BodyText"/>
        <w:spacing w:before="8"/>
        <w:jc w:val="right"/>
      </w:pPr>
      <w:r>
        <w:rPr/>
        <w:t>1-1/2</w:t>
      </w:r>
    </w:p>
    <w:p>
      <w:pPr>
        <w:pStyle w:val="BodyText"/>
        <w:spacing w:before="8"/>
        <w:ind w:right="273"/>
        <w:jc w:val="right"/>
      </w:pPr>
      <w:r>
        <w:rPr/>
        <w:t>2</w:t>
      </w:r>
    </w:p>
    <w:p>
      <w:pPr>
        <w:pStyle w:val="BodyText"/>
        <w:spacing w:line="249" w:lineRule="auto" w:before="33"/>
        <w:ind w:left="242"/>
        <w:jc w:val="both"/>
      </w:pPr>
      <w:r>
        <w:rPr/>
        <w:br w:type="column"/>
      </w:r>
      <w:r>
        <w:rPr>
          <w:spacing w:val="-2"/>
        </w:rPr>
        <w:t>HAHAST-4C HAHAST-6C HAHAST-8C</w:t>
      </w:r>
    </w:p>
    <w:p>
      <w:pPr>
        <w:pStyle w:val="BodyText"/>
        <w:spacing w:line="249" w:lineRule="auto" w:before="33"/>
        <w:ind w:left="291"/>
        <w:jc w:val="both"/>
      </w:pPr>
      <w:r>
        <w:rPr/>
        <w:br w:type="column"/>
      </w:r>
      <w:r>
        <w:rPr/>
        <w:t>POR POR POR</w:t>
      </w:r>
    </w:p>
    <w:p>
      <w:pPr>
        <w:pStyle w:val="BodyText"/>
        <w:spacing w:before="2" w:after="40"/>
        <w:rPr>
          <w:sz w:val="9"/>
        </w:rPr>
      </w:pPr>
      <w:r>
        <w:rPr/>
        <w:br w:type="column"/>
      </w:r>
      <w:r>
        <w:rPr>
          <w:sz w:val="9"/>
        </w:rPr>
      </w:r>
    </w:p>
    <w:p>
      <w:pPr>
        <w:pStyle w:val="BodyText"/>
        <w:spacing w:line="142" w:lineRule="exact"/>
        <w:ind w:left="1532"/>
        <w:rPr>
          <w:sz w:val="14"/>
        </w:rPr>
      </w:pPr>
      <w:r>
        <w:rPr>
          <w:position w:val="-2"/>
          <w:sz w:val="14"/>
        </w:rPr>
        <w:pict>
          <v:group style="width:16.5pt;height:7.15pt;mso-position-horizontal-relative:char;mso-position-vertical-relative:line" coordorigin="0,0" coordsize="330,143">
            <v:shape style="position:absolute;left:0;top:0;width:330;height:143" coordorigin="0,0" coordsize="330,143" path="m36,0l330,0,294,143,0,143,36,0xe" filled="true" fillcolor="#ff0000" stroked="false">
              <v:path arrowok="t"/>
              <v:fill type="solid"/>
            </v:shape>
          </v:group>
        </w:pict>
      </w:r>
      <w:r>
        <w:rPr>
          <w:position w:val="-2"/>
          <w:sz w:val="14"/>
        </w:rPr>
      </w:r>
    </w:p>
    <w:p>
      <w:pPr>
        <w:pStyle w:val="Heading9"/>
        <w:spacing w:before="113"/>
        <w:ind w:left="1367"/>
      </w:pPr>
      <w:r>
        <w:rPr/>
        <w:t>316 Stainless</w:t>
      </w:r>
    </w:p>
    <w:p>
      <w:pPr>
        <w:spacing w:after="0"/>
        <w:sectPr>
          <w:type w:val="continuous"/>
          <w:pgSz w:w="12240" w:h="15840"/>
          <w:pgMar w:top="240" w:bottom="280" w:left="0" w:right="0"/>
          <w:cols w:num="4" w:equalWidth="0">
            <w:col w:w="2079" w:space="40"/>
            <w:col w:w="1141" w:space="39"/>
            <w:col w:w="638" w:space="39"/>
            <w:col w:w="8264"/>
          </w:cols>
        </w:sectPr>
      </w:pPr>
    </w:p>
    <w:p>
      <w:pPr>
        <w:pStyle w:val="BodyText"/>
        <w:rPr>
          <w:b/>
          <w:sz w:val="20"/>
        </w:rPr>
      </w:pPr>
    </w:p>
    <w:p>
      <w:pPr>
        <w:spacing w:before="116"/>
        <w:ind w:left="917" w:right="0" w:firstLine="0"/>
        <w:jc w:val="left"/>
        <w:rPr>
          <w:b/>
          <w:sz w:val="18"/>
        </w:rPr>
      </w:pPr>
      <w:r>
        <w:rPr/>
        <w:pict>
          <v:group style="position:absolute;margin-left:50.606602pt;margin-top:26.986395pt;width:26.7pt;height:64.8500pt;mso-position-horizontal-relative:page;mso-position-vertical-relative:paragraph;z-index:3736" coordorigin="1012,540" coordsize="534,1297">
            <v:shape style="position:absolute;left:1016;top:852;width:524;height:984" coordorigin="1016,853" coordsize="524,984" path="m1529,1366l1502,1366,1028,1366,1024,1377,1022,1386,1019,1400,1018,1416,1017,1434,1016,1451,1017,1836,1540,1836,1540,1451,1540,1434,1539,1416,1537,1400,1534,1386,1532,1377,1529,1366,1054,1366,1529,1366xm1502,1341l1054,1341,1054,1366,1502,1366,1502,1341xm1489,1252l1067,1252,1037,1336,1037,1341,1520,1341,1520,1336,1489,1252xm1489,1208l1067,1208,1054,1252,1502,1252,1489,1208xm1489,1074l1067,1074,1054,1118,1067,1118,1054,1164,1067,1164,1054,1208,1502,1208,1489,1164,1502,1164,1489,1118,1502,1118,1489,1074xm1489,1031l1067,1031,1054,1074,1502,1074,1489,1031xm1489,988l1067,988,1054,1031,1502,1031,1489,988xm1489,897l1067,897,1054,942,1067,942,1054,988,1502,988,1489,942,1502,942,1489,897xm1502,942l1489,942,1502,942,1502,942xm1489,853l1067,853,1054,897,1502,897,1489,853xe" filled="true" fillcolor="#000000" stroked="false">
              <v:path arrowok="t"/>
              <v:fill type="solid"/>
            </v:shape>
            <v:shape style="position:absolute;left:-1;top:4524;width:526;height:197" coordorigin="-1,4524" coordsize="526,197" path="m1540,1633l1016,1639m1541,1653l1017,1660m1540,1672l1016,1679m1541,1692l1017,1698m1541,1711l1017,1718m1542,1730l1018,1737m1542,1750l1018,1756m1542,1769l1018,1776m1541,1788l1017,1795m1542,1808l1018,1814m1541,1823l1017,1829e" filled="false" stroked="true" strokeweight=".4pt" strokecolor="#ffffff">
              <v:path arrowok="t"/>
              <v:stroke dashstyle="solid"/>
            </v:shape>
            <v:shape style="position:absolute;left:1054;top:539;width:449;height:313" coordorigin="1054,540" coordsize="449,313" path="m1489,806l1067,806,1054,853,1502,853,1489,806xm1489,762l1067,762,1054,806,1502,806,1489,762xm1484,540l1072,540,1067,543,1067,573,1066,583,1065,592,1062,601,1056,614,1054,620,1054,640,1057,648,1064,662,1067,668,1067,681,1065,686,1063,693,1060,702,1054,717,1067,717,1054,762,1502,762,1489,717,1502,717,1497,702,1491,686,1489,681,1489,668,1492,662,1499,648,1502,640,1502,620,1500,614,1495,601,1492,592,1490,583,1490,573,1489,543,1484,540xe" filled="true" fillcolor="#000000" stroked="false">
              <v:path arrowok="t"/>
              <v:fill type="solid"/>
            </v:shape>
            <w10:wrap type="none"/>
          </v:group>
        </w:pict>
      </w:r>
      <w:r>
        <w:rPr>
          <w:b/>
          <w:sz w:val="18"/>
        </w:rPr>
        <w:t>SCH. 80 THREADED LONG SHANK</w:t>
      </w:r>
    </w:p>
    <w:p>
      <w:pPr>
        <w:spacing w:before="33"/>
        <w:ind w:left="0" w:right="273" w:firstLine="0"/>
        <w:jc w:val="right"/>
        <w:rPr>
          <w:sz w:val="16"/>
        </w:rPr>
      </w:pPr>
      <w:r>
        <w:rPr/>
        <w:br w:type="column"/>
      </w:r>
      <w:r>
        <w:rPr>
          <w:sz w:val="16"/>
        </w:rPr>
        <w:t>1</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pict>
          <v:shape style="position:absolute;margin-left:49.916676pt;margin-top:6.673578pt;width:335.15pt;height:82.4pt;mso-position-horizontal-relative:page;mso-position-vertical-relative:paragraph;z-index:383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8"/>
                    <w:gridCol w:w="662"/>
                    <w:gridCol w:w="1069"/>
                    <w:gridCol w:w="1288"/>
                    <w:gridCol w:w="821"/>
                    <w:gridCol w:w="1569"/>
                    <w:gridCol w:w="663"/>
                  </w:tblGrid>
                  <w:tr>
                    <w:trPr>
                      <w:trHeight w:val="254" w:hRule="atLeast"/>
                    </w:trPr>
                    <w:tc>
                      <w:tcPr>
                        <w:tcW w:w="628" w:type="dxa"/>
                      </w:tcPr>
                      <w:p>
                        <w:pPr>
                          <w:pStyle w:val="TableParagraph"/>
                          <w:tabs>
                            <w:tab w:pos="441" w:val="left" w:leader="none"/>
                          </w:tabs>
                          <w:spacing w:line="223" w:lineRule="exact"/>
                          <w:ind w:right="66"/>
                          <w:jc w:val="center"/>
                          <w:rPr>
                            <w:b/>
                            <w:sz w:val="20"/>
                          </w:rPr>
                        </w:pPr>
                        <w:r>
                          <w:rPr>
                            <w:b/>
                            <w:sz w:val="20"/>
                            <w:u w:val="single" w:color="FFFFFF"/>
                          </w:rPr>
                          <w:t> </w:t>
                          <w:tab/>
                        </w:r>
                      </w:p>
                    </w:tc>
                    <w:tc>
                      <w:tcPr>
                        <w:tcW w:w="662" w:type="dxa"/>
                      </w:tcPr>
                      <w:p>
                        <w:pPr>
                          <w:pStyle w:val="TableParagraph"/>
                          <w:spacing w:line="223" w:lineRule="exact"/>
                          <w:ind w:left="99"/>
                          <w:rPr>
                            <w:b/>
                            <w:sz w:val="20"/>
                          </w:rPr>
                        </w:pPr>
                        <w:r>
                          <w:rPr>
                            <w:b/>
                            <w:sz w:val="20"/>
                          </w:rPr>
                          <w:t>Steel</w:t>
                        </w:r>
                      </w:p>
                    </w:tc>
                    <w:tc>
                      <w:tcPr>
                        <w:tcW w:w="1069" w:type="dxa"/>
                      </w:tcPr>
                      <w:p>
                        <w:pPr>
                          <w:pStyle w:val="TableParagraph"/>
                          <w:rPr>
                            <w:rFonts w:ascii="Times New Roman"/>
                            <w:sz w:val="16"/>
                          </w:rPr>
                        </w:pPr>
                      </w:p>
                    </w:tc>
                    <w:tc>
                      <w:tcPr>
                        <w:tcW w:w="1288" w:type="dxa"/>
                      </w:tcPr>
                      <w:p>
                        <w:pPr>
                          <w:pStyle w:val="TableParagraph"/>
                          <w:rPr>
                            <w:rFonts w:ascii="Times New Roman"/>
                            <w:sz w:val="16"/>
                          </w:rPr>
                        </w:pPr>
                      </w:p>
                    </w:tc>
                    <w:tc>
                      <w:tcPr>
                        <w:tcW w:w="821" w:type="dxa"/>
                      </w:tcPr>
                      <w:p>
                        <w:pPr>
                          <w:pStyle w:val="TableParagraph"/>
                          <w:spacing w:line="168" w:lineRule="exact" w:before="66"/>
                          <w:ind w:right="31"/>
                          <w:jc w:val="right"/>
                          <w:rPr>
                            <w:sz w:val="16"/>
                          </w:rPr>
                        </w:pPr>
                        <w:r>
                          <w:rPr>
                            <w:sz w:val="16"/>
                          </w:rPr>
                          <w:t>3</w:t>
                        </w:r>
                      </w:p>
                    </w:tc>
                    <w:tc>
                      <w:tcPr>
                        <w:tcW w:w="1569" w:type="dxa"/>
                      </w:tcPr>
                      <w:p>
                        <w:pPr>
                          <w:pStyle w:val="TableParagraph"/>
                          <w:spacing w:line="168" w:lineRule="exact" w:before="66"/>
                          <w:ind w:right="136"/>
                          <w:jc w:val="right"/>
                          <w:rPr>
                            <w:sz w:val="16"/>
                          </w:rPr>
                        </w:pPr>
                        <w:r>
                          <w:rPr>
                            <w:sz w:val="16"/>
                          </w:rPr>
                          <w:t>HAGSS-12C</w:t>
                        </w:r>
                      </w:p>
                    </w:tc>
                    <w:tc>
                      <w:tcPr>
                        <w:tcW w:w="663" w:type="dxa"/>
                      </w:tcPr>
                      <w:p>
                        <w:pPr>
                          <w:pStyle w:val="TableParagraph"/>
                          <w:spacing w:line="168" w:lineRule="exact" w:before="66"/>
                          <w:ind w:right="30"/>
                          <w:jc w:val="right"/>
                          <w:rPr>
                            <w:sz w:val="16"/>
                          </w:rPr>
                        </w:pPr>
                        <w:r>
                          <w:rPr>
                            <w:sz w:val="16"/>
                          </w:rPr>
                          <w:t>192.69</w:t>
                        </w:r>
                      </w:p>
                    </w:tc>
                  </w:tr>
                  <w:tr>
                    <w:trPr>
                      <w:trHeight w:val="191" w:hRule="atLeast"/>
                    </w:trPr>
                    <w:tc>
                      <w:tcPr>
                        <w:tcW w:w="628" w:type="dxa"/>
                      </w:tcPr>
                      <w:p>
                        <w:pPr>
                          <w:pStyle w:val="TableParagraph"/>
                          <w:tabs>
                            <w:tab w:pos="432" w:val="left" w:leader="none"/>
                          </w:tabs>
                          <w:spacing w:line="172" w:lineRule="exact"/>
                          <w:ind w:right="68"/>
                          <w:jc w:val="center"/>
                          <w:rPr>
                            <w:b/>
                            <w:sz w:val="16"/>
                          </w:rPr>
                        </w:pPr>
                        <w:r>
                          <w:rPr>
                            <w:b/>
                            <w:sz w:val="16"/>
                            <w:u w:val="single" w:color="FFFFFF"/>
                          </w:rPr>
                          <w:t> </w:t>
                          <w:tab/>
                        </w:r>
                      </w:p>
                    </w:tc>
                    <w:tc>
                      <w:tcPr>
                        <w:tcW w:w="662" w:type="dxa"/>
                      </w:tcPr>
                      <w:p>
                        <w:pPr>
                          <w:pStyle w:val="TableParagraph"/>
                          <w:spacing w:line="172" w:lineRule="exact"/>
                          <w:ind w:left="99"/>
                          <w:rPr>
                            <w:b/>
                            <w:sz w:val="16"/>
                          </w:rPr>
                        </w:pPr>
                        <w:r>
                          <w:rPr>
                            <w:b/>
                            <w:sz w:val="16"/>
                          </w:rPr>
                          <w:t>hose</w:t>
                        </w:r>
                      </w:p>
                    </w:tc>
                    <w:tc>
                      <w:tcPr>
                        <w:tcW w:w="1069" w:type="dxa"/>
                      </w:tcPr>
                      <w:p>
                        <w:pPr>
                          <w:pStyle w:val="TableParagraph"/>
                          <w:spacing w:line="172" w:lineRule="exact"/>
                          <w:ind w:left="84"/>
                          <w:rPr>
                            <w:b/>
                            <w:sz w:val="16"/>
                          </w:rPr>
                        </w:pPr>
                        <w:r>
                          <w:rPr>
                            <w:b/>
                            <w:sz w:val="16"/>
                          </w:rPr>
                          <w:t>part</w:t>
                        </w:r>
                      </w:p>
                    </w:tc>
                    <w:tc>
                      <w:tcPr>
                        <w:tcW w:w="1288" w:type="dxa"/>
                      </w:tcPr>
                      <w:p>
                        <w:pPr>
                          <w:pStyle w:val="TableParagraph"/>
                          <w:spacing w:line="172" w:lineRule="exact"/>
                          <w:ind w:right="694"/>
                          <w:jc w:val="right"/>
                          <w:rPr>
                            <w:b/>
                            <w:sz w:val="16"/>
                          </w:rPr>
                        </w:pPr>
                        <w:r>
                          <w:rPr>
                            <w:b/>
                            <w:sz w:val="16"/>
                          </w:rPr>
                          <w:t>list</w:t>
                        </w:r>
                      </w:p>
                    </w:tc>
                    <w:tc>
                      <w:tcPr>
                        <w:tcW w:w="821" w:type="dxa"/>
                      </w:tcPr>
                      <w:p>
                        <w:pPr>
                          <w:pStyle w:val="TableParagraph"/>
                          <w:spacing w:line="168" w:lineRule="exact" w:before="4"/>
                          <w:ind w:right="31"/>
                          <w:jc w:val="right"/>
                          <w:rPr>
                            <w:sz w:val="16"/>
                          </w:rPr>
                        </w:pPr>
                        <w:r>
                          <w:rPr>
                            <w:sz w:val="16"/>
                          </w:rPr>
                          <w:t>4</w:t>
                        </w:r>
                      </w:p>
                    </w:tc>
                    <w:tc>
                      <w:tcPr>
                        <w:tcW w:w="1569" w:type="dxa"/>
                      </w:tcPr>
                      <w:p>
                        <w:pPr>
                          <w:pStyle w:val="TableParagraph"/>
                          <w:spacing w:line="168" w:lineRule="exact" w:before="4"/>
                          <w:ind w:right="136"/>
                          <w:jc w:val="right"/>
                          <w:rPr>
                            <w:sz w:val="16"/>
                          </w:rPr>
                        </w:pPr>
                        <w:r>
                          <w:rPr>
                            <w:sz w:val="16"/>
                          </w:rPr>
                          <w:t>HAGSS-16C</w:t>
                        </w:r>
                      </w:p>
                    </w:tc>
                    <w:tc>
                      <w:tcPr>
                        <w:tcW w:w="663" w:type="dxa"/>
                      </w:tcPr>
                      <w:p>
                        <w:pPr>
                          <w:pStyle w:val="TableParagraph"/>
                          <w:spacing w:line="168" w:lineRule="exact" w:before="4"/>
                          <w:ind w:right="30"/>
                          <w:jc w:val="right"/>
                          <w:rPr>
                            <w:sz w:val="16"/>
                          </w:rPr>
                        </w:pPr>
                        <w:r>
                          <w:rPr>
                            <w:sz w:val="16"/>
                          </w:rPr>
                          <w:t>253.11</w:t>
                        </w:r>
                      </w:p>
                    </w:tc>
                  </w:tr>
                  <w:tr>
                    <w:trPr>
                      <w:trHeight w:val="188" w:hRule="atLeast"/>
                    </w:trPr>
                    <w:tc>
                      <w:tcPr>
                        <w:tcW w:w="628" w:type="dxa"/>
                      </w:tcPr>
                      <w:p>
                        <w:pPr>
                          <w:pStyle w:val="TableParagraph"/>
                          <w:rPr>
                            <w:rFonts w:ascii="Times New Roman"/>
                            <w:sz w:val="12"/>
                          </w:rPr>
                        </w:pPr>
                      </w:p>
                    </w:tc>
                    <w:tc>
                      <w:tcPr>
                        <w:tcW w:w="662" w:type="dxa"/>
                      </w:tcPr>
                      <w:p>
                        <w:pPr>
                          <w:pStyle w:val="TableParagraph"/>
                          <w:spacing w:line="168" w:lineRule="exact"/>
                          <w:ind w:left="99"/>
                          <w:rPr>
                            <w:b/>
                            <w:sz w:val="16"/>
                          </w:rPr>
                        </w:pPr>
                        <w:r>
                          <w:rPr>
                            <w:b/>
                            <w:sz w:val="16"/>
                          </w:rPr>
                          <w:t>size</w:t>
                        </w:r>
                      </w:p>
                    </w:tc>
                    <w:tc>
                      <w:tcPr>
                        <w:tcW w:w="1069" w:type="dxa"/>
                      </w:tcPr>
                      <w:p>
                        <w:pPr>
                          <w:pStyle w:val="TableParagraph"/>
                          <w:spacing w:line="168" w:lineRule="exact"/>
                          <w:ind w:left="84"/>
                          <w:rPr>
                            <w:b/>
                            <w:sz w:val="16"/>
                          </w:rPr>
                        </w:pPr>
                        <w:r>
                          <w:rPr>
                            <w:b/>
                            <w:sz w:val="16"/>
                          </w:rPr>
                          <w:t>number</w:t>
                        </w:r>
                      </w:p>
                    </w:tc>
                    <w:tc>
                      <w:tcPr>
                        <w:tcW w:w="1288" w:type="dxa"/>
                      </w:tcPr>
                      <w:p>
                        <w:pPr>
                          <w:pStyle w:val="TableParagraph"/>
                          <w:spacing w:line="168" w:lineRule="exact"/>
                          <w:ind w:right="694"/>
                          <w:jc w:val="right"/>
                          <w:rPr>
                            <w:b/>
                            <w:sz w:val="16"/>
                          </w:rPr>
                        </w:pPr>
                        <w:r>
                          <w:rPr>
                            <w:b/>
                            <w:sz w:val="16"/>
                          </w:rPr>
                          <w:t>each</w:t>
                        </w:r>
                      </w:p>
                    </w:tc>
                    <w:tc>
                      <w:tcPr>
                        <w:tcW w:w="821" w:type="dxa"/>
                      </w:tcPr>
                      <w:p>
                        <w:pPr>
                          <w:pStyle w:val="TableParagraph"/>
                          <w:spacing w:line="164" w:lineRule="exact" w:before="4"/>
                          <w:ind w:right="31"/>
                          <w:jc w:val="right"/>
                          <w:rPr>
                            <w:sz w:val="16"/>
                          </w:rPr>
                        </w:pPr>
                        <w:r>
                          <w:rPr>
                            <w:sz w:val="16"/>
                          </w:rPr>
                          <w:t>6</w:t>
                        </w:r>
                      </w:p>
                    </w:tc>
                    <w:tc>
                      <w:tcPr>
                        <w:tcW w:w="1569" w:type="dxa"/>
                      </w:tcPr>
                      <w:p>
                        <w:pPr>
                          <w:pStyle w:val="TableParagraph"/>
                          <w:spacing w:line="164" w:lineRule="exact" w:before="4"/>
                          <w:ind w:right="136"/>
                          <w:jc w:val="right"/>
                          <w:rPr>
                            <w:sz w:val="16"/>
                          </w:rPr>
                        </w:pPr>
                        <w:r>
                          <w:rPr>
                            <w:sz w:val="16"/>
                          </w:rPr>
                          <w:t>HAGSS-24C</w:t>
                        </w:r>
                      </w:p>
                    </w:tc>
                    <w:tc>
                      <w:tcPr>
                        <w:tcW w:w="663" w:type="dxa"/>
                      </w:tcPr>
                      <w:p>
                        <w:pPr>
                          <w:pStyle w:val="TableParagraph"/>
                          <w:spacing w:line="164" w:lineRule="exact" w:before="4"/>
                          <w:ind w:right="30"/>
                          <w:jc w:val="right"/>
                          <w:rPr>
                            <w:sz w:val="16"/>
                          </w:rPr>
                        </w:pPr>
                        <w:r>
                          <w:rPr>
                            <w:sz w:val="16"/>
                          </w:rPr>
                          <w:t>787.95</w:t>
                        </w:r>
                      </w:p>
                    </w:tc>
                  </w:tr>
                  <w:tr>
                    <w:trPr>
                      <w:trHeight w:val="251" w:hRule="atLeast"/>
                    </w:trPr>
                    <w:tc>
                      <w:tcPr>
                        <w:tcW w:w="628" w:type="dxa"/>
                      </w:tcPr>
                      <w:p>
                        <w:pPr>
                          <w:pStyle w:val="TableParagraph"/>
                          <w:tabs>
                            <w:tab w:pos="494" w:val="left" w:leader="none"/>
                          </w:tabs>
                          <w:spacing w:line="171" w:lineRule="exact" w:before="47"/>
                          <w:ind w:right="62"/>
                          <w:jc w:val="center"/>
                          <w:rPr>
                            <w:sz w:val="16"/>
                          </w:rPr>
                        </w:pPr>
                        <w:r>
                          <w:rPr>
                            <w:sz w:val="16"/>
                            <w:u w:val="single" w:color="FFFFFF"/>
                          </w:rPr>
                          <w:t> </w:t>
                          <w:tab/>
                        </w:r>
                      </w:p>
                    </w:tc>
                    <w:tc>
                      <w:tcPr>
                        <w:tcW w:w="662" w:type="dxa"/>
                      </w:tcPr>
                      <w:p>
                        <w:pPr>
                          <w:pStyle w:val="TableParagraph"/>
                          <w:spacing w:line="171" w:lineRule="exact" w:before="47"/>
                          <w:ind w:left="99"/>
                          <w:rPr>
                            <w:sz w:val="16"/>
                          </w:rPr>
                        </w:pPr>
                        <w:r>
                          <w:rPr>
                            <w:sz w:val="16"/>
                          </w:rPr>
                          <w:t>1-1/2</w:t>
                        </w:r>
                      </w:p>
                    </w:tc>
                    <w:tc>
                      <w:tcPr>
                        <w:tcW w:w="1069" w:type="dxa"/>
                      </w:tcPr>
                      <w:p>
                        <w:pPr>
                          <w:pStyle w:val="TableParagraph"/>
                          <w:spacing w:line="171" w:lineRule="exact" w:before="47"/>
                          <w:ind w:left="84"/>
                          <w:rPr>
                            <w:sz w:val="16"/>
                          </w:rPr>
                        </w:pPr>
                        <w:r>
                          <w:rPr>
                            <w:sz w:val="16"/>
                          </w:rPr>
                          <w:t>HALPS-6C</w:t>
                        </w:r>
                      </w:p>
                    </w:tc>
                    <w:tc>
                      <w:tcPr>
                        <w:tcW w:w="1288" w:type="dxa"/>
                      </w:tcPr>
                      <w:p>
                        <w:pPr>
                          <w:pStyle w:val="TableParagraph"/>
                          <w:spacing w:line="171" w:lineRule="exact" w:before="47"/>
                          <w:ind w:right="694"/>
                          <w:jc w:val="right"/>
                          <w:rPr>
                            <w:sz w:val="16"/>
                          </w:rPr>
                        </w:pPr>
                        <w:r>
                          <w:rPr>
                            <w:sz w:val="16"/>
                          </w:rPr>
                          <w:t>38.16</w:t>
                        </w:r>
                      </w:p>
                    </w:tc>
                    <w:tc>
                      <w:tcPr>
                        <w:tcW w:w="3053" w:type="dxa"/>
                        <w:gridSpan w:val="3"/>
                      </w:tcPr>
                      <w:p>
                        <w:pPr>
                          <w:pStyle w:val="TableParagraph"/>
                          <w:tabs>
                            <w:tab w:pos="2674" w:val="left" w:leader="none"/>
                          </w:tabs>
                          <w:spacing w:line="179" w:lineRule="exact"/>
                          <w:ind w:left="698"/>
                          <w:rPr>
                            <w:sz w:val="16"/>
                          </w:rPr>
                        </w:pPr>
                        <w:r>
                          <w:rPr>
                            <w:sz w:val="16"/>
                          </w:rPr>
                          <w:t>8 </w:t>
                        </w:r>
                        <w:r>
                          <w:rPr>
                            <w:color w:val="FFFFFF"/>
                            <w:spacing w:val="14"/>
                            <w:position w:val="3"/>
                            <w:sz w:val="16"/>
                            <w:shd w:fill="FF0000" w:color="auto" w:val="clear"/>
                          </w:rPr>
                          <w:t> </w:t>
                        </w:r>
                        <w:r>
                          <w:rPr>
                            <w:b/>
                            <w:i/>
                            <w:color w:val="FFFFFF"/>
                            <w:position w:val="3"/>
                            <w:sz w:val="10"/>
                            <w:shd w:fill="FF0000" w:color="auto" w:val="clear"/>
                          </w:rPr>
                          <w:t>NEW! </w:t>
                        </w:r>
                        <w:r>
                          <w:rPr>
                            <w:b/>
                            <w:i/>
                            <w:color w:val="FFFFFF"/>
                            <w:position w:val="3"/>
                            <w:sz w:val="10"/>
                          </w:rPr>
                          <w:t>    </w:t>
                        </w:r>
                        <w:r>
                          <w:rPr>
                            <w:b/>
                            <w:i/>
                            <w:color w:val="FFFFFF"/>
                            <w:spacing w:val="12"/>
                            <w:position w:val="3"/>
                            <w:sz w:val="10"/>
                          </w:rPr>
                          <w:t> </w:t>
                        </w:r>
                        <w:r>
                          <w:rPr>
                            <w:sz w:val="16"/>
                          </w:rPr>
                          <w:t>HAGSS-32C</w:t>
                          <w:tab/>
                          <w:t>POR</w:t>
                        </w:r>
                      </w:p>
                    </w:tc>
                  </w:tr>
                  <w:tr>
                    <w:trPr>
                      <w:trHeight w:val="192" w:hRule="atLeast"/>
                    </w:trPr>
                    <w:tc>
                      <w:tcPr>
                        <w:tcW w:w="628" w:type="dxa"/>
                      </w:tcPr>
                      <w:p>
                        <w:pPr>
                          <w:pStyle w:val="TableParagraph"/>
                          <w:rPr>
                            <w:rFonts w:ascii="Times New Roman"/>
                            <w:sz w:val="12"/>
                          </w:rPr>
                        </w:pPr>
                      </w:p>
                    </w:tc>
                    <w:tc>
                      <w:tcPr>
                        <w:tcW w:w="662" w:type="dxa"/>
                      </w:tcPr>
                      <w:p>
                        <w:pPr>
                          <w:pStyle w:val="TableParagraph"/>
                          <w:spacing w:line="171" w:lineRule="exact" w:before="1"/>
                          <w:ind w:left="99"/>
                          <w:rPr>
                            <w:sz w:val="16"/>
                          </w:rPr>
                        </w:pPr>
                        <w:r>
                          <w:rPr>
                            <w:sz w:val="16"/>
                          </w:rPr>
                          <w:t>2</w:t>
                        </w:r>
                      </w:p>
                    </w:tc>
                    <w:tc>
                      <w:tcPr>
                        <w:tcW w:w="1069" w:type="dxa"/>
                      </w:tcPr>
                      <w:p>
                        <w:pPr>
                          <w:pStyle w:val="TableParagraph"/>
                          <w:spacing w:line="171" w:lineRule="exact" w:before="1"/>
                          <w:ind w:left="84"/>
                          <w:rPr>
                            <w:sz w:val="16"/>
                          </w:rPr>
                        </w:pPr>
                        <w:r>
                          <w:rPr>
                            <w:sz w:val="16"/>
                          </w:rPr>
                          <w:t>HALPS-8C</w:t>
                        </w:r>
                      </w:p>
                    </w:tc>
                    <w:tc>
                      <w:tcPr>
                        <w:tcW w:w="1288" w:type="dxa"/>
                      </w:tcPr>
                      <w:p>
                        <w:pPr>
                          <w:pStyle w:val="TableParagraph"/>
                          <w:spacing w:line="171" w:lineRule="exact" w:before="1"/>
                          <w:ind w:right="694"/>
                          <w:jc w:val="right"/>
                          <w:rPr>
                            <w:sz w:val="16"/>
                          </w:rPr>
                        </w:pPr>
                        <w:r>
                          <w:rPr>
                            <w:sz w:val="16"/>
                          </w:rPr>
                          <w:t>39.30</w:t>
                        </w:r>
                      </w:p>
                    </w:tc>
                    <w:tc>
                      <w:tcPr>
                        <w:tcW w:w="3053" w:type="dxa"/>
                        <w:gridSpan w:val="3"/>
                      </w:tcPr>
                      <w:p>
                        <w:pPr>
                          <w:pStyle w:val="TableParagraph"/>
                          <w:rPr>
                            <w:rFonts w:ascii="Times New Roman"/>
                            <w:sz w:val="12"/>
                          </w:rPr>
                        </w:pPr>
                      </w:p>
                    </w:tc>
                  </w:tr>
                  <w:tr>
                    <w:trPr>
                      <w:trHeight w:val="191" w:hRule="atLeast"/>
                    </w:trPr>
                    <w:tc>
                      <w:tcPr>
                        <w:tcW w:w="628" w:type="dxa"/>
                      </w:tcPr>
                      <w:p>
                        <w:pPr>
                          <w:pStyle w:val="TableParagraph"/>
                          <w:rPr>
                            <w:rFonts w:ascii="Times New Roman"/>
                            <w:sz w:val="12"/>
                          </w:rPr>
                        </w:pPr>
                      </w:p>
                    </w:tc>
                    <w:tc>
                      <w:tcPr>
                        <w:tcW w:w="662" w:type="dxa"/>
                      </w:tcPr>
                      <w:p>
                        <w:pPr>
                          <w:pStyle w:val="TableParagraph"/>
                          <w:spacing w:line="171" w:lineRule="exact" w:before="1"/>
                          <w:ind w:left="99"/>
                          <w:rPr>
                            <w:sz w:val="16"/>
                          </w:rPr>
                        </w:pPr>
                        <w:r>
                          <w:rPr>
                            <w:sz w:val="16"/>
                          </w:rPr>
                          <w:t>2-1/2</w:t>
                        </w:r>
                      </w:p>
                    </w:tc>
                    <w:tc>
                      <w:tcPr>
                        <w:tcW w:w="1069" w:type="dxa"/>
                      </w:tcPr>
                      <w:p>
                        <w:pPr>
                          <w:pStyle w:val="TableParagraph"/>
                          <w:spacing w:line="171" w:lineRule="exact" w:before="1"/>
                          <w:ind w:left="84"/>
                          <w:rPr>
                            <w:sz w:val="16"/>
                          </w:rPr>
                        </w:pPr>
                        <w:r>
                          <w:rPr>
                            <w:sz w:val="16"/>
                          </w:rPr>
                          <w:t>HALPS-10C</w:t>
                        </w:r>
                      </w:p>
                    </w:tc>
                    <w:tc>
                      <w:tcPr>
                        <w:tcW w:w="1288" w:type="dxa"/>
                      </w:tcPr>
                      <w:p>
                        <w:pPr>
                          <w:pStyle w:val="TableParagraph"/>
                          <w:spacing w:line="171" w:lineRule="exact" w:before="1"/>
                          <w:ind w:right="694"/>
                          <w:jc w:val="right"/>
                          <w:rPr>
                            <w:sz w:val="16"/>
                          </w:rPr>
                        </w:pPr>
                        <w:r>
                          <w:rPr>
                            <w:sz w:val="16"/>
                          </w:rPr>
                          <w:t>66.18</w:t>
                        </w:r>
                      </w:p>
                    </w:tc>
                    <w:tc>
                      <w:tcPr>
                        <w:tcW w:w="3053" w:type="dxa"/>
                        <w:gridSpan w:val="3"/>
                      </w:tcPr>
                      <w:p>
                        <w:pPr>
                          <w:pStyle w:val="TableParagraph"/>
                          <w:rPr>
                            <w:rFonts w:ascii="Times New Roman"/>
                            <w:sz w:val="12"/>
                          </w:rPr>
                        </w:pPr>
                      </w:p>
                    </w:tc>
                  </w:tr>
                  <w:tr>
                    <w:trPr>
                      <w:trHeight w:val="192" w:hRule="atLeast"/>
                    </w:trPr>
                    <w:tc>
                      <w:tcPr>
                        <w:tcW w:w="628" w:type="dxa"/>
                      </w:tcPr>
                      <w:p>
                        <w:pPr>
                          <w:pStyle w:val="TableParagraph"/>
                          <w:rPr>
                            <w:rFonts w:ascii="Times New Roman"/>
                            <w:sz w:val="12"/>
                          </w:rPr>
                        </w:pPr>
                      </w:p>
                    </w:tc>
                    <w:tc>
                      <w:tcPr>
                        <w:tcW w:w="662" w:type="dxa"/>
                      </w:tcPr>
                      <w:p>
                        <w:pPr>
                          <w:pStyle w:val="TableParagraph"/>
                          <w:spacing w:line="171" w:lineRule="exact" w:before="1"/>
                          <w:ind w:left="99"/>
                          <w:rPr>
                            <w:sz w:val="16"/>
                          </w:rPr>
                        </w:pPr>
                        <w:r>
                          <w:rPr>
                            <w:sz w:val="16"/>
                          </w:rPr>
                          <w:t>3</w:t>
                        </w:r>
                      </w:p>
                    </w:tc>
                    <w:tc>
                      <w:tcPr>
                        <w:tcW w:w="1069" w:type="dxa"/>
                      </w:tcPr>
                      <w:p>
                        <w:pPr>
                          <w:pStyle w:val="TableParagraph"/>
                          <w:spacing w:line="171" w:lineRule="exact" w:before="1"/>
                          <w:ind w:left="84"/>
                          <w:rPr>
                            <w:sz w:val="16"/>
                          </w:rPr>
                        </w:pPr>
                        <w:r>
                          <w:rPr>
                            <w:sz w:val="16"/>
                          </w:rPr>
                          <w:t>HALPS-12C</w:t>
                        </w:r>
                      </w:p>
                    </w:tc>
                    <w:tc>
                      <w:tcPr>
                        <w:tcW w:w="1288" w:type="dxa"/>
                      </w:tcPr>
                      <w:p>
                        <w:pPr>
                          <w:pStyle w:val="TableParagraph"/>
                          <w:spacing w:line="171" w:lineRule="exact" w:before="1"/>
                          <w:ind w:right="694"/>
                          <w:jc w:val="right"/>
                          <w:rPr>
                            <w:sz w:val="16"/>
                          </w:rPr>
                        </w:pPr>
                        <w:r>
                          <w:rPr>
                            <w:sz w:val="16"/>
                          </w:rPr>
                          <w:t>88.13</w:t>
                        </w:r>
                      </w:p>
                    </w:tc>
                    <w:tc>
                      <w:tcPr>
                        <w:tcW w:w="3053" w:type="dxa"/>
                        <w:gridSpan w:val="3"/>
                      </w:tcPr>
                      <w:p>
                        <w:pPr>
                          <w:pStyle w:val="TableParagraph"/>
                          <w:rPr>
                            <w:rFonts w:ascii="Times New Roman"/>
                            <w:sz w:val="12"/>
                          </w:rPr>
                        </w:pPr>
                      </w:p>
                    </w:tc>
                  </w:tr>
                  <w:tr>
                    <w:trPr>
                      <w:trHeight w:val="185" w:hRule="atLeast"/>
                    </w:trPr>
                    <w:tc>
                      <w:tcPr>
                        <w:tcW w:w="628" w:type="dxa"/>
                      </w:tcPr>
                      <w:p>
                        <w:pPr>
                          <w:pStyle w:val="TableParagraph"/>
                          <w:rPr>
                            <w:rFonts w:ascii="Times New Roman"/>
                            <w:sz w:val="12"/>
                          </w:rPr>
                        </w:pPr>
                      </w:p>
                    </w:tc>
                    <w:tc>
                      <w:tcPr>
                        <w:tcW w:w="662" w:type="dxa"/>
                      </w:tcPr>
                      <w:p>
                        <w:pPr>
                          <w:pStyle w:val="TableParagraph"/>
                          <w:spacing w:line="164" w:lineRule="exact" w:before="1"/>
                          <w:ind w:left="99"/>
                          <w:rPr>
                            <w:sz w:val="16"/>
                          </w:rPr>
                        </w:pPr>
                        <w:r>
                          <w:rPr>
                            <w:sz w:val="16"/>
                          </w:rPr>
                          <w:t>4</w:t>
                        </w:r>
                      </w:p>
                    </w:tc>
                    <w:tc>
                      <w:tcPr>
                        <w:tcW w:w="1069" w:type="dxa"/>
                      </w:tcPr>
                      <w:p>
                        <w:pPr>
                          <w:pStyle w:val="TableParagraph"/>
                          <w:spacing w:line="164" w:lineRule="exact" w:before="1"/>
                          <w:ind w:left="84"/>
                          <w:rPr>
                            <w:sz w:val="16"/>
                          </w:rPr>
                        </w:pPr>
                        <w:r>
                          <w:rPr>
                            <w:sz w:val="16"/>
                          </w:rPr>
                          <w:t>HALPS-16C</w:t>
                        </w:r>
                      </w:p>
                    </w:tc>
                    <w:tc>
                      <w:tcPr>
                        <w:tcW w:w="1288" w:type="dxa"/>
                      </w:tcPr>
                      <w:p>
                        <w:pPr>
                          <w:pStyle w:val="TableParagraph"/>
                          <w:spacing w:line="164" w:lineRule="exact" w:before="1"/>
                          <w:ind w:right="694"/>
                          <w:jc w:val="right"/>
                          <w:rPr>
                            <w:sz w:val="16"/>
                          </w:rPr>
                        </w:pPr>
                        <w:r>
                          <w:rPr>
                            <w:sz w:val="16"/>
                          </w:rPr>
                          <w:t>130.11</w:t>
                        </w:r>
                      </w:p>
                    </w:tc>
                    <w:tc>
                      <w:tcPr>
                        <w:tcW w:w="3053" w:type="dxa"/>
                        <w:gridSpan w:val="3"/>
                      </w:tcPr>
                      <w:p>
                        <w:pPr>
                          <w:pStyle w:val="TableParagraph"/>
                          <w:rPr>
                            <w:rFonts w:ascii="Times New Roman"/>
                            <w:sz w:val="12"/>
                          </w:rPr>
                        </w:pPr>
                      </w:p>
                    </w:tc>
                  </w:tr>
                </w:tbl>
                <w:p>
                  <w:pPr>
                    <w:pStyle w:val="BodyText"/>
                  </w:pPr>
                </w:p>
              </w:txbxContent>
            </v:textbox>
            <w10:wrap type="none"/>
          </v:shape>
        </w:pict>
      </w:r>
      <w:r>
        <w:rPr>
          <w:spacing w:val="-1"/>
        </w:rPr>
        <w:t>2-1/2</w:t>
      </w:r>
    </w:p>
    <w:p>
      <w:pPr>
        <w:pStyle w:val="BodyText"/>
        <w:spacing w:line="249" w:lineRule="auto" w:before="33"/>
        <w:ind w:left="242"/>
        <w:jc w:val="both"/>
      </w:pPr>
      <w:r>
        <w:rPr/>
        <w:br w:type="column"/>
      </w:r>
      <w:r>
        <w:rPr/>
        <w:t>HAGSS-4C HAGSS-6C HAGSS-8C HAGSS-10C</w:t>
      </w:r>
    </w:p>
    <w:p>
      <w:pPr>
        <w:pStyle w:val="BodyText"/>
        <w:spacing w:before="33"/>
        <w:ind w:left="328"/>
      </w:pPr>
      <w:r>
        <w:rPr/>
        <w:br w:type="column"/>
      </w:r>
      <w:r>
        <w:rPr/>
        <w:t>51.44</w:t>
      </w:r>
    </w:p>
    <w:p>
      <w:pPr>
        <w:pStyle w:val="BodyText"/>
        <w:spacing w:before="8"/>
        <w:ind w:left="328"/>
      </w:pPr>
      <w:r>
        <w:rPr/>
        <w:t>65.77</w:t>
      </w:r>
    </w:p>
    <w:p>
      <w:pPr>
        <w:pStyle w:val="BodyText"/>
        <w:spacing w:before="8"/>
        <w:ind w:left="328"/>
      </w:pPr>
      <w:r>
        <w:rPr/>
        <w:t>81.05</w:t>
      </w:r>
    </w:p>
    <w:p>
      <w:pPr>
        <w:pStyle w:val="BodyText"/>
        <w:spacing w:before="8"/>
        <w:ind w:left="239"/>
      </w:pPr>
      <w:r>
        <w:rPr/>
        <w:t>164.67</w:t>
      </w:r>
    </w:p>
    <w:p>
      <w:pPr>
        <w:spacing w:after="0"/>
        <w:sectPr>
          <w:type w:val="continuous"/>
          <w:pgSz w:w="12240" w:h="15840"/>
          <w:pgMar w:top="240" w:bottom="280" w:left="0" w:right="0"/>
          <w:cols w:num="4" w:equalWidth="0">
            <w:col w:w="4075" w:space="351"/>
            <w:col w:w="1283" w:space="39"/>
            <w:col w:w="1150" w:space="40"/>
            <w:col w:w="5302"/>
          </w:cols>
        </w:sectPr>
      </w:pPr>
    </w:p>
    <w:p>
      <w:pPr>
        <w:pStyle w:val="BodyText"/>
        <w:rPr>
          <w:sz w:val="20"/>
        </w:rPr>
      </w:pPr>
      <w:r>
        <w:rPr/>
        <w:pict>
          <v:group style="position:absolute;margin-left:0pt;margin-top:0pt;width:612pt;height:792pt;mso-position-horizontal-relative:page;mso-position-vertical-relative:page;z-index:-1087408" coordorigin="0,0" coordsize="12240,15840">
            <v:line style="position:absolute" from="10,0" to="10,15840" stroked="true" strokeweight="1pt" strokecolor="#e6e7e8">
              <v:stroke dashstyle="solid"/>
            </v:line>
            <v:rect style="position:absolute;left:11245;top:0;width:995;height:1080" filled="true" fillcolor="#75a633" stroked="false">
              <v:fill type="solid"/>
            </v:rect>
            <v:rect style="position:absolute;left:11245;top:1069;width:995;height:20" filled="true" fillcolor="#75a633" stroked="false">
              <v:fill type="solid"/>
            </v:rect>
            <v:line style="position:absolute" from="11246,0" to="11246,1080" stroked="true" strokeweight="1pt" strokecolor="#75a633">
              <v:stroke dashstyle="solid"/>
            </v:line>
            <v:line style="position:absolute" from="0,1103" to="12231,1103" stroked="true" strokeweight="1.417pt" strokecolor="#000000">
              <v:stroke dashstyle="solid"/>
            </v:line>
            <v:shape style="position:absolute;left:900;top:1384;width:2873;height:3197" type="#_x0000_t75" stroked="false">
              <v:imagedata r:id="rId85" o:title=""/>
            </v:shape>
            <v:shape style="position:absolute;left:1039;top:4180;width:4173;height:5359" coordorigin="1040,4181" coordsize="4173,5359" path="m1543,5742l1513,5658,1526,5658,1513,5614,1526,5614,1513,5571,1526,5571,1513,5524,1526,5524,1513,5480,1526,5480,1513,5438,1526,5438,1513,5394,1526,5394,1513,5348,1526,5348,1526,5348,1513,5304,1526,5304,1513,5259,1526,5259,1520,5243,1515,5228,1513,5223,1513,5210,1516,5204,1523,5190,1526,5182,1526,5162,1524,5156,1518,5143,1515,5133,1513,5124,1513,5114,1513,5084,1507,5081,1096,5081,1090,5084,1090,5114,1090,5124,1088,5133,1085,5143,1079,5156,1078,5162,1078,5182,1081,5190,1088,5204,1091,5210,1091,5223,1089,5228,1083,5243,1078,5259,1091,5259,1078,5304,1091,5304,1078,5348,1091,5348,1078,5394,1091,5394,1078,5438,1091,5438,1078,5480,1091,5480,1078,5525,1091,5525,1078,5571,1091,5571,1078,5614,1091,5614,1078,5658,1091,5658,1060,5742,1060,5747,1078,5747,1078,5773,1526,5773,1526,5747,1543,5747,1543,5742m1552,5773l1539,5773,1552,5773,1552,5773m1563,5857l1563,5840,1562,5823,1560,5806,1558,5792,1556,5784,1552,5773,1526,5773,1078,5773,1051,5773,1048,5784,1046,5792,1043,5806,1041,5823,1040,5840,1040,5857,1040,6243,1563,6243,1563,5857m5192,4842l5161,4758,5174,4758,5161,4713,5174,4713,5161,4670,5174,4670,5161,4624,5174,4624,5161,4580,5174,4580,5161,4537,5174,4537,5161,4494,5174,4494,5161,4447,5174,4448,5174,4447,5161,4403,5174,4403,5161,4358,5174,4358,5169,4343,5163,4327,5161,4322,5161,4309,5164,4303,5171,4289,5174,4281,5174,4261,5172,4255,5167,4242,5163,4233,5162,4224,5161,4214,5161,4184,5156,4181,4744,4181,4739,4184,4739,4214,4738,4224,4737,4233,4733,4242,4728,4255,4726,4261,4726,4281,4729,4289,4736,4303,4739,4309,4739,4322,4737,4327,4731,4343,4726,4358,4739,4358,4726,4403,4739,4403,4726,4448,4739,4448,4726,4494,4739,4494,4726,4537,4739,4537,4726,4580,4739,4580,4726,4624,4739,4624,4726,4670,4739,4670,4726,4713,4739,4713,4726,4758,4739,4758,4708,4842,4708,4846,4726,4846,4726,4872,5174,4872,5174,4846,5192,4846,5192,4842m5201,4872l5187,4872,5201,4872,5201,4872m5205,9360l5205,9343,5204,9326,5202,9310,5199,9295,5196,9287,5193,9276,5167,9276,5167,9251,5184,9251,5184,9246,5154,9162,5167,9162,5154,9118,5167,9118,5154,9075,5167,9075,5154,9029,5167,9029,5154,8985,5167,8985,5154,8943,5167,8943,5154,8900,5167,8900,5154,8854,5167,8854,5167,8854,5154,8810,5167,8810,5154,8765,5167,8765,5161,8750,5158,8741,5156,8734,5154,8729,5154,8716,5157,8710,5164,8696,5167,8689,5167,8668,5165,8662,5159,8650,5156,8640,5155,8631,5154,8621,5154,8592,5149,8589,4739,8589,4734,8592,4734,8621,4733,8631,4732,8640,4729,8650,4723,8662,4721,8668,4721,8689,4724,8696,4731,8710,4734,8716,4734,8729,4732,8734,4726,8750,4721,8765,4734,8765,4721,8810,4734,8810,4721,8854,4734,8854,4721,8900,4734,8900,4721,8943,4734,8943,4721,8985,4734,8985,4721,9029,4734,9029,4721,9075,4734,9075,4721,9118,4734,9118,4721,9162,4734,9162,4704,9246,4704,9251,4721,9251,4721,9276,4695,9276,4691,9287,4689,9295,4685,9313,4683,9330,4682,9345,4682,9360,4682,9539,5205,9539,5205,9360m5212,4956l5212,4939,5211,4922,5209,4906,5206,4891,5204,4883,5201,4872,5174,4872,4726,4872,4699,4872,4696,4883,4694,4891,4691,4906,4689,4922,4688,4939,4688,4956,4689,5342,5212,5342,5212,4956e" filled="true" fillcolor="#000000" stroked="false">
              <v:path arrowok="t"/>
              <v:fill type="solid"/>
            </v:shape>
            <v:shape style="position:absolute;left:39;top:15110;width:443;height:266" coordorigin="39,15111" coordsize="443,266" path="m4721,8810l5164,8810m5163,8854l4724,8854m5162,8900l4728,8900m5159,9029l4726,9029m5159,9075l4725,9075e" filled="false" stroked="true" strokeweight=".4pt" strokecolor="#ffffff">
              <v:path arrowok="t"/>
              <v:stroke dashstyle="solid"/>
            </v:shape>
            <v:line style="position:absolute" from="912,11459" to="3949,11459" stroked="true" strokeweight=".709pt" strokecolor="#000000">
              <v:stroke dashstyle="solid"/>
            </v:line>
            <v:shape style="position:absolute;left:8087;top:8347;width:1150;height:920" type="#_x0000_t75" stroked="false">
              <v:imagedata r:id="rId86" o:title=""/>
            </v:shape>
            <v:line style="position:absolute" from="8297,8175" to="11553,8175" stroked="true" strokeweight=".709pt" strokecolor="#000000">
              <v:stroke dashstyle="solid"/>
            </v:line>
            <v:line style="position:absolute" from="8327,1571" to="11585,1571" stroked="true" strokeweight=".709pt" strokecolor="#000000">
              <v:stroke dashstyle="solid"/>
            </v:line>
            <v:shape style="position:absolute;left:4644;top:1973;width:529;height:1174" coordorigin="4644,1973" coordsize="529,1174" path="m5162,2671l5135,2671,4655,2671,4652,2682,4650,2691,4647,2705,4645,2722,4644,2739,4644,2756,4645,3146,5173,3146,5173,2756,5173,2739,5172,2722,5170,2705,5167,2691,5165,2682,5162,2671,4682,2671,5162,2671,5162,2671xm5135,2645l4682,2645,4682,2671,5135,2671,5135,2645xm5122,2511l4695,2511,4682,2556,4695,2556,4665,2641,4665,2645,5153,2645,5153,2641,5122,2556,5135,2556,5122,2511xm5122,2467l4695,2467,4682,2511,5135,2511,5122,2467xm5122,2421l4695,2421,4682,2467,5135,2467,5122,2421xm5122,2376l4695,2376,4682,2421,5135,2421,5122,2376xm5122,2333l4695,2333,4682,2376,5135,2376,5122,2333xm5122,2289l4695,2289,4682,2333,5135,2333,5122,2289xm5122,2198l4695,2198,4682,2242,4695,2242,4682,2289,5135,2289,5122,2242,5135,2242,5122,2198xm5135,2242l5122,2242,5135,2242,5135,2242xm5122,2152l4695,2152,4682,2198,5135,2198,5122,2152xm5116,1973l4701,1973,4695,1976,4695,2006,4695,2016,4693,2025,4690,2035,4684,2048,4682,2054,4682,2075,4685,2082,4693,2097,4695,2103,4695,2116,4693,2121,4691,2128,4688,2137,4682,2152,5135,2152,5130,2137,5124,2121,5122,2116,5122,2103,5125,2097,5132,2082,5135,2075,5135,2054,5133,2048,5127,2035,5124,2025,5123,2016,5122,2006,5122,1976,5116,1973xe" filled="true" fillcolor="#000000" stroked="false">
              <v:path arrowok="t"/>
              <v:fill type="solid"/>
            </v:shape>
            <v:shape style="position:absolute;left:-1;top:15339;width:531;height:494" coordorigin="-1,15339" coordsize="531,494" path="m5153,2645l4667,2645m5160,2671l4661,2671m5173,2941l4644,2947m5174,2961l4644,2968m5173,2980l4644,2987m5174,3000l4645,3006m5174,3020l4644,3026m5175,3039l4645,3045m5175,3058l4645,3065m5175,3078l4645,3085m5174,3098l4644,3104m5175,3117l4645,3124m5174,3132l4644,3139e" filled="false" stroked="true" strokeweight=".361pt" strokecolor="#ffffff">
              <v:path arrowok="t"/>
              <v:stroke dashstyle="solid"/>
            </v:shape>
            <v:shape style="position:absolute;left:8248;top:1556;width:829;height:1756" type="#_x0000_t75" stroked="false">
              <v:imagedata r:id="rId87" o:title=""/>
            </v:shape>
            <v:shape style="position:absolute;left:7892;top:5802;width:1242;height:1664" type="#_x0000_t75" stroked="false">
              <v:imagedata r:id="rId8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spacing w:before="100"/>
        <w:ind w:left="0" w:right="570" w:firstLine="0"/>
        <w:jc w:val="right"/>
        <w:rPr>
          <w:rFonts w:ascii="Arial Narrow"/>
          <w:sz w:val="14"/>
        </w:rPr>
      </w:pPr>
      <w:r>
        <w:rPr>
          <w:rFonts w:ascii="Arial Narrow"/>
          <w:sz w:val="14"/>
        </w:rPr>
        <w:t>11</w:t>
      </w:r>
    </w:p>
    <w:p>
      <w:pPr>
        <w:spacing w:after="0"/>
        <w:jc w:val="right"/>
        <w:rPr>
          <w:rFonts w:ascii="Arial Narrow"/>
          <w:sz w:val="14"/>
        </w:rPr>
        <w:sectPr>
          <w:type w:val="continuous"/>
          <w:pgSz w:w="12240" w:h="15840"/>
          <w:pgMar w:top="240" w:bottom="280" w:left="0" w:right="0"/>
        </w:sectPr>
      </w:pPr>
    </w:p>
    <w:p>
      <w:pPr>
        <w:spacing w:before="83"/>
        <w:ind w:left="729" w:right="0" w:firstLine="0"/>
        <w:jc w:val="left"/>
        <w:rPr>
          <w:b/>
          <w:sz w:val="16"/>
        </w:rPr>
      </w:pPr>
      <w:r>
        <w:rPr>
          <w:b/>
          <w:sz w:val="16"/>
        </w:rPr>
        <w:t>PHONE 800-367-3678</w:t>
      </w:r>
    </w:p>
    <w:p>
      <w:pPr>
        <w:spacing w:line="249" w:lineRule="auto" w:before="8"/>
        <w:ind w:left="729" w:right="1096" w:firstLine="0"/>
        <w:jc w:val="left"/>
        <w:rPr>
          <w:b/>
          <w:sz w:val="16"/>
        </w:rPr>
      </w:pPr>
      <w:r>
        <w:rPr/>
        <w:pict>
          <v:line style="position:absolute;mso-position-horizontal-relative:page;mso-position-vertical-relative:paragraph;z-index:3952" from="0pt,31.800684pt" to="612pt,31.800684pt" stroked="true" strokeweight="1.417pt" strokecolor="#000000">
            <v:stroke dashstyle="solid"/>
            <w10:wrap type="none"/>
          </v:line>
        </w:pict>
      </w:r>
      <w:r>
        <w:rPr>
          <w:b/>
          <w:sz w:val="16"/>
        </w:rPr>
        <w:t>FAX 800-367-3670 </w:t>
      </w:r>
      <w:hyperlink r:id="rId90">
        <w:r>
          <w:rPr>
            <w:b/>
            <w:sz w:val="16"/>
          </w:rPr>
          <w:t>SALES@CAMPBELLFITTINGS.COM</w:t>
        </w:r>
      </w:hyperlink>
      <w:r>
        <w:rPr>
          <w:b/>
          <w:sz w:val="16"/>
        </w:rPr>
        <w:t> </w:t>
      </w:r>
      <w:hyperlink r:id="rId91">
        <w:r>
          <w:rPr>
            <w:b/>
            <w:sz w:val="16"/>
          </w:rPr>
          <w:t>WWW.CAMPBELLFITTINGS.COM</w:t>
        </w:r>
      </w:hyperlink>
    </w:p>
    <w:p>
      <w:pPr>
        <w:pStyle w:val="BodyText"/>
        <w:spacing w:before="10"/>
        <w:rPr>
          <w:b/>
          <w:sz w:val="17"/>
        </w:rPr>
      </w:pPr>
    </w:p>
    <w:p>
      <w:pPr>
        <w:spacing w:before="0"/>
        <w:ind w:left="1497" w:right="0" w:firstLine="0"/>
        <w:jc w:val="left"/>
        <w:rPr>
          <w:b/>
          <w:sz w:val="20"/>
        </w:rPr>
      </w:pPr>
      <w:r>
        <w:rPr>
          <w:b/>
          <w:sz w:val="20"/>
        </w:rPr>
        <w:t>FLANGED</w:t>
      </w:r>
    </w:p>
    <w:p>
      <w:pPr>
        <w:tabs>
          <w:tab w:pos="4528" w:val="left" w:leader="none"/>
        </w:tabs>
        <w:spacing w:before="10"/>
        <w:ind w:left="1493" w:right="0" w:firstLine="0"/>
        <w:jc w:val="left"/>
        <w:rPr>
          <w:b/>
          <w:sz w:val="20"/>
        </w:rPr>
      </w:pPr>
      <w:r>
        <w:rPr/>
        <w:pict>
          <v:group style="position:absolute;margin-left:55.6054pt;margin-top:18.766068pt;width:55.05pt;height:50.2pt;mso-position-horizontal-relative:page;mso-position-vertical-relative:paragraph;z-index:-1087024" coordorigin="1112,375" coordsize="1101,1004">
            <v:shape style="position:absolute;left:1445;top:375;width:434;height:961" coordorigin="1446,375" coordsize="434,961" path="m1870,947l1848,947,1455,947,1452,956,1451,963,1448,975,1447,989,1446,1003,1446,1017,1446,1336,1879,1336,1879,1017,1879,1003,1878,989,1877,975,1874,963,1873,956,1870,947,1477,947,1870,947xm1848,926l1477,926,1477,947,1848,947,1848,926xm1837,853l1488,853,1463,922,1463,926,1862,926,1862,922,1837,853xm1837,816l1488,816,1477,853,1848,853,1837,816xm1837,780l1488,780,1477,816,1848,816,1837,780xm1837,705l1488,705,1477,742,1488,742,1477,780,1848,780,1837,742,1848,742,1837,705xm1837,670l1488,670,1477,705,1848,705,1837,670xm1837,634l1488,634,1477,670,1848,670,1837,634xm1837,559l1488,559,1477,596,1488,596,1477,634,1848,634,1837,596,1848,596,1837,559xm1848,596l1837,596,1848,596,1848,596xm1833,375l1492,375,1488,378,1488,415,1479,437,1477,442,1477,459,1480,465,1485,477,1488,481,1488,492,1486,497,1482,509,1477,522,1488,522,1477,559,1848,559,1837,522,1848,522,1843,509,1839,497,1837,492,1837,481,1840,477,1845,465,1848,459,1848,442,1846,437,1837,415,1837,378,1833,375xe" filled="true" fillcolor="#000000" stroked="false">
              <v:path arrowok="t"/>
              <v:fill type="solid"/>
            </v:shape>
            <v:line style="position:absolute" from="1115,1248" to="2209,1248" stroked="true" strokeweight=".550pt" strokecolor="#000000">
              <v:stroke dashstyle="solid"/>
            </v:line>
            <v:line style="position:absolute" from="1112,1247" to="2213,1247" stroked="true" strokeweight=".71520pt" strokecolor="#ffffff">
              <v:stroke dashstyle="solid"/>
            </v:line>
            <v:line style="position:absolute" from="1115,1373" to="2209,1373" stroked="true" strokeweight=".563pt" strokecolor="#000000">
              <v:stroke dashstyle="solid"/>
            </v:line>
            <v:line style="position:absolute" from="1115,1311" to="2209,1311" stroked="true" strokeweight="5.7pt" strokecolor="#000000">
              <v:stroke dashstyle="solid"/>
            </v:line>
            <v:rect style="position:absolute;left:1115;top:1253;width:1094;height:114" filled="false" stroked="true" strokeweight=".331pt" strokecolor="#ffffff">
              <v:stroke dashstyle="solid"/>
            </v:rect>
            <w10:wrap type="none"/>
          </v:group>
        </w:pict>
      </w:r>
      <w:r>
        <w:rPr/>
        <w:pict>
          <v:group style="position:absolute;margin-left:66.406197pt;margin-top:57.409569pt;width:33.4pt;height:4.9pt;mso-position-horizontal-relative:page;mso-position-vertical-relative:paragraph;z-index:-1087000" coordorigin="1328,1148" coordsize="668,98">
            <v:shape style="position:absolute;left:1331;top:1151;width:661;height:92" coordorigin="1331,1152" coordsize="661,92" path="m1879,1152l1446,1152,1443,1162,1415,1191,1400,1197,1402,1211,1384,1229,1370,1237,1353,1241,1338,1242,1331,1243,1992,1243,1923,1211,1925,1197,1909,1190,1881,1161,1879,1152xe" filled="true" fillcolor="#000000" stroked="false">
              <v:path arrowok="t"/>
              <v:fill type="solid"/>
            </v:shape>
            <v:shape style="position:absolute;left:1331;top:1151;width:661;height:92" coordorigin="1331,1152" coordsize="661,92" path="m1992,1243l1923,1211,1925,1197,1909,1190,1895,1176,1881,1161,1879,1152,1446,1152,1443,1162,1429,1176,1415,1191,1400,1197,1402,1211,1384,1229,1370,1237,1353,1241,1338,1242,1331,1243,1992,1243xe" filled="false" stroked="true" strokeweight=".331pt" strokecolor="#ffffff">
              <v:path arrowok="t"/>
              <v:stroke dashstyle="solid"/>
            </v:shape>
            <v:line style="position:absolute" from="1400,1197" to="1925,1197" stroked="true" strokeweight="0pt" strokecolor="#000000">
              <v:stroke dashstyle="solid"/>
            </v:line>
            <w10:wrap type="none"/>
          </v:group>
        </w:pict>
      </w:r>
      <w:r>
        <w:rPr>
          <w:b/>
          <w:sz w:val="20"/>
          <w:u w:val="single"/>
        </w:rPr>
        <w:t>(with 150lb. fixed</w:t>
      </w:r>
      <w:r>
        <w:rPr>
          <w:b/>
          <w:spacing w:val="-6"/>
          <w:sz w:val="20"/>
          <w:u w:val="single"/>
        </w:rPr>
        <w:t> </w:t>
      </w:r>
      <w:r>
        <w:rPr>
          <w:b/>
          <w:sz w:val="20"/>
          <w:u w:val="single"/>
        </w:rPr>
        <w:t>flange)</w:t>
        <w:tab/>
      </w:r>
    </w:p>
    <w:p>
      <w:pPr>
        <w:pStyle w:val="BodyText"/>
        <w:rPr>
          <w:b/>
          <w:sz w:val="22"/>
        </w:rPr>
      </w:pPr>
      <w:r>
        <w:rPr/>
        <w:br w:type="column"/>
      </w:r>
      <w:r>
        <w:rPr>
          <w:b/>
          <w:sz w:val="22"/>
        </w:rPr>
      </w:r>
    </w:p>
    <w:p>
      <w:pPr>
        <w:pStyle w:val="BodyText"/>
        <w:rPr>
          <w:b/>
          <w:sz w:val="22"/>
        </w:rPr>
      </w:pPr>
    </w:p>
    <w:p>
      <w:pPr>
        <w:pStyle w:val="BodyText"/>
        <w:rPr>
          <w:b/>
          <w:sz w:val="22"/>
        </w:rPr>
      </w:pPr>
    </w:p>
    <w:p>
      <w:pPr>
        <w:pStyle w:val="BodyText"/>
        <w:spacing w:before="4"/>
        <w:rPr>
          <w:b/>
          <w:sz w:val="25"/>
        </w:rPr>
      </w:pPr>
    </w:p>
    <w:p>
      <w:pPr>
        <w:spacing w:before="0"/>
        <w:ind w:left="733" w:right="0" w:firstLine="0"/>
        <w:jc w:val="left"/>
        <w:rPr>
          <w:b/>
          <w:sz w:val="20"/>
        </w:rPr>
      </w:pPr>
      <w:r>
        <w:rPr>
          <w:b/>
          <w:sz w:val="20"/>
        </w:rPr>
        <w:t>FLANGE-FLOATING</w:t>
      </w:r>
    </w:p>
    <w:p>
      <w:pPr>
        <w:spacing w:before="4"/>
        <w:ind w:left="729" w:right="0" w:firstLine="0"/>
        <w:jc w:val="left"/>
        <w:rPr>
          <w:b/>
          <w:sz w:val="18"/>
        </w:rPr>
      </w:pPr>
      <w:r>
        <w:rPr/>
        <w:pict>
          <v:group style="position:absolute;margin-left:309.223602pt;margin-top:19.272079pt;width:66.1pt;height:66.1pt;mso-position-horizontal-relative:page;mso-position-vertical-relative:paragraph;z-index:-1086904" coordorigin="6184,385" coordsize="1322,1322">
            <v:shape style="position:absolute;left:6184;top:385;width:1322;height:1322" coordorigin="6184,385" coordsize="1322,1322" path="m6845,385l6768,390,6694,403,6623,424,6555,453,6491,488,6432,531,6378,579,6330,633,6287,692,6252,756,6223,823,6202,895,6189,969,6184,1046,6189,1123,6202,1198,6223,1269,6252,1337,6287,1401,6330,1460,6378,1514,6432,1562,6491,1604,6555,1640,6623,1669,6694,1690,6768,1703,6845,1707,6923,1703,6997,1690,7068,1669,7136,1640,7200,1604,7259,1562,7313,1514,7361,1460,7403,1401,7439,1337,7468,1269,7489,1198,7502,1123,7506,1046,7502,969,7489,895,7468,823,7439,756,7403,692,7361,633,7313,579,7259,531,7200,488,7136,453,7068,424,6997,403,6923,390,6845,385xe" filled="true" fillcolor="#000000" stroked="false">
              <v:path arrowok="t"/>
              <v:fill type="solid"/>
            </v:shape>
            <v:shape style="position:absolute;left:6198;top:399;width:1295;height:1295" coordorigin="6198,399" coordsize="1295,1295" path="m6845,399l6770,404,6697,416,6627,437,6561,465,6498,500,6441,541,6388,589,6340,642,6299,699,6264,762,6236,828,6215,898,6203,971,6198,1046,6203,1122,6215,1195,6236,1265,6264,1331,6299,1393,6340,1451,6388,1504,6441,1551,6498,1593,6561,1628,6627,1656,6697,1676,6770,1689,6845,1694,6921,1689,6994,1676,7064,1656,7130,1628,7192,1593,7250,1551,7303,1504,7350,1451,7392,1393,7427,1331,7455,1265,7476,1195,7488,1122,7493,1046,7488,971,7476,898,7455,828,7427,762,7392,699,7350,642,7303,589,7250,541,7192,500,7130,465,7064,437,6994,416,6921,404,6845,399xe" filled="true" fillcolor="#000000" stroked="false">
              <v:path arrowok="t"/>
              <v:fill type="solid"/>
            </v:shape>
            <v:shape style="position:absolute;left:6198;top:399;width:1295;height:1295" coordorigin="6198,399" coordsize="1295,1295" path="m7493,1046l7488,1122,7476,1195,7455,1265,7427,1331,7392,1393,7350,1451,7303,1504,7250,1551,7192,1593,7130,1628,7064,1656,6994,1676,6921,1689,6845,1694,6770,1689,6697,1676,6627,1656,6561,1628,6498,1593,6441,1551,6388,1504,6340,1451,6299,1393,6264,1331,6236,1265,6215,1195,6203,1122,6198,1046,6203,971,6215,898,6236,828,6264,762,6299,699,6340,642,6388,589,6441,541,6498,500,6561,465,6627,437,6697,416,6770,404,6845,399,6921,404,6994,416,7064,437,7130,465,7192,500,7250,541,7303,589,7350,642,7392,699,7427,762,7455,828,7476,898,7488,971,7493,1046xe" filled="false" stroked="true" strokeweight=".4pt" strokecolor="#ffffff">
              <v:path arrowok="t"/>
              <v:stroke dashstyle="solid"/>
            </v:shape>
            <v:shape style="position:absolute;left:6528;top:729;width:634;height:634" coordorigin="6529,730" coordsize="634,634" path="m6845,730l6773,738,6706,762,6647,799,6598,848,6561,907,6537,974,6529,1046,6537,1119,6561,1186,6598,1244,6647,1294,6706,1331,6773,1355,6845,1363,6918,1355,6985,1331,7044,1294,7093,1244,7130,1186,7154,1119,7162,1046,7154,974,7130,907,7093,848,7044,799,6985,762,6918,738,6845,730xe" filled="true" fillcolor="#000000" stroked="false">
              <v:path arrowok="t"/>
              <v:fill type="solid"/>
            </v:shape>
            <v:shape style="position:absolute;left:6528;top:729;width:634;height:634" coordorigin="6529,730" coordsize="634,634" path="m7162,1046l7154,1119,7130,1186,7093,1244,7044,1294,6985,1331,6918,1355,6845,1363,6773,1355,6706,1331,6647,1294,6598,1244,6561,1186,6537,1119,6529,1046,6537,974,6561,907,6598,848,6647,799,6706,762,6773,738,6845,730,6918,738,6985,762,7044,799,7093,848,7130,907,7154,974,7162,1046xe" filled="false" stroked="true" strokeweight=".4pt" strokecolor="#ffffff">
              <v:path arrowok="t"/>
              <v:stroke dashstyle="solid"/>
            </v:shape>
            <v:shape style="position:absolute;left:6582;top:783;width:527;height:527" coordorigin="6582,783" coordsize="527,527" path="m6845,783l6775,793,6713,819,6659,860,6618,914,6592,976,6582,1046,6592,1116,6618,1179,6659,1232,6713,1274,6775,1300,6845,1310,6915,1300,6978,1274,7032,1232,7073,1179,7099,1116,7109,1046,7099,976,7073,914,7032,860,6978,819,6915,793,6845,783xe" filled="true" fillcolor="#000000" stroked="false">
              <v:path arrowok="t"/>
              <v:fill type="solid"/>
            </v:shape>
            <v:shape style="position:absolute;left:6582;top:783;width:527;height:527" coordorigin="6582,783" coordsize="527,527" path="m7109,1046l7099,1116,7073,1179,7032,1232,6978,1274,6915,1300,6845,1310,6775,1300,6713,1274,6659,1232,6618,1179,6592,1116,6582,1046,6592,976,6618,914,6659,860,6713,819,6775,793,6845,783,6915,793,6978,819,7032,860,7073,914,7099,976,7109,1046xe" filled="false" stroked="true" strokeweight=".4pt" strokecolor="#ffffff">
              <v:path arrowok="t"/>
              <v:stroke dashstyle="solid"/>
            </v:shape>
            <v:shape style="position:absolute;left:6597;top:798;width:496;height:496" coordorigin="6598,799" coordsize="496,496" path="m6845,799l6767,811,6699,846,6645,900,6610,968,6598,1046,6610,1125,6645,1193,6699,1246,6767,1282,6845,1294,6924,1282,6992,1246,7045,1193,7081,1125,7093,1046,7081,968,7045,900,6992,846,6924,811,6845,799xe" filled="true" fillcolor="#ffffff" stroked="false">
              <v:path arrowok="t"/>
              <v:fill type="solid"/>
            </v:shape>
            <v:shape style="position:absolute;left:6597;top:798;width:496;height:496" coordorigin="6598,799" coordsize="496,496" path="m7093,1046l7081,1125,7045,1193,6992,1246,6924,1282,6845,1294,6767,1282,6699,1246,6645,1193,6610,1125,6598,1046,6610,968,6645,900,6699,846,6767,811,6845,799,6924,811,6992,846,7045,900,7081,968,7093,1046xe" filled="false" stroked="true" strokeweight=".4pt" strokecolor="#ffffff">
              <v:path arrowok="t"/>
              <v:stroke dashstyle="solid"/>
            </v:shape>
            <v:shape style="position:absolute;left:7238;top:958;width:177;height:177" type="#_x0000_t75" stroked="false">
              <v:imagedata r:id="rId92" o:title=""/>
            </v:shape>
            <v:shape style="position:absolute;left:6272;top:959;width:177;height:177" type="#_x0000_t75" stroked="false">
              <v:imagedata r:id="rId93" o:title=""/>
            </v:shape>
            <v:shape style="position:absolute;left:6756;top:476;width:177;height:177" type="#_x0000_t75" stroked="false">
              <v:imagedata r:id="rId94" o:title=""/>
            </v:shape>
            <v:shape style="position:absolute;left:6757;top:1441;width:177;height:177" type="#_x0000_t75" stroked="false">
              <v:imagedata r:id="rId95" o:title=""/>
            </v:shape>
            <w10:wrap type="none"/>
          </v:group>
        </w:pict>
      </w:r>
      <w:r>
        <w:rPr>
          <w:b/>
          <w:sz w:val="18"/>
        </w:rPr>
        <w:t>(150lb.)</w:t>
      </w:r>
    </w:p>
    <w:p>
      <w:pPr>
        <w:spacing w:after="0"/>
        <w:jc w:val="left"/>
        <w:rPr>
          <w:sz w:val="18"/>
        </w:rPr>
        <w:sectPr>
          <w:headerReference w:type="even" r:id="rId89"/>
          <w:pgSz w:w="12240" w:h="15840"/>
          <w:pgMar w:header="0" w:footer="0" w:top="180" w:bottom="0" w:left="0" w:right="0"/>
          <w:cols w:num="2" w:equalWidth="0">
            <w:col w:w="4570" w:space="1482"/>
            <w:col w:w="6188"/>
          </w:cols>
        </w:sectPr>
      </w:pPr>
    </w:p>
    <w:tbl>
      <w:tblPr>
        <w:tblW w:w="0" w:type="auto"/>
        <w:jc w:val="left"/>
        <w:tblInd w:w="13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6"/>
        <w:gridCol w:w="656"/>
        <w:gridCol w:w="1028"/>
        <w:gridCol w:w="2882"/>
        <w:gridCol w:w="1376"/>
        <w:gridCol w:w="1081"/>
        <w:gridCol w:w="619"/>
      </w:tblGrid>
      <w:tr>
        <w:trPr>
          <w:trHeight w:val="757" w:hRule="atLeast"/>
        </w:trPr>
        <w:tc>
          <w:tcPr>
            <w:tcW w:w="916" w:type="dxa"/>
          </w:tcPr>
          <w:p>
            <w:pPr>
              <w:pStyle w:val="TableParagraph"/>
              <w:tabs>
                <w:tab w:pos="543" w:val="left" w:leader="none"/>
              </w:tabs>
              <w:spacing w:before="88"/>
              <w:ind w:left="185"/>
              <w:rPr>
                <w:b/>
                <w:sz w:val="20"/>
              </w:rPr>
            </w:pPr>
            <w:r>
              <w:rPr>
                <w:b/>
                <w:sz w:val="20"/>
                <w:u w:val="single" w:color="FFFFFF"/>
              </w:rPr>
              <w:t> </w:t>
              <w:tab/>
            </w:r>
          </w:p>
          <w:p>
            <w:pPr>
              <w:pStyle w:val="TableParagraph"/>
              <w:spacing w:before="3"/>
              <w:rPr>
                <w:b/>
                <w:sz w:val="19"/>
              </w:rPr>
            </w:pPr>
          </w:p>
          <w:p>
            <w:pPr>
              <w:pStyle w:val="TableParagraph"/>
              <w:tabs>
                <w:tab w:pos="571" w:val="left" w:leader="none"/>
              </w:tabs>
              <w:ind w:left="163"/>
              <w:rPr>
                <w:b/>
                <w:sz w:val="16"/>
              </w:rPr>
            </w:pPr>
            <w:r>
              <w:rPr>
                <w:b/>
                <w:sz w:val="16"/>
                <w:u w:val="single" w:color="FFFFFF"/>
              </w:rPr>
              <w:t> </w:t>
              <w:tab/>
            </w:r>
          </w:p>
        </w:tc>
        <w:tc>
          <w:tcPr>
            <w:tcW w:w="656" w:type="dxa"/>
          </w:tcPr>
          <w:p>
            <w:pPr>
              <w:pStyle w:val="TableParagraph"/>
              <w:spacing w:before="88"/>
              <w:ind w:left="93"/>
              <w:rPr>
                <w:b/>
                <w:sz w:val="20"/>
              </w:rPr>
            </w:pPr>
            <w:r>
              <w:rPr>
                <w:b/>
                <w:sz w:val="20"/>
              </w:rPr>
              <w:t>Steel</w:t>
            </w:r>
          </w:p>
          <w:p>
            <w:pPr>
              <w:pStyle w:val="TableParagraph"/>
              <w:spacing w:line="249" w:lineRule="auto" w:before="30"/>
              <w:ind w:left="93" w:right="169"/>
              <w:rPr>
                <w:b/>
                <w:sz w:val="16"/>
              </w:rPr>
            </w:pPr>
            <w:r>
              <w:rPr>
                <w:b/>
                <w:sz w:val="16"/>
              </w:rPr>
              <w:t>hose size</w:t>
            </w:r>
          </w:p>
        </w:tc>
        <w:tc>
          <w:tcPr>
            <w:tcW w:w="1028" w:type="dxa"/>
          </w:tcPr>
          <w:p>
            <w:pPr>
              <w:pStyle w:val="TableParagraph"/>
              <w:rPr>
                <w:b/>
                <w:sz w:val="18"/>
              </w:rPr>
            </w:pPr>
          </w:p>
          <w:p>
            <w:pPr>
              <w:pStyle w:val="TableParagraph"/>
              <w:spacing w:line="249" w:lineRule="auto" w:before="141"/>
              <w:ind w:left="84" w:right="337"/>
              <w:rPr>
                <w:b/>
                <w:sz w:val="16"/>
              </w:rPr>
            </w:pPr>
            <w:r>
              <w:rPr>
                <w:b/>
                <w:sz w:val="16"/>
              </w:rPr>
              <w:t>part number</w:t>
            </w:r>
          </w:p>
        </w:tc>
        <w:tc>
          <w:tcPr>
            <w:tcW w:w="2882" w:type="dxa"/>
          </w:tcPr>
          <w:p>
            <w:pPr>
              <w:pStyle w:val="TableParagraph"/>
              <w:rPr>
                <w:b/>
                <w:sz w:val="18"/>
              </w:rPr>
            </w:pPr>
          </w:p>
          <w:p>
            <w:pPr>
              <w:pStyle w:val="TableParagraph"/>
              <w:spacing w:line="249" w:lineRule="auto" w:before="141"/>
              <w:ind w:left="267" w:right="2230" w:firstLine="133"/>
              <w:rPr>
                <w:b/>
                <w:sz w:val="16"/>
              </w:rPr>
            </w:pPr>
            <w:r>
              <w:rPr>
                <w:b/>
                <w:sz w:val="16"/>
              </w:rPr>
              <w:t>list each</w:t>
            </w:r>
          </w:p>
        </w:tc>
        <w:tc>
          <w:tcPr>
            <w:tcW w:w="1376" w:type="dxa"/>
            <w:tcBorders>
              <w:top w:val="single" w:sz="6" w:space="0" w:color="000000"/>
            </w:tcBorders>
          </w:tcPr>
          <w:p>
            <w:pPr>
              <w:pStyle w:val="TableParagraph"/>
              <w:spacing w:line="261" w:lineRule="auto" w:before="83"/>
              <w:ind w:left="813" w:right="64"/>
              <w:rPr>
                <w:b/>
                <w:sz w:val="16"/>
              </w:rPr>
            </w:pPr>
            <w:r>
              <w:rPr>
                <w:b/>
                <w:sz w:val="20"/>
              </w:rPr>
              <w:t>Steel </w:t>
            </w:r>
            <w:r>
              <w:rPr>
                <w:b/>
                <w:sz w:val="16"/>
              </w:rPr>
              <w:t>hose size</w:t>
            </w:r>
          </w:p>
        </w:tc>
        <w:tc>
          <w:tcPr>
            <w:tcW w:w="1081" w:type="dxa"/>
            <w:tcBorders>
              <w:top w:val="single" w:sz="6" w:space="0" w:color="000000"/>
            </w:tcBorders>
          </w:tcPr>
          <w:p>
            <w:pPr>
              <w:pStyle w:val="TableParagraph"/>
              <w:rPr>
                <w:b/>
                <w:sz w:val="18"/>
              </w:rPr>
            </w:pPr>
          </w:p>
          <w:p>
            <w:pPr>
              <w:pStyle w:val="TableParagraph"/>
              <w:spacing w:line="249" w:lineRule="auto" w:before="136"/>
              <w:ind w:left="84" w:right="390"/>
              <w:rPr>
                <w:b/>
                <w:sz w:val="16"/>
              </w:rPr>
            </w:pPr>
            <w:r>
              <w:rPr>
                <w:b/>
                <w:sz w:val="16"/>
              </w:rPr>
              <w:t>part number</w:t>
            </w:r>
          </w:p>
        </w:tc>
        <w:tc>
          <w:tcPr>
            <w:tcW w:w="619" w:type="dxa"/>
            <w:tcBorders>
              <w:top w:val="single" w:sz="6" w:space="0" w:color="000000"/>
            </w:tcBorders>
          </w:tcPr>
          <w:p>
            <w:pPr>
              <w:pStyle w:val="TableParagraph"/>
              <w:rPr>
                <w:b/>
                <w:sz w:val="18"/>
              </w:rPr>
            </w:pPr>
          </w:p>
          <w:p>
            <w:pPr>
              <w:pStyle w:val="TableParagraph"/>
              <w:spacing w:line="249" w:lineRule="auto" w:before="136"/>
              <w:ind w:left="214" w:right="20" w:firstLine="133"/>
              <w:rPr>
                <w:b/>
                <w:sz w:val="16"/>
              </w:rPr>
            </w:pPr>
            <w:r>
              <w:rPr>
                <w:b/>
                <w:sz w:val="16"/>
              </w:rPr>
              <w:t>list each</w:t>
            </w:r>
          </w:p>
        </w:tc>
      </w:tr>
      <w:tr>
        <w:trPr>
          <w:trHeight w:val="225" w:hRule="atLeast"/>
        </w:trPr>
        <w:tc>
          <w:tcPr>
            <w:tcW w:w="916" w:type="dxa"/>
          </w:tcPr>
          <w:p>
            <w:pPr>
              <w:pStyle w:val="TableParagraph"/>
              <w:tabs>
                <w:tab w:pos="524" w:val="left" w:leader="none"/>
              </w:tabs>
              <w:spacing w:line="172" w:lineRule="exact" w:before="33"/>
              <w:ind w:right="287"/>
              <w:jc w:val="right"/>
              <w:rPr>
                <w:sz w:val="16"/>
              </w:rPr>
            </w:pPr>
            <w:r>
              <w:rPr>
                <w:sz w:val="16"/>
                <w:u w:val="single" w:color="FFFFFF"/>
              </w:rPr>
              <w:t> </w:t>
              <w:tab/>
            </w:r>
          </w:p>
        </w:tc>
        <w:tc>
          <w:tcPr>
            <w:tcW w:w="656" w:type="dxa"/>
          </w:tcPr>
          <w:p>
            <w:pPr>
              <w:pStyle w:val="TableParagraph"/>
              <w:spacing w:line="172" w:lineRule="exact" w:before="33"/>
              <w:ind w:left="93"/>
              <w:rPr>
                <w:sz w:val="16"/>
              </w:rPr>
            </w:pPr>
            <w:r>
              <w:rPr>
                <w:sz w:val="16"/>
              </w:rPr>
              <w:t>1-1/2</w:t>
            </w:r>
          </w:p>
        </w:tc>
        <w:tc>
          <w:tcPr>
            <w:tcW w:w="1028" w:type="dxa"/>
          </w:tcPr>
          <w:p>
            <w:pPr>
              <w:pStyle w:val="TableParagraph"/>
              <w:spacing w:line="172" w:lineRule="exact" w:before="33"/>
              <w:ind w:left="84"/>
              <w:rPr>
                <w:sz w:val="16"/>
              </w:rPr>
            </w:pPr>
            <w:r>
              <w:rPr>
                <w:sz w:val="16"/>
              </w:rPr>
              <w:t>FHAS-6C</w:t>
            </w:r>
          </w:p>
        </w:tc>
        <w:tc>
          <w:tcPr>
            <w:tcW w:w="2882" w:type="dxa"/>
          </w:tcPr>
          <w:p>
            <w:pPr>
              <w:pStyle w:val="TableParagraph"/>
              <w:spacing w:line="172" w:lineRule="exact" w:before="33"/>
              <w:ind w:right="2247"/>
              <w:jc w:val="right"/>
              <w:rPr>
                <w:sz w:val="16"/>
              </w:rPr>
            </w:pPr>
            <w:r>
              <w:rPr>
                <w:sz w:val="16"/>
              </w:rPr>
              <w:t>97.91</w:t>
            </w:r>
          </w:p>
        </w:tc>
        <w:tc>
          <w:tcPr>
            <w:tcW w:w="1376" w:type="dxa"/>
          </w:tcPr>
          <w:p>
            <w:pPr>
              <w:pStyle w:val="TableParagraph"/>
              <w:spacing w:line="177" w:lineRule="exact" w:before="28"/>
              <w:ind w:left="813"/>
              <w:rPr>
                <w:sz w:val="16"/>
              </w:rPr>
            </w:pPr>
            <w:r>
              <w:rPr>
                <w:sz w:val="16"/>
              </w:rPr>
              <w:t>1-1/2</w:t>
            </w:r>
          </w:p>
        </w:tc>
        <w:tc>
          <w:tcPr>
            <w:tcW w:w="1081" w:type="dxa"/>
          </w:tcPr>
          <w:p>
            <w:pPr>
              <w:pStyle w:val="TableParagraph"/>
              <w:spacing w:line="177" w:lineRule="exact" w:before="28"/>
              <w:ind w:left="84"/>
              <w:rPr>
                <w:sz w:val="16"/>
              </w:rPr>
            </w:pPr>
            <w:r>
              <w:rPr>
                <w:sz w:val="16"/>
              </w:rPr>
              <w:t>FF150S-6</w:t>
            </w:r>
          </w:p>
        </w:tc>
        <w:tc>
          <w:tcPr>
            <w:tcW w:w="619" w:type="dxa"/>
          </w:tcPr>
          <w:p>
            <w:pPr>
              <w:pStyle w:val="TableParagraph"/>
              <w:spacing w:line="177" w:lineRule="exact" w:before="28"/>
              <w:ind w:right="37"/>
              <w:jc w:val="right"/>
              <w:rPr>
                <w:sz w:val="16"/>
              </w:rPr>
            </w:pPr>
            <w:r>
              <w:rPr>
                <w:sz w:val="16"/>
              </w:rPr>
              <w:t>20.17</w:t>
            </w:r>
          </w:p>
        </w:tc>
      </w:tr>
      <w:tr>
        <w:trPr>
          <w:trHeight w:val="187" w:hRule="atLeast"/>
        </w:trPr>
        <w:tc>
          <w:tcPr>
            <w:tcW w:w="916" w:type="dxa"/>
            <w:shd w:val="clear" w:color="auto" w:fill="000000"/>
          </w:tcPr>
          <w:p>
            <w:pPr>
              <w:pStyle w:val="TableParagraph"/>
              <w:tabs>
                <w:tab w:pos="660" w:val="left" w:leader="none"/>
              </w:tabs>
              <w:spacing w:line="168" w:lineRule="exact"/>
              <w:ind w:right="218"/>
              <w:jc w:val="right"/>
              <w:rPr>
                <w:sz w:val="16"/>
              </w:rPr>
            </w:pPr>
            <w:r>
              <w:rPr>
                <w:sz w:val="16"/>
                <w:u w:val="single"/>
              </w:rPr>
              <w:t> </w:t>
              <w:tab/>
            </w:r>
          </w:p>
        </w:tc>
        <w:tc>
          <w:tcPr>
            <w:tcW w:w="656" w:type="dxa"/>
          </w:tcPr>
          <w:p>
            <w:pPr>
              <w:pStyle w:val="TableParagraph"/>
              <w:spacing w:line="168" w:lineRule="exact"/>
              <w:ind w:left="93"/>
              <w:rPr>
                <w:sz w:val="16"/>
              </w:rPr>
            </w:pPr>
            <w:r>
              <w:rPr>
                <w:sz w:val="16"/>
              </w:rPr>
              <w:t>2</w:t>
            </w:r>
          </w:p>
        </w:tc>
        <w:tc>
          <w:tcPr>
            <w:tcW w:w="1028" w:type="dxa"/>
          </w:tcPr>
          <w:p>
            <w:pPr>
              <w:pStyle w:val="TableParagraph"/>
              <w:spacing w:line="168" w:lineRule="exact"/>
              <w:ind w:left="84"/>
              <w:rPr>
                <w:sz w:val="16"/>
              </w:rPr>
            </w:pPr>
            <w:r>
              <w:rPr>
                <w:sz w:val="16"/>
              </w:rPr>
              <w:t>FHAS-8C</w:t>
            </w:r>
          </w:p>
        </w:tc>
        <w:tc>
          <w:tcPr>
            <w:tcW w:w="2882" w:type="dxa"/>
          </w:tcPr>
          <w:p>
            <w:pPr>
              <w:pStyle w:val="TableParagraph"/>
              <w:spacing w:line="168" w:lineRule="exact"/>
              <w:ind w:right="2247"/>
              <w:jc w:val="right"/>
              <w:rPr>
                <w:sz w:val="16"/>
              </w:rPr>
            </w:pPr>
            <w:r>
              <w:rPr>
                <w:sz w:val="16"/>
              </w:rPr>
              <w:t>100.26</w:t>
            </w:r>
          </w:p>
        </w:tc>
        <w:tc>
          <w:tcPr>
            <w:tcW w:w="1376" w:type="dxa"/>
          </w:tcPr>
          <w:p>
            <w:pPr>
              <w:pStyle w:val="TableParagraph"/>
              <w:spacing w:line="168" w:lineRule="exact"/>
              <w:ind w:left="813"/>
              <w:rPr>
                <w:sz w:val="16"/>
              </w:rPr>
            </w:pPr>
            <w:r>
              <w:rPr>
                <w:sz w:val="16"/>
              </w:rPr>
              <w:t>2</w:t>
            </w:r>
          </w:p>
        </w:tc>
        <w:tc>
          <w:tcPr>
            <w:tcW w:w="1081" w:type="dxa"/>
          </w:tcPr>
          <w:p>
            <w:pPr>
              <w:pStyle w:val="TableParagraph"/>
              <w:spacing w:line="168" w:lineRule="exact"/>
              <w:ind w:left="84"/>
              <w:rPr>
                <w:sz w:val="16"/>
              </w:rPr>
            </w:pPr>
            <w:r>
              <w:rPr>
                <w:sz w:val="16"/>
              </w:rPr>
              <w:t>FF150S-8</w:t>
            </w:r>
          </w:p>
        </w:tc>
        <w:tc>
          <w:tcPr>
            <w:tcW w:w="619" w:type="dxa"/>
          </w:tcPr>
          <w:p>
            <w:pPr>
              <w:pStyle w:val="TableParagraph"/>
              <w:spacing w:line="168" w:lineRule="exact"/>
              <w:ind w:right="37"/>
              <w:jc w:val="right"/>
              <w:rPr>
                <w:sz w:val="16"/>
              </w:rPr>
            </w:pPr>
            <w:r>
              <w:rPr>
                <w:sz w:val="16"/>
              </w:rPr>
              <w:t>41.57</w:t>
            </w:r>
          </w:p>
        </w:tc>
      </w:tr>
      <w:tr>
        <w:trPr>
          <w:trHeight w:val="192" w:hRule="atLeast"/>
        </w:trPr>
        <w:tc>
          <w:tcPr>
            <w:tcW w:w="916" w:type="dxa"/>
          </w:tcPr>
          <w:p>
            <w:pPr>
              <w:pStyle w:val="TableParagraph"/>
              <w:rPr>
                <w:rFonts w:ascii="Times New Roman"/>
                <w:sz w:val="12"/>
              </w:rPr>
            </w:pPr>
          </w:p>
        </w:tc>
        <w:tc>
          <w:tcPr>
            <w:tcW w:w="656" w:type="dxa"/>
          </w:tcPr>
          <w:p>
            <w:pPr>
              <w:pStyle w:val="TableParagraph"/>
              <w:spacing w:line="168" w:lineRule="exact" w:before="4"/>
              <w:ind w:left="93"/>
              <w:rPr>
                <w:sz w:val="16"/>
              </w:rPr>
            </w:pPr>
            <w:r>
              <w:rPr>
                <w:sz w:val="16"/>
              </w:rPr>
              <w:t>2-1/2</w:t>
            </w:r>
          </w:p>
        </w:tc>
        <w:tc>
          <w:tcPr>
            <w:tcW w:w="1028" w:type="dxa"/>
          </w:tcPr>
          <w:p>
            <w:pPr>
              <w:pStyle w:val="TableParagraph"/>
              <w:spacing w:line="168" w:lineRule="exact" w:before="4"/>
              <w:ind w:left="84"/>
              <w:rPr>
                <w:sz w:val="16"/>
              </w:rPr>
            </w:pPr>
            <w:r>
              <w:rPr>
                <w:sz w:val="16"/>
              </w:rPr>
              <w:t>FHAS-10C</w:t>
            </w:r>
          </w:p>
        </w:tc>
        <w:tc>
          <w:tcPr>
            <w:tcW w:w="2882" w:type="dxa"/>
          </w:tcPr>
          <w:p>
            <w:pPr>
              <w:pStyle w:val="TableParagraph"/>
              <w:spacing w:line="168" w:lineRule="exact" w:before="4"/>
              <w:ind w:right="2247"/>
              <w:jc w:val="right"/>
              <w:rPr>
                <w:sz w:val="16"/>
              </w:rPr>
            </w:pPr>
            <w:r>
              <w:rPr>
                <w:sz w:val="16"/>
              </w:rPr>
              <w:t>178.94</w:t>
            </w:r>
          </w:p>
        </w:tc>
        <w:tc>
          <w:tcPr>
            <w:tcW w:w="1376" w:type="dxa"/>
          </w:tcPr>
          <w:p>
            <w:pPr>
              <w:pStyle w:val="TableParagraph"/>
              <w:spacing w:line="172" w:lineRule="exact"/>
              <w:ind w:left="813"/>
              <w:rPr>
                <w:sz w:val="16"/>
              </w:rPr>
            </w:pPr>
            <w:r>
              <w:rPr>
                <w:sz w:val="16"/>
              </w:rPr>
              <w:t>2-1/2</w:t>
            </w:r>
          </w:p>
        </w:tc>
        <w:tc>
          <w:tcPr>
            <w:tcW w:w="1081" w:type="dxa"/>
          </w:tcPr>
          <w:p>
            <w:pPr>
              <w:pStyle w:val="TableParagraph"/>
              <w:spacing w:line="172" w:lineRule="exact"/>
              <w:ind w:left="84"/>
              <w:rPr>
                <w:sz w:val="16"/>
              </w:rPr>
            </w:pPr>
            <w:r>
              <w:rPr>
                <w:sz w:val="16"/>
              </w:rPr>
              <w:t>FF150S-10</w:t>
            </w:r>
          </w:p>
        </w:tc>
        <w:tc>
          <w:tcPr>
            <w:tcW w:w="619" w:type="dxa"/>
          </w:tcPr>
          <w:p>
            <w:pPr>
              <w:pStyle w:val="TableParagraph"/>
              <w:spacing w:line="172" w:lineRule="exact"/>
              <w:ind w:right="37"/>
              <w:jc w:val="right"/>
              <w:rPr>
                <w:sz w:val="16"/>
              </w:rPr>
            </w:pPr>
            <w:r>
              <w:rPr>
                <w:sz w:val="16"/>
              </w:rPr>
              <w:t>37.97</w:t>
            </w:r>
          </w:p>
        </w:tc>
      </w:tr>
      <w:tr>
        <w:trPr>
          <w:trHeight w:val="192" w:hRule="atLeast"/>
        </w:trPr>
        <w:tc>
          <w:tcPr>
            <w:tcW w:w="916" w:type="dxa"/>
          </w:tcPr>
          <w:p>
            <w:pPr>
              <w:pStyle w:val="TableParagraph"/>
              <w:rPr>
                <w:rFonts w:ascii="Times New Roman"/>
                <w:sz w:val="12"/>
              </w:rPr>
            </w:pPr>
          </w:p>
        </w:tc>
        <w:tc>
          <w:tcPr>
            <w:tcW w:w="656" w:type="dxa"/>
          </w:tcPr>
          <w:p>
            <w:pPr>
              <w:pStyle w:val="TableParagraph"/>
              <w:spacing w:line="168" w:lineRule="exact" w:before="4"/>
              <w:ind w:left="93"/>
              <w:rPr>
                <w:sz w:val="16"/>
              </w:rPr>
            </w:pPr>
            <w:r>
              <w:rPr>
                <w:sz w:val="16"/>
              </w:rPr>
              <w:t>3</w:t>
            </w:r>
          </w:p>
        </w:tc>
        <w:tc>
          <w:tcPr>
            <w:tcW w:w="1028" w:type="dxa"/>
          </w:tcPr>
          <w:p>
            <w:pPr>
              <w:pStyle w:val="TableParagraph"/>
              <w:spacing w:line="168" w:lineRule="exact" w:before="4"/>
              <w:ind w:left="84"/>
              <w:rPr>
                <w:sz w:val="16"/>
              </w:rPr>
            </w:pPr>
            <w:r>
              <w:rPr>
                <w:sz w:val="16"/>
              </w:rPr>
              <w:t>FHAS-12C</w:t>
            </w:r>
          </w:p>
        </w:tc>
        <w:tc>
          <w:tcPr>
            <w:tcW w:w="2882" w:type="dxa"/>
          </w:tcPr>
          <w:p>
            <w:pPr>
              <w:pStyle w:val="TableParagraph"/>
              <w:spacing w:line="168" w:lineRule="exact" w:before="4"/>
              <w:ind w:right="2247"/>
              <w:jc w:val="right"/>
              <w:rPr>
                <w:sz w:val="16"/>
              </w:rPr>
            </w:pPr>
            <w:r>
              <w:rPr>
                <w:sz w:val="16"/>
              </w:rPr>
              <w:t>146.13</w:t>
            </w:r>
          </w:p>
        </w:tc>
        <w:tc>
          <w:tcPr>
            <w:tcW w:w="1376" w:type="dxa"/>
          </w:tcPr>
          <w:p>
            <w:pPr>
              <w:pStyle w:val="TableParagraph"/>
              <w:spacing w:line="172" w:lineRule="exact"/>
              <w:ind w:left="813"/>
              <w:rPr>
                <w:sz w:val="16"/>
              </w:rPr>
            </w:pPr>
            <w:r>
              <w:rPr>
                <w:sz w:val="16"/>
              </w:rPr>
              <w:t>3</w:t>
            </w:r>
          </w:p>
        </w:tc>
        <w:tc>
          <w:tcPr>
            <w:tcW w:w="1081" w:type="dxa"/>
          </w:tcPr>
          <w:p>
            <w:pPr>
              <w:pStyle w:val="TableParagraph"/>
              <w:spacing w:line="172" w:lineRule="exact"/>
              <w:ind w:left="84"/>
              <w:rPr>
                <w:sz w:val="16"/>
              </w:rPr>
            </w:pPr>
            <w:r>
              <w:rPr>
                <w:sz w:val="16"/>
              </w:rPr>
              <w:t>FF150S-12</w:t>
            </w:r>
          </w:p>
        </w:tc>
        <w:tc>
          <w:tcPr>
            <w:tcW w:w="619" w:type="dxa"/>
          </w:tcPr>
          <w:p>
            <w:pPr>
              <w:pStyle w:val="TableParagraph"/>
              <w:spacing w:line="172" w:lineRule="exact"/>
              <w:ind w:right="37"/>
              <w:jc w:val="right"/>
              <w:rPr>
                <w:sz w:val="16"/>
              </w:rPr>
            </w:pPr>
            <w:r>
              <w:rPr>
                <w:sz w:val="16"/>
              </w:rPr>
              <w:t>39.94</w:t>
            </w:r>
          </w:p>
        </w:tc>
      </w:tr>
      <w:tr>
        <w:trPr>
          <w:trHeight w:val="192" w:hRule="atLeast"/>
        </w:trPr>
        <w:tc>
          <w:tcPr>
            <w:tcW w:w="916" w:type="dxa"/>
          </w:tcPr>
          <w:p>
            <w:pPr>
              <w:pStyle w:val="TableParagraph"/>
              <w:rPr>
                <w:rFonts w:ascii="Times New Roman"/>
                <w:sz w:val="12"/>
              </w:rPr>
            </w:pPr>
          </w:p>
        </w:tc>
        <w:tc>
          <w:tcPr>
            <w:tcW w:w="656" w:type="dxa"/>
          </w:tcPr>
          <w:p>
            <w:pPr>
              <w:pStyle w:val="TableParagraph"/>
              <w:spacing w:line="168" w:lineRule="exact" w:before="4"/>
              <w:ind w:left="93"/>
              <w:rPr>
                <w:sz w:val="16"/>
              </w:rPr>
            </w:pPr>
            <w:r>
              <w:rPr>
                <w:sz w:val="16"/>
              </w:rPr>
              <w:t>4</w:t>
            </w:r>
          </w:p>
        </w:tc>
        <w:tc>
          <w:tcPr>
            <w:tcW w:w="1028" w:type="dxa"/>
          </w:tcPr>
          <w:p>
            <w:pPr>
              <w:pStyle w:val="TableParagraph"/>
              <w:spacing w:line="168" w:lineRule="exact" w:before="4"/>
              <w:ind w:left="84"/>
              <w:rPr>
                <w:sz w:val="16"/>
              </w:rPr>
            </w:pPr>
            <w:r>
              <w:rPr>
                <w:sz w:val="16"/>
              </w:rPr>
              <w:t>FHAS-16C</w:t>
            </w:r>
          </w:p>
        </w:tc>
        <w:tc>
          <w:tcPr>
            <w:tcW w:w="2882" w:type="dxa"/>
          </w:tcPr>
          <w:p>
            <w:pPr>
              <w:pStyle w:val="TableParagraph"/>
              <w:spacing w:line="168" w:lineRule="exact" w:before="4"/>
              <w:ind w:right="2247"/>
              <w:jc w:val="right"/>
              <w:rPr>
                <w:sz w:val="16"/>
              </w:rPr>
            </w:pPr>
            <w:r>
              <w:rPr>
                <w:sz w:val="16"/>
              </w:rPr>
              <w:t>181.25</w:t>
            </w:r>
          </w:p>
        </w:tc>
        <w:tc>
          <w:tcPr>
            <w:tcW w:w="1376" w:type="dxa"/>
          </w:tcPr>
          <w:p>
            <w:pPr>
              <w:pStyle w:val="TableParagraph"/>
              <w:spacing w:line="172" w:lineRule="exact"/>
              <w:ind w:left="813"/>
              <w:rPr>
                <w:sz w:val="16"/>
              </w:rPr>
            </w:pPr>
            <w:r>
              <w:rPr>
                <w:sz w:val="16"/>
              </w:rPr>
              <w:t>4</w:t>
            </w:r>
          </w:p>
        </w:tc>
        <w:tc>
          <w:tcPr>
            <w:tcW w:w="1081" w:type="dxa"/>
          </w:tcPr>
          <w:p>
            <w:pPr>
              <w:pStyle w:val="TableParagraph"/>
              <w:spacing w:line="172" w:lineRule="exact"/>
              <w:ind w:left="84"/>
              <w:rPr>
                <w:sz w:val="16"/>
              </w:rPr>
            </w:pPr>
            <w:r>
              <w:rPr>
                <w:sz w:val="16"/>
              </w:rPr>
              <w:t>FF150S-16</w:t>
            </w:r>
          </w:p>
        </w:tc>
        <w:tc>
          <w:tcPr>
            <w:tcW w:w="619" w:type="dxa"/>
          </w:tcPr>
          <w:p>
            <w:pPr>
              <w:pStyle w:val="TableParagraph"/>
              <w:spacing w:line="172" w:lineRule="exact"/>
              <w:ind w:right="37"/>
              <w:jc w:val="right"/>
              <w:rPr>
                <w:sz w:val="16"/>
              </w:rPr>
            </w:pPr>
            <w:r>
              <w:rPr>
                <w:sz w:val="16"/>
              </w:rPr>
              <w:t>50.05</w:t>
            </w:r>
          </w:p>
        </w:tc>
      </w:tr>
      <w:tr>
        <w:trPr>
          <w:trHeight w:val="192" w:hRule="atLeast"/>
        </w:trPr>
        <w:tc>
          <w:tcPr>
            <w:tcW w:w="916" w:type="dxa"/>
          </w:tcPr>
          <w:p>
            <w:pPr>
              <w:pStyle w:val="TableParagraph"/>
              <w:rPr>
                <w:rFonts w:ascii="Times New Roman"/>
                <w:sz w:val="12"/>
              </w:rPr>
            </w:pPr>
          </w:p>
        </w:tc>
        <w:tc>
          <w:tcPr>
            <w:tcW w:w="656" w:type="dxa"/>
          </w:tcPr>
          <w:p>
            <w:pPr>
              <w:pStyle w:val="TableParagraph"/>
              <w:spacing w:line="168" w:lineRule="exact" w:before="4"/>
              <w:ind w:left="93"/>
              <w:rPr>
                <w:sz w:val="16"/>
              </w:rPr>
            </w:pPr>
            <w:r>
              <w:rPr>
                <w:sz w:val="16"/>
              </w:rPr>
              <w:t>6</w:t>
            </w:r>
          </w:p>
        </w:tc>
        <w:tc>
          <w:tcPr>
            <w:tcW w:w="1028" w:type="dxa"/>
          </w:tcPr>
          <w:p>
            <w:pPr>
              <w:pStyle w:val="TableParagraph"/>
              <w:spacing w:line="168" w:lineRule="exact" w:before="4"/>
              <w:ind w:left="84"/>
              <w:rPr>
                <w:sz w:val="16"/>
              </w:rPr>
            </w:pPr>
            <w:r>
              <w:rPr>
                <w:sz w:val="16"/>
              </w:rPr>
              <w:t>FHAS-24C</w:t>
            </w:r>
          </w:p>
        </w:tc>
        <w:tc>
          <w:tcPr>
            <w:tcW w:w="2882" w:type="dxa"/>
          </w:tcPr>
          <w:p>
            <w:pPr>
              <w:pStyle w:val="TableParagraph"/>
              <w:spacing w:line="168" w:lineRule="exact" w:before="4"/>
              <w:ind w:right="2247"/>
              <w:jc w:val="right"/>
              <w:rPr>
                <w:sz w:val="16"/>
              </w:rPr>
            </w:pPr>
            <w:r>
              <w:rPr>
                <w:sz w:val="16"/>
              </w:rPr>
              <w:t>314.74</w:t>
            </w:r>
          </w:p>
        </w:tc>
        <w:tc>
          <w:tcPr>
            <w:tcW w:w="1376" w:type="dxa"/>
          </w:tcPr>
          <w:p>
            <w:pPr>
              <w:pStyle w:val="TableParagraph"/>
              <w:spacing w:line="172" w:lineRule="exact"/>
              <w:ind w:left="813"/>
              <w:rPr>
                <w:sz w:val="16"/>
              </w:rPr>
            </w:pPr>
            <w:r>
              <w:rPr>
                <w:sz w:val="16"/>
              </w:rPr>
              <w:t>6</w:t>
            </w:r>
          </w:p>
        </w:tc>
        <w:tc>
          <w:tcPr>
            <w:tcW w:w="1081" w:type="dxa"/>
          </w:tcPr>
          <w:p>
            <w:pPr>
              <w:pStyle w:val="TableParagraph"/>
              <w:spacing w:line="172" w:lineRule="exact"/>
              <w:ind w:left="84"/>
              <w:rPr>
                <w:sz w:val="16"/>
              </w:rPr>
            </w:pPr>
            <w:r>
              <w:rPr>
                <w:sz w:val="16"/>
              </w:rPr>
              <w:t>FF150S-24</w:t>
            </w:r>
          </w:p>
        </w:tc>
        <w:tc>
          <w:tcPr>
            <w:tcW w:w="619" w:type="dxa"/>
          </w:tcPr>
          <w:p>
            <w:pPr>
              <w:pStyle w:val="TableParagraph"/>
              <w:spacing w:line="172" w:lineRule="exact"/>
              <w:ind w:right="37"/>
              <w:jc w:val="right"/>
              <w:rPr>
                <w:sz w:val="16"/>
              </w:rPr>
            </w:pPr>
            <w:r>
              <w:rPr>
                <w:sz w:val="16"/>
              </w:rPr>
              <w:t>79.16</w:t>
            </w:r>
          </w:p>
        </w:tc>
      </w:tr>
      <w:tr>
        <w:trPr>
          <w:trHeight w:val="187" w:hRule="atLeast"/>
        </w:trPr>
        <w:tc>
          <w:tcPr>
            <w:tcW w:w="916" w:type="dxa"/>
          </w:tcPr>
          <w:p>
            <w:pPr>
              <w:pStyle w:val="TableParagraph"/>
              <w:rPr>
                <w:rFonts w:ascii="Times New Roman"/>
                <w:sz w:val="12"/>
              </w:rPr>
            </w:pPr>
          </w:p>
        </w:tc>
        <w:tc>
          <w:tcPr>
            <w:tcW w:w="656" w:type="dxa"/>
          </w:tcPr>
          <w:p>
            <w:pPr>
              <w:pStyle w:val="TableParagraph"/>
              <w:spacing w:line="164" w:lineRule="exact" w:before="4"/>
              <w:ind w:left="93"/>
              <w:rPr>
                <w:sz w:val="16"/>
              </w:rPr>
            </w:pPr>
            <w:r>
              <w:rPr>
                <w:sz w:val="16"/>
              </w:rPr>
              <w:t>8</w:t>
            </w:r>
          </w:p>
        </w:tc>
        <w:tc>
          <w:tcPr>
            <w:tcW w:w="1028" w:type="dxa"/>
          </w:tcPr>
          <w:p>
            <w:pPr>
              <w:pStyle w:val="TableParagraph"/>
              <w:spacing w:line="164" w:lineRule="exact" w:before="4"/>
              <w:ind w:left="84"/>
              <w:rPr>
                <w:sz w:val="16"/>
              </w:rPr>
            </w:pPr>
            <w:r>
              <w:rPr>
                <w:sz w:val="16"/>
              </w:rPr>
              <w:t>FHAS-32C</w:t>
            </w:r>
          </w:p>
        </w:tc>
        <w:tc>
          <w:tcPr>
            <w:tcW w:w="2882" w:type="dxa"/>
          </w:tcPr>
          <w:p>
            <w:pPr>
              <w:pStyle w:val="TableParagraph"/>
              <w:spacing w:line="164" w:lineRule="exact" w:before="4"/>
              <w:ind w:right="2247"/>
              <w:jc w:val="right"/>
              <w:rPr>
                <w:sz w:val="16"/>
              </w:rPr>
            </w:pPr>
            <w:r>
              <w:rPr>
                <w:sz w:val="16"/>
              </w:rPr>
              <w:t>530.00</w:t>
            </w:r>
          </w:p>
        </w:tc>
        <w:tc>
          <w:tcPr>
            <w:tcW w:w="1376" w:type="dxa"/>
          </w:tcPr>
          <w:p>
            <w:pPr>
              <w:pStyle w:val="TableParagraph"/>
              <w:spacing w:line="168" w:lineRule="exact"/>
              <w:ind w:left="813"/>
              <w:rPr>
                <w:sz w:val="16"/>
              </w:rPr>
            </w:pPr>
            <w:r>
              <w:rPr>
                <w:sz w:val="16"/>
              </w:rPr>
              <w:t>8</w:t>
            </w:r>
          </w:p>
        </w:tc>
        <w:tc>
          <w:tcPr>
            <w:tcW w:w="1081" w:type="dxa"/>
          </w:tcPr>
          <w:p>
            <w:pPr>
              <w:pStyle w:val="TableParagraph"/>
              <w:spacing w:line="168" w:lineRule="exact"/>
              <w:ind w:left="84"/>
              <w:rPr>
                <w:sz w:val="16"/>
              </w:rPr>
            </w:pPr>
            <w:r>
              <w:rPr>
                <w:sz w:val="16"/>
              </w:rPr>
              <w:t>FF150S-32</w:t>
            </w:r>
          </w:p>
        </w:tc>
        <w:tc>
          <w:tcPr>
            <w:tcW w:w="619" w:type="dxa"/>
          </w:tcPr>
          <w:p>
            <w:pPr>
              <w:pStyle w:val="TableParagraph"/>
              <w:spacing w:line="168" w:lineRule="exact"/>
              <w:ind w:right="37"/>
              <w:jc w:val="right"/>
              <w:rPr>
                <w:sz w:val="16"/>
              </w:rPr>
            </w:pPr>
            <w:r>
              <w:rPr>
                <w:sz w:val="16"/>
              </w:rPr>
              <w:t>229.65</w:t>
            </w:r>
          </w:p>
        </w:tc>
      </w:tr>
      <w:tr>
        <w:trPr>
          <w:trHeight w:val="321" w:hRule="atLeast"/>
        </w:trPr>
        <w:tc>
          <w:tcPr>
            <w:tcW w:w="8558" w:type="dxa"/>
            <w:gridSpan w:val="7"/>
          </w:tcPr>
          <w:p>
            <w:pPr>
              <w:pStyle w:val="TableParagraph"/>
              <w:tabs>
                <w:tab w:pos="6287" w:val="left" w:leader="none"/>
              </w:tabs>
              <w:spacing w:line="141" w:lineRule="auto" w:before="75"/>
              <w:ind w:left="1014"/>
              <w:rPr>
                <w:b/>
                <w:sz w:val="20"/>
              </w:rPr>
            </w:pPr>
            <w:r>
              <w:rPr>
                <w:b/>
                <w:position w:val="-8"/>
                <w:sz w:val="20"/>
              </w:rPr>
              <w:t>316</w:t>
            </w:r>
            <w:r>
              <w:rPr>
                <w:b/>
                <w:spacing w:val="-2"/>
                <w:position w:val="-8"/>
                <w:sz w:val="20"/>
              </w:rPr>
              <w:t> </w:t>
            </w:r>
            <w:r>
              <w:rPr>
                <w:b/>
                <w:position w:val="-8"/>
                <w:sz w:val="20"/>
              </w:rPr>
              <w:t>Stainless</w:t>
              <w:tab/>
            </w:r>
            <w:r>
              <w:rPr>
                <w:b/>
                <w:sz w:val="20"/>
              </w:rPr>
              <w:t>316</w:t>
            </w:r>
            <w:r>
              <w:rPr>
                <w:b/>
                <w:spacing w:val="-1"/>
                <w:sz w:val="20"/>
              </w:rPr>
              <w:t> </w:t>
            </w:r>
            <w:r>
              <w:rPr>
                <w:b/>
                <w:sz w:val="20"/>
              </w:rPr>
              <w:t>Stainless</w:t>
            </w:r>
          </w:p>
        </w:tc>
      </w:tr>
      <w:tr>
        <w:trPr>
          <w:trHeight w:val="155" w:hRule="atLeast"/>
        </w:trPr>
        <w:tc>
          <w:tcPr>
            <w:tcW w:w="6858" w:type="dxa"/>
            <w:gridSpan w:val="5"/>
          </w:tcPr>
          <w:p>
            <w:pPr>
              <w:pStyle w:val="TableParagraph"/>
              <w:tabs>
                <w:tab w:pos="1661" w:val="left" w:leader="none"/>
                <w:tab w:pos="2747" w:val="left" w:leader="none"/>
                <w:tab w:pos="6300" w:val="left" w:leader="none"/>
              </w:tabs>
              <w:spacing w:line="135" w:lineRule="exact"/>
              <w:ind w:left="1014"/>
              <w:rPr>
                <w:b/>
                <w:sz w:val="16"/>
              </w:rPr>
            </w:pPr>
            <w:r>
              <w:rPr>
                <w:sz w:val="16"/>
              </w:rPr>
              <w:t>1</w:t>
              <w:tab/>
              <w:t>FHASS-4C</w:t>
              <w:tab/>
              <w:t>234.67</w:t>
              <w:tab/>
            </w:r>
            <w:r>
              <w:rPr>
                <w:b/>
                <w:position w:val="10"/>
                <w:sz w:val="16"/>
              </w:rPr>
              <w:t>hose</w:t>
            </w:r>
          </w:p>
        </w:tc>
        <w:tc>
          <w:tcPr>
            <w:tcW w:w="1081" w:type="dxa"/>
          </w:tcPr>
          <w:p>
            <w:pPr>
              <w:pStyle w:val="TableParagraph"/>
              <w:spacing w:line="135" w:lineRule="exact"/>
              <w:ind w:left="89"/>
              <w:rPr>
                <w:b/>
                <w:sz w:val="16"/>
              </w:rPr>
            </w:pPr>
            <w:r>
              <w:rPr>
                <w:b/>
                <w:sz w:val="16"/>
              </w:rPr>
              <w:t>part</w:t>
            </w:r>
          </w:p>
        </w:tc>
        <w:tc>
          <w:tcPr>
            <w:tcW w:w="619" w:type="dxa"/>
          </w:tcPr>
          <w:p>
            <w:pPr>
              <w:pStyle w:val="TableParagraph"/>
              <w:spacing w:line="135" w:lineRule="exact"/>
              <w:ind w:right="32"/>
              <w:jc w:val="right"/>
              <w:rPr>
                <w:b/>
                <w:sz w:val="16"/>
              </w:rPr>
            </w:pPr>
            <w:r>
              <w:rPr>
                <w:b/>
                <w:sz w:val="16"/>
              </w:rPr>
              <w:t>list</w:t>
            </w:r>
          </w:p>
        </w:tc>
      </w:tr>
      <w:tr>
        <w:trPr>
          <w:trHeight w:val="221" w:hRule="atLeast"/>
        </w:trPr>
        <w:tc>
          <w:tcPr>
            <w:tcW w:w="6858" w:type="dxa"/>
            <w:gridSpan w:val="5"/>
          </w:tcPr>
          <w:p>
            <w:pPr>
              <w:pStyle w:val="TableParagraph"/>
              <w:tabs>
                <w:tab w:pos="1661" w:val="left" w:leader="none"/>
                <w:tab w:pos="2747" w:val="left" w:leader="none"/>
                <w:tab w:pos="6300" w:val="left" w:leader="none"/>
              </w:tabs>
              <w:spacing w:line="201" w:lineRule="exact"/>
              <w:ind w:left="1014"/>
              <w:rPr>
                <w:b/>
                <w:sz w:val="16"/>
              </w:rPr>
            </w:pPr>
            <w:r>
              <w:rPr>
                <w:sz w:val="16"/>
              </w:rPr>
              <w:t>1-1/2</w:t>
              <w:tab/>
              <w:t>FHASS-6C</w:t>
              <w:tab/>
              <w:t>286.06</w:t>
              <w:tab/>
            </w:r>
            <w:r>
              <w:rPr>
                <w:b/>
                <w:position w:val="10"/>
                <w:sz w:val="16"/>
              </w:rPr>
              <w:t>size</w:t>
            </w:r>
          </w:p>
        </w:tc>
        <w:tc>
          <w:tcPr>
            <w:tcW w:w="1081" w:type="dxa"/>
          </w:tcPr>
          <w:p>
            <w:pPr>
              <w:pStyle w:val="TableParagraph"/>
              <w:spacing w:before="1"/>
              <w:ind w:left="89"/>
              <w:rPr>
                <w:b/>
                <w:sz w:val="16"/>
              </w:rPr>
            </w:pPr>
            <w:r>
              <w:rPr>
                <w:b/>
                <w:sz w:val="16"/>
              </w:rPr>
              <w:t>number</w:t>
            </w:r>
          </w:p>
        </w:tc>
        <w:tc>
          <w:tcPr>
            <w:tcW w:w="619" w:type="dxa"/>
          </w:tcPr>
          <w:p>
            <w:pPr>
              <w:pStyle w:val="TableParagraph"/>
              <w:spacing w:before="1"/>
              <w:ind w:right="32"/>
              <w:jc w:val="right"/>
              <w:rPr>
                <w:b/>
                <w:sz w:val="16"/>
              </w:rPr>
            </w:pPr>
            <w:r>
              <w:rPr>
                <w:b/>
                <w:sz w:val="16"/>
              </w:rPr>
              <w:t>each</w:t>
            </w:r>
          </w:p>
        </w:tc>
      </w:tr>
      <w:tr>
        <w:trPr>
          <w:trHeight w:val="240" w:hRule="atLeast"/>
        </w:trPr>
        <w:tc>
          <w:tcPr>
            <w:tcW w:w="1572" w:type="dxa"/>
            <w:gridSpan w:val="2"/>
          </w:tcPr>
          <w:p>
            <w:pPr>
              <w:pStyle w:val="TableParagraph"/>
              <w:spacing w:line="151" w:lineRule="exact" w:before="69"/>
              <w:ind w:left="1014"/>
              <w:rPr>
                <w:sz w:val="16"/>
              </w:rPr>
            </w:pPr>
            <w:r>
              <w:rPr>
                <w:sz w:val="16"/>
              </w:rPr>
              <w:t>2</w:t>
            </w:r>
          </w:p>
        </w:tc>
        <w:tc>
          <w:tcPr>
            <w:tcW w:w="1028" w:type="dxa"/>
          </w:tcPr>
          <w:p>
            <w:pPr>
              <w:pStyle w:val="TableParagraph"/>
              <w:spacing w:line="151" w:lineRule="exact" w:before="69"/>
              <w:ind w:left="89"/>
              <w:rPr>
                <w:sz w:val="16"/>
              </w:rPr>
            </w:pPr>
            <w:r>
              <w:rPr>
                <w:sz w:val="16"/>
              </w:rPr>
              <w:t>FHASS-8C</w:t>
            </w:r>
          </w:p>
        </w:tc>
        <w:tc>
          <w:tcPr>
            <w:tcW w:w="2882" w:type="dxa"/>
          </w:tcPr>
          <w:p>
            <w:pPr>
              <w:pStyle w:val="TableParagraph"/>
              <w:spacing w:line="151" w:lineRule="exact" w:before="69"/>
              <w:ind w:right="2243"/>
              <w:jc w:val="right"/>
              <w:rPr>
                <w:sz w:val="16"/>
              </w:rPr>
            </w:pPr>
            <w:r>
              <w:rPr>
                <w:sz w:val="16"/>
              </w:rPr>
              <w:t>304.82</w:t>
            </w:r>
          </w:p>
        </w:tc>
        <w:tc>
          <w:tcPr>
            <w:tcW w:w="1376" w:type="dxa"/>
          </w:tcPr>
          <w:p>
            <w:pPr>
              <w:pStyle w:val="TableParagraph"/>
              <w:spacing w:before="30"/>
              <w:ind w:left="813"/>
              <w:rPr>
                <w:sz w:val="16"/>
              </w:rPr>
            </w:pPr>
            <w:r>
              <w:rPr>
                <w:sz w:val="16"/>
              </w:rPr>
              <w:t>1</w:t>
            </w:r>
          </w:p>
        </w:tc>
        <w:tc>
          <w:tcPr>
            <w:tcW w:w="1081" w:type="dxa"/>
          </w:tcPr>
          <w:p>
            <w:pPr>
              <w:pStyle w:val="TableParagraph"/>
              <w:spacing w:before="30"/>
              <w:ind w:left="84"/>
              <w:rPr>
                <w:sz w:val="16"/>
              </w:rPr>
            </w:pPr>
            <w:r>
              <w:rPr>
                <w:sz w:val="16"/>
              </w:rPr>
              <w:t>FF150SS-4</w:t>
            </w:r>
          </w:p>
        </w:tc>
        <w:tc>
          <w:tcPr>
            <w:tcW w:w="619" w:type="dxa"/>
          </w:tcPr>
          <w:p>
            <w:pPr>
              <w:pStyle w:val="TableParagraph"/>
              <w:spacing w:before="30"/>
              <w:ind w:right="37"/>
              <w:jc w:val="right"/>
              <w:rPr>
                <w:sz w:val="16"/>
              </w:rPr>
            </w:pPr>
            <w:r>
              <w:rPr>
                <w:sz w:val="16"/>
              </w:rPr>
              <w:t>63.82</w:t>
            </w:r>
          </w:p>
        </w:tc>
      </w:tr>
      <w:tr>
        <w:trPr>
          <w:trHeight w:val="192" w:hRule="atLeast"/>
        </w:trPr>
        <w:tc>
          <w:tcPr>
            <w:tcW w:w="1572" w:type="dxa"/>
            <w:gridSpan w:val="2"/>
          </w:tcPr>
          <w:p>
            <w:pPr>
              <w:pStyle w:val="TableParagraph"/>
              <w:spacing w:line="151" w:lineRule="exact" w:before="21"/>
              <w:ind w:left="1014"/>
              <w:rPr>
                <w:sz w:val="16"/>
              </w:rPr>
            </w:pPr>
            <w:r>
              <w:rPr>
                <w:sz w:val="16"/>
              </w:rPr>
              <w:t>2-1/2</w:t>
            </w:r>
          </w:p>
        </w:tc>
        <w:tc>
          <w:tcPr>
            <w:tcW w:w="1028" w:type="dxa"/>
          </w:tcPr>
          <w:p>
            <w:pPr>
              <w:pStyle w:val="TableParagraph"/>
              <w:spacing w:line="151" w:lineRule="exact" w:before="21"/>
              <w:ind w:left="89"/>
              <w:rPr>
                <w:sz w:val="16"/>
              </w:rPr>
            </w:pPr>
            <w:r>
              <w:rPr>
                <w:sz w:val="16"/>
              </w:rPr>
              <w:t>FHASS-10C</w:t>
            </w:r>
          </w:p>
        </w:tc>
        <w:tc>
          <w:tcPr>
            <w:tcW w:w="2882" w:type="dxa"/>
          </w:tcPr>
          <w:p>
            <w:pPr>
              <w:pStyle w:val="TableParagraph"/>
              <w:spacing w:line="151" w:lineRule="exact" w:before="21"/>
              <w:ind w:right="2243"/>
              <w:jc w:val="right"/>
              <w:rPr>
                <w:sz w:val="16"/>
              </w:rPr>
            </w:pPr>
            <w:r>
              <w:rPr>
                <w:sz w:val="16"/>
              </w:rPr>
              <w:t>443.42</w:t>
            </w:r>
          </w:p>
        </w:tc>
        <w:tc>
          <w:tcPr>
            <w:tcW w:w="1376" w:type="dxa"/>
          </w:tcPr>
          <w:p>
            <w:pPr>
              <w:pStyle w:val="TableParagraph"/>
              <w:spacing w:line="166" w:lineRule="exact"/>
              <w:ind w:left="813"/>
              <w:rPr>
                <w:sz w:val="16"/>
              </w:rPr>
            </w:pPr>
            <w:r>
              <w:rPr>
                <w:sz w:val="16"/>
              </w:rPr>
              <w:t>1-1/2</w:t>
            </w:r>
          </w:p>
        </w:tc>
        <w:tc>
          <w:tcPr>
            <w:tcW w:w="1081" w:type="dxa"/>
          </w:tcPr>
          <w:p>
            <w:pPr>
              <w:pStyle w:val="TableParagraph"/>
              <w:spacing w:line="166" w:lineRule="exact"/>
              <w:ind w:left="84"/>
              <w:rPr>
                <w:sz w:val="16"/>
              </w:rPr>
            </w:pPr>
            <w:r>
              <w:rPr>
                <w:sz w:val="16"/>
              </w:rPr>
              <w:t>FF150SS-6</w:t>
            </w:r>
          </w:p>
        </w:tc>
        <w:tc>
          <w:tcPr>
            <w:tcW w:w="619" w:type="dxa"/>
          </w:tcPr>
          <w:p>
            <w:pPr>
              <w:pStyle w:val="TableParagraph"/>
              <w:spacing w:line="166" w:lineRule="exact"/>
              <w:ind w:right="37"/>
              <w:jc w:val="right"/>
              <w:rPr>
                <w:sz w:val="16"/>
              </w:rPr>
            </w:pPr>
            <w:r>
              <w:rPr>
                <w:sz w:val="16"/>
              </w:rPr>
              <w:t>85.16</w:t>
            </w:r>
          </w:p>
        </w:tc>
      </w:tr>
      <w:tr>
        <w:trPr>
          <w:trHeight w:val="192" w:hRule="atLeast"/>
        </w:trPr>
        <w:tc>
          <w:tcPr>
            <w:tcW w:w="1572" w:type="dxa"/>
            <w:gridSpan w:val="2"/>
          </w:tcPr>
          <w:p>
            <w:pPr>
              <w:pStyle w:val="TableParagraph"/>
              <w:spacing w:line="151" w:lineRule="exact" w:before="21"/>
              <w:ind w:left="1014"/>
              <w:rPr>
                <w:sz w:val="16"/>
              </w:rPr>
            </w:pPr>
            <w:r>
              <w:rPr>
                <w:sz w:val="16"/>
              </w:rPr>
              <w:t>3</w:t>
            </w:r>
          </w:p>
        </w:tc>
        <w:tc>
          <w:tcPr>
            <w:tcW w:w="1028" w:type="dxa"/>
          </w:tcPr>
          <w:p>
            <w:pPr>
              <w:pStyle w:val="TableParagraph"/>
              <w:spacing w:line="151" w:lineRule="exact" w:before="21"/>
              <w:ind w:left="89"/>
              <w:rPr>
                <w:sz w:val="16"/>
              </w:rPr>
            </w:pPr>
            <w:r>
              <w:rPr>
                <w:sz w:val="16"/>
              </w:rPr>
              <w:t>FHASS-12C</w:t>
            </w:r>
          </w:p>
        </w:tc>
        <w:tc>
          <w:tcPr>
            <w:tcW w:w="2882" w:type="dxa"/>
          </w:tcPr>
          <w:p>
            <w:pPr>
              <w:pStyle w:val="TableParagraph"/>
              <w:spacing w:line="151" w:lineRule="exact" w:before="21"/>
              <w:ind w:right="2243"/>
              <w:jc w:val="right"/>
              <w:rPr>
                <w:sz w:val="16"/>
              </w:rPr>
            </w:pPr>
            <w:r>
              <w:rPr>
                <w:sz w:val="16"/>
              </w:rPr>
              <w:t>489.72</w:t>
            </w:r>
          </w:p>
        </w:tc>
        <w:tc>
          <w:tcPr>
            <w:tcW w:w="1376" w:type="dxa"/>
          </w:tcPr>
          <w:p>
            <w:pPr>
              <w:pStyle w:val="TableParagraph"/>
              <w:spacing w:line="166" w:lineRule="exact"/>
              <w:ind w:left="813"/>
              <w:rPr>
                <w:sz w:val="16"/>
              </w:rPr>
            </w:pPr>
            <w:r>
              <w:rPr>
                <w:sz w:val="16"/>
              </w:rPr>
              <w:t>2</w:t>
            </w:r>
          </w:p>
        </w:tc>
        <w:tc>
          <w:tcPr>
            <w:tcW w:w="1081" w:type="dxa"/>
          </w:tcPr>
          <w:p>
            <w:pPr>
              <w:pStyle w:val="TableParagraph"/>
              <w:spacing w:line="166" w:lineRule="exact"/>
              <w:ind w:left="84"/>
              <w:rPr>
                <w:sz w:val="16"/>
              </w:rPr>
            </w:pPr>
            <w:r>
              <w:rPr>
                <w:sz w:val="16"/>
              </w:rPr>
              <w:t>FF150SS-8</w:t>
            </w:r>
          </w:p>
        </w:tc>
        <w:tc>
          <w:tcPr>
            <w:tcW w:w="619" w:type="dxa"/>
          </w:tcPr>
          <w:p>
            <w:pPr>
              <w:pStyle w:val="TableParagraph"/>
              <w:spacing w:line="166" w:lineRule="exact"/>
              <w:ind w:right="37"/>
              <w:jc w:val="right"/>
              <w:rPr>
                <w:sz w:val="16"/>
              </w:rPr>
            </w:pPr>
            <w:r>
              <w:rPr>
                <w:sz w:val="16"/>
              </w:rPr>
              <w:t>119.35</w:t>
            </w:r>
          </w:p>
        </w:tc>
      </w:tr>
      <w:tr>
        <w:trPr>
          <w:trHeight w:val="192" w:hRule="atLeast"/>
        </w:trPr>
        <w:tc>
          <w:tcPr>
            <w:tcW w:w="1572" w:type="dxa"/>
            <w:gridSpan w:val="2"/>
          </w:tcPr>
          <w:p>
            <w:pPr>
              <w:pStyle w:val="TableParagraph"/>
              <w:spacing w:line="151" w:lineRule="exact" w:before="21"/>
              <w:ind w:left="1014"/>
              <w:rPr>
                <w:sz w:val="16"/>
              </w:rPr>
            </w:pPr>
            <w:r>
              <w:rPr>
                <w:sz w:val="16"/>
              </w:rPr>
              <w:t>4</w:t>
            </w:r>
          </w:p>
        </w:tc>
        <w:tc>
          <w:tcPr>
            <w:tcW w:w="1028" w:type="dxa"/>
          </w:tcPr>
          <w:p>
            <w:pPr>
              <w:pStyle w:val="TableParagraph"/>
              <w:spacing w:line="151" w:lineRule="exact" w:before="21"/>
              <w:ind w:left="89"/>
              <w:rPr>
                <w:sz w:val="16"/>
              </w:rPr>
            </w:pPr>
            <w:r>
              <w:rPr>
                <w:sz w:val="16"/>
              </w:rPr>
              <w:t>FHASS-16C</w:t>
            </w:r>
          </w:p>
        </w:tc>
        <w:tc>
          <w:tcPr>
            <w:tcW w:w="2882" w:type="dxa"/>
          </w:tcPr>
          <w:p>
            <w:pPr>
              <w:pStyle w:val="TableParagraph"/>
              <w:spacing w:line="151" w:lineRule="exact" w:before="21"/>
              <w:ind w:right="2244"/>
              <w:jc w:val="right"/>
              <w:rPr>
                <w:sz w:val="16"/>
              </w:rPr>
            </w:pPr>
            <w:r>
              <w:rPr>
                <w:sz w:val="16"/>
              </w:rPr>
              <w:t>670.11</w:t>
            </w:r>
          </w:p>
        </w:tc>
        <w:tc>
          <w:tcPr>
            <w:tcW w:w="1376" w:type="dxa"/>
          </w:tcPr>
          <w:p>
            <w:pPr>
              <w:pStyle w:val="TableParagraph"/>
              <w:spacing w:line="166" w:lineRule="exact"/>
              <w:ind w:left="813"/>
              <w:rPr>
                <w:sz w:val="16"/>
              </w:rPr>
            </w:pPr>
            <w:r>
              <w:rPr>
                <w:sz w:val="16"/>
              </w:rPr>
              <w:t>2-1/2</w:t>
            </w:r>
          </w:p>
        </w:tc>
        <w:tc>
          <w:tcPr>
            <w:tcW w:w="1081" w:type="dxa"/>
          </w:tcPr>
          <w:p>
            <w:pPr>
              <w:pStyle w:val="TableParagraph"/>
              <w:spacing w:line="166" w:lineRule="exact"/>
              <w:ind w:left="84"/>
              <w:rPr>
                <w:sz w:val="16"/>
              </w:rPr>
            </w:pPr>
            <w:r>
              <w:rPr>
                <w:sz w:val="16"/>
              </w:rPr>
              <w:t>FF150SS-10</w:t>
            </w:r>
          </w:p>
        </w:tc>
        <w:tc>
          <w:tcPr>
            <w:tcW w:w="619" w:type="dxa"/>
          </w:tcPr>
          <w:p>
            <w:pPr>
              <w:pStyle w:val="TableParagraph"/>
              <w:spacing w:line="166" w:lineRule="exact"/>
              <w:ind w:right="37"/>
              <w:jc w:val="right"/>
              <w:rPr>
                <w:sz w:val="16"/>
              </w:rPr>
            </w:pPr>
            <w:r>
              <w:rPr>
                <w:sz w:val="16"/>
              </w:rPr>
              <w:t>149.96</w:t>
            </w:r>
          </w:p>
        </w:tc>
      </w:tr>
      <w:tr>
        <w:trPr>
          <w:trHeight w:val="192" w:hRule="atLeast"/>
        </w:trPr>
        <w:tc>
          <w:tcPr>
            <w:tcW w:w="1572" w:type="dxa"/>
            <w:gridSpan w:val="2"/>
          </w:tcPr>
          <w:p>
            <w:pPr>
              <w:pStyle w:val="TableParagraph"/>
              <w:spacing w:line="151" w:lineRule="exact" w:before="21"/>
              <w:ind w:left="1014"/>
              <w:rPr>
                <w:sz w:val="16"/>
              </w:rPr>
            </w:pPr>
            <w:r>
              <w:rPr>
                <w:sz w:val="16"/>
              </w:rPr>
              <w:t>6</w:t>
            </w:r>
          </w:p>
        </w:tc>
        <w:tc>
          <w:tcPr>
            <w:tcW w:w="1028" w:type="dxa"/>
          </w:tcPr>
          <w:p>
            <w:pPr>
              <w:pStyle w:val="TableParagraph"/>
              <w:spacing w:line="151" w:lineRule="exact" w:before="21"/>
              <w:ind w:left="89"/>
              <w:rPr>
                <w:sz w:val="16"/>
              </w:rPr>
            </w:pPr>
            <w:r>
              <w:rPr>
                <w:sz w:val="16"/>
              </w:rPr>
              <w:t>FHASS-24C</w:t>
            </w:r>
          </w:p>
        </w:tc>
        <w:tc>
          <w:tcPr>
            <w:tcW w:w="2882" w:type="dxa"/>
          </w:tcPr>
          <w:p>
            <w:pPr>
              <w:pStyle w:val="TableParagraph"/>
              <w:spacing w:line="151" w:lineRule="exact" w:before="21"/>
              <w:ind w:right="2243"/>
              <w:jc w:val="right"/>
              <w:rPr>
                <w:sz w:val="16"/>
              </w:rPr>
            </w:pPr>
            <w:r>
              <w:rPr>
                <w:sz w:val="16"/>
              </w:rPr>
              <w:t>1065.00</w:t>
            </w:r>
          </w:p>
        </w:tc>
        <w:tc>
          <w:tcPr>
            <w:tcW w:w="1376" w:type="dxa"/>
          </w:tcPr>
          <w:p>
            <w:pPr>
              <w:pStyle w:val="TableParagraph"/>
              <w:spacing w:line="166" w:lineRule="exact"/>
              <w:ind w:left="813"/>
              <w:rPr>
                <w:sz w:val="16"/>
              </w:rPr>
            </w:pPr>
            <w:r>
              <w:rPr>
                <w:sz w:val="16"/>
              </w:rPr>
              <w:t>3</w:t>
            </w:r>
          </w:p>
        </w:tc>
        <w:tc>
          <w:tcPr>
            <w:tcW w:w="1081" w:type="dxa"/>
          </w:tcPr>
          <w:p>
            <w:pPr>
              <w:pStyle w:val="TableParagraph"/>
              <w:spacing w:line="166" w:lineRule="exact"/>
              <w:ind w:left="84"/>
              <w:rPr>
                <w:sz w:val="16"/>
              </w:rPr>
            </w:pPr>
            <w:r>
              <w:rPr>
                <w:sz w:val="16"/>
              </w:rPr>
              <w:t>FF150SS-12</w:t>
            </w:r>
          </w:p>
        </w:tc>
        <w:tc>
          <w:tcPr>
            <w:tcW w:w="619" w:type="dxa"/>
          </w:tcPr>
          <w:p>
            <w:pPr>
              <w:pStyle w:val="TableParagraph"/>
              <w:spacing w:line="166" w:lineRule="exact"/>
              <w:ind w:right="37"/>
              <w:jc w:val="right"/>
              <w:rPr>
                <w:sz w:val="16"/>
              </w:rPr>
            </w:pPr>
            <w:r>
              <w:rPr>
                <w:sz w:val="16"/>
              </w:rPr>
              <w:t>171.08</w:t>
            </w:r>
          </w:p>
        </w:tc>
      </w:tr>
      <w:tr>
        <w:trPr>
          <w:trHeight w:val="192" w:hRule="atLeast"/>
        </w:trPr>
        <w:tc>
          <w:tcPr>
            <w:tcW w:w="1572" w:type="dxa"/>
            <w:gridSpan w:val="2"/>
          </w:tcPr>
          <w:p>
            <w:pPr>
              <w:pStyle w:val="TableParagraph"/>
              <w:spacing w:line="151" w:lineRule="exact" w:before="21"/>
              <w:ind w:left="1014"/>
              <w:rPr>
                <w:sz w:val="16"/>
              </w:rPr>
            </w:pPr>
            <w:r>
              <w:rPr>
                <w:sz w:val="16"/>
              </w:rPr>
              <w:t>8</w:t>
            </w:r>
          </w:p>
        </w:tc>
        <w:tc>
          <w:tcPr>
            <w:tcW w:w="1028" w:type="dxa"/>
          </w:tcPr>
          <w:p>
            <w:pPr>
              <w:pStyle w:val="TableParagraph"/>
              <w:spacing w:line="151" w:lineRule="exact" w:before="21"/>
              <w:ind w:left="89"/>
              <w:rPr>
                <w:sz w:val="16"/>
              </w:rPr>
            </w:pPr>
            <w:r>
              <w:rPr>
                <w:sz w:val="16"/>
              </w:rPr>
              <w:t>FHASS-32C</w:t>
            </w:r>
          </w:p>
        </w:tc>
        <w:tc>
          <w:tcPr>
            <w:tcW w:w="2882" w:type="dxa"/>
          </w:tcPr>
          <w:p>
            <w:pPr>
              <w:pStyle w:val="TableParagraph"/>
              <w:spacing w:line="151" w:lineRule="exact" w:before="21"/>
              <w:ind w:right="2242"/>
              <w:jc w:val="right"/>
              <w:rPr>
                <w:sz w:val="16"/>
              </w:rPr>
            </w:pPr>
            <w:r>
              <w:rPr>
                <w:sz w:val="16"/>
              </w:rPr>
              <w:t>POR</w:t>
            </w:r>
          </w:p>
        </w:tc>
        <w:tc>
          <w:tcPr>
            <w:tcW w:w="1376" w:type="dxa"/>
          </w:tcPr>
          <w:p>
            <w:pPr>
              <w:pStyle w:val="TableParagraph"/>
              <w:spacing w:line="166" w:lineRule="exact"/>
              <w:ind w:left="813"/>
              <w:rPr>
                <w:sz w:val="16"/>
              </w:rPr>
            </w:pPr>
            <w:r>
              <w:rPr>
                <w:sz w:val="16"/>
              </w:rPr>
              <w:t>4</w:t>
            </w:r>
          </w:p>
        </w:tc>
        <w:tc>
          <w:tcPr>
            <w:tcW w:w="1081" w:type="dxa"/>
          </w:tcPr>
          <w:p>
            <w:pPr>
              <w:pStyle w:val="TableParagraph"/>
              <w:spacing w:line="166" w:lineRule="exact"/>
              <w:ind w:left="84"/>
              <w:rPr>
                <w:sz w:val="16"/>
              </w:rPr>
            </w:pPr>
            <w:r>
              <w:rPr>
                <w:sz w:val="16"/>
              </w:rPr>
              <w:t>FF150SS-16</w:t>
            </w:r>
          </w:p>
        </w:tc>
        <w:tc>
          <w:tcPr>
            <w:tcW w:w="619" w:type="dxa"/>
          </w:tcPr>
          <w:p>
            <w:pPr>
              <w:pStyle w:val="TableParagraph"/>
              <w:spacing w:line="166" w:lineRule="exact"/>
              <w:ind w:right="37"/>
              <w:jc w:val="right"/>
              <w:rPr>
                <w:sz w:val="16"/>
              </w:rPr>
            </w:pPr>
            <w:r>
              <w:rPr>
                <w:sz w:val="16"/>
              </w:rPr>
              <w:t>254.17</w:t>
            </w:r>
          </w:p>
        </w:tc>
      </w:tr>
      <w:tr>
        <w:trPr>
          <w:trHeight w:val="172" w:hRule="atLeast"/>
        </w:trPr>
        <w:tc>
          <w:tcPr>
            <w:tcW w:w="1572" w:type="dxa"/>
            <w:gridSpan w:val="2"/>
          </w:tcPr>
          <w:p>
            <w:pPr>
              <w:pStyle w:val="TableParagraph"/>
              <w:rPr>
                <w:rFonts w:ascii="Times New Roman"/>
                <w:sz w:val="10"/>
              </w:rPr>
            </w:pPr>
          </w:p>
        </w:tc>
        <w:tc>
          <w:tcPr>
            <w:tcW w:w="1028" w:type="dxa"/>
          </w:tcPr>
          <w:p>
            <w:pPr>
              <w:pStyle w:val="TableParagraph"/>
              <w:rPr>
                <w:rFonts w:ascii="Times New Roman"/>
                <w:sz w:val="10"/>
              </w:rPr>
            </w:pPr>
          </w:p>
        </w:tc>
        <w:tc>
          <w:tcPr>
            <w:tcW w:w="2882" w:type="dxa"/>
          </w:tcPr>
          <w:p>
            <w:pPr>
              <w:pStyle w:val="TableParagraph"/>
              <w:rPr>
                <w:rFonts w:ascii="Times New Roman"/>
                <w:sz w:val="10"/>
              </w:rPr>
            </w:pPr>
          </w:p>
        </w:tc>
        <w:tc>
          <w:tcPr>
            <w:tcW w:w="1376" w:type="dxa"/>
          </w:tcPr>
          <w:p>
            <w:pPr>
              <w:pStyle w:val="TableParagraph"/>
              <w:spacing w:line="153" w:lineRule="exact"/>
              <w:ind w:left="813"/>
              <w:rPr>
                <w:sz w:val="16"/>
              </w:rPr>
            </w:pPr>
            <w:r>
              <w:rPr>
                <w:sz w:val="16"/>
              </w:rPr>
              <w:t>6</w:t>
            </w:r>
          </w:p>
        </w:tc>
        <w:tc>
          <w:tcPr>
            <w:tcW w:w="1081" w:type="dxa"/>
          </w:tcPr>
          <w:p>
            <w:pPr>
              <w:pStyle w:val="TableParagraph"/>
              <w:spacing w:line="153" w:lineRule="exact"/>
              <w:ind w:left="84"/>
              <w:rPr>
                <w:sz w:val="16"/>
              </w:rPr>
            </w:pPr>
            <w:r>
              <w:rPr>
                <w:sz w:val="16"/>
              </w:rPr>
              <w:t>FF150SS-24</w:t>
            </w:r>
          </w:p>
        </w:tc>
        <w:tc>
          <w:tcPr>
            <w:tcW w:w="619" w:type="dxa"/>
          </w:tcPr>
          <w:p>
            <w:pPr>
              <w:pStyle w:val="TableParagraph"/>
              <w:spacing w:line="153" w:lineRule="exact"/>
              <w:ind w:right="37"/>
              <w:jc w:val="right"/>
              <w:rPr>
                <w:sz w:val="16"/>
              </w:rPr>
            </w:pPr>
            <w:r>
              <w:rPr>
                <w:sz w:val="16"/>
              </w:rPr>
              <w:t>379.13</w:t>
            </w:r>
          </w:p>
        </w:tc>
      </w:tr>
      <w:tr>
        <w:trPr>
          <w:trHeight w:val="185" w:hRule="atLeast"/>
        </w:trPr>
        <w:tc>
          <w:tcPr>
            <w:tcW w:w="1572" w:type="dxa"/>
            <w:gridSpan w:val="2"/>
          </w:tcPr>
          <w:p>
            <w:pPr>
              <w:pStyle w:val="TableParagraph"/>
              <w:rPr>
                <w:rFonts w:ascii="Times New Roman"/>
                <w:sz w:val="12"/>
              </w:rPr>
            </w:pPr>
          </w:p>
        </w:tc>
        <w:tc>
          <w:tcPr>
            <w:tcW w:w="1028" w:type="dxa"/>
          </w:tcPr>
          <w:p>
            <w:pPr>
              <w:pStyle w:val="TableParagraph"/>
              <w:rPr>
                <w:rFonts w:ascii="Times New Roman"/>
                <w:sz w:val="12"/>
              </w:rPr>
            </w:pPr>
          </w:p>
        </w:tc>
        <w:tc>
          <w:tcPr>
            <w:tcW w:w="2882" w:type="dxa"/>
          </w:tcPr>
          <w:p>
            <w:pPr>
              <w:pStyle w:val="TableParagraph"/>
              <w:rPr>
                <w:rFonts w:ascii="Times New Roman"/>
                <w:sz w:val="12"/>
              </w:rPr>
            </w:pPr>
          </w:p>
        </w:tc>
        <w:tc>
          <w:tcPr>
            <w:tcW w:w="1376" w:type="dxa"/>
          </w:tcPr>
          <w:p>
            <w:pPr>
              <w:pStyle w:val="TableParagraph"/>
              <w:spacing w:line="164" w:lineRule="exact" w:before="1"/>
              <w:ind w:left="813"/>
              <w:rPr>
                <w:sz w:val="16"/>
              </w:rPr>
            </w:pPr>
            <w:r>
              <w:rPr>
                <w:sz w:val="16"/>
              </w:rPr>
              <w:t>8</w:t>
            </w:r>
          </w:p>
        </w:tc>
        <w:tc>
          <w:tcPr>
            <w:tcW w:w="1081" w:type="dxa"/>
          </w:tcPr>
          <w:p>
            <w:pPr>
              <w:pStyle w:val="TableParagraph"/>
              <w:spacing w:line="164" w:lineRule="exact" w:before="1"/>
              <w:ind w:left="84"/>
              <w:rPr>
                <w:sz w:val="16"/>
              </w:rPr>
            </w:pPr>
            <w:r>
              <w:rPr>
                <w:sz w:val="16"/>
              </w:rPr>
              <w:t>FF150SS-32</w:t>
            </w:r>
          </w:p>
        </w:tc>
        <w:tc>
          <w:tcPr>
            <w:tcW w:w="619" w:type="dxa"/>
          </w:tcPr>
          <w:p>
            <w:pPr>
              <w:pStyle w:val="TableParagraph"/>
              <w:spacing w:line="164" w:lineRule="exact" w:before="1"/>
              <w:ind w:right="37"/>
              <w:jc w:val="right"/>
              <w:rPr>
                <w:sz w:val="16"/>
              </w:rPr>
            </w:pPr>
            <w:r>
              <w:rPr>
                <w:sz w:val="16"/>
              </w:rPr>
              <w:t>779.40</w:t>
            </w:r>
          </w:p>
        </w:tc>
      </w:tr>
    </w:tbl>
    <w:p>
      <w:pPr>
        <w:spacing w:after="0" w:line="164" w:lineRule="exact"/>
        <w:jc w:val="right"/>
        <w:rPr>
          <w:sz w:val="16"/>
        </w:rPr>
        <w:sectPr>
          <w:type w:val="continuous"/>
          <w:pgSz w:w="12240" w:h="15840"/>
          <w:pgMar w:top="240" w:bottom="280" w:left="0" w:right="0"/>
        </w:sectPr>
      </w:pPr>
    </w:p>
    <w:p>
      <w:pPr>
        <w:spacing w:before="42"/>
        <w:ind w:left="1523" w:right="1825" w:firstLine="0"/>
        <w:jc w:val="center"/>
        <w:rPr>
          <w:b/>
          <w:sz w:val="20"/>
        </w:rPr>
      </w:pPr>
      <w:r>
        <w:rPr>
          <w:b/>
          <w:sz w:val="20"/>
        </w:rPr>
        <w:t>TURNBACK</w:t>
      </w:r>
    </w:p>
    <w:p>
      <w:pPr>
        <w:spacing w:before="4" w:after="46"/>
        <w:ind w:left="1510" w:right="0" w:firstLine="0"/>
        <w:jc w:val="left"/>
        <w:rPr>
          <w:b/>
          <w:sz w:val="18"/>
        </w:rPr>
      </w:pPr>
      <w:r>
        <w:rPr/>
        <w:pict>
          <v:shape style="position:absolute;margin-left:69.890198pt;margin-top:20.10511pt;width:26.2pt;height:49.65pt;mso-position-horizontal-relative:page;mso-position-vertical-relative:paragraph;z-index:-1086976" coordorigin="1398,402" coordsize="524,993" path="m1910,1093l1883,1093,1409,1093,1406,1104,1404,1112,1401,1127,1399,1143,1398,1160,1398,1177,1398,1193,1398,1395,1921,1395,1921,1177,1921,1160,1920,1143,1918,1127,1915,1112,1913,1104,1910,1093,1436,1093,1910,1093,1910,1093xm1883,1067l1436,1067,1436,1093,1883,1093,1883,1067xm1870,934l1449,934,1436,979,1449,979,1418,1063,1418,1067,1901,1067,1901,1063,1870,979,1883,979,1870,934xm1870,891l1449,891,1436,934,1883,934,1870,891xm1870,845l1449,845,1436,891,1883,891,1870,845xm1870,758l1449,758,1436,801,1449,801,1436,845,1883,845,1870,800,1883,800,1870,758xm1870,715l1449,715,1436,758,1883,758,1870,715xm1870,624l1449,624,1436,669,1449,669,1436,715,1883,715,1870,669,1883,669,1870,624xm1883,669l1870,669,1883,669,1883,669xm1865,402l1454,402,1448,405,1448,435,1448,445,1446,454,1443,463,1437,476,1436,482,1436,503,1439,510,1446,524,1449,530,1449,543,1447,549,1441,564,1436,580,1449,580,1436,624,1883,624,1870,579,1883,579,1878,564,1872,549,1870,543,1870,530,1873,524,1880,510,1883,503,1883,482,1881,476,1876,463,1873,454,1871,445,1871,435,1870,405,1865,402xe" filled="true" fillcolor="#000000" stroked="false">
            <v:path arrowok="t"/>
            <v:fill type="solid"/>
            <w10:wrap type="none"/>
          </v:shape>
        </w:pict>
      </w:r>
      <w:r>
        <w:rPr>
          <w:b/>
          <w:sz w:val="18"/>
        </w:rPr>
        <w:t>(for use with 150lb. floating flange)</w:t>
      </w:r>
    </w:p>
    <w:p>
      <w:pPr>
        <w:pStyle w:val="BodyText"/>
        <w:spacing w:line="20" w:lineRule="exact"/>
        <w:ind w:left="1500" w:right="-87"/>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pStyle w:val="BodyText"/>
        <w:spacing w:before="8"/>
        <w:rPr>
          <w:b/>
          <w:sz w:val="23"/>
        </w:rPr>
      </w:pPr>
      <w:r>
        <w:rPr/>
        <w:br w:type="column"/>
      </w:r>
      <w:r>
        <w:rPr>
          <w:b/>
          <w:sz w:val="23"/>
        </w:rPr>
      </w:r>
    </w:p>
    <w:p>
      <w:pPr>
        <w:spacing w:before="0"/>
        <w:ind w:left="1513" w:right="0" w:firstLine="0"/>
        <w:jc w:val="left"/>
        <w:rPr>
          <w:b/>
          <w:sz w:val="20"/>
        </w:rPr>
      </w:pPr>
      <w:r>
        <w:rPr>
          <w:b/>
          <w:sz w:val="20"/>
        </w:rPr>
        <w:t>FLANGE-THREADED</w:t>
      </w:r>
    </w:p>
    <w:p>
      <w:pPr>
        <w:spacing w:before="5"/>
        <w:ind w:left="1510" w:right="0" w:firstLine="0"/>
        <w:jc w:val="left"/>
        <w:rPr>
          <w:b/>
          <w:sz w:val="18"/>
        </w:rPr>
      </w:pPr>
      <w:r>
        <w:rPr/>
        <w:pict>
          <v:group style="position:absolute;margin-left:308.90979pt;margin-top:21.322208pt;width:66.1pt;height:66.1pt;mso-position-horizontal-relative:page;mso-position-vertical-relative:paragraph;z-index:-1087096" coordorigin="6178,426" coordsize="1322,1322">
            <v:shape style="position:absolute;left:6178;top:426;width:1322;height:1322" coordorigin="6178,426" coordsize="1322,1322" path="m6839,426l6762,431,6688,444,6616,465,6548,494,6485,529,6426,572,6372,620,6323,674,6281,733,6245,797,6217,864,6196,936,6183,1010,6178,1087,6183,1164,6196,1239,6217,1310,6245,1378,6281,1442,6323,1501,6372,1555,6426,1603,6485,1645,6548,1681,6616,1710,6688,1731,6762,1744,6839,1748,6916,1744,6991,1731,7062,1710,7130,1681,7193,1645,7253,1603,7307,1555,7355,1501,7397,1442,7433,1378,7462,1310,7483,1239,7496,1164,7500,1087,7496,1010,7483,936,7462,864,7433,797,7397,733,7355,674,7307,620,7253,572,7193,529,7130,494,7062,465,6991,444,6916,431,6839,426xe" filled="true" fillcolor="#000000" stroked="false">
              <v:path arrowok="t"/>
              <v:fill type="solid"/>
            </v:shape>
            <v:shape style="position:absolute;left:6191;top:440;width:1295;height:1295" coordorigin="6192,440" coordsize="1295,1295" path="m6839,440l6764,445,6691,457,6621,478,6555,506,6492,541,6434,582,6382,630,6334,683,6293,740,6258,803,6230,869,6209,939,6196,1012,6192,1087,6196,1163,6209,1236,6230,1306,6258,1372,6293,1434,6334,1492,6382,1545,6434,1592,6492,1634,6555,1669,6621,1697,6691,1717,6764,1730,6839,1735,6915,1730,6988,1717,7057,1697,7124,1669,7186,1634,7244,1592,7297,1545,7344,1492,7386,1434,7421,1372,7449,1306,7469,1236,7482,1163,7486,1087,7482,1012,7469,939,7449,869,7421,803,7386,740,7344,683,7297,630,7244,582,7186,541,7124,506,7057,478,6988,457,6915,445,6839,440xe" filled="true" fillcolor="#000000" stroked="false">
              <v:path arrowok="t"/>
              <v:fill type="solid"/>
            </v:shape>
            <v:shape style="position:absolute;left:6191;top:440;width:1295;height:1295" coordorigin="6192,440" coordsize="1295,1295" path="m7486,1087l7482,1163,7469,1236,7449,1306,7421,1372,7386,1434,7344,1492,7297,1545,7244,1592,7186,1634,7124,1669,7057,1697,6988,1717,6915,1730,6839,1735,6764,1730,6691,1717,6621,1697,6555,1669,6492,1634,6434,1592,6382,1545,6334,1492,6293,1434,6258,1372,6230,1306,6209,1236,6196,1163,6192,1087,6196,1012,6209,939,6230,869,6258,803,6293,740,6334,683,6382,630,6434,582,6492,541,6555,506,6621,478,6691,457,6764,445,6839,440,6915,445,6988,457,7057,478,7124,506,7186,541,7244,582,7297,630,7344,683,7386,740,7421,803,7449,869,7469,939,7482,1012,7486,1087xe" filled="false" stroked="true" strokeweight=".4pt" strokecolor="#ffffff">
              <v:path arrowok="t"/>
              <v:stroke dashstyle="solid"/>
            </v:shape>
            <v:shape style="position:absolute;left:6522;top:770;width:634;height:634" coordorigin="6522,771" coordsize="634,634" path="m6839,771l6767,779,6700,803,6641,840,6592,889,6555,948,6531,1015,6522,1087,6531,1160,6555,1227,6592,1285,6641,1335,6700,1372,6767,1396,6839,1404,6912,1396,6978,1372,7037,1335,7086,1285,7124,1227,7147,1160,7156,1087,7147,1015,7124,948,7086,889,7037,840,6978,803,6912,779,6839,771xe" filled="true" fillcolor="#000000" stroked="false">
              <v:path arrowok="t"/>
              <v:fill type="solid"/>
            </v:shape>
            <v:shape style="position:absolute;left:6522;top:770;width:634;height:634" coordorigin="6522,771" coordsize="634,634" path="m7156,1087l7147,1160,7124,1227,7086,1285,7037,1335,6978,1372,6912,1396,6839,1404,6767,1396,6700,1372,6641,1335,6592,1285,6555,1227,6531,1160,6522,1087,6531,1015,6555,948,6592,889,6641,840,6700,803,6767,779,6839,771,6912,779,6978,803,7037,840,7086,889,7124,948,7147,1015,7156,1087xe" filled="false" stroked="true" strokeweight=".4pt" strokecolor="#ffffff">
              <v:path arrowok="t"/>
              <v:stroke dashstyle="solid"/>
            </v:shape>
            <v:shape style="position:absolute;left:6576;top:824;width:527;height:527" coordorigin="6576,824" coordsize="527,527" path="m6839,824l6769,834,6706,860,6653,901,6612,955,6585,1017,6576,1087,6585,1157,6612,1220,6653,1273,6706,1315,6769,1341,6839,1351,6909,1341,6972,1315,7025,1273,7066,1220,7093,1157,7102,1087,7093,1017,7066,955,7025,901,6972,860,6909,834,6839,824xe" filled="true" fillcolor="#000000" stroked="false">
              <v:path arrowok="t"/>
              <v:fill type="solid"/>
            </v:shape>
            <v:shape style="position:absolute;left:6576;top:824;width:527;height:527" coordorigin="6576,824" coordsize="527,527" path="m7102,1087l7093,1157,7066,1220,7025,1273,6972,1315,6909,1341,6839,1351,6769,1341,6706,1315,6653,1273,6612,1220,6585,1157,6576,1087,6585,1017,6612,955,6653,901,6706,860,6769,834,6839,824,6909,834,6972,860,7025,901,7066,955,7093,1017,7102,1087xe" filled="false" stroked="true" strokeweight=".4pt" strokecolor="#ffffff">
              <v:path arrowok="t"/>
              <v:stroke dashstyle="solid"/>
            </v:shape>
            <v:shape style="position:absolute;left:6591;top:839;width:496;height:496" coordorigin="6591,840" coordsize="496,496" path="m6839,840l6761,852,6693,887,6639,941,6604,1009,6591,1087,6604,1166,6639,1234,6693,1287,6761,1323,6839,1335,6917,1323,6986,1287,7039,1234,7074,1166,7087,1087,7074,1009,7039,941,6986,887,6917,852,6839,840xe" filled="true" fillcolor="#ffffff" stroked="false">
              <v:path arrowok="t"/>
              <v:fill type="solid"/>
            </v:shape>
            <v:shape style="position:absolute;left:6591;top:839;width:496;height:496" coordorigin="6591,840" coordsize="496,496" path="m7087,1087l7074,1166,7039,1234,6986,1287,6917,1323,6839,1335,6761,1323,6693,1287,6639,1234,6604,1166,6591,1087,6604,1009,6639,941,6693,887,6761,852,6839,840,6917,852,6986,887,7039,941,7074,1009,7087,1087xe" filled="false" stroked="true" strokeweight=".4pt" strokecolor="#ffffff">
              <v:path arrowok="t"/>
              <v:stroke dashstyle="solid"/>
            </v:shape>
            <v:shape style="position:absolute;left:7231;top:999;width:177;height:177" type="#_x0000_t75" stroked="false">
              <v:imagedata r:id="rId96" o:title=""/>
            </v:shape>
            <v:shape style="position:absolute;left:6266;top:1000;width:177;height:177" type="#_x0000_t75" stroked="false">
              <v:imagedata r:id="rId94" o:title=""/>
            </v:shape>
            <v:shape style="position:absolute;left:6749;top:517;width:177;height:177" type="#_x0000_t75" stroked="false">
              <v:imagedata r:id="rId97" o:title=""/>
            </v:shape>
            <v:shape style="position:absolute;left:6751;top:1482;width:177;height:177" type="#_x0000_t75" stroked="false">
              <v:imagedata r:id="rId98" o:title=""/>
            </v:shape>
            <w10:wrap type="none"/>
          </v:group>
        </w:pict>
      </w:r>
      <w:r>
        <w:rPr/>
        <w:pict>
          <v:group style="position:absolute;margin-left:67.626701pt;margin-top:55.295708pt;width:30.7pt;height:3.2pt;mso-position-horizontal-relative:page;mso-position-vertical-relative:paragraph;z-index:-1086952" coordorigin="1353,1106" coordsize="614,64">
            <v:shape style="position:absolute;left:1356;top:1109;width:606;height:56" coordorigin="1357,1110" coordsize="606,56" path="m1367,1165l1357,1165,1367,1165,1367,1165xm1921,1110l1398,1110,1399,1119,1397,1126,1393,1134,1383,1146,1367,1165,1962,1165,1947,1157,1921,1127,1921,1110xe" filled="true" fillcolor="#000000" stroked="false">
              <v:path arrowok="t"/>
              <v:fill type="solid"/>
            </v:shape>
            <v:shape style="position:absolute;left:1356;top:1109;width:606;height:56" coordorigin="1357,1110" coordsize="606,56" path="m1398,1110l1367,1165,1357,1165,1962,1165,1947,1157,1934,1142,1921,1127,1921,1110e" filled="false" stroked="true" strokeweight=".4pt" strokecolor="#ffffff">
              <v:path arrowok="t"/>
              <v:stroke dashstyle="solid"/>
            </v:shape>
            <w10:wrap type="none"/>
          </v:group>
        </w:pict>
      </w:r>
      <w:r>
        <w:rPr/>
        <w:pict>
          <v:line style="position:absolute;mso-position-horizontal-relative:page;mso-position-vertical-relative:paragraph;z-index:-1086928" from="95.039997pt,41.873707pt" to="71.005997pt,41.873707pt" stroked="true" strokeweight=".4pt" strokecolor="#ffffff">
            <v:stroke dashstyle="solid"/>
            <w10:wrap type="none"/>
          </v:line>
        </w:pict>
      </w:r>
      <w:r>
        <w:rPr>
          <w:b/>
          <w:sz w:val="18"/>
        </w:rPr>
        <w:t>(150lb.)</w:t>
      </w:r>
    </w:p>
    <w:p>
      <w:pPr>
        <w:spacing w:after="0"/>
        <w:jc w:val="left"/>
        <w:rPr>
          <w:sz w:val="18"/>
        </w:rPr>
        <w:sectPr>
          <w:type w:val="continuous"/>
          <w:pgSz w:w="12240" w:h="15840"/>
          <w:pgMar w:top="240" w:bottom="280" w:left="0" w:right="0"/>
          <w:cols w:num="2" w:equalWidth="0">
            <w:col w:w="4522" w:space="744"/>
            <w:col w:w="6974"/>
          </w:cols>
        </w:sectPr>
      </w:pPr>
    </w:p>
    <w:p>
      <w:pPr>
        <w:pStyle w:val="BodyText"/>
        <w:spacing w:before="9"/>
        <w:rPr>
          <w:b/>
          <w:sz w:val="2"/>
        </w:rPr>
      </w:pPr>
    </w:p>
    <w:tbl>
      <w:tblPr>
        <w:tblW w:w="0" w:type="auto"/>
        <w:jc w:val="left"/>
        <w:tblInd w:w="1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4"/>
        <w:gridCol w:w="542"/>
        <w:gridCol w:w="1122"/>
        <w:gridCol w:w="2819"/>
        <w:gridCol w:w="1321"/>
        <w:gridCol w:w="1138"/>
        <w:gridCol w:w="616"/>
      </w:tblGrid>
      <w:tr>
        <w:trPr>
          <w:trHeight w:val="594" w:hRule="atLeast"/>
        </w:trPr>
        <w:tc>
          <w:tcPr>
            <w:tcW w:w="1064" w:type="dxa"/>
            <w:tcBorders>
              <w:bottom w:val="single" w:sz="4" w:space="0" w:color="FFFFFF"/>
            </w:tcBorders>
          </w:tcPr>
          <w:p>
            <w:pPr>
              <w:pStyle w:val="TableParagraph"/>
              <w:tabs>
                <w:tab w:pos="432" w:val="left" w:leader="none"/>
              </w:tabs>
              <w:spacing w:line="123" w:lineRule="exact"/>
              <w:ind w:right="195"/>
              <w:jc w:val="center"/>
              <w:rPr>
                <w:b/>
                <w:sz w:val="20"/>
              </w:rPr>
            </w:pPr>
            <w:r>
              <w:rPr>
                <w:b/>
                <w:sz w:val="20"/>
                <w:u w:val="single" w:color="FFFFFF"/>
              </w:rPr>
              <w:t> </w:t>
              <w:tab/>
            </w:r>
          </w:p>
        </w:tc>
        <w:tc>
          <w:tcPr>
            <w:tcW w:w="542" w:type="dxa"/>
          </w:tcPr>
          <w:p>
            <w:pPr>
              <w:pStyle w:val="TableParagraph"/>
              <w:spacing w:line="123" w:lineRule="exact"/>
              <w:ind w:left="32"/>
              <w:rPr>
                <w:b/>
                <w:sz w:val="20"/>
              </w:rPr>
            </w:pPr>
            <w:r>
              <w:rPr>
                <w:b/>
                <w:sz w:val="20"/>
              </w:rPr>
              <w:t>Steel</w:t>
            </w:r>
          </w:p>
          <w:p>
            <w:pPr>
              <w:pStyle w:val="TableParagraph"/>
              <w:spacing w:line="249" w:lineRule="auto" w:before="29"/>
              <w:ind w:left="32" w:right="116"/>
              <w:rPr>
                <w:b/>
                <w:sz w:val="16"/>
              </w:rPr>
            </w:pPr>
            <w:r>
              <w:rPr>
                <w:b/>
                <w:sz w:val="16"/>
              </w:rPr>
              <w:t>hose size</w:t>
            </w:r>
          </w:p>
        </w:tc>
        <w:tc>
          <w:tcPr>
            <w:tcW w:w="1122" w:type="dxa"/>
          </w:tcPr>
          <w:p>
            <w:pPr>
              <w:pStyle w:val="TableParagraph"/>
              <w:spacing w:line="249" w:lineRule="auto" w:before="152"/>
              <w:ind w:left="138" w:right="377"/>
              <w:rPr>
                <w:b/>
                <w:sz w:val="16"/>
              </w:rPr>
            </w:pPr>
            <w:r>
              <w:rPr>
                <w:b/>
                <w:sz w:val="16"/>
              </w:rPr>
              <w:t>part number</w:t>
            </w:r>
          </w:p>
        </w:tc>
        <w:tc>
          <w:tcPr>
            <w:tcW w:w="2819" w:type="dxa"/>
          </w:tcPr>
          <w:p>
            <w:pPr>
              <w:pStyle w:val="TableParagraph"/>
              <w:spacing w:line="249" w:lineRule="auto" w:before="152"/>
              <w:ind w:left="227" w:right="2207" w:firstLine="133"/>
              <w:rPr>
                <w:b/>
                <w:sz w:val="16"/>
              </w:rPr>
            </w:pPr>
            <w:r>
              <w:rPr>
                <w:b/>
                <w:sz w:val="16"/>
              </w:rPr>
              <w:t>list each</w:t>
            </w:r>
          </w:p>
        </w:tc>
        <w:tc>
          <w:tcPr>
            <w:tcW w:w="1321" w:type="dxa"/>
            <w:tcBorders>
              <w:top w:val="single" w:sz="6" w:space="0" w:color="000000"/>
            </w:tcBorders>
          </w:tcPr>
          <w:p>
            <w:pPr>
              <w:pStyle w:val="TableParagraph"/>
              <w:spacing w:before="83"/>
              <w:ind w:left="815"/>
              <w:rPr>
                <w:b/>
                <w:sz w:val="20"/>
              </w:rPr>
            </w:pPr>
            <w:r>
              <w:rPr>
                <w:b/>
                <w:sz w:val="20"/>
              </w:rPr>
              <w:t>Steel</w:t>
            </w:r>
          </w:p>
          <w:p>
            <w:pPr>
              <w:pStyle w:val="TableParagraph"/>
              <w:spacing w:before="30"/>
              <w:ind w:left="815"/>
              <w:rPr>
                <w:b/>
                <w:sz w:val="16"/>
              </w:rPr>
            </w:pPr>
            <w:r>
              <w:rPr>
                <w:b/>
                <w:sz w:val="16"/>
              </w:rPr>
              <w:t>npt</w:t>
            </w:r>
          </w:p>
        </w:tc>
        <w:tc>
          <w:tcPr>
            <w:tcW w:w="1138" w:type="dxa"/>
            <w:tcBorders>
              <w:top w:val="single" w:sz="6" w:space="0" w:color="000000"/>
            </w:tcBorders>
          </w:tcPr>
          <w:p>
            <w:pPr>
              <w:pStyle w:val="TableParagraph"/>
              <w:rPr>
                <w:b/>
                <w:sz w:val="18"/>
              </w:rPr>
            </w:pPr>
          </w:p>
          <w:p>
            <w:pPr>
              <w:pStyle w:val="TableParagraph"/>
              <w:spacing w:before="136"/>
              <w:ind w:left="141"/>
              <w:rPr>
                <w:b/>
                <w:sz w:val="16"/>
              </w:rPr>
            </w:pPr>
            <w:r>
              <w:rPr>
                <w:b/>
                <w:sz w:val="16"/>
              </w:rPr>
              <w:t>part</w:t>
            </w:r>
          </w:p>
        </w:tc>
        <w:tc>
          <w:tcPr>
            <w:tcW w:w="616" w:type="dxa"/>
            <w:tcBorders>
              <w:top w:val="single" w:sz="6" w:space="0" w:color="000000"/>
            </w:tcBorders>
          </w:tcPr>
          <w:p>
            <w:pPr>
              <w:pStyle w:val="TableParagraph"/>
              <w:rPr>
                <w:b/>
                <w:sz w:val="18"/>
              </w:rPr>
            </w:pPr>
          </w:p>
          <w:p>
            <w:pPr>
              <w:pStyle w:val="TableParagraph"/>
              <w:spacing w:before="136"/>
              <w:ind w:right="34"/>
              <w:jc w:val="right"/>
              <w:rPr>
                <w:b/>
                <w:sz w:val="16"/>
              </w:rPr>
            </w:pPr>
            <w:r>
              <w:rPr>
                <w:b/>
                <w:sz w:val="16"/>
              </w:rPr>
              <w:t>list</w:t>
            </w:r>
          </w:p>
        </w:tc>
      </w:tr>
      <w:tr>
        <w:trPr>
          <w:trHeight w:val="179" w:hRule="atLeast"/>
        </w:trPr>
        <w:tc>
          <w:tcPr>
            <w:tcW w:w="1064" w:type="dxa"/>
            <w:tcBorders>
              <w:top w:val="single" w:sz="4" w:space="0" w:color="FFFFFF"/>
            </w:tcBorders>
          </w:tcPr>
          <w:p>
            <w:pPr>
              <w:pStyle w:val="TableParagraph"/>
              <w:rPr>
                <w:rFonts w:ascii="Times New Roman"/>
                <w:sz w:val="10"/>
              </w:rPr>
            </w:pPr>
          </w:p>
        </w:tc>
        <w:tc>
          <w:tcPr>
            <w:tcW w:w="542" w:type="dxa"/>
          </w:tcPr>
          <w:p>
            <w:pPr>
              <w:pStyle w:val="TableParagraph"/>
              <w:spacing w:line="160" w:lineRule="exact"/>
              <w:ind w:left="32"/>
              <w:rPr>
                <w:sz w:val="16"/>
              </w:rPr>
            </w:pPr>
            <w:r>
              <w:rPr>
                <w:sz w:val="16"/>
              </w:rPr>
              <w:t>1-1/2</w:t>
            </w:r>
          </w:p>
        </w:tc>
        <w:tc>
          <w:tcPr>
            <w:tcW w:w="1122" w:type="dxa"/>
          </w:tcPr>
          <w:p>
            <w:pPr>
              <w:pStyle w:val="TableParagraph"/>
              <w:spacing w:line="160" w:lineRule="exact"/>
              <w:ind w:left="138"/>
              <w:rPr>
                <w:sz w:val="16"/>
              </w:rPr>
            </w:pPr>
            <w:r>
              <w:rPr>
                <w:sz w:val="16"/>
              </w:rPr>
              <w:t>THAS-6C</w:t>
            </w:r>
          </w:p>
        </w:tc>
        <w:tc>
          <w:tcPr>
            <w:tcW w:w="2819" w:type="dxa"/>
          </w:tcPr>
          <w:p>
            <w:pPr>
              <w:pStyle w:val="TableParagraph"/>
              <w:spacing w:line="160" w:lineRule="exact"/>
              <w:ind w:right="2225"/>
              <w:jc w:val="right"/>
              <w:rPr>
                <w:sz w:val="16"/>
              </w:rPr>
            </w:pPr>
            <w:r>
              <w:rPr>
                <w:sz w:val="16"/>
              </w:rPr>
              <w:t>46.32</w:t>
            </w:r>
          </w:p>
        </w:tc>
        <w:tc>
          <w:tcPr>
            <w:tcW w:w="1321" w:type="dxa"/>
          </w:tcPr>
          <w:p>
            <w:pPr>
              <w:pStyle w:val="TableParagraph"/>
              <w:spacing w:line="114" w:lineRule="exact"/>
              <w:ind w:left="815"/>
              <w:rPr>
                <w:b/>
                <w:sz w:val="16"/>
              </w:rPr>
            </w:pPr>
            <w:r>
              <w:rPr>
                <w:b/>
                <w:sz w:val="16"/>
              </w:rPr>
              <w:t>size</w:t>
            </w:r>
          </w:p>
        </w:tc>
        <w:tc>
          <w:tcPr>
            <w:tcW w:w="1138" w:type="dxa"/>
          </w:tcPr>
          <w:p>
            <w:pPr>
              <w:pStyle w:val="TableParagraph"/>
              <w:spacing w:line="114" w:lineRule="exact"/>
              <w:ind w:left="141"/>
              <w:rPr>
                <w:b/>
                <w:sz w:val="16"/>
              </w:rPr>
            </w:pPr>
            <w:r>
              <w:rPr>
                <w:b/>
                <w:sz w:val="16"/>
              </w:rPr>
              <w:t>number</w:t>
            </w:r>
          </w:p>
        </w:tc>
        <w:tc>
          <w:tcPr>
            <w:tcW w:w="616" w:type="dxa"/>
          </w:tcPr>
          <w:p>
            <w:pPr>
              <w:pStyle w:val="TableParagraph"/>
              <w:spacing w:line="114" w:lineRule="exact"/>
              <w:ind w:right="34"/>
              <w:jc w:val="right"/>
              <w:rPr>
                <w:b/>
                <w:sz w:val="16"/>
              </w:rPr>
            </w:pPr>
            <w:r>
              <w:rPr>
                <w:b/>
                <w:sz w:val="16"/>
              </w:rPr>
              <w:t>each</w:t>
            </w:r>
          </w:p>
        </w:tc>
      </w:tr>
      <w:tr>
        <w:trPr>
          <w:trHeight w:val="192" w:hRule="atLeast"/>
        </w:trPr>
        <w:tc>
          <w:tcPr>
            <w:tcW w:w="1064" w:type="dxa"/>
          </w:tcPr>
          <w:p>
            <w:pPr>
              <w:pStyle w:val="TableParagraph"/>
              <w:tabs>
                <w:tab w:pos="798" w:val="left" w:leader="none"/>
              </w:tabs>
              <w:spacing w:line="170" w:lineRule="exact" w:before="2"/>
              <w:ind w:right="193"/>
              <w:jc w:val="center"/>
              <w:rPr>
                <w:sz w:val="16"/>
              </w:rPr>
            </w:pPr>
            <w:r>
              <w:rPr>
                <w:sz w:val="16"/>
                <w:u w:val="thick"/>
              </w:rPr>
              <w:t> </w:t>
              <w:tab/>
            </w:r>
          </w:p>
        </w:tc>
        <w:tc>
          <w:tcPr>
            <w:tcW w:w="542" w:type="dxa"/>
          </w:tcPr>
          <w:p>
            <w:pPr>
              <w:pStyle w:val="TableParagraph"/>
              <w:spacing w:line="170" w:lineRule="exact" w:before="2"/>
              <w:ind w:left="32"/>
              <w:rPr>
                <w:sz w:val="16"/>
              </w:rPr>
            </w:pPr>
            <w:r>
              <w:rPr>
                <w:sz w:val="16"/>
              </w:rPr>
              <w:t>2</w:t>
            </w:r>
          </w:p>
        </w:tc>
        <w:tc>
          <w:tcPr>
            <w:tcW w:w="1122" w:type="dxa"/>
          </w:tcPr>
          <w:p>
            <w:pPr>
              <w:pStyle w:val="TableParagraph"/>
              <w:spacing w:line="170" w:lineRule="exact" w:before="2"/>
              <w:ind w:left="138"/>
              <w:rPr>
                <w:sz w:val="16"/>
              </w:rPr>
            </w:pPr>
            <w:r>
              <w:rPr>
                <w:sz w:val="16"/>
              </w:rPr>
              <w:t>THAS-8C</w:t>
            </w:r>
          </w:p>
        </w:tc>
        <w:tc>
          <w:tcPr>
            <w:tcW w:w="2819" w:type="dxa"/>
          </w:tcPr>
          <w:p>
            <w:pPr>
              <w:pStyle w:val="TableParagraph"/>
              <w:spacing w:line="170" w:lineRule="exact" w:before="2"/>
              <w:ind w:right="2225"/>
              <w:jc w:val="right"/>
              <w:rPr>
                <w:sz w:val="16"/>
              </w:rPr>
            </w:pPr>
            <w:r>
              <w:rPr>
                <w:sz w:val="16"/>
              </w:rPr>
              <w:t>51.02</w:t>
            </w:r>
          </w:p>
        </w:tc>
        <w:tc>
          <w:tcPr>
            <w:tcW w:w="1321" w:type="dxa"/>
          </w:tcPr>
          <w:p>
            <w:pPr>
              <w:pStyle w:val="TableParagraph"/>
              <w:spacing w:line="171" w:lineRule="exact"/>
              <w:ind w:left="815"/>
              <w:rPr>
                <w:sz w:val="16"/>
              </w:rPr>
            </w:pPr>
            <w:r>
              <w:rPr>
                <w:sz w:val="16"/>
              </w:rPr>
              <w:t>1-1/2</w:t>
            </w:r>
          </w:p>
        </w:tc>
        <w:tc>
          <w:tcPr>
            <w:tcW w:w="1138" w:type="dxa"/>
          </w:tcPr>
          <w:p>
            <w:pPr>
              <w:pStyle w:val="TableParagraph"/>
              <w:spacing w:line="171" w:lineRule="exact"/>
              <w:ind w:left="141"/>
              <w:rPr>
                <w:sz w:val="16"/>
              </w:rPr>
            </w:pPr>
            <w:r>
              <w:rPr>
                <w:sz w:val="16"/>
              </w:rPr>
              <w:t>FT150S-6</w:t>
            </w:r>
          </w:p>
        </w:tc>
        <w:tc>
          <w:tcPr>
            <w:tcW w:w="616" w:type="dxa"/>
          </w:tcPr>
          <w:p>
            <w:pPr>
              <w:pStyle w:val="TableParagraph"/>
              <w:spacing w:line="171" w:lineRule="exact"/>
              <w:ind w:right="34"/>
              <w:jc w:val="right"/>
              <w:rPr>
                <w:sz w:val="16"/>
              </w:rPr>
            </w:pPr>
            <w:r>
              <w:rPr>
                <w:sz w:val="16"/>
              </w:rPr>
              <w:t>20.18</w:t>
            </w:r>
          </w:p>
        </w:tc>
      </w:tr>
      <w:tr>
        <w:trPr>
          <w:trHeight w:val="192" w:hRule="atLeast"/>
        </w:trPr>
        <w:tc>
          <w:tcPr>
            <w:tcW w:w="1064" w:type="dxa"/>
          </w:tcPr>
          <w:p>
            <w:pPr>
              <w:pStyle w:val="TableParagraph"/>
              <w:rPr>
                <w:rFonts w:ascii="Times New Roman"/>
                <w:sz w:val="12"/>
              </w:rPr>
            </w:pPr>
          </w:p>
        </w:tc>
        <w:tc>
          <w:tcPr>
            <w:tcW w:w="542" w:type="dxa"/>
          </w:tcPr>
          <w:p>
            <w:pPr>
              <w:pStyle w:val="TableParagraph"/>
              <w:spacing w:line="170" w:lineRule="exact" w:before="2"/>
              <w:ind w:left="32"/>
              <w:rPr>
                <w:sz w:val="16"/>
              </w:rPr>
            </w:pPr>
            <w:r>
              <w:rPr>
                <w:sz w:val="16"/>
              </w:rPr>
              <w:t>2-1/2</w:t>
            </w:r>
          </w:p>
        </w:tc>
        <w:tc>
          <w:tcPr>
            <w:tcW w:w="1122" w:type="dxa"/>
          </w:tcPr>
          <w:p>
            <w:pPr>
              <w:pStyle w:val="TableParagraph"/>
              <w:spacing w:line="170" w:lineRule="exact" w:before="2"/>
              <w:ind w:left="138"/>
              <w:rPr>
                <w:sz w:val="16"/>
              </w:rPr>
            </w:pPr>
            <w:r>
              <w:rPr>
                <w:sz w:val="16"/>
              </w:rPr>
              <w:t>THAS-10C</w:t>
            </w:r>
          </w:p>
        </w:tc>
        <w:tc>
          <w:tcPr>
            <w:tcW w:w="2819" w:type="dxa"/>
          </w:tcPr>
          <w:p>
            <w:pPr>
              <w:pStyle w:val="TableParagraph"/>
              <w:spacing w:line="170" w:lineRule="exact" w:before="2"/>
              <w:ind w:right="2225"/>
              <w:jc w:val="right"/>
              <w:rPr>
                <w:sz w:val="16"/>
              </w:rPr>
            </w:pPr>
            <w:r>
              <w:rPr>
                <w:sz w:val="16"/>
              </w:rPr>
              <w:t>98.92</w:t>
            </w:r>
          </w:p>
        </w:tc>
        <w:tc>
          <w:tcPr>
            <w:tcW w:w="1321" w:type="dxa"/>
          </w:tcPr>
          <w:p>
            <w:pPr>
              <w:pStyle w:val="TableParagraph"/>
              <w:spacing w:line="171" w:lineRule="exact"/>
              <w:ind w:left="815"/>
              <w:rPr>
                <w:sz w:val="16"/>
              </w:rPr>
            </w:pPr>
            <w:r>
              <w:rPr>
                <w:sz w:val="16"/>
              </w:rPr>
              <w:t>2</w:t>
            </w:r>
          </w:p>
        </w:tc>
        <w:tc>
          <w:tcPr>
            <w:tcW w:w="1138" w:type="dxa"/>
          </w:tcPr>
          <w:p>
            <w:pPr>
              <w:pStyle w:val="TableParagraph"/>
              <w:spacing w:line="171" w:lineRule="exact"/>
              <w:ind w:left="141"/>
              <w:rPr>
                <w:sz w:val="16"/>
              </w:rPr>
            </w:pPr>
            <w:r>
              <w:rPr>
                <w:sz w:val="16"/>
              </w:rPr>
              <w:t>FT150S-8</w:t>
            </w:r>
          </w:p>
        </w:tc>
        <w:tc>
          <w:tcPr>
            <w:tcW w:w="616" w:type="dxa"/>
          </w:tcPr>
          <w:p>
            <w:pPr>
              <w:pStyle w:val="TableParagraph"/>
              <w:spacing w:line="171" w:lineRule="exact"/>
              <w:ind w:right="34"/>
              <w:jc w:val="right"/>
              <w:rPr>
                <w:sz w:val="16"/>
              </w:rPr>
            </w:pPr>
            <w:r>
              <w:rPr>
                <w:sz w:val="16"/>
              </w:rPr>
              <w:t>48.54</w:t>
            </w:r>
          </w:p>
        </w:tc>
      </w:tr>
      <w:tr>
        <w:trPr>
          <w:trHeight w:val="192" w:hRule="atLeast"/>
        </w:trPr>
        <w:tc>
          <w:tcPr>
            <w:tcW w:w="1064" w:type="dxa"/>
          </w:tcPr>
          <w:p>
            <w:pPr>
              <w:pStyle w:val="TableParagraph"/>
              <w:rPr>
                <w:rFonts w:ascii="Times New Roman"/>
                <w:sz w:val="12"/>
              </w:rPr>
            </w:pPr>
          </w:p>
        </w:tc>
        <w:tc>
          <w:tcPr>
            <w:tcW w:w="542" w:type="dxa"/>
          </w:tcPr>
          <w:p>
            <w:pPr>
              <w:pStyle w:val="TableParagraph"/>
              <w:spacing w:line="170" w:lineRule="exact" w:before="2"/>
              <w:ind w:left="32"/>
              <w:rPr>
                <w:sz w:val="16"/>
              </w:rPr>
            </w:pPr>
            <w:r>
              <w:rPr>
                <w:sz w:val="16"/>
              </w:rPr>
              <w:t>3</w:t>
            </w:r>
          </w:p>
        </w:tc>
        <w:tc>
          <w:tcPr>
            <w:tcW w:w="1122" w:type="dxa"/>
          </w:tcPr>
          <w:p>
            <w:pPr>
              <w:pStyle w:val="TableParagraph"/>
              <w:spacing w:line="170" w:lineRule="exact" w:before="2"/>
              <w:ind w:left="138"/>
              <w:rPr>
                <w:sz w:val="16"/>
              </w:rPr>
            </w:pPr>
            <w:r>
              <w:rPr>
                <w:sz w:val="16"/>
              </w:rPr>
              <w:t>THAS-12C</w:t>
            </w:r>
          </w:p>
        </w:tc>
        <w:tc>
          <w:tcPr>
            <w:tcW w:w="2819" w:type="dxa"/>
          </w:tcPr>
          <w:p>
            <w:pPr>
              <w:pStyle w:val="TableParagraph"/>
              <w:spacing w:line="170" w:lineRule="exact" w:before="2"/>
              <w:ind w:right="2225"/>
              <w:jc w:val="right"/>
              <w:rPr>
                <w:sz w:val="16"/>
              </w:rPr>
            </w:pPr>
            <w:r>
              <w:rPr>
                <w:sz w:val="16"/>
              </w:rPr>
              <w:t>106.00</w:t>
            </w:r>
          </w:p>
        </w:tc>
        <w:tc>
          <w:tcPr>
            <w:tcW w:w="1321" w:type="dxa"/>
          </w:tcPr>
          <w:p>
            <w:pPr>
              <w:pStyle w:val="TableParagraph"/>
              <w:spacing w:line="171" w:lineRule="exact"/>
              <w:ind w:left="815"/>
              <w:rPr>
                <w:sz w:val="16"/>
              </w:rPr>
            </w:pPr>
            <w:r>
              <w:rPr>
                <w:sz w:val="16"/>
              </w:rPr>
              <w:t>2-1/2</w:t>
            </w:r>
          </w:p>
        </w:tc>
        <w:tc>
          <w:tcPr>
            <w:tcW w:w="1138" w:type="dxa"/>
          </w:tcPr>
          <w:p>
            <w:pPr>
              <w:pStyle w:val="TableParagraph"/>
              <w:spacing w:line="171" w:lineRule="exact"/>
              <w:ind w:left="141"/>
              <w:rPr>
                <w:sz w:val="16"/>
              </w:rPr>
            </w:pPr>
            <w:r>
              <w:rPr>
                <w:sz w:val="16"/>
              </w:rPr>
              <w:t>FT150S-10</w:t>
            </w:r>
          </w:p>
        </w:tc>
        <w:tc>
          <w:tcPr>
            <w:tcW w:w="616" w:type="dxa"/>
          </w:tcPr>
          <w:p>
            <w:pPr>
              <w:pStyle w:val="TableParagraph"/>
              <w:spacing w:line="171" w:lineRule="exact"/>
              <w:ind w:right="34"/>
              <w:jc w:val="right"/>
              <w:rPr>
                <w:sz w:val="16"/>
              </w:rPr>
            </w:pPr>
            <w:r>
              <w:rPr>
                <w:sz w:val="16"/>
              </w:rPr>
              <w:t>63.20</w:t>
            </w:r>
          </w:p>
        </w:tc>
      </w:tr>
      <w:tr>
        <w:trPr>
          <w:trHeight w:val="192" w:hRule="atLeast"/>
        </w:trPr>
        <w:tc>
          <w:tcPr>
            <w:tcW w:w="1064" w:type="dxa"/>
          </w:tcPr>
          <w:p>
            <w:pPr>
              <w:pStyle w:val="TableParagraph"/>
              <w:rPr>
                <w:rFonts w:ascii="Times New Roman"/>
                <w:sz w:val="12"/>
              </w:rPr>
            </w:pPr>
          </w:p>
        </w:tc>
        <w:tc>
          <w:tcPr>
            <w:tcW w:w="542" w:type="dxa"/>
          </w:tcPr>
          <w:p>
            <w:pPr>
              <w:pStyle w:val="TableParagraph"/>
              <w:spacing w:line="170" w:lineRule="exact" w:before="2"/>
              <w:ind w:left="32"/>
              <w:rPr>
                <w:sz w:val="16"/>
              </w:rPr>
            </w:pPr>
            <w:r>
              <w:rPr>
                <w:sz w:val="16"/>
              </w:rPr>
              <w:t>4</w:t>
            </w:r>
          </w:p>
        </w:tc>
        <w:tc>
          <w:tcPr>
            <w:tcW w:w="1122" w:type="dxa"/>
          </w:tcPr>
          <w:p>
            <w:pPr>
              <w:pStyle w:val="TableParagraph"/>
              <w:spacing w:line="170" w:lineRule="exact" w:before="2"/>
              <w:ind w:left="138"/>
              <w:rPr>
                <w:sz w:val="16"/>
              </w:rPr>
            </w:pPr>
            <w:r>
              <w:rPr>
                <w:sz w:val="16"/>
              </w:rPr>
              <w:t>THAS-16C</w:t>
            </w:r>
          </w:p>
        </w:tc>
        <w:tc>
          <w:tcPr>
            <w:tcW w:w="2819" w:type="dxa"/>
          </w:tcPr>
          <w:p>
            <w:pPr>
              <w:pStyle w:val="TableParagraph"/>
              <w:spacing w:line="170" w:lineRule="exact" w:before="2"/>
              <w:ind w:right="2225"/>
              <w:jc w:val="right"/>
              <w:rPr>
                <w:sz w:val="16"/>
              </w:rPr>
            </w:pPr>
            <w:r>
              <w:rPr>
                <w:sz w:val="16"/>
              </w:rPr>
              <w:t>167.66</w:t>
            </w:r>
          </w:p>
        </w:tc>
        <w:tc>
          <w:tcPr>
            <w:tcW w:w="1321" w:type="dxa"/>
          </w:tcPr>
          <w:p>
            <w:pPr>
              <w:pStyle w:val="TableParagraph"/>
              <w:spacing w:line="171" w:lineRule="exact"/>
              <w:ind w:left="815"/>
              <w:rPr>
                <w:sz w:val="16"/>
              </w:rPr>
            </w:pPr>
            <w:r>
              <w:rPr>
                <w:sz w:val="16"/>
              </w:rPr>
              <w:t>3</w:t>
            </w:r>
          </w:p>
        </w:tc>
        <w:tc>
          <w:tcPr>
            <w:tcW w:w="1138" w:type="dxa"/>
          </w:tcPr>
          <w:p>
            <w:pPr>
              <w:pStyle w:val="TableParagraph"/>
              <w:spacing w:line="171" w:lineRule="exact"/>
              <w:ind w:left="141"/>
              <w:rPr>
                <w:sz w:val="16"/>
              </w:rPr>
            </w:pPr>
            <w:r>
              <w:rPr>
                <w:sz w:val="16"/>
              </w:rPr>
              <w:t>FT150S-12</w:t>
            </w:r>
          </w:p>
        </w:tc>
        <w:tc>
          <w:tcPr>
            <w:tcW w:w="616" w:type="dxa"/>
          </w:tcPr>
          <w:p>
            <w:pPr>
              <w:pStyle w:val="TableParagraph"/>
              <w:spacing w:line="171" w:lineRule="exact"/>
              <w:ind w:right="34"/>
              <w:jc w:val="right"/>
              <w:rPr>
                <w:sz w:val="16"/>
              </w:rPr>
            </w:pPr>
            <w:r>
              <w:rPr>
                <w:sz w:val="16"/>
              </w:rPr>
              <w:t>56.14</w:t>
            </w:r>
          </w:p>
        </w:tc>
      </w:tr>
      <w:tr>
        <w:trPr>
          <w:trHeight w:val="192" w:hRule="atLeast"/>
        </w:trPr>
        <w:tc>
          <w:tcPr>
            <w:tcW w:w="1064" w:type="dxa"/>
          </w:tcPr>
          <w:p>
            <w:pPr>
              <w:pStyle w:val="TableParagraph"/>
              <w:rPr>
                <w:rFonts w:ascii="Times New Roman"/>
                <w:sz w:val="12"/>
              </w:rPr>
            </w:pPr>
          </w:p>
        </w:tc>
        <w:tc>
          <w:tcPr>
            <w:tcW w:w="542" w:type="dxa"/>
          </w:tcPr>
          <w:p>
            <w:pPr>
              <w:pStyle w:val="TableParagraph"/>
              <w:spacing w:line="170" w:lineRule="exact" w:before="2"/>
              <w:ind w:left="32"/>
              <w:rPr>
                <w:sz w:val="16"/>
              </w:rPr>
            </w:pPr>
            <w:r>
              <w:rPr>
                <w:sz w:val="16"/>
              </w:rPr>
              <w:t>6</w:t>
            </w:r>
          </w:p>
        </w:tc>
        <w:tc>
          <w:tcPr>
            <w:tcW w:w="1122" w:type="dxa"/>
          </w:tcPr>
          <w:p>
            <w:pPr>
              <w:pStyle w:val="TableParagraph"/>
              <w:spacing w:line="170" w:lineRule="exact" w:before="2"/>
              <w:ind w:left="138"/>
              <w:rPr>
                <w:sz w:val="16"/>
              </w:rPr>
            </w:pPr>
            <w:r>
              <w:rPr>
                <w:sz w:val="16"/>
              </w:rPr>
              <w:t>THAS-24C</w:t>
            </w:r>
          </w:p>
        </w:tc>
        <w:tc>
          <w:tcPr>
            <w:tcW w:w="2819" w:type="dxa"/>
          </w:tcPr>
          <w:p>
            <w:pPr>
              <w:pStyle w:val="TableParagraph"/>
              <w:spacing w:line="170" w:lineRule="exact" w:before="2"/>
              <w:ind w:right="2225"/>
              <w:jc w:val="right"/>
              <w:rPr>
                <w:sz w:val="16"/>
              </w:rPr>
            </w:pPr>
            <w:r>
              <w:rPr>
                <w:sz w:val="16"/>
              </w:rPr>
              <w:t>447.80</w:t>
            </w:r>
          </w:p>
        </w:tc>
        <w:tc>
          <w:tcPr>
            <w:tcW w:w="1321" w:type="dxa"/>
          </w:tcPr>
          <w:p>
            <w:pPr>
              <w:pStyle w:val="TableParagraph"/>
              <w:spacing w:line="171" w:lineRule="exact"/>
              <w:ind w:left="815"/>
              <w:rPr>
                <w:sz w:val="16"/>
              </w:rPr>
            </w:pPr>
            <w:r>
              <w:rPr>
                <w:sz w:val="16"/>
              </w:rPr>
              <w:t>4</w:t>
            </w:r>
          </w:p>
        </w:tc>
        <w:tc>
          <w:tcPr>
            <w:tcW w:w="1138" w:type="dxa"/>
          </w:tcPr>
          <w:p>
            <w:pPr>
              <w:pStyle w:val="TableParagraph"/>
              <w:spacing w:line="171" w:lineRule="exact"/>
              <w:ind w:left="141"/>
              <w:rPr>
                <w:sz w:val="16"/>
              </w:rPr>
            </w:pPr>
            <w:r>
              <w:rPr>
                <w:sz w:val="16"/>
              </w:rPr>
              <w:t>FT150S-16</w:t>
            </w:r>
          </w:p>
        </w:tc>
        <w:tc>
          <w:tcPr>
            <w:tcW w:w="616" w:type="dxa"/>
          </w:tcPr>
          <w:p>
            <w:pPr>
              <w:pStyle w:val="TableParagraph"/>
              <w:spacing w:line="171" w:lineRule="exact"/>
              <w:ind w:right="34"/>
              <w:jc w:val="right"/>
              <w:rPr>
                <w:sz w:val="16"/>
              </w:rPr>
            </w:pPr>
            <w:r>
              <w:rPr>
                <w:sz w:val="16"/>
              </w:rPr>
              <w:t>74.63</w:t>
            </w:r>
          </w:p>
        </w:tc>
      </w:tr>
      <w:tr>
        <w:trPr>
          <w:trHeight w:val="186" w:hRule="atLeast"/>
        </w:trPr>
        <w:tc>
          <w:tcPr>
            <w:tcW w:w="1064" w:type="dxa"/>
          </w:tcPr>
          <w:p>
            <w:pPr>
              <w:pStyle w:val="TableParagraph"/>
              <w:rPr>
                <w:rFonts w:ascii="Times New Roman"/>
                <w:sz w:val="12"/>
              </w:rPr>
            </w:pPr>
          </w:p>
        </w:tc>
        <w:tc>
          <w:tcPr>
            <w:tcW w:w="542" w:type="dxa"/>
          </w:tcPr>
          <w:p>
            <w:pPr>
              <w:pStyle w:val="TableParagraph"/>
              <w:spacing w:line="164" w:lineRule="exact" w:before="2"/>
              <w:ind w:left="32"/>
              <w:rPr>
                <w:sz w:val="16"/>
              </w:rPr>
            </w:pPr>
            <w:r>
              <w:rPr>
                <w:sz w:val="16"/>
              </w:rPr>
              <w:t>8</w:t>
            </w:r>
          </w:p>
        </w:tc>
        <w:tc>
          <w:tcPr>
            <w:tcW w:w="1122" w:type="dxa"/>
          </w:tcPr>
          <w:p>
            <w:pPr>
              <w:pStyle w:val="TableParagraph"/>
              <w:spacing w:line="164" w:lineRule="exact" w:before="2"/>
              <w:ind w:left="138"/>
              <w:rPr>
                <w:sz w:val="16"/>
              </w:rPr>
            </w:pPr>
            <w:r>
              <w:rPr>
                <w:sz w:val="16"/>
              </w:rPr>
              <w:t>THAS-32C</w:t>
            </w:r>
          </w:p>
        </w:tc>
        <w:tc>
          <w:tcPr>
            <w:tcW w:w="2819" w:type="dxa"/>
          </w:tcPr>
          <w:p>
            <w:pPr>
              <w:pStyle w:val="TableParagraph"/>
              <w:spacing w:line="164" w:lineRule="exact" w:before="2"/>
              <w:ind w:right="2225"/>
              <w:jc w:val="right"/>
              <w:rPr>
                <w:sz w:val="16"/>
              </w:rPr>
            </w:pPr>
            <w:r>
              <w:rPr>
                <w:sz w:val="16"/>
              </w:rPr>
              <w:t>627.90</w:t>
            </w:r>
          </w:p>
        </w:tc>
        <w:tc>
          <w:tcPr>
            <w:tcW w:w="1321" w:type="dxa"/>
          </w:tcPr>
          <w:p>
            <w:pPr>
              <w:pStyle w:val="TableParagraph"/>
              <w:spacing w:line="165" w:lineRule="exact"/>
              <w:ind w:left="815"/>
              <w:rPr>
                <w:sz w:val="16"/>
              </w:rPr>
            </w:pPr>
            <w:r>
              <w:rPr>
                <w:sz w:val="16"/>
              </w:rPr>
              <w:t>6</w:t>
            </w:r>
          </w:p>
        </w:tc>
        <w:tc>
          <w:tcPr>
            <w:tcW w:w="1138" w:type="dxa"/>
          </w:tcPr>
          <w:p>
            <w:pPr>
              <w:pStyle w:val="TableParagraph"/>
              <w:spacing w:line="165" w:lineRule="exact"/>
              <w:ind w:left="141"/>
              <w:rPr>
                <w:sz w:val="16"/>
              </w:rPr>
            </w:pPr>
            <w:r>
              <w:rPr>
                <w:sz w:val="16"/>
              </w:rPr>
              <w:t>FT150S-24</w:t>
            </w:r>
          </w:p>
        </w:tc>
        <w:tc>
          <w:tcPr>
            <w:tcW w:w="616" w:type="dxa"/>
          </w:tcPr>
          <w:p>
            <w:pPr>
              <w:pStyle w:val="TableParagraph"/>
              <w:spacing w:line="165" w:lineRule="exact"/>
              <w:ind w:right="34"/>
              <w:jc w:val="right"/>
              <w:rPr>
                <w:sz w:val="16"/>
              </w:rPr>
            </w:pPr>
            <w:r>
              <w:rPr>
                <w:sz w:val="16"/>
              </w:rPr>
              <w:t>120.67</w:t>
            </w:r>
          </w:p>
        </w:tc>
      </w:tr>
      <w:tr>
        <w:trPr>
          <w:trHeight w:val="190" w:hRule="atLeast"/>
        </w:trPr>
        <w:tc>
          <w:tcPr>
            <w:tcW w:w="6868" w:type="dxa"/>
            <w:gridSpan w:val="5"/>
          </w:tcPr>
          <w:p>
            <w:pPr>
              <w:pStyle w:val="TableParagraph"/>
              <w:spacing w:line="159" w:lineRule="exact"/>
              <w:ind w:right="414"/>
              <w:jc w:val="right"/>
              <w:rPr>
                <w:sz w:val="16"/>
              </w:rPr>
            </w:pPr>
            <w:r>
              <w:rPr>
                <w:sz w:val="16"/>
              </w:rPr>
              <w:t>8</w:t>
            </w:r>
          </w:p>
        </w:tc>
        <w:tc>
          <w:tcPr>
            <w:tcW w:w="1138" w:type="dxa"/>
          </w:tcPr>
          <w:p>
            <w:pPr>
              <w:pStyle w:val="TableParagraph"/>
              <w:spacing w:line="159" w:lineRule="exact"/>
              <w:ind w:left="141"/>
              <w:rPr>
                <w:sz w:val="16"/>
              </w:rPr>
            </w:pPr>
            <w:r>
              <w:rPr>
                <w:sz w:val="16"/>
              </w:rPr>
              <w:t>FT150S-32</w:t>
            </w:r>
          </w:p>
        </w:tc>
        <w:tc>
          <w:tcPr>
            <w:tcW w:w="616" w:type="dxa"/>
          </w:tcPr>
          <w:p>
            <w:pPr>
              <w:pStyle w:val="TableParagraph"/>
              <w:spacing w:line="159" w:lineRule="exact"/>
              <w:ind w:right="34"/>
              <w:jc w:val="right"/>
              <w:rPr>
                <w:sz w:val="16"/>
              </w:rPr>
            </w:pPr>
            <w:r>
              <w:rPr>
                <w:sz w:val="16"/>
              </w:rPr>
              <w:t>321.37</w:t>
            </w:r>
          </w:p>
        </w:tc>
      </w:tr>
      <w:tr>
        <w:trPr>
          <w:trHeight w:val="361" w:hRule="atLeast"/>
        </w:trPr>
        <w:tc>
          <w:tcPr>
            <w:tcW w:w="8622" w:type="dxa"/>
            <w:gridSpan w:val="7"/>
          </w:tcPr>
          <w:p>
            <w:pPr>
              <w:pStyle w:val="TableParagraph"/>
              <w:spacing w:line="140" w:lineRule="exact"/>
              <w:ind w:left="1101"/>
              <w:rPr>
                <w:b/>
                <w:sz w:val="20"/>
              </w:rPr>
            </w:pPr>
            <w:r>
              <w:rPr>
                <w:b/>
                <w:sz w:val="20"/>
              </w:rPr>
              <w:t>316 Stainless</w:t>
            </w:r>
          </w:p>
          <w:p>
            <w:pPr>
              <w:pStyle w:val="TableParagraph"/>
              <w:tabs>
                <w:tab w:pos="1748" w:val="left" w:leader="none"/>
                <w:tab w:pos="2923" w:val="left" w:leader="none"/>
                <w:tab w:pos="6367" w:val="left" w:leader="none"/>
              </w:tabs>
              <w:spacing w:line="201" w:lineRule="exact"/>
              <w:ind w:left="1101"/>
              <w:rPr>
                <w:b/>
                <w:sz w:val="20"/>
              </w:rPr>
            </w:pPr>
            <w:r>
              <w:rPr>
                <w:sz w:val="16"/>
              </w:rPr>
              <w:t>1</w:t>
              <w:tab/>
              <w:t>THASS-4C</w:t>
              <w:tab/>
              <w:t>92.99</w:t>
              <w:tab/>
            </w:r>
            <w:r>
              <w:rPr>
                <w:b/>
                <w:position w:val="2"/>
                <w:sz w:val="20"/>
              </w:rPr>
              <w:t>316</w:t>
            </w:r>
            <w:r>
              <w:rPr>
                <w:b/>
                <w:spacing w:val="-2"/>
                <w:position w:val="2"/>
                <w:sz w:val="20"/>
              </w:rPr>
              <w:t> </w:t>
            </w:r>
            <w:r>
              <w:rPr>
                <w:b/>
                <w:position w:val="2"/>
                <w:sz w:val="20"/>
              </w:rPr>
              <w:t>Stainless</w:t>
            </w:r>
          </w:p>
        </w:tc>
      </w:tr>
      <w:tr>
        <w:trPr>
          <w:trHeight w:val="197" w:hRule="atLeast"/>
        </w:trPr>
        <w:tc>
          <w:tcPr>
            <w:tcW w:w="1606" w:type="dxa"/>
            <w:gridSpan w:val="2"/>
          </w:tcPr>
          <w:p>
            <w:pPr>
              <w:pStyle w:val="TableParagraph"/>
              <w:spacing w:line="166" w:lineRule="exact"/>
              <w:ind w:right="137"/>
              <w:jc w:val="right"/>
              <w:rPr>
                <w:sz w:val="16"/>
              </w:rPr>
            </w:pPr>
            <w:r>
              <w:rPr>
                <w:sz w:val="16"/>
              </w:rPr>
              <w:t>1-1/2</w:t>
            </w:r>
          </w:p>
        </w:tc>
        <w:tc>
          <w:tcPr>
            <w:tcW w:w="1122" w:type="dxa"/>
          </w:tcPr>
          <w:p>
            <w:pPr>
              <w:pStyle w:val="TableParagraph"/>
              <w:spacing w:line="166" w:lineRule="exact"/>
              <w:ind w:left="142"/>
              <w:rPr>
                <w:sz w:val="16"/>
              </w:rPr>
            </w:pPr>
            <w:r>
              <w:rPr>
                <w:sz w:val="16"/>
              </w:rPr>
              <w:t>THASS-6C</w:t>
            </w:r>
          </w:p>
        </w:tc>
        <w:tc>
          <w:tcPr>
            <w:tcW w:w="2819" w:type="dxa"/>
          </w:tcPr>
          <w:p>
            <w:pPr>
              <w:pStyle w:val="TableParagraph"/>
              <w:spacing w:line="166" w:lineRule="exact"/>
              <w:ind w:right="2220"/>
              <w:jc w:val="right"/>
              <w:rPr>
                <w:sz w:val="16"/>
              </w:rPr>
            </w:pPr>
            <w:r>
              <w:rPr>
                <w:sz w:val="16"/>
              </w:rPr>
              <w:t>103.19</w:t>
            </w:r>
          </w:p>
        </w:tc>
        <w:tc>
          <w:tcPr>
            <w:tcW w:w="1321" w:type="dxa"/>
          </w:tcPr>
          <w:p>
            <w:pPr>
              <w:pStyle w:val="TableParagraph"/>
              <w:spacing w:line="166" w:lineRule="exact"/>
              <w:ind w:left="820"/>
              <w:rPr>
                <w:sz w:val="16"/>
              </w:rPr>
            </w:pPr>
            <w:r>
              <w:rPr>
                <w:sz w:val="16"/>
              </w:rPr>
              <w:t>1</w:t>
            </w:r>
          </w:p>
        </w:tc>
        <w:tc>
          <w:tcPr>
            <w:tcW w:w="1138" w:type="dxa"/>
          </w:tcPr>
          <w:p>
            <w:pPr>
              <w:pStyle w:val="TableParagraph"/>
              <w:spacing w:line="166" w:lineRule="exact"/>
              <w:ind w:left="146"/>
              <w:rPr>
                <w:sz w:val="16"/>
              </w:rPr>
            </w:pPr>
            <w:r>
              <w:rPr>
                <w:sz w:val="16"/>
              </w:rPr>
              <w:t>FT150SS-4</w:t>
            </w:r>
          </w:p>
        </w:tc>
        <w:tc>
          <w:tcPr>
            <w:tcW w:w="616" w:type="dxa"/>
          </w:tcPr>
          <w:p>
            <w:pPr>
              <w:pStyle w:val="TableParagraph"/>
              <w:spacing w:line="166" w:lineRule="exact"/>
              <w:ind w:right="30"/>
              <w:jc w:val="right"/>
              <w:rPr>
                <w:sz w:val="16"/>
              </w:rPr>
            </w:pPr>
            <w:r>
              <w:rPr>
                <w:sz w:val="16"/>
              </w:rPr>
              <w:t>63.82</w:t>
            </w:r>
          </w:p>
        </w:tc>
      </w:tr>
      <w:tr>
        <w:trPr>
          <w:trHeight w:val="192" w:hRule="atLeast"/>
        </w:trPr>
        <w:tc>
          <w:tcPr>
            <w:tcW w:w="1606" w:type="dxa"/>
            <w:gridSpan w:val="2"/>
          </w:tcPr>
          <w:p>
            <w:pPr>
              <w:pStyle w:val="TableParagraph"/>
              <w:spacing w:line="170" w:lineRule="exact" w:before="2"/>
              <w:ind w:right="413"/>
              <w:jc w:val="right"/>
              <w:rPr>
                <w:sz w:val="16"/>
              </w:rPr>
            </w:pPr>
            <w:r>
              <w:rPr>
                <w:sz w:val="16"/>
              </w:rPr>
              <w:t>2</w:t>
            </w:r>
          </w:p>
        </w:tc>
        <w:tc>
          <w:tcPr>
            <w:tcW w:w="1122" w:type="dxa"/>
          </w:tcPr>
          <w:p>
            <w:pPr>
              <w:pStyle w:val="TableParagraph"/>
              <w:spacing w:line="170" w:lineRule="exact" w:before="2"/>
              <w:ind w:left="142"/>
              <w:rPr>
                <w:sz w:val="16"/>
              </w:rPr>
            </w:pPr>
            <w:r>
              <w:rPr>
                <w:sz w:val="16"/>
              </w:rPr>
              <w:t>THASS-8C</w:t>
            </w:r>
          </w:p>
        </w:tc>
        <w:tc>
          <w:tcPr>
            <w:tcW w:w="2819" w:type="dxa"/>
          </w:tcPr>
          <w:p>
            <w:pPr>
              <w:pStyle w:val="TableParagraph"/>
              <w:spacing w:line="170" w:lineRule="exact" w:before="2"/>
              <w:ind w:right="2220"/>
              <w:jc w:val="right"/>
              <w:rPr>
                <w:sz w:val="16"/>
              </w:rPr>
            </w:pPr>
            <w:r>
              <w:rPr>
                <w:sz w:val="16"/>
              </w:rPr>
              <w:t>192.75</w:t>
            </w:r>
          </w:p>
        </w:tc>
        <w:tc>
          <w:tcPr>
            <w:tcW w:w="1321" w:type="dxa"/>
          </w:tcPr>
          <w:p>
            <w:pPr>
              <w:pStyle w:val="TableParagraph"/>
              <w:spacing w:line="171" w:lineRule="exact"/>
              <w:ind w:left="820"/>
              <w:rPr>
                <w:sz w:val="16"/>
              </w:rPr>
            </w:pPr>
            <w:r>
              <w:rPr>
                <w:sz w:val="16"/>
              </w:rPr>
              <w:t>1-1/2</w:t>
            </w:r>
          </w:p>
        </w:tc>
        <w:tc>
          <w:tcPr>
            <w:tcW w:w="1138" w:type="dxa"/>
          </w:tcPr>
          <w:p>
            <w:pPr>
              <w:pStyle w:val="TableParagraph"/>
              <w:spacing w:line="171" w:lineRule="exact"/>
              <w:ind w:left="146"/>
              <w:rPr>
                <w:sz w:val="16"/>
              </w:rPr>
            </w:pPr>
            <w:r>
              <w:rPr>
                <w:sz w:val="16"/>
              </w:rPr>
              <w:t>FT150SS-6</w:t>
            </w:r>
          </w:p>
        </w:tc>
        <w:tc>
          <w:tcPr>
            <w:tcW w:w="616" w:type="dxa"/>
          </w:tcPr>
          <w:p>
            <w:pPr>
              <w:pStyle w:val="TableParagraph"/>
              <w:spacing w:line="171" w:lineRule="exact"/>
              <w:ind w:right="30"/>
              <w:jc w:val="right"/>
              <w:rPr>
                <w:sz w:val="16"/>
              </w:rPr>
            </w:pPr>
            <w:r>
              <w:rPr>
                <w:sz w:val="16"/>
              </w:rPr>
              <w:t>110.41</w:t>
            </w:r>
          </w:p>
        </w:tc>
      </w:tr>
      <w:tr>
        <w:trPr>
          <w:trHeight w:val="192" w:hRule="atLeast"/>
        </w:trPr>
        <w:tc>
          <w:tcPr>
            <w:tcW w:w="1606" w:type="dxa"/>
            <w:gridSpan w:val="2"/>
          </w:tcPr>
          <w:p>
            <w:pPr>
              <w:pStyle w:val="TableParagraph"/>
              <w:spacing w:line="170" w:lineRule="exact" w:before="2"/>
              <w:ind w:right="137"/>
              <w:jc w:val="right"/>
              <w:rPr>
                <w:sz w:val="16"/>
              </w:rPr>
            </w:pPr>
            <w:r>
              <w:rPr>
                <w:sz w:val="16"/>
              </w:rPr>
              <w:t>2-1/2</w:t>
            </w:r>
          </w:p>
        </w:tc>
        <w:tc>
          <w:tcPr>
            <w:tcW w:w="1122" w:type="dxa"/>
          </w:tcPr>
          <w:p>
            <w:pPr>
              <w:pStyle w:val="TableParagraph"/>
              <w:spacing w:line="170" w:lineRule="exact" w:before="2"/>
              <w:ind w:left="142"/>
              <w:rPr>
                <w:sz w:val="16"/>
              </w:rPr>
            </w:pPr>
            <w:r>
              <w:rPr>
                <w:sz w:val="16"/>
              </w:rPr>
              <w:t>THASS-10C</w:t>
            </w:r>
          </w:p>
        </w:tc>
        <w:tc>
          <w:tcPr>
            <w:tcW w:w="2819" w:type="dxa"/>
          </w:tcPr>
          <w:p>
            <w:pPr>
              <w:pStyle w:val="TableParagraph"/>
              <w:spacing w:line="170" w:lineRule="exact" w:before="2"/>
              <w:ind w:right="2220"/>
              <w:jc w:val="right"/>
              <w:rPr>
                <w:sz w:val="16"/>
              </w:rPr>
            </w:pPr>
            <w:r>
              <w:rPr>
                <w:sz w:val="16"/>
              </w:rPr>
              <w:t>258.44</w:t>
            </w:r>
          </w:p>
        </w:tc>
        <w:tc>
          <w:tcPr>
            <w:tcW w:w="1321" w:type="dxa"/>
          </w:tcPr>
          <w:p>
            <w:pPr>
              <w:pStyle w:val="TableParagraph"/>
              <w:spacing w:line="171" w:lineRule="exact"/>
              <w:ind w:left="820"/>
              <w:rPr>
                <w:sz w:val="16"/>
              </w:rPr>
            </w:pPr>
            <w:r>
              <w:rPr>
                <w:sz w:val="16"/>
              </w:rPr>
              <w:t>2</w:t>
            </w:r>
          </w:p>
        </w:tc>
        <w:tc>
          <w:tcPr>
            <w:tcW w:w="1138" w:type="dxa"/>
          </w:tcPr>
          <w:p>
            <w:pPr>
              <w:pStyle w:val="TableParagraph"/>
              <w:spacing w:line="171" w:lineRule="exact"/>
              <w:ind w:left="146"/>
              <w:rPr>
                <w:sz w:val="16"/>
              </w:rPr>
            </w:pPr>
            <w:r>
              <w:rPr>
                <w:sz w:val="16"/>
              </w:rPr>
              <w:t>FT150SS-8</w:t>
            </w:r>
          </w:p>
        </w:tc>
        <w:tc>
          <w:tcPr>
            <w:tcW w:w="616" w:type="dxa"/>
          </w:tcPr>
          <w:p>
            <w:pPr>
              <w:pStyle w:val="TableParagraph"/>
              <w:spacing w:line="171" w:lineRule="exact"/>
              <w:ind w:right="30"/>
              <w:jc w:val="right"/>
              <w:rPr>
                <w:sz w:val="16"/>
              </w:rPr>
            </w:pPr>
            <w:r>
              <w:rPr>
                <w:sz w:val="16"/>
              </w:rPr>
              <w:t>119.95</w:t>
            </w:r>
          </w:p>
        </w:tc>
      </w:tr>
      <w:tr>
        <w:trPr>
          <w:trHeight w:val="192" w:hRule="atLeast"/>
        </w:trPr>
        <w:tc>
          <w:tcPr>
            <w:tcW w:w="1606" w:type="dxa"/>
            <w:gridSpan w:val="2"/>
          </w:tcPr>
          <w:p>
            <w:pPr>
              <w:pStyle w:val="TableParagraph"/>
              <w:spacing w:line="170" w:lineRule="exact" w:before="2"/>
              <w:ind w:right="413"/>
              <w:jc w:val="right"/>
              <w:rPr>
                <w:sz w:val="16"/>
              </w:rPr>
            </w:pPr>
            <w:r>
              <w:rPr>
                <w:sz w:val="16"/>
              </w:rPr>
              <w:t>3</w:t>
            </w:r>
          </w:p>
        </w:tc>
        <w:tc>
          <w:tcPr>
            <w:tcW w:w="1122" w:type="dxa"/>
          </w:tcPr>
          <w:p>
            <w:pPr>
              <w:pStyle w:val="TableParagraph"/>
              <w:spacing w:line="170" w:lineRule="exact" w:before="2"/>
              <w:ind w:left="142"/>
              <w:rPr>
                <w:sz w:val="16"/>
              </w:rPr>
            </w:pPr>
            <w:r>
              <w:rPr>
                <w:sz w:val="16"/>
              </w:rPr>
              <w:t>THASS-12C</w:t>
            </w:r>
          </w:p>
        </w:tc>
        <w:tc>
          <w:tcPr>
            <w:tcW w:w="2819" w:type="dxa"/>
          </w:tcPr>
          <w:p>
            <w:pPr>
              <w:pStyle w:val="TableParagraph"/>
              <w:spacing w:line="170" w:lineRule="exact" w:before="2"/>
              <w:ind w:right="2220"/>
              <w:jc w:val="right"/>
              <w:rPr>
                <w:sz w:val="16"/>
              </w:rPr>
            </w:pPr>
            <w:r>
              <w:rPr>
                <w:sz w:val="16"/>
              </w:rPr>
              <w:t>344.99</w:t>
            </w:r>
          </w:p>
        </w:tc>
        <w:tc>
          <w:tcPr>
            <w:tcW w:w="1321" w:type="dxa"/>
          </w:tcPr>
          <w:p>
            <w:pPr>
              <w:pStyle w:val="TableParagraph"/>
              <w:spacing w:line="171" w:lineRule="exact"/>
              <w:ind w:left="820"/>
              <w:rPr>
                <w:sz w:val="16"/>
              </w:rPr>
            </w:pPr>
            <w:r>
              <w:rPr>
                <w:sz w:val="16"/>
              </w:rPr>
              <w:t>2-1/2</w:t>
            </w:r>
          </w:p>
        </w:tc>
        <w:tc>
          <w:tcPr>
            <w:tcW w:w="1138" w:type="dxa"/>
          </w:tcPr>
          <w:p>
            <w:pPr>
              <w:pStyle w:val="TableParagraph"/>
              <w:spacing w:line="171" w:lineRule="exact"/>
              <w:ind w:left="146"/>
              <w:rPr>
                <w:sz w:val="16"/>
              </w:rPr>
            </w:pPr>
            <w:r>
              <w:rPr>
                <w:sz w:val="16"/>
              </w:rPr>
              <w:t>FT150SS-10</w:t>
            </w:r>
          </w:p>
        </w:tc>
        <w:tc>
          <w:tcPr>
            <w:tcW w:w="616" w:type="dxa"/>
          </w:tcPr>
          <w:p>
            <w:pPr>
              <w:pStyle w:val="TableParagraph"/>
              <w:spacing w:line="171" w:lineRule="exact"/>
              <w:ind w:right="30"/>
              <w:jc w:val="right"/>
              <w:rPr>
                <w:sz w:val="16"/>
              </w:rPr>
            </w:pPr>
            <w:r>
              <w:rPr>
                <w:sz w:val="16"/>
              </w:rPr>
              <w:t>149.96</w:t>
            </w:r>
          </w:p>
        </w:tc>
      </w:tr>
      <w:tr>
        <w:trPr>
          <w:trHeight w:val="192" w:hRule="atLeast"/>
        </w:trPr>
        <w:tc>
          <w:tcPr>
            <w:tcW w:w="1606" w:type="dxa"/>
            <w:gridSpan w:val="2"/>
          </w:tcPr>
          <w:p>
            <w:pPr>
              <w:pStyle w:val="TableParagraph"/>
              <w:spacing w:line="170" w:lineRule="exact" w:before="2"/>
              <w:ind w:right="413"/>
              <w:jc w:val="right"/>
              <w:rPr>
                <w:sz w:val="16"/>
              </w:rPr>
            </w:pPr>
            <w:r>
              <w:rPr>
                <w:sz w:val="16"/>
              </w:rPr>
              <w:t>4</w:t>
            </w:r>
          </w:p>
        </w:tc>
        <w:tc>
          <w:tcPr>
            <w:tcW w:w="1122" w:type="dxa"/>
          </w:tcPr>
          <w:p>
            <w:pPr>
              <w:pStyle w:val="TableParagraph"/>
              <w:spacing w:line="170" w:lineRule="exact" w:before="2"/>
              <w:ind w:left="142"/>
              <w:rPr>
                <w:sz w:val="16"/>
              </w:rPr>
            </w:pPr>
            <w:r>
              <w:rPr>
                <w:sz w:val="16"/>
              </w:rPr>
              <w:t>THASS-16C</w:t>
            </w:r>
          </w:p>
        </w:tc>
        <w:tc>
          <w:tcPr>
            <w:tcW w:w="2819" w:type="dxa"/>
          </w:tcPr>
          <w:p>
            <w:pPr>
              <w:pStyle w:val="TableParagraph"/>
              <w:spacing w:line="170" w:lineRule="exact" w:before="2"/>
              <w:ind w:right="2220"/>
              <w:jc w:val="right"/>
              <w:rPr>
                <w:sz w:val="16"/>
              </w:rPr>
            </w:pPr>
            <w:r>
              <w:rPr>
                <w:sz w:val="16"/>
              </w:rPr>
              <w:t>466.62</w:t>
            </w:r>
          </w:p>
        </w:tc>
        <w:tc>
          <w:tcPr>
            <w:tcW w:w="1321" w:type="dxa"/>
          </w:tcPr>
          <w:p>
            <w:pPr>
              <w:pStyle w:val="TableParagraph"/>
              <w:spacing w:line="171" w:lineRule="exact"/>
              <w:ind w:left="820"/>
              <w:rPr>
                <w:sz w:val="16"/>
              </w:rPr>
            </w:pPr>
            <w:r>
              <w:rPr>
                <w:sz w:val="16"/>
              </w:rPr>
              <w:t>3</w:t>
            </w:r>
          </w:p>
        </w:tc>
        <w:tc>
          <w:tcPr>
            <w:tcW w:w="1138" w:type="dxa"/>
          </w:tcPr>
          <w:p>
            <w:pPr>
              <w:pStyle w:val="TableParagraph"/>
              <w:spacing w:line="171" w:lineRule="exact"/>
              <w:ind w:left="146"/>
              <w:rPr>
                <w:sz w:val="16"/>
              </w:rPr>
            </w:pPr>
            <w:r>
              <w:rPr>
                <w:sz w:val="16"/>
              </w:rPr>
              <w:t>FT150SS-12</w:t>
            </w:r>
          </w:p>
        </w:tc>
        <w:tc>
          <w:tcPr>
            <w:tcW w:w="616" w:type="dxa"/>
          </w:tcPr>
          <w:p>
            <w:pPr>
              <w:pStyle w:val="TableParagraph"/>
              <w:spacing w:line="171" w:lineRule="exact"/>
              <w:ind w:right="30"/>
              <w:jc w:val="right"/>
              <w:rPr>
                <w:sz w:val="16"/>
              </w:rPr>
            </w:pPr>
            <w:r>
              <w:rPr>
                <w:sz w:val="16"/>
              </w:rPr>
              <w:t>167.33</w:t>
            </w:r>
          </w:p>
        </w:tc>
      </w:tr>
      <w:tr>
        <w:trPr>
          <w:trHeight w:val="192" w:hRule="atLeast"/>
        </w:trPr>
        <w:tc>
          <w:tcPr>
            <w:tcW w:w="1606" w:type="dxa"/>
            <w:gridSpan w:val="2"/>
          </w:tcPr>
          <w:p>
            <w:pPr>
              <w:pStyle w:val="TableParagraph"/>
              <w:spacing w:line="170" w:lineRule="exact" w:before="2"/>
              <w:ind w:right="413"/>
              <w:jc w:val="right"/>
              <w:rPr>
                <w:sz w:val="16"/>
              </w:rPr>
            </w:pPr>
            <w:r>
              <w:rPr>
                <w:sz w:val="16"/>
              </w:rPr>
              <w:t>6</w:t>
            </w:r>
          </w:p>
        </w:tc>
        <w:tc>
          <w:tcPr>
            <w:tcW w:w="1122" w:type="dxa"/>
          </w:tcPr>
          <w:p>
            <w:pPr>
              <w:pStyle w:val="TableParagraph"/>
              <w:spacing w:line="170" w:lineRule="exact" w:before="2"/>
              <w:ind w:left="142"/>
              <w:rPr>
                <w:sz w:val="16"/>
              </w:rPr>
            </w:pPr>
            <w:r>
              <w:rPr>
                <w:sz w:val="16"/>
              </w:rPr>
              <w:t>THASS-24C</w:t>
            </w:r>
          </w:p>
        </w:tc>
        <w:tc>
          <w:tcPr>
            <w:tcW w:w="2819" w:type="dxa"/>
          </w:tcPr>
          <w:p>
            <w:pPr>
              <w:pStyle w:val="TableParagraph"/>
              <w:spacing w:line="170" w:lineRule="exact" w:before="2"/>
              <w:ind w:right="2220"/>
              <w:jc w:val="right"/>
              <w:rPr>
                <w:sz w:val="16"/>
              </w:rPr>
            </w:pPr>
            <w:r>
              <w:rPr>
                <w:sz w:val="16"/>
              </w:rPr>
              <w:t>918.75</w:t>
            </w:r>
          </w:p>
        </w:tc>
        <w:tc>
          <w:tcPr>
            <w:tcW w:w="1321" w:type="dxa"/>
          </w:tcPr>
          <w:p>
            <w:pPr>
              <w:pStyle w:val="TableParagraph"/>
              <w:spacing w:line="171" w:lineRule="exact"/>
              <w:ind w:left="820"/>
              <w:rPr>
                <w:sz w:val="16"/>
              </w:rPr>
            </w:pPr>
            <w:r>
              <w:rPr>
                <w:sz w:val="16"/>
              </w:rPr>
              <w:t>4</w:t>
            </w:r>
          </w:p>
        </w:tc>
        <w:tc>
          <w:tcPr>
            <w:tcW w:w="1138" w:type="dxa"/>
          </w:tcPr>
          <w:p>
            <w:pPr>
              <w:pStyle w:val="TableParagraph"/>
              <w:spacing w:line="171" w:lineRule="exact"/>
              <w:ind w:left="146"/>
              <w:rPr>
                <w:sz w:val="16"/>
              </w:rPr>
            </w:pPr>
            <w:r>
              <w:rPr>
                <w:sz w:val="16"/>
              </w:rPr>
              <w:t>FT150SS-16</w:t>
            </w:r>
          </w:p>
        </w:tc>
        <w:tc>
          <w:tcPr>
            <w:tcW w:w="616" w:type="dxa"/>
          </w:tcPr>
          <w:p>
            <w:pPr>
              <w:pStyle w:val="TableParagraph"/>
              <w:spacing w:line="171" w:lineRule="exact"/>
              <w:ind w:right="30"/>
              <w:jc w:val="right"/>
              <w:rPr>
                <w:sz w:val="16"/>
              </w:rPr>
            </w:pPr>
            <w:r>
              <w:rPr>
                <w:sz w:val="16"/>
              </w:rPr>
              <w:t>265.34</w:t>
            </w:r>
          </w:p>
        </w:tc>
      </w:tr>
      <w:tr>
        <w:trPr>
          <w:trHeight w:val="192" w:hRule="atLeast"/>
        </w:trPr>
        <w:tc>
          <w:tcPr>
            <w:tcW w:w="1606" w:type="dxa"/>
            <w:gridSpan w:val="2"/>
          </w:tcPr>
          <w:p>
            <w:pPr>
              <w:pStyle w:val="TableParagraph"/>
              <w:spacing w:line="170" w:lineRule="exact" w:before="2"/>
              <w:ind w:right="413"/>
              <w:jc w:val="right"/>
              <w:rPr>
                <w:sz w:val="16"/>
              </w:rPr>
            </w:pPr>
            <w:r>
              <w:rPr>
                <w:sz w:val="16"/>
              </w:rPr>
              <w:t>8</w:t>
            </w:r>
          </w:p>
        </w:tc>
        <w:tc>
          <w:tcPr>
            <w:tcW w:w="1122" w:type="dxa"/>
          </w:tcPr>
          <w:p>
            <w:pPr>
              <w:pStyle w:val="TableParagraph"/>
              <w:spacing w:line="170" w:lineRule="exact" w:before="2"/>
              <w:ind w:left="142"/>
              <w:rPr>
                <w:sz w:val="16"/>
              </w:rPr>
            </w:pPr>
            <w:r>
              <w:rPr>
                <w:sz w:val="16"/>
              </w:rPr>
              <w:t>THASS-32C</w:t>
            </w:r>
          </w:p>
        </w:tc>
        <w:tc>
          <w:tcPr>
            <w:tcW w:w="2819" w:type="dxa"/>
          </w:tcPr>
          <w:p>
            <w:pPr>
              <w:pStyle w:val="TableParagraph"/>
              <w:spacing w:line="170" w:lineRule="exact" w:before="2"/>
              <w:ind w:right="2220"/>
              <w:jc w:val="right"/>
              <w:rPr>
                <w:sz w:val="16"/>
              </w:rPr>
            </w:pPr>
            <w:r>
              <w:rPr>
                <w:sz w:val="16"/>
              </w:rPr>
              <w:t>POR</w:t>
            </w:r>
          </w:p>
        </w:tc>
        <w:tc>
          <w:tcPr>
            <w:tcW w:w="1321" w:type="dxa"/>
          </w:tcPr>
          <w:p>
            <w:pPr>
              <w:pStyle w:val="TableParagraph"/>
              <w:spacing w:line="171" w:lineRule="exact"/>
              <w:ind w:left="820"/>
              <w:rPr>
                <w:sz w:val="16"/>
              </w:rPr>
            </w:pPr>
            <w:r>
              <w:rPr>
                <w:sz w:val="16"/>
              </w:rPr>
              <w:t>6</w:t>
            </w:r>
          </w:p>
        </w:tc>
        <w:tc>
          <w:tcPr>
            <w:tcW w:w="1138" w:type="dxa"/>
          </w:tcPr>
          <w:p>
            <w:pPr>
              <w:pStyle w:val="TableParagraph"/>
              <w:spacing w:line="171" w:lineRule="exact"/>
              <w:ind w:left="146"/>
              <w:rPr>
                <w:sz w:val="16"/>
              </w:rPr>
            </w:pPr>
            <w:r>
              <w:rPr>
                <w:sz w:val="16"/>
              </w:rPr>
              <w:t>FT150SS-24</w:t>
            </w:r>
          </w:p>
        </w:tc>
        <w:tc>
          <w:tcPr>
            <w:tcW w:w="616" w:type="dxa"/>
          </w:tcPr>
          <w:p>
            <w:pPr>
              <w:pStyle w:val="TableParagraph"/>
              <w:spacing w:line="171" w:lineRule="exact"/>
              <w:ind w:right="30"/>
              <w:jc w:val="right"/>
              <w:rPr>
                <w:sz w:val="16"/>
              </w:rPr>
            </w:pPr>
            <w:r>
              <w:rPr>
                <w:sz w:val="16"/>
              </w:rPr>
              <w:t>357.26</w:t>
            </w:r>
          </w:p>
        </w:tc>
      </w:tr>
      <w:tr>
        <w:trPr>
          <w:trHeight w:val="184" w:hRule="atLeast"/>
        </w:trPr>
        <w:tc>
          <w:tcPr>
            <w:tcW w:w="1606" w:type="dxa"/>
            <w:gridSpan w:val="2"/>
          </w:tcPr>
          <w:p>
            <w:pPr>
              <w:pStyle w:val="TableParagraph"/>
              <w:rPr>
                <w:rFonts w:ascii="Times New Roman"/>
                <w:sz w:val="12"/>
              </w:rPr>
            </w:pPr>
          </w:p>
        </w:tc>
        <w:tc>
          <w:tcPr>
            <w:tcW w:w="1122" w:type="dxa"/>
          </w:tcPr>
          <w:p>
            <w:pPr>
              <w:pStyle w:val="TableParagraph"/>
              <w:rPr>
                <w:rFonts w:ascii="Times New Roman"/>
                <w:sz w:val="12"/>
              </w:rPr>
            </w:pPr>
          </w:p>
        </w:tc>
        <w:tc>
          <w:tcPr>
            <w:tcW w:w="2819" w:type="dxa"/>
          </w:tcPr>
          <w:p>
            <w:pPr>
              <w:pStyle w:val="TableParagraph"/>
              <w:rPr>
                <w:rFonts w:ascii="Times New Roman"/>
                <w:sz w:val="12"/>
              </w:rPr>
            </w:pPr>
          </w:p>
        </w:tc>
        <w:tc>
          <w:tcPr>
            <w:tcW w:w="1321" w:type="dxa"/>
          </w:tcPr>
          <w:p>
            <w:pPr>
              <w:pStyle w:val="TableParagraph"/>
              <w:spacing w:line="164" w:lineRule="exact"/>
              <w:ind w:left="820"/>
              <w:rPr>
                <w:sz w:val="16"/>
              </w:rPr>
            </w:pPr>
            <w:r>
              <w:rPr>
                <w:sz w:val="16"/>
              </w:rPr>
              <w:t>8</w:t>
            </w:r>
          </w:p>
        </w:tc>
        <w:tc>
          <w:tcPr>
            <w:tcW w:w="1138" w:type="dxa"/>
          </w:tcPr>
          <w:p>
            <w:pPr>
              <w:pStyle w:val="TableParagraph"/>
              <w:spacing w:line="164" w:lineRule="exact"/>
              <w:ind w:left="146"/>
              <w:rPr>
                <w:sz w:val="16"/>
              </w:rPr>
            </w:pPr>
            <w:r>
              <w:rPr>
                <w:sz w:val="16"/>
              </w:rPr>
              <w:t>FT150SS-32</w:t>
            </w:r>
          </w:p>
        </w:tc>
        <w:tc>
          <w:tcPr>
            <w:tcW w:w="616" w:type="dxa"/>
          </w:tcPr>
          <w:p>
            <w:pPr>
              <w:pStyle w:val="TableParagraph"/>
              <w:spacing w:line="164" w:lineRule="exact"/>
              <w:ind w:right="30"/>
              <w:jc w:val="right"/>
              <w:rPr>
                <w:sz w:val="16"/>
              </w:rPr>
            </w:pPr>
            <w:r>
              <w:rPr>
                <w:sz w:val="16"/>
              </w:rPr>
              <w:t>885.68</w:t>
            </w:r>
          </w:p>
        </w:tc>
      </w:tr>
    </w:tbl>
    <w:p>
      <w:pPr>
        <w:pStyle w:val="BodyText"/>
        <w:spacing w:before="2"/>
        <w:rPr>
          <w:b/>
          <w:sz w:val="14"/>
        </w:rPr>
      </w:pPr>
    </w:p>
    <w:p>
      <w:pPr>
        <w:spacing w:before="94"/>
        <w:ind w:left="6777" w:right="0" w:firstLine="0"/>
        <w:jc w:val="left"/>
        <w:rPr>
          <w:b/>
          <w:sz w:val="20"/>
        </w:rPr>
      </w:pPr>
      <w:r>
        <w:rPr>
          <w:b/>
          <w:sz w:val="20"/>
        </w:rPr>
        <w:t>FLANGE-SLIP ON</w:t>
      </w:r>
    </w:p>
    <w:p>
      <w:pPr>
        <w:spacing w:before="5"/>
        <w:ind w:left="2105" w:right="167" w:firstLine="0"/>
        <w:jc w:val="center"/>
        <w:rPr>
          <w:b/>
          <w:sz w:val="18"/>
        </w:rPr>
      </w:pPr>
      <w:r>
        <w:rPr/>
        <w:drawing>
          <wp:anchor distT="0" distB="0" distL="0" distR="0" allowOverlap="1" layoutInCell="1" locked="0" behindDoc="1" simplePos="0" relativeHeight="267348383">
            <wp:simplePos x="0" y="0"/>
            <wp:positionH relativeFrom="page">
              <wp:posOffset>4583524</wp:posOffset>
            </wp:positionH>
            <wp:positionV relativeFrom="paragraph">
              <wp:posOffset>634532</wp:posOffset>
            </wp:positionV>
            <wp:extent cx="112014" cy="112013"/>
            <wp:effectExtent l="0" t="0" r="0" b="0"/>
            <wp:wrapNone/>
            <wp:docPr id="57" name="image84.png" descr=""/>
            <wp:cNvGraphicFramePr>
              <a:graphicFrameLocks noChangeAspect="1"/>
            </wp:cNvGraphicFramePr>
            <a:graphic>
              <a:graphicData uri="http://schemas.openxmlformats.org/drawingml/2006/picture">
                <pic:pic>
                  <pic:nvPicPr>
                    <pic:cNvPr id="58" name="image84.png"/>
                    <pic:cNvPicPr/>
                  </pic:nvPicPr>
                  <pic:blipFill>
                    <a:blip r:embed="rId99" cstate="print"/>
                    <a:stretch>
                      <a:fillRect/>
                    </a:stretch>
                  </pic:blipFill>
                  <pic:spPr>
                    <a:xfrm>
                      <a:off x="0" y="0"/>
                      <a:ext cx="112014" cy="112013"/>
                    </a:xfrm>
                    <a:prstGeom prst="rect">
                      <a:avLst/>
                    </a:prstGeom>
                  </pic:spPr>
                </pic:pic>
              </a:graphicData>
            </a:graphic>
          </wp:anchor>
        </w:drawing>
      </w:r>
      <w:r>
        <w:rPr/>
        <w:drawing>
          <wp:anchor distT="0" distB="0" distL="0" distR="0" allowOverlap="1" layoutInCell="1" locked="0" behindDoc="1" simplePos="0" relativeHeight="267348407">
            <wp:simplePos x="0" y="0"/>
            <wp:positionH relativeFrom="page">
              <wp:posOffset>4278463</wp:posOffset>
            </wp:positionH>
            <wp:positionV relativeFrom="paragraph">
              <wp:posOffset>941534</wp:posOffset>
            </wp:positionV>
            <wp:extent cx="111728" cy="111728"/>
            <wp:effectExtent l="0" t="0" r="0" b="0"/>
            <wp:wrapNone/>
            <wp:docPr id="59" name="image85.png" descr=""/>
            <wp:cNvGraphicFramePr>
              <a:graphicFrameLocks noChangeAspect="1"/>
            </wp:cNvGraphicFramePr>
            <a:graphic>
              <a:graphicData uri="http://schemas.openxmlformats.org/drawingml/2006/picture">
                <pic:pic>
                  <pic:nvPicPr>
                    <pic:cNvPr id="60" name="image85.png"/>
                    <pic:cNvPicPr/>
                  </pic:nvPicPr>
                  <pic:blipFill>
                    <a:blip r:embed="rId100" cstate="print"/>
                    <a:stretch>
                      <a:fillRect/>
                    </a:stretch>
                  </pic:blipFill>
                  <pic:spPr>
                    <a:xfrm>
                      <a:off x="0" y="0"/>
                      <a:ext cx="111728" cy="111728"/>
                    </a:xfrm>
                    <a:prstGeom prst="rect">
                      <a:avLst/>
                    </a:prstGeom>
                  </pic:spPr>
                </pic:pic>
              </a:graphicData>
            </a:graphic>
          </wp:anchor>
        </w:drawing>
      </w:r>
      <w:r>
        <w:rPr/>
        <w:pict>
          <v:shape style="position:absolute;margin-left:338.602203pt;margin-top:12.2523pt;width:153.8pt;height:201.3pt;mso-position-horizontal-relative:page;mso-position-vertical-relative:paragraph;z-index:419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6"/>
                    <w:gridCol w:w="1088"/>
                    <w:gridCol w:w="611"/>
                  </w:tblGrid>
                  <w:tr>
                    <w:trPr>
                      <w:trHeight w:val="533" w:hRule="atLeast"/>
                    </w:trPr>
                    <w:tc>
                      <w:tcPr>
                        <w:tcW w:w="1376" w:type="dxa"/>
                        <w:tcBorders>
                          <w:top w:val="single" w:sz="6" w:space="0" w:color="000000"/>
                        </w:tcBorders>
                      </w:tcPr>
                      <w:p>
                        <w:pPr>
                          <w:pStyle w:val="TableParagraph"/>
                          <w:spacing w:before="83"/>
                          <w:ind w:left="813"/>
                          <w:rPr>
                            <w:b/>
                            <w:sz w:val="20"/>
                          </w:rPr>
                        </w:pPr>
                        <w:r>
                          <w:rPr>
                            <w:b/>
                            <w:sz w:val="20"/>
                          </w:rPr>
                          <w:t>Steel</w:t>
                        </w:r>
                      </w:p>
                      <w:p>
                        <w:pPr>
                          <w:pStyle w:val="TableParagraph"/>
                          <w:spacing w:line="171" w:lineRule="exact" w:before="30"/>
                          <w:ind w:left="813"/>
                          <w:rPr>
                            <w:b/>
                            <w:sz w:val="16"/>
                          </w:rPr>
                        </w:pPr>
                        <w:r>
                          <w:rPr>
                            <w:b/>
                            <w:sz w:val="16"/>
                          </w:rPr>
                          <w:t>npt</w:t>
                        </w:r>
                      </w:p>
                    </w:tc>
                    <w:tc>
                      <w:tcPr>
                        <w:tcW w:w="1088" w:type="dxa"/>
                        <w:tcBorders>
                          <w:top w:val="single" w:sz="6" w:space="0" w:color="000000"/>
                        </w:tcBorders>
                      </w:tcPr>
                      <w:p>
                        <w:pPr>
                          <w:pStyle w:val="TableParagraph"/>
                          <w:rPr>
                            <w:rFonts w:ascii="Arial Narrow"/>
                            <w:sz w:val="18"/>
                          </w:rPr>
                        </w:pPr>
                      </w:p>
                      <w:p>
                        <w:pPr>
                          <w:pStyle w:val="TableParagraph"/>
                          <w:spacing w:line="171" w:lineRule="exact" w:before="136"/>
                          <w:ind w:left="84"/>
                          <w:rPr>
                            <w:b/>
                            <w:sz w:val="16"/>
                          </w:rPr>
                        </w:pPr>
                        <w:r>
                          <w:rPr>
                            <w:b/>
                            <w:sz w:val="16"/>
                          </w:rPr>
                          <w:t>part</w:t>
                        </w:r>
                      </w:p>
                    </w:tc>
                    <w:tc>
                      <w:tcPr>
                        <w:tcW w:w="611" w:type="dxa"/>
                        <w:tcBorders>
                          <w:top w:val="single" w:sz="6" w:space="0" w:color="000000"/>
                        </w:tcBorders>
                      </w:tcPr>
                      <w:p>
                        <w:pPr>
                          <w:pStyle w:val="TableParagraph"/>
                          <w:rPr>
                            <w:rFonts w:ascii="Arial Narrow"/>
                            <w:sz w:val="18"/>
                          </w:rPr>
                        </w:pPr>
                      </w:p>
                      <w:p>
                        <w:pPr>
                          <w:pStyle w:val="TableParagraph"/>
                          <w:spacing w:line="171" w:lineRule="exact" w:before="136"/>
                          <w:ind w:right="36"/>
                          <w:jc w:val="right"/>
                          <w:rPr>
                            <w:b/>
                            <w:sz w:val="16"/>
                          </w:rPr>
                        </w:pPr>
                        <w:r>
                          <w:rPr>
                            <w:b/>
                            <w:sz w:val="16"/>
                          </w:rPr>
                          <w:t>list</w:t>
                        </w:r>
                      </w:p>
                    </w:tc>
                  </w:tr>
                  <w:tr>
                    <w:trPr>
                      <w:trHeight w:val="221" w:hRule="atLeast"/>
                    </w:trPr>
                    <w:tc>
                      <w:tcPr>
                        <w:tcW w:w="1376" w:type="dxa"/>
                      </w:tcPr>
                      <w:p>
                        <w:pPr>
                          <w:pStyle w:val="TableParagraph"/>
                          <w:spacing w:before="1"/>
                          <w:ind w:left="813"/>
                          <w:rPr>
                            <w:b/>
                            <w:sz w:val="16"/>
                          </w:rPr>
                        </w:pPr>
                        <w:r>
                          <w:rPr>
                            <w:b/>
                            <w:sz w:val="16"/>
                          </w:rPr>
                          <w:t>size</w:t>
                        </w:r>
                      </w:p>
                    </w:tc>
                    <w:tc>
                      <w:tcPr>
                        <w:tcW w:w="1088" w:type="dxa"/>
                      </w:tcPr>
                      <w:p>
                        <w:pPr>
                          <w:pStyle w:val="TableParagraph"/>
                          <w:spacing w:before="1"/>
                          <w:ind w:left="84"/>
                          <w:rPr>
                            <w:b/>
                            <w:sz w:val="16"/>
                          </w:rPr>
                        </w:pPr>
                        <w:r>
                          <w:rPr>
                            <w:b/>
                            <w:sz w:val="16"/>
                          </w:rPr>
                          <w:t>number</w:t>
                        </w:r>
                      </w:p>
                    </w:tc>
                    <w:tc>
                      <w:tcPr>
                        <w:tcW w:w="611" w:type="dxa"/>
                      </w:tcPr>
                      <w:p>
                        <w:pPr>
                          <w:pStyle w:val="TableParagraph"/>
                          <w:spacing w:before="1"/>
                          <w:ind w:right="36"/>
                          <w:jc w:val="right"/>
                          <w:rPr>
                            <w:b/>
                            <w:sz w:val="16"/>
                          </w:rPr>
                        </w:pPr>
                        <w:r>
                          <w:rPr>
                            <w:b/>
                            <w:sz w:val="16"/>
                          </w:rPr>
                          <w:t>each</w:t>
                        </w:r>
                      </w:p>
                    </w:tc>
                  </w:tr>
                  <w:tr>
                    <w:trPr>
                      <w:trHeight w:val="221" w:hRule="atLeast"/>
                    </w:trPr>
                    <w:tc>
                      <w:tcPr>
                        <w:tcW w:w="1376" w:type="dxa"/>
                      </w:tcPr>
                      <w:p>
                        <w:pPr>
                          <w:pStyle w:val="TableParagraph"/>
                          <w:spacing w:line="171" w:lineRule="exact" w:before="30"/>
                          <w:ind w:left="813"/>
                          <w:rPr>
                            <w:sz w:val="16"/>
                          </w:rPr>
                        </w:pPr>
                        <w:r>
                          <w:rPr>
                            <w:sz w:val="16"/>
                          </w:rPr>
                          <w:t>1-1/2</w:t>
                        </w:r>
                      </w:p>
                    </w:tc>
                    <w:tc>
                      <w:tcPr>
                        <w:tcW w:w="1088" w:type="dxa"/>
                      </w:tcPr>
                      <w:p>
                        <w:pPr>
                          <w:pStyle w:val="TableParagraph"/>
                          <w:spacing w:line="171" w:lineRule="exact" w:before="30"/>
                          <w:ind w:left="84"/>
                          <w:rPr>
                            <w:sz w:val="16"/>
                          </w:rPr>
                        </w:pPr>
                        <w:r>
                          <w:rPr>
                            <w:sz w:val="16"/>
                          </w:rPr>
                          <w:t>FS150S-6</w:t>
                        </w:r>
                      </w:p>
                    </w:tc>
                    <w:tc>
                      <w:tcPr>
                        <w:tcW w:w="611" w:type="dxa"/>
                      </w:tcPr>
                      <w:p>
                        <w:pPr>
                          <w:pStyle w:val="TableParagraph"/>
                          <w:spacing w:line="171" w:lineRule="exact" w:before="30"/>
                          <w:ind w:right="36"/>
                          <w:jc w:val="right"/>
                          <w:rPr>
                            <w:sz w:val="16"/>
                          </w:rPr>
                        </w:pPr>
                        <w:r>
                          <w:rPr>
                            <w:sz w:val="16"/>
                          </w:rPr>
                          <w:t>24.22</w:t>
                        </w:r>
                      </w:p>
                    </w:tc>
                  </w:tr>
                  <w:tr>
                    <w:trPr>
                      <w:trHeight w:val="191" w:hRule="atLeast"/>
                    </w:trPr>
                    <w:tc>
                      <w:tcPr>
                        <w:tcW w:w="1376" w:type="dxa"/>
                      </w:tcPr>
                      <w:p>
                        <w:pPr>
                          <w:pStyle w:val="TableParagraph"/>
                          <w:spacing w:line="171" w:lineRule="exact" w:before="1"/>
                          <w:ind w:left="813"/>
                          <w:rPr>
                            <w:sz w:val="16"/>
                          </w:rPr>
                        </w:pPr>
                        <w:r>
                          <w:rPr>
                            <w:sz w:val="16"/>
                          </w:rPr>
                          <w:t>2</w:t>
                        </w:r>
                      </w:p>
                    </w:tc>
                    <w:tc>
                      <w:tcPr>
                        <w:tcW w:w="1088" w:type="dxa"/>
                      </w:tcPr>
                      <w:p>
                        <w:pPr>
                          <w:pStyle w:val="TableParagraph"/>
                          <w:spacing w:line="171" w:lineRule="exact" w:before="1"/>
                          <w:ind w:left="84"/>
                          <w:rPr>
                            <w:sz w:val="16"/>
                          </w:rPr>
                        </w:pPr>
                        <w:r>
                          <w:rPr>
                            <w:sz w:val="16"/>
                          </w:rPr>
                          <w:t>FS150S-8</w:t>
                        </w:r>
                      </w:p>
                    </w:tc>
                    <w:tc>
                      <w:tcPr>
                        <w:tcW w:w="611" w:type="dxa"/>
                      </w:tcPr>
                      <w:p>
                        <w:pPr>
                          <w:pStyle w:val="TableParagraph"/>
                          <w:spacing w:line="171" w:lineRule="exact" w:before="1"/>
                          <w:ind w:right="36"/>
                          <w:jc w:val="right"/>
                          <w:rPr>
                            <w:sz w:val="16"/>
                          </w:rPr>
                        </w:pPr>
                        <w:r>
                          <w:rPr>
                            <w:sz w:val="16"/>
                          </w:rPr>
                          <w:t>33.26</w:t>
                        </w:r>
                      </w:p>
                    </w:tc>
                  </w:tr>
                  <w:tr>
                    <w:trPr>
                      <w:trHeight w:val="192" w:hRule="atLeast"/>
                    </w:trPr>
                    <w:tc>
                      <w:tcPr>
                        <w:tcW w:w="1376" w:type="dxa"/>
                      </w:tcPr>
                      <w:p>
                        <w:pPr>
                          <w:pStyle w:val="TableParagraph"/>
                          <w:spacing w:line="171" w:lineRule="exact" w:before="1"/>
                          <w:ind w:left="813"/>
                          <w:rPr>
                            <w:sz w:val="16"/>
                          </w:rPr>
                        </w:pPr>
                        <w:r>
                          <w:rPr>
                            <w:sz w:val="16"/>
                          </w:rPr>
                          <w:t>2-1/2</w:t>
                        </w:r>
                      </w:p>
                    </w:tc>
                    <w:tc>
                      <w:tcPr>
                        <w:tcW w:w="1088" w:type="dxa"/>
                      </w:tcPr>
                      <w:p>
                        <w:pPr>
                          <w:pStyle w:val="TableParagraph"/>
                          <w:spacing w:line="171" w:lineRule="exact" w:before="1"/>
                          <w:ind w:left="84"/>
                          <w:rPr>
                            <w:sz w:val="16"/>
                          </w:rPr>
                        </w:pPr>
                        <w:r>
                          <w:rPr>
                            <w:sz w:val="16"/>
                          </w:rPr>
                          <w:t>FS150S-10</w:t>
                        </w:r>
                      </w:p>
                    </w:tc>
                    <w:tc>
                      <w:tcPr>
                        <w:tcW w:w="611" w:type="dxa"/>
                      </w:tcPr>
                      <w:p>
                        <w:pPr>
                          <w:pStyle w:val="TableParagraph"/>
                          <w:spacing w:line="171" w:lineRule="exact" w:before="1"/>
                          <w:ind w:right="36"/>
                          <w:jc w:val="right"/>
                          <w:rPr>
                            <w:sz w:val="16"/>
                          </w:rPr>
                        </w:pPr>
                        <w:r>
                          <w:rPr>
                            <w:sz w:val="16"/>
                          </w:rPr>
                          <w:t>53.59</w:t>
                        </w:r>
                      </w:p>
                    </w:tc>
                  </w:tr>
                  <w:tr>
                    <w:trPr>
                      <w:trHeight w:val="191" w:hRule="atLeast"/>
                    </w:trPr>
                    <w:tc>
                      <w:tcPr>
                        <w:tcW w:w="1376" w:type="dxa"/>
                      </w:tcPr>
                      <w:p>
                        <w:pPr>
                          <w:pStyle w:val="TableParagraph"/>
                          <w:spacing w:line="171" w:lineRule="exact" w:before="1"/>
                          <w:ind w:left="813"/>
                          <w:rPr>
                            <w:sz w:val="16"/>
                          </w:rPr>
                        </w:pPr>
                        <w:r>
                          <w:rPr>
                            <w:sz w:val="16"/>
                          </w:rPr>
                          <w:t>3</w:t>
                        </w:r>
                      </w:p>
                    </w:tc>
                    <w:tc>
                      <w:tcPr>
                        <w:tcW w:w="1088" w:type="dxa"/>
                      </w:tcPr>
                      <w:p>
                        <w:pPr>
                          <w:pStyle w:val="TableParagraph"/>
                          <w:spacing w:line="171" w:lineRule="exact" w:before="1"/>
                          <w:ind w:left="84"/>
                          <w:rPr>
                            <w:sz w:val="16"/>
                          </w:rPr>
                        </w:pPr>
                        <w:r>
                          <w:rPr>
                            <w:sz w:val="16"/>
                          </w:rPr>
                          <w:t>FS150S-12</w:t>
                        </w:r>
                      </w:p>
                    </w:tc>
                    <w:tc>
                      <w:tcPr>
                        <w:tcW w:w="611" w:type="dxa"/>
                      </w:tcPr>
                      <w:p>
                        <w:pPr>
                          <w:pStyle w:val="TableParagraph"/>
                          <w:spacing w:line="171" w:lineRule="exact" w:before="1"/>
                          <w:ind w:right="36"/>
                          <w:jc w:val="right"/>
                          <w:rPr>
                            <w:sz w:val="16"/>
                          </w:rPr>
                        </w:pPr>
                        <w:r>
                          <w:rPr>
                            <w:sz w:val="16"/>
                          </w:rPr>
                          <w:t>39.97</w:t>
                        </w:r>
                      </w:p>
                    </w:tc>
                  </w:tr>
                  <w:tr>
                    <w:trPr>
                      <w:trHeight w:val="192" w:hRule="atLeast"/>
                    </w:trPr>
                    <w:tc>
                      <w:tcPr>
                        <w:tcW w:w="1376" w:type="dxa"/>
                      </w:tcPr>
                      <w:p>
                        <w:pPr>
                          <w:pStyle w:val="TableParagraph"/>
                          <w:spacing w:line="171" w:lineRule="exact" w:before="1"/>
                          <w:ind w:left="813"/>
                          <w:rPr>
                            <w:sz w:val="16"/>
                          </w:rPr>
                        </w:pPr>
                        <w:r>
                          <w:rPr>
                            <w:sz w:val="16"/>
                          </w:rPr>
                          <w:t>4</w:t>
                        </w:r>
                      </w:p>
                    </w:tc>
                    <w:tc>
                      <w:tcPr>
                        <w:tcW w:w="1088" w:type="dxa"/>
                      </w:tcPr>
                      <w:p>
                        <w:pPr>
                          <w:pStyle w:val="TableParagraph"/>
                          <w:spacing w:line="171" w:lineRule="exact" w:before="1"/>
                          <w:ind w:left="84"/>
                          <w:rPr>
                            <w:sz w:val="16"/>
                          </w:rPr>
                        </w:pPr>
                        <w:r>
                          <w:rPr>
                            <w:sz w:val="16"/>
                          </w:rPr>
                          <w:t>FS150S-16</w:t>
                        </w:r>
                      </w:p>
                    </w:tc>
                    <w:tc>
                      <w:tcPr>
                        <w:tcW w:w="611" w:type="dxa"/>
                      </w:tcPr>
                      <w:p>
                        <w:pPr>
                          <w:pStyle w:val="TableParagraph"/>
                          <w:spacing w:line="171" w:lineRule="exact" w:before="1"/>
                          <w:ind w:right="36"/>
                          <w:jc w:val="right"/>
                          <w:rPr>
                            <w:sz w:val="16"/>
                          </w:rPr>
                        </w:pPr>
                        <w:r>
                          <w:rPr>
                            <w:sz w:val="16"/>
                          </w:rPr>
                          <w:t>48.11</w:t>
                        </w:r>
                      </w:p>
                    </w:tc>
                  </w:tr>
                  <w:tr>
                    <w:trPr>
                      <w:trHeight w:val="191" w:hRule="atLeast"/>
                    </w:trPr>
                    <w:tc>
                      <w:tcPr>
                        <w:tcW w:w="1376" w:type="dxa"/>
                      </w:tcPr>
                      <w:p>
                        <w:pPr>
                          <w:pStyle w:val="TableParagraph"/>
                          <w:spacing w:line="171" w:lineRule="exact" w:before="1"/>
                          <w:ind w:left="813"/>
                          <w:rPr>
                            <w:sz w:val="16"/>
                          </w:rPr>
                        </w:pPr>
                        <w:r>
                          <w:rPr>
                            <w:sz w:val="16"/>
                          </w:rPr>
                          <w:t>6</w:t>
                        </w:r>
                      </w:p>
                    </w:tc>
                    <w:tc>
                      <w:tcPr>
                        <w:tcW w:w="1088" w:type="dxa"/>
                      </w:tcPr>
                      <w:p>
                        <w:pPr>
                          <w:pStyle w:val="TableParagraph"/>
                          <w:spacing w:line="171" w:lineRule="exact" w:before="1"/>
                          <w:ind w:left="84"/>
                          <w:rPr>
                            <w:sz w:val="16"/>
                          </w:rPr>
                        </w:pPr>
                        <w:r>
                          <w:rPr>
                            <w:sz w:val="16"/>
                          </w:rPr>
                          <w:t>FS150S-24</w:t>
                        </w:r>
                      </w:p>
                    </w:tc>
                    <w:tc>
                      <w:tcPr>
                        <w:tcW w:w="611" w:type="dxa"/>
                      </w:tcPr>
                      <w:p>
                        <w:pPr>
                          <w:pStyle w:val="TableParagraph"/>
                          <w:spacing w:line="171" w:lineRule="exact" w:before="1"/>
                          <w:ind w:right="36"/>
                          <w:jc w:val="right"/>
                          <w:rPr>
                            <w:sz w:val="16"/>
                          </w:rPr>
                        </w:pPr>
                        <w:r>
                          <w:rPr>
                            <w:sz w:val="16"/>
                          </w:rPr>
                          <w:t>70.73</w:t>
                        </w:r>
                      </w:p>
                    </w:tc>
                  </w:tr>
                  <w:tr>
                    <w:trPr>
                      <w:trHeight w:val="185" w:hRule="atLeast"/>
                    </w:trPr>
                    <w:tc>
                      <w:tcPr>
                        <w:tcW w:w="1376" w:type="dxa"/>
                      </w:tcPr>
                      <w:p>
                        <w:pPr>
                          <w:pStyle w:val="TableParagraph"/>
                          <w:spacing w:line="164" w:lineRule="exact" w:before="1"/>
                          <w:ind w:left="813"/>
                          <w:rPr>
                            <w:sz w:val="16"/>
                          </w:rPr>
                        </w:pPr>
                        <w:r>
                          <w:rPr>
                            <w:sz w:val="16"/>
                          </w:rPr>
                          <w:t>8</w:t>
                        </w:r>
                      </w:p>
                    </w:tc>
                    <w:tc>
                      <w:tcPr>
                        <w:tcW w:w="1088" w:type="dxa"/>
                      </w:tcPr>
                      <w:p>
                        <w:pPr>
                          <w:pStyle w:val="TableParagraph"/>
                          <w:spacing w:line="164" w:lineRule="exact" w:before="1"/>
                          <w:ind w:left="84"/>
                          <w:rPr>
                            <w:sz w:val="16"/>
                          </w:rPr>
                        </w:pPr>
                        <w:r>
                          <w:rPr>
                            <w:sz w:val="16"/>
                          </w:rPr>
                          <w:t>FS150S-32</w:t>
                        </w:r>
                      </w:p>
                    </w:tc>
                    <w:tc>
                      <w:tcPr>
                        <w:tcW w:w="611" w:type="dxa"/>
                      </w:tcPr>
                      <w:p>
                        <w:pPr>
                          <w:pStyle w:val="TableParagraph"/>
                          <w:spacing w:line="164" w:lineRule="exact" w:before="1"/>
                          <w:ind w:right="36"/>
                          <w:jc w:val="right"/>
                          <w:rPr>
                            <w:sz w:val="16"/>
                          </w:rPr>
                        </w:pPr>
                        <w:r>
                          <w:rPr>
                            <w:sz w:val="16"/>
                          </w:rPr>
                          <w:t>138.97</w:t>
                        </w:r>
                      </w:p>
                    </w:tc>
                  </w:tr>
                  <w:tr>
                    <w:trPr>
                      <w:trHeight w:val="362" w:hRule="atLeast"/>
                    </w:trPr>
                    <w:tc>
                      <w:tcPr>
                        <w:tcW w:w="3075" w:type="dxa"/>
                        <w:gridSpan w:val="3"/>
                      </w:tcPr>
                      <w:p>
                        <w:pPr>
                          <w:pStyle w:val="TableParagraph"/>
                          <w:spacing w:line="221" w:lineRule="exact" w:before="121"/>
                          <w:ind w:left="818"/>
                          <w:rPr>
                            <w:b/>
                            <w:sz w:val="20"/>
                          </w:rPr>
                        </w:pPr>
                        <w:r>
                          <w:rPr>
                            <w:b/>
                            <w:sz w:val="20"/>
                          </w:rPr>
                          <w:t>316 Stainless</w:t>
                        </w:r>
                      </w:p>
                    </w:tc>
                  </w:tr>
                  <w:tr>
                    <w:trPr>
                      <w:trHeight w:val="196" w:hRule="atLeast"/>
                    </w:trPr>
                    <w:tc>
                      <w:tcPr>
                        <w:tcW w:w="1376" w:type="dxa"/>
                      </w:tcPr>
                      <w:p>
                        <w:pPr>
                          <w:pStyle w:val="TableParagraph"/>
                          <w:spacing w:line="165" w:lineRule="exact"/>
                          <w:ind w:left="818"/>
                          <w:rPr>
                            <w:sz w:val="16"/>
                          </w:rPr>
                        </w:pPr>
                        <w:r>
                          <w:rPr>
                            <w:sz w:val="16"/>
                          </w:rPr>
                          <w:t>1</w:t>
                        </w:r>
                      </w:p>
                    </w:tc>
                    <w:tc>
                      <w:tcPr>
                        <w:tcW w:w="1088" w:type="dxa"/>
                      </w:tcPr>
                      <w:p>
                        <w:pPr>
                          <w:pStyle w:val="TableParagraph"/>
                          <w:spacing w:line="165" w:lineRule="exact"/>
                          <w:ind w:left="89"/>
                          <w:rPr>
                            <w:sz w:val="16"/>
                          </w:rPr>
                        </w:pPr>
                        <w:r>
                          <w:rPr>
                            <w:sz w:val="16"/>
                          </w:rPr>
                          <w:t>FS150SS-4</w:t>
                        </w:r>
                      </w:p>
                    </w:tc>
                    <w:tc>
                      <w:tcPr>
                        <w:tcW w:w="611" w:type="dxa"/>
                      </w:tcPr>
                      <w:p>
                        <w:pPr>
                          <w:pStyle w:val="TableParagraph"/>
                          <w:spacing w:line="165" w:lineRule="exact"/>
                          <w:ind w:right="32"/>
                          <w:jc w:val="right"/>
                          <w:rPr>
                            <w:sz w:val="16"/>
                          </w:rPr>
                        </w:pPr>
                        <w:r>
                          <w:rPr>
                            <w:sz w:val="16"/>
                          </w:rPr>
                          <w:t>54.82</w:t>
                        </w:r>
                      </w:p>
                    </w:tc>
                  </w:tr>
                  <w:tr>
                    <w:trPr>
                      <w:trHeight w:val="191" w:hRule="atLeast"/>
                    </w:trPr>
                    <w:tc>
                      <w:tcPr>
                        <w:tcW w:w="1376" w:type="dxa"/>
                      </w:tcPr>
                      <w:p>
                        <w:pPr>
                          <w:pStyle w:val="TableParagraph"/>
                          <w:spacing w:line="171" w:lineRule="exact" w:before="1"/>
                          <w:ind w:left="818"/>
                          <w:rPr>
                            <w:sz w:val="16"/>
                          </w:rPr>
                        </w:pPr>
                        <w:r>
                          <w:rPr>
                            <w:sz w:val="16"/>
                          </w:rPr>
                          <w:t>1-1/2</w:t>
                        </w:r>
                      </w:p>
                    </w:tc>
                    <w:tc>
                      <w:tcPr>
                        <w:tcW w:w="1088" w:type="dxa"/>
                      </w:tcPr>
                      <w:p>
                        <w:pPr>
                          <w:pStyle w:val="TableParagraph"/>
                          <w:spacing w:line="171" w:lineRule="exact" w:before="1"/>
                          <w:ind w:left="89"/>
                          <w:rPr>
                            <w:sz w:val="16"/>
                          </w:rPr>
                        </w:pPr>
                        <w:r>
                          <w:rPr>
                            <w:sz w:val="16"/>
                          </w:rPr>
                          <w:t>FS150SS-6</w:t>
                        </w:r>
                      </w:p>
                    </w:tc>
                    <w:tc>
                      <w:tcPr>
                        <w:tcW w:w="611" w:type="dxa"/>
                      </w:tcPr>
                      <w:p>
                        <w:pPr>
                          <w:pStyle w:val="TableParagraph"/>
                          <w:spacing w:line="171" w:lineRule="exact" w:before="1"/>
                          <w:ind w:right="32"/>
                          <w:jc w:val="right"/>
                          <w:rPr>
                            <w:sz w:val="16"/>
                          </w:rPr>
                        </w:pPr>
                        <w:r>
                          <w:rPr>
                            <w:sz w:val="16"/>
                          </w:rPr>
                          <w:t>68.24</w:t>
                        </w:r>
                      </w:p>
                    </w:tc>
                  </w:tr>
                  <w:tr>
                    <w:trPr>
                      <w:trHeight w:val="192" w:hRule="atLeast"/>
                    </w:trPr>
                    <w:tc>
                      <w:tcPr>
                        <w:tcW w:w="1376" w:type="dxa"/>
                      </w:tcPr>
                      <w:p>
                        <w:pPr>
                          <w:pStyle w:val="TableParagraph"/>
                          <w:spacing w:line="171" w:lineRule="exact" w:before="1"/>
                          <w:ind w:left="818"/>
                          <w:rPr>
                            <w:sz w:val="16"/>
                          </w:rPr>
                        </w:pPr>
                        <w:r>
                          <w:rPr>
                            <w:sz w:val="16"/>
                          </w:rPr>
                          <w:t>2</w:t>
                        </w:r>
                      </w:p>
                    </w:tc>
                    <w:tc>
                      <w:tcPr>
                        <w:tcW w:w="1088" w:type="dxa"/>
                      </w:tcPr>
                      <w:p>
                        <w:pPr>
                          <w:pStyle w:val="TableParagraph"/>
                          <w:spacing w:line="171" w:lineRule="exact" w:before="1"/>
                          <w:ind w:left="89"/>
                          <w:rPr>
                            <w:sz w:val="16"/>
                          </w:rPr>
                        </w:pPr>
                        <w:r>
                          <w:rPr>
                            <w:sz w:val="16"/>
                          </w:rPr>
                          <w:t>FS150SS-8</w:t>
                        </w:r>
                      </w:p>
                    </w:tc>
                    <w:tc>
                      <w:tcPr>
                        <w:tcW w:w="611" w:type="dxa"/>
                      </w:tcPr>
                      <w:p>
                        <w:pPr>
                          <w:pStyle w:val="TableParagraph"/>
                          <w:spacing w:line="171" w:lineRule="exact" w:before="1"/>
                          <w:ind w:right="32"/>
                          <w:jc w:val="right"/>
                          <w:rPr>
                            <w:sz w:val="16"/>
                          </w:rPr>
                        </w:pPr>
                        <w:r>
                          <w:rPr>
                            <w:sz w:val="16"/>
                          </w:rPr>
                          <w:t>79.73</w:t>
                        </w:r>
                      </w:p>
                    </w:tc>
                  </w:tr>
                  <w:tr>
                    <w:trPr>
                      <w:trHeight w:val="191" w:hRule="atLeast"/>
                    </w:trPr>
                    <w:tc>
                      <w:tcPr>
                        <w:tcW w:w="1376" w:type="dxa"/>
                      </w:tcPr>
                      <w:p>
                        <w:pPr>
                          <w:pStyle w:val="TableParagraph"/>
                          <w:spacing w:line="171" w:lineRule="exact" w:before="1"/>
                          <w:ind w:left="818"/>
                          <w:rPr>
                            <w:sz w:val="16"/>
                          </w:rPr>
                        </w:pPr>
                        <w:r>
                          <w:rPr>
                            <w:sz w:val="16"/>
                          </w:rPr>
                          <w:t>2-1/2</w:t>
                        </w:r>
                      </w:p>
                    </w:tc>
                    <w:tc>
                      <w:tcPr>
                        <w:tcW w:w="1088" w:type="dxa"/>
                      </w:tcPr>
                      <w:p>
                        <w:pPr>
                          <w:pStyle w:val="TableParagraph"/>
                          <w:spacing w:line="171" w:lineRule="exact" w:before="1"/>
                          <w:ind w:left="89"/>
                          <w:rPr>
                            <w:sz w:val="16"/>
                          </w:rPr>
                        </w:pPr>
                        <w:r>
                          <w:rPr>
                            <w:sz w:val="16"/>
                          </w:rPr>
                          <w:t>FS150SS-10</w:t>
                        </w:r>
                      </w:p>
                    </w:tc>
                    <w:tc>
                      <w:tcPr>
                        <w:tcW w:w="611" w:type="dxa"/>
                      </w:tcPr>
                      <w:p>
                        <w:pPr>
                          <w:pStyle w:val="TableParagraph"/>
                          <w:spacing w:line="171" w:lineRule="exact" w:before="1"/>
                          <w:ind w:right="32"/>
                          <w:jc w:val="right"/>
                          <w:rPr>
                            <w:sz w:val="16"/>
                          </w:rPr>
                        </w:pPr>
                        <w:r>
                          <w:rPr>
                            <w:sz w:val="16"/>
                          </w:rPr>
                          <w:t>116.88</w:t>
                        </w:r>
                      </w:p>
                    </w:tc>
                  </w:tr>
                  <w:tr>
                    <w:trPr>
                      <w:trHeight w:val="192" w:hRule="atLeast"/>
                    </w:trPr>
                    <w:tc>
                      <w:tcPr>
                        <w:tcW w:w="1376" w:type="dxa"/>
                      </w:tcPr>
                      <w:p>
                        <w:pPr>
                          <w:pStyle w:val="TableParagraph"/>
                          <w:spacing w:line="171" w:lineRule="exact" w:before="1"/>
                          <w:ind w:left="818"/>
                          <w:rPr>
                            <w:sz w:val="16"/>
                          </w:rPr>
                        </w:pPr>
                        <w:r>
                          <w:rPr>
                            <w:sz w:val="16"/>
                          </w:rPr>
                          <w:t>3</w:t>
                        </w:r>
                      </w:p>
                    </w:tc>
                    <w:tc>
                      <w:tcPr>
                        <w:tcW w:w="1088" w:type="dxa"/>
                      </w:tcPr>
                      <w:p>
                        <w:pPr>
                          <w:pStyle w:val="TableParagraph"/>
                          <w:spacing w:line="171" w:lineRule="exact" w:before="1"/>
                          <w:ind w:left="89"/>
                          <w:rPr>
                            <w:sz w:val="16"/>
                          </w:rPr>
                        </w:pPr>
                        <w:r>
                          <w:rPr>
                            <w:sz w:val="16"/>
                          </w:rPr>
                          <w:t>FS150SS-12</w:t>
                        </w:r>
                      </w:p>
                    </w:tc>
                    <w:tc>
                      <w:tcPr>
                        <w:tcW w:w="611" w:type="dxa"/>
                      </w:tcPr>
                      <w:p>
                        <w:pPr>
                          <w:pStyle w:val="TableParagraph"/>
                          <w:spacing w:line="171" w:lineRule="exact" w:before="1"/>
                          <w:ind w:right="32"/>
                          <w:jc w:val="right"/>
                          <w:rPr>
                            <w:sz w:val="16"/>
                          </w:rPr>
                        </w:pPr>
                        <w:r>
                          <w:rPr>
                            <w:sz w:val="16"/>
                          </w:rPr>
                          <w:t>137.41</w:t>
                        </w:r>
                      </w:p>
                    </w:tc>
                  </w:tr>
                  <w:tr>
                    <w:trPr>
                      <w:trHeight w:val="191" w:hRule="atLeast"/>
                    </w:trPr>
                    <w:tc>
                      <w:tcPr>
                        <w:tcW w:w="1376" w:type="dxa"/>
                      </w:tcPr>
                      <w:p>
                        <w:pPr>
                          <w:pStyle w:val="TableParagraph"/>
                          <w:spacing w:line="171" w:lineRule="exact" w:before="1"/>
                          <w:ind w:left="818"/>
                          <w:rPr>
                            <w:sz w:val="16"/>
                          </w:rPr>
                        </w:pPr>
                        <w:r>
                          <w:rPr>
                            <w:sz w:val="16"/>
                          </w:rPr>
                          <w:t>4</w:t>
                        </w:r>
                      </w:p>
                    </w:tc>
                    <w:tc>
                      <w:tcPr>
                        <w:tcW w:w="1088" w:type="dxa"/>
                      </w:tcPr>
                      <w:p>
                        <w:pPr>
                          <w:pStyle w:val="TableParagraph"/>
                          <w:spacing w:line="171" w:lineRule="exact" w:before="1"/>
                          <w:ind w:left="89"/>
                          <w:rPr>
                            <w:sz w:val="16"/>
                          </w:rPr>
                        </w:pPr>
                        <w:r>
                          <w:rPr>
                            <w:sz w:val="16"/>
                          </w:rPr>
                          <w:t>FS150SS-16</w:t>
                        </w:r>
                      </w:p>
                    </w:tc>
                    <w:tc>
                      <w:tcPr>
                        <w:tcW w:w="611" w:type="dxa"/>
                      </w:tcPr>
                      <w:p>
                        <w:pPr>
                          <w:pStyle w:val="TableParagraph"/>
                          <w:spacing w:line="171" w:lineRule="exact" w:before="1"/>
                          <w:ind w:right="32"/>
                          <w:jc w:val="right"/>
                          <w:rPr>
                            <w:sz w:val="16"/>
                          </w:rPr>
                        </w:pPr>
                        <w:r>
                          <w:rPr>
                            <w:sz w:val="16"/>
                          </w:rPr>
                          <w:t>159.42</w:t>
                        </w:r>
                      </w:p>
                    </w:tc>
                  </w:tr>
                  <w:tr>
                    <w:trPr>
                      <w:trHeight w:val="192" w:hRule="atLeast"/>
                    </w:trPr>
                    <w:tc>
                      <w:tcPr>
                        <w:tcW w:w="1376" w:type="dxa"/>
                      </w:tcPr>
                      <w:p>
                        <w:pPr>
                          <w:pStyle w:val="TableParagraph"/>
                          <w:spacing w:line="171" w:lineRule="exact" w:before="1"/>
                          <w:ind w:left="818"/>
                          <w:rPr>
                            <w:sz w:val="16"/>
                          </w:rPr>
                        </w:pPr>
                        <w:r>
                          <w:rPr>
                            <w:sz w:val="16"/>
                          </w:rPr>
                          <w:t>6</w:t>
                        </w:r>
                      </w:p>
                    </w:tc>
                    <w:tc>
                      <w:tcPr>
                        <w:tcW w:w="1088" w:type="dxa"/>
                      </w:tcPr>
                      <w:p>
                        <w:pPr>
                          <w:pStyle w:val="TableParagraph"/>
                          <w:spacing w:line="171" w:lineRule="exact" w:before="1"/>
                          <w:ind w:left="89"/>
                          <w:rPr>
                            <w:sz w:val="16"/>
                          </w:rPr>
                        </w:pPr>
                        <w:r>
                          <w:rPr>
                            <w:sz w:val="16"/>
                          </w:rPr>
                          <w:t>FS150SS-24</w:t>
                        </w:r>
                      </w:p>
                    </w:tc>
                    <w:tc>
                      <w:tcPr>
                        <w:tcW w:w="611" w:type="dxa"/>
                      </w:tcPr>
                      <w:p>
                        <w:pPr>
                          <w:pStyle w:val="TableParagraph"/>
                          <w:spacing w:line="171" w:lineRule="exact" w:before="1"/>
                          <w:ind w:right="32"/>
                          <w:jc w:val="right"/>
                          <w:rPr>
                            <w:sz w:val="16"/>
                          </w:rPr>
                        </w:pPr>
                        <w:r>
                          <w:rPr>
                            <w:sz w:val="16"/>
                          </w:rPr>
                          <w:t>243.20</w:t>
                        </w:r>
                      </w:p>
                    </w:tc>
                  </w:tr>
                  <w:tr>
                    <w:trPr>
                      <w:trHeight w:val="185" w:hRule="atLeast"/>
                    </w:trPr>
                    <w:tc>
                      <w:tcPr>
                        <w:tcW w:w="1376" w:type="dxa"/>
                      </w:tcPr>
                      <w:p>
                        <w:pPr>
                          <w:pStyle w:val="TableParagraph"/>
                          <w:spacing w:line="164" w:lineRule="exact" w:before="1"/>
                          <w:ind w:left="818"/>
                          <w:rPr>
                            <w:sz w:val="16"/>
                          </w:rPr>
                        </w:pPr>
                        <w:r>
                          <w:rPr>
                            <w:sz w:val="16"/>
                          </w:rPr>
                          <w:t>8</w:t>
                        </w:r>
                      </w:p>
                    </w:tc>
                    <w:tc>
                      <w:tcPr>
                        <w:tcW w:w="1088" w:type="dxa"/>
                      </w:tcPr>
                      <w:p>
                        <w:pPr>
                          <w:pStyle w:val="TableParagraph"/>
                          <w:spacing w:line="164" w:lineRule="exact" w:before="1"/>
                          <w:ind w:left="89"/>
                          <w:rPr>
                            <w:sz w:val="16"/>
                          </w:rPr>
                        </w:pPr>
                        <w:r>
                          <w:rPr>
                            <w:sz w:val="16"/>
                          </w:rPr>
                          <w:t>FS150SS-32</w:t>
                        </w:r>
                      </w:p>
                    </w:tc>
                    <w:tc>
                      <w:tcPr>
                        <w:tcW w:w="611" w:type="dxa"/>
                      </w:tcPr>
                      <w:p>
                        <w:pPr>
                          <w:pStyle w:val="TableParagraph"/>
                          <w:spacing w:line="164" w:lineRule="exact" w:before="1"/>
                          <w:ind w:right="32"/>
                          <w:jc w:val="right"/>
                          <w:rPr>
                            <w:sz w:val="16"/>
                          </w:rPr>
                        </w:pPr>
                        <w:r>
                          <w:rPr>
                            <w:sz w:val="16"/>
                          </w:rPr>
                          <w:t>546.55</w:t>
                        </w:r>
                      </w:p>
                    </w:tc>
                  </w:tr>
                </w:tbl>
                <w:p>
                  <w:pPr>
                    <w:pStyle w:val="BodyText"/>
                  </w:pPr>
                </w:p>
              </w:txbxContent>
            </v:textbox>
            <w10:wrap type="none"/>
          </v:shape>
        </w:pict>
      </w:r>
      <w:r>
        <w:rPr>
          <w:b/>
          <w:sz w:val="18"/>
        </w:rPr>
        <w:t>(150lb.)</w:t>
      </w:r>
    </w:p>
    <w:p>
      <w:pPr>
        <w:pStyle w:val="BodyText"/>
        <w:spacing w:before="3"/>
        <w:rPr>
          <w:b/>
          <w:sz w:val="15"/>
        </w:rPr>
      </w:pPr>
      <w:r>
        <w:rPr/>
        <w:pict>
          <v:group style="position:absolute;margin-left:308.221405pt;margin-top:10.731091pt;width:66.1pt;height:66.1pt;mso-position-horizontal-relative:page;mso-position-vertical-relative:paragraph;z-index:1880;mso-wrap-distance-left:0;mso-wrap-distance-right:0" coordorigin="6164,215" coordsize="1322,1322">
            <v:shape style="position:absolute;left:6164;top:214;width:1322;height:1322" coordorigin="6164,215" coordsize="1322,1322" path="m6825,215l6748,219,6674,232,6602,253,6535,282,6471,318,6412,360,6358,408,6310,462,6267,521,6232,585,6203,653,6182,724,6169,798,6164,876,6169,953,6182,1027,6203,1098,6232,1166,6267,1230,6310,1289,6358,1343,6412,1391,6471,1434,6535,1469,6602,1498,6674,1519,6748,1532,6825,1537,6902,1532,6977,1519,7048,1498,7116,1469,7180,1434,7239,1391,7293,1343,7341,1289,7383,1230,7419,1166,7448,1098,7469,1027,7482,953,7486,876,7482,798,7469,724,7448,653,7419,585,7383,521,7341,462,7293,408,7239,360,7180,318,7116,282,7048,253,6977,232,6902,219,6825,215xe" filled="true" fillcolor="#000000" stroked="false">
              <v:path arrowok="t"/>
              <v:fill type="solid"/>
            </v:shape>
            <v:shape style="position:absolute;left:6178;top:228;width:1295;height:1295" coordorigin="6178,228" coordsize="1295,1295" path="m6825,228l6750,233,6677,245,6607,266,6541,294,6478,329,6421,371,6368,418,6320,471,6279,529,6244,591,6216,657,6195,727,6183,800,6178,876,6183,951,6195,1024,6216,1094,6244,1160,6279,1223,6320,1280,6368,1333,6421,1381,6478,1422,6541,1457,6607,1485,6677,1506,6750,1518,6825,1523,6901,1518,6974,1506,7044,1485,7110,1457,7172,1422,7230,1381,7283,1333,7330,1280,7372,1223,7407,1160,7435,1094,7455,1024,7468,951,7473,876,7468,800,7455,727,7435,657,7407,591,7372,529,7330,471,7283,418,7230,371,7172,329,7110,294,7044,266,6974,245,6901,233,6825,228xe" filled="true" fillcolor="#000000" stroked="false">
              <v:path arrowok="t"/>
              <v:fill type="solid"/>
            </v:shape>
            <v:shape style="position:absolute;left:6178;top:228;width:1295;height:1295" coordorigin="6178,228" coordsize="1295,1295" path="m7473,876l7468,951,7455,1024,7435,1094,7407,1160,7372,1223,7330,1280,7283,1333,7230,1381,7172,1422,7110,1457,7044,1485,6974,1506,6901,1518,6825,1523,6750,1518,6677,1506,6607,1485,6541,1457,6478,1422,6421,1381,6368,1333,6320,1280,6279,1223,6244,1160,6216,1094,6195,1024,6183,951,6178,876,6183,800,6195,727,6216,657,6244,591,6279,529,6320,471,6368,418,6421,371,6478,329,6541,294,6607,266,6677,245,6750,233,6825,228,6901,233,6974,245,7044,266,7110,294,7172,329,7230,371,7283,418,7330,471,7372,529,7407,591,7435,657,7455,727,7468,800,7473,876xe" filled="false" stroked="true" strokeweight=".4pt" strokecolor="#ffffff">
              <v:path arrowok="t"/>
              <v:stroke dashstyle="solid"/>
            </v:shape>
            <v:shape style="position:absolute;left:6508;top:558;width:634;height:634" coordorigin="6509,559" coordsize="634,634" path="m6825,559l6753,567,6686,591,6627,628,6578,677,6541,736,6517,803,6509,876,6517,948,6541,1015,6578,1074,6627,1123,6686,1160,6753,1184,6825,1192,6898,1184,6965,1160,7023,1123,7073,1074,7110,1015,7134,948,7142,876,7134,803,7110,736,7073,677,7023,628,6965,591,6898,567,6825,559xe" filled="true" fillcolor="#000000" stroked="false">
              <v:path arrowok="t"/>
              <v:fill type="solid"/>
            </v:shape>
            <v:shape style="position:absolute;left:6508;top:558;width:634;height:634" coordorigin="6509,559" coordsize="634,634" path="m7142,876l7134,948,7110,1015,7073,1074,7023,1123,6965,1160,6898,1184,6825,1192,6753,1184,6686,1160,6627,1123,6578,1074,6541,1015,6517,948,6509,876,6517,803,6541,736,6578,677,6627,628,6686,591,6753,567,6825,559,6898,567,6965,591,7023,628,7073,677,7110,736,7134,803,7142,876xe" filled="false" stroked="true" strokeweight=".4pt" strokecolor="#ffffff">
              <v:path arrowok="t"/>
              <v:stroke dashstyle="solid"/>
            </v:shape>
            <v:shape style="position:absolute;left:6562;top:612;width:527;height:527" coordorigin="6562,612" coordsize="527,527" path="m6825,612l6755,622,6693,648,6639,689,6598,743,6572,806,6562,876,6572,946,6598,1008,6639,1062,6693,1103,6755,1129,6825,1139,6895,1129,6958,1103,7011,1062,7053,1008,7079,946,7089,876,7079,806,7053,743,7011,689,6958,648,6895,622,6825,612xe" filled="true" fillcolor="#000000" stroked="false">
              <v:path arrowok="t"/>
              <v:fill type="solid"/>
            </v:shape>
            <v:shape style="position:absolute;left:6562;top:612;width:527;height:527" coordorigin="6562,612" coordsize="527,527" path="m7089,876l7079,946,7053,1008,7011,1062,6958,1103,6895,1129,6825,1139,6755,1129,6693,1103,6639,1062,6598,1008,6572,946,6562,876,6572,806,6598,743,6639,689,6693,648,6755,622,6825,612,6895,622,6958,648,7011,689,7053,743,7079,806,7089,876xe" filled="false" stroked="true" strokeweight=".4pt" strokecolor="#ffffff">
              <v:path arrowok="t"/>
              <v:stroke dashstyle="solid"/>
            </v:shape>
            <v:shape style="position:absolute;left:6577;top:627;width:496;height:496" coordorigin="6578,628" coordsize="496,496" path="m6825,628l6747,640,6679,676,6625,729,6590,797,6578,876,6590,954,6625,1022,6679,1076,6747,1111,6825,1123,6904,1111,6972,1076,7025,1022,7061,954,7073,876,7061,797,7025,729,6972,676,6904,640,6825,628xe" filled="true" fillcolor="#ffffff" stroked="false">
              <v:path arrowok="t"/>
              <v:fill type="solid"/>
            </v:shape>
            <v:shape style="position:absolute;left:6577;top:627;width:496;height:496" coordorigin="6578,628" coordsize="496,496" path="m7073,876l7061,954,7025,1022,6972,1076,6904,1111,6825,1123,6747,1111,6679,1076,6625,1022,6590,954,6578,876,6590,797,6625,729,6679,676,6747,640,6825,628,6904,640,6972,676,7025,729,7061,797,7073,876xe" filled="false" stroked="true" strokeweight=".4pt" strokecolor="#ffffff">
              <v:path arrowok="t"/>
              <v:stroke dashstyle="solid"/>
            </v:shape>
            <v:shape style="position:absolute;left:6252;top:788;width:177;height:177" type="#_x0000_t75" stroked="false">
              <v:imagedata r:id="rId94" o:title=""/>
            </v:shape>
            <v:shape style="position:absolute;left:6736;top:305;width:177;height:177" type="#_x0000_t75" stroked="false">
              <v:imagedata r:id="rId101" o:title=""/>
            </v:shape>
            <w10:wrap type="topAndBottom"/>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37"/>
        <w:ind w:left="572" w:right="0" w:firstLine="0"/>
        <w:jc w:val="left"/>
        <w:rPr>
          <w:rFonts w:ascii="Arial Narrow"/>
          <w:sz w:val="14"/>
        </w:rPr>
      </w:pPr>
      <w:r>
        <w:rPr>
          <w:rFonts w:ascii="Arial Narrow"/>
          <w:sz w:val="14"/>
        </w:rPr>
        <w:t>12</w:t>
      </w:r>
    </w:p>
    <w:p>
      <w:pPr>
        <w:spacing w:after="0"/>
        <w:jc w:val="left"/>
        <w:rPr>
          <w:rFonts w:ascii="Arial Narrow"/>
          <w:sz w:val="14"/>
        </w:rPr>
        <w:sectPr>
          <w:type w:val="continuous"/>
          <w:pgSz w:w="12240" w:h="15840"/>
          <w:pgMar w:top="240" w:bottom="280" w:left="0" w:right="0"/>
        </w:sectPr>
      </w:pPr>
    </w:p>
    <w:p>
      <w:pPr>
        <w:pStyle w:val="BodyText"/>
        <w:rPr>
          <w:rFonts w:ascii="Arial Narrow"/>
          <w:sz w:val="24"/>
        </w:rPr>
      </w:pPr>
      <w:r>
        <w:rPr/>
        <w:pict>
          <v:group style="position:absolute;margin-left:0pt;margin-top:0pt;width:612pt;height:792pt;mso-position-horizontal-relative:page;mso-position-vertical-relative:page;z-index:-1086856" coordorigin="0,0" coordsize="12240,15840">
            <v:shape style="position:absolute;left:0;top:0;width:12240;height:15840" type="#_x0000_t75" stroked="false">
              <v:imagedata r:id="rId103" o:title=""/>
            </v:shape>
            <v:line style="position:absolute" from="0,1083" to="12240,1083" stroked="true" strokeweight="1.417pt" strokecolor="#ffffff">
              <v:stroke dashstyle="solid"/>
            </v:line>
            <v:rect style="position:absolute;left:0;top:1068;width:11;height:29" filled="true" fillcolor="#000000" stroked="false">
              <v:fill type="solid"/>
            </v:rect>
            <w10:wrap type="none"/>
          </v:group>
        </w:pict>
      </w:r>
    </w:p>
    <w:p>
      <w:pPr>
        <w:pStyle w:val="Heading3"/>
      </w:pPr>
      <w:r>
        <w:rPr/>
        <w:pict>
          <v:shape style="position:absolute;margin-left:561.781982pt;margin-top:-13.779297pt;width:50.25pt;height:53.45pt;mso-position-horizontal-relative:page;mso-position-vertical-relative:paragraph;z-index:4240" type="#_x0000_t202" filled="true" fillcolor="#c8541a" stroked="false">
            <v:textbox inset="0,0,0,0">
              <w:txbxContent>
                <w:p>
                  <w:pPr>
                    <w:spacing w:before="237"/>
                    <w:ind w:left="285" w:right="0" w:firstLine="0"/>
                    <w:jc w:val="left"/>
                    <w:rPr>
                      <w:b/>
                      <w:sz w:val="60"/>
                    </w:rPr>
                  </w:pPr>
                  <w:r>
                    <w:rPr>
                      <w:b/>
                      <w:color w:val="FFFFFF"/>
                      <w:sz w:val="60"/>
                    </w:rPr>
                    <w:t>C</w:t>
                  </w:r>
                </w:p>
              </w:txbxContent>
            </v:textbox>
            <v:fill type="solid"/>
            <w10:wrap type="none"/>
          </v:shape>
        </w:pict>
      </w:r>
      <w:r>
        <w:rPr>
          <w:color w:val="FFFFFF"/>
        </w:rPr>
        <w:t>Campbell Fittings</w:t>
      </w: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spacing w:before="4"/>
        <w:rPr>
          <w:rFonts w:ascii="Gill Sans Ultra Bold"/>
          <w:sz w:val="18"/>
        </w:rPr>
      </w:pPr>
    </w:p>
    <w:p>
      <w:pPr>
        <w:spacing w:before="1"/>
        <w:ind w:left="0" w:right="570" w:firstLine="0"/>
        <w:jc w:val="right"/>
        <w:rPr>
          <w:rFonts w:ascii="Arial Narrow"/>
          <w:sz w:val="14"/>
        </w:rPr>
      </w:pPr>
      <w:r>
        <w:rPr>
          <w:rFonts w:ascii="Arial Narrow"/>
          <w:color w:val="FFFFFF"/>
          <w:sz w:val="14"/>
        </w:rPr>
        <w:t>13</w:t>
      </w:r>
    </w:p>
    <w:p>
      <w:pPr>
        <w:spacing w:after="0"/>
        <w:jc w:val="right"/>
        <w:rPr>
          <w:rFonts w:ascii="Arial Narrow"/>
          <w:sz w:val="14"/>
        </w:rPr>
        <w:sectPr>
          <w:headerReference w:type="default" r:id="rId102"/>
          <w:pgSz w:w="12240" w:h="15840"/>
          <w:pgMar w:header="0" w:footer="0" w:top="0" w:bottom="280" w:left="0" w:right="0"/>
        </w:sectPr>
      </w:pPr>
    </w:p>
    <w:p>
      <w:pPr>
        <w:pStyle w:val="BodyText"/>
        <w:spacing w:before="10"/>
        <w:rPr>
          <w:rFonts w:ascii="Arial Narrow"/>
          <w:sz w:val="12"/>
        </w:rPr>
      </w:pPr>
    </w:p>
    <w:p>
      <w:pPr>
        <w:pStyle w:val="Heading4"/>
        <w:numPr>
          <w:ilvl w:val="0"/>
          <w:numId w:val="15"/>
        </w:numPr>
        <w:tabs>
          <w:tab w:pos="1119" w:val="left" w:leader="none"/>
          <w:tab w:pos="1120" w:val="left" w:leader="none"/>
        </w:tabs>
        <w:spacing w:line="240" w:lineRule="auto" w:before="77" w:after="0"/>
        <w:ind w:left="1119" w:right="0" w:hanging="833"/>
        <w:jc w:val="left"/>
      </w:pPr>
      <w:r>
        <w:rPr/>
        <w:t>Cam &amp; Groove Couplings for Liquid, Bulk, and Chemical</w:t>
      </w:r>
      <w:r>
        <w:rPr>
          <w:spacing w:val="-12"/>
        </w:rPr>
        <w:t> </w:t>
      </w:r>
      <w:r>
        <w:rPr>
          <w:spacing w:val="-3"/>
        </w:rPr>
        <w:t>Transfer</w:t>
      </w:r>
    </w:p>
    <w:p>
      <w:pPr>
        <w:pStyle w:val="BodyText"/>
        <w:rPr>
          <w:b/>
          <w:sz w:val="20"/>
        </w:rPr>
      </w:pPr>
    </w:p>
    <w:p>
      <w:pPr>
        <w:spacing w:after="0"/>
        <w:rPr>
          <w:sz w:val="20"/>
        </w:rPr>
        <w:sectPr>
          <w:headerReference w:type="even" r:id="rId104"/>
          <w:pgSz w:w="12240" w:h="15840"/>
          <w:pgMar w:header="0" w:footer="0" w:top="0" w:bottom="280" w:left="0" w:right="0"/>
        </w:sectPr>
      </w:pPr>
    </w:p>
    <w:p>
      <w:pPr>
        <w:pStyle w:val="BodyText"/>
        <w:rPr>
          <w:b/>
          <w:sz w:val="40"/>
        </w:rPr>
      </w:pPr>
    </w:p>
    <w:p>
      <w:pPr>
        <w:pStyle w:val="BodyText"/>
        <w:spacing w:before="6"/>
        <w:rPr>
          <w:b/>
          <w:sz w:val="34"/>
        </w:rPr>
      </w:pPr>
    </w:p>
    <w:p>
      <w:pPr>
        <w:spacing w:line="334" w:lineRule="exact" w:before="0"/>
        <w:ind w:left="1752" w:right="0" w:firstLine="0"/>
        <w:jc w:val="left"/>
        <w:rPr>
          <w:rFonts w:ascii="Gill Sans Ultra Bold"/>
          <w:sz w:val="32"/>
        </w:rPr>
      </w:pPr>
      <w:r>
        <w:rPr/>
        <w:pict>
          <v:group style="position:absolute;margin-left:33.231407pt;margin-top:-16.324736pt;width:48.7pt;height:64.6pt;mso-position-horizontal-relative:page;mso-position-vertical-relative:paragraph;z-index:-1086640" coordorigin="665,-326" coordsize="974,1292">
            <v:shape style="position:absolute;left:948;top:-327;width:410;height:904" coordorigin="949,-326" coordsize="410,904" path="m1102,-302l1072,-298,1037,-281,1000,-244,977,-206,960,-165,951,-120,949,-71,954,-13,967,46,992,110,1030,184,1057,230,1086,282,1114,333,1134,380,1143,417,1143,456,1138,493,1127,525,1119,542,1113,553,1107,563,1099,575,1104,576,1119,577,1141,575,1167,567,1202,546,1228,516,1245,477,1252,425,1249,365,1237,315,1221,269,1204,221,1193,184,1186,153,1184,121,1186,85,1195,41,1209,5,1228,-26,1246,-51,1268,-78,1281,-92,1292,-101,1307,-116,1328,-146,1333,-173,1328,-197,1316,-216,1304,-227,1296,-236,1298,-246,1316,-261,1351,-284,1357,-296,1149,-296,1125,-298,1102,-302xm1280,-326l1244,-324,1227,-321,1212,-316,1200,-312,1192,-309,1183,-305,1168,-299,1149,-296,1357,-296,1358,-298,1349,-307,1336,-313,1325,-318,1306,-323,1280,-326xe" filled="true" fillcolor="#c8541a" stroked="false">
              <v:path arrowok="t"/>
              <v:fill type="solid"/>
            </v:shape>
            <v:shape style="position:absolute;left:958;top:-317;width:390;height:325" type="#_x0000_t75" stroked="false">
              <v:imagedata r:id="rId105" o:title=""/>
            </v:shape>
            <v:shape style="position:absolute;left:867;top:196;width:462;height:479" coordorigin="868,196" coordsize="462,479" path="m1243,404l1242,396,1241,387,1230,382,1219,379,1207,378,1206,378,1204,378,1205,379,1205,381,1216,392,1227,404,1235,417,1242,431,1242,429,1242,427,1242,421,1243,404m1329,512l1323,476,1313,453,1300,433,1282,414,1262,399,1262,403,1263,417,1262,426,1261,440,1260,455,1257,468,1254,481,1254,494,1253,507,1251,519,1247,532,1230,568,1203,599,1168,622,1129,632,1080,630,1035,615,997,586,969,546,951,499,946,447,954,394,973,347,990,320,1010,294,1033,272,1058,253,1053,243,1026,196,1017,200,1009,203,1002,208,946,247,905,299,879,360,868,426,881,497,913,563,962,618,1025,656,1094,674,1166,674,1235,655,1267,632,1294,613,1314,583,1326,549,1329,512e" filled="true" fillcolor="#c8541a" stroked="false">
              <v:path arrowok="t"/>
              <v:fill type="solid"/>
            </v:shape>
            <v:shape style="position:absolute;left:967;top:-22;width:529;height:141" type="#_x0000_t75" stroked="false">
              <v:imagedata r:id="rId106" o:title=""/>
            </v:shape>
            <v:shape style="position:absolute;left:664;top:15;width:873;height:856" coordorigin="665,16" coordsize="873,856" path="m949,16l892,44,837,81,787,124,742,174,704,238,678,309,665,384,665,460,680,537,706,610,748,679,802,740,866,792,937,832,1010,857,1094,872,1178,871,1260,855,1329,829,1090,829,1014,818,952,795,893,760,841,714,799,659,765,591,744,516,738,437,747,359,772,286,806,224,852,167,906,116,967,76,962,61,957,45,953,31,949,16xm1200,172l1203,182,1206,192,1209,203,1212,215,1284,231,1349,266,1402,317,1438,380,1456,453,1457,528,1440,601,1408,669,1360,728,1301,774,1235,806,1164,825,1090,829,1329,829,1337,826,1407,784,1464,725,1505,658,1530,583,1537,502,1524,427,1494,357,1449,295,1392,243,1326,205,1297,193,1266,183,1234,176,1200,172xe" filled="true" fillcolor="#c8541a" stroked="false">
              <v:path arrowok="t"/>
              <v:fill type="solid"/>
            </v:shape>
            <v:shape style="position:absolute;left:1044;top:170;width:183;height:162" type="#_x0000_t75" stroked="false">
              <v:imagedata r:id="rId107" o:title=""/>
            </v:shape>
            <v:shape style="position:absolute;left:785;top:70;width:853;height:896" coordorigin="786,70" coordsize="853,896" path="m1177,71l1164,70,1150,70,1137,70,1123,71,1091,74,1059,80,1028,88,998,99,1004,113,1011,127,1019,143,1027,158,1062,142,1097,131,1135,122,1174,118,1174,107,1174,96,1176,79,1177,75,1177,71m1638,504l1633,447,1614,379,1584,313,1543,252,1493,198,1436,152,1373,117,1373,117,1332,100,1288,87,1244,78,1197,72,1197,77,1196,81,1194,97,1194,107,1194,117,1203,117,1211,117,1220,117,1297,132,1370,164,1435,211,1490,269,1531,337,1554,399,1565,466,1566,534,1552,599,1527,669,1486,735,1434,793,1373,842,1308,879,1246,902,1179,916,1110,921,1040,917,972,902,907,879,846,848,789,809,789,809,788,809,786,809,786,810,787,814,849,867,918,910,992,940,1070,959,1151,965,1232,959,1312,940,1353,924,1359,921,1392,906,1430,884,1466,857,1512,817,1551,771,1583,722,1609,670,1626,618,1636,561,1638,504e" filled="true" fillcolor="#c8541a" stroked="false">
              <v:path arrowok="t"/>
              <v:fill type="solid"/>
            </v:shape>
            <v:shape style="position:absolute;left:972;top:284;width:135;height:282" type="#_x0000_t75" stroked="false">
              <v:imagedata r:id="rId108" o:title=""/>
            </v:shape>
            <v:shape style="position:absolute;left:767;top:106;width:665;height:674" coordorigin="767,106" coordsize="665,674" path="m979,106l925,136,876,175,834,222,800,277,779,333,767,395,767,459,781,520,803,576,835,629,875,676,925,715,989,750,1060,772,1134,779,1208,772,1277,747,1305,732,1093,732,1028,719,968,691,917,648,878,593,852,528,843,457,851,386,873,318,909,259,932,232,956,208,982,186,1010,168,1001,152,993,136,986,121,979,106xm1233,274l1238,286,1242,298,1246,311,1250,323,1272,333,1292,347,1310,363,1325,384,1349,434,1358,490,1352,548,1331,599,1288,657,1232,701,1166,726,1093,732,1305,732,1317,725,1355,696,1387,660,1410,620,1431,555,1431,487,1413,420,1378,362,1347,331,1312,306,1274,287,1233,274xe" filled="true" fillcolor="#c8541a" stroked="false">
              <v:path arrowok="t"/>
              <v:fill type="solid"/>
            </v:shape>
            <w10:wrap type="none"/>
          </v:group>
        </w:pict>
      </w:r>
      <w:r>
        <w:rPr>
          <w:rFonts w:ascii="Gill Sans Ultra Bold"/>
          <w:color w:val="C8541A"/>
          <w:sz w:val="32"/>
        </w:rPr>
        <w:t>Campbell</w:t>
      </w:r>
    </w:p>
    <w:p>
      <w:pPr>
        <w:pStyle w:val="Heading2"/>
        <w:spacing w:line="612" w:lineRule="exact"/>
        <w:ind w:left="1737"/>
      </w:pPr>
      <w:r>
        <w:rPr>
          <w:color w:val="C8541A"/>
          <w:spacing w:val="-1"/>
        </w:rPr>
        <w:t>COBRA</w:t>
      </w:r>
    </w:p>
    <w:p>
      <w:pPr>
        <w:pStyle w:val="BodyText"/>
        <w:spacing w:before="13"/>
        <w:rPr>
          <w:rFonts w:ascii="Arial Black"/>
          <w:sz w:val="17"/>
        </w:rPr>
      </w:pPr>
      <w:r>
        <w:rPr/>
        <w:br w:type="column"/>
      </w:r>
      <w:r>
        <w:rPr>
          <w:rFonts w:ascii="Arial Black"/>
          <w:sz w:val="17"/>
        </w:rPr>
      </w:r>
    </w:p>
    <w:p>
      <w:pPr>
        <w:pStyle w:val="Heading8"/>
        <w:spacing w:line="228" w:lineRule="auto" w:before="1"/>
        <w:ind w:left="611" w:right="4377"/>
      </w:pPr>
      <w:r>
        <w:rPr/>
        <w:t>“CAMPBELL COBRA” VS. “STANDARD COBRA”</w:t>
      </w:r>
    </w:p>
    <w:p>
      <w:pPr>
        <w:spacing w:line="278" w:lineRule="auto" w:before="69"/>
        <w:ind w:left="611" w:right="4377" w:firstLine="0"/>
        <w:jc w:val="left"/>
        <w:rPr>
          <w:sz w:val="18"/>
        </w:rPr>
      </w:pPr>
      <w:r>
        <w:rPr/>
        <w:pict>
          <v:group style="position:absolute;margin-left:409.5pt;margin-top:-24.240414pt;width:166.5pt;height:216.6pt;mso-position-horizontal-relative:page;mso-position-vertical-relative:paragraph;z-index:-1086592" coordorigin="8190,-485" coordsize="3330,4332">
            <v:shape style="position:absolute;left:8190;top:-485;width:3330;height:4332" type="#_x0000_t75" stroked="false">
              <v:imagedata r:id="rId109" o:title=""/>
            </v:shape>
            <v:line style="position:absolute" from="10923,1260" to="11305,1260" stroked="true" strokeweight=".7pt" strokecolor="#ffffff">
              <v:stroke dashstyle="solid"/>
            </v:line>
            <v:line style="position:absolute" from="10922,3468" to="11303,3468" stroked="true" strokeweight=".7pt" strokecolor="#ffffff">
              <v:stroke dashstyle="solid"/>
            </v:line>
            <v:line style="position:absolute" from="11115,2696" to="11115,3367" stroked="true" strokeweight=".7pt" strokecolor="#ffffff">
              <v:stroke dashstyle="solid"/>
            </v:line>
            <v:shape style="position:absolute;left:11066;top:3335;width:97;height:132" coordorigin="11067,3336" coordsize="97,132" path="m11067,3336l11115,3468,11154,3360,11115,3360,11095,3354,11067,3336xm11163,3336l11135,3354,11115,3360,11154,3360,11163,3336xe" filled="true" fillcolor="#ffffff" stroked="false">
              <v:path arrowok="t"/>
              <v:fill type="solid"/>
            </v:shape>
            <v:line style="position:absolute" from="11115,1351" to="11115,2036" stroked="true" strokeweight=".7pt" strokecolor="#ffffff">
              <v:stroke dashstyle="solid"/>
            </v:line>
            <v:shape style="position:absolute;left:11066;top:1250;width:97;height:132" coordorigin="11067,1250" coordsize="97,132" path="m11115,1250l11067,1382,11095,1365,11115,1359,11154,1359,11115,1250xm11154,1359l11115,1359,11135,1365,11163,1382,11154,1359xe" filled="true" fillcolor="#ffffff" stroked="false">
              <v:path arrowok="t"/>
              <v:fill type="solid"/>
            </v:shape>
            <v:shape style="position:absolute;left:10807;top:2088;width:643;height:563" type="#_x0000_t202" filled="false" stroked="false">
              <v:textbox inset="0,0,0,0">
                <w:txbxContent>
                  <w:p>
                    <w:pPr>
                      <w:spacing w:line="249" w:lineRule="auto" w:before="0"/>
                      <w:ind w:left="102" w:right="41" w:hanging="63"/>
                      <w:jc w:val="left"/>
                      <w:rPr>
                        <w:b/>
                        <w:i/>
                        <w:sz w:val="16"/>
                      </w:rPr>
                    </w:pPr>
                    <w:r>
                      <w:rPr>
                        <w:b/>
                        <w:i/>
                        <w:color w:val="C8541A"/>
                        <w:sz w:val="16"/>
                      </w:rPr>
                      <w:t>Ferrule </w:t>
                    </w:r>
                    <w:r>
                      <w:rPr>
                        <w:b/>
                        <w:i/>
                        <w:color w:val="C8541A"/>
                        <w:sz w:val="16"/>
                      </w:rPr>
                      <w:t>zone:</w:t>
                    </w:r>
                  </w:p>
                  <w:p>
                    <w:pPr>
                      <w:spacing w:before="0"/>
                      <w:ind w:left="0" w:right="0" w:firstLine="0"/>
                      <w:jc w:val="left"/>
                      <w:rPr>
                        <w:b/>
                        <w:i/>
                        <w:sz w:val="16"/>
                      </w:rPr>
                    </w:pPr>
                    <w:r>
                      <w:rPr>
                        <w:b/>
                        <w:i/>
                        <w:color w:val="C8541A"/>
                        <w:sz w:val="16"/>
                      </w:rPr>
                      <w:t>3-15/16”</w:t>
                    </w:r>
                  </w:p>
                </w:txbxContent>
              </v:textbox>
              <w10:wrap type="none"/>
            </v:shape>
            <w10:wrap type="none"/>
          </v:group>
        </w:pict>
      </w:r>
      <w:r>
        <w:rPr>
          <w:sz w:val="18"/>
        </w:rPr>
        <w:t>“COBRA” is the trade name for our entire line of Cam &amp; Groove Couplings. “Campbell COBRA” is the upgraded version of Parts C and E. Although imported, Campbell</w:t>
      </w:r>
      <w:r>
        <w:rPr>
          <w:spacing w:val="-23"/>
          <w:sz w:val="18"/>
        </w:rPr>
        <w:t> </w:t>
      </w:r>
      <w:r>
        <w:rPr>
          <w:sz w:val="18"/>
        </w:rPr>
        <w:t>COBRA C’s and E’s are designed by Campbell and produced to strict Campbell</w:t>
      </w:r>
      <w:r>
        <w:rPr>
          <w:spacing w:val="-9"/>
          <w:sz w:val="18"/>
        </w:rPr>
        <w:t> </w:t>
      </w:r>
      <w:r>
        <w:rPr>
          <w:sz w:val="18"/>
        </w:rPr>
        <w:t>specifications.</w:t>
      </w:r>
    </w:p>
    <w:p>
      <w:pPr>
        <w:spacing w:after="0" w:line="278" w:lineRule="auto"/>
        <w:jc w:val="left"/>
        <w:rPr>
          <w:sz w:val="18"/>
        </w:rPr>
        <w:sectPr>
          <w:type w:val="continuous"/>
          <w:pgSz w:w="12240" w:h="15840"/>
          <w:pgMar w:top="240" w:bottom="280" w:left="0" w:right="0"/>
          <w:cols w:num="2" w:equalWidth="0">
            <w:col w:w="3629" w:space="40"/>
            <w:col w:w="8571"/>
          </w:cols>
        </w:sectPr>
      </w:pPr>
    </w:p>
    <w:p>
      <w:pPr>
        <w:pStyle w:val="BodyText"/>
        <w:spacing w:before="7"/>
        <w:rPr>
          <w:sz w:val="23"/>
        </w:rPr>
      </w:pPr>
    </w:p>
    <w:p>
      <w:pPr>
        <w:spacing w:after="0"/>
        <w:rPr>
          <w:sz w:val="23"/>
        </w:rPr>
        <w:sectPr>
          <w:type w:val="continuous"/>
          <w:pgSz w:w="12240" w:h="15840"/>
          <w:pgMar w:top="24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
        <w:rPr>
          <w:sz w:val="24"/>
        </w:rPr>
      </w:pPr>
    </w:p>
    <w:p>
      <w:pPr>
        <w:spacing w:before="0"/>
        <w:ind w:left="740" w:right="0" w:firstLine="0"/>
        <w:jc w:val="left"/>
        <w:rPr>
          <w:b/>
          <w:i/>
          <w:sz w:val="16"/>
        </w:rPr>
      </w:pPr>
      <w:r>
        <w:rPr>
          <w:b/>
          <w:i/>
          <w:color w:val="C8541A"/>
          <w:sz w:val="16"/>
        </w:rPr>
        <w:t>Campbell Crimpnology™</w:t>
      </w:r>
    </w:p>
    <w:p>
      <w:pPr>
        <w:spacing w:line="312" w:lineRule="auto" w:before="56"/>
        <w:ind w:left="739" w:right="21" w:firstLine="0"/>
        <w:jc w:val="left"/>
        <w:rPr>
          <w:b/>
          <w:i/>
          <w:sz w:val="16"/>
        </w:rPr>
      </w:pPr>
      <w:r>
        <w:rPr>
          <w:b/>
          <w:i/>
          <w:color w:val="C8541A"/>
          <w:sz w:val="16"/>
        </w:rPr>
        <w:t>offers crimping flexibility for your </w:t>
      </w:r>
      <w:r>
        <w:rPr>
          <w:b/>
          <w:i/>
          <w:color w:val="C8541A"/>
          <w:sz w:val="16"/>
        </w:rPr>
        <w:t>liquid, bulk, and chemical transfer</w:t>
      </w:r>
    </w:p>
    <w:p>
      <w:pPr>
        <w:spacing w:before="93"/>
        <w:ind w:left="740" w:right="0" w:firstLine="0"/>
        <w:jc w:val="left"/>
        <w:rPr>
          <w:b/>
          <w:sz w:val="20"/>
        </w:rPr>
      </w:pPr>
      <w:r>
        <w:rPr/>
        <w:br w:type="column"/>
      </w:r>
      <w:r>
        <w:rPr>
          <w:b/>
          <w:sz w:val="20"/>
        </w:rPr>
        <w:t>Features &amp; Benefits</w:t>
      </w:r>
    </w:p>
    <w:p>
      <w:pPr>
        <w:pStyle w:val="ListParagraph"/>
        <w:numPr>
          <w:ilvl w:val="1"/>
          <w:numId w:val="15"/>
        </w:numPr>
        <w:tabs>
          <w:tab w:pos="1099" w:val="left" w:leader="none"/>
          <w:tab w:pos="1100" w:val="left" w:leader="none"/>
        </w:tabs>
        <w:spacing w:line="278" w:lineRule="auto" w:before="72" w:after="0"/>
        <w:ind w:left="1100" w:right="738" w:hanging="360"/>
        <w:jc w:val="left"/>
        <w:rPr>
          <w:sz w:val="18"/>
        </w:rPr>
      </w:pPr>
      <w:r>
        <w:rPr/>
        <w:drawing>
          <wp:anchor distT="0" distB="0" distL="0" distR="0" allowOverlap="1" layoutInCell="1" locked="0" behindDoc="1" simplePos="0" relativeHeight="267348743">
            <wp:simplePos x="0" y="0"/>
            <wp:positionH relativeFrom="page">
              <wp:posOffset>0</wp:posOffset>
            </wp:positionH>
            <wp:positionV relativeFrom="paragraph">
              <wp:posOffset>-385045</wp:posOffset>
            </wp:positionV>
            <wp:extent cx="2404821" cy="1282700"/>
            <wp:effectExtent l="0" t="0" r="0" b="0"/>
            <wp:wrapNone/>
            <wp:docPr id="61" name="image93.png" descr=""/>
            <wp:cNvGraphicFramePr>
              <a:graphicFrameLocks noChangeAspect="1"/>
            </wp:cNvGraphicFramePr>
            <a:graphic>
              <a:graphicData uri="http://schemas.openxmlformats.org/drawingml/2006/picture">
                <pic:pic>
                  <pic:nvPicPr>
                    <pic:cNvPr id="62" name="image93.png"/>
                    <pic:cNvPicPr/>
                  </pic:nvPicPr>
                  <pic:blipFill>
                    <a:blip r:embed="rId110" cstate="print"/>
                    <a:stretch>
                      <a:fillRect/>
                    </a:stretch>
                  </pic:blipFill>
                  <pic:spPr>
                    <a:xfrm>
                      <a:off x="0" y="0"/>
                      <a:ext cx="2404821" cy="1282700"/>
                    </a:xfrm>
                    <a:prstGeom prst="rect">
                      <a:avLst/>
                    </a:prstGeom>
                  </pic:spPr>
                </pic:pic>
              </a:graphicData>
            </a:graphic>
          </wp:anchor>
        </w:drawing>
      </w:r>
      <w:r>
        <w:rPr>
          <w:sz w:val="18"/>
        </w:rPr>
        <w:t>Designed for use with</w:t>
      </w:r>
      <w:r>
        <w:rPr>
          <w:spacing w:val="-21"/>
          <w:sz w:val="18"/>
        </w:rPr>
        <w:t> </w:t>
      </w:r>
      <w:r>
        <w:rPr>
          <w:sz w:val="18"/>
        </w:rPr>
        <w:t>Campbell Interlocking Ferrules.</w:t>
      </w:r>
    </w:p>
    <w:p>
      <w:pPr>
        <w:pStyle w:val="ListParagraph"/>
        <w:numPr>
          <w:ilvl w:val="1"/>
          <w:numId w:val="15"/>
        </w:numPr>
        <w:tabs>
          <w:tab w:pos="1099" w:val="left" w:leader="none"/>
          <w:tab w:pos="1100" w:val="left" w:leader="none"/>
        </w:tabs>
        <w:spacing w:line="278" w:lineRule="auto" w:before="43" w:after="0"/>
        <w:ind w:left="1100" w:right="396" w:hanging="360"/>
        <w:jc w:val="left"/>
        <w:rPr>
          <w:sz w:val="18"/>
        </w:rPr>
      </w:pPr>
      <w:r>
        <w:rPr>
          <w:sz w:val="18"/>
        </w:rPr>
        <w:t>360° interlock groove on fitting</w:t>
      </w:r>
      <w:r>
        <w:rPr>
          <w:spacing w:val="-24"/>
          <w:sz w:val="18"/>
        </w:rPr>
        <w:t> </w:t>
      </w:r>
      <w:r>
        <w:rPr>
          <w:sz w:val="18"/>
        </w:rPr>
        <w:t>locks ferrule into place for the ultimate in holding</w:t>
      </w:r>
      <w:r>
        <w:rPr>
          <w:spacing w:val="-2"/>
          <w:sz w:val="18"/>
        </w:rPr>
        <w:t> </w:t>
      </w:r>
      <w:r>
        <w:rPr>
          <w:sz w:val="18"/>
        </w:rPr>
        <w:t>power.</w:t>
      </w:r>
    </w:p>
    <w:p>
      <w:pPr>
        <w:pStyle w:val="ListParagraph"/>
        <w:numPr>
          <w:ilvl w:val="1"/>
          <w:numId w:val="15"/>
        </w:numPr>
        <w:tabs>
          <w:tab w:pos="1099" w:val="left" w:leader="none"/>
          <w:tab w:pos="1100" w:val="left" w:leader="none"/>
        </w:tabs>
        <w:spacing w:line="278" w:lineRule="auto" w:before="43" w:after="0"/>
        <w:ind w:left="1100" w:right="177" w:hanging="360"/>
        <w:jc w:val="left"/>
        <w:rPr>
          <w:sz w:val="18"/>
        </w:rPr>
      </w:pPr>
      <w:r>
        <w:rPr/>
        <w:drawing>
          <wp:anchor distT="0" distB="0" distL="0" distR="0" allowOverlap="1" layoutInCell="1" locked="0" behindDoc="1" simplePos="0" relativeHeight="267348767">
            <wp:simplePos x="0" y="0"/>
            <wp:positionH relativeFrom="page">
              <wp:posOffset>0</wp:posOffset>
            </wp:positionH>
            <wp:positionV relativeFrom="paragraph">
              <wp:posOffset>153046</wp:posOffset>
            </wp:positionV>
            <wp:extent cx="2393251" cy="1549400"/>
            <wp:effectExtent l="0" t="0" r="0" b="0"/>
            <wp:wrapNone/>
            <wp:docPr id="63" name="image94.png" descr=""/>
            <wp:cNvGraphicFramePr>
              <a:graphicFrameLocks noChangeAspect="1"/>
            </wp:cNvGraphicFramePr>
            <a:graphic>
              <a:graphicData uri="http://schemas.openxmlformats.org/drawingml/2006/picture">
                <pic:pic>
                  <pic:nvPicPr>
                    <pic:cNvPr id="64" name="image94.png"/>
                    <pic:cNvPicPr/>
                  </pic:nvPicPr>
                  <pic:blipFill>
                    <a:blip r:embed="rId111" cstate="print"/>
                    <a:stretch>
                      <a:fillRect/>
                    </a:stretch>
                  </pic:blipFill>
                  <pic:spPr>
                    <a:xfrm>
                      <a:off x="0" y="0"/>
                      <a:ext cx="2393251" cy="1549400"/>
                    </a:xfrm>
                    <a:prstGeom prst="rect">
                      <a:avLst/>
                    </a:prstGeom>
                  </pic:spPr>
                </pic:pic>
              </a:graphicData>
            </a:graphic>
          </wp:anchor>
        </w:drawing>
      </w:r>
      <w:r>
        <w:rPr>
          <w:sz w:val="18"/>
        </w:rPr>
        <w:t>Shank and ferrule lengths are matched for performance and to avoid potential hose tube or hose cover</w:t>
      </w:r>
      <w:r>
        <w:rPr>
          <w:spacing w:val="-9"/>
          <w:sz w:val="18"/>
        </w:rPr>
        <w:t> </w:t>
      </w:r>
      <w:r>
        <w:rPr>
          <w:sz w:val="18"/>
        </w:rPr>
        <w:t>damage.</w:t>
      </w:r>
    </w:p>
    <w:p>
      <w:pPr>
        <w:spacing w:before="56"/>
        <w:ind w:left="1100" w:right="0" w:firstLine="0"/>
        <w:jc w:val="left"/>
        <w:rPr>
          <w:b/>
          <w:i/>
          <w:sz w:val="12"/>
        </w:rPr>
      </w:pPr>
      <w:r>
        <w:rPr>
          <w:b/>
          <w:i/>
          <w:sz w:val="12"/>
        </w:rPr>
        <w:t>*See picture on right.</w:t>
      </w:r>
    </w:p>
    <w:p>
      <w:pPr>
        <w:numPr>
          <w:ilvl w:val="1"/>
          <w:numId w:val="15"/>
        </w:numPr>
        <w:tabs>
          <w:tab w:pos="1099" w:val="left" w:leader="none"/>
          <w:tab w:pos="1100" w:val="left" w:leader="none"/>
        </w:tabs>
        <w:spacing w:line="278" w:lineRule="auto" w:before="89"/>
        <w:ind w:left="1100" w:right="647" w:hanging="360"/>
        <w:jc w:val="left"/>
        <w:rPr>
          <w:sz w:val="18"/>
        </w:rPr>
      </w:pPr>
      <w:r>
        <w:rPr>
          <w:sz w:val="18"/>
        </w:rPr>
        <w:t>Serrations designed to grip, seal, and protect hose when</w:t>
      </w:r>
      <w:r>
        <w:rPr>
          <w:spacing w:val="-14"/>
          <w:sz w:val="18"/>
        </w:rPr>
        <w:t> </w:t>
      </w:r>
      <w:r>
        <w:rPr>
          <w:sz w:val="18"/>
        </w:rPr>
        <w:t>crimped.</w:t>
      </w:r>
    </w:p>
    <w:p>
      <w:pPr>
        <w:spacing w:line="278" w:lineRule="auto" w:before="0"/>
        <w:ind w:left="1100" w:right="0" w:firstLine="0"/>
        <w:jc w:val="left"/>
        <w:rPr>
          <w:i/>
          <w:sz w:val="18"/>
        </w:rPr>
      </w:pPr>
      <w:r>
        <w:rPr>
          <w:i/>
          <w:sz w:val="18"/>
        </w:rPr>
        <w:t>Note: Traditional “two bump” designs are </w:t>
      </w:r>
      <w:r>
        <w:rPr>
          <w:i/>
          <w:sz w:val="18"/>
        </w:rPr>
        <w:t>for banding, not crimping. Campbell</w:t>
      </w:r>
      <w:r>
        <w:rPr>
          <w:i/>
          <w:spacing w:val="-22"/>
          <w:sz w:val="18"/>
        </w:rPr>
        <w:t> </w:t>
      </w:r>
      <w:r>
        <w:rPr>
          <w:i/>
          <w:sz w:val="18"/>
        </w:rPr>
        <w:t>does not recommend crimping on “two bump” shanks.</w:t>
      </w:r>
    </w:p>
    <w:p>
      <w:pPr>
        <w:numPr>
          <w:ilvl w:val="1"/>
          <w:numId w:val="15"/>
        </w:numPr>
        <w:tabs>
          <w:tab w:pos="1100" w:val="left" w:leader="none"/>
        </w:tabs>
        <w:spacing w:line="278" w:lineRule="auto" w:before="42"/>
        <w:ind w:left="1100" w:right="127" w:hanging="360"/>
        <w:jc w:val="both"/>
        <w:rPr>
          <w:sz w:val="18"/>
        </w:rPr>
      </w:pPr>
      <w:r>
        <w:rPr/>
        <w:drawing>
          <wp:anchor distT="0" distB="0" distL="0" distR="0" allowOverlap="1" layoutInCell="1" locked="0" behindDoc="1" simplePos="0" relativeHeight="267348791">
            <wp:simplePos x="0" y="0"/>
            <wp:positionH relativeFrom="page">
              <wp:posOffset>0</wp:posOffset>
            </wp:positionH>
            <wp:positionV relativeFrom="paragraph">
              <wp:posOffset>205188</wp:posOffset>
            </wp:positionV>
            <wp:extent cx="2425395" cy="1727200"/>
            <wp:effectExtent l="0" t="0" r="0" b="0"/>
            <wp:wrapNone/>
            <wp:docPr id="65" name="image95.png" descr=""/>
            <wp:cNvGraphicFramePr>
              <a:graphicFrameLocks noChangeAspect="1"/>
            </wp:cNvGraphicFramePr>
            <a:graphic>
              <a:graphicData uri="http://schemas.openxmlformats.org/drawingml/2006/picture">
                <pic:pic>
                  <pic:nvPicPr>
                    <pic:cNvPr id="66" name="image95.png"/>
                    <pic:cNvPicPr/>
                  </pic:nvPicPr>
                  <pic:blipFill>
                    <a:blip r:embed="rId112" cstate="print"/>
                    <a:stretch>
                      <a:fillRect/>
                    </a:stretch>
                  </pic:blipFill>
                  <pic:spPr>
                    <a:xfrm>
                      <a:off x="0" y="0"/>
                      <a:ext cx="2425395" cy="1727200"/>
                    </a:xfrm>
                    <a:prstGeom prst="rect">
                      <a:avLst/>
                    </a:prstGeom>
                  </pic:spPr>
                </pic:pic>
              </a:graphicData>
            </a:graphic>
          </wp:anchor>
        </w:drawing>
      </w:r>
      <w:r>
        <w:rPr>
          <w:sz w:val="18"/>
        </w:rPr>
        <w:t>Crimped assemblies are low profile and eliminate sharp edges from band clamp buckles.</w:t>
      </w:r>
    </w:p>
    <w:p>
      <w:pPr>
        <w:pStyle w:val="ListParagraph"/>
        <w:numPr>
          <w:ilvl w:val="1"/>
          <w:numId w:val="15"/>
        </w:numPr>
        <w:tabs>
          <w:tab w:pos="1099" w:val="left" w:leader="none"/>
          <w:tab w:pos="1100" w:val="left" w:leader="none"/>
        </w:tabs>
        <w:spacing w:line="278" w:lineRule="auto" w:before="43" w:after="0"/>
        <w:ind w:left="1100" w:right="197" w:hanging="360"/>
        <w:jc w:val="left"/>
        <w:rPr>
          <w:sz w:val="18"/>
        </w:rPr>
      </w:pPr>
      <w:r>
        <w:rPr>
          <w:sz w:val="18"/>
        </w:rPr>
        <w:t>Couplings use the same ferrules as Crimpnology Nipples, ChemJoint Couplings, and ContiTech Insta-Lock Cam &amp; Groove Couplings to keep your inventory to keep ferrule inventory low and</w:t>
      </w:r>
      <w:r>
        <w:rPr>
          <w:spacing w:val="-2"/>
          <w:sz w:val="18"/>
        </w:rPr>
        <w:t> </w:t>
      </w:r>
      <w:r>
        <w:rPr>
          <w:sz w:val="18"/>
        </w:rPr>
        <w:t>flexible.</w:t>
      </w:r>
    </w:p>
    <w:p>
      <w:pPr>
        <w:pStyle w:val="ListParagraph"/>
        <w:numPr>
          <w:ilvl w:val="1"/>
          <w:numId w:val="15"/>
        </w:numPr>
        <w:tabs>
          <w:tab w:pos="1099" w:val="left" w:leader="none"/>
          <w:tab w:pos="1100" w:val="left" w:leader="none"/>
        </w:tabs>
        <w:spacing w:line="278" w:lineRule="auto" w:before="42" w:after="0"/>
        <w:ind w:left="1100" w:right="267" w:hanging="360"/>
        <w:jc w:val="left"/>
        <w:rPr>
          <w:sz w:val="18"/>
        </w:rPr>
      </w:pPr>
      <w:r>
        <w:rPr>
          <w:sz w:val="18"/>
        </w:rPr>
        <w:t>Designed to couple and interchange with couplings made to specifications: ASTM F1122,</w:t>
      </w:r>
    </w:p>
    <w:p>
      <w:pPr>
        <w:spacing w:line="207" w:lineRule="exact" w:before="0"/>
        <w:ind w:left="1100" w:right="0" w:firstLine="0"/>
        <w:jc w:val="left"/>
        <w:rPr>
          <w:sz w:val="18"/>
        </w:rPr>
      </w:pPr>
      <w:r>
        <w:rPr>
          <w:sz w:val="18"/>
        </w:rPr>
        <w:t>CID A-A-59326, MIL-C-27487.</w:t>
      </w:r>
    </w:p>
    <w:p>
      <w:pPr>
        <w:pStyle w:val="BodyText"/>
        <w:spacing w:before="8"/>
        <w:rPr>
          <w:sz w:val="29"/>
        </w:rPr>
      </w:pPr>
    </w:p>
    <w:p>
      <w:pPr>
        <w:spacing w:before="1"/>
        <w:ind w:left="740" w:right="0" w:firstLine="0"/>
        <w:jc w:val="left"/>
        <w:rPr>
          <w:b/>
          <w:sz w:val="20"/>
        </w:rPr>
      </w:pPr>
      <w:r>
        <w:rPr>
          <w:b/>
          <w:sz w:val="20"/>
        </w:rPr>
        <w:t>Recommended Hose Attachment</w:t>
      </w:r>
    </w:p>
    <w:p>
      <w:pPr>
        <w:pStyle w:val="ListParagraph"/>
        <w:numPr>
          <w:ilvl w:val="1"/>
          <w:numId w:val="15"/>
        </w:numPr>
        <w:tabs>
          <w:tab w:pos="1099" w:val="left" w:leader="none"/>
          <w:tab w:pos="1100" w:val="left" w:leader="none"/>
        </w:tabs>
        <w:spacing w:line="240" w:lineRule="auto" w:before="72" w:after="0"/>
        <w:ind w:left="1100" w:right="0" w:hanging="360"/>
        <w:jc w:val="left"/>
        <w:rPr>
          <w:sz w:val="18"/>
        </w:rPr>
      </w:pPr>
      <w:r>
        <w:rPr>
          <w:sz w:val="18"/>
        </w:rPr>
        <w:t>Interlocking ferrules</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61" w:lineRule="auto" w:before="136"/>
        <w:ind w:left="765" w:right="951" w:hanging="285"/>
        <w:jc w:val="left"/>
        <w:rPr>
          <w:b/>
          <w:i/>
          <w:sz w:val="16"/>
        </w:rPr>
      </w:pPr>
      <w:r>
        <w:rPr>
          <w:b/>
          <w:i/>
          <w:sz w:val="16"/>
        </w:rPr>
        <w:t>Campbell Cobra Part C and matching </w:t>
      </w:r>
      <w:r>
        <w:rPr>
          <w:b/>
          <w:i/>
          <w:sz w:val="16"/>
        </w:rPr>
        <w:t>Campbell Interlocking Ferrule</w:t>
      </w:r>
    </w:p>
    <w:p>
      <w:pPr>
        <w:pStyle w:val="BodyText"/>
        <w:spacing w:before="10"/>
        <w:rPr>
          <w:b/>
          <w:i/>
          <w:sz w:val="8"/>
        </w:rPr>
      </w:pPr>
    </w:p>
    <w:p>
      <w:pPr>
        <w:pStyle w:val="BodyText"/>
        <w:ind w:left="219"/>
        <w:rPr>
          <w:sz w:val="20"/>
        </w:rPr>
      </w:pPr>
      <w:r>
        <w:rPr>
          <w:sz w:val="20"/>
        </w:rPr>
        <w:pict>
          <v:group style="width:166.5pt;height:121.1pt;mso-position-horizontal-relative:char;mso-position-vertical-relative:line" coordorigin="0,0" coordsize="3330,2422">
            <v:shape style="position:absolute;left:0;top:0;width:3330;height:2422" type="#_x0000_t75" stroked="false">
              <v:imagedata r:id="rId113" o:title=""/>
            </v:shape>
            <v:line style="position:absolute" from="2693,421" to="3075,421" stroked="true" strokeweight=".7pt" strokecolor="#ffffff">
              <v:stroke dashstyle="solid"/>
            </v:line>
            <v:line style="position:absolute" from="2692,2132" to="3055,2132" stroked="true" strokeweight=".7pt" strokecolor="#ffffff">
              <v:stroke dashstyle="solid"/>
            </v:line>
            <v:line style="position:absolute" from="2885,1647" to="2885,2040" stroked="true" strokeweight=".7pt" strokecolor="#ffffff">
              <v:stroke dashstyle="solid"/>
            </v:line>
            <v:shape style="position:absolute;left:2836;top:2008;width:97;height:132" coordorigin="2837,2009" coordsize="97,132" path="m2837,2009l2885,2141,2924,2032,2885,2032,2865,2026,2837,2009xm2933,2009l2905,2026,2885,2032,2924,2032,2933,2009xe" filled="true" fillcolor="#ffffff" stroked="false">
              <v:path arrowok="t"/>
              <v:fill type="solid"/>
            </v:shape>
            <v:line style="position:absolute" from="2885,530" to="2885,979" stroked="true" strokeweight=".7pt" strokecolor="#ffffff">
              <v:stroke dashstyle="solid"/>
            </v:line>
            <v:shape style="position:absolute;left:2836;top:429;width:97;height:132" coordorigin="2837,430" coordsize="97,132" path="m2885,430l2837,562,2865,544,2885,538,2924,538,2885,430xm2924,538l2885,538,2905,544,2933,562,2924,538xe" filled="true" fillcolor="#ffffff" stroked="false">
              <v:path arrowok="t"/>
              <v:fill type="solid"/>
            </v:shape>
            <v:shape style="position:absolute;left:2584;top:1041;width:643;height:563" type="#_x0000_t202" filled="false" stroked="false">
              <v:textbox inset="0,0,0,0">
                <w:txbxContent>
                  <w:p>
                    <w:pPr>
                      <w:spacing w:line="249" w:lineRule="auto" w:before="0"/>
                      <w:ind w:left="0" w:right="18" w:firstLine="40"/>
                      <w:jc w:val="both"/>
                      <w:rPr>
                        <w:b/>
                        <w:i/>
                        <w:sz w:val="16"/>
                      </w:rPr>
                    </w:pPr>
                    <w:r>
                      <w:rPr>
                        <w:b/>
                        <w:i/>
                        <w:color w:val="C8541A"/>
                        <w:sz w:val="16"/>
                      </w:rPr>
                      <w:t>Ferrule </w:t>
                    </w:r>
                    <w:r>
                      <w:rPr>
                        <w:b/>
                        <w:i/>
                        <w:color w:val="C8541A"/>
                        <w:sz w:val="16"/>
                      </w:rPr>
                      <w:t>length: 3-15/16”</w:t>
                    </w:r>
                  </w:p>
                </w:txbxContent>
              </v:textbox>
              <w10:wrap type="none"/>
            </v:shape>
          </v:group>
        </w:pict>
      </w:r>
      <w:r>
        <w:rPr>
          <w:sz w:val="20"/>
        </w:rPr>
      </w:r>
    </w:p>
    <w:p>
      <w:pPr>
        <w:pStyle w:val="BodyText"/>
        <w:rPr>
          <w:b/>
          <w:i/>
          <w:sz w:val="18"/>
        </w:rPr>
      </w:pPr>
    </w:p>
    <w:p>
      <w:pPr>
        <w:pStyle w:val="BodyText"/>
        <w:rPr>
          <w:b/>
          <w:i/>
          <w:sz w:val="18"/>
        </w:rPr>
      </w:pPr>
    </w:p>
    <w:p>
      <w:pPr>
        <w:pStyle w:val="BodyText"/>
        <w:spacing w:before="6"/>
        <w:rPr>
          <w:b/>
          <w:i/>
          <w:sz w:val="15"/>
        </w:rPr>
      </w:pPr>
    </w:p>
    <w:p>
      <w:pPr>
        <w:spacing w:before="0"/>
        <w:ind w:left="247" w:right="0" w:firstLine="0"/>
        <w:jc w:val="left"/>
        <w:rPr>
          <w:b/>
          <w:sz w:val="20"/>
        </w:rPr>
      </w:pPr>
      <w:r>
        <w:rPr/>
        <w:drawing>
          <wp:anchor distT="0" distB="0" distL="0" distR="0" allowOverlap="1" layoutInCell="1" locked="0" behindDoc="1" simplePos="0" relativeHeight="267348887">
            <wp:simplePos x="0" y="0"/>
            <wp:positionH relativeFrom="page">
              <wp:posOffset>6603593</wp:posOffset>
            </wp:positionH>
            <wp:positionV relativeFrom="paragraph">
              <wp:posOffset>11488</wp:posOffset>
            </wp:positionV>
            <wp:extent cx="586968" cy="1584718"/>
            <wp:effectExtent l="0" t="0" r="0" b="0"/>
            <wp:wrapNone/>
            <wp:docPr id="67" name="image97.png" descr=""/>
            <wp:cNvGraphicFramePr>
              <a:graphicFrameLocks noChangeAspect="1"/>
            </wp:cNvGraphicFramePr>
            <a:graphic>
              <a:graphicData uri="http://schemas.openxmlformats.org/drawingml/2006/picture">
                <pic:pic>
                  <pic:nvPicPr>
                    <pic:cNvPr id="68" name="image97.png"/>
                    <pic:cNvPicPr/>
                  </pic:nvPicPr>
                  <pic:blipFill>
                    <a:blip r:embed="rId114" cstate="print"/>
                    <a:stretch>
                      <a:fillRect/>
                    </a:stretch>
                  </pic:blipFill>
                  <pic:spPr>
                    <a:xfrm>
                      <a:off x="0" y="0"/>
                      <a:ext cx="586968" cy="1584718"/>
                    </a:xfrm>
                    <a:prstGeom prst="rect">
                      <a:avLst/>
                    </a:prstGeom>
                  </pic:spPr>
                </pic:pic>
              </a:graphicData>
            </a:graphic>
          </wp:anchor>
        </w:drawing>
      </w:r>
      <w:r>
        <w:rPr>
          <w:b/>
          <w:sz w:val="20"/>
        </w:rPr>
        <w:t>Special Feature</w:t>
      </w:r>
    </w:p>
    <w:p>
      <w:pPr>
        <w:pStyle w:val="ListParagraph"/>
        <w:numPr>
          <w:ilvl w:val="1"/>
          <w:numId w:val="14"/>
        </w:numPr>
        <w:tabs>
          <w:tab w:pos="607" w:val="left" w:leader="none"/>
          <w:tab w:pos="608" w:val="left" w:leader="none"/>
        </w:tabs>
        <w:spacing w:line="278" w:lineRule="auto" w:before="72" w:after="0"/>
        <w:ind w:left="607" w:right="2238" w:hanging="360"/>
        <w:jc w:val="left"/>
        <w:rPr>
          <w:sz w:val="18"/>
        </w:rPr>
      </w:pPr>
      <w:r>
        <w:rPr>
          <w:sz w:val="18"/>
        </w:rPr>
        <w:t>Locking handles can be</w:t>
      </w:r>
      <w:r>
        <w:rPr>
          <w:spacing w:val="-10"/>
          <w:sz w:val="18"/>
        </w:rPr>
        <w:t> </w:t>
      </w:r>
      <w:r>
        <w:rPr>
          <w:sz w:val="18"/>
        </w:rPr>
        <w:t>purchased</w:t>
      </w:r>
    </w:p>
    <w:p>
      <w:pPr>
        <w:spacing w:line="278" w:lineRule="auto" w:before="0"/>
        <w:ind w:left="607" w:right="2079" w:firstLine="0"/>
        <w:jc w:val="left"/>
        <w:rPr>
          <w:sz w:val="18"/>
        </w:rPr>
      </w:pPr>
      <w:r>
        <w:rPr>
          <w:sz w:val="18"/>
        </w:rPr>
        <w:t>assembled onto the coupling or as a kit and retrofitted onto existing inventory ... another easy and cost-effective way to keep</w:t>
      </w:r>
      <w:r>
        <w:rPr>
          <w:spacing w:val="-3"/>
          <w:sz w:val="18"/>
        </w:rPr>
        <w:t> </w:t>
      </w:r>
      <w:r>
        <w:rPr>
          <w:sz w:val="18"/>
        </w:rPr>
        <w:t>inventory</w:t>
      </w:r>
    </w:p>
    <w:p>
      <w:pPr>
        <w:spacing w:after="0" w:line="278" w:lineRule="auto"/>
        <w:jc w:val="left"/>
        <w:rPr>
          <w:sz w:val="18"/>
        </w:rPr>
        <w:sectPr>
          <w:type w:val="continuous"/>
          <w:pgSz w:w="12240" w:h="15840"/>
          <w:pgMar w:top="240" w:bottom="280" w:left="0" w:right="0"/>
          <w:cols w:num="3" w:equalWidth="0">
            <w:col w:w="3368" w:space="172"/>
            <w:col w:w="4381" w:space="40"/>
            <w:col w:w="4279"/>
          </w:cols>
        </w:sectPr>
      </w:pPr>
    </w:p>
    <w:p>
      <w:pPr>
        <w:spacing w:before="2"/>
        <w:ind w:left="739" w:right="0" w:firstLine="0"/>
        <w:jc w:val="left"/>
        <w:rPr>
          <w:b/>
          <w:i/>
          <w:sz w:val="16"/>
        </w:rPr>
      </w:pPr>
      <w:r>
        <w:rPr>
          <w:b/>
          <w:i/>
          <w:color w:val="C8541A"/>
          <w:sz w:val="16"/>
        </w:rPr>
        <w:t>hose applications.</w:t>
      </w:r>
    </w:p>
    <w:p>
      <w:pPr>
        <w:pStyle w:val="BodyText"/>
        <w:rPr>
          <w:b/>
          <w:i/>
          <w:sz w:val="25"/>
        </w:rPr>
      </w:pPr>
      <w:r>
        <w:rPr/>
        <w:br w:type="column"/>
      </w:r>
      <w:r>
        <w:rPr>
          <w:b/>
          <w:i/>
          <w:sz w:val="25"/>
        </w:rPr>
      </w:r>
    </w:p>
    <w:p>
      <w:pPr>
        <w:spacing w:before="1"/>
        <w:ind w:left="740" w:right="0" w:firstLine="0"/>
        <w:jc w:val="left"/>
        <w:rPr>
          <w:b/>
          <w:sz w:val="20"/>
        </w:rPr>
      </w:pPr>
      <w:r>
        <w:rPr>
          <w:b/>
          <w:sz w:val="20"/>
        </w:rPr>
        <w:t>Recommended Use</w:t>
      </w:r>
    </w:p>
    <w:p>
      <w:pPr>
        <w:pStyle w:val="ListParagraph"/>
        <w:numPr>
          <w:ilvl w:val="2"/>
          <w:numId w:val="14"/>
        </w:numPr>
        <w:tabs>
          <w:tab w:pos="1099" w:val="left" w:leader="none"/>
          <w:tab w:pos="1100" w:val="left" w:leader="none"/>
        </w:tabs>
        <w:spacing w:line="278" w:lineRule="auto" w:before="72" w:after="0"/>
        <w:ind w:left="1100" w:right="38" w:hanging="360"/>
        <w:jc w:val="left"/>
        <w:rPr>
          <w:sz w:val="18"/>
        </w:rPr>
      </w:pPr>
      <w:r>
        <w:rPr/>
        <w:pict>
          <v:shape style="position:absolute;margin-left:278.463196pt;margin-top:50.203701pt;width:268pt;height:14.1pt;mso-position-horizontal-relative:page;mso-position-vertical-relative:paragraph;z-index:-1086544" type="#_x0000_t202" filled="true" fillcolor="#000000" stroked="false">
            <v:textbox inset="0,0,0,0">
              <w:txbxContent>
                <w:p>
                  <w:pPr>
                    <w:spacing w:before="51"/>
                    <w:ind w:left="389" w:right="0" w:firstLine="0"/>
                    <w:jc w:val="left"/>
                    <w:rPr>
                      <w:b/>
                      <w:sz w:val="9"/>
                    </w:rPr>
                  </w:pPr>
                  <w:r>
                    <w:rPr>
                      <w:b/>
                      <w:color w:val="FFFFFF"/>
                      <w:w w:val="105"/>
                      <w:sz w:val="16"/>
                    </w:rPr>
                    <w:t>MAX. SYSTEM WORKING PRESSURE (PSI @ 70°F) </w:t>
                  </w:r>
                  <w:r>
                    <w:rPr>
                      <w:b/>
                      <w:color w:val="FFFFFF"/>
                      <w:w w:val="105"/>
                      <w:position w:val="6"/>
                      <w:sz w:val="9"/>
                    </w:rPr>
                    <w:t>SEE NOTE 1</w:t>
                  </w:r>
                </w:p>
              </w:txbxContent>
            </v:textbox>
            <v:fill type="solid"/>
            <w10:wrap type="none"/>
          </v:shape>
        </w:pict>
      </w:r>
      <w:r>
        <w:rPr>
          <w:sz w:val="18"/>
        </w:rPr>
        <w:t>Multi-purpose liquid,</w:t>
      </w:r>
      <w:r>
        <w:rPr>
          <w:spacing w:val="-15"/>
          <w:sz w:val="18"/>
        </w:rPr>
        <w:t> </w:t>
      </w:r>
      <w:r>
        <w:rPr>
          <w:sz w:val="18"/>
        </w:rPr>
        <w:t>chemical, bulk</w:t>
      </w:r>
      <w:r>
        <w:rPr>
          <w:spacing w:val="-2"/>
          <w:sz w:val="18"/>
        </w:rPr>
        <w:t> </w:t>
      </w:r>
      <w:r>
        <w:rPr>
          <w:sz w:val="18"/>
        </w:rPr>
        <w:t>handling</w:t>
      </w:r>
    </w:p>
    <w:p>
      <w:pPr>
        <w:spacing w:line="193" w:lineRule="exact" w:before="0"/>
        <w:ind w:left="740" w:right="0" w:firstLine="0"/>
        <w:jc w:val="left"/>
        <w:rPr>
          <w:sz w:val="18"/>
        </w:rPr>
      </w:pPr>
      <w:r>
        <w:rPr/>
        <w:br w:type="column"/>
      </w:r>
      <w:r>
        <w:rPr>
          <w:sz w:val="18"/>
        </w:rPr>
        <w:t>flexible.</w:t>
      </w:r>
    </w:p>
    <w:p>
      <w:pPr>
        <w:spacing w:before="115"/>
        <w:ind w:left="740" w:right="0" w:firstLine="0"/>
        <w:jc w:val="left"/>
        <w:rPr>
          <w:b/>
          <w:i/>
          <w:sz w:val="16"/>
        </w:rPr>
      </w:pPr>
      <w:r>
        <w:rPr/>
        <w:br w:type="column"/>
      </w:r>
      <w:r>
        <w:rPr>
          <w:b/>
          <w:i/>
          <w:sz w:val="16"/>
        </w:rPr>
        <w:t>Locking Handle</w:t>
      </w:r>
    </w:p>
    <w:p>
      <w:pPr>
        <w:spacing w:after="0"/>
        <w:jc w:val="left"/>
        <w:rPr>
          <w:sz w:val="16"/>
        </w:rPr>
        <w:sectPr>
          <w:type w:val="continuous"/>
          <w:pgSz w:w="12240" w:h="15840"/>
          <w:pgMar w:top="240" w:bottom="280" w:left="0" w:right="0"/>
          <w:cols w:num="4" w:equalWidth="0">
            <w:col w:w="2176" w:space="1364"/>
            <w:col w:w="3561" w:space="727"/>
            <w:col w:w="1391" w:space="341"/>
            <w:col w:w="2680"/>
          </w:cols>
        </w:sectPr>
      </w:pPr>
    </w:p>
    <w:p>
      <w:pPr>
        <w:pStyle w:val="BodyText"/>
        <w:rPr>
          <w:b/>
          <w:i/>
          <w:sz w:val="20"/>
        </w:rPr>
      </w:pPr>
      <w:r>
        <w:rPr/>
        <w:pict>
          <v:rect style="position:absolute;margin-left:0pt;margin-top:0pt;width:612pt;height:792pt;mso-position-horizontal-relative:page;mso-position-vertical-relative:page;z-index:-1086760" filled="true" fillcolor="#e6e7e8" stroked="false">
            <v:fill type="solid"/>
            <w10:wrap type="none"/>
          </v:rect>
        </w:pict>
      </w:r>
      <w:r>
        <w:rPr/>
        <w:pict>
          <v:group style="position:absolute;margin-left:-.5pt;margin-top:-.5pt;width:612.5pt;height:55.4pt;mso-position-horizontal-relative:page;mso-position-vertical-relative:page;z-index:-1086736" coordorigin="-10,-10" coordsize="12250,1108">
            <v:rect style="position:absolute;left:0;top:0;width:996;height:1087" filled="true" fillcolor="#c8541a" stroked="false">
              <v:fill type="solid"/>
            </v:rect>
            <v:shape style="position:absolute;left:0;top:0;width:996;height:1087" coordorigin="0,0" coordsize="996,1087" path="m0,1087l995,1087,995,0e" filled="false" stroked="true" strokeweight="1.0pt" strokecolor="#c8541a">
              <v:path arrowok="t"/>
              <v:stroke dashstyle="solid"/>
            </v:shape>
            <v:line style="position:absolute" from="0,1083" to="12240,1083" stroked="true" strokeweight="1.417pt" strokecolor="#000000">
              <v:stroke dashstyle="solid"/>
            </v:line>
            <w10:wrap type="none"/>
          </v:group>
        </w:pict>
      </w:r>
    </w:p>
    <w:p>
      <w:pPr>
        <w:pStyle w:val="BodyText"/>
        <w:rPr>
          <w:b/>
          <w:i/>
          <w:sz w:val="20"/>
        </w:rPr>
      </w:pPr>
    </w:p>
    <w:p>
      <w:pPr>
        <w:pStyle w:val="BodyText"/>
        <w:spacing w:before="6"/>
        <w:rPr>
          <w:b/>
          <w:i/>
          <w:sz w:val="22"/>
        </w:rPr>
      </w:pPr>
    </w:p>
    <w:tbl>
      <w:tblPr>
        <w:tblW w:w="0" w:type="auto"/>
        <w:jc w:val="left"/>
        <w:tblInd w:w="13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74"/>
        <w:gridCol w:w="1286"/>
        <w:gridCol w:w="1074"/>
        <w:gridCol w:w="705"/>
        <w:gridCol w:w="681"/>
        <w:gridCol w:w="738"/>
        <w:gridCol w:w="693"/>
        <w:gridCol w:w="670"/>
        <w:gridCol w:w="714"/>
        <w:gridCol w:w="574"/>
        <w:gridCol w:w="574"/>
      </w:tblGrid>
      <w:tr>
        <w:trPr>
          <w:trHeight w:val="252" w:hRule="atLeast"/>
        </w:trPr>
        <w:tc>
          <w:tcPr>
            <w:tcW w:w="4234" w:type="dxa"/>
            <w:gridSpan w:val="3"/>
            <w:tcBorders>
              <w:right w:val="single" w:sz="8" w:space="0" w:color="000000"/>
            </w:tcBorders>
            <w:shd w:val="clear" w:color="auto" w:fill="939598"/>
          </w:tcPr>
          <w:p>
            <w:pPr>
              <w:pStyle w:val="TableParagraph"/>
              <w:spacing w:before="36"/>
              <w:ind w:left="1067"/>
              <w:rPr>
                <w:b/>
                <w:sz w:val="16"/>
              </w:rPr>
            </w:pPr>
            <w:r>
              <w:rPr>
                <w:b/>
                <w:w w:val="105"/>
                <w:sz w:val="16"/>
              </w:rPr>
              <w:t>Hose System Components</w:t>
            </w:r>
          </w:p>
        </w:tc>
        <w:tc>
          <w:tcPr>
            <w:tcW w:w="5349" w:type="dxa"/>
            <w:gridSpan w:val="8"/>
            <w:tcBorders>
              <w:top w:val="nil"/>
              <w:left w:val="single" w:sz="8" w:space="0" w:color="000000"/>
              <w:right w:val="single" w:sz="8" w:space="0" w:color="000000"/>
            </w:tcBorders>
            <w:shd w:val="clear" w:color="auto" w:fill="939598"/>
          </w:tcPr>
          <w:p>
            <w:pPr>
              <w:pStyle w:val="TableParagraph"/>
              <w:spacing w:before="36"/>
              <w:ind w:left="2248" w:right="2247"/>
              <w:jc w:val="center"/>
              <w:rPr>
                <w:b/>
                <w:sz w:val="16"/>
              </w:rPr>
            </w:pPr>
            <w:r>
              <w:rPr>
                <w:b/>
                <w:w w:val="105"/>
                <w:sz w:val="16"/>
              </w:rPr>
              <w:t>Hose Size</w:t>
            </w:r>
          </w:p>
        </w:tc>
      </w:tr>
      <w:tr>
        <w:trPr>
          <w:trHeight w:val="249" w:hRule="atLeast"/>
        </w:trPr>
        <w:tc>
          <w:tcPr>
            <w:tcW w:w="1874" w:type="dxa"/>
            <w:tcBorders>
              <w:bottom w:val="single" w:sz="8" w:space="0" w:color="000000"/>
              <w:right w:val="single" w:sz="8" w:space="0" w:color="000000"/>
            </w:tcBorders>
            <w:shd w:val="clear" w:color="auto" w:fill="939598"/>
          </w:tcPr>
          <w:p>
            <w:pPr>
              <w:pStyle w:val="TableParagraph"/>
              <w:spacing w:before="36"/>
              <w:ind w:left="86" w:right="70"/>
              <w:jc w:val="center"/>
              <w:rPr>
                <w:b/>
                <w:sz w:val="16"/>
              </w:rPr>
            </w:pPr>
            <w:r>
              <w:rPr>
                <w:b/>
                <w:w w:val="105"/>
                <w:sz w:val="16"/>
              </w:rPr>
              <w:t>Fitting/Coupling</w:t>
            </w:r>
          </w:p>
        </w:tc>
        <w:tc>
          <w:tcPr>
            <w:tcW w:w="1286" w:type="dxa"/>
            <w:tcBorders>
              <w:left w:val="single" w:sz="8" w:space="0" w:color="000000"/>
              <w:bottom w:val="single" w:sz="8" w:space="0" w:color="000000"/>
            </w:tcBorders>
            <w:shd w:val="clear" w:color="auto" w:fill="939598"/>
          </w:tcPr>
          <w:p>
            <w:pPr>
              <w:pStyle w:val="TableParagraph"/>
              <w:spacing w:before="36"/>
              <w:ind w:left="156" w:right="147"/>
              <w:jc w:val="center"/>
              <w:rPr>
                <w:b/>
                <w:sz w:val="16"/>
              </w:rPr>
            </w:pPr>
            <w:r>
              <w:rPr>
                <w:b/>
                <w:w w:val="105"/>
                <w:sz w:val="16"/>
              </w:rPr>
              <w:t>Attachment</w:t>
            </w:r>
          </w:p>
        </w:tc>
        <w:tc>
          <w:tcPr>
            <w:tcW w:w="1074" w:type="dxa"/>
            <w:tcBorders>
              <w:right w:val="single" w:sz="8" w:space="0" w:color="000000"/>
            </w:tcBorders>
            <w:shd w:val="clear" w:color="auto" w:fill="939598"/>
          </w:tcPr>
          <w:p>
            <w:pPr>
              <w:pStyle w:val="TableParagraph"/>
              <w:spacing w:before="36"/>
              <w:ind w:left="122"/>
              <w:rPr>
                <w:b/>
                <w:sz w:val="16"/>
              </w:rPr>
            </w:pPr>
            <w:r>
              <w:rPr>
                <w:b/>
                <w:w w:val="105"/>
                <w:sz w:val="16"/>
              </w:rPr>
              <w:t>Hose Type</w:t>
            </w:r>
          </w:p>
        </w:tc>
        <w:tc>
          <w:tcPr>
            <w:tcW w:w="705" w:type="dxa"/>
            <w:tcBorders>
              <w:left w:val="single" w:sz="8" w:space="0" w:color="000000"/>
              <w:bottom w:val="single" w:sz="8" w:space="0" w:color="000000"/>
              <w:right w:val="single" w:sz="8" w:space="0" w:color="000000"/>
            </w:tcBorders>
            <w:shd w:val="clear" w:color="auto" w:fill="939598"/>
          </w:tcPr>
          <w:p>
            <w:pPr>
              <w:pStyle w:val="TableParagraph"/>
              <w:spacing w:before="36"/>
              <w:ind w:left="9"/>
              <w:jc w:val="center"/>
              <w:rPr>
                <w:b/>
                <w:sz w:val="16"/>
              </w:rPr>
            </w:pPr>
            <w:r>
              <w:rPr>
                <w:b/>
                <w:w w:val="103"/>
                <w:sz w:val="16"/>
              </w:rPr>
              <w:t>1</w:t>
            </w:r>
          </w:p>
        </w:tc>
        <w:tc>
          <w:tcPr>
            <w:tcW w:w="681" w:type="dxa"/>
            <w:tcBorders>
              <w:left w:val="single" w:sz="8" w:space="0" w:color="000000"/>
              <w:bottom w:val="single" w:sz="8" w:space="0" w:color="000000"/>
              <w:right w:val="single" w:sz="8" w:space="0" w:color="000000"/>
            </w:tcBorders>
            <w:shd w:val="clear" w:color="auto" w:fill="939598"/>
          </w:tcPr>
          <w:p>
            <w:pPr>
              <w:pStyle w:val="TableParagraph"/>
              <w:spacing w:before="36"/>
              <w:ind w:left="122" w:right="115"/>
              <w:jc w:val="center"/>
              <w:rPr>
                <w:b/>
                <w:sz w:val="16"/>
              </w:rPr>
            </w:pPr>
            <w:r>
              <w:rPr>
                <w:b/>
                <w:w w:val="105"/>
                <w:sz w:val="16"/>
              </w:rPr>
              <w:t>1-1/4</w:t>
            </w:r>
          </w:p>
        </w:tc>
        <w:tc>
          <w:tcPr>
            <w:tcW w:w="738" w:type="dxa"/>
            <w:tcBorders>
              <w:left w:val="single" w:sz="8" w:space="0" w:color="000000"/>
              <w:bottom w:val="single" w:sz="8" w:space="0" w:color="000000"/>
              <w:right w:val="single" w:sz="8" w:space="0" w:color="000000"/>
            </w:tcBorders>
            <w:shd w:val="clear" w:color="auto" w:fill="939598"/>
          </w:tcPr>
          <w:p>
            <w:pPr>
              <w:pStyle w:val="TableParagraph"/>
              <w:spacing w:before="36"/>
              <w:ind w:left="150" w:right="144"/>
              <w:jc w:val="center"/>
              <w:rPr>
                <w:b/>
                <w:sz w:val="16"/>
              </w:rPr>
            </w:pPr>
            <w:r>
              <w:rPr>
                <w:b/>
                <w:w w:val="105"/>
                <w:sz w:val="16"/>
              </w:rPr>
              <w:t>1-1/2</w:t>
            </w:r>
          </w:p>
        </w:tc>
        <w:tc>
          <w:tcPr>
            <w:tcW w:w="693" w:type="dxa"/>
            <w:tcBorders>
              <w:left w:val="single" w:sz="8" w:space="0" w:color="000000"/>
              <w:bottom w:val="single" w:sz="8" w:space="0" w:color="000000"/>
              <w:right w:val="single" w:sz="8" w:space="0" w:color="000000"/>
            </w:tcBorders>
            <w:shd w:val="clear" w:color="auto" w:fill="939598"/>
          </w:tcPr>
          <w:p>
            <w:pPr>
              <w:pStyle w:val="TableParagraph"/>
              <w:spacing w:before="36"/>
              <w:ind w:left="3"/>
              <w:jc w:val="center"/>
              <w:rPr>
                <w:b/>
                <w:sz w:val="16"/>
              </w:rPr>
            </w:pPr>
            <w:r>
              <w:rPr>
                <w:b/>
                <w:w w:val="103"/>
                <w:sz w:val="16"/>
              </w:rPr>
              <w:t>2</w:t>
            </w:r>
          </w:p>
        </w:tc>
        <w:tc>
          <w:tcPr>
            <w:tcW w:w="670" w:type="dxa"/>
            <w:tcBorders>
              <w:left w:val="single" w:sz="8" w:space="0" w:color="000000"/>
              <w:bottom w:val="single" w:sz="8" w:space="0" w:color="000000"/>
              <w:right w:val="single" w:sz="8" w:space="0" w:color="000000"/>
            </w:tcBorders>
            <w:shd w:val="clear" w:color="auto" w:fill="939598"/>
          </w:tcPr>
          <w:p>
            <w:pPr>
              <w:pStyle w:val="TableParagraph"/>
              <w:spacing w:before="36"/>
              <w:ind w:left="17" w:right="16"/>
              <w:jc w:val="center"/>
              <w:rPr>
                <w:b/>
                <w:sz w:val="16"/>
              </w:rPr>
            </w:pPr>
            <w:r>
              <w:rPr>
                <w:b/>
                <w:w w:val="105"/>
                <w:sz w:val="16"/>
              </w:rPr>
              <w:t>2-1/2</w:t>
            </w:r>
          </w:p>
        </w:tc>
        <w:tc>
          <w:tcPr>
            <w:tcW w:w="714" w:type="dxa"/>
            <w:tcBorders>
              <w:left w:val="single" w:sz="8" w:space="0" w:color="000000"/>
              <w:bottom w:val="single" w:sz="8" w:space="0" w:color="000000"/>
              <w:right w:val="single" w:sz="8" w:space="0" w:color="000000"/>
            </w:tcBorders>
            <w:shd w:val="clear" w:color="auto" w:fill="939598"/>
          </w:tcPr>
          <w:p>
            <w:pPr>
              <w:pStyle w:val="TableParagraph"/>
              <w:spacing w:before="36"/>
              <w:ind w:right="1"/>
              <w:jc w:val="center"/>
              <w:rPr>
                <w:b/>
                <w:sz w:val="16"/>
              </w:rPr>
            </w:pPr>
            <w:r>
              <w:rPr>
                <w:b/>
                <w:w w:val="103"/>
                <w:sz w:val="16"/>
              </w:rPr>
              <w:t>3</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right="1"/>
              <w:jc w:val="center"/>
              <w:rPr>
                <w:b/>
                <w:sz w:val="16"/>
              </w:rPr>
            </w:pPr>
            <w:r>
              <w:rPr>
                <w:b/>
                <w:w w:val="103"/>
                <w:sz w:val="16"/>
              </w:rPr>
              <w:t>4</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228"/>
              <w:rPr>
                <w:b/>
                <w:sz w:val="16"/>
              </w:rPr>
            </w:pPr>
            <w:r>
              <w:rPr>
                <w:b/>
                <w:w w:val="103"/>
                <w:sz w:val="16"/>
              </w:rPr>
              <w:t>6</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Campbell Cobra SS C&amp;G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bottom w:val="single" w:sz="8" w:space="0" w:color="000000"/>
              <w:right w:val="single" w:sz="8" w:space="0" w:color="000000"/>
            </w:tcBorders>
            <w:shd w:val="clear" w:color="auto" w:fill="FFFFFF"/>
          </w:tcPr>
          <w:p>
            <w:pPr>
              <w:pStyle w:val="TableParagraph"/>
              <w:spacing w:before="39"/>
              <w:ind w:left="77"/>
              <w:rPr>
                <w:sz w:val="14"/>
              </w:rPr>
            </w:pPr>
            <w:r>
              <w:rPr>
                <w:w w:val="105"/>
                <w:sz w:val="14"/>
              </w:rPr>
              <w:t>Chem/Rubber</w:t>
            </w:r>
          </w:p>
        </w:tc>
        <w:tc>
          <w:tcPr>
            <w:tcW w:w="705"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3" w:right="195"/>
              <w:jc w:val="center"/>
              <w:rPr>
                <w:sz w:val="14"/>
              </w:rPr>
            </w:pPr>
            <w:r>
              <w:rPr>
                <w:w w:val="105"/>
                <w:sz w:val="14"/>
              </w:rPr>
              <w:t>250</w:t>
            </w:r>
          </w:p>
        </w:tc>
        <w:tc>
          <w:tcPr>
            <w:tcW w:w="6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38"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49" w:right="144"/>
              <w:jc w:val="center"/>
              <w:rPr>
                <w:sz w:val="14"/>
              </w:rPr>
            </w:pPr>
            <w:r>
              <w:rPr>
                <w:w w:val="105"/>
                <w:sz w:val="14"/>
              </w:rPr>
              <w:t>250</w:t>
            </w:r>
          </w:p>
        </w:tc>
        <w:tc>
          <w:tcPr>
            <w:tcW w:w="69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94" w:right="191"/>
              <w:jc w:val="center"/>
              <w:rPr>
                <w:sz w:val="14"/>
              </w:rPr>
            </w:pPr>
            <w:r>
              <w:rPr>
                <w:w w:val="105"/>
                <w:sz w:val="14"/>
              </w:rPr>
              <w:t>250</w:t>
            </w:r>
          </w:p>
        </w:tc>
        <w:tc>
          <w:tcPr>
            <w:tcW w:w="670"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7" w:right="16"/>
              <w:jc w:val="center"/>
              <w:rPr>
                <w:sz w:val="14"/>
              </w:rPr>
            </w:pPr>
            <w:r>
              <w:rPr>
                <w:w w:val="105"/>
                <w:sz w:val="14"/>
              </w:rPr>
              <w:t>150</w:t>
            </w:r>
          </w:p>
        </w:tc>
        <w:tc>
          <w:tcPr>
            <w:tcW w:w="71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4" w:right="204"/>
              <w:jc w:val="center"/>
              <w:rPr>
                <w:sz w:val="14"/>
              </w:rPr>
            </w:pPr>
            <w:r>
              <w:rPr>
                <w:w w:val="105"/>
                <w:sz w:val="14"/>
              </w:rPr>
              <w:t>150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3" w:right="64"/>
              <w:jc w:val="center"/>
              <w:rPr>
                <w:sz w:val="14"/>
              </w:rPr>
            </w:pPr>
            <w:r>
              <w:rPr>
                <w:w w:val="105"/>
                <w:sz w:val="14"/>
              </w:rPr>
              <w:t>125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49"/>
              <w:rPr>
                <w:sz w:val="14"/>
              </w:rPr>
            </w:pPr>
            <w:r>
              <w:rPr>
                <w:w w:val="105"/>
                <w:sz w:val="14"/>
              </w:rPr>
              <w:t>-</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Campbell Cobra AL C&amp;G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top w:val="single" w:sz="8" w:space="0" w:color="000000"/>
              <w:right w:val="single" w:sz="8" w:space="0" w:color="000000"/>
            </w:tcBorders>
            <w:shd w:val="clear" w:color="auto" w:fill="FFFFFF"/>
          </w:tcPr>
          <w:p>
            <w:pPr>
              <w:pStyle w:val="TableParagraph"/>
              <w:spacing w:before="39"/>
              <w:ind w:left="77"/>
              <w:rPr>
                <w:sz w:val="14"/>
              </w:rPr>
            </w:pPr>
            <w:r>
              <w:rPr>
                <w:w w:val="105"/>
                <w:sz w:val="14"/>
              </w:rPr>
              <w:t>Chem/Rubber</w:t>
            </w:r>
          </w:p>
        </w:tc>
        <w:tc>
          <w:tcPr>
            <w:tcW w:w="705"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8"/>
              <w:jc w:val="center"/>
              <w:rPr>
                <w:sz w:val="14"/>
              </w:rPr>
            </w:pPr>
            <w:r>
              <w:rPr>
                <w:w w:val="105"/>
                <w:sz w:val="14"/>
              </w:rPr>
              <w:t>-</w:t>
            </w:r>
          </w:p>
        </w:tc>
        <w:tc>
          <w:tcPr>
            <w:tcW w:w="6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38"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0" w:right="144"/>
              <w:jc w:val="center"/>
              <w:rPr>
                <w:sz w:val="14"/>
              </w:rPr>
            </w:pPr>
            <w:r>
              <w:rPr>
                <w:w w:val="105"/>
                <w:sz w:val="14"/>
              </w:rPr>
              <w:t>250</w:t>
            </w:r>
          </w:p>
        </w:tc>
        <w:tc>
          <w:tcPr>
            <w:tcW w:w="69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95" w:right="191"/>
              <w:jc w:val="center"/>
              <w:rPr>
                <w:sz w:val="14"/>
              </w:rPr>
            </w:pPr>
            <w:r>
              <w:rPr>
                <w:w w:val="105"/>
                <w:sz w:val="14"/>
              </w:rPr>
              <w:t>200</w:t>
            </w:r>
          </w:p>
        </w:tc>
        <w:tc>
          <w:tcPr>
            <w:tcW w:w="670"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7" w:right="16"/>
              <w:jc w:val="center"/>
              <w:rPr>
                <w:sz w:val="14"/>
              </w:rPr>
            </w:pPr>
            <w:r>
              <w:rPr>
                <w:w w:val="105"/>
                <w:sz w:val="14"/>
              </w:rPr>
              <w:t>150</w:t>
            </w:r>
          </w:p>
        </w:tc>
        <w:tc>
          <w:tcPr>
            <w:tcW w:w="71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04" w:right="204"/>
              <w:jc w:val="center"/>
              <w:rPr>
                <w:sz w:val="14"/>
              </w:rPr>
            </w:pPr>
            <w:r>
              <w:rPr>
                <w:w w:val="105"/>
                <w:sz w:val="14"/>
              </w:rPr>
              <w:t>125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4" w:right="64"/>
              <w:jc w:val="center"/>
              <w:rPr>
                <w:sz w:val="14"/>
              </w:rPr>
            </w:pPr>
            <w:r>
              <w:rPr>
                <w:w w:val="105"/>
                <w:sz w:val="14"/>
              </w:rPr>
              <w:t>75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64"/>
              <w:rPr>
                <w:sz w:val="14"/>
              </w:rPr>
            </w:pPr>
            <w:r>
              <w:rPr>
                <w:w w:val="105"/>
                <w:sz w:val="14"/>
              </w:rPr>
              <w:t>call</w:t>
            </w:r>
          </w:p>
        </w:tc>
      </w:tr>
    </w:tbl>
    <w:p>
      <w:pPr>
        <w:spacing w:before="88"/>
        <w:ind w:left="2105" w:right="2108" w:firstLine="0"/>
        <w:jc w:val="center"/>
        <w:rPr>
          <w:b/>
          <w:sz w:val="16"/>
        </w:rPr>
      </w:pPr>
      <w:r>
        <w:rPr>
          <w:b/>
          <w:sz w:val="16"/>
        </w:rPr>
        <w:t>See footnotes 1, 2 and 5 on Page 1</w:t>
      </w:r>
    </w:p>
    <w:p>
      <w:pPr>
        <w:spacing w:before="61"/>
        <w:ind w:left="572" w:right="0" w:firstLine="0"/>
        <w:jc w:val="left"/>
        <w:rPr>
          <w:rFonts w:ascii="Arial Narrow"/>
          <w:sz w:val="14"/>
        </w:rPr>
      </w:pPr>
      <w:r>
        <w:rPr>
          <w:rFonts w:ascii="Arial Narrow"/>
          <w:sz w:val="14"/>
        </w:rPr>
        <w:t>14</w:t>
      </w:r>
    </w:p>
    <w:p>
      <w:pPr>
        <w:spacing w:after="0"/>
        <w:jc w:val="left"/>
        <w:rPr>
          <w:rFonts w:ascii="Arial Narrow"/>
          <w:sz w:val="14"/>
        </w:rPr>
        <w:sectPr>
          <w:type w:val="continuous"/>
          <w:pgSz w:w="12240" w:h="15840"/>
          <w:pgMar w:top="240" w:bottom="280" w:left="0" w:right="0"/>
        </w:sectPr>
      </w:pPr>
    </w:p>
    <w:p>
      <w:pPr>
        <w:pStyle w:val="Heading1"/>
        <w:spacing w:before="57"/>
        <w:ind w:right="283"/>
        <w:jc w:val="right"/>
      </w:pPr>
      <w:r>
        <w:rPr>
          <w:color w:val="FFFFFF"/>
        </w:rPr>
        <w:t>C</w:t>
      </w:r>
    </w:p>
    <w:p>
      <w:pPr>
        <w:pStyle w:val="BodyText"/>
        <w:rPr>
          <w:b/>
          <w:sz w:val="20"/>
        </w:rPr>
      </w:pPr>
    </w:p>
    <w:p>
      <w:pPr>
        <w:spacing w:after="0"/>
        <w:rPr>
          <w:sz w:val="20"/>
        </w:rPr>
        <w:sectPr>
          <w:headerReference w:type="default" r:id="rId115"/>
          <w:pgSz w:w="12240" w:h="15840"/>
          <w:pgMar w:header="0" w:footer="0" w:top="180" w:bottom="280" w:left="0" w:right="0"/>
        </w:sectPr>
      </w:pPr>
    </w:p>
    <w:p>
      <w:pPr>
        <w:pStyle w:val="BodyText"/>
        <w:spacing w:before="10"/>
        <w:rPr>
          <w:b/>
          <w:sz w:val="27"/>
        </w:rPr>
      </w:pPr>
    </w:p>
    <w:p>
      <w:pPr>
        <w:pStyle w:val="Heading5"/>
        <w:spacing w:line="139" w:lineRule="exact"/>
      </w:pPr>
      <w:r>
        <w:rPr>
          <w:color w:val="FFFFFF"/>
        </w:rPr>
        <w:t>CAMPBELL COBRA</w:t>
      </w:r>
    </w:p>
    <w:p>
      <w:pPr>
        <w:pStyle w:val="BodyText"/>
        <w:spacing w:before="6"/>
        <w:rPr>
          <w:b/>
          <w:sz w:val="18"/>
        </w:rPr>
      </w:pPr>
      <w:r>
        <w:rPr/>
        <w:br w:type="column"/>
      </w:r>
      <w:r>
        <w:rPr>
          <w:b/>
          <w:sz w:val="18"/>
        </w:rPr>
      </w:r>
    </w:p>
    <w:p>
      <w:pPr>
        <w:pStyle w:val="Heading9"/>
        <w:ind w:left="1008"/>
      </w:pPr>
      <w:r>
        <w:rPr/>
        <w:t>PART C - LOCKING HANDLES</w:t>
      </w:r>
    </w:p>
    <w:p>
      <w:pPr>
        <w:pStyle w:val="BodyText"/>
        <w:spacing w:before="11"/>
        <w:rPr>
          <w:b/>
          <w:sz w:val="18"/>
        </w:rPr>
      </w:pPr>
      <w:r>
        <w:rPr/>
        <w:br w:type="column"/>
      </w:r>
      <w:r>
        <w:rPr>
          <w:b/>
          <w:sz w:val="18"/>
        </w:rPr>
      </w:r>
    </w:p>
    <w:p>
      <w:pPr>
        <w:spacing w:before="0"/>
        <w:ind w:left="413" w:right="0" w:firstLine="0"/>
        <w:jc w:val="left"/>
        <w:rPr>
          <w:b/>
          <w:sz w:val="20"/>
        </w:rPr>
      </w:pPr>
      <w:r>
        <w:rPr>
          <w:b/>
          <w:sz w:val="20"/>
        </w:rPr>
        <w:t>CAM &amp; GROOVE</w:t>
      </w:r>
    </w:p>
    <w:p>
      <w:pPr>
        <w:pStyle w:val="BodyText"/>
        <w:rPr>
          <w:b/>
          <w:sz w:val="20"/>
        </w:rPr>
      </w:pPr>
      <w:r>
        <w:rPr/>
        <w:br w:type="column"/>
      </w:r>
      <w:r>
        <w:rPr>
          <w:b/>
          <w:sz w:val="20"/>
        </w:rPr>
      </w:r>
    </w:p>
    <w:p>
      <w:pPr>
        <w:spacing w:line="59" w:lineRule="exact" w:before="171"/>
        <w:ind w:left="744"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spacing w:after="0" w:line="59" w:lineRule="exact"/>
        <w:jc w:val="left"/>
        <w:rPr>
          <w:sz w:val="18"/>
        </w:rPr>
        <w:sectPr>
          <w:type w:val="continuous"/>
          <w:pgSz w:w="12240" w:h="15840"/>
          <w:pgMar w:top="240" w:bottom="280" w:left="0" w:right="0"/>
          <w:cols w:num="4" w:equalWidth="0">
            <w:col w:w="3500" w:space="40"/>
            <w:col w:w="3994" w:space="39"/>
            <w:col w:w="2066" w:space="39"/>
            <w:col w:w="2562"/>
          </w:cols>
        </w:sectPr>
      </w:pPr>
    </w:p>
    <w:p>
      <w:pPr>
        <w:spacing w:line="208" w:lineRule="auto" w:before="130"/>
        <w:ind w:left="1220" w:right="20" w:firstLine="0"/>
        <w:jc w:val="left"/>
        <w:rPr>
          <w:b/>
          <w:sz w:val="24"/>
        </w:rPr>
      </w:pPr>
      <w:r>
        <w:rPr>
          <w:b/>
          <w:color w:val="FFFFFF"/>
          <w:sz w:val="24"/>
        </w:rPr>
        <w:t>CAM &amp; GROOVE COUPLINGS</w:t>
      </w:r>
    </w:p>
    <w:p>
      <w:pPr>
        <w:tabs>
          <w:tab w:pos="4253" w:val="left" w:leader="none"/>
        </w:tabs>
        <w:spacing w:line="381" w:lineRule="auto" w:before="0"/>
        <w:ind w:left="2031" w:right="0" w:hanging="812"/>
        <w:jc w:val="left"/>
        <w:rPr>
          <w:b/>
          <w:sz w:val="20"/>
        </w:rPr>
      </w:pPr>
      <w:r>
        <w:rPr/>
        <w:br w:type="column"/>
      </w:r>
      <w:r>
        <w:rPr>
          <w:b/>
          <w:sz w:val="20"/>
          <w:u w:val="single"/>
        </w:rPr>
        <w:t>(with ferrule interlock)</w:t>
        <w:tab/>
      </w:r>
      <w:r>
        <w:rPr>
          <w:b/>
          <w:sz w:val="20"/>
        </w:rPr>
        <w:t> 316</w:t>
      </w:r>
      <w:r>
        <w:rPr>
          <w:b/>
          <w:spacing w:val="-2"/>
          <w:sz w:val="20"/>
        </w:rPr>
        <w:t> </w:t>
      </w:r>
      <w:r>
        <w:rPr>
          <w:b/>
          <w:sz w:val="20"/>
        </w:rPr>
        <w:t>Stainless</w:t>
      </w:r>
    </w:p>
    <w:p>
      <w:pPr>
        <w:tabs>
          <w:tab w:pos="3030" w:val="left" w:leader="none"/>
        </w:tabs>
        <w:spacing w:line="228" w:lineRule="exact" w:before="0"/>
        <w:ind w:left="0" w:right="854" w:firstLine="0"/>
        <w:jc w:val="center"/>
        <w:rPr>
          <w:b/>
          <w:sz w:val="20"/>
        </w:rPr>
      </w:pPr>
      <w:r>
        <w:rPr/>
        <w:br w:type="column"/>
      </w:r>
      <w:r>
        <w:rPr>
          <w:b/>
          <w:spacing w:val="5"/>
          <w:sz w:val="20"/>
          <w:u w:val="single"/>
        </w:rPr>
        <w:t>SIGHT</w:t>
      </w:r>
      <w:r>
        <w:rPr>
          <w:b/>
          <w:spacing w:val="13"/>
          <w:sz w:val="20"/>
          <w:u w:val="single"/>
        </w:rPr>
        <w:t> </w:t>
      </w:r>
      <w:r>
        <w:rPr>
          <w:b/>
          <w:spacing w:val="5"/>
          <w:sz w:val="20"/>
          <w:u w:val="single"/>
        </w:rPr>
        <w:t>GLASS</w:t>
        <w:tab/>
      </w:r>
    </w:p>
    <w:p>
      <w:pPr>
        <w:spacing w:before="135"/>
        <w:ind w:left="0" w:right="891" w:firstLine="0"/>
        <w:jc w:val="center"/>
        <w:rPr>
          <w:b/>
          <w:sz w:val="20"/>
        </w:rPr>
      </w:pPr>
      <w:r>
        <w:rPr>
          <w:b/>
          <w:sz w:val="20"/>
        </w:rPr>
        <w:t>Polycarbonate</w:t>
      </w:r>
    </w:p>
    <w:p>
      <w:pPr>
        <w:spacing w:after="0"/>
        <w:jc w:val="center"/>
        <w:rPr>
          <w:sz w:val="20"/>
        </w:rPr>
        <w:sectPr>
          <w:type w:val="continuous"/>
          <w:pgSz w:w="12240" w:h="15840"/>
          <w:pgMar w:top="240" w:bottom="280" w:left="0" w:right="0"/>
          <w:cols w:num="3" w:equalWidth="0">
            <w:col w:w="3167" w:space="157"/>
            <w:col w:w="4255" w:space="40"/>
            <w:col w:w="4621"/>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9"/>
        </w:rPr>
      </w:pPr>
    </w:p>
    <w:p>
      <w:pPr>
        <w:spacing w:before="92"/>
        <w:ind w:left="8123" w:right="0" w:firstLine="0"/>
        <w:jc w:val="left"/>
        <w:rPr>
          <w:b/>
          <w:sz w:val="24"/>
        </w:rPr>
      </w:pPr>
      <w:r>
        <w:rPr/>
        <w:pict>
          <v:shape style="position:absolute;margin-left:266.039063pt;margin-top:-85.444939pt;width:286.55pt;height:92.35pt;mso-position-horizontal-relative:page;mso-position-vertical-relative:paragraph;z-index:47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160"/>
                    <w:gridCol w:w="1160"/>
                    <w:gridCol w:w="1082"/>
                    <w:gridCol w:w="1102"/>
                    <w:gridCol w:w="680"/>
                  </w:tblGrid>
                  <w:tr>
                    <w:trPr>
                      <w:trHeight w:val="408" w:hRule="atLeast"/>
                    </w:trPr>
                    <w:tc>
                      <w:tcPr>
                        <w:tcW w:w="545" w:type="dxa"/>
                      </w:tcPr>
                      <w:p>
                        <w:pPr>
                          <w:pStyle w:val="TableParagraph"/>
                          <w:spacing w:line="249" w:lineRule="auto"/>
                          <w:ind w:left="34" w:right="117"/>
                          <w:rPr>
                            <w:b/>
                            <w:sz w:val="16"/>
                          </w:rPr>
                        </w:pPr>
                        <w:r>
                          <w:rPr>
                            <w:b/>
                            <w:sz w:val="16"/>
                          </w:rPr>
                          <w:t>hose size</w:t>
                        </w:r>
                      </w:p>
                    </w:tc>
                    <w:tc>
                      <w:tcPr>
                        <w:tcW w:w="1160" w:type="dxa"/>
                      </w:tcPr>
                      <w:p>
                        <w:pPr>
                          <w:pStyle w:val="TableParagraph"/>
                          <w:spacing w:line="249" w:lineRule="auto"/>
                          <w:ind w:left="136" w:right="417"/>
                          <w:rPr>
                            <w:b/>
                            <w:sz w:val="16"/>
                          </w:rPr>
                        </w:pPr>
                        <w:r>
                          <w:rPr>
                            <w:b/>
                            <w:sz w:val="16"/>
                          </w:rPr>
                          <w:t>part number</w:t>
                        </w:r>
                      </w:p>
                    </w:tc>
                    <w:tc>
                      <w:tcPr>
                        <w:tcW w:w="1160" w:type="dxa"/>
                      </w:tcPr>
                      <w:p>
                        <w:pPr>
                          <w:pStyle w:val="TableParagraph"/>
                          <w:spacing w:line="249" w:lineRule="auto"/>
                          <w:ind w:left="187" w:right="588" w:firstLine="133"/>
                          <w:rPr>
                            <w:b/>
                            <w:sz w:val="16"/>
                          </w:rPr>
                        </w:pPr>
                        <w:r>
                          <w:rPr>
                            <w:b/>
                            <w:sz w:val="16"/>
                          </w:rPr>
                          <w:t>list each</w:t>
                        </w:r>
                      </w:p>
                    </w:tc>
                    <w:tc>
                      <w:tcPr>
                        <w:tcW w:w="1082" w:type="dxa"/>
                      </w:tcPr>
                      <w:p>
                        <w:pPr>
                          <w:pStyle w:val="TableParagraph"/>
                          <w:spacing w:before="7"/>
                          <w:rPr>
                            <w:rFonts w:ascii="Arial Narrow"/>
                            <w:sz w:val="16"/>
                          </w:rPr>
                        </w:pPr>
                      </w:p>
                      <w:p>
                        <w:pPr>
                          <w:pStyle w:val="TableParagraph"/>
                          <w:spacing w:before="1"/>
                          <w:ind w:left="607"/>
                          <w:rPr>
                            <w:b/>
                            <w:sz w:val="16"/>
                          </w:rPr>
                        </w:pPr>
                        <w:r>
                          <w:rPr>
                            <w:b/>
                            <w:sz w:val="16"/>
                          </w:rPr>
                          <w:t>size</w:t>
                        </w:r>
                      </w:p>
                    </w:tc>
                    <w:tc>
                      <w:tcPr>
                        <w:tcW w:w="1102" w:type="dxa"/>
                      </w:tcPr>
                      <w:p>
                        <w:pPr>
                          <w:pStyle w:val="TableParagraph"/>
                          <w:spacing w:line="249" w:lineRule="auto"/>
                          <w:ind w:left="172" w:right="323"/>
                          <w:rPr>
                            <w:b/>
                            <w:sz w:val="16"/>
                          </w:rPr>
                        </w:pPr>
                        <w:r>
                          <w:rPr>
                            <w:b/>
                            <w:sz w:val="16"/>
                          </w:rPr>
                          <w:t>part number</w:t>
                        </w:r>
                      </w:p>
                    </w:tc>
                    <w:tc>
                      <w:tcPr>
                        <w:tcW w:w="680" w:type="dxa"/>
                      </w:tcPr>
                      <w:p>
                        <w:pPr>
                          <w:pStyle w:val="TableParagraph"/>
                          <w:spacing w:line="249" w:lineRule="auto"/>
                          <w:ind w:left="281" w:right="14" w:firstLine="133"/>
                          <w:rPr>
                            <w:b/>
                            <w:sz w:val="16"/>
                          </w:rPr>
                        </w:pPr>
                        <w:r>
                          <w:rPr>
                            <w:b/>
                            <w:sz w:val="16"/>
                          </w:rPr>
                          <w:t>list each</w:t>
                        </w:r>
                      </w:p>
                    </w:tc>
                  </w:tr>
                  <w:tr>
                    <w:trPr>
                      <w:trHeight w:val="221" w:hRule="atLeast"/>
                    </w:trPr>
                    <w:tc>
                      <w:tcPr>
                        <w:tcW w:w="545" w:type="dxa"/>
                      </w:tcPr>
                      <w:p>
                        <w:pPr>
                          <w:pStyle w:val="TableParagraph"/>
                          <w:spacing w:line="173" w:lineRule="exact" w:before="28"/>
                          <w:ind w:left="34"/>
                          <w:rPr>
                            <w:sz w:val="16"/>
                          </w:rPr>
                        </w:pPr>
                        <w:r>
                          <w:rPr>
                            <w:sz w:val="16"/>
                          </w:rPr>
                          <w:t>1</w:t>
                        </w:r>
                      </w:p>
                    </w:tc>
                    <w:tc>
                      <w:tcPr>
                        <w:tcW w:w="1160" w:type="dxa"/>
                      </w:tcPr>
                      <w:p>
                        <w:pPr>
                          <w:pStyle w:val="TableParagraph"/>
                          <w:spacing w:line="173" w:lineRule="exact" w:before="28"/>
                          <w:ind w:right="60"/>
                          <w:jc w:val="right"/>
                          <w:rPr>
                            <w:sz w:val="16"/>
                          </w:rPr>
                        </w:pPr>
                        <w:r>
                          <w:rPr>
                            <w:sz w:val="16"/>
                          </w:rPr>
                          <w:t>CL-316-100C</w:t>
                        </w:r>
                      </w:p>
                    </w:tc>
                    <w:tc>
                      <w:tcPr>
                        <w:tcW w:w="1160" w:type="dxa"/>
                      </w:tcPr>
                      <w:p>
                        <w:pPr>
                          <w:pStyle w:val="TableParagraph"/>
                          <w:spacing w:line="173" w:lineRule="exact" w:before="28"/>
                          <w:ind w:left="152"/>
                          <w:rPr>
                            <w:sz w:val="16"/>
                          </w:rPr>
                        </w:pPr>
                        <w:r>
                          <w:rPr>
                            <w:sz w:val="16"/>
                          </w:rPr>
                          <w:t>56.62</w:t>
                        </w:r>
                      </w:p>
                    </w:tc>
                    <w:tc>
                      <w:tcPr>
                        <w:tcW w:w="1082" w:type="dxa"/>
                      </w:tcPr>
                      <w:p>
                        <w:pPr>
                          <w:pStyle w:val="TableParagraph"/>
                          <w:spacing w:line="168" w:lineRule="exact" w:before="33"/>
                          <w:ind w:left="607"/>
                          <w:rPr>
                            <w:sz w:val="16"/>
                          </w:rPr>
                        </w:pPr>
                        <w:r>
                          <w:rPr>
                            <w:sz w:val="16"/>
                          </w:rPr>
                          <w:t>2</w:t>
                        </w:r>
                      </w:p>
                    </w:tc>
                    <w:tc>
                      <w:tcPr>
                        <w:tcW w:w="1102" w:type="dxa"/>
                      </w:tcPr>
                      <w:p>
                        <w:pPr>
                          <w:pStyle w:val="TableParagraph"/>
                          <w:spacing w:line="168" w:lineRule="exact" w:before="33"/>
                          <w:ind w:left="152" w:right="135"/>
                          <w:jc w:val="center"/>
                          <w:rPr>
                            <w:sz w:val="16"/>
                          </w:rPr>
                        </w:pPr>
                        <w:r>
                          <w:rPr>
                            <w:sz w:val="16"/>
                          </w:rPr>
                          <w:t>SGPC-200</w:t>
                        </w:r>
                      </w:p>
                    </w:tc>
                    <w:tc>
                      <w:tcPr>
                        <w:tcW w:w="680" w:type="dxa"/>
                      </w:tcPr>
                      <w:p>
                        <w:pPr>
                          <w:pStyle w:val="TableParagraph"/>
                          <w:spacing w:line="168" w:lineRule="exact" w:before="33"/>
                          <w:ind w:right="31"/>
                          <w:jc w:val="right"/>
                          <w:rPr>
                            <w:sz w:val="16"/>
                          </w:rPr>
                        </w:pPr>
                        <w:r>
                          <w:rPr>
                            <w:sz w:val="16"/>
                          </w:rPr>
                          <w:t>76.25</w:t>
                        </w:r>
                      </w:p>
                    </w:tc>
                  </w:tr>
                  <w:tr>
                    <w:trPr>
                      <w:trHeight w:val="192" w:hRule="atLeast"/>
                    </w:trPr>
                    <w:tc>
                      <w:tcPr>
                        <w:tcW w:w="545" w:type="dxa"/>
                      </w:tcPr>
                      <w:p>
                        <w:pPr>
                          <w:pStyle w:val="TableParagraph"/>
                          <w:spacing w:line="172" w:lineRule="exact"/>
                          <w:ind w:left="34"/>
                          <w:rPr>
                            <w:sz w:val="16"/>
                          </w:rPr>
                        </w:pPr>
                        <w:r>
                          <w:rPr>
                            <w:sz w:val="16"/>
                          </w:rPr>
                          <w:t>1-1/2</w:t>
                        </w:r>
                      </w:p>
                    </w:tc>
                    <w:tc>
                      <w:tcPr>
                        <w:tcW w:w="1160" w:type="dxa"/>
                      </w:tcPr>
                      <w:p>
                        <w:pPr>
                          <w:pStyle w:val="TableParagraph"/>
                          <w:spacing w:line="172" w:lineRule="exact"/>
                          <w:ind w:right="60"/>
                          <w:jc w:val="right"/>
                          <w:rPr>
                            <w:sz w:val="16"/>
                          </w:rPr>
                        </w:pPr>
                        <w:r>
                          <w:rPr>
                            <w:sz w:val="16"/>
                          </w:rPr>
                          <w:t>CL-316-150C</w:t>
                        </w:r>
                      </w:p>
                    </w:tc>
                    <w:tc>
                      <w:tcPr>
                        <w:tcW w:w="1160" w:type="dxa"/>
                      </w:tcPr>
                      <w:p>
                        <w:pPr>
                          <w:pStyle w:val="TableParagraph"/>
                          <w:spacing w:line="172" w:lineRule="exact"/>
                          <w:ind w:left="152"/>
                          <w:rPr>
                            <w:sz w:val="16"/>
                          </w:rPr>
                        </w:pPr>
                        <w:r>
                          <w:rPr>
                            <w:sz w:val="16"/>
                          </w:rPr>
                          <w:t>84.07</w:t>
                        </w:r>
                      </w:p>
                    </w:tc>
                    <w:tc>
                      <w:tcPr>
                        <w:tcW w:w="1082" w:type="dxa"/>
                      </w:tcPr>
                      <w:p>
                        <w:pPr>
                          <w:pStyle w:val="TableParagraph"/>
                          <w:spacing w:line="168" w:lineRule="exact" w:before="3"/>
                          <w:ind w:left="607"/>
                          <w:rPr>
                            <w:sz w:val="16"/>
                          </w:rPr>
                        </w:pPr>
                        <w:r>
                          <w:rPr>
                            <w:sz w:val="16"/>
                          </w:rPr>
                          <w:t>3</w:t>
                        </w:r>
                      </w:p>
                    </w:tc>
                    <w:tc>
                      <w:tcPr>
                        <w:tcW w:w="1102" w:type="dxa"/>
                      </w:tcPr>
                      <w:p>
                        <w:pPr>
                          <w:pStyle w:val="TableParagraph"/>
                          <w:spacing w:line="168" w:lineRule="exact" w:before="3"/>
                          <w:ind w:left="152" w:right="135"/>
                          <w:jc w:val="center"/>
                          <w:rPr>
                            <w:sz w:val="16"/>
                          </w:rPr>
                        </w:pPr>
                        <w:r>
                          <w:rPr>
                            <w:sz w:val="16"/>
                          </w:rPr>
                          <w:t>SGPC-300</w:t>
                        </w:r>
                      </w:p>
                    </w:tc>
                    <w:tc>
                      <w:tcPr>
                        <w:tcW w:w="680" w:type="dxa"/>
                      </w:tcPr>
                      <w:p>
                        <w:pPr>
                          <w:pStyle w:val="TableParagraph"/>
                          <w:spacing w:line="168" w:lineRule="exact" w:before="3"/>
                          <w:ind w:right="31"/>
                          <w:jc w:val="right"/>
                          <w:rPr>
                            <w:sz w:val="16"/>
                          </w:rPr>
                        </w:pPr>
                        <w:r>
                          <w:rPr>
                            <w:sz w:val="16"/>
                          </w:rPr>
                          <w:t>110.75</w:t>
                        </w:r>
                      </w:p>
                    </w:tc>
                  </w:tr>
                  <w:tr>
                    <w:trPr>
                      <w:trHeight w:val="191" w:hRule="atLeast"/>
                    </w:trPr>
                    <w:tc>
                      <w:tcPr>
                        <w:tcW w:w="545" w:type="dxa"/>
                      </w:tcPr>
                      <w:p>
                        <w:pPr>
                          <w:pStyle w:val="TableParagraph"/>
                          <w:spacing w:line="172" w:lineRule="exact"/>
                          <w:ind w:left="34"/>
                          <w:rPr>
                            <w:sz w:val="16"/>
                          </w:rPr>
                        </w:pPr>
                        <w:r>
                          <w:rPr>
                            <w:sz w:val="16"/>
                          </w:rPr>
                          <w:t>2</w:t>
                        </w:r>
                      </w:p>
                    </w:tc>
                    <w:tc>
                      <w:tcPr>
                        <w:tcW w:w="1160" w:type="dxa"/>
                      </w:tcPr>
                      <w:p>
                        <w:pPr>
                          <w:pStyle w:val="TableParagraph"/>
                          <w:spacing w:line="172" w:lineRule="exact"/>
                          <w:ind w:right="60"/>
                          <w:jc w:val="right"/>
                          <w:rPr>
                            <w:sz w:val="16"/>
                          </w:rPr>
                        </w:pPr>
                        <w:r>
                          <w:rPr>
                            <w:sz w:val="16"/>
                          </w:rPr>
                          <w:t>CL-316-200C</w:t>
                        </w:r>
                      </w:p>
                    </w:tc>
                    <w:tc>
                      <w:tcPr>
                        <w:tcW w:w="1160" w:type="dxa"/>
                      </w:tcPr>
                      <w:p>
                        <w:pPr>
                          <w:pStyle w:val="TableParagraph"/>
                          <w:spacing w:line="172" w:lineRule="exact"/>
                          <w:ind w:left="63"/>
                          <w:rPr>
                            <w:sz w:val="16"/>
                          </w:rPr>
                        </w:pPr>
                        <w:r>
                          <w:rPr>
                            <w:sz w:val="16"/>
                          </w:rPr>
                          <w:t>106.32</w:t>
                        </w:r>
                      </w:p>
                    </w:tc>
                    <w:tc>
                      <w:tcPr>
                        <w:tcW w:w="1082" w:type="dxa"/>
                      </w:tcPr>
                      <w:p>
                        <w:pPr>
                          <w:pStyle w:val="TableParagraph"/>
                          <w:spacing w:line="168" w:lineRule="exact" w:before="3"/>
                          <w:ind w:left="607"/>
                          <w:rPr>
                            <w:sz w:val="16"/>
                          </w:rPr>
                        </w:pPr>
                        <w:r>
                          <w:rPr>
                            <w:sz w:val="16"/>
                          </w:rPr>
                          <w:t>4</w:t>
                        </w:r>
                      </w:p>
                    </w:tc>
                    <w:tc>
                      <w:tcPr>
                        <w:tcW w:w="1102" w:type="dxa"/>
                      </w:tcPr>
                      <w:p>
                        <w:pPr>
                          <w:pStyle w:val="TableParagraph"/>
                          <w:spacing w:line="168" w:lineRule="exact" w:before="3"/>
                          <w:ind w:left="152" w:right="135"/>
                          <w:jc w:val="center"/>
                          <w:rPr>
                            <w:sz w:val="16"/>
                          </w:rPr>
                        </w:pPr>
                        <w:r>
                          <w:rPr>
                            <w:sz w:val="16"/>
                          </w:rPr>
                          <w:t>SGPC-400</w:t>
                        </w:r>
                      </w:p>
                    </w:tc>
                    <w:tc>
                      <w:tcPr>
                        <w:tcW w:w="680" w:type="dxa"/>
                      </w:tcPr>
                      <w:p>
                        <w:pPr>
                          <w:pStyle w:val="TableParagraph"/>
                          <w:spacing w:line="168" w:lineRule="exact" w:before="3"/>
                          <w:ind w:right="31"/>
                          <w:jc w:val="right"/>
                          <w:rPr>
                            <w:sz w:val="16"/>
                          </w:rPr>
                        </w:pPr>
                        <w:r>
                          <w:rPr>
                            <w:sz w:val="16"/>
                          </w:rPr>
                          <w:t>161.45</w:t>
                        </w:r>
                      </w:p>
                    </w:tc>
                  </w:tr>
                  <w:tr>
                    <w:trPr>
                      <w:trHeight w:val="189" w:hRule="atLeast"/>
                    </w:trPr>
                    <w:tc>
                      <w:tcPr>
                        <w:tcW w:w="545" w:type="dxa"/>
                      </w:tcPr>
                      <w:p>
                        <w:pPr>
                          <w:pStyle w:val="TableParagraph"/>
                          <w:spacing w:line="170" w:lineRule="exact"/>
                          <w:ind w:left="34"/>
                          <w:rPr>
                            <w:sz w:val="16"/>
                          </w:rPr>
                        </w:pPr>
                        <w:r>
                          <w:rPr>
                            <w:sz w:val="16"/>
                          </w:rPr>
                          <w:t>3</w:t>
                        </w:r>
                      </w:p>
                    </w:tc>
                    <w:tc>
                      <w:tcPr>
                        <w:tcW w:w="1160" w:type="dxa"/>
                      </w:tcPr>
                      <w:p>
                        <w:pPr>
                          <w:pStyle w:val="TableParagraph"/>
                          <w:spacing w:line="170" w:lineRule="exact"/>
                          <w:ind w:right="60"/>
                          <w:jc w:val="right"/>
                          <w:rPr>
                            <w:sz w:val="16"/>
                          </w:rPr>
                        </w:pPr>
                        <w:r>
                          <w:rPr>
                            <w:sz w:val="16"/>
                          </w:rPr>
                          <w:t>CL-316-300C</w:t>
                        </w:r>
                      </w:p>
                    </w:tc>
                    <w:tc>
                      <w:tcPr>
                        <w:tcW w:w="1160" w:type="dxa"/>
                      </w:tcPr>
                      <w:p>
                        <w:pPr>
                          <w:pStyle w:val="TableParagraph"/>
                          <w:spacing w:line="170" w:lineRule="exact"/>
                          <w:ind w:left="63"/>
                          <w:rPr>
                            <w:sz w:val="16"/>
                          </w:rPr>
                        </w:pPr>
                        <w:r>
                          <w:rPr>
                            <w:sz w:val="16"/>
                          </w:rPr>
                          <w:t>181.49</w:t>
                        </w:r>
                      </w:p>
                    </w:tc>
                    <w:tc>
                      <w:tcPr>
                        <w:tcW w:w="1082" w:type="dxa"/>
                      </w:tcPr>
                      <w:p>
                        <w:pPr>
                          <w:pStyle w:val="TableParagraph"/>
                          <w:rPr>
                            <w:rFonts w:ascii="Times New Roman"/>
                            <w:sz w:val="12"/>
                          </w:rPr>
                        </w:pPr>
                      </w:p>
                    </w:tc>
                    <w:tc>
                      <w:tcPr>
                        <w:tcW w:w="1102" w:type="dxa"/>
                      </w:tcPr>
                      <w:p>
                        <w:pPr>
                          <w:pStyle w:val="TableParagraph"/>
                          <w:rPr>
                            <w:rFonts w:ascii="Times New Roman"/>
                            <w:sz w:val="12"/>
                          </w:rPr>
                        </w:pPr>
                      </w:p>
                    </w:tc>
                    <w:tc>
                      <w:tcPr>
                        <w:tcW w:w="680" w:type="dxa"/>
                      </w:tcPr>
                      <w:p>
                        <w:pPr>
                          <w:pStyle w:val="TableParagraph"/>
                          <w:rPr>
                            <w:rFonts w:ascii="Times New Roman"/>
                            <w:sz w:val="12"/>
                          </w:rPr>
                        </w:pPr>
                      </w:p>
                    </w:tc>
                  </w:tr>
                  <w:tr>
                    <w:trPr>
                      <w:trHeight w:val="185" w:hRule="atLeast"/>
                    </w:trPr>
                    <w:tc>
                      <w:tcPr>
                        <w:tcW w:w="545" w:type="dxa"/>
                      </w:tcPr>
                      <w:p>
                        <w:pPr>
                          <w:pStyle w:val="TableParagraph"/>
                          <w:spacing w:line="164" w:lineRule="exact" w:before="1"/>
                          <w:ind w:left="34"/>
                          <w:rPr>
                            <w:sz w:val="16"/>
                          </w:rPr>
                        </w:pPr>
                        <w:r>
                          <w:rPr>
                            <w:sz w:val="16"/>
                          </w:rPr>
                          <w:t>4</w:t>
                        </w:r>
                      </w:p>
                    </w:tc>
                    <w:tc>
                      <w:tcPr>
                        <w:tcW w:w="1160" w:type="dxa"/>
                      </w:tcPr>
                      <w:p>
                        <w:pPr>
                          <w:pStyle w:val="TableParagraph"/>
                          <w:spacing w:line="164" w:lineRule="exact" w:before="1"/>
                          <w:ind w:right="60"/>
                          <w:jc w:val="right"/>
                          <w:rPr>
                            <w:sz w:val="16"/>
                          </w:rPr>
                        </w:pPr>
                        <w:r>
                          <w:rPr>
                            <w:sz w:val="16"/>
                          </w:rPr>
                          <w:t>CL-316-400C</w:t>
                        </w:r>
                      </w:p>
                    </w:tc>
                    <w:tc>
                      <w:tcPr>
                        <w:tcW w:w="1160" w:type="dxa"/>
                      </w:tcPr>
                      <w:p>
                        <w:pPr>
                          <w:pStyle w:val="TableParagraph"/>
                          <w:spacing w:line="164" w:lineRule="exact" w:before="1"/>
                          <w:ind w:left="63"/>
                          <w:rPr>
                            <w:sz w:val="16"/>
                          </w:rPr>
                        </w:pPr>
                        <w:r>
                          <w:rPr>
                            <w:sz w:val="16"/>
                          </w:rPr>
                          <w:t>259.39</w:t>
                        </w:r>
                      </w:p>
                    </w:tc>
                    <w:tc>
                      <w:tcPr>
                        <w:tcW w:w="1082" w:type="dxa"/>
                      </w:tcPr>
                      <w:p>
                        <w:pPr>
                          <w:pStyle w:val="TableParagraph"/>
                          <w:rPr>
                            <w:rFonts w:ascii="Times New Roman"/>
                            <w:sz w:val="12"/>
                          </w:rPr>
                        </w:pPr>
                      </w:p>
                    </w:tc>
                    <w:tc>
                      <w:tcPr>
                        <w:tcW w:w="1102" w:type="dxa"/>
                      </w:tcPr>
                      <w:p>
                        <w:pPr>
                          <w:pStyle w:val="TableParagraph"/>
                          <w:rPr>
                            <w:rFonts w:ascii="Times New Roman"/>
                            <w:sz w:val="12"/>
                          </w:rPr>
                        </w:pPr>
                      </w:p>
                    </w:tc>
                    <w:tc>
                      <w:tcPr>
                        <w:tcW w:w="680" w:type="dxa"/>
                      </w:tcPr>
                      <w:p>
                        <w:pPr>
                          <w:pStyle w:val="TableParagraph"/>
                          <w:rPr>
                            <w:rFonts w:ascii="Times New Roman"/>
                            <w:sz w:val="12"/>
                          </w:rPr>
                        </w:pPr>
                      </w:p>
                    </w:tc>
                  </w:tr>
                  <w:tr>
                    <w:trPr>
                      <w:trHeight w:val="457" w:hRule="atLeast"/>
                    </w:trPr>
                    <w:tc>
                      <w:tcPr>
                        <w:tcW w:w="5729" w:type="dxa"/>
                        <w:gridSpan w:val="6"/>
                      </w:tcPr>
                      <w:p>
                        <w:pPr>
                          <w:pStyle w:val="TableParagraph"/>
                          <w:tabs>
                            <w:tab w:pos="2802" w:val="left" w:leader="none"/>
                          </w:tabs>
                          <w:spacing w:line="268" w:lineRule="exact" w:before="169"/>
                          <w:ind w:left="24"/>
                          <w:rPr>
                            <w:b/>
                            <w:sz w:val="24"/>
                          </w:rPr>
                        </w:pPr>
                        <w:r>
                          <w:rPr>
                            <w:b/>
                            <w:position w:val="5"/>
                            <w:sz w:val="20"/>
                          </w:rPr>
                          <w:t>Aluminum</w:t>
                          <w:tab/>
                        </w:r>
                        <w:r>
                          <w:rPr>
                            <w:b/>
                            <w:color w:val="FFFFFF"/>
                            <w:sz w:val="24"/>
                          </w:rPr>
                          <w:t>STANDARD</w:t>
                        </w:r>
                        <w:r>
                          <w:rPr>
                            <w:b/>
                            <w:color w:val="FFFFFF"/>
                            <w:spacing w:val="-1"/>
                            <w:sz w:val="24"/>
                          </w:rPr>
                          <w:t> </w:t>
                        </w:r>
                        <w:r>
                          <w:rPr>
                            <w:b/>
                            <w:color w:val="FFFFFF"/>
                            <w:sz w:val="24"/>
                          </w:rPr>
                          <w:t>COBRA</w:t>
                        </w:r>
                      </w:p>
                    </w:tc>
                  </w:tr>
                </w:tbl>
                <w:p>
                  <w:pPr>
                    <w:pStyle w:val="BodyText"/>
                  </w:pPr>
                </w:p>
              </w:txbxContent>
            </v:textbox>
            <w10:wrap type="none"/>
          </v:shape>
        </w:pict>
      </w:r>
      <w:r>
        <w:rPr/>
        <w:pict>
          <v:shape style="position:absolute;margin-left:265.519867pt;margin-top:5.144559pt;width:114.65pt;height:59.5pt;mso-position-horizontal-relative:page;mso-position-vertical-relative:paragraph;z-index:479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124"/>
                    <w:gridCol w:w="622"/>
                  </w:tblGrid>
                  <w:tr>
                    <w:trPr>
                      <w:trHeight w:val="402" w:hRule="atLeast"/>
                    </w:trPr>
                    <w:tc>
                      <w:tcPr>
                        <w:tcW w:w="545" w:type="dxa"/>
                      </w:tcPr>
                      <w:p>
                        <w:pPr>
                          <w:pStyle w:val="TableParagraph"/>
                          <w:spacing w:line="249" w:lineRule="auto"/>
                          <w:ind w:left="34" w:right="117"/>
                          <w:rPr>
                            <w:b/>
                            <w:sz w:val="16"/>
                          </w:rPr>
                        </w:pPr>
                        <w:r>
                          <w:rPr>
                            <w:b/>
                            <w:sz w:val="16"/>
                          </w:rPr>
                          <w:t>hose size</w:t>
                        </w:r>
                      </w:p>
                    </w:tc>
                    <w:tc>
                      <w:tcPr>
                        <w:tcW w:w="1124" w:type="dxa"/>
                      </w:tcPr>
                      <w:p>
                        <w:pPr>
                          <w:pStyle w:val="TableParagraph"/>
                          <w:spacing w:line="249" w:lineRule="auto"/>
                          <w:ind w:left="136" w:right="381"/>
                          <w:rPr>
                            <w:b/>
                            <w:sz w:val="16"/>
                          </w:rPr>
                        </w:pPr>
                        <w:r>
                          <w:rPr>
                            <w:b/>
                            <w:sz w:val="16"/>
                          </w:rPr>
                          <w:t>part number</w:t>
                        </w:r>
                      </w:p>
                    </w:tc>
                    <w:tc>
                      <w:tcPr>
                        <w:tcW w:w="622" w:type="dxa"/>
                      </w:tcPr>
                      <w:p>
                        <w:pPr>
                          <w:pStyle w:val="TableParagraph"/>
                          <w:spacing w:line="249" w:lineRule="auto"/>
                          <w:ind w:left="223" w:right="14" w:firstLine="133"/>
                          <w:rPr>
                            <w:b/>
                            <w:sz w:val="16"/>
                          </w:rPr>
                        </w:pPr>
                        <w:r>
                          <w:rPr>
                            <w:b/>
                            <w:sz w:val="16"/>
                          </w:rPr>
                          <w:t>list each</w:t>
                        </w:r>
                      </w:p>
                    </w:tc>
                  </w:tr>
                  <w:tr>
                    <w:trPr>
                      <w:trHeight w:val="217" w:hRule="atLeast"/>
                    </w:trPr>
                    <w:tc>
                      <w:tcPr>
                        <w:tcW w:w="545" w:type="dxa"/>
                      </w:tcPr>
                      <w:p>
                        <w:pPr>
                          <w:pStyle w:val="TableParagraph"/>
                          <w:spacing w:line="171" w:lineRule="exact" w:before="27"/>
                          <w:ind w:left="34"/>
                          <w:rPr>
                            <w:sz w:val="16"/>
                          </w:rPr>
                        </w:pPr>
                        <w:r>
                          <w:rPr>
                            <w:sz w:val="16"/>
                          </w:rPr>
                          <w:t>1-1/2</w:t>
                        </w:r>
                      </w:p>
                    </w:tc>
                    <w:tc>
                      <w:tcPr>
                        <w:tcW w:w="1124" w:type="dxa"/>
                      </w:tcPr>
                      <w:p>
                        <w:pPr>
                          <w:pStyle w:val="TableParagraph"/>
                          <w:spacing w:line="171" w:lineRule="exact" w:before="27"/>
                          <w:ind w:right="96"/>
                          <w:jc w:val="right"/>
                          <w:rPr>
                            <w:sz w:val="16"/>
                          </w:rPr>
                        </w:pPr>
                        <w:r>
                          <w:rPr>
                            <w:sz w:val="16"/>
                          </w:rPr>
                          <w:t>CL-AL-150C</w:t>
                        </w:r>
                      </w:p>
                    </w:tc>
                    <w:tc>
                      <w:tcPr>
                        <w:tcW w:w="622" w:type="dxa"/>
                      </w:tcPr>
                      <w:p>
                        <w:pPr>
                          <w:pStyle w:val="TableParagraph"/>
                          <w:spacing w:line="171" w:lineRule="exact" w:before="27"/>
                          <w:ind w:right="31"/>
                          <w:jc w:val="right"/>
                          <w:rPr>
                            <w:sz w:val="16"/>
                          </w:rPr>
                        </w:pPr>
                        <w:r>
                          <w:rPr>
                            <w:sz w:val="16"/>
                          </w:rPr>
                          <w:t>68.63</w:t>
                        </w:r>
                      </w:p>
                    </w:tc>
                  </w:tr>
                  <w:tr>
                    <w:trPr>
                      <w:trHeight w:val="191" w:hRule="atLeast"/>
                    </w:trPr>
                    <w:tc>
                      <w:tcPr>
                        <w:tcW w:w="545" w:type="dxa"/>
                      </w:tcPr>
                      <w:p>
                        <w:pPr>
                          <w:pStyle w:val="TableParagraph"/>
                          <w:spacing w:line="171" w:lineRule="exact" w:before="1"/>
                          <w:ind w:left="34"/>
                          <w:rPr>
                            <w:sz w:val="16"/>
                          </w:rPr>
                        </w:pPr>
                        <w:r>
                          <w:rPr>
                            <w:sz w:val="16"/>
                          </w:rPr>
                          <w:t>2</w:t>
                        </w:r>
                      </w:p>
                    </w:tc>
                    <w:tc>
                      <w:tcPr>
                        <w:tcW w:w="1124" w:type="dxa"/>
                      </w:tcPr>
                      <w:p>
                        <w:pPr>
                          <w:pStyle w:val="TableParagraph"/>
                          <w:spacing w:line="171" w:lineRule="exact" w:before="1"/>
                          <w:ind w:right="96"/>
                          <w:jc w:val="right"/>
                          <w:rPr>
                            <w:sz w:val="16"/>
                          </w:rPr>
                        </w:pPr>
                        <w:r>
                          <w:rPr>
                            <w:sz w:val="16"/>
                          </w:rPr>
                          <w:t>CL-AL-200C</w:t>
                        </w:r>
                      </w:p>
                    </w:tc>
                    <w:tc>
                      <w:tcPr>
                        <w:tcW w:w="622" w:type="dxa"/>
                      </w:tcPr>
                      <w:p>
                        <w:pPr>
                          <w:pStyle w:val="TableParagraph"/>
                          <w:spacing w:line="171" w:lineRule="exact" w:before="1"/>
                          <w:ind w:right="31"/>
                          <w:jc w:val="right"/>
                          <w:rPr>
                            <w:sz w:val="16"/>
                          </w:rPr>
                        </w:pPr>
                        <w:r>
                          <w:rPr>
                            <w:sz w:val="16"/>
                          </w:rPr>
                          <w:t>74.92</w:t>
                        </w:r>
                      </w:p>
                    </w:tc>
                  </w:tr>
                  <w:tr>
                    <w:trPr>
                      <w:trHeight w:val="192" w:hRule="atLeast"/>
                    </w:trPr>
                    <w:tc>
                      <w:tcPr>
                        <w:tcW w:w="545" w:type="dxa"/>
                      </w:tcPr>
                      <w:p>
                        <w:pPr>
                          <w:pStyle w:val="TableParagraph"/>
                          <w:spacing w:line="171" w:lineRule="exact" w:before="1"/>
                          <w:ind w:left="34"/>
                          <w:rPr>
                            <w:sz w:val="16"/>
                          </w:rPr>
                        </w:pPr>
                        <w:r>
                          <w:rPr>
                            <w:sz w:val="16"/>
                          </w:rPr>
                          <w:t>3</w:t>
                        </w:r>
                      </w:p>
                    </w:tc>
                    <w:tc>
                      <w:tcPr>
                        <w:tcW w:w="1124" w:type="dxa"/>
                      </w:tcPr>
                      <w:p>
                        <w:pPr>
                          <w:pStyle w:val="TableParagraph"/>
                          <w:spacing w:line="171" w:lineRule="exact" w:before="1"/>
                          <w:ind w:right="96"/>
                          <w:jc w:val="right"/>
                          <w:rPr>
                            <w:sz w:val="16"/>
                          </w:rPr>
                        </w:pPr>
                        <w:r>
                          <w:rPr>
                            <w:sz w:val="16"/>
                          </w:rPr>
                          <w:t>CL-AL-300C</w:t>
                        </w:r>
                      </w:p>
                    </w:tc>
                    <w:tc>
                      <w:tcPr>
                        <w:tcW w:w="622" w:type="dxa"/>
                      </w:tcPr>
                      <w:p>
                        <w:pPr>
                          <w:pStyle w:val="TableParagraph"/>
                          <w:spacing w:line="171" w:lineRule="exact" w:before="1"/>
                          <w:ind w:right="31"/>
                          <w:jc w:val="right"/>
                          <w:rPr>
                            <w:sz w:val="16"/>
                          </w:rPr>
                        </w:pPr>
                        <w:r>
                          <w:rPr>
                            <w:sz w:val="16"/>
                          </w:rPr>
                          <w:t>92.49</w:t>
                        </w:r>
                      </w:p>
                    </w:tc>
                  </w:tr>
                  <w:tr>
                    <w:trPr>
                      <w:trHeight w:val="185" w:hRule="atLeast"/>
                    </w:trPr>
                    <w:tc>
                      <w:tcPr>
                        <w:tcW w:w="545" w:type="dxa"/>
                      </w:tcPr>
                      <w:p>
                        <w:pPr>
                          <w:pStyle w:val="TableParagraph"/>
                          <w:spacing w:line="164" w:lineRule="exact" w:before="1"/>
                          <w:ind w:left="34"/>
                          <w:rPr>
                            <w:sz w:val="16"/>
                          </w:rPr>
                        </w:pPr>
                        <w:r>
                          <w:rPr>
                            <w:sz w:val="16"/>
                          </w:rPr>
                          <w:t>4</w:t>
                        </w:r>
                      </w:p>
                    </w:tc>
                    <w:tc>
                      <w:tcPr>
                        <w:tcW w:w="1124" w:type="dxa"/>
                      </w:tcPr>
                      <w:p>
                        <w:pPr>
                          <w:pStyle w:val="TableParagraph"/>
                          <w:spacing w:line="164" w:lineRule="exact" w:before="1"/>
                          <w:ind w:right="96"/>
                          <w:jc w:val="right"/>
                          <w:rPr>
                            <w:sz w:val="16"/>
                          </w:rPr>
                        </w:pPr>
                        <w:r>
                          <w:rPr>
                            <w:sz w:val="16"/>
                          </w:rPr>
                          <w:t>CL-AL-400C</w:t>
                        </w:r>
                      </w:p>
                    </w:tc>
                    <w:tc>
                      <w:tcPr>
                        <w:tcW w:w="622" w:type="dxa"/>
                      </w:tcPr>
                      <w:p>
                        <w:pPr>
                          <w:pStyle w:val="TableParagraph"/>
                          <w:spacing w:line="164" w:lineRule="exact" w:before="1"/>
                          <w:ind w:right="31"/>
                          <w:jc w:val="right"/>
                          <w:rPr>
                            <w:sz w:val="16"/>
                          </w:rPr>
                        </w:pPr>
                        <w:r>
                          <w:rPr>
                            <w:sz w:val="16"/>
                          </w:rPr>
                          <w:t>103.56</w:t>
                        </w:r>
                      </w:p>
                    </w:tc>
                  </w:tr>
                </w:tbl>
                <w:p>
                  <w:pPr>
                    <w:pStyle w:val="BodyText"/>
                  </w:pPr>
                </w:p>
              </w:txbxContent>
            </v:textbox>
            <w10:wrap type="none"/>
          </v:shape>
        </w:pict>
      </w:r>
      <w:r>
        <w:rPr>
          <w:b/>
          <w:color w:val="FFFFFF"/>
          <w:sz w:val="24"/>
        </w:rPr>
        <w:t>CAM &amp; GROOVE COUPLINGS</w:t>
      </w:r>
    </w:p>
    <w:p>
      <w:pPr>
        <w:pStyle w:val="BodyText"/>
        <w:spacing w:before="10"/>
        <w:rPr>
          <w:b/>
          <w:sz w:val="25"/>
        </w:rPr>
      </w:pPr>
    </w:p>
    <w:p>
      <w:pPr>
        <w:tabs>
          <w:tab w:pos="9802" w:val="left" w:leader="none"/>
        </w:tabs>
        <w:spacing w:before="0"/>
        <w:ind w:left="6771" w:right="0" w:firstLine="0"/>
        <w:jc w:val="center"/>
        <w:rPr>
          <w:b/>
          <w:sz w:val="20"/>
        </w:rPr>
      </w:pPr>
      <w:r>
        <w:rPr>
          <w:b/>
          <w:sz w:val="20"/>
          <w:u w:val="single"/>
        </w:rPr>
        <w:t>PART</w:t>
      </w:r>
      <w:r>
        <w:rPr>
          <w:b/>
          <w:spacing w:val="3"/>
          <w:sz w:val="20"/>
          <w:u w:val="single"/>
        </w:rPr>
        <w:t> </w:t>
      </w:r>
      <w:r>
        <w:rPr>
          <w:b/>
          <w:sz w:val="20"/>
          <w:u w:val="single"/>
        </w:rPr>
        <w:t>A</w:t>
        <w:tab/>
      </w:r>
    </w:p>
    <w:p>
      <w:pPr>
        <w:spacing w:before="156"/>
        <w:ind w:left="0" w:right="2172" w:firstLine="0"/>
        <w:jc w:val="right"/>
        <w:rPr>
          <w:b/>
          <w:sz w:val="20"/>
        </w:rPr>
      </w:pPr>
      <w:r>
        <w:rPr>
          <w:b/>
          <w:sz w:val="20"/>
        </w:rPr>
        <w:t>316 Stainless</w:t>
      </w:r>
    </w:p>
    <w:p>
      <w:pPr>
        <w:pStyle w:val="BodyText"/>
        <w:spacing w:before="7"/>
        <w:rPr>
          <w:b/>
          <w:sz w:val="9"/>
        </w:rPr>
      </w:pPr>
      <w:r>
        <w:rPr/>
        <w:drawing>
          <wp:anchor distT="0" distB="0" distL="0" distR="0" allowOverlap="1" layoutInCell="1" locked="0" behindDoc="0" simplePos="0" relativeHeight="147">
            <wp:simplePos x="0" y="0"/>
            <wp:positionH relativeFrom="page">
              <wp:posOffset>5176455</wp:posOffset>
            </wp:positionH>
            <wp:positionV relativeFrom="paragraph">
              <wp:posOffset>95536</wp:posOffset>
            </wp:positionV>
            <wp:extent cx="293635" cy="90487"/>
            <wp:effectExtent l="0" t="0" r="0" b="0"/>
            <wp:wrapTopAndBottom/>
            <wp:docPr id="69" name="image98.png" descr=""/>
            <wp:cNvGraphicFramePr>
              <a:graphicFrameLocks noChangeAspect="1"/>
            </wp:cNvGraphicFramePr>
            <a:graphic>
              <a:graphicData uri="http://schemas.openxmlformats.org/drawingml/2006/picture">
                <pic:pic>
                  <pic:nvPicPr>
                    <pic:cNvPr id="70" name="image98.png"/>
                    <pic:cNvPicPr/>
                  </pic:nvPicPr>
                  <pic:blipFill>
                    <a:blip r:embed="rId116" cstate="print"/>
                    <a:stretch>
                      <a:fillRect/>
                    </a:stretch>
                  </pic:blipFill>
                  <pic:spPr>
                    <a:xfrm>
                      <a:off x="0" y="0"/>
                      <a:ext cx="293635" cy="90487"/>
                    </a:xfrm>
                    <a:prstGeom prst="rect">
                      <a:avLst/>
                    </a:prstGeom>
                  </pic:spPr>
                </pic:pic>
              </a:graphicData>
            </a:graphic>
          </wp:anchor>
        </w:drawing>
      </w:r>
    </w:p>
    <w:p>
      <w:pPr>
        <w:pStyle w:val="BodyText"/>
        <w:rPr>
          <w:b/>
          <w:sz w:val="20"/>
        </w:rPr>
      </w:pPr>
    </w:p>
    <w:p>
      <w:pPr>
        <w:pStyle w:val="BodyText"/>
        <w:spacing w:before="11"/>
        <w:rPr>
          <w:b/>
          <w:sz w:val="26"/>
        </w:rPr>
      </w:pPr>
      <w:r>
        <w:rPr/>
        <w:pict>
          <v:line style="position:absolute;mso-position-horizontal-relative:page;mso-position-vertical-relative:paragraph;z-index:2528;mso-wrap-distance-left:0;mso-wrap-distance-right:0" from="226.480698pt,17.856176pt" to="378.290698pt,17.856176pt" stroked="true" strokeweight=".709pt" strokecolor="#000000">
            <v:stroke dashstyle="solid"/>
            <w10:wrap type="topAndBottom"/>
          </v:line>
        </w:pict>
      </w:r>
    </w:p>
    <w:p>
      <w:pPr>
        <w:pStyle w:val="BodyText"/>
        <w:spacing w:before="2"/>
        <w:rPr>
          <w:b/>
          <w:sz w:val="10"/>
        </w:rPr>
      </w:pPr>
    </w:p>
    <w:p>
      <w:pPr>
        <w:spacing w:after="0"/>
        <w:rPr>
          <w:sz w:val="10"/>
        </w:rPr>
        <w:sectPr>
          <w:type w:val="continuous"/>
          <w:pgSz w:w="12240" w:h="15840"/>
          <w:pgMar w:top="240" w:bottom="280" w:left="0" w:right="0"/>
        </w:sectPr>
      </w:pPr>
    </w:p>
    <w:p>
      <w:pPr>
        <w:spacing w:before="94"/>
        <w:ind w:left="1098" w:right="0" w:firstLine="0"/>
        <w:jc w:val="left"/>
        <w:rPr>
          <w:b/>
          <w:sz w:val="20"/>
        </w:rPr>
      </w:pPr>
      <w:r>
        <w:rPr/>
        <w:pict>
          <v:shape style="position:absolute;margin-left:224.791626pt;margin-top:-51.432716pt;width:328.05pt;height:60.8pt;mso-position-horizontal-relative:page;mso-position-vertical-relative:paragraph;z-index:48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20"/>
                    <w:gridCol w:w="1589"/>
                    <w:gridCol w:w="1103"/>
                    <w:gridCol w:w="650"/>
                  </w:tblGrid>
                  <w:tr>
                    <w:trPr>
                      <w:trHeight w:val="378" w:hRule="atLeast"/>
                    </w:trPr>
                    <w:tc>
                      <w:tcPr>
                        <w:tcW w:w="3220" w:type="dxa"/>
                      </w:tcPr>
                      <w:p>
                        <w:pPr>
                          <w:pStyle w:val="TableParagraph"/>
                          <w:rPr>
                            <w:rFonts w:ascii="Times New Roman"/>
                            <w:sz w:val="16"/>
                          </w:rPr>
                        </w:pPr>
                      </w:p>
                    </w:tc>
                    <w:tc>
                      <w:tcPr>
                        <w:tcW w:w="1589" w:type="dxa"/>
                      </w:tcPr>
                      <w:p>
                        <w:pPr>
                          <w:pStyle w:val="TableParagraph"/>
                          <w:spacing w:line="179" w:lineRule="exact"/>
                          <w:ind w:right="255"/>
                          <w:jc w:val="right"/>
                          <w:rPr>
                            <w:b/>
                            <w:sz w:val="16"/>
                          </w:rPr>
                        </w:pPr>
                        <w:r>
                          <w:rPr>
                            <w:b/>
                            <w:sz w:val="16"/>
                          </w:rPr>
                          <w:t>npt</w:t>
                        </w:r>
                      </w:p>
                      <w:p>
                        <w:pPr>
                          <w:pStyle w:val="TableParagraph"/>
                          <w:spacing w:line="172" w:lineRule="exact" w:before="8"/>
                          <w:ind w:right="202"/>
                          <w:jc w:val="right"/>
                          <w:rPr>
                            <w:b/>
                            <w:sz w:val="16"/>
                          </w:rPr>
                        </w:pPr>
                        <w:r>
                          <w:rPr>
                            <w:b/>
                            <w:spacing w:val="-1"/>
                            <w:sz w:val="16"/>
                          </w:rPr>
                          <w:t>size</w:t>
                        </w:r>
                      </w:p>
                    </w:tc>
                    <w:tc>
                      <w:tcPr>
                        <w:tcW w:w="1103" w:type="dxa"/>
                      </w:tcPr>
                      <w:p>
                        <w:pPr>
                          <w:pStyle w:val="TableParagraph"/>
                          <w:spacing w:line="179" w:lineRule="exact"/>
                          <w:ind w:left="140"/>
                          <w:rPr>
                            <w:b/>
                            <w:sz w:val="16"/>
                          </w:rPr>
                        </w:pPr>
                        <w:r>
                          <w:rPr>
                            <w:b/>
                            <w:sz w:val="16"/>
                          </w:rPr>
                          <w:t>part</w:t>
                        </w:r>
                      </w:p>
                      <w:p>
                        <w:pPr>
                          <w:pStyle w:val="TableParagraph"/>
                          <w:spacing w:line="172" w:lineRule="exact" w:before="8"/>
                          <w:ind w:left="140"/>
                          <w:rPr>
                            <w:b/>
                            <w:sz w:val="16"/>
                          </w:rPr>
                        </w:pPr>
                        <w:r>
                          <w:rPr>
                            <w:b/>
                            <w:sz w:val="16"/>
                          </w:rPr>
                          <w:t>number</w:t>
                        </w:r>
                      </w:p>
                    </w:tc>
                    <w:tc>
                      <w:tcPr>
                        <w:tcW w:w="650" w:type="dxa"/>
                      </w:tcPr>
                      <w:p>
                        <w:pPr>
                          <w:pStyle w:val="TableParagraph"/>
                          <w:spacing w:line="179" w:lineRule="exact"/>
                          <w:ind w:left="361" w:right="16"/>
                          <w:jc w:val="center"/>
                          <w:rPr>
                            <w:b/>
                            <w:sz w:val="16"/>
                          </w:rPr>
                        </w:pPr>
                        <w:r>
                          <w:rPr>
                            <w:b/>
                            <w:sz w:val="16"/>
                          </w:rPr>
                          <w:t>list</w:t>
                        </w:r>
                      </w:p>
                      <w:p>
                        <w:pPr>
                          <w:pStyle w:val="TableParagraph"/>
                          <w:spacing w:line="172" w:lineRule="exact" w:before="8"/>
                          <w:ind w:left="227" w:right="16"/>
                          <w:jc w:val="center"/>
                          <w:rPr>
                            <w:b/>
                            <w:sz w:val="16"/>
                          </w:rPr>
                        </w:pPr>
                        <w:r>
                          <w:rPr>
                            <w:b/>
                            <w:sz w:val="16"/>
                          </w:rPr>
                          <w:t>each</w:t>
                        </w:r>
                      </w:p>
                    </w:tc>
                  </w:tr>
                  <w:tr>
                    <w:trPr>
                      <w:trHeight w:val="245" w:hRule="atLeast"/>
                    </w:trPr>
                    <w:tc>
                      <w:tcPr>
                        <w:tcW w:w="3220" w:type="dxa"/>
                      </w:tcPr>
                      <w:p>
                        <w:pPr>
                          <w:pStyle w:val="TableParagraph"/>
                          <w:spacing w:line="224" w:lineRule="exact" w:before="1"/>
                          <w:ind w:left="39"/>
                          <w:rPr>
                            <w:b/>
                            <w:sz w:val="20"/>
                          </w:rPr>
                        </w:pPr>
                        <w:r>
                          <w:rPr>
                            <w:b/>
                            <w:sz w:val="20"/>
                          </w:rPr>
                          <w:t>PART E</w:t>
                        </w:r>
                      </w:p>
                    </w:tc>
                    <w:tc>
                      <w:tcPr>
                        <w:tcW w:w="1589" w:type="dxa"/>
                      </w:tcPr>
                      <w:p>
                        <w:pPr>
                          <w:pStyle w:val="TableParagraph"/>
                          <w:spacing w:line="166" w:lineRule="exact" w:before="59"/>
                          <w:ind w:left="1082"/>
                          <w:rPr>
                            <w:sz w:val="16"/>
                          </w:rPr>
                        </w:pPr>
                        <w:r>
                          <w:rPr>
                            <w:sz w:val="16"/>
                          </w:rPr>
                          <w:t>1/2</w:t>
                        </w:r>
                      </w:p>
                    </w:tc>
                    <w:tc>
                      <w:tcPr>
                        <w:tcW w:w="1103" w:type="dxa"/>
                      </w:tcPr>
                      <w:p>
                        <w:pPr>
                          <w:pStyle w:val="TableParagraph"/>
                          <w:spacing w:line="166" w:lineRule="exact" w:before="59"/>
                          <w:ind w:left="140"/>
                          <w:rPr>
                            <w:sz w:val="16"/>
                          </w:rPr>
                        </w:pPr>
                        <w:r>
                          <w:rPr>
                            <w:sz w:val="16"/>
                          </w:rPr>
                          <w:t>A-316-50</w:t>
                        </w:r>
                      </w:p>
                    </w:tc>
                    <w:tc>
                      <w:tcPr>
                        <w:tcW w:w="650" w:type="dxa"/>
                      </w:tcPr>
                      <w:p>
                        <w:pPr>
                          <w:pStyle w:val="TableParagraph"/>
                          <w:spacing w:line="166" w:lineRule="exact" w:before="59"/>
                          <w:ind w:right="34"/>
                          <w:jc w:val="right"/>
                          <w:rPr>
                            <w:sz w:val="16"/>
                          </w:rPr>
                        </w:pPr>
                        <w:r>
                          <w:rPr>
                            <w:sz w:val="16"/>
                          </w:rPr>
                          <w:t>13.23</w:t>
                        </w:r>
                      </w:p>
                    </w:tc>
                  </w:tr>
                  <w:tr>
                    <w:trPr>
                      <w:trHeight w:val="214" w:hRule="atLeast"/>
                    </w:trPr>
                    <w:tc>
                      <w:tcPr>
                        <w:tcW w:w="3220" w:type="dxa"/>
                      </w:tcPr>
                      <w:p>
                        <w:pPr>
                          <w:pStyle w:val="TableParagraph"/>
                          <w:spacing w:line="194" w:lineRule="exact"/>
                          <w:ind w:left="35"/>
                          <w:rPr>
                            <w:b/>
                            <w:sz w:val="20"/>
                          </w:rPr>
                        </w:pPr>
                        <w:r>
                          <w:rPr>
                            <w:b/>
                            <w:sz w:val="20"/>
                          </w:rPr>
                          <w:t>(with ferrule interlock)</w:t>
                        </w:r>
                      </w:p>
                    </w:tc>
                    <w:tc>
                      <w:tcPr>
                        <w:tcW w:w="1589" w:type="dxa"/>
                      </w:tcPr>
                      <w:p>
                        <w:pPr>
                          <w:pStyle w:val="TableParagraph"/>
                          <w:spacing w:before="5"/>
                          <w:ind w:left="1082"/>
                          <w:rPr>
                            <w:sz w:val="16"/>
                          </w:rPr>
                        </w:pPr>
                        <w:r>
                          <w:rPr>
                            <w:sz w:val="16"/>
                          </w:rPr>
                          <w:t>3/4</w:t>
                        </w:r>
                      </w:p>
                    </w:tc>
                    <w:tc>
                      <w:tcPr>
                        <w:tcW w:w="1103" w:type="dxa"/>
                      </w:tcPr>
                      <w:p>
                        <w:pPr>
                          <w:pStyle w:val="TableParagraph"/>
                          <w:spacing w:before="5"/>
                          <w:ind w:left="140"/>
                          <w:rPr>
                            <w:sz w:val="16"/>
                          </w:rPr>
                        </w:pPr>
                        <w:r>
                          <w:rPr>
                            <w:sz w:val="16"/>
                          </w:rPr>
                          <w:t>A-316-75</w:t>
                        </w:r>
                      </w:p>
                    </w:tc>
                    <w:tc>
                      <w:tcPr>
                        <w:tcW w:w="650" w:type="dxa"/>
                      </w:tcPr>
                      <w:p>
                        <w:pPr>
                          <w:pStyle w:val="TableParagraph"/>
                          <w:spacing w:before="5"/>
                          <w:ind w:right="34"/>
                          <w:jc w:val="right"/>
                          <w:rPr>
                            <w:sz w:val="16"/>
                          </w:rPr>
                        </w:pPr>
                        <w:r>
                          <w:rPr>
                            <w:sz w:val="16"/>
                          </w:rPr>
                          <w:t>13.27</w:t>
                        </w:r>
                      </w:p>
                    </w:tc>
                  </w:tr>
                  <w:tr>
                    <w:trPr>
                      <w:trHeight w:val="160" w:hRule="atLeast"/>
                    </w:trPr>
                    <w:tc>
                      <w:tcPr>
                        <w:tcW w:w="3220" w:type="dxa"/>
                      </w:tcPr>
                      <w:p>
                        <w:pPr>
                          <w:pStyle w:val="TableParagraph"/>
                          <w:rPr>
                            <w:rFonts w:ascii="Times New Roman"/>
                            <w:sz w:val="10"/>
                          </w:rPr>
                        </w:pPr>
                      </w:p>
                    </w:tc>
                    <w:tc>
                      <w:tcPr>
                        <w:tcW w:w="1589" w:type="dxa"/>
                      </w:tcPr>
                      <w:p>
                        <w:pPr>
                          <w:pStyle w:val="TableParagraph"/>
                          <w:spacing w:line="140" w:lineRule="exact"/>
                          <w:ind w:left="1082"/>
                          <w:rPr>
                            <w:sz w:val="16"/>
                          </w:rPr>
                        </w:pPr>
                        <w:r>
                          <w:rPr>
                            <w:sz w:val="16"/>
                          </w:rPr>
                          <w:t>1</w:t>
                        </w:r>
                      </w:p>
                    </w:tc>
                    <w:tc>
                      <w:tcPr>
                        <w:tcW w:w="1103" w:type="dxa"/>
                      </w:tcPr>
                      <w:p>
                        <w:pPr>
                          <w:pStyle w:val="TableParagraph"/>
                          <w:spacing w:line="140" w:lineRule="exact"/>
                          <w:ind w:left="140"/>
                          <w:rPr>
                            <w:sz w:val="16"/>
                          </w:rPr>
                        </w:pPr>
                        <w:r>
                          <w:rPr>
                            <w:sz w:val="16"/>
                          </w:rPr>
                          <w:t>A-316-100</w:t>
                        </w:r>
                      </w:p>
                    </w:tc>
                    <w:tc>
                      <w:tcPr>
                        <w:tcW w:w="650" w:type="dxa"/>
                      </w:tcPr>
                      <w:p>
                        <w:pPr>
                          <w:pStyle w:val="TableParagraph"/>
                          <w:spacing w:line="140" w:lineRule="exact"/>
                          <w:ind w:right="34"/>
                          <w:jc w:val="right"/>
                          <w:rPr>
                            <w:sz w:val="16"/>
                          </w:rPr>
                        </w:pPr>
                        <w:r>
                          <w:rPr>
                            <w:sz w:val="16"/>
                          </w:rPr>
                          <w:t>16.37</w:t>
                        </w:r>
                      </w:p>
                    </w:tc>
                  </w:tr>
                  <w:tr>
                    <w:trPr>
                      <w:trHeight w:val="216" w:hRule="atLeast"/>
                    </w:trPr>
                    <w:tc>
                      <w:tcPr>
                        <w:tcW w:w="3220" w:type="dxa"/>
                      </w:tcPr>
                      <w:p>
                        <w:pPr>
                          <w:pStyle w:val="TableParagraph"/>
                          <w:spacing w:line="197" w:lineRule="exact"/>
                          <w:ind w:left="847"/>
                          <w:rPr>
                            <w:b/>
                            <w:sz w:val="20"/>
                          </w:rPr>
                        </w:pPr>
                        <w:r>
                          <w:rPr>
                            <w:b/>
                            <w:sz w:val="20"/>
                          </w:rPr>
                          <w:t>316 Stainless</w:t>
                        </w:r>
                      </w:p>
                    </w:tc>
                    <w:tc>
                      <w:tcPr>
                        <w:tcW w:w="1589" w:type="dxa"/>
                      </w:tcPr>
                      <w:p>
                        <w:pPr>
                          <w:pStyle w:val="TableParagraph"/>
                          <w:spacing w:line="182" w:lineRule="exact" w:before="14"/>
                          <w:ind w:left="1082"/>
                          <w:rPr>
                            <w:sz w:val="16"/>
                          </w:rPr>
                        </w:pPr>
                        <w:r>
                          <w:rPr>
                            <w:sz w:val="16"/>
                          </w:rPr>
                          <w:t>1-1/4</w:t>
                        </w:r>
                      </w:p>
                    </w:tc>
                    <w:tc>
                      <w:tcPr>
                        <w:tcW w:w="1103" w:type="dxa"/>
                      </w:tcPr>
                      <w:p>
                        <w:pPr>
                          <w:pStyle w:val="TableParagraph"/>
                          <w:spacing w:line="182" w:lineRule="exact" w:before="14"/>
                          <w:ind w:left="140"/>
                          <w:rPr>
                            <w:sz w:val="16"/>
                          </w:rPr>
                        </w:pPr>
                        <w:r>
                          <w:rPr>
                            <w:sz w:val="16"/>
                          </w:rPr>
                          <w:t>A-316-125</w:t>
                        </w:r>
                      </w:p>
                    </w:tc>
                    <w:tc>
                      <w:tcPr>
                        <w:tcW w:w="650" w:type="dxa"/>
                      </w:tcPr>
                      <w:p>
                        <w:pPr>
                          <w:pStyle w:val="TableParagraph"/>
                          <w:spacing w:line="182" w:lineRule="exact" w:before="14"/>
                          <w:ind w:right="34"/>
                          <w:jc w:val="right"/>
                          <w:rPr>
                            <w:sz w:val="16"/>
                          </w:rPr>
                        </w:pPr>
                        <w:r>
                          <w:rPr>
                            <w:sz w:val="16"/>
                          </w:rPr>
                          <w:t>23.32</w:t>
                        </w:r>
                      </w:p>
                    </w:tc>
                  </w:tr>
                </w:tbl>
                <w:p>
                  <w:pPr>
                    <w:pStyle w:val="BodyText"/>
                  </w:pPr>
                </w:p>
              </w:txbxContent>
            </v:textbox>
            <w10:wrap type="none"/>
          </v:shape>
        </w:pict>
      </w:r>
      <w:r>
        <w:rPr>
          <w:b/>
          <w:sz w:val="20"/>
        </w:rPr>
        <w:t>PART C</w:t>
      </w:r>
    </w:p>
    <w:p>
      <w:pPr>
        <w:tabs>
          <w:tab w:pos="4762" w:val="left" w:leader="none"/>
          <w:tab w:pos="5102" w:val="left" w:leader="none"/>
        </w:tabs>
        <w:spacing w:before="10"/>
        <w:ind w:left="1095" w:right="0" w:firstLine="0"/>
        <w:jc w:val="left"/>
        <w:rPr>
          <w:b/>
          <w:sz w:val="20"/>
        </w:rPr>
      </w:pPr>
      <w:r>
        <w:rPr>
          <w:b/>
          <w:sz w:val="20"/>
        </w:rPr>
        <w:t>(with ferrule interlock)</w:t>
        <w:tab/>
      </w:r>
      <w:r>
        <w:rPr>
          <w:b/>
          <w:sz w:val="20"/>
          <w:u w:val="double" w:color="FFFFFF"/>
        </w:rPr>
        <w:t> </w:t>
        <w:tab/>
      </w:r>
    </w:p>
    <w:p>
      <w:pPr>
        <w:pStyle w:val="BodyText"/>
        <w:spacing w:before="9"/>
        <w:rPr>
          <w:b/>
          <w:sz w:val="18"/>
        </w:rPr>
      </w:pPr>
      <w:r>
        <w:rPr/>
        <w:br w:type="column"/>
      </w:r>
      <w:r>
        <w:rPr>
          <w:b/>
          <w:sz w:val="18"/>
        </w:rPr>
      </w:r>
    </w:p>
    <w:p>
      <w:pPr>
        <w:spacing w:line="249" w:lineRule="auto" w:before="0"/>
        <w:ind w:left="200" w:right="-19" w:firstLine="0"/>
        <w:jc w:val="left"/>
        <w:rPr>
          <w:b/>
          <w:sz w:val="16"/>
        </w:rPr>
      </w:pPr>
      <w:r>
        <w:rPr>
          <w:b/>
          <w:sz w:val="16"/>
        </w:rPr>
        <w:t>hose size</w:t>
      </w:r>
    </w:p>
    <w:p>
      <w:pPr>
        <w:pStyle w:val="BodyText"/>
        <w:spacing w:before="9"/>
        <w:rPr>
          <w:b/>
          <w:sz w:val="18"/>
        </w:rPr>
      </w:pPr>
      <w:r>
        <w:rPr/>
        <w:br w:type="column"/>
      </w:r>
      <w:r>
        <w:rPr>
          <w:b/>
          <w:sz w:val="18"/>
        </w:rPr>
      </w:r>
    </w:p>
    <w:p>
      <w:pPr>
        <w:spacing w:line="249" w:lineRule="auto" w:before="0"/>
        <w:ind w:left="233" w:right="-19" w:firstLine="0"/>
        <w:jc w:val="left"/>
        <w:rPr>
          <w:b/>
          <w:sz w:val="16"/>
        </w:rPr>
      </w:pPr>
      <w:r>
        <w:rPr>
          <w:b/>
          <w:sz w:val="16"/>
        </w:rPr>
        <w:t>part number</w:t>
      </w:r>
    </w:p>
    <w:p>
      <w:pPr>
        <w:pStyle w:val="BodyText"/>
        <w:spacing w:before="9"/>
        <w:rPr>
          <w:b/>
          <w:sz w:val="18"/>
        </w:rPr>
      </w:pPr>
      <w:r>
        <w:rPr/>
        <w:br w:type="column"/>
      </w:r>
      <w:r>
        <w:rPr>
          <w:b/>
          <w:sz w:val="18"/>
        </w:rPr>
      </w:r>
    </w:p>
    <w:p>
      <w:pPr>
        <w:spacing w:line="249" w:lineRule="auto" w:before="0"/>
        <w:ind w:left="584" w:right="-20" w:firstLine="133"/>
        <w:jc w:val="left"/>
        <w:rPr>
          <w:b/>
          <w:sz w:val="16"/>
        </w:rPr>
      </w:pPr>
      <w:r>
        <w:rPr>
          <w:b/>
          <w:sz w:val="16"/>
        </w:rPr>
        <w:t>list each</w:t>
      </w:r>
    </w:p>
    <w:p>
      <w:pPr>
        <w:pStyle w:val="BodyText"/>
        <w:spacing w:before="4"/>
        <w:rPr>
          <w:b/>
          <w:sz w:val="15"/>
        </w:rPr>
      </w:pPr>
      <w:r>
        <w:rPr/>
        <w:br w:type="column"/>
      </w:r>
      <w:r>
        <w:rPr>
          <w:b/>
          <w:sz w:val="15"/>
        </w:rPr>
      </w:r>
    </w:p>
    <w:p>
      <w:pPr>
        <w:pStyle w:val="BodyText"/>
        <w:jc w:val="right"/>
      </w:pPr>
      <w:r>
        <w:rPr/>
        <w:t>1-1/2</w:t>
      </w:r>
    </w:p>
    <w:p>
      <w:pPr>
        <w:pStyle w:val="BodyText"/>
        <w:spacing w:before="8"/>
        <w:ind w:right="273"/>
        <w:jc w:val="right"/>
      </w:pPr>
      <w:r>
        <w:rPr/>
        <w:t>2</w:t>
      </w:r>
    </w:p>
    <w:p>
      <w:pPr>
        <w:pStyle w:val="BodyText"/>
        <w:spacing w:before="4"/>
        <w:rPr>
          <w:sz w:val="15"/>
        </w:rPr>
      </w:pPr>
      <w:r>
        <w:rPr/>
        <w:br w:type="column"/>
      </w:r>
      <w:r>
        <w:rPr>
          <w:sz w:val="15"/>
        </w:rPr>
      </w:r>
    </w:p>
    <w:p>
      <w:pPr>
        <w:pStyle w:val="BodyText"/>
        <w:spacing w:line="249" w:lineRule="auto"/>
        <w:ind w:left="242"/>
      </w:pPr>
      <w:r>
        <w:rPr/>
        <w:t>A-316-150 A-316-200</w:t>
      </w:r>
    </w:p>
    <w:p>
      <w:pPr>
        <w:pStyle w:val="BodyText"/>
        <w:spacing w:before="4"/>
        <w:rPr>
          <w:sz w:val="15"/>
        </w:rPr>
      </w:pPr>
      <w:r>
        <w:rPr/>
        <w:br w:type="column"/>
      </w:r>
      <w:r>
        <w:rPr>
          <w:sz w:val="15"/>
        </w:rPr>
      </w:r>
    </w:p>
    <w:p>
      <w:pPr>
        <w:pStyle w:val="BodyText"/>
        <w:ind w:left="388"/>
      </w:pPr>
      <w:r>
        <w:rPr/>
        <w:t>28.07</w:t>
      </w:r>
    </w:p>
    <w:p>
      <w:pPr>
        <w:pStyle w:val="BodyText"/>
        <w:spacing w:before="8"/>
        <w:ind w:left="388"/>
      </w:pPr>
      <w:r>
        <w:rPr/>
        <w:t>33.14</w:t>
      </w:r>
    </w:p>
    <w:p>
      <w:pPr>
        <w:spacing w:after="0"/>
        <w:sectPr>
          <w:type w:val="continuous"/>
          <w:pgSz w:w="12240" w:h="15840"/>
          <w:pgMar w:top="240" w:bottom="280" w:left="0" w:right="0"/>
          <w:cols w:num="7" w:equalWidth="0">
            <w:col w:w="5103" w:space="40"/>
            <w:col w:w="575" w:space="39"/>
            <w:col w:w="821" w:space="39"/>
            <w:col w:w="949" w:space="40"/>
            <w:col w:w="1558" w:space="39"/>
            <w:col w:w="990" w:space="40"/>
            <w:col w:w="2007"/>
          </w:cols>
        </w:sectPr>
      </w:pPr>
    </w:p>
    <w:p>
      <w:pPr>
        <w:pStyle w:val="BodyText"/>
        <w:rPr>
          <w:sz w:val="18"/>
        </w:rPr>
      </w:pPr>
    </w:p>
    <w:p>
      <w:pPr>
        <w:spacing w:before="154"/>
        <w:ind w:left="0" w:right="0" w:firstLine="0"/>
        <w:jc w:val="right"/>
        <w:rPr>
          <w:b/>
          <w:sz w:val="16"/>
        </w:rPr>
      </w:pPr>
      <w:r>
        <w:rPr/>
        <w:pict>
          <v:group style="position:absolute;margin-left:56.534302pt;margin-top:-3.9453pt;width:32.8pt;height:47.15pt;mso-position-horizontal-relative:page;mso-position-vertical-relative:paragraph;z-index:4720" coordorigin="1131,-79" coordsize="656,943">
            <v:line style="position:absolute" from="1634,-29" to="1634,217" stroked="true" strokeweight="1.083pt" strokecolor="#000000">
              <v:stroke dashstyle="solid"/>
            </v:line>
            <v:shape style="position:absolute;left:1590;top:47;width:192;height:511" coordorigin="1590,48" coordsize="192,511" path="m1773,150l1684,150,1702,167,1705,177,1705,465,1704,482,1702,495,1699,506,1698,518,1702,533,1711,546,1725,555,1743,558,1759,555,1772,543,1776,531,1729,531,1722,524,1722,506,1729,499,1782,499,1782,495,1782,200,1778,165,1773,150xm1782,499l1747,499,1754,506,1754,524,1747,531,1776,531,1779,523,1782,499xm1652,48l1627,49,1608,57,1596,68,1590,85,1594,107,1613,134,1628,145,1643,152,1656,156,1666,157,1674,157,1684,150,1773,150,1766,129,1756,115,1659,115,1651,106,1651,86,1659,77,1723,77,1716,70,1683,54,1652,48xm1723,77l1680,77,1688,86,1688,106,1680,115,1756,115,1745,96,1723,77xe" filled="true" fillcolor="#000000" stroked="false">
              <v:path arrowok="t"/>
              <v:fill type="solid"/>
            </v:shape>
            <v:shape style="position:absolute;left:-148;top:8256;width:192;height:511" coordorigin="-148,8257" coordsize="192,511" path="m1738,531l1729,531,1722,524,1722,515,1722,506,1729,499,1738,499,1747,499,1754,506,1754,515,1754,524,1747,531,1738,531xm1669,115l1659,115,1651,106,1651,96,1651,86,1659,77,1669,77,1680,77,1688,86,1688,96,1688,106,1680,115,1669,115xm1716,70l1683,54,1652,48,1627,49,1608,57,1596,68,1590,85,1594,107,1613,134,1628,145,1643,152,1656,156,1666,157,1674,157,1684,150,1696,161,1702,167,1705,177,1705,197,1705,465,1704,482,1702,495,1699,506,1698,518,1702,533,1711,546,1725,555,1743,558,1759,555,1772,543,1779,523,1782,495,1782,200,1778,165,1766,129,1745,96,1716,70xe" filled="false" stroked="true" strokeweight=".4pt" strokecolor="#ffffff">
              <v:path arrowok="t"/>
              <v:stroke dashstyle="solid"/>
            </v:shape>
            <v:shape style="position:absolute;left:1719;top:509;width:20;height:280" coordorigin="1720,509" coordsize="20,280" path="m1720,572l1720,789m1739,509l1739,789e" filled="false" stroked="true" strokeweight="1pt" strokecolor="#000000">
              <v:path arrowok="t"/>
              <v:stroke dashstyle="solid"/>
            </v:shape>
            <v:shape style="position:absolute;left:1729;top:509;width:20;height:280" coordorigin="1729,509" coordsize="20,280" path="m1729,519l1729,779,1729,784,1734,789,1739,789,1745,789,1749,784,1749,779,1749,519,1749,514,1745,509,1739,509,1734,509,1729,514,1729,519xe" filled="false" stroked="true" strokeweight=".4pt" strokecolor="#ffffff">
              <v:path arrowok="t"/>
              <v:stroke dashstyle="solid"/>
            </v:shape>
            <v:shape style="position:absolute;left:1525;top:-4;width:198;height:198" type="#_x0000_t75" stroked="false">
              <v:imagedata r:id="rId117" o:title=""/>
            </v:shape>
            <v:line style="position:absolute" from="1135,-52" to="1663,-52" stroked="true" strokeweight="2.302pt" strokecolor="#000000">
              <v:stroke dashstyle="solid"/>
            </v:line>
            <v:shape style="position:absolute;left:1134;top:-75;width:529;height:47" coordorigin="1135,-75" coordsize="529,47" path="m1151,-29l1136,-29,1135,-38,1135,-53,1135,-68,1138,-75,1151,-75,1647,-75,1659,-75,1663,-68,1663,-53,1663,-38,1662,-30,1649,-29,1151,-29xe" filled="false" stroked="true" strokeweight=".4pt" strokecolor="#ffffff">
              <v:path arrowok="t"/>
              <v:stroke dashstyle="solid"/>
            </v:shape>
            <v:shape style="position:absolute;left:1134;top:216;width:529;height:79" coordorigin="1135,216" coordsize="529,79" path="m1139,216l1135,223,1135,288,1141,295,1657,295,1663,289,1663,223,1659,216,1139,216xe" filled="true" fillcolor="#000000" stroked="false">
              <v:path arrowok="t"/>
              <v:fill type="solid"/>
            </v:shape>
            <v:shape style="position:absolute;left:1134;top:216;width:529;height:79" coordorigin="1135,216" coordsize="529,79" path="m1151,295l1141,295,1135,288,1135,271,1135,259,1135,246,1135,238,1135,223,1139,216,1151,216,1647,216,1659,216,1663,224,1663,239,1663,246,1663,259,1663,271,1663,289,1657,295,1647,295,1151,295xe" filled="false" stroked="true" strokeweight=".4pt" strokecolor="#ffffff">
              <v:path arrowok="t"/>
              <v:stroke dashstyle="solid"/>
            </v:shape>
            <v:shape style="position:absolute;left:1174;top:-29;width:450;height:246" coordorigin="1174,-29" coordsize="450,246" path="m1174,-29l1174,216,1623,216,1623,-29,1174,-29xe" filled="true" fillcolor="#000000" stroked="false">
              <v:path arrowok="t"/>
              <v:fill type="solid"/>
            </v:shape>
            <v:shape style="position:absolute;left:1174;top:-29;width:450;height:246" coordorigin="1174,-29" coordsize="450,246" path="m1174,-29l1623,-29,1623,216,1174,216,1174,-29xe" filled="false" stroked="true" strokeweight=".4pt" strokecolor="#ffffff">
              <v:path arrowok="t"/>
              <v:stroke dashstyle="solid"/>
            </v:shape>
            <v:shape style="position:absolute;left:1211;top:294;width:371;height:566" coordorigin="1212,294" coordsize="371,566" path="m1571,722l1223,722,1233,755,1227,764,1224,770,1223,779,1223,820,1233,833,1233,858,1237,860,1557,860,1561,858,1561,833,1571,819,1571,794,1569,779,1566,767,1563,758,1561,755,1571,722xm1571,687l1223,687,1233,722,1561,722,1571,687xm1571,653l1223,653,1233,687,1561,687,1571,653xm1571,617l1223,617,1233,653,1561,653,1571,617xm1571,583l1223,583,1233,617,1561,617,1571,583xm1571,550l1223,550,1233,583,1561,583,1571,550xm1571,516l1223,516,1233,550,1561,550,1571,516xm1571,480l1223,480,1233,516,1561,516,1571,480xm1571,446l1223,446,1233,480,1561,480,1571,446xm1571,412l1223,412,1233,446,1561,446,1571,412xm1223,376l1233,412,1561,412,1572,377,1241,377,1223,376xm1583,319l1212,319,1212,336,1240,354,1241,377,1554,377,1554,354,1583,336,1583,319xm1572,294l1224,294,1224,319,1572,319,1572,294xe" filled="true" fillcolor="#000000" stroked="false">
              <v:path arrowok="t"/>
              <v:fill type="solid"/>
            </v:shape>
            <v:shape style="position:absolute;left:-15;top:8740;width:382;height:566" coordorigin="-15,8741" coordsize="382,566" path="m1224,294l1224,319,1212,319,1212,336,1240,354,1241,377,1223,376,1233,412,1223,412,1233,446,1223,446,1233,480,1223,480,1233,516,1223,516,1233,550,1223,550,1233,583,1223,583,1233,617,1223,617,1233,653,1223,653,1233,687,1223,687,1233,722,1223,722,1233,755,1227,764,1224,770,1223,779,1223,794,1223,820,1233,833,1233,833,1233,840,1233,840,1233,844,1233,858,1237,860,1248,860,1546,860,1557,860,1561,858,1561,844,1561,840,1561,833,1561,833,1571,819,1571,819,1571,794,1569,779,1566,767,1563,758,1561,755,1571,722,1561,722,1571,687,1561,687,1571,653,1561,653,1571,617,1561,617,1571,583,1561,583,1571,550,1561,550,1571,516,1561,516,1571,480,1561,480,1571,446,1561,446,1571,412,1561,412,1572,377,1554,377,1554,354,1583,336,1583,319,1572,319,1572,294,1224,294xm1590,833l1216,833m1583,336l1212,336m1580,319l1209,319m1591,353l1217,353e" filled="false" stroked="true" strokeweight=".4pt" strokecolor="#ffffff">
              <v:path arrowok="t"/>
              <v:stroke dashstyle="solid"/>
            </v:shape>
            <v:shape style="position:absolute;left:1130;top:-79;width:656;height:943" type="#_x0000_t202" filled="false" stroked="false">
              <v:textbox inset="0,0,0,0">
                <w:txbxContent>
                  <w:p>
                    <w:pPr>
                      <w:spacing w:line="240" w:lineRule="auto" w:before="3"/>
                      <w:rPr>
                        <w:rFonts w:ascii="Arial Narrow"/>
                        <w:sz w:val="20"/>
                      </w:rPr>
                    </w:pPr>
                  </w:p>
                  <w:p>
                    <w:pPr>
                      <w:tabs>
                        <w:tab w:pos="462" w:val="left" w:leader="none"/>
                      </w:tabs>
                      <w:spacing w:before="0"/>
                      <w:ind w:left="88" w:right="0" w:firstLine="0"/>
                      <w:jc w:val="left"/>
                      <w:rPr>
                        <w:b/>
                        <w:sz w:val="16"/>
                      </w:rPr>
                    </w:pPr>
                    <w:r>
                      <w:rPr>
                        <w:b/>
                        <w:sz w:val="16"/>
                        <w:u w:val="single" w:color="FFFFFF"/>
                      </w:rPr>
                      <w:t> </w:t>
                      <w:tab/>
                    </w:r>
                  </w:p>
                </w:txbxContent>
              </v:textbox>
              <w10:wrap type="none"/>
            </v:shape>
            <w10:wrap type="none"/>
          </v:group>
        </w:pict>
      </w:r>
      <w:r>
        <w:rPr>
          <w:b/>
          <w:sz w:val="16"/>
        </w:rPr>
        <w:t>hose</w:t>
      </w:r>
    </w:p>
    <w:p>
      <w:pPr>
        <w:pStyle w:val="BodyText"/>
        <w:rPr>
          <w:b/>
          <w:sz w:val="18"/>
        </w:rPr>
      </w:pPr>
      <w:r>
        <w:rPr/>
        <w:br w:type="column"/>
      </w:r>
      <w:r>
        <w:rPr>
          <w:b/>
          <w:sz w:val="18"/>
        </w:rPr>
      </w:r>
    </w:p>
    <w:p>
      <w:pPr>
        <w:spacing w:before="154"/>
        <w:ind w:left="233" w:right="0" w:firstLine="0"/>
        <w:jc w:val="left"/>
        <w:rPr>
          <w:b/>
          <w:sz w:val="16"/>
        </w:rPr>
      </w:pPr>
      <w:r>
        <w:rPr>
          <w:b/>
          <w:sz w:val="16"/>
        </w:rPr>
        <w:t>part</w:t>
      </w:r>
    </w:p>
    <w:p>
      <w:pPr>
        <w:pStyle w:val="BodyText"/>
        <w:rPr>
          <w:b/>
          <w:sz w:val="18"/>
        </w:rPr>
      </w:pPr>
      <w:r>
        <w:rPr/>
        <w:br w:type="column"/>
      </w:r>
      <w:r>
        <w:rPr>
          <w:b/>
          <w:sz w:val="18"/>
        </w:rPr>
      </w:r>
    </w:p>
    <w:p>
      <w:pPr>
        <w:spacing w:before="154"/>
        <w:ind w:left="0" w:right="0" w:firstLine="0"/>
        <w:jc w:val="right"/>
        <w:rPr>
          <w:b/>
          <w:sz w:val="16"/>
        </w:rPr>
      </w:pPr>
      <w:r>
        <w:rPr>
          <w:b/>
          <w:sz w:val="16"/>
        </w:rPr>
        <w:t>list</w:t>
      </w:r>
    </w:p>
    <w:p>
      <w:pPr>
        <w:pStyle w:val="BodyText"/>
        <w:tabs>
          <w:tab w:pos="959" w:val="left" w:leader="none"/>
          <w:tab w:pos="1173" w:val="left" w:leader="none"/>
          <w:tab w:pos="1820" w:val="left" w:leader="none"/>
        </w:tabs>
        <w:spacing w:before="60"/>
        <w:ind w:left="585"/>
      </w:pPr>
      <w:r>
        <w:rPr/>
        <w:br w:type="column"/>
      </w:r>
      <w:r>
        <w:rPr>
          <w:u w:val="single" w:color="FFFFFF"/>
        </w:rPr>
        <w:t> </w:t>
        <w:tab/>
      </w:r>
      <w:r>
        <w:rPr/>
        <w:tab/>
        <w:t>1</w:t>
        <w:tab/>
      </w:r>
      <w:r>
        <w:rPr>
          <w:spacing w:val="-1"/>
        </w:rPr>
        <w:t>E-316-100C</w:t>
      </w:r>
    </w:p>
    <w:p>
      <w:pPr>
        <w:pStyle w:val="BodyText"/>
        <w:spacing w:before="9"/>
        <w:rPr>
          <w:sz w:val="3"/>
        </w:rPr>
      </w:pPr>
    </w:p>
    <w:p>
      <w:pPr>
        <w:pStyle w:val="BodyText"/>
        <w:spacing w:line="20" w:lineRule="exact"/>
        <w:ind w:left="578"/>
        <w:rPr>
          <w:sz w:val="2"/>
        </w:rPr>
      </w:pPr>
      <w:r>
        <w:rPr>
          <w:sz w:val="2"/>
        </w:rPr>
        <w:pict>
          <v:group style="width:18.7pt;height:.4pt;mso-position-horizontal-relative:char;mso-position-vertical-relative:line" coordorigin="0,0" coordsize="374,8">
            <v:line style="position:absolute" from="374,4" to="0,4" stroked="true" strokeweight=".4pt" strokecolor="#ffffff">
              <v:stroke dashstyle="solid"/>
            </v:line>
          </v:group>
        </w:pict>
      </w:r>
      <w:r>
        <w:rPr>
          <w:sz w:val="2"/>
        </w:rPr>
      </w:r>
    </w:p>
    <w:p>
      <w:pPr>
        <w:pStyle w:val="BodyText"/>
        <w:tabs>
          <w:tab w:pos="1820" w:val="left" w:leader="none"/>
        </w:tabs>
        <w:spacing w:before="136"/>
        <w:ind w:left="1173"/>
      </w:pPr>
      <w:r>
        <w:rPr/>
        <w:pict>
          <v:shape style="position:absolute;margin-left:-.035pt;margin-top:443.058197pt;width:17.3pt;height:8.6pt;mso-position-horizontal-relative:page;mso-position-vertical-relative:paragraph;z-index:4744" coordorigin="-1,8861" coordsize="346,172" path="m4759,-162l5105,-162m5103,-232l4764,-232m4760,-266l5104,-266m5101,-299l4763,-299m5101,-333l4763,-333e" filled="false" stroked="true" strokeweight=".4pt" strokecolor="#ffffff">
            <v:path arrowok="t"/>
            <v:stroke dashstyle="solid"/>
            <w10:wrap type="none"/>
          </v:shape>
        </w:pict>
      </w:r>
      <w:r>
        <w:rPr/>
        <w:t>2</w:t>
        <w:tab/>
      </w:r>
      <w:r>
        <w:rPr>
          <w:spacing w:val="-1"/>
        </w:rPr>
        <w:t>E-316-200C</w:t>
      </w:r>
    </w:p>
    <w:p>
      <w:pPr>
        <w:pStyle w:val="BodyText"/>
        <w:spacing w:before="60"/>
        <w:ind w:left="272"/>
      </w:pPr>
      <w:r>
        <w:rPr/>
        <w:br w:type="column"/>
      </w:r>
      <w:r>
        <w:rPr>
          <w:spacing w:val="-1"/>
        </w:rPr>
        <w:t>20.27</w:t>
      </w:r>
    </w:p>
    <w:p>
      <w:pPr>
        <w:pStyle w:val="BodyText"/>
        <w:spacing w:before="4"/>
        <w:rPr>
          <w:sz w:val="17"/>
        </w:rPr>
      </w:pPr>
    </w:p>
    <w:p>
      <w:pPr>
        <w:pStyle w:val="BodyText"/>
        <w:ind w:left="272"/>
      </w:pPr>
      <w:r>
        <w:rPr>
          <w:spacing w:val="-1"/>
        </w:rPr>
        <w:t>63.09</w:t>
      </w:r>
    </w:p>
    <w:p>
      <w:pPr>
        <w:pStyle w:val="BodyText"/>
        <w:spacing w:line="146" w:lineRule="exact"/>
        <w:ind w:left="1192"/>
      </w:pPr>
      <w:r>
        <w:rPr/>
        <w:br w:type="column"/>
      </w:r>
      <w:r>
        <w:rPr/>
        <w:t>2-1/2</w:t>
      </w:r>
    </w:p>
    <w:p>
      <w:pPr>
        <w:pStyle w:val="BodyText"/>
        <w:spacing w:before="4"/>
        <w:rPr>
          <w:sz w:val="17"/>
        </w:rPr>
      </w:pPr>
    </w:p>
    <w:p>
      <w:pPr>
        <w:pStyle w:val="BodyText"/>
        <w:ind w:left="1192"/>
      </w:pPr>
      <w:r>
        <w:rPr/>
        <w:pict>
          <v:shape style="position:absolute;margin-left:58.119598pt;margin-top:-17.511002pt;width:494.7pt;height:74.850pt;mso-position-horizontal-relative:page;mso-position-vertical-relative:paragraph;z-index:48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1"/>
                    <w:gridCol w:w="2495"/>
                    <w:gridCol w:w="634"/>
                    <w:gridCol w:w="341"/>
                    <w:gridCol w:w="4063"/>
                    <w:gridCol w:w="1196"/>
                    <w:gridCol w:w="694"/>
                  </w:tblGrid>
                  <w:tr>
                    <w:trPr>
                      <w:trHeight w:val="108" w:hRule="atLeast"/>
                    </w:trPr>
                    <w:tc>
                      <w:tcPr>
                        <w:tcW w:w="8004" w:type="dxa"/>
                        <w:gridSpan w:val="5"/>
                      </w:tcPr>
                      <w:p>
                        <w:pPr>
                          <w:pStyle w:val="TableParagraph"/>
                          <w:rPr>
                            <w:rFonts w:ascii="Times New Roman"/>
                            <w:sz w:val="4"/>
                          </w:rPr>
                        </w:pPr>
                      </w:p>
                    </w:tc>
                    <w:tc>
                      <w:tcPr>
                        <w:tcW w:w="1196" w:type="dxa"/>
                      </w:tcPr>
                      <w:p>
                        <w:pPr>
                          <w:pStyle w:val="TableParagraph"/>
                          <w:spacing w:line="88" w:lineRule="exact"/>
                          <w:ind w:left="258" w:right="149"/>
                          <w:jc w:val="center"/>
                          <w:rPr>
                            <w:sz w:val="16"/>
                          </w:rPr>
                        </w:pPr>
                        <w:r>
                          <w:rPr>
                            <w:sz w:val="16"/>
                          </w:rPr>
                          <w:t>A-316-250</w:t>
                        </w:r>
                      </w:p>
                    </w:tc>
                    <w:tc>
                      <w:tcPr>
                        <w:tcW w:w="694" w:type="dxa"/>
                      </w:tcPr>
                      <w:p>
                        <w:pPr>
                          <w:pStyle w:val="TableParagraph"/>
                          <w:spacing w:line="88" w:lineRule="exact"/>
                          <w:ind w:right="33"/>
                          <w:jc w:val="right"/>
                          <w:rPr>
                            <w:sz w:val="16"/>
                          </w:rPr>
                        </w:pPr>
                        <w:r>
                          <w:rPr>
                            <w:sz w:val="16"/>
                          </w:rPr>
                          <w:t>59.35</w:t>
                        </w:r>
                      </w:p>
                    </w:tc>
                  </w:tr>
                  <w:tr>
                    <w:trPr>
                      <w:trHeight w:val="301" w:hRule="atLeast"/>
                    </w:trPr>
                    <w:tc>
                      <w:tcPr>
                        <w:tcW w:w="471" w:type="dxa"/>
                        <w:tcBorders>
                          <w:top w:val="single" w:sz="6" w:space="0" w:color="000000"/>
                        </w:tcBorders>
                      </w:tcPr>
                      <w:p>
                        <w:pPr>
                          <w:pStyle w:val="TableParagraph"/>
                          <w:rPr>
                            <w:rFonts w:ascii="Times New Roman"/>
                            <w:sz w:val="16"/>
                          </w:rPr>
                        </w:pPr>
                      </w:p>
                    </w:tc>
                    <w:tc>
                      <w:tcPr>
                        <w:tcW w:w="2495" w:type="dxa"/>
                        <w:tcBorders>
                          <w:top w:val="single" w:sz="6" w:space="0" w:color="000000"/>
                        </w:tcBorders>
                      </w:tcPr>
                      <w:p>
                        <w:pPr>
                          <w:pStyle w:val="TableParagraph"/>
                          <w:spacing w:before="103"/>
                          <w:ind w:left="272"/>
                          <w:rPr>
                            <w:b/>
                            <w:sz w:val="20"/>
                          </w:rPr>
                        </w:pPr>
                        <w:r>
                          <w:rPr>
                            <w:b/>
                            <w:sz w:val="20"/>
                          </w:rPr>
                          <w:t>316 Stainless</w:t>
                        </w:r>
                      </w:p>
                    </w:tc>
                    <w:tc>
                      <w:tcPr>
                        <w:tcW w:w="634" w:type="dxa"/>
                      </w:tcPr>
                      <w:p>
                        <w:pPr>
                          <w:pStyle w:val="TableParagraph"/>
                          <w:rPr>
                            <w:rFonts w:ascii="Times New Roman"/>
                            <w:sz w:val="16"/>
                          </w:rPr>
                        </w:pPr>
                      </w:p>
                    </w:tc>
                    <w:tc>
                      <w:tcPr>
                        <w:tcW w:w="341" w:type="dxa"/>
                        <w:tcBorders>
                          <w:top w:val="single" w:sz="4" w:space="0" w:color="FFFFFF"/>
                        </w:tcBorders>
                      </w:tcPr>
                      <w:p>
                        <w:pPr>
                          <w:pStyle w:val="TableParagraph"/>
                          <w:rPr>
                            <w:rFonts w:ascii="Times New Roman"/>
                            <w:sz w:val="16"/>
                          </w:rPr>
                        </w:pPr>
                      </w:p>
                    </w:tc>
                    <w:tc>
                      <w:tcPr>
                        <w:tcW w:w="4063" w:type="dxa"/>
                      </w:tcPr>
                      <w:p>
                        <w:pPr>
                          <w:pStyle w:val="TableParagraph"/>
                          <w:tabs>
                            <w:tab w:pos="886" w:val="left" w:leader="none"/>
                            <w:tab w:pos="2062" w:val="left" w:leader="none"/>
                            <w:tab w:pos="3783" w:val="right" w:leader="none"/>
                          </w:tabs>
                          <w:spacing w:line="249" w:lineRule="exact" w:before="33"/>
                          <w:ind w:left="239"/>
                          <w:rPr>
                            <w:sz w:val="16"/>
                          </w:rPr>
                        </w:pPr>
                        <w:r>
                          <w:rPr>
                            <w:sz w:val="16"/>
                          </w:rPr>
                          <w:t>1-1/2</w:t>
                          <w:tab/>
                          <w:t>E-316-150C</w:t>
                          <w:tab/>
                          <w:t>39.60</w:t>
                          <w:tab/>
                        </w:r>
                        <w:r>
                          <w:rPr>
                            <w:position w:val="10"/>
                            <w:sz w:val="16"/>
                          </w:rPr>
                          <w:t>3</w:t>
                        </w:r>
                      </w:p>
                    </w:tc>
                    <w:tc>
                      <w:tcPr>
                        <w:tcW w:w="1196" w:type="dxa"/>
                      </w:tcPr>
                      <w:p>
                        <w:pPr>
                          <w:pStyle w:val="TableParagraph"/>
                          <w:spacing w:before="35"/>
                          <w:ind w:left="258" w:right="149"/>
                          <w:jc w:val="center"/>
                          <w:rPr>
                            <w:sz w:val="16"/>
                          </w:rPr>
                        </w:pPr>
                        <w:r>
                          <w:rPr>
                            <w:sz w:val="16"/>
                          </w:rPr>
                          <w:t>A-316-300</w:t>
                        </w:r>
                      </w:p>
                    </w:tc>
                    <w:tc>
                      <w:tcPr>
                        <w:tcW w:w="694" w:type="dxa"/>
                      </w:tcPr>
                      <w:p>
                        <w:pPr>
                          <w:pStyle w:val="TableParagraph"/>
                          <w:spacing w:before="35"/>
                          <w:ind w:right="33"/>
                          <w:jc w:val="right"/>
                          <w:rPr>
                            <w:sz w:val="16"/>
                          </w:rPr>
                        </w:pPr>
                        <w:r>
                          <w:rPr>
                            <w:sz w:val="16"/>
                          </w:rPr>
                          <w:t>64.65</w:t>
                        </w:r>
                      </w:p>
                    </w:tc>
                  </w:tr>
                  <w:tr>
                    <w:trPr>
                      <w:trHeight w:val="115" w:hRule="atLeast"/>
                    </w:trPr>
                    <w:tc>
                      <w:tcPr>
                        <w:tcW w:w="8004" w:type="dxa"/>
                        <w:gridSpan w:val="5"/>
                      </w:tcPr>
                      <w:p>
                        <w:pPr>
                          <w:pStyle w:val="TableParagraph"/>
                          <w:rPr>
                            <w:rFonts w:ascii="Times New Roman"/>
                            <w:sz w:val="6"/>
                          </w:rPr>
                        </w:pPr>
                      </w:p>
                    </w:tc>
                    <w:tc>
                      <w:tcPr>
                        <w:tcW w:w="1196" w:type="dxa"/>
                      </w:tcPr>
                      <w:p>
                        <w:pPr>
                          <w:pStyle w:val="TableParagraph"/>
                          <w:spacing w:line="96" w:lineRule="exact"/>
                          <w:ind w:left="258" w:right="149"/>
                          <w:jc w:val="center"/>
                          <w:rPr>
                            <w:sz w:val="16"/>
                          </w:rPr>
                        </w:pPr>
                        <w:r>
                          <w:rPr>
                            <w:sz w:val="16"/>
                          </w:rPr>
                          <w:t>A-316-400</w:t>
                        </w:r>
                      </w:p>
                    </w:tc>
                    <w:tc>
                      <w:tcPr>
                        <w:tcW w:w="694" w:type="dxa"/>
                      </w:tcPr>
                      <w:p>
                        <w:pPr>
                          <w:pStyle w:val="TableParagraph"/>
                          <w:spacing w:line="96" w:lineRule="exact"/>
                          <w:ind w:right="33"/>
                          <w:jc w:val="right"/>
                          <w:rPr>
                            <w:sz w:val="16"/>
                          </w:rPr>
                        </w:pPr>
                        <w:r>
                          <w:rPr>
                            <w:sz w:val="16"/>
                          </w:rPr>
                          <w:t>122.20</w:t>
                        </w:r>
                      </w:p>
                    </w:tc>
                  </w:tr>
                  <w:tr>
                    <w:trPr>
                      <w:trHeight w:val="192" w:hRule="atLeast"/>
                    </w:trPr>
                    <w:tc>
                      <w:tcPr>
                        <w:tcW w:w="8004" w:type="dxa"/>
                        <w:gridSpan w:val="5"/>
                      </w:tcPr>
                      <w:p>
                        <w:pPr>
                          <w:pStyle w:val="TableParagraph"/>
                          <w:tabs>
                            <w:tab w:pos="1390" w:val="left" w:leader="none"/>
                            <w:tab w:pos="2601" w:val="left" w:leader="none"/>
                            <w:tab w:pos="4180" w:val="left" w:leader="none"/>
                            <w:tab w:pos="4827" w:val="left" w:leader="none"/>
                            <w:tab w:pos="6003" w:val="left" w:leader="none"/>
                            <w:tab w:pos="7724" w:val="right" w:leader="none"/>
                          </w:tabs>
                          <w:spacing w:line="172" w:lineRule="exact"/>
                          <w:ind w:left="743"/>
                          <w:rPr>
                            <w:sz w:val="16"/>
                          </w:rPr>
                        </w:pPr>
                        <w:r>
                          <w:rPr>
                            <w:b/>
                            <w:position w:val="8"/>
                            <w:sz w:val="16"/>
                          </w:rPr>
                          <w:t>size</w:t>
                          <w:tab/>
                          <w:t>number</w:t>
                          <w:tab/>
                          <w:t>each</w:t>
                          <w:tab/>
                        </w:r>
                        <w:r>
                          <w:rPr>
                            <w:sz w:val="16"/>
                          </w:rPr>
                          <w:t>2-1/2</w:t>
                          <w:tab/>
                          <w:t>E-316-250C</w:t>
                          <w:tab/>
                          <w:t>84.61</w:t>
                          <w:tab/>
                        </w:r>
                        <w:r>
                          <w:rPr>
                            <w:position w:val="10"/>
                            <w:sz w:val="16"/>
                          </w:rPr>
                          <w:t>5</w:t>
                        </w:r>
                      </w:p>
                    </w:tc>
                    <w:tc>
                      <w:tcPr>
                        <w:tcW w:w="1196" w:type="dxa"/>
                      </w:tcPr>
                      <w:p>
                        <w:pPr>
                          <w:pStyle w:val="TableParagraph"/>
                          <w:spacing w:line="171" w:lineRule="exact" w:before="1"/>
                          <w:ind w:left="258" w:right="149"/>
                          <w:jc w:val="center"/>
                          <w:rPr>
                            <w:sz w:val="16"/>
                          </w:rPr>
                        </w:pPr>
                        <w:r>
                          <w:rPr>
                            <w:sz w:val="16"/>
                          </w:rPr>
                          <w:t>A-316-500</w:t>
                        </w:r>
                      </w:p>
                    </w:tc>
                    <w:tc>
                      <w:tcPr>
                        <w:tcW w:w="694" w:type="dxa"/>
                      </w:tcPr>
                      <w:p>
                        <w:pPr>
                          <w:pStyle w:val="TableParagraph"/>
                          <w:spacing w:line="171" w:lineRule="exact" w:before="1"/>
                          <w:ind w:right="33"/>
                          <w:jc w:val="right"/>
                          <w:rPr>
                            <w:sz w:val="16"/>
                          </w:rPr>
                        </w:pPr>
                        <w:r>
                          <w:rPr>
                            <w:sz w:val="16"/>
                          </w:rPr>
                          <w:t>198.81</w:t>
                        </w:r>
                      </w:p>
                    </w:tc>
                  </w:tr>
                  <w:tr>
                    <w:trPr>
                      <w:trHeight w:val="192" w:hRule="atLeast"/>
                    </w:trPr>
                    <w:tc>
                      <w:tcPr>
                        <w:tcW w:w="8004" w:type="dxa"/>
                        <w:gridSpan w:val="5"/>
                      </w:tcPr>
                      <w:p>
                        <w:pPr>
                          <w:pStyle w:val="TableParagraph"/>
                          <w:tabs>
                            <w:tab w:pos="1390" w:val="left" w:leader="none"/>
                            <w:tab w:pos="2566" w:val="left" w:leader="none"/>
                            <w:tab w:pos="4180" w:val="left" w:leader="none"/>
                            <w:tab w:pos="4827" w:val="left" w:leader="none"/>
                            <w:tab w:pos="5925" w:val="left" w:leader="none"/>
                            <w:tab w:pos="7724" w:val="right" w:leader="none"/>
                          </w:tabs>
                          <w:spacing w:line="172" w:lineRule="exact"/>
                          <w:ind w:left="743"/>
                          <w:rPr>
                            <w:sz w:val="16"/>
                          </w:rPr>
                        </w:pPr>
                        <w:r>
                          <w:rPr>
                            <w:position w:val="2"/>
                            <w:sz w:val="16"/>
                          </w:rPr>
                          <w:t>1</w:t>
                          <w:tab/>
                          <w:t>C-316-100C</w:t>
                          <w:tab/>
                          <w:t>26.90</w:t>
                          <w:tab/>
                        </w:r>
                        <w:r>
                          <w:rPr>
                            <w:sz w:val="16"/>
                          </w:rPr>
                          <w:t>3</w:t>
                          <w:tab/>
                          <w:t>E-316-300C</w:t>
                          <w:tab/>
                        </w:r>
                        <w:r>
                          <w:rPr>
                            <w:spacing w:val="-3"/>
                            <w:sz w:val="16"/>
                          </w:rPr>
                          <w:t>110.59</w:t>
                          <w:tab/>
                        </w:r>
                        <w:r>
                          <w:rPr>
                            <w:position w:val="10"/>
                            <w:sz w:val="16"/>
                          </w:rPr>
                          <w:t>6</w:t>
                        </w:r>
                      </w:p>
                    </w:tc>
                    <w:tc>
                      <w:tcPr>
                        <w:tcW w:w="1196" w:type="dxa"/>
                      </w:tcPr>
                      <w:p>
                        <w:pPr>
                          <w:pStyle w:val="TableParagraph"/>
                          <w:spacing w:line="171" w:lineRule="exact" w:before="1"/>
                          <w:ind w:left="258" w:right="149"/>
                          <w:jc w:val="center"/>
                          <w:rPr>
                            <w:sz w:val="16"/>
                          </w:rPr>
                        </w:pPr>
                        <w:r>
                          <w:rPr>
                            <w:sz w:val="16"/>
                          </w:rPr>
                          <w:t>A-316-600</w:t>
                        </w:r>
                      </w:p>
                    </w:tc>
                    <w:tc>
                      <w:tcPr>
                        <w:tcW w:w="694" w:type="dxa"/>
                      </w:tcPr>
                      <w:p>
                        <w:pPr>
                          <w:pStyle w:val="TableParagraph"/>
                          <w:spacing w:line="171" w:lineRule="exact" w:before="1"/>
                          <w:ind w:right="33"/>
                          <w:jc w:val="right"/>
                          <w:rPr>
                            <w:sz w:val="16"/>
                          </w:rPr>
                        </w:pPr>
                        <w:r>
                          <w:rPr>
                            <w:sz w:val="16"/>
                          </w:rPr>
                          <w:t>248.72</w:t>
                        </w:r>
                      </w:p>
                    </w:tc>
                  </w:tr>
                  <w:tr>
                    <w:trPr>
                      <w:trHeight w:val="185" w:hRule="atLeast"/>
                    </w:trPr>
                    <w:tc>
                      <w:tcPr>
                        <w:tcW w:w="8004" w:type="dxa"/>
                        <w:gridSpan w:val="5"/>
                      </w:tcPr>
                      <w:p>
                        <w:pPr>
                          <w:pStyle w:val="TableParagraph"/>
                          <w:tabs>
                            <w:tab w:pos="1390" w:val="left" w:leader="none"/>
                            <w:tab w:pos="2566" w:val="left" w:leader="none"/>
                            <w:tab w:pos="4180" w:val="left" w:leader="none"/>
                            <w:tab w:pos="4827" w:val="left" w:leader="none"/>
                            <w:tab w:pos="5914" w:val="left" w:leader="none"/>
                            <w:tab w:pos="7724" w:val="right" w:leader="none"/>
                          </w:tabs>
                          <w:spacing w:line="161" w:lineRule="exact" w:before="4"/>
                          <w:ind w:left="743"/>
                          <w:rPr>
                            <w:sz w:val="16"/>
                          </w:rPr>
                        </w:pPr>
                        <w:r>
                          <w:rPr>
                            <w:sz w:val="16"/>
                          </w:rPr>
                          <w:t>1-1/2</w:t>
                          <w:tab/>
                          <w:t>C-316-150C</w:t>
                          <w:tab/>
                          <w:t>50.78</w:t>
                          <w:tab/>
                        </w:r>
                        <w:r>
                          <w:rPr>
                            <w:position w:val="-1"/>
                            <w:sz w:val="16"/>
                          </w:rPr>
                          <w:t>4</w:t>
                          <w:tab/>
                          <w:t>E-316-400C</w:t>
                          <w:tab/>
                          <w:t>170.58</w:t>
                          <w:tab/>
                        </w:r>
                        <w:r>
                          <w:rPr>
                            <w:position w:val="7"/>
                            <w:sz w:val="16"/>
                          </w:rPr>
                          <w:t>8</w:t>
                        </w:r>
                      </w:p>
                    </w:tc>
                    <w:tc>
                      <w:tcPr>
                        <w:tcW w:w="1196" w:type="dxa"/>
                      </w:tcPr>
                      <w:p>
                        <w:pPr>
                          <w:pStyle w:val="TableParagraph"/>
                          <w:spacing w:line="164" w:lineRule="exact" w:before="1"/>
                          <w:ind w:left="258" w:right="149"/>
                          <w:jc w:val="center"/>
                          <w:rPr>
                            <w:sz w:val="16"/>
                          </w:rPr>
                        </w:pPr>
                        <w:r>
                          <w:rPr>
                            <w:sz w:val="16"/>
                          </w:rPr>
                          <w:t>A-316-800</w:t>
                        </w:r>
                      </w:p>
                    </w:tc>
                    <w:tc>
                      <w:tcPr>
                        <w:tcW w:w="694" w:type="dxa"/>
                      </w:tcPr>
                      <w:p>
                        <w:pPr>
                          <w:pStyle w:val="TableParagraph"/>
                          <w:spacing w:line="164" w:lineRule="exact" w:before="1"/>
                          <w:ind w:right="33"/>
                          <w:jc w:val="right"/>
                          <w:rPr>
                            <w:sz w:val="16"/>
                          </w:rPr>
                        </w:pPr>
                        <w:r>
                          <w:rPr>
                            <w:sz w:val="16"/>
                          </w:rPr>
                          <w:t>635.10</w:t>
                        </w:r>
                      </w:p>
                    </w:tc>
                  </w:tr>
                  <w:tr>
                    <w:trPr>
                      <w:trHeight w:val="386" w:hRule="atLeast"/>
                    </w:trPr>
                    <w:tc>
                      <w:tcPr>
                        <w:tcW w:w="9894" w:type="dxa"/>
                        <w:gridSpan w:val="7"/>
                      </w:tcPr>
                      <w:p>
                        <w:pPr>
                          <w:pStyle w:val="TableParagraph"/>
                          <w:tabs>
                            <w:tab w:pos="1390" w:val="left" w:leader="none"/>
                            <w:tab w:pos="2566" w:val="left" w:leader="none"/>
                            <w:tab w:pos="4180" w:val="left" w:leader="none"/>
                            <w:tab w:pos="7635" w:val="left" w:leader="none"/>
                          </w:tabs>
                          <w:spacing w:line="201" w:lineRule="auto" w:before="86"/>
                          <w:ind w:left="743"/>
                          <w:rPr>
                            <w:b/>
                            <w:sz w:val="20"/>
                          </w:rPr>
                        </w:pPr>
                        <w:r>
                          <w:rPr>
                            <w:sz w:val="16"/>
                          </w:rPr>
                          <w:t>2</w:t>
                          <w:tab/>
                          <w:t>C-316-200C</w:t>
                          <w:tab/>
                          <w:t>73.06</w:t>
                          <w:tab/>
                        </w:r>
                        <w:r>
                          <w:rPr>
                            <w:b/>
                            <w:position w:val="-10"/>
                            <w:sz w:val="20"/>
                          </w:rPr>
                          <w:t>Aluminum</w:t>
                          <w:tab/>
                        </w:r>
                        <w:r>
                          <w:rPr>
                            <w:b/>
                            <w:position w:val="-2"/>
                            <w:sz w:val="20"/>
                          </w:rPr>
                          <w:t>304</w:t>
                        </w:r>
                        <w:r>
                          <w:rPr>
                            <w:b/>
                            <w:spacing w:val="-2"/>
                            <w:position w:val="-2"/>
                            <w:sz w:val="20"/>
                          </w:rPr>
                          <w:t> </w:t>
                        </w:r>
                        <w:r>
                          <w:rPr>
                            <w:b/>
                            <w:position w:val="-2"/>
                            <w:sz w:val="20"/>
                          </w:rPr>
                          <w:t>Stainless</w:t>
                        </w:r>
                      </w:p>
                    </w:tc>
                  </w:tr>
                </w:tbl>
                <w:p>
                  <w:pPr>
                    <w:pStyle w:val="BodyText"/>
                  </w:pPr>
                </w:p>
              </w:txbxContent>
            </v:textbox>
            <w10:wrap type="none"/>
          </v:shape>
        </w:pict>
      </w:r>
      <w:r>
        <w:rPr/>
        <w:t>4</w:t>
      </w:r>
    </w:p>
    <w:p>
      <w:pPr>
        <w:spacing w:after="0"/>
        <w:sectPr>
          <w:type w:val="continuous"/>
          <w:pgSz w:w="12240" w:h="15840"/>
          <w:pgMar w:top="240" w:bottom="280" w:left="0" w:right="0"/>
          <w:cols w:num="6" w:equalWidth="0">
            <w:col w:w="2280" w:space="40"/>
            <w:col w:w="536" w:space="39"/>
            <w:col w:w="1234" w:space="40"/>
            <w:col w:w="2684" w:space="40"/>
            <w:col w:w="673" w:space="39"/>
            <w:col w:w="4635"/>
          </w:cols>
        </w:sectPr>
      </w:pPr>
    </w:p>
    <w:p>
      <w:pPr>
        <w:pStyle w:val="BodyText"/>
        <w:rPr>
          <w:sz w:val="20"/>
        </w:rPr>
      </w:pPr>
    </w:p>
    <w:p>
      <w:pPr>
        <w:pStyle w:val="BodyText"/>
        <w:rPr>
          <w:sz w:val="20"/>
        </w:rPr>
      </w:pPr>
    </w:p>
    <w:p>
      <w:pPr>
        <w:pStyle w:val="BodyText"/>
        <w:spacing w:before="1"/>
        <w:rPr>
          <w:sz w:val="17"/>
        </w:rPr>
      </w:pPr>
    </w:p>
    <w:p>
      <w:pPr>
        <w:spacing w:after="0"/>
        <w:rPr>
          <w:sz w:val="17"/>
        </w:rPr>
        <w:sectPr>
          <w:type w:val="continuous"/>
          <w:pgSz w:w="12240" w:h="15840"/>
          <w:pgMar w:top="240" w:bottom="280" w:left="0" w:right="0"/>
        </w:sectPr>
      </w:pPr>
    </w:p>
    <w:p>
      <w:pPr>
        <w:pStyle w:val="BodyText"/>
        <w:spacing w:before="95"/>
        <w:jc w:val="right"/>
      </w:pPr>
      <w:r>
        <w:rPr/>
        <w:pict>
          <v:shape style="position:absolute;margin-left:58.119598pt;margin-top:12.28353pt;width:494.7pt;height:56.95pt;mso-position-horizontal-relative:page;mso-position-vertical-relative:paragraph;z-index:48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2"/>
                    <w:gridCol w:w="1118"/>
                    <w:gridCol w:w="1206"/>
                    <w:gridCol w:w="1110"/>
                    <w:gridCol w:w="1124"/>
                    <w:gridCol w:w="4082"/>
                  </w:tblGrid>
                  <w:tr>
                    <w:trPr>
                      <w:trHeight w:val="208" w:hRule="atLeast"/>
                    </w:trPr>
                    <w:tc>
                      <w:tcPr>
                        <w:tcW w:w="1252" w:type="dxa"/>
                      </w:tcPr>
                      <w:p>
                        <w:pPr>
                          <w:pStyle w:val="TableParagraph"/>
                          <w:spacing w:line="147" w:lineRule="exact" w:before="41"/>
                          <w:ind w:left="743"/>
                          <w:rPr>
                            <w:sz w:val="16"/>
                          </w:rPr>
                        </w:pPr>
                        <w:r>
                          <w:rPr>
                            <w:sz w:val="16"/>
                          </w:rPr>
                          <w:t>3</w:t>
                        </w:r>
                      </w:p>
                    </w:tc>
                    <w:tc>
                      <w:tcPr>
                        <w:tcW w:w="1118" w:type="dxa"/>
                      </w:tcPr>
                      <w:p>
                        <w:pPr>
                          <w:pStyle w:val="TableParagraph"/>
                          <w:spacing w:line="147" w:lineRule="exact" w:before="41"/>
                          <w:ind w:left="138"/>
                          <w:rPr>
                            <w:sz w:val="16"/>
                          </w:rPr>
                        </w:pPr>
                        <w:r>
                          <w:rPr>
                            <w:sz w:val="16"/>
                          </w:rPr>
                          <w:t>C-316-300C</w:t>
                        </w:r>
                      </w:p>
                    </w:tc>
                    <w:tc>
                      <w:tcPr>
                        <w:tcW w:w="1206" w:type="dxa"/>
                      </w:tcPr>
                      <w:p>
                        <w:pPr>
                          <w:pStyle w:val="TableParagraph"/>
                          <w:spacing w:line="147" w:lineRule="exact" w:before="41"/>
                          <w:ind w:right="607"/>
                          <w:jc w:val="right"/>
                          <w:rPr>
                            <w:sz w:val="16"/>
                          </w:rPr>
                        </w:pPr>
                        <w:r>
                          <w:rPr>
                            <w:sz w:val="16"/>
                          </w:rPr>
                          <w:t>129.30</w:t>
                        </w:r>
                      </w:p>
                    </w:tc>
                    <w:tc>
                      <w:tcPr>
                        <w:tcW w:w="1110" w:type="dxa"/>
                      </w:tcPr>
                      <w:p>
                        <w:pPr>
                          <w:pStyle w:val="TableParagraph"/>
                          <w:spacing w:line="179" w:lineRule="exact"/>
                          <w:ind w:left="604"/>
                          <w:rPr>
                            <w:sz w:val="16"/>
                          </w:rPr>
                        </w:pPr>
                        <w:r>
                          <w:rPr>
                            <w:sz w:val="16"/>
                          </w:rPr>
                          <w:t>1-1/2</w:t>
                        </w:r>
                      </w:p>
                    </w:tc>
                    <w:tc>
                      <w:tcPr>
                        <w:tcW w:w="1124" w:type="dxa"/>
                      </w:tcPr>
                      <w:p>
                        <w:pPr>
                          <w:pStyle w:val="TableParagraph"/>
                          <w:spacing w:line="179" w:lineRule="exact"/>
                          <w:ind w:left="122" w:right="170"/>
                          <w:jc w:val="center"/>
                          <w:rPr>
                            <w:sz w:val="16"/>
                          </w:rPr>
                        </w:pPr>
                        <w:r>
                          <w:rPr>
                            <w:sz w:val="16"/>
                          </w:rPr>
                          <w:t>E-AL-150C</w:t>
                        </w:r>
                      </w:p>
                    </w:tc>
                    <w:tc>
                      <w:tcPr>
                        <w:tcW w:w="4082" w:type="dxa"/>
                      </w:tcPr>
                      <w:p>
                        <w:pPr>
                          <w:pStyle w:val="TableParagraph"/>
                          <w:tabs>
                            <w:tab w:pos="1543" w:val="left" w:leader="none"/>
                            <w:tab w:pos="2190" w:val="left" w:leader="none"/>
                            <w:tab w:pos="3766" w:val="right" w:leader="none"/>
                          </w:tabs>
                          <w:spacing w:line="100" w:lineRule="auto"/>
                          <w:ind w:right="31"/>
                          <w:jc w:val="right"/>
                          <w:rPr>
                            <w:sz w:val="16"/>
                          </w:rPr>
                        </w:pPr>
                        <w:r>
                          <w:rPr>
                            <w:position w:val="-7"/>
                            <w:sz w:val="16"/>
                          </w:rPr>
                          <w:t>6.38</w:t>
                          <w:tab/>
                        </w:r>
                        <w:r>
                          <w:rPr>
                            <w:sz w:val="16"/>
                          </w:rPr>
                          <w:t>1/2</w:t>
                          <w:tab/>
                          <w:t>A-SS-50</w:t>
                          <w:tab/>
                          <w:t>10.29</w:t>
                        </w:r>
                      </w:p>
                    </w:tc>
                  </w:tr>
                  <w:tr>
                    <w:trPr>
                      <w:trHeight w:val="208" w:hRule="atLeast"/>
                    </w:trPr>
                    <w:tc>
                      <w:tcPr>
                        <w:tcW w:w="1252" w:type="dxa"/>
                      </w:tcPr>
                      <w:p>
                        <w:pPr>
                          <w:pStyle w:val="TableParagraph"/>
                          <w:spacing w:line="164" w:lineRule="exact" w:before="24"/>
                          <w:ind w:left="743"/>
                          <w:rPr>
                            <w:sz w:val="16"/>
                          </w:rPr>
                        </w:pPr>
                        <w:r>
                          <w:rPr>
                            <w:sz w:val="16"/>
                          </w:rPr>
                          <w:t>4</w:t>
                        </w:r>
                      </w:p>
                    </w:tc>
                    <w:tc>
                      <w:tcPr>
                        <w:tcW w:w="1118" w:type="dxa"/>
                      </w:tcPr>
                      <w:p>
                        <w:pPr>
                          <w:pStyle w:val="TableParagraph"/>
                          <w:spacing w:line="164" w:lineRule="exact" w:before="24"/>
                          <w:ind w:left="138"/>
                          <w:rPr>
                            <w:sz w:val="16"/>
                          </w:rPr>
                        </w:pPr>
                        <w:r>
                          <w:rPr>
                            <w:sz w:val="16"/>
                          </w:rPr>
                          <w:t>C-316-400C</w:t>
                        </w:r>
                      </w:p>
                    </w:tc>
                    <w:tc>
                      <w:tcPr>
                        <w:tcW w:w="1206" w:type="dxa"/>
                      </w:tcPr>
                      <w:p>
                        <w:pPr>
                          <w:pStyle w:val="TableParagraph"/>
                          <w:spacing w:line="164" w:lineRule="exact" w:before="24"/>
                          <w:ind w:right="607"/>
                          <w:jc w:val="right"/>
                          <w:rPr>
                            <w:sz w:val="16"/>
                          </w:rPr>
                        </w:pPr>
                        <w:r>
                          <w:rPr>
                            <w:sz w:val="16"/>
                          </w:rPr>
                          <w:t>189.99</w:t>
                        </w:r>
                      </w:p>
                    </w:tc>
                    <w:tc>
                      <w:tcPr>
                        <w:tcW w:w="1110" w:type="dxa"/>
                      </w:tcPr>
                      <w:p>
                        <w:pPr>
                          <w:pStyle w:val="TableParagraph"/>
                          <w:spacing w:line="162" w:lineRule="exact"/>
                          <w:ind w:left="604"/>
                          <w:rPr>
                            <w:sz w:val="16"/>
                          </w:rPr>
                        </w:pPr>
                        <w:r>
                          <w:rPr>
                            <w:sz w:val="16"/>
                          </w:rPr>
                          <w:t>2</w:t>
                        </w:r>
                      </w:p>
                    </w:tc>
                    <w:tc>
                      <w:tcPr>
                        <w:tcW w:w="1124" w:type="dxa"/>
                      </w:tcPr>
                      <w:p>
                        <w:pPr>
                          <w:pStyle w:val="TableParagraph"/>
                          <w:spacing w:line="162" w:lineRule="exact"/>
                          <w:ind w:left="122" w:right="170"/>
                          <w:jc w:val="center"/>
                          <w:rPr>
                            <w:sz w:val="16"/>
                          </w:rPr>
                        </w:pPr>
                        <w:r>
                          <w:rPr>
                            <w:sz w:val="16"/>
                          </w:rPr>
                          <w:t>E-AL-200C</w:t>
                        </w:r>
                      </w:p>
                    </w:tc>
                    <w:tc>
                      <w:tcPr>
                        <w:tcW w:w="4082" w:type="dxa"/>
                      </w:tcPr>
                      <w:p>
                        <w:pPr>
                          <w:pStyle w:val="TableParagraph"/>
                          <w:tabs>
                            <w:tab w:pos="1543" w:val="left" w:leader="none"/>
                            <w:tab w:pos="2190" w:val="left" w:leader="none"/>
                            <w:tab w:pos="3766" w:val="right" w:leader="none"/>
                          </w:tabs>
                          <w:spacing w:line="74" w:lineRule="auto"/>
                          <w:ind w:right="31"/>
                          <w:jc w:val="right"/>
                          <w:rPr>
                            <w:sz w:val="16"/>
                          </w:rPr>
                        </w:pPr>
                        <w:r>
                          <w:rPr>
                            <w:position w:val="-7"/>
                            <w:sz w:val="16"/>
                          </w:rPr>
                          <w:t>8.28</w:t>
                          <w:tab/>
                        </w:r>
                        <w:r>
                          <w:rPr>
                            <w:sz w:val="16"/>
                          </w:rPr>
                          <w:t>3/4</w:t>
                          <w:tab/>
                          <w:t>A-SS-75</w:t>
                          <w:tab/>
                          <w:t>10.28</w:t>
                        </w:r>
                      </w:p>
                    </w:tc>
                  </w:tr>
                  <w:tr>
                    <w:trPr>
                      <w:trHeight w:val="337" w:hRule="atLeast"/>
                    </w:trPr>
                    <w:tc>
                      <w:tcPr>
                        <w:tcW w:w="9892" w:type="dxa"/>
                        <w:gridSpan w:val="6"/>
                      </w:tcPr>
                      <w:p>
                        <w:pPr>
                          <w:pStyle w:val="TableParagraph"/>
                          <w:tabs>
                            <w:tab w:pos="4827" w:val="left" w:leader="none"/>
                            <w:tab w:pos="6003" w:val="left" w:leader="none"/>
                            <w:tab w:pos="7635" w:val="left" w:leader="none"/>
                            <w:tab w:pos="8283" w:val="left" w:leader="none"/>
                            <w:tab w:pos="9858" w:val="right" w:leader="none"/>
                          </w:tabs>
                          <w:spacing w:line="99" w:lineRule="exact"/>
                          <w:ind w:left="4180"/>
                          <w:rPr>
                            <w:sz w:val="16"/>
                          </w:rPr>
                        </w:pPr>
                        <w:r>
                          <w:rPr>
                            <w:sz w:val="16"/>
                          </w:rPr>
                          <w:t>2-1/2</w:t>
                          <w:tab/>
                          <w:t>E-AL-250C</w:t>
                          <w:tab/>
                          <w:t>13.47</w:t>
                          <w:tab/>
                        </w:r>
                        <w:r>
                          <w:rPr>
                            <w:position w:val="8"/>
                            <w:sz w:val="16"/>
                          </w:rPr>
                          <w:t>1</w:t>
                          <w:tab/>
                          <w:t>A-SS-100</w:t>
                          <w:tab/>
                          <w:t>12.37</w:t>
                        </w:r>
                      </w:p>
                      <w:p>
                        <w:pPr>
                          <w:pStyle w:val="TableParagraph"/>
                          <w:tabs>
                            <w:tab w:pos="4180" w:val="left" w:leader="none"/>
                            <w:tab w:pos="4827" w:val="left" w:leader="none"/>
                            <w:tab w:pos="6003" w:val="left" w:leader="none"/>
                            <w:tab w:pos="7635" w:val="left" w:leader="none"/>
                            <w:tab w:pos="8283" w:val="left" w:leader="none"/>
                            <w:tab w:pos="9858" w:val="right" w:leader="none"/>
                          </w:tabs>
                          <w:spacing w:line="180" w:lineRule="auto"/>
                          <w:ind w:left="748"/>
                          <w:rPr>
                            <w:sz w:val="16"/>
                          </w:rPr>
                        </w:pPr>
                        <w:r>
                          <w:rPr>
                            <w:b/>
                            <w:sz w:val="20"/>
                          </w:rPr>
                          <w:t>Aluminum</w:t>
                          <w:tab/>
                        </w:r>
                        <w:r>
                          <w:rPr>
                            <w:position w:val="-5"/>
                            <w:sz w:val="16"/>
                          </w:rPr>
                          <w:t>3</w:t>
                          <w:tab/>
                          <w:t>E-AL-300C</w:t>
                          <w:tab/>
                          <w:t>14.78</w:t>
                          <w:tab/>
                        </w:r>
                        <w:r>
                          <w:rPr>
                            <w:position w:val="2"/>
                            <w:sz w:val="16"/>
                          </w:rPr>
                          <w:t>1-1/4</w:t>
                          <w:tab/>
                          <w:t>A-SS-125</w:t>
                          <w:tab/>
                          <w:t>18.18</w:t>
                        </w:r>
                      </w:p>
                    </w:tc>
                  </w:tr>
                  <w:tr>
                    <w:trPr>
                      <w:trHeight w:val="183" w:hRule="atLeast"/>
                    </w:trPr>
                    <w:tc>
                      <w:tcPr>
                        <w:tcW w:w="1252" w:type="dxa"/>
                      </w:tcPr>
                      <w:p>
                        <w:pPr>
                          <w:pStyle w:val="TableParagraph"/>
                          <w:spacing w:line="179" w:lineRule="exact"/>
                          <w:ind w:left="748"/>
                          <w:rPr>
                            <w:sz w:val="16"/>
                          </w:rPr>
                        </w:pPr>
                        <w:r>
                          <w:rPr>
                            <w:sz w:val="16"/>
                          </w:rPr>
                          <w:t>1-1/2</w:t>
                        </w:r>
                      </w:p>
                    </w:tc>
                    <w:tc>
                      <w:tcPr>
                        <w:tcW w:w="1118" w:type="dxa"/>
                      </w:tcPr>
                      <w:p>
                        <w:pPr>
                          <w:pStyle w:val="TableParagraph"/>
                          <w:spacing w:line="179" w:lineRule="exact"/>
                          <w:ind w:left="143"/>
                          <w:rPr>
                            <w:sz w:val="16"/>
                          </w:rPr>
                        </w:pPr>
                        <w:r>
                          <w:rPr>
                            <w:sz w:val="16"/>
                          </w:rPr>
                          <w:t>C-AL-150C</w:t>
                        </w:r>
                      </w:p>
                    </w:tc>
                    <w:tc>
                      <w:tcPr>
                        <w:tcW w:w="1206" w:type="dxa"/>
                      </w:tcPr>
                      <w:p>
                        <w:pPr>
                          <w:pStyle w:val="TableParagraph"/>
                          <w:spacing w:line="179" w:lineRule="exact"/>
                          <w:ind w:right="602"/>
                          <w:jc w:val="right"/>
                          <w:rPr>
                            <w:sz w:val="16"/>
                          </w:rPr>
                        </w:pPr>
                        <w:r>
                          <w:rPr>
                            <w:sz w:val="16"/>
                          </w:rPr>
                          <w:t>12.80</w:t>
                        </w:r>
                      </w:p>
                    </w:tc>
                    <w:tc>
                      <w:tcPr>
                        <w:tcW w:w="1110" w:type="dxa"/>
                      </w:tcPr>
                      <w:p>
                        <w:pPr>
                          <w:pStyle w:val="TableParagraph"/>
                          <w:spacing w:line="156" w:lineRule="exact" w:before="25"/>
                          <w:ind w:left="604"/>
                          <w:rPr>
                            <w:sz w:val="16"/>
                          </w:rPr>
                        </w:pPr>
                        <w:r>
                          <w:rPr>
                            <w:sz w:val="16"/>
                          </w:rPr>
                          <w:t>4</w:t>
                        </w:r>
                      </w:p>
                    </w:tc>
                    <w:tc>
                      <w:tcPr>
                        <w:tcW w:w="1124" w:type="dxa"/>
                      </w:tcPr>
                      <w:p>
                        <w:pPr>
                          <w:pStyle w:val="TableParagraph"/>
                          <w:spacing w:line="156" w:lineRule="exact" w:before="25"/>
                          <w:ind w:left="122" w:right="170"/>
                          <w:jc w:val="center"/>
                          <w:rPr>
                            <w:sz w:val="16"/>
                          </w:rPr>
                        </w:pPr>
                        <w:r>
                          <w:rPr>
                            <w:sz w:val="16"/>
                          </w:rPr>
                          <w:t>E-AL-400C</w:t>
                        </w:r>
                      </w:p>
                    </w:tc>
                    <w:tc>
                      <w:tcPr>
                        <w:tcW w:w="4082" w:type="dxa"/>
                      </w:tcPr>
                      <w:p>
                        <w:pPr>
                          <w:pStyle w:val="TableParagraph"/>
                          <w:tabs>
                            <w:tab w:pos="1632" w:val="left" w:leader="none"/>
                            <w:tab w:pos="2279" w:val="left" w:leader="none"/>
                            <w:tab w:pos="3855" w:val="right" w:leader="none"/>
                          </w:tabs>
                          <w:spacing w:line="148" w:lineRule="auto"/>
                          <w:ind w:right="31"/>
                          <w:jc w:val="right"/>
                          <w:rPr>
                            <w:sz w:val="16"/>
                          </w:rPr>
                        </w:pPr>
                        <w:r>
                          <w:rPr>
                            <w:position w:val="-7"/>
                            <w:sz w:val="16"/>
                          </w:rPr>
                          <w:t>24.26</w:t>
                          <w:tab/>
                        </w:r>
                        <w:r>
                          <w:rPr>
                            <w:sz w:val="16"/>
                          </w:rPr>
                          <w:t>1-1/2</w:t>
                          <w:tab/>
                          <w:t>A-SS-150</w:t>
                          <w:tab/>
                          <w:t>20.97</w:t>
                        </w:r>
                      </w:p>
                    </w:tc>
                  </w:tr>
                  <w:tr>
                    <w:trPr>
                      <w:trHeight w:val="200" w:hRule="atLeast"/>
                    </w:trPr>
                    <w:tc>
                      <w:tcPr>
                        <w:tcW w:w="1252" w:type="dxa"/>
                      </w:tcPr>
                      <w:p>
                        <w:pPr>
                          <w:pStyle w:val="TableParagraph"/>
                          <w:spacing w:line="170" w:lineRule="exact"/>
                          <w:ind w:left="748"/>
                          <w:rPr>
                            <w:sz w:val="16"/>
                          </w:rPr>
                        </w:pPr>
                        <w:r>
                          <w:rPr>
                            <w:sz w:val="16"/>
                          </w:rPr>
                          <w:t>2</w:t>
                        </w:r>
                      </w:p>
                    </w:tc>
                    <w:tc>
                      <w:tcPr>
                        <w:tcW w:w="1118" w:type="dxa"/>
                      </w:tcPr>
                      <w:p>
                        <w:pPr>
                          <w:pStyle w:val="TableParagraph"/>
                          <w:spacing w:line="170" w:lineRule="exact"/>
                          <w:ind w:left="143"/>
                          <w:rPr>
                            <w:sz w:val="16"/>
                          </w:rPr>
                        </w:pPr>
                        <w:r>
                          <w:rPr>
                            <w:sz w:val="16"/>
                          </w:rPr>
                          <w:t>C-AL-200C</w:t>
                        </w:r>
                      </w:p>
                    </w:tc>
                    <w:tc>
                      <w:tcPr>
                        <w:tcW w:w="1206" w:type="dxa"/>
                      </w:tcPr>
                      <w:p>
                        <w:pPr>
                          <w:pStyle w:val="TableParagraph"/>
                          <w:spacing w:line="170" w:lineRule="exact"/>
                          <w:ind w:right="602"/>
                          <w:jc w:val="right"/>
                          <w:rPr>
                            <w:sz w:val="16"/>
                          </w:rPr>
                        </w:pPr>
                        <w:r>
                          <w:rPr>
                            <w:sz w:val="16"/>
                          </w:rPr>
                          <w:t>15.80</w:t>
                        </w:r>
                      </w:p>
                    </w:tc>
                    <w:tc>
                      <w:tcPr>
                        <w:tcW w:w="1110" w:type="dxa"/>
                      </w:tcPr>
                      <w:p>
                        <w:pPr>
                          <w:pStyle w:val="TableParagraph"/>
                          <w:spacing w:line="164" w:lineRule="exact" w:before="16"/>
                          <w:ind w:left="604"/>
                          <w:rPr>
                            <w:sz w:val="16"/>
                          </w:rPr>
                        </w:pPr>
                        <w:r>
                          <w:rPr>
                            <w:sz w:val="16"/>
                          </w:rPr>
                          <w:t>6</w:t>
                        </w:r>
                      </w:p>
                    </w:tc>
                    <w:tc>
                      <w:tcPr>
                        <w:tcW w:w="1124" w:type="dxa"/>
                      </w:tcPr>
                      <w:p>
                        <w:pPr>
                          <w:pStyle w:val="TableParagraph"/>
                          <w:spacing w:line="164" w:lineRule="exact" w:before="16"/>
                          <w:ind w:left="122" w:right="170"/>
                          <w:jc w:val="center"/>
                          <w:rPr>
                            <w:sz w:val="16"/>
                          </w:rPr>
                        </w:pPr>
                        <w:r>
                          <w:rPr>
                            <w:sz w:val="16"/>
                          </w:rPr>
                          <w:t>E-AL-600C</w:t>
                        </w:r>
                      </w:p>
                    </w:tc>
                    <w:tc>
                      <w:tcPr>
                        <w:tcW w:w="4082" w:type="dxa"/>
                      </w:tcPr>
                      <w:p>
                        <w:pPr>
                          <w:pStyle w:val="TableParagraph"/>
                          <w:tabs>
                            <w:tab w:pos="1632" w:val="left" w:leader="none"/>
                            <w:tab w:pos="2279" w:val="left" w:leader="none"/>
                            <w:tab w:pos="3855" w:val="right" w:leader="none"/>
                          </w:tabs>
                          <w:spacing w:line="136" w:lineRule="auto"/>
                          <w:ind w:right="31"/>
                          <w:jc w:val="right"/>
                          <w:rPr>
                            <w:sz w:val="16"/>
                          </w:rPr>
                        </w:pPr>
                        <w:r>
                          <w:rPr>
                            <w:position w:val="-7"/>
                            <w:sz w:val="16"/>
                          </w:rPr>
                          <w:t>70.61</w:t>
                          <w:tab/>
                        </w:r>
                        <w:r>
                          <w:rPr>
                            <w:sz w:val="16"/>
                          </w:rPr>
                          <w:t>2</w:t>
                          <w:tab/>
                          <w:t>A-SS-200</w:t>
                          <w:tab/>
                          <w:t>24.44</w:t>
                        </w:r>
                      </w:p>
                    </w:tc>
                  </w:tr>
                </w:tbl>
                <w:p>
                  <w:pPr>
                    <w:pStyle w:val="BodyText"/>
                  </w:pPr>
                </w:p>
              </w:txbxContent>
            </v:textbox>
            <w10:wrap type="none"/>
          </v:shape>
        </w:pict>
      </w:r>
      <w:r>
        <w:rPr/>
        <w:t>2-1/2</w:t>
      </w:r>
    </w:p>
    <w:p>
      <w:pPr>
        <w:pStyle w:val="BodyText"/>
        <w:spacing w:before="95"/>
        <w:ind w:left="242"/>
      </w:pPr>
      <w:r>
        <w:rPr/>
        <w:br w:type="column"/>
      </w:r>
      <w:r>
        <w:rPr/>
        <w:t>C-316-250C</w:t>
      </w:r>
    </w:p>
    <w:p>
      <w:pPr>
        <w:pStyle w:val="BodyText"/>
        <w:spacing w:before="95"/>
        <w:ind w:left="275"/>
      </w:pPr>
      <w:r>
        <w:rPr/>
        <w:br w:type="column"/>
      </w:r>
      <w:r>
        <w:rPr/>
        <w:t>97.11</w:t>
      </w:r>
    </w:p>
    <w:p>
      <w:pPr>
        <w:spacing w:after="0"/>
        <w:sectPr>
          <w:type w:val="continuous"/>
          <w:pgSz w:w="12240" w:h="15840"/>
          <w:pgMar w:top="240" w:bottom="280" w:left="0" w:right="0"/>
          <w:cols w:num="3" w:equalWidth="0">
            <w:col w:w="2271" w:space="40"/>
            <w:col w:w="1114" w:space="39"/>
            <w:col w:w="8776"/>
          </w:cols>
        </w:sectPr>
      </w:pPr>
    </w:p>
    <w:p>
      <w:pPr>
        <w:pStyle w:val="BodyText"/>
        <w:rPr>
          <w:sz w:val="20"/>
        </w:rPr>
      </w:pPr>
    </w:p>
    <w:p>
      <w:pPr>
        <w:pStyle w:val="BodyText"/>
        <w:rPr>
          <w:sz w:val="20"/>
        </w:rPr>
      </w:pPr>
    </w:p>
    <w:p>
      <w:pPr>
        <w:pStyle w:val="BodyText"/>
        <w:rPr>
          <w:sz w:val="20"/>
        </w:rPr>
      </w:pPr>
    </w:p>
    <w:p>
      <w:pPr>
        <w:pStyle w:val="BodyText"/>
        <w:spacing w:before="7"/>
        <w:rPr>
          <w:sz w:val="21"/>
        </w:rPr>
      </w:pPr>
    </w:p>
    <w:p>
      <w:pPr>
        <w:spacing w:after="0"/>
        <w:rPr>
          <w:sz w:val="21"/>
        </w:rPr>
        <w:sectPr>
          <w:type w:val="continuous"/>
          <w:pgSz w:w="12240" w:h="15840"/>
          <w:pgMar w:top="240" w:bottom="280" w:left="0" w:right="0"/>
        </w:sectPr>
      </w:pPr>
    </w:p>
    <w:p>
      <w:pPr>
        <w:pStyle w:val="BodyText"/>
        <w:spacing w:before="145"/>
        <w:ind w:right="189"/>
        <w:jc w:val="right"/>
      </w:pPr>
      <w:r>
        <w:rPr/>
        <w:t>2-1/2</w:t>
      </w:r>
    </w:p>
    <w:p>
      <w:pPr>
        <w:pStyle w:val="BodyText"/>
        <w:spacing w:before="8"/>
        <w:ind w:right="464"/>
        <w:jc w:val="right"/>
      </w:pPr>
      <w:r>
        <w:rPr/>
        <w:t>3</w:t>
      </w:r>
    </w:p>
    <w:p>
      <w:pPr>
        <w:pStyle w:val="BodyText"/>
        <w:spacing w:before="8"/>
        <w:ind w:right="464"/>
        <w:jc w:val="right"/>
      </w:pPr>
      <w:r>
        <w:rPr/>
        <w:t>4</w:t>
      </w:r>
    </w:p>
    <w:p>
      <w:pPr>
        <w:pStyle w:val="BodyText"/>
        <w:spacing w:before="8"/>
        <w:ind w:right="464"/>
        <w:jc w:val="right"/>
      </w:pPr>
      <w:r>
        <w:rPr/>
        <w:t>6</w:t>
      </w:r>
    </w:p>
    <w:p>
      <w:pPr>
        <w:pStyle w:val="Heading9"/>
        <w:spacing w:before="78"/>
        <w:jc w:val="right"/>
      </w:pPr>
      <w:r>
        <w:rPr/>
        <w:t>Brass</w:t>
      </w:r>
    </w:p>
    <w:p>
      <w:pPr>
        <w:pStyle w:val="BodyText"/>
        <w:spacing w:line="249" w:lineRule="auto" w:before="145"/>
        <w:ind w:left="51"/>
        <w:jc w:val="both"/>
      </w:pPr>
      <w:r>
        <w:rPr/>
        <w:br w:type="column"/>
      </w:r>
      <w:r>
        <w:rPr/>
        <w:t>C-AL-250C C-AL-300C C-AL-400C C-AL-600C</w:t>
      </w:r>
    </w:p>
    <w:p>
      <w:pPr>
        <w:pStyle w:val="BodyText"/>
        <w:spacing w:before="145"/>
        <w:ind w:left="335"/>
      </w:pPr>
      <w:r>
        <w:rPr/>
        <w:br w:type="column"/>
      </w:r>
      <w:r>
        <w:rPr>
          <w:spacing w:val="-1"/>
        </w:rPr>
        <w:t>21.15</w:t>
      </w:r>
    </w:p>
    <w:p>
      <w:pPr>
        <w:pStyle w:val="BodyText"/>
        <w:spacing w:before="8"/>
        <w:ind w:left="335"/>
      </w:pPr>
      <w:r>
        <w:rPr>
          <w:spacing w:val="-1"/>
        </w:rPr>
        <w:t>26.29</w:t>
      </w:r>
    </w:p>
    <w:p>
      <w:pPr>
        <w:pStyle w:val="BodyText"/>
        <w:spacing w:before="8"/>
        <w:ind w:left="335"/>
      </w:pPr>
      <w:r>
        <w:rPr>
          <w:spacing w:val="-1"/>
        </w:rPr>
        <w:t>36.34</w:t>
      </w:r>
    </w:p>
    <w:p>
      <w:pPr>
        <w:pStyle w:val="BodyText"/>
        <w:spacing w:before="8"/>
        <w:ind w:left="258"/>
      </w:pPr>
      <w:r>
        <w:rPr>
          <w:spacing w:val="-3"/>
        </w:rPr>
        <w:t>115.76</w:t>
      </w:r>
    </w:p>
    <w:p>
      <w:pPr>
        <w:pStyle w:val="BodyText"/>
        <w:spacing w:before="4"/>
        <w:rPr>
          <w:sz w:val="21"/>
        </w:rPr>
      </w:pPr>
      <w:r>
        <w:rPr/>
        <w:br w:type="column"/>
      </w:r>
      <w:r>
        <w:rPr>
          <w:sz w:val="21"/>
        </w:rPr>
      </w:r>
    </w:p>
    <w:p>
      <w:pPr>
        <w:pStyle w:val="Heading9"/>
        <w:jc w:val="right"/>
      </w:pPr>
      <w:r>
        <w:rPr/>
        <w:t>Brass</w:t>
      </w:r>
    </w:p>
    <w:p>
      <w:pPr>
        <w:pStyle w:val="BodyText"/>
        <w:spacing w:before="32"/>
        <w:ind w:right="464"/>
        <w:jc w:val="right"/>
      </w:pPr>
      <w:r>
        <w:rPr/>
        <w:t>1</w:t>
      </w:r>
    </w:p>
    <w:p>
      <w:pPr>
        <w:pStyle w:val="BodyText"/>
        <w:spacing w:before="8"/>
        <w:ind w:right="189"/>
        <w:jc w:val="right"/>
      </w:pPr>
      <w:r>
        <w:rPr/>
        <w:t>1-1/2</w:t>
      </w:r>
    </w:p>
    <w:p>
      <w:pPr>
        <w:pStyle w:val="BodyText"/>
        <w:spacing w:before="8"/>
        <w:ind w:right="464"/>
        <w:jc w:val="right"/>
      </w:pPr>
      <w:r>
        <w:rPr/>
        <w:t>2</w:t>
      </w:r>
    </w:p>
    <w:p>
      <w:pPr>
        <w:pStyle w:val="BodyText"/>
        <w:spacing w:line="167" w:lineRule="exact" w:before="8"/>
        <w:ind w:right="464"/>
        <w:jc w:val="right"/>
      </w:pPr>
      <w:r>
        <w:rPr/>
        <w:t>3</w:t>
      </w:r>
    </w:p>
    <w:p>
      <w:pPr>
        <w:pStyle w:val="BodyText"/>
        <w:rPr>
          <w:sz w:val="18"/>
        </w:rPr>
      </w:pPr>
      <w:r>
        <w:rPr/>
        <w:br w:type="column"/>
      </w:r>
      <w:r>
        <w:rPr>
          <w:sz w:val="18"/>
        </w:rPr>
      </w:r>
    </w:p>
    <w:p>
      <w:pPr>
        <w:pStyle w:val="BodyText"/>
        <w:spacing w:before="1"/>
        <w:rPr>
          <w:sz w:val="26"/>
        </w:rPr>
      </w:pPr>
    </w:p>
    <w:p>
      <w:pPr>
        <w:pStyle w:val="BodyText"/>
        <w:spacing w:line="249" w:lineRule="auto" w:before="1"/>
        <w:ind w:left="51"/>
        <w:jc w:val="both"/>
      </w:pPr>
      <w:r>
        <w:rPr/>
        <w:t>E-BR-100C E-BR-150C E-BR-200C E-BR-300C</w:t>
      </w:r>
    </w:p>
    <w:p>
      <w:pPr>
        <w:pStyle w:val="BodyText"/>
        <w:rPr>
          <w:sz w:val="18"/>
        </w:rPr>
      </w:pPr>
      <w:r>
        <w:rPr/>
        <w:br w:type="column"/>
      </w:r>
      <w:r>
        <w:rPr>
          <w:sz w:val="18"/>
        </w:rPr>
      </w:r>
    </w:p>
    <w:p>
      <w:pPr>
        <w:pStyle w:val="BodyText"/>
        <w:spacing w:before="1"/>
        <w:rPr>
          <w:sz w:val="26"/>
        </w:rPr>
      </w:pPr>
    </w:p>
    <w:p>
      <w:pPr>
        <w:pStyle w:val="BodyText"/>
        <w:spacing w:before="1"/>
        <w:ind w:left="317"/>
      </w:pPr>
      <w:r>
        <w:rPr>
          <w:spacing w:val="-1"/>
        </w:rPr>
        <w:t>21.45</w:t>
      </w:r>
    </w:p>
    <w:p>
      <w:pPr>
        <w:pStyle w:val="BodyText"/>
        <w:spacing w:before="8"/>
        <w:ind w:left="317"/>
      </w:pPr>
      <w:r>
        <w:rPr>
          <w:spacing w:val="-1"/>
        </w:rPr>
        <w:t>36.02</w:t>
      </w:r>
    </w:p>
    <w:p>
      <w:pPr>
        <w:pStyle w:val="BodyText"/>
        <w:spacing w:before="8"/>
        <w:ind w:left="317"/>
      </w:pPr>
      <w:r>
        <w:rPr>
          <w:spacing w:val="-1"/>
        </w:rPr>
        <w:t>50.13</w:t>
      </w:r>
    </w:p>
    <w:p>
      <w:pPr>
        <w:pStyle w:val="BodyText"/>
        <w:spacing w:line="167" w:lineRule="exact" w:before="8"/>
        <w:ind w:left="317"/>
      </w:pPr>
      <w:r>
        <w:rPr>
          <w:spacing w:val="-1"/>
        </w:rPr>
        <w:t>98.75</w:t>
      </w:r>
    </w:p>
    <w:p>
      <w:pPr>
        <w:pStyle w:val="BodyText"/>
        <w:spacing w:before="95"/>
        <w:jc w:val="right"/>
      </w:pPr>
      <w:r>
        <w:rPr/>
        <w:br w:type="column"/>
      </w:r>
      <w:r>
        <w:rPr/>
        <w:t>2-1/2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before="8"/>
        <w:ind w:right="273"/>
        <w:jc w:val="right"/>
      </w:pPr>
      <w:r>
        <w:rPr/>
        <w:t>6</w:t>
      </w:r>
    </w:p>
    <w:p>
      <w:pPr>
        <w:pStyle w:val="BodyText"/>
        <w:spacing w:before="8"/>
        <w:ind w:right="273"/>
        <w:jc w:val="right"/>
      </w:pPr>
      <w:r>
        <w:rPr/>
        <w:t>8</w:t>
      </w:r>
    </w:p>
    <w:p>
      <w:pPr>
        <w:pStyle w:val="BodyText"/>
        <w:spacing w:line="249" w:lineRule="auto" w:before="95"/>
        <w:ind w:left="242"/>
        <w:jc w:val="both"/>
      </w:pPr>
      <w:r>
        <w:rPr/>
        <w:br w:type="column"/>
      </w:r>
      <w:r>
        <w:rPr/>
        <w:t>A-SS-250 A-SS-300 A-SS-400 A-SS-500 A-SS-600 A-SS-800</w:t>
      </w:r>
    </w:p>
    <w:p>
      <w:pPr>
        <w:pStyle w:val="BodyText"/>
        <w:spacing w:before="95"/>
        <w:ind w:left="441"/>
      </w:pPr>
      <w:r>
        <w:rPr/>
        <w:br w:type="column"/>
      </w:r>
      <w:r>
        <w:rPr/>
        <w:t>43.54</w:t>
      </w:r>
    </w:p>
    <w:p>
      <w:pPr>
        <w:pStyle w:val="BodyText"/>
        <w:spacing w:before="8"/>
        <w:ind w:left="441"/>
      </w:pPr>
      <w:r>
        <w:rPr/>
        <w:t>46.98</w:t>
      </w:r>
    </w:p>
    <w:p>
      <w:pPr>
        <w:pStyle w:val="BodyText"/>
        <w:spacing w:before="8"/>
        <w:ind w:left="441"/>
      </w:pPr>
      <w:r>
        <w:rPr/>
        <w:t>92.84</w:t>
      </w:r>
    </w:p>
    <w:p>
      <w:pPr>
        <w:pStyle w:val="BodyText"/>
        <w:spacing w:before="8"/>
        <w:ind w:left="352"/>
      </w:pPr>
      <w:r>
        <w:rPr/>
        <w:t>157.26</w:t>
      </w:r>
    </w:p>
    <w:p>
      <w:pPr>
        <w:pStyle w:val="BodyText"/>
        <w:spacing w:before="8"/>
        <w:ind w:left="352"/>
      </w:pPr>
      <w:r>
        <w:rPr/>
        <w:t>191.88</w:t>
      </w:r>
    </w:p>
    <w:p>
      <w:pPr>
        <w:pStyle w:val="BodyText"/>
        <w:spacing w:before="8"/>
        <w:ind w:left="352"/>
      </w:pPr>
      <w:r>
        <w:rPr/>
        <w:t>492.77</w:t>
      </w:r>
    </w:p>
    <w:p>
      <w:pPr>
        <w:spacing w:after="0"/>
        <w:sectPr>
          <w:type w:val="continuous"/>
          <w:pgSz w:w="12240" w:h="15840"/>
          <w:pgMar w:top="240" w:bottom="280" w:left="0" w:right="0"/>
          <w:cols w:num="9" w:equalWidth="0">
            <w:col w:w="2467" w:space="40"/>
            <w:col w:w="852" w:space="39"/>
            <w:col w:w="736" w:space="40"/>
            <w:col w:w="1726" w:space="39"/>
            <w:col w:w="870" w:space="39"/>
            <w:col w:w="718" w:space="40"/>
            <w:col w:w="1558" w:space="39"/>
            <w:col w:w="937" w:space="40"/>
            <w:col w:w="2060"/>
          </w:cols>
        </w:sectPr>
      </w:pPr>
    </w:p>
    <w:p>
      <w:pPr>
        <w:pStyle w:val="BodyText"/>
        <w:tabs>
          <w:tab w:pos="2557" w:val="left" w:leader="none"/>
        </w:tabs>
        <w:spacing w:line="156" w:lineRule="exact"/>
        <w:ind w:left="1910"/>
      </w:pPr>
      <w:r>
        <w:rPr/>
        <w:t>1</w:t>
        <w:tab/>
      </w:r>
      <w:r>
        <w:rPr>
          <w:spacing w:val="-3"/>
        </w:rPr>
        <w:t>C-BR-100C</w:t>
      </w:r>
    </w:p>
    <w:p>
      <w:pPr>
        <w:pStyle w:val="BodyText"/>
        <w:spacing w:before="4"/>
        <w:rPr>
          <w:sz w:val="17"/>
        </w:rPr>
      </w:pPr>
    </w:p>
    <w:p>
      <w:pPr>
        <w:pStyle w:val="BodyText"/>
        <w:tabs>
          <w:tab w:pos="2557" w:val="left" w:leader="none"/>
        </w:tabs>
        <w:ind w:left="1910"/>
      </w:pPr>
      <w:r>
        <w:rPr/>
        <w:pict>
          <v:shape style="position:absolute;margin-left:93.911476pt;margin-top:-2.820387pt;width:458.9pt;height:189.85pt;mso-position-horizontal-relative:page;mso-position-vertical-relative:paragraph;z-index:48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85"/>
                    <w:gridCol w:w="1801"/>
                    <w:gridCol w:w="539"/>
                    <w:gridCol w:w="1043"/>
                    <w:gridCol w:w="1877"/>
                    <w:gridCol w:w="541"/>
                    <w:gridCol w:w="1036"/>
                    <w:gridCol w:w="716"/>
                  </w:tblGrid>
                  <w:tr>
                    <w:trPr>
                      <w:trHeight w:val="185" w:hRule="atLeast"/>
                    </w:trPr>
                    <w:tc>
                      <w:tcPr>
                        <w:tcW w:w="7427" w:type="dxa"/>
                        <w:gridSpan w:val="7"/>
                      </w:tcPr>
                      <w:p>
                        <w:pPr>
                          <w:pStyle w:val="TableParagraph"/>
                          <w:tabs>
                            <w:tab w:pos="679" w:val="left" w:leader="none"/>
                            <w:tab w:pos="1855" w:val="left" w:leader="none"/>
                            <w:tab w:pos="3466" w:val="left" w:leader="none"/>
                            <w:tab w:pos="6920" w:val="left" w:leader="none"/>
                          </w:tabs>
                          <w:spacing w:line="115" w:lineRule="auto"/>
                          <w:ind w:left="32"/>
                          <w:rPr>
                            <w:sz w:val="16"/>
                          </w:rPr>
                        </w:pPr>
                        <w:r>
                          <w:rPr>
                            <w:position w:val="13"/>
                            <w:sz w:val="16"/>
                          </w:rPr>
                          <w:t>1-1/2</w:t>
                          <w:tab/>
                          <w:t>C-BR-150C</w:t>
                          <w:tab/>
                          <w:t>47.83</w:t>
                          <w:tab/>
                        </w:r>
                        <w:r>
                          <w:rPr>
                            <w:b/>
                            <w:sz w:val="20"/>
                          </w:rPr>
                          <w:t>Steel</w:t>
                        </w:r>
                        <w:r>
                          <w:rPr>
                            <w:b/>
                            <w:spacing w:val="-1"/>
                            <w:sz w:val="20"/>
                          </w:rPr>
                          <w:t> </w:t>
                        </w:r>
                        <w:r>
                          <w:rPr>
                            <w:b/>
                            <w:sz w:val="20"/>
                          </w:rPr>
                          <w:t>(investment</w:t>
                        </w:r>
                        <w:r>
                          <w:rPr>
                            <w:b/>
                            <w:spacing w:val="-1"/>
                            <w:sz w:val="20"/>
                          </w:rPr>
                          <w:t> </w:t>
                        </w:r>
                        <w:r>
                          <w:rPr>
                            <w:b/>
                            <w:sz w:val="20"/>
                          </w:rPr>
                          <w:t>cast)</w:t>
                          <w:tab/>
                        </w:r>
                        <w:r>
                          <w:rPr>
                            <w:sz w:val="16"/>
                          </w:rPr>
                          <w:t>1/2</w:t>
                        </w:r>
                      </w:p>
                    </w:tc>
                    <w:tc>
                      <w:tcPr>
                        <w:tcW w:w="1036" w:type="dxa"/>
                      </w:tcPr>
                      <w:p>
                        <w:pPr>
                          <w:pStyle w:val="TableParagraph"/>
                          <w:spacing w:line="165" w:lineRule="exact"/>
                          <w:ind w:left="5" w:right="171"/>
                          <w:jc w:val="center"/>
                          <w:rPr>
                            <w:sz w:val="16"/>
                          </w:rPr>
                        </w:pPr>
                        <w:r>
                          <w:rPr>
                            <w:sz w:val="16"/>
                          </w:rPr>
                          <w:t>A-AL-50</w:t>
                        </w:r>
                      </w:p>
                    </w:tc>
                    <w:tc>
                      <w:tcPr>
                        <w:tcW w:w="716" w:type="dxa"/>
                      </w:tcPr>
                      <w:p>
                        <w:pPr>
                          <w:pStyle w:val="TableParagraph"/>
                          <w:spacing w:line="165" w:lineRule="exact"/>
                          <w:ind w:right="34"/>
                          <w:jc w:val="right"/>
                          <w:rPr>
                            <w:sz w:val="16"/>
                          </w:rPr>
                        </w:pPr>
                        <w:r>
                          <w:rPr>
                            <w:sz w:val="16"/>
                          </w:rPr>
                          <w:t>4.16</w:t>
                        </w:r>
                      </w:p>
                    </w:tc>
                  </w:tr>
                  <w:tr>
                    <w:trPr>
                      <w:trHeight w:val="175" w:hRule="atLeast"/>
                    </w:trPr>
                    <w:tc>
                      <w:tcPr>
                        <w:tcW w:w="7427" w:type="dxa"/>
                        <w:gridSpan w:val="7"/>
                      </w:tcPr>
                      <w:p>
                        <w:pPr>
                          <w:pStyle w:val="TableParagraph"/>
                          <w:tabs>
                            <w:tab w:pos="679" w:val="left" w:leader="none"/>
                            <w:tab w:pos="1766" w:val="left" w:leader="none"/>
                            <w:tab w:pos="3466" w:val="left" w:leader="none"/>
                            <w:tab w:pos="4113" w:val="left" w:leader="none"/>
                            <w:tab w:pos="5289" w:val="left" w:leader="none"/>
                            <w:tab w:pos="6920" w:val="left" w:leader="none"/>
                          </w:tabs>
                          <w:spacing w:line="155" w:lineRule="exact"/>
                          <w:ind w:left="32"/>
                          <w:rPr>
                            <w:sz w:val="16"/>
                          </w:rPr>
                        </w:pPr>
                        <w:r>
                          <w:rPr>
                            <w:sz w:val="16"/>
                          </w:rPr>
                          <w:t>3</w:t>
                          <w:tab/>
                          <w:t>C-BR-300C</w:t>
                          <w:tab/>
                          <w:t>120.45</w:t>
                          <w:tab/>
                        </w:r>
                        <w:r>
                          <w:rPr>
                            <w:position w:val="3"/>
                            <w:sz w:val="16"/>
                          </w:rPr>
                          <w:t>1</w:t>
                          <w:tab/>
                          <w:t>E-S-100C</w:t>
                          <w:tab/>
                          <w:t>15.31</w:t>
                          <w:tab/>
                        </w:r>
                        <w:r>
                          <w:rPr>
                            <w:position w:val="6"/>
                            <w:sz w:val="16"/>
                          </w:rPr>
                          <w:t>3/4</w:t>
                        </w:r>
                      </w:p>
                    </w:tc>
                    <w:tc>
                      <w:tcPr>
                        <w:tcW w:w="1036" w:type="dxa"/>
                      </w:tcPr>
                      <w:p>
                        <w:pPr>
                          <w:pStyle w:val="TableParagraph"/>
                          <w:spacing w:line="155" w:lineRule="exact"/>
                          <w:ind w:left="5" w:right="171"/>
                          <w:jc w:val="center"/>
                          <w:rPr>
                            <w:sz w:val="16"/>
                          </w:rPr>
                        </w:pPr>
                        <w:r>
                          <w:rPr>
                            <w:sz w:val="16"/>
                          </w:rPr>
                          <w:t>A-AL-75</w:t>
                        </w:r>
                      </w:p>
                    </w:tc>
                    <w:tc>
                      <w:tcPr>
                        <w:tcW w:w="716" w:type="dxa"/>
                      </w:tcPr>
                      <w:p>
                        <w:pPr>
                          <w:pStyle w:val="TableParagraph"/>
                          <w:spacing w:line="155" w:lineRule="exact"/>
                          <w:ind w:right="34"/>
                          <w:jc w:val="right"/>
                          <w:rPr>
                            <w:sz w:val="16"/>
                          </w:rPr>
                        </w:pPr>
                        <w:r>
                          <w:rPr>
                            <w:sz w:val="16"/>
                          </w:rPr>
                          <w:t>3.79</w:t>
                        </w:r>
                      </w:p>
                    </w:tc>
                  </w:tr>
                  <w:tr>
                    <w:trPr>
                      <w:trHeight w:val="191" w:hRule="atLeast"/>
                    </w:trPr>
                    <w:tc>
                      <w:tcPr>
                        <w:tcW w:w="7427" w:type="dxa"/>
                        <w:gridSpan w:val="7"/>
                      </w:tcPr>
                      <w:p>
                        <w:pPr>
                          <w:pStyle w:val="TableParagraph"/>
                          <w:tabs>
                            <w:tab w:pos="679" w:val="left" w:leader="none"/>
                            <w:tab w:pos="1766" w:val="left" w:leader="none"/>
                            <w:tab w:pos="3466" w:val="left" w:leader="none"/>
                            <w:tab w:pos="4113" w:val="left" w:leader="none"/>
                            <w:tab w:pos="5289" w:val="left" w:leader="none"/>
                            <w:tab w:pos="7009" w:val="right" w:leader="none"/>
                          </w:tabs>
                          <w:spacing w:line="171" w:lineRule="exact"/>
                          <w:ind w:left="32"/>
                          <w:rPr>
                            <w:sz w:val="16"/>
                          </w:rPr>
                        </w:pPr>
                        <w:r>
                          <w:rPr>
                            <w:position w:val="-2"/>
                            <w:sz w:val="16"/>
                          </w:rPr>
                          <w:t>4</w:t>
                          <w:tab/>
                          <w:t>C-BR-400C</w:t>
                          <w:tab/>
                          <w:t>167.58</w:t>
                          <w:tab/>
                        </w:r>
                        <w:r>
                          <w:rPr>
                            <w:sz w:val="16"/>
                          </w:rPr>
                          <w:t>1-1/2</w:t>
                          <w:tab/>
                          <w:t>E-S-150C</w:t>
                          <w:tab/>
                          <w:t>20.06</w:t>
                          <w:tab/>
                        </w:r>
                        <w:r>
                          <w:rPr>
                            <w:position w:val="3"/>
                            <w:sz w:val="16"/>
                          </w:rPr>
                          <w:t>1</w:t>
                        </w:r>
                      </w:p>
                    </w:tc>
                    <w:tc>
                      <w:tcPr>
                        <w:tcW w:w="1036" w:type="dxa"/>
                      </w:tcPr>
                      <w:p>
                        <w:pPr>
                          <w:pStyle w:val="TableParagraph"/>
                          <w:spacing w:line="171" w:lineRule="exact" w:before="1"/>
                          <w:ind w:left="94" w:right="171"/>
                          <w:jc w:val="center"/>
                          <w:rPr>
                            <w:sz w:val="16"/>
                          </w:rPr>
                        </w:pPr>
                        <w:r>
                          <w:rPr>
                            <w:sz w:val="16"/>
                          </w:rPr>
                          <w:t>A-AL-100</w:t>
                        </w:r>
                      </w:p>
                    </w:tc>
                    <w:tc>
                      <w:tcPr>
                        <w:tcW w:w="716" w:type="dxa"/>
                      </w:tcPr>
                      <w:p>
                        <w:pPr>
                          <w:pStyle w:val="TableParagraph"/>
                          <w:spacing w:line="171" w:lineRule="exact" w:before="1"/>
                          <w:ind w:right="34"/>
                          <w:jc w:val="right"/>
                          <w:rPr>
                            <w:sz w:val="16"/>
                          </w:rPr>
                        </w:pPr>
                        <w:r>
                          <w:rPr>
                            <w:sz w:val="16"/>
                          </w:rPr>
                          <w:t>4.33</w:t>
                        </w:r>
                      </w:p>
                    </w:tc>
                  </w:tr>
                  <w:tr>
                    <w:trPr>
                      <w:trHeight w:val="185" w:hRule="atLeast"/>
                    </w:trPr>
                    <w:tc>
                      <w:tcPr>
                        <w:tcW w:w="7427" w:type="dxa"/>
                        <w:gridSpan w:val="7"/>
                      </w:tcPr>
                      <w:p>
                        <w:pPr>
                          <w:pStyle w:val="TableParagraph"/>
                          <w:rPr>
                            <w:rFonts w:ascii="Times New Roman"/>
                            <w:sz w:val="12"/>
                          </w:rPr>
                        </w:pPr>
                      </w:p>
                    </w:tc>
                    <w:tc>
                      <w:tcPr>
                        <w:tcW w:w="1036" w:type="dxa"/>
                      </w:tcPr>
                      <w:p>
                        <w:pPr>
                          <w:pStyle w:val="TableParagraph"/>
                          <w:spacing w:line="164" w:lineRule="exact" w:before="1"/>
                          <w:ind w:left="94" w:right="171"/>
                          <w:jc w:val="center"/>
                          <w:rPr>
                            <w:sz w:val="16"/>
                          </w:rPr>
                        </w:pPr>
                        <w:r>
                          <w:rPr>
                            <w:sz w:val="16"/>
                          </w:rPr>
                          <w:t>A-AL-125</w:t>
                        </w:r>
                      </w:p>
                    </w:tc>
                    <w:tc>
                      <w:tcPr>
                        <w:tcW w:w="716" w:type="dxa"/>
                      </w:tcPr>
                      <w:p>
                        <w:pPr>
                          <w:pStyle w:val="TableParagraph"/>
                          <w:spacing w:line="164" w:lineRule="exact" w:before="1"/>
                          <w:ind w:right="34"/>
                          <w:jc w:val="right"/>
                          <w:rPr>
                            <w:sz w:val="16"/>
                          </w:rPr>
                        </w:pPr>
                        <w:r>
                          <w:rPr>
                            <w:sz w:val="16"/>
                          </w:rPr>
                          <w:t>5.95</w:t>
                        </w:r>
                      </w:p>
                    </w:tc>
                  </w:tr>
                  <w:tr>
                    <w:trPr>
                      <w:trHeight w:val="221" w:hRule="atLeast"/>
                    </w:trPr>
                    <w:tc>
                      <w:tcPr>
                        <w:tcW w:w="3966" w:type="dxa"/>
                        <w:gridSpan w:val="4"/>
                      </w:tcPr>
                      <w:p>
                        <w:pPr>
                          <w:pStyle w:val="TableParagraph"/>
                          <w:spacing w:line="164" w:lineRule="exact" w:before="24"/>
                          <w:ind w:right="409"/>
                          <w:jc w:val="right"/>
                          <w:rPr>
                            <w:sz w:val="16"/>
                          </w:rPr>
                        </w:pPr>
                        <w:r>
                          <w:rPr>
                            <w:sz w:val="16"/>
                          </w:rPr>
                          <w:t>3</w:t>
                        </w:r>
                      </w:p>
                    </w:tc>
                    <w:tc>
                      <w:tcPr>
                        <w:tcW w:w="1043" w:type="dxa"/>
                      </w:tcPr>
                      <w:p>
                        <w:pPr>
                          <w:pStyle w:val="TableParagraph"/>
                          <w:spacing w:line="164" w:lineRule="exact" w:before="24"/>
                          <w:ind w:left="148"/>
                          <w:rPr>
                            <w:sz w:val="16"/>
                          </w:rPr>
                        </w:pPr>
                        <w:r>
                          <w:rPr>
                            <w:sz w:val="16"/>
                          </w:rPr>
                          <w:t>E-S-300C</w:t>
                        </w:r>
                      </w:p>
                    </w:tc>
                    <w:tc>
                      <w:tcPr>
                        <w:tcW w:w="1877" w:type="dxa"/>
                      </w:tcPr>
                      <w:p>
                        <w:pPr>
                          <w:pStyle w:val="TableParagraph"/>
                          <w:spacing w:line="164" w:lineRule="exact" w:before="24"/>
                          <w:ind w:right="1194"/>
                          <w:jc w:val="right"/>
                          <w:rPr>
                            <w:sz w:val="16"/>
                          </w:rPr>
                        </w:pPr>
                        <w:r>
                          <w:rPr>
                            <w:sz w:val="16"/>
                          </w:rPr>
                          <w:t>54.23</w:t>
                        </w:r>
                      </w:p>
                    </w:tc>
                    <w:tc>
                      <w:tcPr>
                        <w:tcW w:w="541" w:type="dxa"/>
                      </w:tcPr>
                      <w:p>
                        <w:pPr>
                          <w:pStyle w:val="TableParagraph"/>
                          <w:spacing w:line="179" w:lineRule="exact"/>
                          <w:ind w:left="34"/>
                          <w:rPr>
                            <w:sz w:val="16"/>
                          </w:rPr>
                        </w:pPr>
                        <w:r>
                          <w:rPr>
                            <w:sz w:val="16"/>
                          </w:rPr>
                          <w:t>1-1/2</w:t>
                        </w:r>
                      </w:p>
                    </w:tc>
                    <w:tc>
                      <w:tcPr>
                        <w:tcW w:w="1036" w:type="dxa"/>
                      </w:tcPr>
                      <w:p>
                        <w:pPr>
                          <w:pStyle w:val="TableParagraph"/>
                          <w:spacing w:line="179" w:lineRule="exact"/>
                          <w:ind w:left="94" w:right="171"/>
                          <w:jc w:val="center"/>
                          <w:rPr>
                            <w:sz w:val="16"/>
                          </w:rPr>
                        </w:pPr>
                        <w:r>
                          <w:rPr>
                            <w:sz w:val="16"/>
                          </w:rPr>
                          <w:t>A-AL-150</w:t>
                        </w:r>
                      </w:p>
                    </w:tc>
                    <w:tc>
                      <w:tcPr>
                        <w:tcW w:w="716" w:type="dxa"/>
                      </w:tcPr>
                      <w:p>
                        <w:pPr>
                          <w:pStyle w:val="TableParagraph"/>
                          <w:spacing w:line="179" w:lineRule="exact"/>
                          <w:ind w:right="34"/>
                          <w:jc w:val="right"/>
                          <w:rPr>
                            <w:sz w:val="16"/>
                          </w:rPr>
                        </w:pPr>
                        <w:r>
                          <w:rPr>
                            <w:sz w:val="16"/>
                          </w:rPr>
                          <w:t>4.92</w:t>
                        </w:r>
                      </w:p>
                    </w:tc>
                  </w:tr>
                  <w:tr>
                    <w:trPr>
                      <w:trHeight w:val="183" w:hRule="atLeast"/>
                    </w:trPr>
                    <w:tc>
                      <w:tcPr>
                        <w:tcW w:w="541" w:type="dxa"/>
                      </w:tcPr>
                      <w:p>
                        <w:pPr>
                          <w:pStyle w:val="TableParagraph"/>
                          <w:spacing w:line="179" w:lineRule="exact"/>
                          <w:ind w:left="34"/>
                          <w:rPr>
                            <w:sz w:val="16"/>
                          </w:rPr>
                        </w:pPr>
                        <w:r>
                          <w:rPr>
                            <w:sz w:val="16"/>
                          </w:rPr>
                          <w:t>1</w:t>
                        </w:r>
                      </w:p>
                    </w:tc>
                    <w:tc>
                      <w:tcPr>
                        <w:tcW w:w="1085" w:type="dxa"/>
                      </w:tcPr>
                      <w:p>
                        <w:pPr>
                          <w:pStyle w:val="TableParagraph"/>
                          <w:spacing w:line="179" w:lineRule="exact"/>
                          <w:ind w:left="140"/>
                          <w:rPr>
                            <w:sz w:val="16"/>
                          </w:rPr>
                        </w:pPr>
                        <w:r>
                          <w:rPr>
                            <w:sz w:val="16"/>
                          </w:rPr>
                          <w:t>C-S-100C</w:t>
                        </w:r>
                      </w:p>
                    </w:tc>
                    <w:tc>
                      <w:tcPr>
                        <w:tcW w:w="1801" w:type="dxa"/>
                      </w:tcPr>
                      <w:p>
                        <w:pPr>
                          <w:pStyle w:val="TableParagraph"/>
                          <w:spacing w:line="179" w:lineRule="exact"/>
                          <w:ind w:left="231"/>
                          <w:rPr>
                            <w:sz w:val="16"/>
                          </w:rPr>
                        </w:pPr>
                        <w:r>
                          <w:rPr>
                            <w:sz w:val="16"/>
                          </w:rPr>
                          <w:t>23.05</w:t>
                        </w:r>
                      </w:p>
                    </w:tc>
                    <w:tc>
                      <w:tcPr>
                        <w:tcW w:w="539" w:type="dxa"/>
                      </w:tcPr>
                      <w:p>
                        <w:pPr>
                          <w:pStyle w:val="TableParagraph"/>
                          <w:spacing w:line="156" w:lineRule="exact" w:before="25"/>
                          <w:ind w:left="40"/>
                          <w:rPr>
                            <w:sz w:val="16"/>
                          </w:rPr>
                        </w:pPr>
                        <w:r>
                          <w:rPr>
                            <w:sz w:val="16"/>
                          </w:rPr>
                          <w:t>4</w:t>
                        </w:r>
                      </w:p>
                    </w:tc>
                    <w:tc>
                      <w:tcPr>
                        <w:tcW w:w="1043" w:type="dxa"/>
                      </w:tcPr>
                      <w:p>
                        <w:pPr>
                          <w:pStyle w:val="TableParagraph"/>
                          <w:spacing w:line="156" w:lineRule="exact" w:before="25"/>
                          <w:ind w:left="148"/>
                          <w:rPr>
                            <w:sz w:val="16"/>
                          </w:rPr>
                        </w:pPr>
                        <w:r>
                          <w:rPr>
                            <w:sz w:val="16"/>
                          </w:rPr>
                          <w:t>E-S-400C</w:t>
                        </w:r>
                      </w:p>
                    </w:tc>
                    <w:tc>
                      <w:tcPr>
                        <w:tcW w:w="1877" w:type="dxa"/>
                      </w:tcPr>
                      <w:p>
                        <w:pPr>
                          <w:pStyle w:val="TableParagraph"/>
                          <w:spacing w:line="156" w:lineRule="exact" w:before="25"/>
                          <w:ind w:right="1194"/>
                          <w:jc w:val="right"/>
                          <w:rPr>
                            <w:sz w:val="16"/>
                          </w:rPr>
                        </w:pPr>
                        <w:r>
                          <w:rPr>
                            <w:sz w:val="16"/>
                          </w:rPr>
                          <w:t>73.04</w:t>
                        </w:r>
                      </w:p>
                    </w:tc>
                    <w:tc>
                      <w:tcPr>
                        <w:tcW w:w="541" w:type="dxa"/>
                      </w:tcPr>
                      <w:p>
                        <w:pPr>
                          <w:pStyle w:val="TableParagraph"/>
                          <w:spacing w:line="180" w:lineRule="exact"/>
                          <w:ind w:left="34"/>
                          <w:rPr>
                            <w:sz w:val="16"/>
                          </w:rPr>
                        </w:pPr>
                        <w:r>
                          <w:rPr>
                            <w:sz w:val="16"/>
                          </w:rPr>
                          <w:t>2</w:t>
                        </w:r>
                      </w:p>
                    </w:tc>
                    <w:tc>
                      <w:tcPr>
                        <w:tcW w:w="1036" w:type="dxa"/>
                      </w:tcPr>
                      <w:p>
                        <w:pPr>
                          <w:pStyle w:val="TableParagraph"/>
                          <w:spacing w:line="180" w:lineRule="exact"/>
                          <w:ind w:left="94" w:right="171"/>
                          <w:jc w:val="center"/>
                          <w:rPr>
                            <w:sz w:val="16"/>
                          </w:rPr>
                        </w:pPr>
                        <w:r>
                          <w:rPr>
                            <w:sz w:val="16"/>
                          </w:rPr>
                          <w:t>A-AL-200</w:t>
                        </w:r>
                      </w:p>
                    </w:tc>
                    <w:tc>
                      <w:tcPr>
                        <w:tcW w:w="716" w:type="dxa"/>
                      </w:tcPr>
                      <w:p>
                        <w:pPr>
                          <w:pStyle w:val="TableParagraph"/>
                          <w:spacing w:line="180" w:lineRule="exact"/>
                          <w:ind w:right="34"/>
                          <w:jc w:val="right"/>
                          <w:rPr>
                            <w:sz w:val="16"/>
                          </w:rPr>
                        </w:pPr>
                        <w:r>
                          <w:rPr>
                            <w:sz w:val="16"/>
                          </w:rPr>
                          <w:t>5.80</w:t>
                        </w:r>
                      </w:p>
                    </w:tc>
                  </w:tr>
                  <w:tr>
                    <w:trPr>
                      <w:trHeight w:val="177" w:hRule="atLeast"/>
                    </w:trPr>
                    <w:tc>
                      <w:tcPr>
                        <w:tcW w:w="541" w:type="dxa"/>
                      </w:tcPr>
                      <w:p>
                        <w:pPr>
                          <w:pStyle w:val="TableParagraph"/>
                          <w:spacing w:line="157" w:lineRule="exact"/>
                          <w:ind w:left="34"/>
                          <w:rPr>
                            <w:sz w:val="16"/>
                          </w:rPr>
                        </w:pPr>
                        <w:r>
                          <w:rPr>
                            <w:sz w:val="16"/>
                          </w:rPr>
                          <w:t>1-1/2</w:t>
                        </w:r>
                      </w:p>
                    </w:tc>
                    <w:tc>
                      <w:tcPr>
                        <w:tcW w:w="1085" w:type="dxa"/>
                      </w:tcPr>
                      <w:p>
                        <w:pPr>
                          <w:pStyle w:val="TableParagraph"/>
                          <w:spacing w:line="157" w:lineRule="exact"/>
                          <w:ind w:left="140"/>
                          <w:rPr>
                            <w:sz w:val="16"/>
                          </w:rPr>
                        </w:pPr>
                        <w:r>
                          <w:rPr>
                            <w:sz w:val="16"/>
                          </w:rPr>
                          <w:t>C-S-150C</w:t>
                        </w:r>
                      </w:p>
                    </w:tc>
                    <w:tc>
                      <w:tcPr>
                        <w:tcW w:w="1801" w:type="dxa"/>
                      </w:tcPr>
                      <w:p>
                        <w:pPr>
                          <w:pStyle w:val="TableParagraph"/>
                          <w:spacing w:line="157" w:lineRule="exact"/>
                          <w:ind w:left="231"/>
                          <w:rPr>
                            <w:sz w:val="16"/>
                          </w:rPr>
                        </w:pPr>
                        <w:r>
                          <w:rPr>
                            <w:sz w:val="16"/>
                          </w:rPr>
                          <w:t>32.52</w:t>
                        </w:r>
                      </w:p>
                    </w:tc>
                    <w:tc>
                      <w:tcPr>
                        <w:tcW w:w="539" w:type="dxa"/>
                      </w:tcPr>
                      <w:p>
                        <w:pPr>
                          <w:pStyle w:val="TableParagraph"/>
                          <w:rPr>
                            <w:rFonts w:ascii="Times New Roman"/>
                            <w:sz w:val="10"/>
                          </w:rPr>
                        </w:pPr>
                      </w:p>
                    </w:tc>
                    <w:tc>
                      <w:tcPr>
                        <w:tcW w:w="1043" w:type="dxa"/>
                      </w:tcPr>
                      <w:p>
                        <w:pPr>
                          <w:pStyle w:val="TableParagraph"/>
                          <w:rPr>
                            <w:rFonts w:ascii="Times New Roman"/>
                            <w:sz w:val="10"/>
                          </w:rPr>
                        </w:pPr>
                      </w:p>
                    </w:tc>
                    <w:tc>
                      <w:tcPr>
                        <w:tcW w:w="1877" w:type="dxa"/>
                      </w:tcPr>
                      <w:p>
                        <w:pPr>
                          <w:pStyle w:val="TableParagraph"/>
                          <w:rPr>
                            <w:rFonts w:ascii="Times New Roman"/>
                            <w:sz w:val="10"/>
                          </w:rPr>
                        </w:pPr>
                      </w:p>
                    </w:tc>
                    <w:tc>
                      <w:tcPr>
                        <w:tcW w:w="541" w:type="dxa"/>
                      </w:tcPr>
                      <w:p>
                        <w:pPr>
                          <w:pStyle w:val="TableParagraph"/>
                          <w:spacing w:line="157" w:lineRule="exact"/>
                          <w:ind w:left="34"/>
                          <w:rPr>
                            <w:sz w:val="16"/>
                          </w:rPr>
                        </w:pPr>
                        <w:r>
                          <w:rPr>
                            <w:sz w:val="16"/>
                          </w:rPr>
                          <w:t>2-1/2</w:t>
                        </w:r>
                      </w:p>
                    </w:tc>
                    <w:tc>
                      <w:tcPr>
                        <w:tcW w:w="1036" w:type="dxa"/>
                      </w:tcPr>
                      <w:p>
                        <w:pPr>
                          <w:pStyle w:val="TableParagraph"/>
                          <w:spacing w:line="157" w:lineRule="exact"/>
                          <w:ind w:left="94" w:right="171"/>
                          <w:jc w:val="center"/>
                          <w:rPr>
                            <w:sz w:val="16"/>
                          </w:rPr>
                        </w:pPr>
                        <w:r>
                          <w:rPr>
                            <w:sz w:val="16"/>
                          </w:rPr>
                          <w:t>A-AL-250</w:t>
                        </w:r>
                      </w:p>
                    </w:tc>
                    <w:tc>
                      <w:tcPr>
                        <w:tcW w:w="716" w:type="dxa"/>
                      </w:tcPr>
                      <w:p>
                        <w:pPr>
                          <w:pStyle w:val="TableParagraph"/>
                          <w:spacing w:line="157" w:lineRule="exact"/>
                          <w:ind w:right="34"/>
                          <w:jc w:val="right"/>
                          <w:rPr>
                            <w:sz w:val="16"/>
                          </w:rPr>
                        </w:pPr>
                        <w:r>
                          <w:rPr>
                            <w:sz w:val="16"/>
                          </w:rPr>
                          <w:t>11.09</w:t>
                        </w:r>
                      </w:p>
                    </w:tc>
                  </w:tr>
                  <w:tr>
                    <w:trPr>
                      <w:trHeight w:val="185" w:hRule="atLeast"/>
                    </w:trPr>
                    <w:tc>
                      <w:tcPr>
                        <w:tcW w:w="541" w:type="dxa"/>
                      </w:tcPr>
                      <w:p>
                        <w:pPr>
                          <w:pStyle w:val="TableParagraph"/>
                          <w:spacing w:line="165" w:lineRule="exact" w:before="1"/>
                          <w:ind w:left="34"/>
                          <w:rPr>
                            <w:sz w:val="16"/>
                          </w:rPr>
                        </w:pPr>
                        <w:r>
                          <w:rPr>
                            <w:sz w:val="16"/>
                          </w:rPr>
                          <w:t>2</w:t>
                        </w:r>
                      </w:p>
                    </w:tc>
                    <w:tc>
                      <w:tcPr>
                        <w:tcW w:w="1085" w:type="dxa"/>
                      </w:tcPr>
                      <w:p>
                        <w:pPr>
                          <w:pStyle w:val="TableParagraph"/>
                          <w:spacing w:line="165" w:lineRule="exact" w:before="1"/>
                          <w:ind w:left="140"/>
                          <w:rPr>
                            <w:sz w:val="16"/>
                          </w:rPr>
                        </w:pPr>
                        <w:r>
                          <w:rPr>
                            <w:sz w:val="16"/>
                          </w:rPr>
                          <w:t>C-S-200C</w:t>
                        </w:r>
                      </w:p>
                    </w:tc>
                    <w:tc>
                      <w:tcPr>
                        <w:tcW w:w="1801" w:type="dxa"/>
                      </w:tcPr>
                      <w:p>
                        <w:pPr>
                          <w:pStyle w:val="TableParagraph"/>
                          <w:spacing w:line="165" w:lineRule="exact" w:before="1"/>
                          <w:ind w:left="231"/>
                          <w:rPr>
                            <w:sz w:val="16"/>
                          </w:rPr>
                        </w:pPr>
                        <w:r>
                          <w:rPr>
                            <w:sz w:val="16"/>
                          </w:rPr>
                          <w:t>38.35</w:t>
                        </w:r>
                      </w:p>
                    </w:tc>
                    <w:tc>
                      <w:tcPr>
                        <w:tcW w:w="539" w:type="dxa"/>
                      </w:tcPr>
                      <w:p>
                        <w:pPr>
                          <w:pStyle w:val="TableParagraph"/>
                          <w:rPr>
                            <w:rFonts w:ascii="Times New Roman"/>
                            <w:sz w:val="12"/>
                          </w:rPr>
                        </w:pPr>
                      </w:p>
                    </w:tc>
                    <w:tc>
                      <w:tcPr>
                        <w:tcW w:w="1043" w:type="dxa"/>
                      </w:tcPr>
                      <w:p>
                        <w:pPr>
                          <w:pStyle w:val="TableParagraph"/>
                          <w:rPr>
                            <w:rFonts w:ascii="Times New Roman"/>
                            <w:sz w:val="12"/>
                          </w:rPr>
                        </w:pPr>
                      </w:p>
                    </w:tc>
                    <w:tc>
                      <w:tcPr>
                        <w:tcW w:w="1877" w:type="dxa"/>
                      </w:tcPr>
                      <w:p>
                        <w:pPr>
                          <w:pStyle w:val="TableParagraph"/>
                          <w:rPr>
                            <w:rFonts w:ascii="Times New Roman"/>
                            <w:sz w:val="12"/>
                          </w:rPr>
                        </w:pPr>
                      </w:p>
                    </w:tc>
                    <w:tc>
                      <w:tcPr>
                        <w:tcW w:w="541" w:type="dxa"/>
                      </w:tcPr>
                      <w:p>
                        <w:pPr>
                          <w:pStyle w:val="TableParagraph"/>
                          <w:spacing w:line="164" w:lineRule="exact" w:before="2"/>
                          <w:ind w:left="34"/>
                          <w:rPr>
                            <w:sz w:val="16"/>
                          </w:rPr>
                        </w:pPr>
                        <w:r>
                          <w:rPr>
                            <w:sz w:val="16"/>
                          </w:rPr>
                          <w:t>3</w:t>
                        </w:r>
                      </w:p>
                    </w:tc>
                    <w:tc>
                      <w:tcPr>
                        <w:tcW w:w="1036" w:type="dxa"/>
                      </w:tcPr>
                      <w:p>
                        <w:pPr>
                          <w:pStyle w:val="TableParagraph"/>
                          <w:spacing w:line="164" w:lineRule="exact" w:before="2"/>
                          <w:ind w:left="94" w:right="171"/>
                          <w:jc w:val="center"/>
                          <w:rPr>
                            <w:sz w:val="16"/>
                          </w:rPr>
                        </w:pPr>
                        <w:r>
                          <w:rPr>
                            <w:sz w:val="16"/>
                          </w:rPr>
                          <w:t>A-AL-300</w:t>
                        </w:r>
                      </w:p>
                    </w:tc>
                    <w:tc>
                      <w:tcPr>
                        <w:tcW w:w="716" w:type="dxa"/>
                      </w:tcPr>
                      <w:p>
                        <w:pPr>
                          <w:pStyle w:val="TableParagraph"/>
                          <w:spacing w:line="164" w:lineRule="exact" w:before="2"/>
                          <w:ind w:right="34"/>
                          <w:jc w:val="right"/>
                          <w:rPr>
                            <w:sz w:val="16"/>
                          </w:rPr>
                        </w:pPr>
                        <w:r>
                          <w:rPr>
                            <w:sz w:val="16"/>
                          </w:rPr>
                          <w:t>10.66</w:t>
                        </w:r>
                      </w:p>
                    </w:tc>
                  </w:tr>
                  <w:tr>
                    <w:trPr>
                      <w:trHeight w:val="320" w:hRule="atLeast"/>
                    </w:trPr>
                    <w:tc>
                      <w:tcPr>
                        <w:tcW w:w="9179" w:type="dxa"/>
                        <w:gridSpan w:val="9"/>
                      </w:tcPr>
                      <w:p>
                        <w:pPr>
                          <w:pStyle w:val="TableParagraph"/>
                          <w:tabs>
                            <w:tab w:pos="681" w:val="left" w:leader="none"/>
                            <w:tab w:pos="1857" w:val="left" w:leader="none"/>
                            <w:tab w:pos="2646" w:val="left" w:leader="none"/>
                            <w:tab w:pos="6920" w:val="left" w:leader="none"/>
                            <w:tab w:pos="7567" w:val="left" w:leader="none"/>
                            <w:tab w:pos="9142" w:val="right" w:leader="none"/>
                          </w:tabs>
                          <w:spacing w:before="8"/>
                          <w:ind w:left="34"/>
                          <w:rPr>
                            <w:sz w:val="16"/>
                          </w:rPr>
                        </w:pPr>
                        <w:r>
                          <w:rPr>
                            <w:sz w:val="16"/>
                          </w:rPr>
                          <w:t>3</w:t>
                          <w:tab/>
                          <w:t>C-S-300C</w:t>
                          <w:tab/>
                          <w:t>63.42</w:t>
                          <w:tab/>
                        </w:r>
                        <w:r>
                          <w:rPr>
                            <w:b/>
                            <w:spacing w:val="4"/>
                            <w:position w:val="-3"/>
                            <w:sz w:val="20"/>
                          </w:rPr>
                          <w:t>CONE</w:t>
                        </w:r>
                        <w:r>
                          <w:rPr>
                            <w:b/>
                            <w:spacing w:val="8"/>
                            <w:position w:val="-3"/>
                            <w:sz w:val="20"/>
                          </w:rPr>
                          <w:t> </w:t>
                        </w:r>
                        <w:r>
                          <w:rPr>
                            <w:b/>
                            <w:spacing w:val="6"/>
                            <w:position w:val="-3"/>
                            <w:sz w:val="20"/>
                          </w:rPr>
                          <w:t>STRAINERS</w:t>
                          <w:tab/>
                        </w:r>
                        <w:r>
                          <w:rPr>
                            <w:sz w:val="16"/>
                          </w:rPr>
                          <w:t>4</w:t>
                          <w:tab/>
                          <w:t>A-AL-400</w:t>
                          <w:tab/>
                          <w:t>17.57</w:t>
                        </w:r>
                      </w:p>
                    </w:tc>
                  </w:tr>
                  <w:tr>
                    <w:trPr>
                      <w:trHeight w:val="262" w:hRule="atLeast"/>
                    </w:trPr>
                    <w:tc>
                      <w:tcPr>
                        <w:tcW w:w="6886" w:type="dxa"/>
                        <w:gridSpan w:val="6"/>
                      </w:tcPr>
                      <w:p>
                        <w:pPr>
                          <w:pStyle w:val="TableParagraph"/>
                          <w:tabs>
                            <w:tab w:pos="681" w:val="left" w:leader="none"/>
                            <w:tab w:pos="1857" w:val="left" w:leader="none"/>
                            <w:tab w:pos="2643" w:val="left" w:leader="none"/>
                          </w:tabs>
                          <w:spacing w:line="153" w:lineRule="auto"/>
                          <w:ind w:left="34"/>
                          <w:rPr>
                            <w:b/>
                            <w:sz w:val="20"/>
                          </w:rPr>
                        </w:pPr>
                        <w:r>
                          <w:rPr>
                            <w:position w:val="9"/>
                            <w:sz w:val="16"/>
                          </w:rPr>
                          <w:t>4</w:t>
                          <w:tab/>
                          <w:t>C-S-400C</w:t>
                          <w:tab/>
                          <w:t>98.54</w:t>
                          <w:tab/>
                        </w:r>
                        <w:r>
                          <w:rPr>
                            <w:b/>
                            <w:sz w:val="20"/>
                          </w:rPr>
                          <w:t>(for use with Part </w:t>
                        </w:r>
                        <w:r>
                          <w:rPr>
                            <w:b/>
                            <w:spacing w:val="-3"/>
                            <w:sz w:val="20"/>
                          </w:rPr>
                          <w:t>C’s)</w:t>
                        </w:r>
                      </w:p>
                    </w:tc>
                    <w:tc>
                      <w:tcPr>
                        <w:tcW w:w="541" w:type="dxa"/>
                      </w:tcPr>
                      <w:p>
                        <w:pPr>
                          <w:pStyle w:val="TableParagraph"/>
                          <w:spacing w:line="171" w:lineRule="exact" w:before="71"/>
                          <w:ind w:left="34"/>
                          <w:rPr>
                            <w:sz w:val="16"/>
                          </w:rPr>
                        </w:pPr>
                        <w:r>
                          <w:rPr>
                            <w:sz w:val="16"/>
                          </w:rPr>
                          <w:t>6</w:t>
                        </w:r>
                      </w:p>
                    </w:tc>
                    <w:tc>
                      <w:tcPr>
                        <w:tcW w:w="1036" w:type="dxa"/>
                      </w:tcPr>
                      <w:p>
                        <w:pPr>
                          <w:pStyle w:val="TableParagraph"/>
                          <w:spacing w:line="171" w:lineRule="exact" w:before="71"/>
                          <w:ind w:left="94" w:right="171"/>
                          <w:jc w:val="center"/>
                          <w:rPr>
                            <w:sz w:val="16"/>
                          </w:rPr>
                        </w:pPr>
                        <w:r>
                          <w:rPr>
                            <w:sz w:val="16"/>
                          </w:rPr>
                          <w:t>A-AL-600</w:t>
                        </w:r>
                      </w:p>
                    </w:tc>
                    <w:tc>
                      <w:tcPr>
                        <w:tcW w:w="716" w:type="dxa"/>
                      </w:tcPr>
                      <w:p>
                        <w:pPr>
                          <w:pStyle w:val="TableParagraph"/>
                          <w:spacing w:line="171" w:lineRule="exact" w:before="71"/>
                          <w:ind w:right="34"/>
                          <w:jc w:val="right"/>
                          <w:rPr>
                            <w:sz w:val="16"/>
                          </w:rPr>
                        </w:pPr>
                        <w:r>
                          <w:rPr>
                            <w:sz w:val="16"/>
                          </w:rPr>
                          <w:t>36.76</w:t>
                        </w:r>
                      </w:p>
                    </w:tc>
                  </w:tr>
                  <w:tr>
                    <w:trPr>
                      <w:trHeight w:val="243" w:hRule="atLeast"/>
                    </w:trPr>
                    <w:tc>
                      <w:tcPr>
                        <w:tcW w:w="6886" w:type="dxa"/>
                        <w:gridSpan w:val="6"/>
                      </w:tcPr>
                      <w:p>
                        <w:pPr>
                          <w:pStyle w:val="TableParagraph"/>
                          <w:spacing w:line="187" w:lineRule="exact" w:before="37"/>
                          <w:ind w:left="3434" w:right="2533"/>
                          <w:jc w:val="center"/>
                          <w:rPr>
                            <w:b/>
                            <w:sz w:val="20"/>
                          </w:rPr>
                        </w:pPr>
                        <w:r>
                          <w:rPr>
                            <w:b/>
                            <w:sz w:val="20"/>
                          </w:rPr>
                          <w:t>Stainless</w:t>
                        </w:r>
                      </w:p>
                    </w:tc>
                    <w:tc>
                      <w:tcPr>
                        <w:tcW w:w="541" w:type="dxa"/>
                      </w:tcPr>
                      <w:p>
                        <w:pPr>
                          <w:pStyle w:val="TableParagraph"/>
                          <w:spacing w:before="1"/>
                          <w:ind w:left="34"/>
                          <w:rPr>
                            <w:sz w:val="16"/>
                          </w:rPr>
                        </w:pPr>
                        <w:r>
                          <w:rPr>
                            <w:sz w:val="16"/>
                          </w:rPr>
                          <w:t>8</w:t>
                        </w:r>
                      </w:p>
                    </w:tc>
                    <w:tc>
                      <w:tcPr>
                        <w:tcW w:w="1036" w:type="dxa"/>
                      </w:tcPr>
                      <w:p>
                        <w:pPr>
                          <w:pStyle w:val="TableParagraph"/>
                          <w:spacing w:before="1"/>
                          <w:ind w:left="94" w:right="171"/>
                          <w:jc w:val="center"/>
                          <w:rPr>
                            <w:sz w:val="16"/>
                          </w:rPr>
                        </w:pPr>
                        <w:r>
                          <w:rPr>
                            <w:sz w:val="16"/>
                          </w:rPr>
                          <w:t>A-AL-800</w:t>
                        </w:r>
                      </w:p>
                    </w:tc>
                    <w:tc>
                      <w:tcPr>
                        <w:tcW w:w="716" w:type="dxa"/>
                      </w:tcPr>
                      <w:p>
                        <w:pPr>
                          <w:pStyle w:val="TableParagraph"/>
                          <w:spacing w:before="1"/>
                          <w:ind w:right="34"/>
                          <w:jc w:val="right"/>
                          <w:rPr>
                            <w:sz w:val="16"/>
                          </w:rPr>
                        </w:pPr>
                        <w:r>
                          <w:rPr>
                            <w:sz w:val="16"/>
                          </w:rPr>
                          <w:t>150.26</w:t>
                        </w:r>
                      </w:p>
                    </w:tc>
                  </w:tr>
                  <w:tr>
                    <w:trPr>
                      <w:trHeight w:val="243" w:hRule="atLeast"/>
                    </w:trPr>
                    <w:tc>
                      <w:tcPr>
                        <w:tcW w:w="3966" w:type="dxa"/>
                        <w:gridSpan w:val="4"/>
                      </w:tcPr>
                      <w:p>
                        <w:pPr>
                          <w:pStyle w:val="TableParagraph"/>
                          <w:spacing w:line="171" w:lineRule="exact" w:before="53"/>
                          <w:ind w:right="135"/>
                          <w:jc w:val="right"/>
                          <w:rPr>
                            <w:b/>
                            <w:sz w:val="16"/>
                          </w:rPr>
                        </w:pPr>
                        <w:r>
                          <w:rPr>
                            <w:b/>
                            <w:sz w:val="16"/>
                          </w:rPr>
                          <w:t>hose</w:t>
                        </w:r>
                      </w:p>
                    </w:tc>
                    <w:tc>
                      <w:tcPr>
                        <w:tcW w:w="1043" w:type="dxa"/>
                      </w:tcPr>
                      <w:p>
                        <w:pPr>
                          <w:pStyle w:val="TableParagraph"/>
                          <w:spacing w:line="171" w:lineRule="exact" w:before="53"/>
                          <w:ind w:left="135"/>
                          <w:rPr>
                            <w:b/>
                            <w:sz w:val="16"/>
                          </w:rPr>
                        </w:pPr>
                        <w:r>
                          <w:rPr>
                            <w:b/>
                            <w:sz w:val="16"/>
                          </w:rPr>
                          <w:t>part</w:t>
                        </w:r>
                      </w:p>
                    </w:tc>
                    <w:tc>
                      <w:tcPr>
                        <w:tcW w:w="1877" w:type="dxa"/>
                      </w:tcPr>
                      <w:p>
                        <w:pPr>
                          <w:pStyle w:val="TableParagraph"/>
                          <w:spacing w:line="171" w:lineRule="exact" w:before="53"/>
                          <w:ind w:right="1206"/>
                          <w:jc w:val="right"/>
                          <w:rPr>
                            <w:b/>
                            <w:sz w:val="16"/>
                          </w:rPr>
                        </w:pPr>
                        <w:r>
                          <w:rPr>
                            <w:b/>
                            <w:sz w:val="16"/>
                          </w:rPr>
                          <w:t>list</w:t>
                        </w:r>
                      </w:p>
                    </w:tc>
                    <w:tc>
                      <w:tcPr>
                        <w:tcW w:w="1577" w:type="dxa"/>
                        <w:gridSpan w:val="2"/>
                      </w:tcPr>
                      <w:p>
                        <w:pPr>
                          <w:pStyle w:val="TableParagraph"/>
                          <w:spacing w:line="217" w:lineRule="exact" w:before="6"/>
                          <w:ind w:left="34"/>
                          <w:rPr>
                            <w:b/>
                            <w:sz w:val="20"/>
                          </w:rPr>
                        </w:pPr>
                        <w:r>
                          <w:rPr>
                            <w:b/>
                            <w:sz w:val="20"/>
                          </w:rPr>
                          <w:t>Brass</w:t>
                        </w:r>
                      </w:p>
                    </w:tc>
                    <w:tc>
                      <w:tcPr>
                        <w:tcW w:w="716" w:type="dxa"/>
                      </w:tcPr>
                      <w:p>
                        <w:pPr>
                          <w:pStyle w:val="TableParagraph"/>
                          <w:rPr>
                            <w:rFonts w:ascii="Times New Roman"/>
                            <w:sz w:val="16"/>
                          </w:rPr>
                        </w:pPr>
                      </w:p>
                    </w:tc>
                  </w:tr>
                  <w:tr>
                    <w:trPr>
                      <w:trHeight w:val="215" w:hRule="atLeast"/>
                    </w:trPr>
                    <w:tc>
                      <w:tcPr>
                        <w:tcW w:w="3966" w:type="dxa"/>
                        <w:gridSpan w:val="4"/>
                      </w:tcPr>
                      <w:p>
                        <w:pPr>
                          <w:pStyle w:val="TableParagraph"/>
                          <w:spacing w:before="1"/>
                          <w:ind w:right="207"/>
                          <w:jc w:val="right"/>
                          <w:rPr>
                            <w:b/>
                            <w:sz w:val="16"/>
                          </w:rPr>
                        </w:pPr>
                        <w:r>
                          <w:rPr>
                            <w:b/>
                            <w:sz w:val="16"/>
                          </w:rPr>
                          <w:t>size</w:t>
                        </w:r>
                      </w:p>
                    </w:tc>
                    <w:tc>
                      <w:tcPr>
                        <w:tcW w:w="1043" w:type="dxa"/>
                      </w:tcPr>
                      <w:p>
                        <w:pPr>
                          <w:pStyle w:val="TableParagraph"/>
                          <w:spacing w:before="1"/>
                          <w:ind w:left="135"/>
                          <w:rPr>
                            <w:b/>
                            <w:sz w:val="16"/>
                          </w:rPr>
                        </w:pPr>
                        <w:r>
                          <w:rPr>
                            <w:b/>
                            <w:sz w:val="16"/>
                          </w:rPr>
                          <w:t>number</w:t>
                        </w:r>
                      </w:p>
                    </w:tc>
                    <w:tc>
                      <w:tcPr>
                        <w:tcW w:w="1877" w:type="dxa"/>
                      </w:tcPr>
                      <w:p>
                        <w:pPr>
                          <w:pStyle w:val="TableParagraph"/>
                          <w:spacing w:before="1"/>
                          <w:ind w:right="1206"/>
                          <w:jc w:val="right"/>
                          <w:rPr>
                            <w:b/>
                            <w:sz w:val="16"/>
                          </w:rPr>
                        </w:pPr>
                        <w:r>
                          <w:rPr>
                            <w:b/>
                            <w:sz w:val="16"/>
                          </w:rPr>
                          <w:t>each</w:t>
                        </w:r>
                      </w:p>
                    </w:tc>
                    <w:tc>
                      <w:tcPr>
                        <w:tcW w:w="541" w:type="dxa"/>
                      </w:tcPr>
                      <w:p>
                        <w:pPr>
                          <w:pStyle w:val="TableParagraph"/>
                          <w:spacing w:line="171" w:lineRule="exact" w:before="25"/>
                          <w:ind w:left="34"/>
                          <w:rPr>
                            <w:sz w:val="16"/>
                          </w:rPr>
                        </w:pPr>
                        <w:r>
                          <w:rPr>
                            <w:sz w:val="16"/>
                          </w:rPr>
                          <w:t>1/2</w:t>
                        </w:r>
                      </w:p>
                    </w:tc>
                    <w:tc>
                      <w:tcPr>
                        <w:tcW w:w="1036" w:type="dxa"/>
                      </w:tcPr>
                      <w:p>
                        <w:pPr>
                          <w:pStyle w:val="TableParagraph"/>
                          <w:spacing w:line="171" w:lineRule="exact" w:before="25"/>
                          <w:ind w:left="32" w:right="171"/>
                          <w:jc w:val="center"/>
                          <w:rPr>
                            <w:sz w:val="16"/>
                          </w:rPr>
                        </w:pPr>
                        <w:r>
                          <w:rPr>
                            <w:sz w:val="16"/>
                          </w:rPr>
                          <w:t>A-BR-50</w:t>
                        </w:r>
                      </w:p>
                    </w:tc>
                    <w:tc>
                      <w:tcPr>
                        <w:tcW w:w="716" w:type="dxa"/>
                      </w:tcPr>
                      <w:p>
                        <w:pPr>
                          <w:pStyle w:val="TableParagraph"/>
                          <w:spacing w:line="171" w:lineRule="exact" w:before="25"/>
                          <w:ind w:right="34"/>
                          <w:jc w:val="right"/>
                          <w:rPr>
                            <w:sz w:val="16"/>
                          </w:rPr>
                        </w:pPr>
                        <w:r>
                          <w:rPr>
                            <w:sz w:val="16"/>
                          </w:rPr>
                          <w:t>10.46</w:t>
                        </w:r>
                      </w:p>
                    </w:tc>
                  </w:tr>
                  <w:tr>
                    <w:trPr>
                      <w:trHeight w:val="209" w:hRule="atLeast"/>
                    </w:trPr>
                    <w:tc>
                      <w:tcPr>
                        <w:tcW w:w="3966" w:type="dxa"/>
                        <w:gridSpan w:val="4"/>
                      </w:tcPr>
                      <w:p>
                        <w:pPr>
                          <w:pStyle w:val="TableParagraph"/>
                          <w:spacing w:line="153" w:lineRule="exact" w:before="36"/>
                          <w:ind w:right="420"/>
                          <w:jc w:val="right"/>
                          <w:rPr>
                            <w:sz w:val="16"/>
                          </w:rPr>
                        </w:pPr>
                        <w:r>
                          <w:rPr>
                            <w:sz w:val="16"/>
                          </w:rPr>
                          <w:t>2</w:t>
                        </w:r>
                      </w:p>
                    </w:tc>
                    <w:tc>
                      <w:tcPr>
                        <w:tcW w:w="1043" w:type="dxa"/>
                      </w:tcPr>
                      <w:p>
                        <w:pPr>
                          <w:pStyle w:val="TableParagraph"/>
                          <w:spacing w:line="153" w:lineRule="exact" w:before="36"/>
                          <w:ind w:left="135"/>
                          <w:rPr>
                            <w:sz w:val="16"/>
                          </w:rPr>
                        </w:pPr>
                        <w:r>
                          <w:rPr>
                            <w:sz w:val="16"/>
                          </w:rPr>
                          <w:t>CGSS-8</w:t>
                        </w:r>
                      </w:p>
                    </w:tc>
                    <w:tc>
                      <w:tcPr>
                        <w:tcW w:w="1877" w:type="dxa"/>
                      </w:tcPr>
                      <w:p>
                        <w:pPr>
                          <w:pStyle w:val="TableParagraph"/>
                          <w:spacing w:line="153" w:lineRule="exact" w:before="36"/>
                          <w:ind w:right="1206"/>
                          <w:jc w:val="right"/>
                          <w:rPr>
                            <w:sz w:val="16"/>
                          </w:rPr>
                        </w:pPr>
                        <w:r>
                          <w:rPr>
                            <w:sz w:val="16"/>
                          </w:rPr>
                          <w:t>41.95</w:t>
                        </w:r>
                      </w:p>
                    </w:tc>
                    <w:tc>
                      <w:tcPr>
                        <w:tcW w:w="541" w:type="dxa"/>
                      </w:tcPr>
                      <w:p>
                        <w:pPr>
                          <w:pStyle w:val="TableParagraph"/>
                          <w:spacing w:before="1"/>
                          <w:ind w:left="34"/>
                          <w:rPr>
                            <w:sz w:val="16"/>
                          </w:rPr>
                        </w:pPr>
                        <w:r>
                          <w:rPr>
                            <w:sz w:val="16"/>
                          </w:rPr>
                          <w:t>3/4</w:t>
                        </w:r>
                      </w:p>
                    </w:tc>
                    <w:tc>
                      <w:tcPr>
                        <w:tcW w:w="1036" w:type="dxa"/>
                      </w:tcPr>
                      <w:p>
                        <w:pPr>
                          <w:pStyle w:val="TableParagraph"/>
                          <w:spacing w:before="1"/>
                          <w:ind w:left="32" w:right="171"/>
                          <w:jc w:val="center"/>
                          <w:rPr>
                            <w:sz w:val="16"/>
                          </w:rPr>
                        </w:pPr>
                        <w:r>
                          <w:rPr>
                            <w:sz w:val="16"/>
                          </w:rPr>
                          <w:t>A-BR-75</w:t>
                        </w:r>
                      </w:p>
                    </w:tc>
                    <w:tc>
                      <w:tcPr>
                        <w:tcW w:w="716" w:type="dxa"/>
                      </w:tcPr>
                      <w:p>
                        <w:pPr>
                          <w:pStyle w:val="TableParagraph"/>
                          <w:spacing w:before="1"/>
                          <w:ind w:right="34"/>
                          <w:jc w:val="right"/>
                          <w:rPr>
                            <w:sz w:val="16"/>
                          </w:rPr>
                        </w:pPr>
                        <w:r>
                          <w:rPr>
                            <w:sz w:val="16"/>
                          </w:rPr>
                          <w:t>10.27</w:t>
                        </w:r>
                      </w:p>
                    </w:tc>
                  </w:tr>
                  <w:tr>
                    <w:trPr>
                      <w:trHeight w:val="191" w:hRule="atLeast"/>
                    </w:trPr>
                    <w:tc>
                      <w:tcPr>
                        <w:tcW w:w="3966" w:type="dxa"/>
                        <w:gridSpan w:val="4"/>
                      </w:tcPr>
                      <w:p>
                        <w:pPr>
                          <w:pStyle w:val="TableParagraph"/>
                          <w:spacing w:line="153" w:lineRule="exact" w:before="19"/>
                          <w:ind w:right="420"/>
                          <w:jc w:val="right"/>
                          <w:rPr>
                            <w:sz w:val="16"/>
                          </w:rPr>
                        </w:pPr>
                        <w:r>
                          <w:rPr>
                            <w:sz w:val="16"/>
                          </w:rPr>
                          <w:t>3</w:t>
                        </w:r>
                      </w:p>
                    </w:tc>
                    <w:tc>
                      <w:tcPr>
                        <w:tcW w:w="1043" w:type="dxa"/>
                      </w:tcPr>
                      <w:p>
                        <w:pPr>
                          <w:pStyle w:val="TableParagraph"/>
                          <w:spacing w:line="153" w:lineRule="exact" w:before="19"/>
                          <w:ind w:left="135"/>
                          <w:rPr>
                            <w:sz w:val="16"/>
                          </w:rPr>
                        </w:pPr>
                        <w:r>
                          <w:rPr>
                            <w:sz w:val="16"/>
                          </w:rPr>
                          <w:t>CGSS-12</w:t>
                        </w:r>
                      </w:p>
                    </w:tc>
                    <w:tc>
                      <w:tcPr>
                        <w:tcW w:w="1877" w:type="dxa"/>
                      </w:tcPr>
                      <w:p>
                        <w:pPr>
                          <w:pStyle w:val="TableParagraph"/>
                          <w:spacing w:line="153" w:lineRule="exact" w:before="19"/>
                          <w:ind w:right="1206"/>
                          <w:jc w:val="right"/>
                          <w:rPr>
                            <w:sz w:val="16"/>
                          </w:rPr>
                        </w:pPr>
                        <w:r>
                          <w:rPr>
                            <w:sz w:val="16"/>
                          </w:rPr>
                          <w:t>35.33</w:t>
                        </w:r>
                      </w:p>
                    </w:tc>
                    <w:tc>
                      <w:tcPr>
                        <w:tcW w:w="541" w:type="dxa"/>
                      </w:tcPr>
                      <w:p>
                        <w:pPr>
                          <w:pStyle w:val="TableParagraph"/>
                          <w:spacing w:line="168" w:lineRule="exact"/>
                          <w:ind w:left="34"/>
                          <w:rPr>
                            <w:sz w:val="16"/>
                          </w:rPr>
                        </w:pPr>
                        <w:r>
                          <w:rPr>
                            <w:sz w:val="16"/>
                          </w:rPr>
                          <w:t>1</w:t>
                        </w:r>
                      </w:p>
                    </w:tc>
                    <w:tc>
                      <w:tcPr>
                        <w:tcW w:w="1036" w:type="dxa"/>
                      </w:tcPr>
                      <w:p>
                        <w:pPr>
                          <w:pStyle w:val="TableParagraph"/>
                          <w:spacing w:line="168" w:lineRule="exact"/>
                          <w:ind w:left="121" w:right="171"/>
                          <w:jc w:val="center"/>
                          <w:rPr>
                            <w:sz w:val="16"/>
                          </w:rPr>
                        </w:pPr>
                        <w:r>
                          <w:rPr>
                            <w:sz w:val="16"/>
                          </w:rPr>
                          <w:t>A-BR-100</w:t>
                        </w:r>
                      </w:p>
                    </w:tc>
                    <w:tc>
                      <w:tcPr>
                        <w:tcW w:w="716" w:type="dxa"/>
                      </w:tcPr>
                      <w:p>
                        <w:pPr>
                          <w:pStyle w:val="TableParagraph"/>
                          <w:spacing w:line="168" w:lineRule="exact"/>
                          <w:ind w:right="34"/>
                          <w:jc w:val="right"/>
                          <w:rPr>
                            <w:sz w:val="16"/>
                          </w:rPr>
                        </w:pPr>
                        <w:r>
                          <w:rPr>
                            <w:sz w:val="16"/>
                          </w:rPr>
                          <w:t>11.64</w:t>
                        </w:r>
                      </w:p>
                    </w:tc>
                  </w:tr>
                  <w:tr>
                    <w:trPr>
                      <w:trHeight w:val="191" w:hRule="atLeast"/>
                    </w:trPr>
                    <w:tc>
                      <w:tcPr>
                        <w:tcW w:w="3966" w:type="dxa"/>
                        <w:gridSpan w:val="4"/>
                      </w:tcPr>
                      <w:p>
                        <w:pPr>
                          <w:pStyle w:val="TableParagraph"/>
                          <w:spacing w:line="153" w:lineRule="exact" w:before="19"/>
                          <w:ind w:right="420"/>
                          <w:jc w:val="right"/>
                          <w:rPr>
                            <w:sz w:val="16"/>
                          </w:rPr>
                        </w:pPr>
                        <w:r>
                          <w:rPr>
                            <w:sz w:val="16"/>
                          </w:rPr>
                          <w:t>4</w:t>
                        </w:r>
                      </w:p>
                    </w:tc>
                    <w:tc>
                      <w:tcPr>
                        <w:tcW w:w="1043" w:type="dxa"/>
                      </w:tcPr>
                      <w:p>
                        <w:pPr>
                          <w:pStyle w:val="TableParagraph"/>
                          <w:spacing w:line="153" w:lineRule="exact" w:before="19"/>
                          <w:ind w:left="135"/>
                          <w:rPr>
                            <w:sz w:val="16"/>
                          </w:rPr>
                        </w:pPr>
                        <w:r>
                          <w:rPr>
                            <w:sz w:val="16"/>
                          </w:rPr>
                          <w:t>CGSS-16</w:t>
                        </w:r>
                      </w:p>
                    </w:tc>
                    <w:tc>
                      <w:tcPr>
                        <w:tcW w:w="1877" w:type="dxa"/>
                      </w:tcPr>
                      <w:p>
                        <w:pPr>
                          <w:pStyle w:val="TableParagraph"/>
                          <w:spacing w:line="153" w:lineRule="exact" w:before="19"/>
                          <w:ind w:right="1206"/>
                          <w:jc w:val="right"/>
                          <w:rPr>
                            <w:sz w:val="16"/>
                          </w:rPr>
                        </w:pPr>
                        <w:r>
                          <w:rPr>
                            <w:sz w:val="16"/>
                          </w:rPr>
                          <w:t>42.37</w:t>
                        </w:r>
                      </w:p>
                    </w:tc>
                    <w:tc>
                      <w:tcPr>
                        <w:tcW w:w="541" w:type="dxa"/>
                      </w:tcPr>
                      <w:p>
                        <w:pPr>
                          <w:pStyle w:val="TableParagraph"/>
                          <w:spacing w:line="168" w:lineRule="exact"/>
                          <w:ind w:left="34"/>
                          <w:rPr>
                            <w:sz w:val="16"/>
                          </w:rPr>
                        </w:pPr>
                        <w:r>
                          <w:rPr>
                            <w:sz w:val="16"/>
                          </w:rPr>
                          <w:t>1-1/4</w:t>
                        </w:r>
                      </w:p>
                    </w:tc>
                    <w:tc>
                      <w:tcPr>
                        <w:tcW w:w="1036" w:type="dxa"/>
                      </w:tcPr>
                      <w:p>
                        <w:pPr>
                          <w:pStyle w:val="TableParagraph"/>
                          <w:spacing w:line="168" w:lineRule="exact"/>
                          <w:ind w:left="121" w:right="171"/>
                          <w:jc w:val="center"/>
                          <w:rPr>
                            <w:sz w:val="16"/>
                          </w:rPr>
                        </w:pPr>
                        <w:r>
                          <w:rPr>
                            <w:sz w:val="16"/>
                          </w:rPr>
                          <w:t>A-BR-125</w:t>
                        </w:r>
                      </w:p>
                    </w:tc>
                    <w:tc>
                      <w:tcPr>
                        <w:tcW w:w="716" w:type="dxa"/>
                      </w:tcPr>
                      <w:p>
                        <w:pPr>
                          <w:pStyle w:val="TableParagraph"/>
                          <w:spacing w:line="168" w:lineRule="exact"/>
                          <w:ind w:right="34"/>
                          <w:jc w:val="right"/>
                          <w:rPr>
                            <w:sz w:val="16"/>
                          </w:rPr>
                        </w:pPr>
                        <w:r>
                          <w:rPr>
                            <w:sz w:val="16"/>
                          </w:rPr>
                          <w:t>17.12</w:t>
                        </w:r>
                      </w:p>
                    </w:tc>
                  </w:tr>
                  <w:tr>
                    <w:trPr>
                      <w:trHeight w:val="191" w:hRule="atLeast"/>
                    </w:trPr>
                    <w:tc>
                      <w:tcPr>
                        <w:tcW w:w="3966" w:type="dxa"/>
                        <w:gridSpan w:val="4"/>
                      </w:tcPr>
                      <w:p>
                        <w:pPr>
                          <w:pStyle w:val="TableParagraph"/>
                          <w:spacing w:line="153" w:lineRule="exact" w:before="19"/>
                          <w:ind w:right="420"/>
                          <w:jc w:val="right"/>
                          <w:rPr>
                            <w:sz w:val="16"/>
                          </w:rPr>
                        </w:pPr>
                        <w:r>
                          <w:rPr>
                            <w:sz w:val="16"/>
                          </w:rPr>
                          <w:t>6</w:t>
                        </w:r>
                      </w:p>
                    </w:tc>
                    <w:tc>
                      <w:tcPr>
                        <w:tcW w:w="1043" w:type="dxa"/>
                      </w:tcPr>
                      <w:p>
                        <w:pPr>
                          <w:pStyle w:val="TableParagraph"/>
                          <w:spacing w:line="153" w:lineRule="exact" w:before="19"/>
                          <w:ind w:left="135"/>
                          <w:rPr>
                            <w:sz w:val="16"/>
                          </w:rPr>
                        </w:pPr>
                        <w:r>
                          <w:rPr>
                            <w:sz w:val="16"/>
                          </w:rPr>
                          <w:t>CGSS-24</w:t>
                        </w:r>
                      </w:p>
                    </w:tc>
                    <w:tc>
                      <w:tcPr>
                        <w:tcW w:w="1877" w:type="dxa"/>
                      </w:tcPr>
                      <w:p>
                        <w:pPr>
                          <w:pStyle w:val="TableParagraph"/>
                          <w:spacing w:line="153" w:lineRule="exact" w:before="19"/>
                          <w:ind w:right="1206"/>
                          <w:jc w:val="right"/>
                          <w:rPr>
                            <w:sz w:val="16"/>
                          </w:rPr>
                        </w:pPr>
                        <w:r>
                          <w:rPr>
                            <w:sz w:val="16"/>
                          </w:rPr>
                          <w:t>65.05</w:t>
                        </w:r>
                      </w:p>
                    </w:tc>
                    <w:tc>
                      <w:tcPr>
                        <w:tcW w:w="541" w:type="dxa"/>
                      </w:tcPr>
                      <w:p>
                        <w:pPr>
                          <w:pStyle w:val="TableParagraph"/>
                          <w:spacing w:line="168" w:lineRule="exact"/>
                          <w:ind w:left="34"/>
                          <w:rPr>
                            <w:sz w:val="16"/>
                          </w:rPr>
                        </w:pPr>
                        <w:r>
                          <w:rPr>
                            <w:sz w:val="16"/>
                          </w:rPr>
                          <w:t>1-1/2</w:t>
                        </w:r>
                      </w:p>
                    </w:tc>
                    <w:tc>
                      <w:tcPr>
                        <w:tcW w:w="1036" w:type="dxa"/>
                      </w:tcPr>
                      <w:p>
                        <w:pPr>
                          <w:pStyle w:val="TableParagraph"/>
                          <w:spacing w:line="168" w:lineRule="exact"/>
                          <w:ind w:left="121" w:right="171"/>
                          <w:jc w:val="center"/>
                          <w:rPr>
                            <w:sz w:val="16"/>
                          </w:rPr>
                        </w:pPr>
                        <w:r>
                          <w:rPr>
                            <w:sz w:val="16"/>
                          </w:rPr>
                          <w:t>A-BR-150</w:t>
                        </w:r>
                      </w:p>
                    </w:tc>
                    <w:tc>
                      <w:tcPr>
                        <w:tcW w:w="716" w:type="dxa"/>
                      </w:tcPr>
                      <w:p>
                        <w:pPr>
                          <w:pStyle w:val="TableParagraph"/>
                          <w:spacing w:line="168" w:lineRule="exact"/>
                          <w:ind w:right="34"/>
                          <w:jc w:val="right"/>
                          <w:rPr>
                            <w:sz w:val="16"/>
                          </w:rPr>
                        </w:pPr>
                        <w:r>
                          <w:rPr>
                            <w:sz w:val="16"/>
                          </w:rPr>
                          <w:t>18.00</w:t>
                        </w:r>
                      </w:p>
                    </w:tc>
                  </w:tr>
                  <w:tr>
                    <w:trPr>
                      <w:trHeight w:val="202" w:hRule="atLeast"/>
                    </w:trPr>
                    <w:tc>
                      <w:tcPr>
                        <w:tcW w:w="3966" w:type="dxa"/>
                        <w:gridSpan w:val="4"/>
                      </w:tcPr>
                      <w:p>
                        <w:pPr>
                          <w:pStyle w:val="TableParagraph"/>
                          <w:spacing w:line="164" w:lineRule="exact" w:before="19"/>
                          <w:ind w:right="420"/>
                          <w:jc w:val="right"/>
                          <w:rPr>
                            <w:sz w:val="16"/>
                          </w:rPr>
                        </w:pPr>
                        <w:r>
                          <w:rPr>
                            <w:sz w:val="16"/>
                          </w:rPr>
                          <w:t>8</w:t>
                        </w:r>
                      </w:p>
                    </w:tc>
                    <w:tc>
                      <w:tcPr>
                        <w:tcW w:w="1043" w:type="dxa"/>
                      </w:tcPr>
                      <w:p>
                        <w:pPr>
                          <w:pStyle w:val="TableParagraph"/>
                          <w:spacing w:line="164" w:lineRule="exact" w:before="19"/>
                          <w:ind w:left="135"/>
                          <w:rPr>
                            <w:sz w:val="16"/>
                          </w:rPr>
                        </w:pPr>
                        <w:r>
                          <w:rPr>
                            <w:sz w:val="16"/>
                          </w:rPr>
                          <w:t>CGSS-32</w:t>
                        </w:r>
                      </w:p>
                    </w:tc>
                    <w:tc>
                      <w:tcPr>
                        <w:tcW w:w="1877" w:type="dxa"/>
                      </w:tcPr>
                      <w:p>
                        <w:pPr>
                          <w:pStyle w:val="TableParagraph"/>
                          <w:spacing w:line="164" w:lineRule="exact" w:before="19"/>
                          <w:ind w:right="1206"/>
                          <w:jc w:val="right"/>
                          <w:rPr>
                            <w:sz w:val="16"/>
                          </w:rPr>
                        </w:pPr>
                        <w:r>
                          <w:rPr>
                            <w:sz w:val="16"/>
                          </w:rPr>
                          <w:t>117.85</w:t>
                        </w:r>
                      </w:p>
                    </w:tc>
                    <w:tc>
                      <w:tcPr>
                        <w:tcW w:w="541" w:type="dxa"/>
                      </w:tcPr>
                      <w:p>
                        <w:pPr>
                          <w:pStyle w:val="TableParagraph"/>
                          <w:spacing w:line="168" w:lineRule="exact"/>
                          <w:ind w:left="34"/>
                          <w:rPr>
                            <w:sz w:val="16"/>
                          </w:rPr>
                        </w:pPr>
                        <w:r>
                          <w:rPr>
                            <w:sz w:val="16"/>
                          </w:rPr>
                          <w:t>2</w:t>
                        </w:r>
                      </w:p>
                    </w:tc>
                    <w:tc>
                      <w:tcPr>
                        <w:tcW w:w="1036" w:type="dxa"/>
                      </w:tcPr>
                      <w:p>
                        <w:pPr>
                          <w:pStyle w:val="TableParagraph"/>
                          <w:spacing w:line="168" w:lineRule="exact"/>
                          <w:ind w:left="121" w:right="171"/>
                          <w:jc w:val="center"/>
                          <w:rPr>
                            <w:sz w:val="16"/>
                          </w:rPr>
                        </w:pPr>
                        <w:r>
                          <w:rPr>
                            <w:sz w:val="16"/>
                          </w:rPr>
                          <w:t>A-BR-200</w:t>
                        </w:r>
                      </w:p>
                    </w:tc>
                    <w:tc>
                      <w:tcPr>
                        <w:tcW w:w="716" w:type="dxa"/>
                      </w:tcPr>
                      <w:p>
                        <w:pPr>
                          <w:pStyle w:val="TableParagraph"/>
                          <w:spacing w:line="168" w:lineRule="exact"/>
                          <w:ind w:right="34"/>
                          <w:jc w:val="right"/>
                          <w:rPr>
                            <w:sz w:val="16"/>
                          </w:rPr>
                        </w:pPr>
                        <w:r>
                          <w:rPr>
                            <w:sz w:val="16"/>
                          </w:rPr>
                          <w:t>24.36</w:t>
                        </w:r>
                      </w:p>
                    </w:tc>
                  </w:tr>
                </w:tbl>
                <w:p>
                  <w:pPr>
                    <w:pStyle w:val="BodyText"/>
                  </w:pPr>
                </w:p>
              </w:txbxContent>
            </v:textbox>
            <w10:wrap type="none"/>
          </v:shape>
        </w:pict>
      </w:r>
      <w:r>
        <w:rPr/>
        <w:t>2</w:t>
        <w:tab/>
      </w:r>
      <w:r>
        <w:rPr>
          <w:spacing w:val="-3"/>
        </w:rPr>
        <w:t>C-BR-200C</w:t>
      </w:r>
    </w:p>
    <w:p>
      <w:pPr>
        <w:pStyle w:val="BodyText"/>
        <w:spacing w:line="156" w:lineRule="exact"/>
        <w:ind w:left="308"/>
      </w:pPr>
      <w:r>
        <w:rPr/>
        <w:br w:type="column"/>
      </w:r>
      <w:r>
        <w:rPr>
          <w:spacing w:val="-1"/>
        </w:rPr>
        <w:t>31.83</w:t>
      </w:r>
    </w:p>
    <w:p>
      <w:pPr>
        <w:pStyle w:val="BodyText"/>
        <w:spacing w:before="4"/>
        <w:rPr>
          <w:sz w:val="17"/>
        </w:rPr>
      </w:pPr>
    </w:p>
    <w:p>
      <w:pPr>
        <w:pStyle w:val="BodyText"/>
        <w:ind w:left="308"/>
      </w:pPr>
      <w:r>
        <w:rPr>
          <w:spacing w:val="-1"/>
        </w:rPr>
        <w:t>62.10</w:t>
      </w:r>
    </w:p>
    <w:p>
      <w:pPr>
        <w:pStyle w:val="BodyText"/>
        <w:tabs>
          <w:tab w:pos="1816" w:val="left" w:leader="none"/>
        </w:tabs>
        <w:spacing w:before="2"/>
        <w:ind w:left="1169"/>
      </w:pPr>
      <w:r>
        <w:rPr/>
        <w:br w:type="column"/>
      </w:r>
      <w:r>
        <w:rPr/>
        <w:t>4</w:t>
        <w:tab/>
      </w:r>
      <w:r>
        <w:rPr>
          <w:spacing w:val="-3"/>
        </w:rPr>
        <w:t>E-BR-400C</w:t>
      </w:r>
    </w:p>
    <w:p>
      <w:pPr>
        <w:pStyle w:val="BodyText"/>
        <w:spacing w:before="2"/>
        <w:ind w:left="228"/>
      </w:pPr>
      <w:r>
        <w:rPr/>
        <w:br w:type="column"/>
      </w:r>
      <w:r>
        <w:rPr/>
        <w:t>151.42</w:t>
      </w:r>
    </w:p>
    <w:p>
      <w:pPr>
        <w:pStyle w:val="Heading9"/>
        <w:spacing w:before="32"/>
        <w:ind w:left="1192"/>
      </w:pPr>
      <w:r>
        <w:rPr>
          <w:b w:val="0"/>
        </w:rPr>
        <w:br w:type="column"/>
      </w:r>
      <w:r>
        <w:rPr/>
        <w:t>Aluminum</w:t>
      </w:r>
    </w:p>
    <w:p>
      <w:pPr>
        <w:spacing w:after="0"/>
        <w:sectPr>
          <w:type w:val="continuous"/>
          <w:pgSz w:w="12240" w:h="15840"/>
          <w:pgMar w:top="240" w:bottom="280" w:left="0" w:right="0"/>
          <w:cols w:num="5" w:equalWidth="0">
            <w:col w:w="3385" w:space="40"/>
            <w:col w:w="709" w:space="39"/>
            <w:col w:w="2635" w:space="40"/>
            <w:col w:w="718" w:space="40"/>
            <w:col w:w="4634"/>
          </w:cols>
        </w:sectPr>
      </w:pPr>
    </w:p>
    <w:p>
      <w:pPr>
        <w:pStyle w:val="BodyText"/>
        <w:spacing w:before="6"/>
        <w:rPr>
          <w:b/>
          <w:sz w:val="20"/>
        </w:rPr>
      </w:pPr>
    </w:p>
    <w:p>
      <w:pPr>
        <w:spacing w:after="0"/>
        <w:rPr>
          <w:sz w:val="20"/>
        </w:rPr>
        <w:sectPr>
          <w:type w:val="continuous"/>
          <w:pgSz w:w="12240" w:h="15840"/>
          <w:pgMar w:top="240" w:bottom="280" w:left="0" w:right="0"/>
        </w:sectPr>
      </w:pPr>
    </w:p>
    <w:p>
      <w:pPr>
        <w:pStyle w:val="BodyText"/>
        <w:spacing w:before="9"/>
        <w:rPr>
          <w:b/>
          <w:sz w:val="18"/>
        </w:rPr>
      </w:pPr>
    </w:p>
    <w:p>
      <w:pPr>
        <w:spacing w:before="0"/>
        <w:ind w:left="1913" w:right="0" w:firstLine="0"/>
        <w:jc w:val="left"/>
        <w:rPr>
          <w:b/>
          <w:sz w:val="20"/>
        </w:rPr>
      </w:pPr>
      <w:r>
        <w:rPr>
          <w:b/>
          <w:sz w:val="20"/>
        </w:rPr>
        <w:t>Steel (investment cast)</w:t>
      </w:r>
    </w:p>
    <w:p>
      <w:pPr>
        <w:pStyle w:val="BodyText"/>
        <w:tabs>
          <w:tab w:pos="1860" w:val="left" w:leader="none"/>
        </w:tabs>
        <w:spacing w:before="124"/>
        <w:ind w:left="1213"/>
      </w:pPr>
      <w:r>
        <w:rPr/>
        <w:br w:type="column"/>
      </w:r>
      <w:r>
        <w:rPr/>
        <w:t>2</w:t>
        <w:tab/>
      </w:r>
      <w:r>
        <w:rPr>
          <w:spacing w:val="-3"/>
        </w:rPr>
        <w:t>E-S-200C</w:t>
      </w:r>
    </w:p>
    <w:p>
      <w:pPr>
        <w:pStyle w:val="BodyText"/>
        <w:spacing w:before="124"/>
        <w:ind w:left="432"/>
      </w:pPr>
      <w:r>
        <w:rPr/>
        <w:br w:type="column"/>
      </w:r>
      <w:r>
        <w:rPr/>
        <w:t>30.90</w:t>
      </w:r>
    </w:p>
    <w:p>
      <w:pPr>
        <w:pStyle w:val="BodyText"/>
        <w:spacing w:before="95"/>
        <w:ind w:left="1190"/>
      </w:pPr>
      <w:r>
        <w:rPr/>
        <w:br w:type="column"/>
      </w:r>
      <w:r>
        <w:rPr/>
        <w:t>1-1/4</w:t>
      </w:r>
    </w:p>
    <w:p>
      <w:pPr>
        <w:spacing w:after="0"/>
        <w:sectPr>
          <w:type w:val="continuous"/>
          <w:pgSz w:w="12240" w:h="15840"/>
          <w:pgMar w:top="240" w:bottom="280" w:left="0" w:right="0"/>
          <w:cols w:num="4" w:equalWidth="0">
            <w:col w:w="4092" w:space="40"/>
            <w:col w:w="2564" w:space="39"/>
            <w:col w:w="834" w:space="39"/>
            <w:col w:w="4632"/>
          </w:cols>
        </w:sectPr>
      </w:pPr>
    </w:p>
    <w:p>
      <w:pPr>
        <w:pStyle w:val="BodyText"/>
        <w:rPr>
          <w:sz w:val="20"/>
        </w:rPr>
      </w:pPr>
      <w:r>
        <w:rPr/>
        <w:pict>
          <v:group style="position:absolute;margin-left:0pt;margin-top:0pt;width:612pt;height:792pt;mso-position-horizontal-relative:page;mso-position-vertical-relative:page;z-index:-1086400" coordorigin="0,0" coordsize="12240,15840">
            <v:line style="position:absolute" from="10,0" to="10,15840" stroked="true" strokeweight="1pt" strokecolor="#e6e7e8">
              <v:stroke dashstyle="solid"/>
            </v:line>
            <v:rect style="position:absolute;left:11245;top:0;width:995;height:1080" filled="true" fillcolor="#c8541a" stroked="false">
              <v:fill type="solid"/>
            </v:rect>
            <v:rect style="position:absolute;left:11245;top:1069;width:995;height:20" filled="true" fillcolor="#c8541a" stroked="false">
              <v:fill type="solid"/>
            </v:rect>
            <v:line style="position:absolute" from="11246,0" to="11246,1080" stroked="true" strokeweight="1pt" strokecolor="#c8541a">
              <v:stroke dashstyle="solid"/>
            </v:line>
            <v:line style="position:absolute" from="0,1083" to="12240,1083" stroked="true" strokeweight="1.417pt" strokecolor="#000000">
              <v:stroke dashstyle="solid"/>
            </v:line>
            <v:shape style="position:absolute;left:1080;top:1405;width:2873;height:4845" type="#_x0000_t75" stroked="false">
              <v:imagedata r:id="rId118" o:title=""/>
            </v:shape>
            <v:line style="position:absolute" from="1093,6883" to="4129,6883" stroked="true" strokeweight=".709pt" strokecolor="#000000">
              <v:stroke dashstyle="solid"/>
            </v:line>
            <v:line style="position:absolute" from="1162,7070" to="1162,7316" stroked="true" strokeweight="1.083pt" strokecolor="#000000">
              <v:stroke dashstyle="solid"/>
            </v:line>
            <v:shape style="position:absolute;left:1016;top:7145;width:192;height:511" coordorigin="1016,7145" coordsize="192,511" path="m1146,7145l1115,7152,1082,7168,1053,7194,1032,7227,1020,7263,1016,7298,1016,7593,1019,7621,1026,7641,1039,7652,1056,7656,1073,7653,1087,7644,1096,7631,1097,7629,1051,7629,1044,7622,1044,7604,1051,7597,1097,7597,1097,7593,1094,7580,1093,7563,1093,7274,1096,7265,1114,7248,1160,7248,1170,7243,1185,7232,1199,7212,1118,7212,1110,7204,1110,7183,1118,7175,1205,7175,1202,7166,1190,7154,1171,7147,1146,7145xm1097,7597l1069,7597,1076,7604,1076,7622,1069,7629,1097,7629,1100,7616,1099,7604,1097,7597xm1160,7248l1114,7248,1124,7254,1132,7254,1142,7253,1155,7250,1160,7248xm1205,7175l1139,7175,1147,7183,1147,7204,1139,7212,1199,7212,1204,7205,1208,7183,1205,7175xe" filled="true" fillcolor="#000000" stroked="false">
              <v:path arrowok="t"/>
              <v:fill type="solid"/>
            </v:shape>
            <v:shape style="position:absolute;left:-28;top:15372;width:192;height:511" coordorigin="-28,15372" coordsize="192,511" path="m1044,7613l1044,7604,1051,7597,1060,7597,1069,7597,1077,7604,1077,7613,1077,7622,1069,7629,1060,7629,1051,7629,1044,7622,1044,7613xm1110,7194l1110,7183,1118,7175,1129,7175,1139,7175,1147,7183,1147,7194,1147,7204,1139,7212,1129,7212,1118,7212,1110,7204,1110,7194xm1016,7298l1016,7593,1019,7621,1026,7641,1039,7652,1056,7656,1073,7653,1087,7644,1096,7631,1100,7616,1099,7604,1097,7593,1094,7580,1093,7563,1093,7294,1093,7274,1096,7265,1102,7259,1114,7248,1124,7254,1132,7254,1142,7253,1155,7250,1170,7243,1185,7232,1204,7205,1208,7183,1202,7166,1190,7154,1171,7147,1146,7145,1115,7152,1082,7168,1053,7194,1032,7227,1020,7263,1016,7298xe" filled="false" stroked="true" strokeweight=".4pt" strokecolor="#ffffff">
              <v:path arrowok="t"/>
              <v:stroke dashstyle="solid"/>
            </v:shape>
            <v:shape style="position:absolute;left:1058;top:7606;width:20;height:280" coordorigin="1059,7607" coordsize="20,280" path="m1079,7670l1079,7886m1059,7607l1059,7887e" filled="false" stroked="true" strokeweight="1pt" strokecolor="#000000">
              <v:path arrowok="t"/>
              <v:stroke dashstyle="solid"/>
            </v:shape>
            <v:shape style="position:absolute;left:1048;top:7606;width:20;height:280" coordorigin="1049,7607" coordsize="20,280" path="m1069,7617l1069,7877,1069,7882,1064,7887,1059,7887,1053,7887,1049,7882,1049,7877,1049,7617,1049,7611,1053,7607,1059,7607,1064,7607,1069,7611,1069,7617xe" filled="false" stroked="true" strokeweight=".4pt" strokecolor="#ffffff">
              <v:path arrowok="t"/>
              <v:stroke dashstyle="solid"/>
            </v:shape>
            <v:shape style="position:absolute;left:1075;top:7094;width:198;height:198" type="#_x0000_t75" stroked="false">
              <v:imagedata r:id="rId119" o:title=""/>
            </v:shape>
            <v:shape style="position:absolute;left:4539;top:1997;width:764;height:943" type="#_x0000_t75" stroked="false">
              <v:imagedata r:id="rId120" o:title=""/>
            </v:shape>
            <v:shape style="position:absolute;left:4730;top:6280;width:405;height:365" coordorigin="4731,6281" coordsize="405,365" path="m5135,6645l5135,6528,5131,6516,4735,6516,4731,6528,4731,6645,5135,6645m5136,6347l5136,6317,5133,6304,5128,6286,5122,6281,4760,6281,4745,6281,4739,6286,4734,6304,4731,6317,4731,6347,4735,6353,5125,6353,5133,6352,5136,6347e" filled="true" fillcolor="#000000" stroked="false">
              <v:path arrowok="t"/>
              <v:fill type="solid"/>
            </v:shape>
            <v:shape style="position:absolute;left:4748;top:6349;width:370;height:171" type="#_x0000_t75" stroked="false">
              <v:imagedata r:id="rId121" o:title=""/>
            </v:shape>
            <v:shape style="position:absolute;left:4747;top:6645;width:371;height:566" coordorigin="4748,6645" coordsize="371,566" path="m5107,7073l4759,7073,4769,7107,4763,7115,4760,7122,4759,7131,4759,7172,4769,7184,4769,7209,4773,7211,5093,7211,5097,7209,5097,7184,5107,7170,5107,7146,5105,7131,5102,7118,5098,7110,5097,7107,5107,7073xm5107,7039l4759,7039,4769,7073,5097,7073,5107,7039xm5107,7004l4759,7004,4769,7039,5097,7039,5107,7004xm5107,6968l4759,6968,4769,7004,5097,7004,5107,6968xm5107,6935l4759,6935,4769,6968,5097,6968,5107,6935xm5107,6902l4759,6902,4769,6935,5097,6935,5107,6902xm5107,6867l4759,6867,4769,6902,5097,6902,5107,6867xm5107,6831l4759,6831,4769,6867,5097,6867,5107,6831xm5107,6798l4759,6798,4769,6831,5097,6831,5107,6798xm5107,6763l4759,6763,4769,6798,5097,6798,5107,6763xm4759,6727l4769,6763,5097,6763,5108,6728,4776,6728,4759,6727xm5118,6670l4748,6670,4748,6687,4776,6705,4776,6728,5090,6728,5090,6705,5118,6687,5118,6670xm5108,6645l4760,6646,4759,6670,5108,6670,5108,6645xe" filled="true" fillcolor="#000000" stroked="false">
              <v:path arrowok="t"/>
              <v:fill type="solid"/>
            </v:shape>
            <v:shape style="position:absolute;left:-15;top:15864;width:382;height:93" coordorigin="-15,15865" coordsize="382,93" path="m5100,6763l4763,6763m5122,6728l4748,6728m5118,6687l4748,6687m5116,6670l4745,6670m5127,6704l4753,6704e" filled="false" stroked="true" strokeweight=".4pt" strokecolor="#ffffff">
              <v:path arrowok="t"/>
              <v:stroke dashstyle="solid"/>
            </v:shape>
            <v:rect style="position:absolute;left:7983;top:3722;width:3720;height:800" filled="true" fillcolor="#000000" stroked="false">
              <v:fill type="solid"/>
            </v:rect>
            <v:shape style="position:absolute;left:8178;top:5035;width:405;height:73" coordorigin="8179,5036" coordsize="405,73" path="m8207,5036l8193,5036,8186,5041,8181,5059,8179,5072,8179,5103,8182,5109,8573,5109,8581,5108,8583,5102,8583,5072,8581,5059,8576,5041,8569,5036,8207,5036xe" filled="true" fillcolor="#000000" stroked="false">
              <v:path arrowok="t"/>
              <v:fill type="solid"/>
            </v:shape>
            <v:shape style="position:absolute;left:8178;top:5270;width:405;height:130" coordorigin="8179,5271" coordsize="405,130" path="m8183,5271l8179,5283,8179,5400,8583,5400,8583,5283,8579,5271,8183,5271xe" filled="true" fillcolor="#000000" stroked="false">
              <v:path arrowok="t"/>
              <v:fill type="solid"/>
            </v:shape>
            <v:line style="position:absolute" from="8212,5452" to="8546,5452" stroked="true" strokeweight="6.665pt" strokecolor="#000000">
              <v:stroke dashstyle="solid"/>
            </v:line>
            <v:shape style="position:absolute;left:8212;top:5385;width:335;height:134" coordorigin="8212,5385" coordsize="335,134" path="m8212,5385l8212,5518,8546,5518,8546,5385,8212,5385xe" filled="false" stroked="true" strokeweight=".4pt" strokecolor="#ffffff">
              <v:path arrowok="t"/>
              <v:stroke dashstyle="solid"/>
            </v:shape>
            <v:shape style="position:absolute;left:8195;top:5104;width:370;height:171" type="#_x0000_t75" stroked="false">
              <v:imagedata r:id="rId122" o:title=""/>
            </v:shape>
            <v:shape style="position:absolute;left:8016;top:1869;width:611;height:1477" type="#_x0000_t75" stroked="false">
              <v:imagedata r:id="rId123" o:title=""/>
            </v:shape>
            <w10:wrap type="none"/>
          </v:group>
        </w:pict>
      </w:r>
    </w:p>
    <w:p>
      <w:pPr>
        <w:pStyle w:val="BodyText"/>
        <w:rPr>
          <w:sz w:val="20"/>
        </w:rPr>
      </w:pPr>
    </w:p>
    <w:p>
      <w:pPr>
        <w:pStyle w:val="BodyText"/>
        <w:spacing w:before="4"/>
        <w:rPr>
          <w:sz w:val="21"/>
        </w:rPr>
      </w:pPr>
    </w:p>
    <w:p>
      <w:pPr>
        <w:pStyle w:val="BodyText"/>
        <w:tabs>
          <w:tab w:pos="646" w:val="left" w:leader="none"/>
          <w:tab w:pos="2222" w:val="right" w:leader="none"/>
        </w:tabs>
        <w:spacing w:before="95"/>
        <w:ind w:right="1216"/>
        <w:jc w:val="right"/>
      </w:pPr>
      <w:r>
        <w:rPr/>
        <w:pict>
          <v:line style="position:absolute;mso-position-horizontal-relative:page;mso-position-vertical-relative:paragraph;z-index:2576;mso-wrap-distance-left:0;mso-wrap-distance-right:0" from="225.962494pt,20.181398pt" to="377.772494pt,20.181398pt" stroked="true" strokeweight=".709pt" strokecolor="#000000">
            <v:stroke dashstyle="solid"/>
            <w10:wrap type="topAndBottom"/>
          </v:line>
        </w:pict>
      </w:r>
      <w:r>
        <w:rPr/>
        <w:drawing>
          <wp:anchor distT="0" distB="0" distL="0" distR="0" allowOverlap="1" layoutInCell="1" locked="0" behindDoc="0" simplePos="0" relativeHeight="151">
            <wp:simplePos x="0" y="0"/>
            <wp:positionH relativeFrom="page">
              <wp:posOffset>3059153</wp:posOffset>
            </wp:positionH>
            <wp:positionV relativeFrom="paragraph">
              <wp:posOffset>355774</wp:posOffset>
            </wp:positionV>
            <wp:extent cx="202185" cy="576262"/>
            <wp:effectExtent l="0" t="0" r="0" b="0"/>
            <wp:wrapTopAndBottom/>
            <wp:docPr id="71" name="image106.png" descr=""/>
            <wp:cNvGraphicFramePr>
              <a:graphicFrameLocks noChangeAspect="1"/>
            </wp:cNvGraphicFramePr>
            <a:graphic>
              <a:graphicData uri="http://schemas.openxmlformats.org/drawingml/2006/picture">
                <pic:pic>
                  <pic:nvPicPr>
                    <pic:cNvPr id="72" name="image106.png"/>
                    <pic:cNvPicPr/>
                  </pic:nvPicPr>
                  <pic:blipFill>
                    <a:blip r:embed="rId124" cstate="print"/>
                    <a:stretch>
                      <a:fillRect/>
                    </a:stretch>
                  </pic:blipFill>
                  <pic:spPr>
                    <a:xfrm>
                      <a:off x="0" y="0"/>
                      <a:ext cx="202185" cy="576262"/>
                    </a:xfrm>
                    <a:prstGeom prst="rect">
                      <a:avLst/>
                    </a:prstGeom>
                  </pic:spPr>
                </pic:pic>
              </a:graphicData>
            </a:graphic>
          </wp:anchor>
        </w:drawing>
      </w:r>
      <w:r>
        <w:rPr/>
        <w:t>5</w:t>
        <w:tab/>
        <w:t>A-AL-500</w:t>
        <w:tab/>
        <w:t>36.71</w:t>
      </w:r>
    </w:p>
    <w:p>
      <w:pPr>
        <w:pStyle w:val="BodyText"/>
        <w:rPr>
          <w:sz w:val="7"/>
        </w:rPr>
      </w:pPr>
    </w:p>
    <w:p>
      <w:pPr>
        <w:pStyle w:val="BodyText"/>
        <w:rPr>
          <w:sz w:val="18"/>
        </w:rPr>
      </w:pPr>
    </w:p>
    <w:p>
      <w:pPr>
        <w:pStyle w:val="BodyText"/>
        <w:rPr>
          <w:sz w:val="18"/>
        </w:rPr>
      </w:pPr>
    </w:p>
    <w:p>
      <w:pPr>
        <w:pStyle w:val="BodyText"/>
        <w:rPr>
          <w:sz w:val="18"/>
        </w:rPr>
      </w:pPr>
    </w:p>
    <w:p>
      <w:pPr>
        <w:spacing w:before="111"/>
        <w:ind w:left="0" w:right="1050" w:firstLine="0"/>
        <w:jc w:val="right"/>
        <w:rPr>
          <w:b/>
          <w:i/>
          <w:sz w:val="16"/>
        </w:rPr>
      </w:pPr>
      <w:r>
        <w:rPr>
          <w:b/>
          <w:i/>
          <w:sz w:val="16"/>
        </w:rPr>
        <w:t>continued on next page</w:t>
      </w:r>
    </w:p>
    <w:p>
      <w:pPr>
        <w:spacing w:before="101"/>
        <w:ind w:left="0" w:right="570" w:firstLine="0"/>
        <w:jc w:val="right"/>
        <w:rPr>
          <w:rFonts w:ascii="Arial Narrow"/>
          <w:sz w:val="14"/>
        </w:rPr>
      </w:pPr>
      <w:r>
        <w:rPr>
          <w:rFonts w:ascii="Arial Narrow"/>
          <w:sz w:val="14"/>
        </w:rPr>
        <w:t>15</w:t>
      </w:r>
    </w:p>
    <w:p>
      <w:pPr>
        <w:spacing w:after="0"/>
        <w:jc w:val="right"/>
        <w:rPr>
          <w:rFonts w:ascii="Arial Narrow"/>
          <w:sz w:val="14"/>
        </w:rPr>
        <w:sectPr>
          <w:type w:val="continuous"/>
          <w:pgSz w:w="12240" w:h="15840"/>
          <w:pgMar w:top="240" w:bottom="280" w:left="0" w:right="0"/>
        </w:sectPr>
      </w:pPr>
    </w:p>
    <w:p>
      <w:pPr>
        <w:pStyle w:val="BodyText"/>
        <w:spacing w:before="11"/>
        <w:rPr>
          <w:rFonts w:ascii="Arial Narrow"/>
          <w:sz w:val="14"/>
        </w:rPr>
      </w:pPr>
    </w:p>
    <w:p>
      <w:pPr>
        <w:spacing w:after="0"/>
        <w:rPr>
          <w:rFonts w:ascii="Arial Narrow"/>
          <w:sz w:val="14"/>
        </w:rPr>
        <w:sectPr>
          <w:headerReference w:type="even" r:id="rId125"/>
          <w:headerReference w:type="default" r:id="rId126"/>
          <w:pgSz w:w="12240" w:h="15840"/>
          <w:pgMar w:header="268" w:footer="0" w:top="1080" w:bottom="280" w:left="0" w:right="0"/>
        </w:sectPr>
      </w:pPr>
    </w:p>
    <w:p>
      <w:pPr>
        <w:pStyle w:val="BodyText"/>
        <w:spacing w:before="95"/>
        <w:ind w:left="1084"/>
      </w:pPr>
      <w:r>
        <w:rPr>
          <w:b/>
        </w:rPr>
        <w:t>PART A </w:t>
      </w:r>
      <w:r>
        <w:rPr/>
        <w:t>(continued from previous page)</w:t>
      </w:r>
    </w:p>
    <w:p>
      <w:pPr>
        <w:pStyle w:val="Heading9"/>
        <w:spacing w:before="106"/>
        <w:ind w:left="1084"/>
      </w:pPr>
      <w:r>
        <w:rPr>
          <w:b w:val="0"/>
        </w:rPr>
        <w:br w:type="column"/>
      </w:r>
      <w:r>
        <w:rPr/>
        <w:t>Aluminum</w:t>
      </w:r>
    </w:p>
    <w:p>
      <w:pPr>
        <w:spacing w:before="123"/>
        <w:ind w:left="1084" w:right="0" w:firstLine="0"/>
        <w:jc w:val="left"/>
        <w:rPr>
          <w:b/>
          <w:sz w:val="20"/>
        </w:rPr>
      </w:pPr>
      <w:r>
        <w:rPr/>
        <w:br w:type="column"/>
      </w:r>
      <w:r>
        <w:rPr>
          <w:b/>
          <w:sz w:val="20"/>
        </w:rPr>
        <w:t>304 Stainless</w:t>
      </w:r>
    </w:p>
    <w:p>
      <w:pPr>
        <w:spacing w:after="0"/>
        <w:jc w:val="left"/>
        <w:rPr>
          <w:sz w:val="20"/>
        </w:rPr>
        <w:sectPr>
          <w:type w:val="continuous"/>
          <w:pgSz w:w="12240" w:h="15840"/>
          <w:pgMar w:top="240" w:bottom="280" w:left="0" w:right="0"/>
          <w:cols w:num="3" w:equalWidth="0">
            <w:col w:w="3956" w:space="315"/>
            <w:col w:w="2102" w:space="1335"/>
            <w:col w:w="4532"/>
          </w:cols>
        </w:sectPr>
      </w:pPr>
    </w:p>
    <w:p>
      <w:pPr>
        <w:spacing w:line="151" w:lineRule="exact" w:before="70"/>
        <w:ind w:left="0" w:right="0" w:firstLine="0"/>
        <w:jc w:val="right"/>
        <w:rPr>
          <w:b/>
          <w:sz w:val="16"/>
        </w:rPr>
      </w:pPr>
      <w:r>
        <w:rPr>
          <w:b/>
          <w:sz w:val="16"/>
        </w:rPr>
        <w:t>npt</w:t>
      </w:r>
    </w:p>
    <w:p>
      <w:pPr>
        <w:spacing w:line="151" w:lineRule="exact" w:before="70"/>
        <w:ind w:left="358" w:right="0" w:firstLine="0"/>
        <w:jc w:val="left"/>
        <w:rPr>
          <w:b/>
          <w:sz w:val="16"/>
        </w:rPr>
      </w:pPr>
      <w:r>
        <w:rPr/>
        <w:br w:type="column"/>
      </w:r>
      <w:r>
        <w:rPr>
          <w:b/>
          <w:sz w:val="16"/>
        </w:rPr>
        <w:t>part</w:t>
      </w:r>
    </w:p>
    <w:p>
      <w:pPr>
        <w:spacing w:line="151" w:lineRule="exact" w:before="70"/>
        <w:ind w:left="0" w:right="0" w:firstLine="0"/>
        <w:jc w:val="right"/>
        <w:rPr>
          <w:b/>
          <w:sz w:val="16"/>
        </w:rPr>
      </w:pPr>
      <w:r>
        <w:rPr/>
        <w:br w:type="column"/>
      </w:r>
      <w:r>
        <w:rPr>
          <w:b/>
          <w:sz w:val="16"/>
        </w:rPr>
        <w:t>list</w:t>
      </w:r>
    </w:p>
    <w:p>
      <w:pPr>
        <w:spacing w:line="222" w:lineRule="exact" w:before="0"/>
        <w:ind w:left="1198" w:right="0" w:firstLine="0"/>
        <w:jc w:val="left"/>
        <w:rPr>
          <w:b/>
          <w:sz w:val="20"/>
        </w:rPr>
      </w:pPr>
      <w:r>
        <w:rPr/>
        <w:br w:type="column"/>
      </w:r>
      <w:r>
        <w:rPr>
          <w:b/>
          <w:sz w:val="20"/>
        </w:rPr>
        <w:t>(with stainless handles)</w:t>
      </w:r>
    </w:p>
    <w:p>
      <w:pPr>
        <w:spacing w:before="24"/>
        <w:ind w:left="0" w:right="0" w:firstLine="0"/>
        <w:jc w:val="right"/>
        <w:rPr>
          <w:b/>
          <w:sz w:val="16"/>
        </w:rPr>
      </w:pPr>
      <w:r>
        <w:rPr/>
        <w:br w:type="column"/>
      </w:r>
      <w:r>
        <w:rPr>
          <w:b/>
          <w:sz w:val="16"/>
        </w:rPr>
        <w:t>npt</w:t>
      </w:r>
    </w:p>
    <w:p>
      <w:pPr>
        <w:spacing w:before="24"/>
        <w:ind w:left="358" w:right="0" w:firstLine="0"/>
        <w:jc w:val="left"/>
        <w:rPr>
          <w:b/>
          <w:sz w:val="16"/>
        </w:rPr>
      </w:pPr>
      <w:r>
        <w:rPr/>
        <w:br w:type="column"/>
      </w:r>
      <w:r>
        <w:rPr>
          <w:b/>
          <w:sz w:val="16"/>
        </w:rPr>
        <w:t>part</w:t>
      </w:r>
    </w:p>
    <w:p>
      <w:pPr>
        <w:spacing w:before="24"/>
        <w:ind w:left="983" w:right="1203" w:firstLine="0"/>
        <w:jc w:val="center"/>
        <w:rPr>
          <w:b/>
          <w:sz w:val="16"/>
        </w:rPr>
      </w:pPr>
      <w:r>
        <w:rPr/>
        <w:br w:type="column"/>
      </w:r>
      <w:r>
        <w:rPr>
          <w:b/>
          <w:sz w:val="16"/>
        </w:rPr>
        <w:t>list</w:t>
      </w:r>
    </w:p>
    <w:p>
      <w:pPr>
        <w:spacing w:after="0"/>
        <w:jc w:val="center"/>
        <w:rPr>
          <w:sz w:val="16"/>
        </w:rPr>
        <w:sectPr>
          <w:type w:val="continuous"/>
          <w:pgSz w:w="12240" w:h="15840"/>
          <w:pgMar w:top="240" w:bottom="280" w:left="0" w:right="0"/>
          <w:cols w:num="7" w:equalWidth="0">
            <w:col w:w="2143" w:space="40"/>
            <w:col w:w="661" w:space="39"/>
            <w:col w:w="1234" w:space="39"/>
            <w:col w:w="3455" w:space="40"/>
            <w:col w:w="1391" w:space="39"/>
            <w:col w:w="661" w:space="40"/>
            <w:col w:w="2458"/>
          </w:cols>
        </w:sectPr>
      </w:pPr>
    </w:p>
    <w:p>
      <w:pPr>
        <w:spacing w:before="41"/>
        <w:ind w:left="0" w:right="60" w:firstLine="0"/>
        <w:jc w:val="right"/>
        <w:rPr>
          <w:b/>
          <w:sz w:val="16"/>
        </w:rPr>
      </w:pPr>
      <w:r>
        <w:rPr>
          <w:b/>
          <w:spacing w:val="-1"/>
          <w:sz w:val="16"/>
        </w:rPr>
        <w:t>size</w:t>
      </w:r>
    </w:p>
    <w:p>
      <w:pPr>
        <w:pStyle w:val="BodyText"/>
        <w:spacing w:before="91"/>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before="8"/>
        <w:ind w:right="273"/>
        <w:jc w:val="right"/>
      </w:pPr>
      <w:r>
        <w:rPr/>
        <w:t>6</w:t>
      </w:r>
    </w:p>
    <w:p>
      <w:pPr>
        <w:spacing w:before="41"/>
        <w:ind w:left="242" w:right="0" w:firstLine="0"/>
        <w:jc w:val="left"/>
        <w:rPr>
          <w:b/>
          <w:sz w:val="16"/>
        </w:rPr>
      </w:pPr>
      <w:r>
        <w:rPr/>
        <w:br w:type="column"/>
      </w:r>
      <w:r>
        <w:rPr>
          <w:b/>
          <w:sz w:val="16"/>
        </w:rPr>
        <w:t>number</w:t>
      </w:r>
    </w:p>
    <w:p>
      <w:pPr>
        <w:pStyle w:val="BodyText"/>
        <w:spacing w:line="249" w:lineRule="auto" w:before="91"/>
        <w:ind w:left="242"/>
        <w:jc w:val="both"/>
      </w:pPr>
      <w:r>
        <w:rPr/>
        <w:t>A-BR-250 A-BR-300 A-BR-400 A-BR-500 A-BR-600</w:t>
      </w:r>
    </w:p>
    <w:p>
      <w:pPr>
        <w:spacing w:before="41"/>
        <w:ind w:left="468" w:right="0" w:firstLine="0"/>
        <w:jc w:val="center"/>
        <w:rPr>
          <w:b/>
          <w:sz w:val="16"/>
        </w:rPr>
      </w:pPr>
      <w:r>
        <w:rPr/>
        <w:br w:type="column"/>
      </w:r>
      <w:r>
        <w:rPr>
          <w:b/>
          <w:spacing w:val="-1"/>
          <w:sz w:val="16"/>
        </w:rPr>
        <w:t>each</w:t>
      </w:r>
    </w:p>
    <w:p>
      <w:pPr>
        <w:pStyle w:val="BodyText"/>
        <w:spacing w:before="91"/>
        <w:ind w:left="432"/>
      </w:pPr>
      <w:r>
        <w:rPr>
          <w:spacing w:val="-1"/>
        </w:rPr>
        <w:t>39.13</w:t>
      </w:r>
    </w:p>
    <w:p>
      <w:pPr>
        <w:pStyle w:val="BodyText"/>
        <w:spacing w:before="8"/>
        <w:ind w:left="432"/>
      </w:pPr>
      <w:r>
        <w:rPr>
          <w:spacing w:val="-1"/>
        </w:rPr>
        <w:t>47.05</w:t>
      </w:r>
    </w:p>
    <w:p>
      <w:pPr>
        <w:pStyle w:val="BodyText"/>
        <w:spacing w:before="8"/>
        <w:ind w:left="432"/>
      </w:pPr>
      <w:r>
        <w:rPr>
          <w:spacing w:val="-1"/>
        </w:rPr>
        <w:t>81.17</w:t>
      </w:r>
    </w:p>
    <w:p>
      <w:pPr>
        <w:pStyle w:val="BodyText"/>
        <w:spacing w:before="8"/>
        <w:ind w:left="343"/>
        <w:jc w:val="center"/>
      </w:pPr>
      <w:r>
        <w:rPr>
          <w:spacing w:val="-1"/>
        </w:rPr>
        <w:t>174.62</w:t>
      </w:r>
    </w:p>
    <w:p>
      <w:pPr>
        <w:pStyle w:val="BodyText"/>
        <w:spacing w:before="8"/>
        <w:ind w:left="343"/>
        <w:jc w:val="center"/>
      </w:pPr>
      <w:r>
        <w:rPr>
          <w:spacing w:val="-1"/>
        </w:rPr>
        <w:t>233.19</w:t>
      </w:r>
    </w:p>
    <w:p>
      <w:pPr>
        <w:spacing w:line="249" w:lineRule="auto" w:before="47"/>
        <w:ind w:left="1198" w:right="43" w:firstLine="0"/>
        <w:jc w:val="left"/>
        <w:rPr>
          <w:b/>
          <w:sz w:val="16"/>
        </w:rPr>
      </w:pPr>
      <w:r>
        <w:rPr/>
        <w:br w:type="column"/>
      </w:r>
      <w:r>
        <w:rPr>
          <w:b/>
          <w:sz w:val="16"/>
        </w:rPr>
        <w:t>npt size</w:t>
      </w:r>
    </w:p>
    <w:p>
      <w:pPr>
        <w:pStyle w:val="BodyText"/>
        <w:spacing w:before="44"/>
        <w:ind w:right="140"/>
        <w:jc w:val="right"/>
      </w:pPr>
      <w:r>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line="157" w:lineRule="exact" w:before="8"/>
        <w:ind w:right="273"/>
        <w:jc w:val="right"/>
      </w:pPr>
      <w:r>
        <w:rPr/>
        <w:t>2</w:t>
      </w:r>
    </w:p>
    <w:p>
      <w:pPr>
        <w:spacing w:line="249" w:lineRule="auto" w:before="47"/>
        <w:ind w:left="242" w:right="177" w:firstLine="0"/>
        <w:jc w:val="left"/>
        <w:rPr>
          <w:b/>
          <w:sz w:val="16"/>
        </w:rPr>
      </w:pPr>
      <w:r>
        <w:rPr/>
        <w:br w:type="column"/>
      </w:r>
      <w:r>
        <w:rPr>
          <w:b/>
          <w:sz w:val="16"/>
        </w:rPr>
        <w:t>part number</w:t>
      </w:r>
    </w:p>
    <w:p>
      <w:pPr>
        <w:pStyle w:val="BodyText"/>
        <w:spacing w:line="249" w:lineRule="auto" w:before="44"/>
        <w:ind w:left="242"/>
      </w:pPr>
      <w:r>
        <w:rPr/>
        <w:t>B-ALS-75 B-ALS-100 B-ALS-125 B-ALS-150 B-ALS-200</w:t>
      </w:r>
    </w:p>
    <w:p>
      <w:pPr>
        <w:spacing w:line="249" w:lineRule="auto" w:before="47"/>
        <w:ind w:left="387" w:right="-19" w:firstLine="133"/>
        <w:jc w:val="left"/>
        <w:rPr>
          <w:b/>
          <w:sz w:val="16"/>
        </w:rPr>
      </w:pPr>
      <w:r>
        <w:rPr/>
        <w:br w:type="column"/>
      </w:r>
      <w:r>
        <w:rPr>
          <w:b/>
          <w:sz w:val="16"/>
        </w:rPr>
        <w:t>list </w:t>
      </w:r>
      <w:r>
        <w:rPr>
          <w:b/>
          <w:spacing w:val="-1"/>
          <w:sz w:val="16"/>
        </w:rPr>
        <w:t>each</w:t>
      </w:r>
    </w:p>
    <w:p>
      <w:pPr>
        <w:pStyle w:val="BodyText"/>
        <w:spacing w:before="44"/>
        <w:ind w:left="441"/>
      </w:pPr>
      <w:r>
        <w:rPr>
          <w:spacing w:val="-1"/>
        </w:rPr>
        <w:t>7.95</w:t>
      </w:r>
    </w:p>
    <w:p>
      <w:pPr>
        <w:pStyle w:val="BodyText"/>
        <w:spacing w:before="8"/>
        <w:ind w:left="441"/>
      </w:pPr>
      <w:r>
        <w:rPr>
          <w:spacing w:val="-1"/>
        </w:rPr>
        <w:t>9.48</w:t>
      </w:r>
    </w:p>
    <w:p>
      <w:pPr>
        <w:pStyle w:val="BodyText"/>
        <w:spacing w:before="8"/>
        <w:ind w:left="364"/>
      </w:pPr>
      <w:r>
        <w:rPr>
          <w:spacing w:val="-4"/>
        </w:rPr>
        <w:t>11.91</w:t>
      </w:r>
    </w:p>
    <w:p>
      <w:pPr>
        <w:pStyle w:val="BodyText"/>
        <w:spacing w:before="8"/>
        <w:ind w:left="364"/>
      </w:pPr>
      <w:r>
        <w:rPr>
          <w:spacing w:val="-4"/>
        </w:rPr>
        <w:t>11.19</w:t>
      </w:r>
    </w:p>
    <w:p>
      <w:pPr>
        <w:pStyle w:val="BodyText"/>
        <w:spacing w:line="157" w:lineRule="exact" w:before="8"/>
        <w:ind w:left="352"/>
      </w:pPr>
      <w:r>
        <w:rPr>
          <w:spacing w:val="-1"/>
        </w:rPr>
        <w:t>12.64</w:t>
      </w:r>
    </w:p>
    <w:p>
      <w:pPr>
        <w:spacing w:line="179" w:lineRule="exact" w:before="0"/>
        <w:ind w:left="0" w:right="60" w:firstLine="0"/>
        <w:jc w:val="right"/>
        <w:rPr>
          <w:b/>
          <w:sz w:val="16"/>
        </w:rPr>
      </w:pPr>
      <w:r>
        <w:rPr/>
        <w:br w:type="column"/>
      </w:r>
      <w:r>
        <w:rPr>
          <w:b/>
          <w:spacing w:val="-1"/>
          <w:sz w:val="16"/>
        </w:rPr>
        <w:t>size</w:t>
      </w:r>
    </w:p>
    <w:p>
      <w:pPr>
        <w:pStyle w:val="BodyText"/>
        <w:spacing w:before="77"/>
        <w:ind w:right="140"/>
        <w:jc w:val="right"/>
      </w:pPr>
      <w:r>
        <w:rPr>
          <w:spacing w:val="-2"/>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line="183" w:lineRule="exact" w:before="8"/>
        <w:ind w:right="273"/>
        <w:jc w:val="right"/>
      </w:pPr>
      <w:r>
        <w:rPr/>
        <w:t>2</w:t>
      </w:r>
    </w:p>
    <w:p>
      <w:pPr>
        <w:spacing w:line="179" w:lineRule="exact" w:before="0"/>
        <w:ind w:left="242" w:right="0" w:firstLine="0"/>
        <w:jc w:val="left"/>
        <w:rPr>
          <w:b/>
          <w:sz w:val="16"/>
        </w:rPr>
      </w:pPr>
      <w:r>
        <w:rPr/>
        <w:br w:type="column"/>
      </w:r>
      <w:r>
        <w:rPr>
          <w:b/>
          <w:sz w:val="16"/>
        </w:rPr>
        <w:t>number</w:t>
      </w:r>
    </w:p>
    <w:p>
      <w:pPr>
        <w:pStyle w:val="BodyText"/>
        <w:spacing w:line="249" w:lineRule="auto" w:before="77"/>
        <w:ind w:left="242"/>
      </w:pPr>
      <w:r>
        <w:rPr/>
        <w:t>C-SS-50 C-SS-75 C-SS-100 C-SS-125 C-SS-150 C-SS-200</w:t>
      </w:r>
    </w:p>
    <w:p>
      <w:pPr>
        <w:spacing w:line="179" w:lineRule="exact" w:before="0"/>
        <w:ind w:left="468" w:right="0" w:firstLine="0"/>
        <w:jc w:val="left"/>
        <w:rPr>
          <w:b/>
          <w:sz w:val="16"/>
        </w:rPr>
      </w:pPr>
      <w:r>
        <w:rPr/>
        <w:br w:type="column"/>
      </w:r>
      <w:r>
        <w:rPr>
          <w:b/>
          <w:sz w:val="16"/>
        </w:rPr>
        <w:t>each</w:t>
      </w:r>
    </w:p>
    <w:p>
      <w:pPr>
        <w:pStyle w:val="BodyText"/>
        <w:spacing w:before="77"/>
        <w:ind w:left="433"/>
      </w:pPr>
      <w:r>
        <w:rPr/>
        <w:t>17.57</w:t>
      </w:r>
    </w:p>
    <w:p>
      <w:pPr>
        <w:pStyle w:val="BodyText"/>
        <w:spacing w:before="8"/>
        <w:ind w:left="433"/>
      </w:pPr>
      <w:r>
        <w:rPr/>
        <w:t>15.79</w:t>
      </w:r>
    </w:p>
    <w:p>
      <w:pPr>
        <w:pStyle w:val="BodyText"/>
        <w:spacing w:before="8"/>
        <w:ind w:left="433"/>
      </w:pPr>
      <w:r>
        <w:rPr/>
        <w:t>21.09</w:t>
      </w:r>
    </w:p>
    <w:p>
      <w:pPr>
        <w:pStyle w:val="BodyText"/>
        <w:spacing w:before="8"/>
        <w:ind w:left="433"/>
      </w:pPr>
      <w:r>
        <w:rPr/>
        <w:t>31.37</w:t>
      </w:r>
    </w:p>
    <w:p>
      <w:pPr>
        <w:pStyle w:val="BodyText"/>
        <w:spacing w:before="8"/>
        <w:ind w:left="433"/>
      </w:pPr>
      <w:r>
        <w:rPr/>
        <w:t>36.46</w:t>
      </w:r>
    </w:p>
    <w:p>
      <w:pPr>
        <w:pStyle w:val="BodyText"/>
        <w:spacing w:line="183" w:lineRule="exact" w:before="8"/>
        <w:ind w:left="433"/>
      </w:pPr>
      <w:r>
        <w:rPr/>
        <w:t>47.97</w:t>
      </w:r>
    </w:p>
    <w:p>
      <w:pPr>
        <w:spacing w:after="0" w:line="183" w:lineRule="exact"/>
        <w:sectPr>
          <w:type w:val="continuous"/>
          <w:pgSz w:w="12240" w:h="15840"/>
          <w:pgMar w:top="240" w:bottom="280" w:left="0" w:right="0"/>
          <w:cols w:num="9" w:equalWidth="0">
            <w:col w:w="2259" w:space="40"/>
            <w:col w:w="945" w:space="39"/>
            <w:col w:w="834" w:space="40"/>
            <w:col w:w="1564" w:space="39"/>
            <w:col w:w="1026" w:space="39"/>
            <w:col w:w="753" w:space="39"/>
            <w:col w:w="1540" w:space="40"/>
            <w:col w:w="945" w:space="40"/>
            <w:col w:w="2058"/>
          </w:cols>
        </w:sectPr>
      </w:pPr>
    </w:p>
    <w:p>
      <w:pPr>
        <w:pStyle w:val="Heading9"/>
        <w:spacing w:line="175" w:lineRule="exact"/>
        <w:ind w:left="1893"/>
      </w:pPr>
      <w:r>
        <w:rPr/>
        <w:t>Ductile Iron</w:t>
      </w:r>
    </w:p>
    <w:p>
      <w:pPr>
        <w:pStyle w:val="BodyText"/>
        <w:spacing w:line="171" w:lineRule="exact" w:before="3"/>
        <w:jc w:val="right"/>
      </w:pPr>
      <w:r>
        <w:rPr/>
        <w:br w:type="column"/>
      </w:r>
      <w:r>
        <w:rPr/>
        <w:t>2-1/2</w:t>
      </w:r>
    </w:p>
    <w:p>
      <w:pPr>
        <w:pStyle w:val="BodyText"/>
        <w:spacing w:line="171" w:lineRule="exact" w:before="3"/>
        <w:ind w:left="242"/>
      </w:pPr>
      <w:r>
        <w:rPr/>
        <w:br w:type="column"/>
      </w:r>
      <w:r>
        <w:rPr/>
        <w:t>B-ALS-250</w:t>
      </w:r>
    </w:p>
    <w:p>
      <w:pPr>
        <w:pStyle w:val="BodyText"/>
        <w:spacing w:line="171" w:lineRule="exact" w:before="3"/>
        <w:ind w:left="352"/>
      </w:pPr>
      <w:r>
        <w:rPr/>
        <w:br w:type="column"/>
      </w:r>
      <w:r>
        <w:rPr/>
        <w:t>21.27</w:t>
      </w:r>
    </w:p>
    <w:p>
      <w:pPr>
        <w:pStyle w:val="BodyText"/>
        <w:spacing w:line="161" w:lineRule="exact"/>
        <w:jc w:val="right"/>
      </w:pPr>
      <w:r>
        <w:rPr/>
        <w:br w:type="column"/>
      </w:r>
      <w:r>
        <w:rPr/>
        <w:t>2-1/2</w:t>
      </w:r>
    </w:p>
    <w:p>
      <w:pPr>
        <w:pStyle w:val="BodyText"/>
        <w:spacing w:line="161" w:lineRule="exact"/>
        <w:ind w:left="242"/>
      </w:pPr>
      <w:r>
        <w:rPr/>
        <w:br w:type="column"/>
      </w:r>
      <w:r>
        <w:rPr/>
        <w:t>C-SS-250</w:t>
      </w:r>
    </w:p>
    <w:p>
      <w:pPr>
        <w:pStyle w:val="BodyText"/>
        <w:spacing w:line="161" w:lineRule="exact"/>
        <w:ind w:left="433"/>
      </w:pPr>
      <w:r>
        <w:rPr/>
        <w:br w:type="column"/>
      </w:r>
      <w:r>
        <w:rPr/>
        <w:t>67.16</w:t>
      </w:r>
    </w:p>
    <w:p>
      <w:pPr>
        <w:spacing w:after="0" w:line="161" w:lineRule="exact"/>
        <w:sectPr>
          <w:type w:val="continuous"/>
          <w:pgSz w:w="12240" w:h="15840"/>
          <w:pgMar w:top="240" w:bottom="280" w:left="0" w:right="0"/>
          <w:cols w:num="7" w:equalWidth="0">
            <w:col w:w="3034" w:space="428"/>
            <w:col w:w="2259" w:space="39"/>
            <w:col w:w="1026" w:space="39"/>
            <w:col w:w="753" w:space="39"/>
            <w:col w:w="1540" w:space="40"/>
            <w:col w:w="945" w:space="40"/>
            <w:col w:w="2058"/>
          </w:cols>
        </w:sectPr>
      </w:pPr>
    </w:p>
    <w:p>
      <w:pPr>
        <w:pStyle w:val="BodyText"/>
        <w:spacing w:before="34"/>
        <w:jc w:val="right"/>
      </w:pPr>
      <w:r>
        <w:rPr/>
        <w:t>1-1/2</w:t>
      </w:r>
    </w:p>
    <w:p>
      <w:pPr>
        <w:pStyle w:val="BodyText"/>
        <w:spacing w:before="8"/>
        <w:ind w:right="273"/>
        <w:jc w:val="right"/>
      </w:pPr>
      <w:r>
        <w:rPr/>
        <w:t>2</w:t>
      </w:r>
    </w:p>
    <w:p>
      <w:pPr>
        <w:pStyle w:val="BodyText"/>
        <w:spacing w:before="8"/>
        <w:ind w:right="273"/>
        <w:jc w:val="right"/>
      </w:pPr>
      <w:r>
        <w:rPr/>
        <w:t>3</w:t>
      </w:r>
    </w:p>
    <w:p>
      <w:pPr>
        <w:pStyle w:val="BodyText"/>
        <w:spacing w:before="8"/>
        <w:ind w:right="273"/>
        <w:jc w:val="right"/>
      </w:pPr>
      <w:r>
        <w:rPr/>
        <w:t>4</w:t>
      </w:r>
    </w:p>
    <w:p>
      <w:pPr>
        <w:pStyle w:val="BodyText"/>
        <w:spacing w:line="137" w:lineRule="exact" w:before="8"/>
        <w:ind w:right="273"/>
        <w:jc w:val="right"/>
      </w:pPr>
      <w:r>
        <w:rPr/>
        <w:t>5</w:t>
      </w:r>
    </w:p>
    <w:p>
      <w:pPr>
        <w:pStyle w:val="BodyText"/>
        <w:spacing w:line="249" w:lineRule="auto" w:before="34"/>
        <w:ind w:left="242"/>
        <w:jc w:val="both"/>
      </w:pPr>
      <w:r>
        <w:rPr/>
        <w:br w:type="column"/>
      </w:r>
      <w:r>
        <w:rPr/>
        <w:t>A-DI-150 A-DI-200 A-DI-300 A-DI-400 A-DI-500</w:t>
      </w:r>
    </w:p>
    <w:p>
      <w:pPr>
        <w:pStyle w:val="BodyText"/>
        <w:spacing w:before="34"/>
        <w:ind w:left="495"/>
      </w:pPr>
      <w:r>
        <w:rPr/>
        <w:br w:type="column"/>
      </w:r>
      <w:r>
        <w:rPr>
          <w:spacing w:val="-1"/>
        </w:rPr>
        <w:t>14.91</w:t>
      </w:r>
    </w:p>
    <w:p>
      <w:pPr>
        <w:pStyle w:val="BodyText"/>
        <w:spacing w:before="8"/>
        <w:ind w:left="495"/>
      </w:pPr>
      <w:r>
        <w:rPr>
          <w:spacing w:val="-1"/>
        </w:rPr>
        <w:t>17.89</w:t>
      </w:r>
    </w:p>
    <w:p>
      <w:pPr>
        <w:pStyle w:val="BodyText"/>
        <w:spacing w:before="8"/>
        <w:ind w:left="495"/>
      </w:pPr>
      <w:r>
        <w:rPr>
          <w:spacing w:val="-1"/>
        </w:rPr>
        <w:t>27.97</w:t>
      </w:r>
    </w:p>
    <w:p>
      <w:pPr>
        <w:pStyle w:val="BodyText"/>
        <w:spacing w:before="8"/>
        <w:ind w:left="495"/>
      </w:pPr>
      <w:r>
        <w:rPr>
          <w:spacing w:val="-1"/>
        </w:rPr>
        <w:t>45.22</w:t>
      </w:r>
    </w:p>
    <w:p>
      <w:pPr>
        <w:pStyle w:val="BodyText"/>
        <w:spacing w:line="137" w:lineRule="exact" w:before="8"/>
        <w:ind w:left="495"/>
      </w:pPr>
      <w:r>
        <w:rPr>
          <w:spacing w:val="-1"/>
        </w:rPr>
        <w:t>61.53</w:t>
      </w:r>
    </w:p>
    <w:p>
      <w:pPr>
        <w:spacing w:before="21"/>
        <w:ind w:left="0" w:right="464" w:firstLine="0"/>
        <w:jc w:val="right"/>
        <w:rPr>
          <w:sz w:val="16"/>
        </w:rPr>
      </w:pPr>
      <w:r>
        <w:rPr/>
        <w:br w:type="column"/>
      </w:r>
      <w:r>
        <w:rPr>
          <w:sz w:val="16"/>
        </w:rPr>
        <w:t>3</w:t>
      </w:r>
    </w:p>
    <w:p>
      <w:pPr>
        <w:pStyle w:val="BodyText"/>
        <w:spacing w:before="8"/>
        <w:ind w:right="464"/>
        <w:jc w:val="right"/>
      </w:pPr>
      <w:r>
        <w:rPr/>
        <w:t>4</w:t>
      </w:r>
    </w:p>
    <w:p>
      <w:pPr>
        <w:pStyle w:val="BodyText"/>
        <w:spacing w:before="8"/>
        <w:ind w:right="464"/>
        <w:jc w:val="right"/>
      </w:pPr>
      <w:r>
        <w:rPr/>
        <w:t>6</w:t>
      </w:r>
    </w:p>
    <w:p>
      <w:pPr>
        <w:pStyle w:val="Heading9"/>
        <w:spacing w:before="98"/>
        <w:jc w:val="right"/>
      </w:pPr>
      <w:r>
        <w:rPr/>
        <w:t>Brass</w:t>
      </w:r>
    </w:p>
    <w:p>
      <w:pPr>
        <w:pStyle w:val="BodyText"/>
        <w:spacing w:line="249" w:lineRule="auto" w:before="21"/>
        <w:ind w:left="51"/>
        <w:jc w:val="both"/>
      </w:pPr>
      <w:r>
        <w:rPr/>
        <w:br w:type="column"/>
      </w:r>
      <w:r>
        <w:rPr/>
        <w:t>B-ALS-300 B-ALS-400 B-ALS-600</w:t>
      </w:r>
    </w:p>
    <w:p>
      <w:pPr>
        <w:pStyle w:val="BodyText"/>
        <w:spacing w:before="21"/>
        <w:ind w:left="352"/>
      </w:pPr>
      <w:r>
        <w:rPr/>
        <w:br w:type="column"/>
      </w:r>
      <w:r>
        <w:rPr>
          <w:spacing w:val="-1"/>
        </w:rPr>
        <w:t>21.98</w:t>
      </w:r>
    </w:p>
    <w:p>
      <w:pPr>
        <w:pStyle w:val="BodyText"/>
        <w:spacing w:before="8"/>
        <w:ind w:left="352"/>
      </w:pPr>
      <w:r>
        <w:rPr>
          <w:spacing w:val="-1"/>
        </w:rPr>
        <w:t>27.65</w:t>
      </w:r>
    </w:p>
    <w:p>
      <w:pPr>
        <w:pStyle w:val="BodyText"/>
        <w:spacing w:before="8"/>
        <w:ind w:left="352"/>
      </w:pPr>
      <w:r>
        <w:rPr>
          <w:spacing w:val="-1"/>
        </w:rPr>
        <w:t>66.68</w:t>
      </w:r>
    </w:p>
    <w:p>
      <w:pPr>
        <w:pStyle w:val="BodyText"/>
        <w:tabs>
          <w:tab w:pos="1822" w:val="left" w:leader="none"/>
        </w:tabs>
        <w:spacing w:line="179" w:lineRule="exact"/>
        <w:ind w:left="1175"/>
      </w:pPr>
      <w:r>
        <w:rPr/>
        <w:br w:type="column"/>
      </w:r>
      <w:r>
        <w:rPr/>
        <w:t>3</w:t>
        <w:tab/>
      </w:r>
      <w:r>
        <w:rPr>
          <w:spacing w:val="-3"/>
        </w:rPr>
        <w:t>C-SS-300</w:t>
      </w:r>
    </w:p>
    <w:p>
      <w:pPr>
        <w:pStyle w:val="BodyText"/>
        <w:tabs>
          <w:tab w:pos="1822" w:val="left" w:leader="none"/>
        </w:tabs>
        <w:spacing w:before="8"/>
        <w:ind w:left="1175"/>
      </w:pPr>
      <w:r>
        <w:rPr/>
        <w:t>4</w:t>
        <w:tab/>
      </w:r>
      <w:r>
        <w:rPr>
          <w:spacing w:val="-3"/>
        </w:rPr>
        <w:t>C-SS-400</w:t>
      </w:r>
    </w:p>
    <w:p>
      <w:pPr>
        <w:pStyle w:val="BodyText"/>
        <w:tabs>
          <w:tab w:pos="1822" w:val="left" w:leader="none"/>
        </w:tabs>
        <w:spacing w:before="8"/>
        <w:ind w:left="1175"/>
      </w:pPr>
      <w:r>
        <w:rPr/>
        <w:t>5</w:t>
        <w:tab/>
      </w:r>
      <w:r>
        <w:rPr>
          <w:spacing w:val="-3"/>
        </w:rPr>
        <w:t>C-SS-500</w:t>
      </w:r>
    </w:p>
    <w:p>
      <w:pPr>
        <w:pStyle w:val="BodyText"/>
        <w:tabs>
          <w:tab w:pos="1822" w:val="left" w:leader="none"/>
        </w:tabs>
        <w:spacing w:before="8"/>
        <w:ind w:left="1175"/>
      </w:pPr>
      <w:r>
        <w:rPr/>
        <w:t>6</w:t>
        <w:tab/>
      </w:r>
      <w:r>
        <w:rPr>
          <w:spacing w:val="-3"/>
        </w:rPr>
        <w:t>C-SS-600</w:t>
      </w:r>
    </w:p>
    <w:p>
      <w:pPr>
        <w:pStyle w:val="BodyText"/>
        <w:tabs>
          <w:tab w:pos="1822" w:val="left" w:leader="none"/>
        </w:tabs>
        <w:spacing w:line="177" w:lineRule="exact" w:before="8"/>
        <w:ind w:left="1175"/>
      </w:pPr>
      <w:r>
        <w:rPr/>
        <w:t>8</w:t>
        <w:tab/>
      </w:r>
      <w:r>
        <w:rPr>
          <w:spacing w:val="-3"/>
        </w:rPr>
        <w:t>C-SS-800</w:t>
      </w:r>
    </w:p>
    <w:p>
      <w:pPr>
        <w:pStyle w:val="BodyText"/>
        <w:spacing w:line="179" w:lineRule="exact"/>
        <w:ind w:left="433"/>
      </w:pPr>
      <w:r>
        <w:rPr/>
        <w:br w:type="column"/>
      </w:r>
      <w:r>
        <w:rPr/>
        <w:t>92.55</w:t>
      </w:r>
    </w:p>
    <w:p>
      <w:pPr>
        <w:pStyle w:val="BodyText"/>
        <w:spacing w:before="8"/>
        <w:ind w:left="344"/>
      </w:pPr>
      <w:r>
        <w:rPr/>
        <w:t>135.65</w:t>
      </w:r>
    </w:p>
    <w:p>
      <w:pPr>
        <w:pStyle w:val="BodyText"/>
        <w:spacing w:before="8"/>
        <w:ind w:left="344"/>
      </w:pPr>
      <w:r>
        <w:rPr/>
        <w:t>248.70</w:t>
      </w:r>
    </w:p>
    <w:p>
      <w:pPr>
        <w:pStyle w:val="BodyText"/>
        <w:spacing w:before="8"/>
        <w:ind w:left="344"/>
      </w:pPr>
      <w:r>
        <w:rPr/>
        <w:t>292.25</w:t>
      </w:r>
    </w:p>
    <w:p>
      <w:pPr>
        <w:pStyle w:val="BodyText"/>
        <w:spacing w:line="177" w:lineRule="exact" w:before="8"/>
        <w:ind w:left="344"/>
      </w:pPr>
      <w:r>
        <w:rPr/>
        <w:t>810.45</w:t>
      </w:r>
    </w:p>
    <w:p>
      <w:pPr>
        <w:spacing w:after="0" w:line="177" w:lineRule="exact"/>
        <w:sectPr>
          <w:type w:val="continuous"/>
          <w:pgSz w:w="12240" w:h="15840"/>
          <w:pgMar w:top="240" w:bottom="280" w:left="0" w:right="0"/>
          <w:cols w:num="8" w:equalWidth="0">
            <w:col w:w="2259" w:space="40"/>
            <w:col w:w="883" w:space="39"/>
            <w:col w:w="896" w:space="39"/>
            <w:col w:w="1755" w:space="40"/>
            <w:col w:w="834" w:space="39"/>
            <w:col w:w="753" w:space="40"/>
            <w:col w:w="2525" w:space="40"/>
            <w:col w:w="2058"/>
          </w:cols>
        </w:sectPr>
      </w:pPr>
    </w:p>
    <w:p>
      <w:pPr>
        <w:pStyle w:val="Heading9"/>
        <w:spacing w:line="219" w:lineRule="exact" w:before="72"/>
        <w:ind w:left="1893"/>
      </w:pPr>
      <w:r>
        <w:rPr/>
        <w:t>Poly-Glass</w:t>
      </w:r>
    </w:p>
    <w:p>
      <w:pPr>
        <w:spacing w:line="128" w:lineRule="exact" w:before="0"/>
        <w:ind w:left="0" w:right="0" w:firstLine="0"/>
        <w:jc w:val="right"/>
        <w:rPr>
          <w:sz w:val="16"/>
        </w:rPr>
      </w:pPr>
      <w:r>
        <w:rPr/>
        <w:br w:type="column"/>
      </w:r>
      <w:r>
        <w:rPr>
          <w:spacing w:val="-1"/>
          <w:sz w:val="16"/>
        </w:rPr>
        <w:t>1/2</w:t>
      </w:r>
    </w:p>
    <w:p>
      <w:pPr>
        <w:pStyle w:val="BodyText"/>
        <w:spacing w:line="155" w:lineRule="exact" w:before="8"/>
        <w:jc w:val="right"/>
      </w:pPr>
      <w:r>
        <w:rPr>
          <w:spacing w:val="-1"/>
        </w:rPr>
        <w:t>3/4</w:t>
      </w:r>
    </w:p>
    <w:p>
      <w:pPr>
        <w:pStyle w:val="BodyText"/>
        <w:spacing w:line="128" w:lineRule="exact"/>
        <w:ind w:left="384"/>
      </w:pPr>
      <w:r>
        <w:rPr/>
        <w:br w:type="column"/>
      </w:r>
      <w:r>
        <w:rPr/>
        <w:t>B-BR-50</w:t>
      </w:r>
    </w:p>
    <w:p>
      <w:pPr>
        <w:pStyle w:val="BodyText"/>
        <w:spacing w:line="155" w:lineRule="exact" w:before="8"/>
        <w:ind w:left="384"/>
      </w:pPr>
      <w:r>
        <w:rPr/>
        <w:t>B-BR-75</w:t>
      </w:r>
    </w:p>
    <w:p>
      <w:pPr>
        <w:pStyle w:val="BodyText"/>
        <w:spacing w:line="128" w:lineRule="exact"/>
        <w:ind w:left="521"/>
      </w:pPr>
      <w:r>
        <w:rPr/>
        <w:br w:type="column"/>
      </w:r>
      <w:r>
        <w:rPr>
          <w:spacing w:val="-1"/>
        </w:rPr>
        <w:t>18.85</w:t>
      </w:r>
    </w:p>
    <w:p>
      <w:pPr>
        <w:pStyle w:val="BodyText"/>
        <w:spacing w:line="155" w:lineRule="exact" w:before="8"/>
        <w:ind w:left="521"/>
      </w:pPr>
      <w:r>
        <w:rPr>
          <w:spacing w:val="-1"/>
        </w:rPr>
        <w:t>18.74</w:t>
      </w:r>
    </w:p>
    <w:p>
      <w:pPr>
        <w:pStyle w:val="Heading9"/>
        <w:spacing w:before="23"/>
        <w:ind w:left="1175"/>
      </w:pPr>
      <w:r>
        <w:rPr>
          <w:b w:val="0"/>
        </w:rPr>
        <w:br w:type="column"/>
      </w:r>
      <w:r>
        <w:rPr/>
        <w:t>Aluminum</w:t>
      </w:r>
    </w:p>
    <w:p>
      <w:pPr>
        <w:spacing w:after="0"/>
        <w:sectPr>
          <w:type w:val="continuous"/>
          <w:pgSz w:w="12240" w:h="15840"/>
          <w:pgMar w:top="240" w:bottom="280" w:left="0" w:right="0"/>
          <w:cols w:num="5" w:equalWidth="0">
            <w:col w:w="2968" w:space="494"/>
            <w:col w:w="2116" w:space="39"/>
            <w:col w:w="999" w:space="40"/>
            <w:col w:w="923" w:space="39"/>
            <w:col w:w="4622"/>
          </w:cols>
        </w:sectPr>
      </w:pPr>
    </w:p>
    <w:p>
      <w:pPr>
        <w:pStyle w:val="BodyText"/>
        <w:spacing w:before="28"/>
        <w:ind w:right="140"/>
        <w:jc w:val="right"/>
      </w:pPr>
      <w:r>
        <w:rPr>
          <w:spacing w:val="-2"/>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ind w:right="273"/>
        <w:jc w:val="right"/>
      </w:pPr>
      <w:r>
        <w:rPr/>
        <w:t>3</w:t>
      </w:r>
    </w:p>
    <w:p>
      <w:pPr>
        <w:pStyle w:val="BodyText"/>
        <w:spacing w:before="8"/>
        <w:ind w:right="273"/>
        <w:jc w:val="right"/>
      </w:pPr>
      <w:r>
        <w:rPr/>
        <w:t>4</w:t>
      </w:r>
    </w:p>
    <w:p>
      <w:pPr>
        <w:pStyle w:val="BodyText"/>
        <w:spacing w:line="249" w:lineRule="auto" w:before="28"/>
        <w:ind w:left="242"/>
      </w:pPr>
      <w:r>
        <w:rPr/>
        <w:br w:type="column"/>
      </w:r>
      <w:r>
        <w:rPr/>
        <w:t>A-PP-50 A-PP-75 A-PP-100 A-PP-125 A-PP-150 A-PP-200 A-PP-300 A-PP-400</w:t>
      </w:r>
    </w:p>
    <w:p>
      <w:pPr>
        <w:pStyle w:val="BodyText"/>
        <w:spacing w:before="28"/>
        <w:ind w:left="530"/>
      </w:pPr>
      <w:r>
        <w:rPr/>
        <w:br w:type="column"/>
      </w:r>
      <w:r>
        <w:rPr>
          <w:spacing w:val="-1"/>
        </w:rPr>
        <w:t>2.36</w:t>
      </w:r>
    </w:p>
    <w:p>
      <w:pPr>
        <w:pStyle w:val="BodyText"/>
        <w:spacing w:before="8"/>
        <w:ind w:left="530"/>
      </w:pPr>
      <w:r>
        <w:rPr>
          <w:spacing w:val="-1"/>
        </w:rPr>
        <w:t>2.36</w:t>
      </w:r>
    </w:p>
    <w:p>
      <w:pPr>
        <w:pStyle w:val="BodyText"/>
        <w:spacing w:before="8"/>
        <w:ind w:left="530"/>
      </w:pPr>
      <w:r>
        <w:rPr>
          <w:spacing w:val="-1"/>
        </w:rPr>
        <w:t>2.79</w:t>
      </w:r>
    </w:p>
    <w:p>
      <w:pPr>
        <w:pStyle w:val="BodyText"/>
        <w:spacing w:before="8"/>
        <w:ind w:left="530"/>
      </w:pPr>
      <w:r>
        <w:rPr>
          <w:spacing w:val="-1"/>
        </w:rPr>
        <w:t>4.24</w:t>
      </w:r>
    </w:p>
    <w:p>
      <w:pPr>
        <w:pStyle w:val="BodyText"/>
        <w:spacing w:before="8"/>
        <w:ind w:left="530"/>
      </w:pPr>
      <w:r>
        <w:rPr>
          <w:spacing w:val="-1"/>
        </w:rPr>
        <w:t>4.28</w:t>
      </w:r>
    </w:p>
    <w:p>
      <w:pPr>
        <w:pStyle w:val="BodyText"/>
        <w:spacing w:before="8"/>
        <w:ind w:left="530"/>
      </w:pPr>
      <w:r>
        <w:rPr>
          <w:spacing w:val="-1"/>
        </w:rPr>
        <w:t>5.05</w:t>
      </w:r>
    </w:p>
    <w:p>
      <w:pPr>
        <w:pStyle w:val="BodyText"/>
        <w:spacing w:before="8"/>
        <w:ind w:left="530"/>
      </w:pPr>
      <w:r>
        <w:rPr>
          <w:spacing w:val="-1"/>
        </w:rPr>
        <w:t>8.96</w:t>
      </w:r>
    </w:p>
    <w:p>
      <w:pPr>
        <w:pStyle w:val="BodyText"/>
        <w:spacing w:before="8"/>
        <w:ind w:left="441"/>
      </w:pPr>
      <w:r>
        <w:rPr>
          <w:spacing w:val="-1"/>
        </w:rPr>
        <w:t>21.75</w:t>
      </w:r>
    </w:p>
    <w:p>
      <w:pPr>
        <w:spacing w:before="37"/>
        <w:ind w:left="0" w:right="273" w:firstLine="0"/>
        <w:jc w:val="right"/>
        <w:rPr>
          <w:sz w:val="16"/>
        </w:rPr>
      </w:pPr>
      <w:r>
        <w:rPr/>
        <w:br w:type="column"/>
      </w:r>
      <w:r>
        <w:rPr>
          <w:sz w:val="16"/>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before="8"/>
        <w:ind w:right="273"/>
        <w:jc w:val="right"/>
      </w:pPr>
      <w:r>
        <w:rPr/>
        <w:t>6</w:t>
      </w:r>
    </w:p>
    <w:p>
      <w:pPr>
        <w:pStyle w:val="BodyText"/>
        <w:spacing w:line="249" w:lineRule="auto" w:before="37"/>
        <w:ind w:left="242"/>
        <w:jc w:val="both"/>
      </w:pPr>
      <w:r>
        <w:rPr/>
        <w:br w:type="column"/>
      </w:r>
      <w:r>
        <w:rPr/>
        <w:t>B-BR-100 B-BR-125 B-BR-150 B-BR-200 B-BR-250 B-BR-300 B-BR-400 B-BR-500 B-BR-600</w:t>
      </w:r>
    </w:p>
    <w:p>
      <w:pPr>
        <w:pStyle w:val="BodyText"/>
        <w:spacing w:before="37"/>
        <w:ind w:left="432"/>
      </w:pPr>
      <w:r>
        <w:rPr/>
        <w:br w:type="column"/>
      </w:r>
      <w:r>
        <w:rPr>
          <w:spacing w:val="-1"/>
        </w:rPr>
        <w:t>22.67</w:t>
      </w:r>
    </w:p>
    <w:p>
      <w:pPr>
        <w:pStyle w:val="BodyText"/>
        <w:spacing w:before="8"/>
        <w:ind w:left="432"/>
      </w:pPr>
      <w:r>
        <w:rPr>
          <w:spacing w:val="-1"/>
        </w:rPr>
        <w:t>29.69</w:t>
      </w:r>
    </w:p>
    <w:p>
      <w:pPr>
        <w:pStyle w:val="BodyText"/>
        <w:spacing w:before="8"/>
        <w:ind w:left="432"/>
      </w:pPr>
      <w:r>
        <w:rPr>
          <w:spacing w:val="-1"/>
        </w:rPr>
        <w:t>32.19</w:t>
      </w:r>
    </w:p>
    <w:p>
      <w:pPr>
        <w:pStyle w:val="BodyText"/>
        <w:spacing w:before="8"/>
        <w:ind w:left="432"/>
      </w:pPr>
      <w:r>
        <w:rPr>
          <w:spacing w:val="-1"/>
        </w:rPr>
        <w:t>39.97</w:t>
      </w:r>
    </w:p>
    <w:p>
      <w:pPr>
        <w:pStyle w:val="BodyText"/>
        <w:spacing w:before="8"/>
        <w:ind w:left="432"/>
      </w:pPr>
      <w:r>
        <w:rPr>
          <w:spacing w:val="-1"/>
        </w:rPr>
        <w:t>56.85</w:t>
      </w:r>
    </w:p>
    <w:p>
      <w:pPr>
        <w:pStyle w:val="BodyText"/>
        <w:spacing w:before="8"/>
        <w:ind w:left="432"/>
      </w:pPr>
      <w:r>
        <w:rPr>
          <w:spacing w:val="-1"/>
        </w:rPr>
        <w:t>77.89</w:t>
      </w:r>
    </w:p>
    <w:p>
      <w:pPr>
        <w:pStyle w:val="BodyText"/>
        <w:spacing w:before="8"/>
        <w:ind w:left="355"/>
      </w:pPr>
      <w:r>
        <w:rPr>
          <w:spacing w:val="-3"/>
        </w:rPr>
        <w:t>110.50</w:t>
      </w:r>
    </w:p>
    <w:p>
      <w:pPr>
        <w:pStyle w:val="BodyText"/>
        <w:spacing w:before="8"/>
        <w:ind w:left="343"/>
      </w:pPr>
      <w:r>
        <w:rPr>
          <w:spacing w:val="-1"/>
        </w:rPr>
        <w:t>271.64</w:t>
      </w:r>
    </w:p>
    <w:p>
      <w:pPr>
        <w:pStyle w:val="BodyText"/>
        <w:spacing w:before="8"/>
        <w:ind w:left="343"/>
      </w:pPr>
      <w:r>
        <w:rPr>
          <w:spacing w:val="-1"/>
        </w:rPr>
        <w:t>320.17</w:t>
      </w:r>
    </w:p>
    <w:p>
      <w:pPr>
        <w:spacing w:line="179" w:lineRule="exact" w:before="0"/>
        <w:ind w:left="0" w:right="140" w:firstLine="0"/>
        <w:jc w:val="right"/>
        <w:rPr>
          <w:sz w:val="16"/>
        </w:rPr>
      </w:pPr>
      <w:r>
        <w:rPr/>
        <w:br w:type="column"/>
      </w:r>
      <w:r>
        <w:rPr>
          <w:spacing w:val="-2"/>
          <w:sz w:val="16"/>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line="120" w:lineRule="exact" w:before="8"/>
        <w:ind w:right="273"/>
        <w:jc w:val="right"/>
      </w:pPr>
      <w:r>
        <w:rPr/>
        <w:t>5</w:t>
      </w:r>
    </w:p>
    <w:p>
      <w:pPr>
        <w:pStyle w:val="BodyText"/>
        <w:spacing w:line="249" w:lineRule="auto"/>
        <w:ind w:left="242"/>
      </w:pPr>
      <w:r>
        <w:rPr/>
        <w:br w:type="column"/>
      </w:r>
      <w:r>
        <w:rPr/>
        <w:t>C-AL-50 C-AL-75 </w:t>
      </w:r>
      <w:r>
        <w:rPr>
          <w:spacing w:val="-1"/>
        </w:rPr>
        <w:t>C-AL-100 C-AL-125 C-AL-150 C-AL-200 C-AL-250 C-AL-300</w:t>
      </w:r>
    </w:p>
    <w:p>
      <w:pPr>
        <w:pStyle w:val="BodyText"/>
        <w:spacing w:line="192" w:lineRule="exact"/>
        <w:ind w:left="242"/>
      </w:pPr>
      <w:r>
        <w:rPr>
          <w:spacing w:val="-1"/>
        </w:rPr>
        <w:t>C-AL-400 C-AL-500</w:t>
      </w:r>
    </w:p>
    <w:p>
      <w:pPr>
        <w:pStyle w:val="BodyText"/>
        <w:spacing w:line="179" w:lineRule="exact"/>
        <w:ind w:left="539"/>
      </w:pPr>
      <w:r>
        <w:rPr/>
        <w:br w:type="column"/>
      </w:r>
      <w:r>
        <w:rPr/>
        <w:t>7.22</w:t>
      </w:r>
    </w:p>
    <w:p>
      <w:pPr>
        <w:pStyle w:val="BodyText"/>
        <w:spacing w:before="8"/>
        <w:ind w:left="539"/>
      </w:pPr>
      <w:r>
        <w:rPr/>
        <w:t>7.18</w:t>
      </w:r>
    </w:p>
    <w:p>
      <w:pPr>
        <w:pStyle w:val="BodyText"/>
        <w:spacing w:before="8"/>
        <w:ind w:left="539"/>
      </w:pPr>
      <w:r>
        <w:rPr/>
        <w:t>8.55</w:t>
      </w:r>
    </w:p>
    <w:p>
      <w:pPr>
        <w:pStyle w:val="BodyText"/>
        <w:spacing w:before="8"/>
        <w:ind w:left="450"/>
      </w:pPr>
      <w:r>
        <w:rPr/>
        <w:t>12.72</w:t>
      </w:r>
    </w:p>
    <w:p>
      <w:pPr>
        <w:pStyle w:val="BodyText"/>
        <w:spacing w:before="8"/>
        <w:ind w:left="462"/>
      </w:pPr>
      <w:r>
        <w:rPr>
          <w:spacing w:val="-4"/>
        </w:rPr>
        <w:t>11.43</w:t>
      </w:r>
    </w:p>
    <w:p>
      <w:pPr>
        <w:pStyle w:val="BodyText"/>
        <w:spacing w:before="8"/>
        <w:ind w:left="450"/>
      </w:pPr>
      <w:r>
        <w:rPr/>
        <w:t>13.40</w:t>
      </w:r>
    </w:p>
    <w:p>
      <w:pPr>
        <w:pStyle w:val="BodyText"/>
        <w:spacing w:before="8"/>
        <w:ind w:left="450"/>
      </w:pPr>
      <w:r>
        <w:rPr/>
        <w:t>20.69</w:t>
      </w:r>
    </w:p>
    <w:p>
      <w:pPr>
        <w:pStyle w:val="BodyText"/>
        <w:spacing w:before="8"/>
        <w:ind w:left="450"/>
      </w:pPr>
      <w:r>
        <w:rPr/>
        <w:t>23.92</w:t>
      </w:r>
    </w:p>
    <w:p>
      <w:pPr>
        <w:pStyle w:val="BodyText"/>
        <w:spacing w:before="8"/>
        <w:ind w:left="450"/>
      </w:pPr>
      <w:r>
        <w:rPr/>
        <w:t>35.09</w:t>
      </w:r>
    </w:p>
    <w:p>
      <w:pPr>
        <w:pStyle w:val="BodyText"/>
        <w:spacing w:line="120" w:lineRule="exact" w:before="8"/>
        <w:ind w:left="450"/>
      </w:pPr>
      <w:r>
        <w:rPr/>
        <w:t>65.27</w:t>
      </w:r>
    </w:p>
    <w:p>
      <w:pPr>
        <w:spacing w:after="0" w:line="120" w:lineRule="exact"/>
        <w:sectPr>
          <w:type w:val="continuous"/>
          <w:pgSz w:w="12240" w:h="15840"/>
          <w:pgMar w:top="240" w:bottom="280" w:left="0" w:right="0"/>
          <w:cols w:num="9" w:equalWidth="0">
            <w:col w:w="2259" w:space="40"/>
            <w:col w:w="937" w:space="39"/>
            <w:col w:w="842" w:space="39"/>
            <w:col w:w="1564" w:space="40"/>
            <w:col w:w="945" w:space="39"/>
            <w:col w:w="834" w:space="40"/>
            <w:col w:w="1540" w:space="39"/>
            <w:col w:w="928" w:space="40"/>
            <w:col w:w="2075"/>
          </w:cols>
        </w:sectPr>
      </w:pPr>
    </w:p>
    <w:p>
      <w:pPr>
        <w:pStyle w:val="Heading9"/>
        <w:tabs>
          <w:tab w:pos="4116" w:val="left" w:leader="none"/>
        </w:tabs>
        <w:spacing w:line="226" w:lineRule="exact"/>
        <w:ind w:left="1085"/>
      </w:pPr>
      <w:r>
        <w:rPr>
          <w:u w:val="single"/>
        </w:rPr>
        <w:t>PART</w:t>
      </w:r>
      <w:r>
        <w:rPr>
          <w:spacing w:val="10"/>
          <w:u w:val="single"/>
        </w:rPr>
        <w:t> </w:t>
      </w:r>
      <w:r>
        <w:rPr>
          <w:u w:val="single"/>
        </w:rPr>
        <w:t>B</w:t>
        <w:tab/>
      </w:r>
    </w:p>
    <w:p>
      <w:pPr>
        <w:spacing w:line="151" w:lineRule="exact" w:before="0"/>
        <w:ind w:left="1085" w:right="0" w:firstLine="0"/>
        <w:jc w:val="left"/>
        <w:rPr>
          <w:b/>
          <w:sz w:val="20"/>
        </w:rPr>
      </w:pPr>
      <w:r>
        <w:rPr/>
        <w:br w:type="column"/>
      </w:r>
      <w:r>
        <w:rPr>
          <w:b/>
          <w:sz w:val="20"/>
        </w:rPr>
        <w:t>Ductile Iron</w:t>
      </w:r>
    </w:p>
    <w:p>
      <w:pPr>
        <w:pStyle w:val="BodyText"/>
        <w:tabs>
          <w:tab w:pos="1732" w:val="left" w:leader="none"/>
        </w:tabs>
        <w:spacing w:before="17"/>
        <w:ind w:left="1085"/>
      </w:pPr>
      <w:r>
        <w:rPr/>
        <w:t>1-1/2</w:t>
        <w:tab/>
      </w:r>
      <w:r>
        <w:rPr>
          <w:spacing w:val="-3"/>
        </w:rPr>
        <w:t>B-DI-150</w:t>
      </w:r>
    </w:p>
    <w:p>
      <w:pPr>
        <w:pStyle w:val="BodyText"/>
        <w:spacing w:before="7"/>
        <w:rPr>
          <w:sz w:val="14"/>
        </w:rPr>
      </w:pPr>
      <w:r>
        <w:rPr/>
        <w:br w:type="column"/>
      </w:r>
      <w:r>
        <w:rPr>
          <w:sz w:val="14"/>
        </w:rPr>
      </w:r>
    </w:p>
    <w:p>
      <w:pPr>
        <w:pStyle w:val="BodyText"/>
        <w:ind w:left="495"/>
      </w:pPr>
      <w:r>
        <w:rPr/>
        <w:t>27.44</w:t>
      </w:r>
    </w:p>
    <w:p>
      <w:pPr>
        <w:pStyle w:val="BodyText"/>
        <w:tabs>
          <w:tab w:pos="1732" w:val="left" w:leader="none"/>
        </w:tabs>
        <w:ind w:left="1085"/>
      </w:pPr>
      <w:r>
        <w:rPr/>
        <w:br w:type="column"/>
      </w:r>
      <w:r>
        <w:rPr/>
        <w:t>6</w:t>
        <w:tab/>
      </w:r>
      <w:r>
        <w:rPr>
          <w:spacing w:val="-3"/>
        </w:rPr>
        <w:t>C-AL-600</w:t>
      </w:r>
    </w:p>
    <w:p>
      <w:pPr>
        <w:pStyle w:val="BodyText"/>
        <w:tabs>
          <w:tab w:pos="1732" w:val="left" w:leader="none"/>
        </w:tabs>
        <w:spacing w:line="173" w:lineRule="exact" w:before="8"/>
        <w:ind w:left="1085"/>
      </w:pPr>
      <w:r>
        <w:rPr/>
        <w:t>8</w:t>
        <w:tab/>
      </w:r>
      <w:r>
        <w:rPr>
          <w:spacing w:val="-3"/>
        </w:rPr>
        <w:t>C-AL-800</w:t>
      </w:r>
    </w:p>
    <w:p>
      <w:pPr>
        <w:pStyle w:val="BodyText"/>
        <w:ind w:left="450"/>
      </w:pPr>
      <w:r>
        <w:rPr/>
        <w:br w:type="column"/>
      </w:r>
      <w:r>
        <w:rPr/>
        <w:t>79.54</w:t>
      </w:r>
    </w:p>
    <w:p>
      <w:pPr>
        <w:pStyle w:val="BodyText"/>
        <w:spacing w:line="173" w:lineRule="exact" w:before="8"/>
        <w:ind w:left="361"/>
      </w:pPr>
      <w:r>
        <w:rPr/>
        <w:t>297.51</w:t>
      </w:r>
    </w:p>
    <w:p>
      <w:pPr>
        <w:spacing w:after="0" w:line="173" w:lineRule="exact"/>
        <w:sectPr>
          <w:type w:val="continuous"/>
          <w:pgSz w:w="12240" w:h="15840"/>
          <w:pgMar w:top="240" w:bottom="280" w:left="0" w:right="0"/>
          <w:cols w:num="5" w:equalWidth="0">
            <w:col w:w="4157" w:space="112"/>
            <w:col w:w="2373" w:space="40"/>
            <w:col w:w="936" w:space="89"/>
            <w:col w:w="2418" w:space="40"/>
            <w:col w:w="2075"/>
          </w:cols>
        </w:sectPr>
      </w:pPr>
    </w:p>
    <w:p>
      <w:pPr>
        <w:pStyle w:val="BodyText"/>
        <w:tabs>
          <w:tab w:pos="646" w:val="left" w:leader="none"/>
        </w:tabs>
        <w:spacing w:line="179" w:lineRule="exact"/>
        <w:jc w:val="right"/>
      </w:pPr>
      <w:r>
        <w:rPr/>
        <w:pict>
          <v:group style="position:absolute;margin-left:50.076199pt;margin-top:2.573921pt;width:38.7pt;height:43.6pt;mso-position-horizontal-relative:page;mso-position-vertical-relative:paragraph;z-index:4936" coordorigin="1002,51" coordsize="774,872">
            <v:line style="position:absolute" from="1152,101" to="1152,347" stroked="true" strokeweight="1.083pt" strokecolor="#000000">
              <v:stroke dashstyle="solid"/>
            </v:line>
            <v:shape style="position:absolute;left:1005;top:176;width:192;height:511" coordorigin="1006,176" coordsize="192,511" path="m1135,176l1105,183,1072,199,1042,225,1022,258,1010,294,1006,329,1006,624,1008,652,1016,672,1028,683,1045,687,1062,684,1076,675,1086,662,1086,660,1041,660,1033,653,1033,635,1041,628,1087,628,1086,624,1084,611,1083,594,1083,305,1085,296,1103,279,1149,279,1160,274,1174,263,1188,243,1108,243,1099,235,1099,214,1108,206,1195,206,1191,197,1179,185,1160,178,1135,176xm1087,628l1059,628,1066,635,1066,653,1059,660,1086,660,1089,647,1088,635,1087,628xm1149,279l1103,279,1113,285,1122,285,1131,284,1145,281,1149,279xm1195,206l1128,206,1137,214,1137,235,1128,243,1188,243,1193,236,1197,214,1195,206xe" filled="true" fillcolor="#000000" stroked="false">
              <v:path arrowok="t"/>
              <v:fill type="solid"/>
            </v:shape>
            <v:shape style="position:absolute;left:0;top:8677;width:192;height:511" coordorigin="0,8677" coordsize="192,511" path="m1006,329l1006,624,1008,652,1016,672,1028,683,1045,687,1062,684,1076,675,1086,662,1089,647,1088,635,1086,624,1084,611,1083,594,1083,325,1083,305,1085,296,1091,290,1103,279,1113,285,1122,285,1131,284,1145,281,1160,274,1174,263,1193,236,1197,214,1191,197,1179,185,1160,178,1135,176,1105,183,1072,199,1042,225,1022,258,1010,294,1006,329xm1099,225l1099,214,1108,206,1118,206,1128,206,1137,214,1137,225,1137,235,1128,243,1118,243,1108,243,1099,235,1099,225xm1033,644l1033,635,1041,628,1050,628,1059,628,1066,635,1066,644,1066,653,1059,660,1050,660,1041,660,1033,653,1033,644xe" filled="false" stroked="true" strokeweight=".4pt" strokecolor="#ffffff">
              <v:path arrowok="t"/>
              <v:stroke dashstyle="solid"/>
            </v:shape>
            <v:shape style="position:absolute;left:1038;top:637;width:20;height:280" coordorigin="1038,638" coordsize="20,280" path="m1058,648l1058,907,1058,913,1054,917,1048,917,1042,917,1038,913,1038,907,1038,648,1038,642,1042,638,1048,638,1054,638,1058,642,1058,648xe" filled="false" stroked="true" strokeweight=".4pt" strokecolor="#ffffff">
              <v:path arrowok="t"/>
              <v:stroke dashstyle="solid"/>
            </v:shape>
            <v:shape style="position:absolute;left:1068;top:129;width:190;height:190" coordorigin="1069,129" coordsize="190,190" path="m1163,129l1127,137,1097,157,1076,187,1069,224,1076,261,1097,291,1127,311,1163,318,1200,311,1230,291,1251,261,1258,224,1251,187,1230,157,1200,137,1163,129xe" filled="true" fillcolor="#000000" stroked="false">
              <v:path arrowok="t"/>
              <v:fill type="solid"/>
            </v:shape>
            <v:shape style="position:absolute;left:1068;top:129;width:190;height:190" coordorigin="1069,129" coordsize="190,190" path="m1258,224l1251,261,1230,291,1200,311,1163,318,1127,311,1097,291,1076,261,1069,224,1076,187,1097,157,1127,137,1163,129,1200,137,1230,157,1251,187,1258,224xe" filled="false" stroked="true" strokeweight=".4pt" strokecolor="#ffffff">
              <v:path arrowok="t"/>
              <v:stroke dashstyle="solid"/>
            </v:shape>
            <v:shape style="position:absolute;left:1098;top:205;width:38;height:38" coordorigin="1099,205" coordsize="38,38" path="m1128,205l1107,205,1099,213,1099,234,1107,243,1128,243,1136,234,1136,213,1128,205xe" filled="true" fillcolor="#000000" stroked="false">
              <v:path arrowok="t"/>
              <v:fill type="solid"/>
            </v:shape>
            <v:shape style="position:absolute;left:1098;top:205;width:38;height:38" coordorigin="1099,205" coordsize="38,38" path="m1136,224l1136,234,1128,243,1118,243,1107,243,1099,234,1099,224,1099,213,1107,205,1118,205,1128,205,1136,213,1136,224xe" filled="false" stroked="true" strokeweight=".4pt" strokecolor="#ffffff">
              <v:path arrowok="t"/>
              <v:stroke dashstyle="solid"/>
            </v:shape>
            <v:line style="position:absolute" from="1623,102" to="1623,347" stroked="true" strokeweight="1.083pt" strokecolor="#000000">
              <v:stroke dashstyle="solid"/>
            </v:line>
            <v:shape style="position:absolute;left:1579;top:177;width:192;height:511" coordorigin="1579,178" coordsize="192,511" path="m1762,281l1674,281,1692,297,1694,307,1694,596,1693,613,1691,626,1689,637,1688,649,1691,663,1700,676,1714,685,1732,689,1749,685,1761,673,1766,662,1718,662,1711,654,1711,637,1718,629,1771,629,1771,626,1771,331,1767,296,1762,281xm1771,629l1736,629,1743,637,1743,654,1736,662,1766,662,1769,654,1771,629xm1642,178l1616,179,1598,187,1586,199,1579,216,1583,238,1603,264,1617,276,1632,283,1646,286,1655,287,1664,287,1674,281,1762,281,1755,260,1746,245,1649,245,1640,237,1640,216,1649,208,1713,208,1705,201,1672,185,1642,178xm1713,208l1669,208,1678,216,1678,237,1669,245,1746,245,1734,227,1713,208xe" filled="true" fillcolor="#000000" stroked="false">
              <v:path arrowok="t"/>
              <v:fill type="solid"/>
            </v:shape>
            <v:shape style="position:absolute;left:-126;top:8807;width:192;height:511" coordorigin="-126,8807" coordsize="192,511" path="m1705,201l1672,185,1642,178,1616,179,1598,187,1586,199,1579,216,1583,238,1603,264,1617,276,1632,283,1646,286,1655,287,1664,287,1674,281,1686,292,1692,297,1694,307,1694,327,1694,596,1693,613,1691,626,1689,637,1688,649,1691,663,1700,676,1714,685,1732,689,1749,685,1761,673,1769,654,1771,626,1771,331,1767,296,1755,260,1734,227,1705,201xm1659,245l1649,245,1640,237,1640,226,1640,216,1649,208,1659,208,1669,208,1678,216,1678,226,1678,237,1669,245,1659,245xm1727,662l1718,662,1711,654,1711,646,1711,637,1718,629,1727,629,1736,629,1743,637,1743,646,1743,654,1736,662,1727,662xe" filled="false" stroked="true" strokeweight=".4pt" strokecolor="#ffffff">
              <v:path arrowok="t"/>
              <v:stroke dashstyle="solid"/>
            </v:shape>
            <v:shape style="position:absolute;left:1718;top:639;width:20;height:280" coordorigin="1719,640" coordsize="20,280" path="m1719,650l1719,909,1719,915,1723,919,1729,919,1734,919,1739,915,1739,909,1739,650,1739,644,1734,640,1729,640,1723,640,1719,644,1719,650xe" filled="false" stroked="true" strokeweight=".4pt" strokecolor="#ffffff">
              <v:path arrowok="t"/>
              <v:stroke dashstyle="solid"/>
            </v:shape>
            <v:shape style="position:absolute;left:1518;top:130;width:190;height:190" coordorigin="1519,131" coordsize="190,190" path="m1613,131l1577,138,1547,159,1526,189,1519,226,1526,262,1547,292,1577,313,1613,320,1650,313,1680,292,1701,262,1708,226,1701,189,1680,159,1650,138,1613,131xe" filled="true" fillcolor="#000000" stroked="false">
              <v:path arrowok="t"/>
              <v:fill type="solid"/>
            </v:shape>
            <v:shape style="position:absolute;left:1518;top:130;width:190;height:190" coordorigin="1519,131" coordsize="190,190" path="m1519,226l1526,262,1547,292,1577,313,1613,320,1650,313,1680,292,1701,262,1708,226,1701,189,1680,159,1650,138,1613,131,1577,138,1547,159,1526,189,1519,226xe" filled="false" stroked="true" strokeweight=".4pt" strokecolor="#ffffff">
              <v:path arrowok="t"/>
              <v:stroke dashstyle="solid"/>
            </v:shape>
            <v:shape style="position:absolute;left:1640;top:206;width:38;height:38" coordorigin="1640,207" coordsize="38,38" path="m1670,207l1649,207,1640,215,1640,236,1649,244,1670,244,1678,236,1678,215,1670,207xe" filled="true" fillcolor="#000000" stroked="false">
              <v:path arrowok="t"/>
              <v:fill type="solid"/>
            </v:shape>
            <v:shape style="position:absolute;left:1640;top:206;width:38;height:38" coordorigin="1640,207" coordsize="38,38" path="m1640,226l1640,236,1649,244,1659,244,1670,244,1678,236,1678,226,1678,215,1670,207,1659,207,1649,207,1640,215,1640,226xe" filled="false" stroked="true" strokeweight=".4pt" strokecolor="#ffffff">
              <v:path arrowok="t"/>
              <v:stroke dashstyle="solid"/>
            </v:shape>
            <v:line style="position:absolute" from="1124,78" to="1652,78" stroked="true" strokeweight="2.302pt" strokecolor="#000000">
              <v:stroke dashstyle="solid"/>
            </v:line>
            <v:shape style="position:absolute;left:1124;top:55;width:529;height:47" coordorigin="1124,55" coordsize="529,47" path="m1140,101l1125,101,1124,93,1124,78,1124,63,1128,55,1140,55,1636,56,1649,56,1652,63,1652,78,1652,92,1652,101,1639,102,1140,101xe" filled="false" stroked="true" strokeweight=".4pt" strokecolor="#ffffff">
              <v:path arrowok="t"/>
              <v:stroke dashstyle="solid"/>
            </v:shape>
            <v:shape style="position:absolute;left:1124;top:346;width:529;height:79" coordorigin="1124,347" coordsize="529,79" path="m1128,347l1124,354,1125,425,1652,425,1653,384,1652,354,1649,347,1128,347xe" filled="true" fillcolor="#000000" stroked="false">
              <v:path arrowok="t"/>
              <v:fill type="solid"/>
            </v:shape>
            <v:shape style="position:absolute;left:1124;top:346;width:529;height:79" coordorigin="1124,347" coordsize="529,79" path="m1125,425l1124,401,1124,387,1124,378,1124,369,1124,354,1128,347,1141,347,1636,347,1649,347,1653,354,1653,369,1653,384,1652,402,1652,419,1652,425,1125,425xe" filled="false" stroked="true" strokeweight=".4pt" strokecolor="#ffffff">
              <v:path arrowok="t"/>
              <v:stroke dashstyle="solid"/>
            </v:shape>
            <v:shape style="position:absolute;left:1163;top:101;width:450;height:246" coordorigin="1163,101" coordsize="450,246" path="m1163,101l1163,347,1613,347,1612,102,1163,101xe" filled="true" fillcolor="#000000" stroked="false">
              <v:path arrowok="t"/>
              <v:fill type="solid"/>
            </v:shape>
            <v:shape style="position:absolute;left:1163;top:101;width:450;height:246" coordorigin="1163,101" coordsize="450,246" path="m1163,101l1612,102,1613,347,1163,347,1163,101xe" filled="false" stroked="true" strokeweight=".4pt" strokecolor="#ffffff">
              <v:path arrowok="t"/>
              <v:stroke dashstyle="solid"/>
            </v:shape>
            <v:rect style="position:absolute;left:1185;top:425;width:405;height:196" filled="true" fillcolor="#000000" stroked="false">
              <v:fill type="solid"/>
            </v:rect>
            <v:rect style="position:absolute;left:1185;top:425;width:405;height:196" filled="false" stroked="true" strokeweight=".4pt" strokecolor="#ffffff">
              <v:stroke dashstyle="solid"/>
            </v:rect>
            <v:shape style="position:absolute;left:1185;top:453;width:405;height:84" coordorigin="1186,454" coordsize="405,84" path="m1186,454l1590,454m1186,481l1590,481m1186,509l1590,509m1186,538l1590,538e" filled="false" stroked="true" strokeweight="0pt" strokecolor="#000000">
              <v:path arrowok="t"/>
              <v:stroke dashstyle="solid"/>
            </v:shape>
            <v:line style="position:absolute" from="1590,538" to="1186,538" stroked="true" strokeweight=".4pt" strokecolor="#ffffff">
              <v:stroke dashstyle="solid"/>
            </v:line>
            <v:line style="position:absolute" from="1186,566" to="1590,566" stroked="true" strokeweight="0pt" strokecolor="#000000">
              <v:stroke dashstyle="solid"/>
            </v:line>
            <v:line style="position:absolute" from="1186,566" to="1590,566" stroked="true" strokeweight=".4pt" strokecolor="#ffffff">
              <v:stroke dashstyle="solid"/>
            </v:line>
            <v:line style="position:absolute" from="1186,594" to="1590,594" stroked="true" strokeweight="0pt" strokecolor="#000000">
              <v:stroke dashstyle="solid"/>
            </v:line>
            <w10:wrap type="none"/>
          </v:group>
        </w:pict>
      </w:r>
      <w:r>
        <w:rPr/>
        <w:pict>
          <v:shape style="position:absolute;margin-left:52.39930pt;margin-top:2.773921pt;width:155.2pt;height:138.35pt;mso-position-horizontal-relative:page;mso-position-vertical-relative:paragraph;z-index:49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
                    <w:gridCol w:w="404"/>
                    <w:gridCol w:w="62"/>
                    <w:gridCol w:w="66"/>
                    <w:gridCol w:w="680"/>
                    <w:gridCol w:w="1058"/>
                    <w:gridCol w:w="694"/>
                  </w:tblGrid>
                  <w:tr>
                    <w:trPr>
                      <w:trHeight w:val="596" w:hRule="atLeast"/>
                    </w:trPr>
                    <w:tc>
                      <w:tcPr>
                        <w:tcW w:w="128" w:type="dxa"/>
                      </w:tcPr>
                      <w:p>
                        <w:pPr>
                          <w:pStyle w:val="TableParagraph"/>
                          <w:rPr>
                            <w:rFonts w:ascii="Times New Roman"/>
                            <w:sz w:val="16"/>
                          </w:rPr>
                        </w:pPr>
                      </w:p>
                    </w:tc>
                    <w:tc>
                      <w:tcPr>
                        <w:tcW w:w="404" w:type="dxa"/>
                      </w:tcPr>
                      <w:p>
                        <w:pPr>
                          <w:pStyle w:val="TableParagraph"/>
                          <w:spacing w:before="2"/>
                          <w:rPr>
                            <w:b/>
                            <w:sz w:val="19"/>
                          </w:rPr>
                        </w:pPr>
                      </w:p>
                      <w:p>
                        <w:pPr>
                          <w:pStyle w:val="TableParagraph"/>
                          <w:tabs>
                            <w:tab w:pos="413" w:val="left" w:leader="none"/>
                          </w:tabs>
                          <w:ind w:left="9" w:right="-15"/>
                          <w:rPr>
                            <w:b/>
                            <w:sz w:val="16"/>
                          </w:rPr>
                        </w:pPr>
                        <w:r>
                          <w:rPr>
                            <w:b/>
                            <w:sz w:val="16"/>
                            <w:u w:val="single" w:color="FFFFFF"/>
                          </w:rPr>
                          <w:t> </w:t>
                          <w:tab/>
                        </w:r>
                      </w:p>
                      <w:p>
                        <w:pPr>
                          <w:pStyle w:val="TableParagraph"/>
                          <w:tabs>
                            <w:tab w:pos="413" w:val="left" w:leader="none"/>
                          </w:tabs>
                          <w:spacing w:line="164" w:lineRule="exact" w:before="8"/>
                          <w:ind w:left="9" w:right="-15"/>
                          <w:rPr>
                            <w:b/>
                            <w:sz w:val="16"/>
                          </w:rPr>
                        </w:pPr>
                        <w:r>
                          <w:rPr>
                            <w:b/>
                            <w:sz w:val="16"/>
                            <w:u w:val="single" w:color="FFFFFF"/>
                          </w:rPr>
                          <w:t> </w:t>
                          <w:tab/>
                        </w:r>
                      </w:p>
                    </w:tc>
                    <w:tc>
                      <w:tcPr>
                        <w:tcW w:w="62" w:type="dxa"/>
                      </w:tcPr>
                      <w:p>
                        <w:pPr>
                          <w:pStyle w:val="TableParagraph"/>
                          <w:rPr>
                            <w:rFonts w:ascii="Times New Roman"/>
                            <w:sz w:val="16"/>
                          </w:rPr>
                        </w:pPr>
                      </w:p>
                    </w:tc>
                    <w:tc>
                      <w:tcPr>
                        <w:tcW w:w="66" w:type="dxa"/>
                      </w:tcPr>
                      <w:p>
                        <w:pPr>
                          <w:pStyle w:val="TableParagraph"/>
                          <w:rPr>
                            <w:rFonts w:ascii="Times New Roman"/>
                            <w:sz w:val="16"/>
                          </w:rPr>
                        </w:pPr>
                      </w:p>
                    </w:tc>
                    <w:tc>
                      <w:tcPr>
                        <w:tcW w:w="680" w:type="dxa"/>
                      </w:tcPr>
                      <w:p>
                        <w:pPr>
                          <w:pStyle w:val="TableParagraph"/>
                          <w:spacing w:line="191" w:lineRule="exact"/>
                          <w:ind w:left="185" w:right="-29"/>
                          <w:rPr>
                            <w:b/>
                            <w:sz w:val="20"/>
                          </w:rPr>
                        </w:pPr>
                        <w:r>
                          <w:rPr>
                            <w:b/>
                            <w:sz w:val="20"/>
                          </w:rPr>
                          <w:t>316</w:t>
                        </w:r>
                        <w:r>
                          <w:rPr>
                            <w:b/>
                            <w:spacing w:val="-3"/>
                            <w:sz w:val="20"/>
                          </w:rPr>
                          <w:t> </w:t>
                        </w:r>
                        <w:r>
                          <w:rPr>
                            <w:b/>
                            <w:spacing w:val="-16"/>
                            <w:sz w:val="20"/>
                          </w:rPr>
                          <w:t>S</w:t>
                        </w:r>
                      </w:p>
                      <w:p>
                        <w:pPr>
                          <w:pStyle w:val="TableParagraph"/>
                          <w:spacing w:line="190" w:lineRule="atLeast" w:before="23"/>
                          <w:ind w:left="185" w:right="172"/>
                          <w:rPr>
                            <w:b/>
                            <w:sz w:val="16"/>
                          </w:rPr>
                        </w:pPr>
                        <w:r>
                          <w:rPr>
                            <w:b/>
                            <w:sz w:val="16"/>
                          </w:rPr>
                          <w:t>npt size</w:t>
                        </w:r>
                      </w:p>
                    </w:tc>
                    <w:tc>
                      <w:tcPr>
                        <w:tcW w:w="1058" w:type="dxa"/>
                      </w:tcPr>
                      <w:p>
                        <w:pPr>
                          <w:pStyle w:val="TableParagraph"/>
                          <w:spacing w:line="191" w:lineRule="exact"/>
                          <w:ind w:left="28"/>
                          <w:rPr>
                            <w:b/>
                            <w:sz w:val="20"/>
                          </w:rPr>
                        </w:pPr>
                        <w:r>
                          <w:rPr>
                            <w:b/>
                            <w:sz w:val="20"/>
                          </w:rPr>
                          <w:t>tainless</w:t>
                        </w:r>
                      </w:p>
                      <w:p>
                        <w:pPr>
                          <w:pStyle w:val="TableParagraph"/>
                          <w:spacing w:line="190" w:lineRule="atLeast" w:before="23"/>
                          <w:ind w:left="152" w:right="299"/>
                          <w:rPr>
                            <w:b/>
                            <w:sz w:val="16"/>
                          </w:rPr>
                        </w:pPr>
                        <w:r>
                          <w:rPr>
                            <w:b/>
                            <w:sz w:val="16"/>
                          </w:rPr>
                          <w:t>part number</w:t>
                        </w:r>
                      </w:p>
                    </w:tc>
                    <w:tc>
                      <w:tcPr>
                        <w:tcW w:w="694" w:type="dxa"/>
                      </w:tcPr>
                      <w:p>
                        <w:pPr>
                          <w:pStyle w:val="TableParagraph"/>
                          <w:spacing w:before="7"/>
                          <w:rPr>
                            <w:b/>
                            <w:sz w:val="18"/>
                          </w:rPr>
                        </w:pPr>
                      </w:p>
                      <w:p>
                        <w:pPr>
                          <w:pStyle w:val="TableParagraph"/>
                          <w:spacing w:line="190" w:lineRule="atLeast"/>
                          <w:ind w:left="305" w:right="4" w:firstLine="133"/>
                          <w:rPr>
                            <w:b/>
                            <w:sz w:val="16"/>
                          </w:rPr>
                        </w:pPr>
                        <w:r>
                          <w:rPr>
                            <w:b/>
                            <w:sz w:val="16"/>
                          </w:rPr>
                          <w:t>list each</w:t>
                        </w:r>
                      </w:p>
                    </w:tc>
                  </w:tr>
                  <w:tr>
                    <w:trPr>
                      <w:trHeight w:val="257" w:hRule="atLeast"/>
                    </w:trPr>
                    <w:tc>
                      <w:tcPr>
                        <w:tcW w:w="660" w:type="dxa"/>
                        <w:gridSpan w:val="4"/>
                        <w:vMerge w:val="restart"/>
                      </w:tcPr>
                      <w:p>
                        <w:pPr>
                          <w:pStyle w:val="TableParagraph"/>
                          <w:rPr>
                            <w:rFonts w:ascii="Times New Roman"/>
                            <w:sz w:val="16"/>
                          </w:rPr>
                        </w:pPr>
                      </w:p>
                    </w:tc>
                    <w:tc>
                      <w:tcPr>
                        <w:tcW w:w="680" w:type="dxa"/>
                        <w:tcBorders>
                          <w:left w:val="single" w:sz="18" w:space="0" w:color="000000"/>
                        </w:tcBorders>
                      </w:tcPr>
                      <w:p>
                        <w:pPr>
                          <w:pStyle w:val="TableParagraph"/>
                          <w:spacing w:line="171" w:lineRule="exact" w:before="66"/>
                          <w:ind w:left="163"/>
                          <w:rPr>
                            <w:sz w:val="16"/>
                          </w:rPr>
                        </w:pPr>
                        <w:r>
                          <w:rPr>
                            <w:sz w:val="16"/>
                          </w:rPr>
                          <w:t>1/2</w:t>
                        </w:r>
                      </w:p>
                    </w:tc>
                    <w:tc>
                      <w:tcPr>
                        <w:tcW w:w="1058" w:type="dxa"/>
                      </w:tcPr>
                      <w:p>
                        <w:pPr>
                          <w:pStyle w:val="TableParagraph"/>
                          <w:spacing w:line="171" w:lineRule="exact" w:before="66"/>
                          <w:ind w:left="91" w:right="183"/>
                          <w:jc w:val="center"/>
                          <w:rPr>
                            <w:sz w:val="16"/>
                          </w:rPr>
                        </w:pPr>
                        <w:r>
                          <w:rPr>
                            <w:sz w:val="16"/>
                          </w:rPr>
                          <w:t>B-316-50</w:t>
                        </w:r>
                      </w:p>
                    </w:tc>
                    <w:tc>
                      <w:tcPr>
                        <w:tcW w:w="694" w:type="dxa"/>
                      </w:tcPr>
                      <w:p>
                        <w:pPr>
                          <w:pStyle w:val="TableParagraph"/>
                          <w:spacing w:line="171" w:lineRule="exact" w:before="66"/>
                          <w:ind w:right="21"/>
                          <w:jc w:val="right"/>
                          <w:rPr>
                            <w:sz w:val="16"/>
                          </w:rPr>
                        </w:pPr>
                        <w:r>
                          <w:rPr>
                            <w:sz w:val="16"/>
                          </w:rPr>
                          <w:t>21.38</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3/4</w:t>
                        </w:r>
                      </w:p>
                    </w:tc>
                    <w:tc>
                      <w:tcPr>
                        <w:tcW w:w="1058" w:type="dxa"/>
                      </w:tcPr>
                      <w:p>
                        <w:pPr>
                          <w:pStyle w:val="TableParagraph"/>
                          <w:spacing w:line="171" w:lineRule="exact" w:before="1"/>
                          <w:ind w:left="91" w:right="183"/>
                          <w:jc w:val="center"/>
                          <w:rPr>
                            <w:sz w:val="16"/>
                          </w:rPr>
                        </w:pPr>
                        <w:r>
                          <w:rPr>
                            <w:sz w:val="16"/>
                          </w:rPr>
                          <w:t>B-316-75</w:t>
                        </w:r>
                      </w:p>
                    </w:tc>
                    <w:tc>
                      <w:tcPr>
                        <w:tcW w:w="694" w:type="dxa"/>
                      </w:tcPr>
                      <w:p>
                        <w:pPr>
                          <w:pStyle w:val="TableParagraph"/>
                          <w:spacing w:line="171" w:lineRule="exact" w:before="1"/>
                          <w:ind w:right="21"/>
                          <w:jc w:val="right"/>
                          <w:rPr>
                            <w:sz w:val="16"/>
                          </w:rPr>
                        </w:pPr>
                        <w:r>
                          <w:rPr>
                            <w:sz w:val="16"/>
                          </w:rPr>
                          <w:t>21.40</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1</w:t>
                        </w:r>
                      </w:p>
                    </w:tc>
                    <w:tc>
                      <w:tcPr>
                        <w:tcW w:w="1058" w:type="dxa"/>
                      </w:tcPr>
                      <w:p>
                        <w:pPr>
                          <w:pStyle w:val="TableParagraph"/>
                          <w:spacing w:line="171" w:lineRule="exact" w:before="1"/>
                          <w:ind w:left="73" w:right="76"/>
                          <w:jc w:val="center"/>
                          <w:rPr>
                            <w:sz w:val="16"/>
                          </w:rPr>
                        </w:pPr>
                        <w:r>
                          <w:rPr>
                            <w:sz w:val="16"/>
                          </w:rPr>
                          <w:t>B-316-100</w:t>
                        </w:r>
                      </w:p>
                    </w:tc>
                    <w:tc>
                      <w:tcPr>
                        <w:tcW w:w="694" w:type="dxa"/>
                      </w:tcPr>
                      <w:p>
                        <w:pPr>
                          <w:pStyle w:val="TableParagraph"/>
                          <w:spacing w:line="171" w:lineRule="exact" w:before="1"/>
                          <w:ind w:right="21"/>
                          <w:jc w:val="right"/>
                          <w:rPr>
                            <w:sz w:val="16"/>
                          </w:rPr>
                        </w:pPr>
                        <w:r>
                          <w:rPr>
                            <w:sz w:val="16"/>
                          </w:rPr>
                          <w:t>28.09</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1-1/4</w:t>
                        </w:r>
                      </w:p>
                    </w:tc>
                    <w:tc>
                      <w:tcPr>
                        <w:tcW w:w="1058" w:type="dxa"/>
                      </w:tcPr>
                      <w:p>
                        <w:pPr>
                          <w:pStyle w:val="TableParagraph"/>
                          <w:spacing w:line="171" w:lineRule="exact" w:before="1"/>
                          <w:ind w:left="73" w:right="76"/>
                          <w:jc w:val="center"/>
                          <w:rPr>
                            <w:sz w:val="16"/>
                          </w:rPr>
                        </w:pPr>
                        <w:r>
                          <w:rPr>
                            <w:sz w:val="16"/>
                          </w:rPr>
                          <w:t>B-316-125</w:t>
                        </w:r>
                      </w:p>
                    </w:tc>
                    <w:tc>
                      <w:tcPr>
                        <w:tcW w:w="694" w:type="dxa"/>
                      </w:tcPr>
                      <w:p>
                        <w:pPr>
                          <w:pStyle w:val="TableParagraph"/>
                          <w:spacing w:line="171" w:lineRule="exact" w:before="1"/>
                          <w:ind w:right="21"/>
                          <w:jc w:val="right"/>
                          <w:rPr>
                            <w:sz w:val="16"/>
                          </w:rPr>
                        </w:pPr>
                        <w:r>
                          <w:rPr>
                            <w:sz w:val="16"/>
                          </w:rPr>
                          <w:t>39.91</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1-1/2</w:t>
                        </w:r>
                      </w:p>
                    </w:tc>
                    <w:tc>
                      <w:tcPr>
                        <w:tcW w:w="1058" w:type="dxa"/>
                      </w:tcPr>
                      <w:p>
                        <w:pPr>
                          <w:pStyle w:val="TableParagraph"/>
                          <w:spacing w:line="171" w:lineRule="exact" w:before="1"/>
                          <w:ind w:left="73" w:right="76"/>
                          <w:jc w:val="center"/>
                          <w:rPr>
                            <w:sz w:val="16"/>
                          </w:rPr>
                        </w:pPr>
                        <w:r>
                          <w:rPr>
                            <w:sz w:val="16"/>
                          </w:rPr>
                          <w:t>B-316-150</w:t>
                        </w:r>
                      </w:p>
                    </w:tc>
                    <w:tc>
                      <w:tcPr>
                        <w:tcW w:w="694" w:type="dxa"/>
                      </w:tcPr>
                      <w:p>
                        <w:pPr>
                          <w:pStyle w:val="TableParagraph"/>
                          <w:spacing w:line="171" w:lineRule="exact" w:before="1"/>
                          <w:ind w:right="21"/>
                          <w:jc w:val="right"/>
                          <w:rPr>
                            <w:sz w:val="16"/>
                          </w:rPr>
                        </w:pPr>
                        <w:r>
                          <w:rPr>
                            <w:sz w:val="16"/>
                          </w:rPr>
                          <w:t>47.48</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2</w:t>
                        </w:r>
                      </w:p>
                    </w:tc>
                    <w:tc>
                      <w:tcPr>
                        <w:tcW w:w="1058" w:type="dxa"/>
                      </w:tcPr>
                      <w:p>
                        <w:pPr>
                          <w:pStyle w:val="TableParagraph"/>
                          <w:spacing w:line="171" w:lineRule="exact" w:before="1"/>
                          <w:ind w:left="73" w:right="76"/>
                          <w:jc w:val="center"/>
                          <w:rPr>
                            <w:sz w:val="16"/>
                          </w:rPr>
                        </w:pPr>
                        <w:r>
                          <w:rPr>
                            <w:sz w:val="16"/>
                          </w:rPr>
                          <w:t>B-316-200</w:t>
                        </w:r>
                      </w:p>
                    </w:tc>
                    <w:tc>
                      <w:tcPr>
                        <w:tcW w:w="694" w:type="dxa"/>
                      </w:tcPr>
                      <w:p>
                        <w:pPr>
                          <w:pStyle w:val="TableParagraph"/>
                          <w:spacing w:line="171" w:lineRule="exact" w:before="1"/>
                          <w:ind w:right="21"/>
                          <w:jc w:val="right"/>
                          <w:rPr>
                            <w:sz w:val="16"/>
                          </w:rPr>
                        </w:pPr>
                        <w:r>
                          <w:rPr>
                            <w:sz w:val="16"/>
                          </w:rPr>
                          <w:t>56.37</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2-1/2</w:t>
                        </w:r>
                      </w:p>
                    </w:tc>
                    <w:tc>
                      <w:tcPr>
                        <w:tcW w:w="1058" w:type="dxa"/>
                      </w:tcPr>
                      <w:p>
                        <w:pPr>
                          <w:pStyle w:val="TableParagraph"/>
                          <w:spacing w:line="171" w:lineRule="exact" w:before="1"/>
                          <w:ind w:left="73" w:right="76"/>
                          <w:jc w:val="center"/>
                          <w:rPr>
                            <w:sz w:val="16"/>
                          </w:rPr>
                        </w:pPr>
                        <w:r>
                          <w:rPr>
                            <w:sz w:val="16"/>
                          </w:rPr>
                          <w:t>B-316-250</w:t>
                        </w:r>
                      </w:p>
                    </w:tc>
                    <w:tc>
                      <w:tcPr>
                        <w:tcW w:w="694" w:type="dxa"/>
                      </w:tcPr>
                      <w:p>
                        <w:pPr>
                          <w:pStyle w:val="TableParagraph"/>
                          <w:spacing w:line="171" w:lineRule="exact" w:before="1"/>
                          <w:ind w:right="21"/>
                          <w:jc w:val="right"/>
                          <w:rPr>
                            <w:sz w:val="16"/>
                          </w:rPr>
                        </w:pPr>
                        <w:r>
                          <w:rPr>
                            <w:sz w:val="16"/>
                          </w:rPr>
                          <w:t>72.77</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3</w:t>
                        </w:r>
                      </w:p>
                    </w:tc>
                    <w:tc>
                      <w:tcPr>
                        <w:tcW w:w="1058" w:type="dxa"/>
                      </w:tcPr>
                      <w:p>
                        <w:pPr>
                          <w:pStyle w:val="TableParagraph"/>
                          <w:spacing w:line="171" w:lineRule="exact" w:before="1"/>
                          <w:ind w:left="73" w:right="76"/>
                          <w:jc w:val="center"/>
                          <w:rPr>
                            <w:sz w:val="16"/>
                          </w:rPr>
                        </w:pPr>
                        <w:r>
                          <w:rPr>
                            <w:sz w:val="16"/>
                          </w:rPr>
                          <w:t>B-316-300</w:t>
                        </w:r>
                      </w:p>
                    </w:tc>
                    <w:tc>
                      <w:tcPr>
                        <w:tcW w:w="694" w:type="dxa"/>
                      </w:tcPr>
                      <w:p>
                        <w:pPr>
                          <w:pStyle w:val="TableParagraph"/>
                          <w:spacing w:line="171" w:lineRule="exact" w:before="1"/>
                          <w:ind w:right="21"/>
                          <w:jc w:val="right"/>
                          <w:rPr>
                            <w:sz w:val="16"/>
                          </w:rPr>
                        </w:pPr>
                        <w:r>
                          <w:rPr>
                            <w:sz w:val="16"/>
                          </w:rPr>
                          <w:t>105.98</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4</w:t>
                        </w:r>
                      </w:p>
                    </w:tc>
                    <w:tc>
                      <w:tcPr>
                        <w:tcW w:w="1058" w:type="dxa"/>
                      </w:tcPr>
                      <w:p>
                        <w:pPr>
                          <w:pStyle w:val="TableParagraph"/>
                          <w:spacing w:line="171" w:lineRule="exact" w:before="1"/>
                          <w:ind w:left="73" w:right="76"/>
                          <w:jc w:val="center"/>
                          <w:rPr>
                            <w:sz w:val="16"/>
                          </w:rPr>
                        </w:pPr>
                        <w:r>
                          <w:rPr>
                            <w:sz w:val="16"/>
                          </w:rPr>
                          <w:t>B-316-400</w:t>
                        </w:r>
                      </w:p>
                    </w:tc>
                    <w:tc>
                      <w:tcPr>
                        <w:tcW w:w="694" w:type="dxa"/>
                      </w:tcPr>
                      <w:p>
                        <w:pPr>
                          <w:pStyle w:val="TableParagraph"/>
                          <w:spacing w:line="171" w:lineRule="exact" w:before="1"/>
                          <w:ind w:right="21"/>
                          <w:jc w:val="right"/>
                          <w:rPr>
                            <w:sz w:val="16"/>
                          </w:rPr>
                        </w:pPr>
                        <w:r>
                          <w:rPr>
                            <w:sz w:val="16"/>
                          </w:rPr>
                          <w:t>160.09</w:t>
                        </w:r>
                      </w:p>
                    </w:tc>
                  </w:tr>
                  <w:tr>
                    <w:trPr>
                      <w:trHeight w:val="192" w:hRule="atLeast"/>
                    </w:trPr>
                    <w:tc>
                      <w:tcPr>
                        <w:tcW w:w="660" w:type="dxa"/>
                        <w:gridSpan w:val="4"/>
                        <w:vMerge/>
                        <w:tcBorders>
                          <w:top w:val="nil"/>
                        </w:tcBorders>
                      </w:tcPr>
                      <w:p>
                        <w:pPr>
                          <w:rPr>
                            <w:sz w:val="2"/>
                            <w:szCs w:val="2"/>
                          </w:rPr>
                        </w:pPr>
                      </w:p>
                    </w:tc>
                    <w:tc>
                      <w:tcPr>
                        <w:tcW w:w="680" w:type="dxa"/>
                      </w:tcPr>
                      <w:p>
                        <w:pPr>
                          <w:pStyle w:val="TableParagraph"/>
                          <w:spacing w:line="171" w:lineRule="exact" w:before="1"/>
                          <w:ind w:left="185"/>
                          <w:rPr>
                            <w:sz w:val="16"/>
                          </w:rPr>
                        </w:pPr>
                        <w:r>
                          <w:rPr>
                            <w:sz w:val="16"/>
                          </w:rPr>
                          <w:t>5</w:t>
                        </w:r>
                      </w:p>
                    </w:tc>
                    <w:tc>
                      <w:tcPr>
                        <w:tcW w:w="1058" w:type="dxa"/>
                      </w:tcPr>
                      <w:p>
                        <w:pPr>
                          <w:pStyle w:val="TableParagraph"/>
                          <w:spacing w:line="171" w:lineRule="exact" w:before="1"/>
                          <w:ind w:left="73" w:right="76"/>
                          <w:jc w:val="center"/>
                          <w:rPr>
                            <w:sz w:val="16"/>
                          </w:rPr>
                        </w:pPr>
                        <w:r>
                          <w:rPr>
                            <w:sz w:val="16"/>
                          </w:rPr>
                          <w:t>B-316-500</w:t>
                        </w:r>
                      </w:p>
                    </w:tc>
                    <w:tc>
                      <w:tcPr>
                        <w:tcW w:w="694" w:type="dxa"/>
                      </w:tcPr>
                      <w:p>
                        <w:pPr>
                          <w:pStyle w:val="TableParagraph"/>
                          <w:spacing w:line="171" w:lineRule="exact" w:before="1"/>
                          <w:ind w:right="21"/>
                          <w:jc w:val="right"/>
                          <w:rPr>
                            <w:sz w:val="16"/>
                          </w:rPr>
                        </w:pPr>
                        <w:r>
                          <w:rPr>
                            <w:sz w:val="16"/>
                          </w:rPr>
                          <w:t>261.25</w:t>
                        </w:r>
                      </w:p>
                    </w:tc>
                  </w:tr>
                  <w:tr>
                    <w:trPr>
                      <w:trHeight w:val="185" w:hRule="atLeast"/>
                    </w:trPr>
                    <w:tc>
                      <w:tcPr>
                        <w:tcW w:w="660" w:type="dxa"/>
                        <w:gridSpan w:val="4"/>
                        <w:vMerge/>
                        <w:tcBorders>
                          <w:top w:val="nil"/>
                        </w:tcBorders>
                      </w:tcPr>
                      <w:p>
                        <w:pPr>
                          <w:rPr>
                            <w:sz w:val="2"/>
                            <w:szCs w:val="2"/>
                          </w:rPr>
                        </w:pPr>
                      </w:p>
                    </w:tc>
                    <w:tc>
                      <w:tcPr>
                        <w:tcW w:w="680" w:type="dxa"/>
                      </w:tcPr>
                      <w:p>
                        <w:pPr>
                          <w:pStyle w:val="TableParagraph"/>
                          <w:spacing w:line="164" w:lineRule="exact" w:before="1"/>
                          <w:ind w:left="185"/>
                          <w:rPr>
                            <w:sz w:val="16"/>
                          </w:rPr>
                        </w:pPr>
                        <w:r>
                          <w:rPr>
                            <w:sz w:val="16"/>
                          </w:rPr>
                          <w:t>6</w:t>
                        </w:r>
                      </w:p>
                    </w:tc>
                    <w:tc>
                      <w:tcPr>
                        <w:tcW w:w="1058" w:type="dxa"/>
                      </w:tcPr>
                      <w:p>
                        <w:pPr>
                          <w:pStyle w:val="TableParagraph"/>
                          <w:spacing w:line="164" w:lineRule="exact" w:before="1"/>
                          <w:ind w:left="73" w:right="76"/>
                          <w:jc w:val="center"/>
                          <w:rPr>
                            <w:sz w:val="16"/>
                          </w:rPr>
                        </w:pPr>
                        <w:r>
                          <w:rPr>
                            <w:sz w:val="16"/>
                          </w:rPr>
                          <w:t>B-316-600</w:t>
                        </w:r>
                      </w:p>
                    </w:tc>
                    <w:tc>
                      <w:tcPr>
                        <w:tcW w:w="694" w:type="dxa"/>
                      </w:tcPr>
                      <w:p>
                        <w:pPr>
                          <w:pStyle w:val="TableParagraph"/>
                          <w:spacing w:line="164" w:lineRule="exact" w:before="1"/>
                          <w:ind w:right="21"/>
                          <w:jc w:val="right"/>
                          <w:rPr>
                            <w:sz w:val="16"/>
                          </w:rPr>
                        </w:pPr>
                        <w:r>
                          <w:rPr>
                            <w:sz w:val="16"/>
                          </w:rPr>
                          <w:t>358.85</w:t>
                        </w:r>
                      </w:p>
                    </w:tc>
                  </w:tr>
                </w:tbl>
                <w:p>
                  <w:pPr>
                    <w:pStyle w:val="BodyText"/>
                  </w:pPr>
                </w:p>
              </w:txbxContent>
            </v:textbox>
            <w10:wrap type="none"/>
          </v:shape>
        </w:pict>
      </w:r>
      <w:r>
        <w:rPr/>
        <w:t>2</w:t>
        <w:tab/>
        <w:t>B-DI-200</w:t>
      </w:r>
    </w:p>
    <w:p>
      <w:pPr>
        <w:pStyle w:val="BodyText"/>
        <w:tabs>
          <w:tab w:pos="646" w:val="left" w:leader="none"/>
        </w:tabs>
        <w:spacing w:before="8"/>
        <w:jc w:val="right"/>
      </w:pPr>
      <w:r>
        <w:rPr/>
        <w:t>3</w:t>
        <w:tab/>
        <w:t>B-DI-300</w:t>
      </w:r>
    </w:p>
    <w:p>
      <w:pPr>
        <w:pStyle w:val="BodyText"/>
        <w:tabs>
          <w:tab w:pos="646" w:val="left" w:leader="none"/>
        </w:tabs>
        <w:spacing w:before="8"/>
        <w:jc w:val="right"/>
      </w:pPr>
      <w:r>
        <w:rPr/>
        <w:t>4</w:t>
        <w:tab/>
        <w:t>B-DI-400</w:t>
      </w:r>
    </w:p>
    <w:p>
      <w:pPr>
        <w:pStyle w:val="BodyText"/>
        <w:tabs>
          <w:tab w:pos="646" w:val="left" w:leader="none"/>
        </w:tabs>
        <w:spacing w:before="8"/>
        <w:jc w:val="right"/>
      </w:pPr>
      <w:r>
        <w:rPr/>
        <w:t>5</w:t>
        <w:tab/>
        <w:t>B-DI-500</w:t>
      </w:r>
    </w:p>
    <w:p>
      <w:pPr>
        <w:pStyle w:val="BodyText"/>
        <w:spacing w:line="179" w:lineRule="exact"/>
        <w:ind w:left="495"/>
      </w:pPr>
      <w:r>
        <w:rPr/>
        <w:br w:type="column"/>
      </w:r>
      <w:r>
        <w:rPr>
          <w:spacing w:val="-1"/>
        </w:rPr>
        <w:t>28.69</w:t>
      </w:r>
    </w:p>
    <w:p>
      <w:pPr>
        <w:pStyle w:val="BodyText"/>
        <w:spacing w:before="8"/>
        <w:ind w:left="495"/>
      </w:pPr>
      <w:r>
        <w:rPr>
          <w:spacing w:val="-1"/>
        </w:rPr>
        <w:t>50.19</w:t>
      </w:r>
    </w:p>
    <w:p>
      <w:pPr>
        <w:pStyle w:val="BodyText"/>
        <w:spacing w:before="8"/>
        <w:ind w:left="495"/>
      </w:pPr>
      <w:r>
        <w:rPr>
          <w:spacing w:val="-1"/>
        </w:rPr>
        <w:t>67.40</w:t>
      </w:r>
    </w:p>
    <w:p>
      <w:pPr>
        <w:pStyle w:val="BodyText"/>
        <w:spacing w:before="8"/>
        <w:ind w:left="495"/>
      </w:pPr>
      <w:r>
        <w:rPr>
          <w:spacing w:val="-1"/>
        </w:rPr>
        <w:t>95.69</w:t>
      </w:r>
    </w:p>
    <w:p>
      <w:pPr>
        <w:pStyle w:val="Heading9"/>
        <w:spacing w:before="75"/>
        <w:ind w:left="1175"/>
      </w:pPr>
      <w:r>
        <w:rPr>
          <w:b w:val="0"/>
        </w:rPr>
        <w:br w:type="column"/>
      </w:r>
      <w:r>
        <w:rPr/>
        <w:t>Aluminum</w:t>
      </w:r>
    </w:p>
    <w:p>
      <w:pPr>
        <w:spacing w:before="10"/>
        <w:ind w:left="1175" w:right="0" w:firstLine="0"/>
        <w:jc w:val="left"/>
        <w:rPr>
          <w:b/>
          <w:sz w:val="20"/>
        </w:rPr>
      </w:pPr>
      <w:r>
        <w:rPr>
          <w:b/>
          <w:sz w:val="20"/>
        </w:rPr>
        <w:t>(with stainless handles)</w:t>
      </w:r>
    </w:p>
    <w:p>
      <w:pPr>
        <w:spacing w:after="0"/>
        <w:jc w:val="left"/>
        <w:rPr>
          <w:sz w:val="20"/>
        </w:rPr>
        <w:sectPr>
          <w:type w:val="continuous"/>
          <w:pgSz w:w="12240" w:h="15840"/>
          <w:pgMar w:top="240" w:bottom="280" w:left="0" w:right="0"/>
          <w:cols w:num="3" w:equalWidth="0">
            <w:col w:w="6643" w:space="40"/>
            <w:col w:w="896" w:space="39"/>
            <w:col w:w="4622"/>
          </w:cols>
        </w:sectPr>
      </w:pPr>
    </w:p>
    <w:p>
      <w:pPr>
        <w:spacing w:before="41"/>
        <w:ind w:left="2105" w:right="2582" w:firstLine="0"/>
        <w:jc w:val="center"/>
        <w:rPr>
          <w:b/>
          <w:sz w:val="20"/>
        </w:rPr>
      </w:pPr>
      <w:r>
        <w:rPr/>
        <w:pict>
          <v:shape style="position:absolute;margin-left:437.892273pt;margin-top:-7.656213pt;width:114.65pt;height:207.6pt;mso-position-horizontal-relative:page;mso-position-vertical-relative:paragraph;z-index:50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984"/>
                    <w:gridCol w:w="671"/>
                  </w:tblGrid>
                  <w:tr>
                    <w:trPr>
                      <w:trHeight w:val="185" w:hRule="atLeast"/>
                    </w:trPr>
                    <w:tc>
                      <w:tcPr>
                        <w:tcW w:w="636" w:type="dxa"/>
                      </w:tcPr>
                      <w:p>
                        <w:pPr>
                          <w:pStyle w:val="TableParagraph"/>
                          <w:spacing w:line="165" w:lineRule="exact"/>
                          <w:ind w:left="34"/>
                          <w:rPr>
                            <w:sz w:val="16"/>
                          </w:rPr>
                        </w:pPr>
                        <w:r>
                          <w:rPr>
                            <w:sz w:val="16"/>
                          </w:rPr>
                          <w:t>3/4</w:t>
                        </w:r>
                      </w:p>
                    </w:tc>
                    <w:tc>
                      <w:tcPr>
                        <w:tcW w:w="984" w:type="dxa"/>
                      </w:tcPr>
                      <w:p>
                        <w:pPr>
                          <w:pStyle w:val="TableParagraph"/>
                          <w:spacing w:line="165" w:lineRule="exact"/>
                          <w:ind w:left="45"/>
                          <w:rPr>
                            <w:sz w:val="16"/>
                          </w:rPr>
                        </w:pPr>
                        <w:r>
                          <w:rPr>
                            <w:sz w:val="16"/>
                          </w:rPr>
                          <w:t>C-ALS-75</w:t>
                        </w:r>
                      </w:p>
                    </w:tc>
                    <w:tc>
                      <w:tcPr>
                        <w:tcW w:w="671" w:type="dxa"/>
                      </w:tcPr>
                      <w:p>
                        <w:pPr>
                          <w:pStyle w:val="TableParagraph"/>
                          <w:spacing w:line="165" w:lineRule="exact"/>
                          <w:ind w:right="31"/>
                          <w:jc w:val="right"/>
                          <w:rPr>
                            <w:sz w:val="16"/>
                          </w:rPr>
                        </w:pPr>
                        <w:r>
                          <w:rPr>
                            <w:sz w:val="16"/>
                          </w:rPr>
                          <w:t>6.96</w:t>
                        </w:r>
                      </w:p>
                    </w:tc>
                  </w:tr>
                  <w:tr>
                    <w:trPr>
                      <w:trHeight w:val="192" w:hRule="atLeast"/>
                    </w:trPr>
                    <w:tc>
                      <w:tcPr>
                        <w:tcW w:w="636" w:type="dxa"/>
                      </w:tcPr>
                      <w:p>
                        <w:pPr>
                          <w:pStyle w:val="TableParagraph"/>
                          <w:spacing w:line="171" w:lineRule="exact" w:before="1"/>
                          <w:ind w:left="34"/>
                          <w:rPr>
                            <w:sz w:val="16"/>
                          </w:rPr>
                        </w:pPr>
                        <w:r>
                          <w:rPr>
                            <w:sz w:val="16"/>
                          </w:rPr>
                          <w:t>1</w:t>
                        </w:r>
                      </w:p>
                    </w:tc>
                    <w:tc>
                      <w:tcPr>
                        <w:tcW w:w="984" w:type="dxa"/>
                      </w:tcPr>
                      <w:p>
                        <w:pPr>
                          <w:pStyle w:val="TableParagraph"/>
                          <w:spacing w:line="171" w:lineRule="exact" w:before="1"/>
                          <w:ind w:left="45"/>
                          <w:rPr>
                            <w:sz w:val="16"/>
                          </w:rPr>
                        </w:pPr>
                        <w:r>
                          <w:rPr>
                            <w:sz w:val="16"/>
                          </w:rPr>
                          <w:t>C-ALS-100</w:t>
                        </w:r>
                      </w:p>
                    </w:tc>
                    <w:tc>
                      <w:tcPr>
                        <w:tcW w:w="671" w:type="dxa"/>
                      </w:tcPr>
                      <w:p>
                        <w:pPr>
                          <w:pStyle w:val="TableParagraph"/>
                          <w:spacing w:line="171" w:lineRule="exact" w:before="1"/>
                          <w:ind w:right="31"/>
                          <w:jc w:val="right"/>
                          <w:rPr>
                            <w:sz w:val="16"/>
                          </w:rPr>
                        </w:pPr>
                        <w:r>
                          <w:rPr>
                            <w:sz w:val="16"/>
                          </w:rPr>
                          <w:t>8.28</w:t>
                        </w:r>
                      </w:p>
                    </w:tc>
                  </w:tr>
                  <w:tr>
                    <w:trPr>
                      <w:trHeight w:val="192" w:hRule="atLeast"/>
                    </w:trPr>
                    <w:tc>
                      <w:tcPr>
                        <w:tcW w:w="636" w:type="dxa"/>
                      </w:tcPr>
                      <w:p>
                        <w:pPr>
                          <w:pStyle w:val="TableParagraph"/>
                          <w:spacing w:line="171" w:lineRule="exact" w:before="1"/>
                          <w:ind w:left="34"/>
                          <w:rPr>
                            <w:sz w:val="16"/>
                          </w:rPr>
                        </w:pPr>
                        <w:r>
                          <w:rPr>
                            <w:sz w:val="16"/>
                          </w:rPr>
                          <w:t>1-1/4</w:t>
                        </w:r>
                      </w:p>
                    </w:tc>
                    <w:tc>
                      <w:tcPr>
                        <w:tcW w:w="984" w:type="dxa"/>
                      </w:tcPr>
                      <w:p>
                        <w:pPr>
                          <w:pStyle w:val="TableParagraph"/>
                          <w:spacing w:line="171" w:lineRule="exact" w:before="1"/>
                          <w:ind w:left="45"/>
                          <w:rPr>
                            <w:sz w:val="16"/>
                          </w:rPr>
                        </w:pPr>
                        <w:r>
                          <w:rPr>
                            <w:sz w:val="16"/>
                          </w:rPr>
                          <w:t>C-ALS-125</w:t>
                        </w:r>
                      </w:p>
                    </w:tc>
                    <w:tc>
                      <w:tcPr>
                        <w:tcW w:w="671" w:type="dxa"/>
                      </w:tcPr>
                      <w:p>
                        <w:pPr>
                          <w:pStyle w:val="TableParagraph"/>
                          <w:spacing w:line="171" w:lineRule="exact" w:before="1"/>
                          <w:ind w:right="31"/>
                          <w:jc w:val="right"/>
                          <w:rPr>
                            <w:sz w:val="16"/>
                          </w:rPr>
                        </w:pPr>
                        <w:r>
                          <w:rPr>
                            <w:sz w:val="16"/>
                          </w:rPr>
                          <w:t>12.34</w:t>
                        </w:r>
                      </w:p>
                    </w:tc>
                  </w:tr>
                  <w:tr>
                    <w:trPr>
                      <w:trHeight w:val="192" w:hRule="atLeast"/>
                    </w:trPr>
                    <w:tc>
                      <w:tcPr>
                        <w:tcW w:w="636" w:type="dxa"/>
                      </w:tcPr>
                      <w:p>
                        <w:pPr>
                          <w:pStyle w:val="TableParagraph"/>
                          <w:spacing w:line="171" w:lineRule="exact" w:before="1"/>
                          <w:ind w:left="34"/>
                          <w:rPr>
                            <w:sz w:val="16"/>
                          </w:rPr>
                        </w:pPr>
                        <w:r>
                          <w:rPr>
                            <w:sz w:val="16"/>
                          </w:rPr>
                          <w:t>1-1/2</w:t>
                        </w:r>
                      </w:p>
                    </w:tc>
                    <w:tc>
                      <w:tcPr>
                        <w:tcW w:w="984" w:type="dxa"/>
                      </w:tcPr>
                      <w:p>
                        <w:pPr>
                          <w:pStyle w:val="TableParagraph"/>
                          <w:spacing w:line="171" w:lineRule="exact" w:before="1"/>
                          <w:ind w:left="45"/>
                          <w:rPr>
                            <w:sz w:val="16"/>
                          </w:rPr>
                        </w:pPr>
                        <w:r>
                          <w:rPr>
                            <w:sz w:val="16"/>
                          </w:rPr>
                          <w:t>C-ALS-150</w:t>
                        </w:r>
                      </w:p>
                    </w:tc>
                    <w:tc>
                      <w:tcPr>
                        <w:tcW w:w="671" w:type="dxa"/>
                      </w:tcPr>
                      <w:p>
                        <w:pPr>
                          <w:pStyle w:val="TableParagraph"/>
                          <w:spacing w:line="171" w:lineRule="exact" w:before="1"/>
                          <w:ind w:right="31"/>
                          <w:jc w:val="right"/>
                          <w:rPr>
                            <w:sz w:val="16"/>
                          </w:rPr>
                        </w:pPr>
                        <w:r>
                          <w:rPr>
                            <w:sz w:val="16"/>
                          </w:rPr>
                          <w:t>11.09</w:t>
                        </w:r>
                      </w:p>
                    </w:tc>
                  </w:tr>
                  <w:tr>
                    <w:trPr>
                      <w:trHeight w:val="192" w:hRule="atLeast"/>
                    </w:trPr>
                    <w:tc>
                      <w:tcPr>
                        <w:tcW w:w="636" w:type="dxa"/>
                      </w:tcPr>
                      <w:p>
                        <w:pPr>
                          <w:pStyle w:val="TableParagraph"/>
                          <w:spacing w:line="171" w:lineRule="exact" w:before="1"/>
                          <w:ind w:left="34"/>
                          <w:rPr>
                            <w:sz w:val="16"/>
                          </w:rPr>
                        </w:pPr>
                        <w:r>
                          <w:rPr>
                            <w:sz w:val="16"/>
                          </w:rPr>
                          <w:t>2</w:t>
                        </w:r>
                      </w:p>
                    </w:tc>
                    <w:tc>
                      <w:tcPr>
                        <w:tcW w:w="984" w:type="dxa"/>
                      </w:tcPr>
                      <w:p>
                        <w:pPr>
                          <w:pStyle w:val="TableParagraph"/>
                          <w:spacing w:line="171" w:lineRule="exact" w:before="1"/>
                          <w:ind w:left="45"/>
                          <w:rPr>
                            <w:sz w:val="16"/>
                          </w:rPr>
                        </w:pPr>
                        <w:r>
                          <w:rPr>
                            <w:sz w:val="16"/>
                          </w:rPr>
                          <w:t>C-ALS-200</w:t>
                        </w:r>
                      </w:p>
                    </w:tc>
                    <w:tc>
                      <w:tcPr>
                        <w:tcW w:w="671" w:type="dxa"/>
                      </w:tcPr>
                      <w:p>
                        <w:pPr>
                          <w:pStyle w:val="TableParagraph"/>
                          <w:spacing w:line="171" w:lineRule="exact" w:before="1"/>
                          <w:ind w:right="31"/>
                          <w:jc w:val="right"/>
                          <w:rPr>
                            <w:sz w:val="16"/>
                          </w:rPr>
                        </w:pPr>
                        <w:r>
                          <w:rPr>
                            <w:sz w:val="16"/>
                          </w:rPr>
                          <w:t>12.99</w:t>
                        </w:r>
                      </w:p>
                    </w:tc>
                  </w:tr>
                  <w:tr>
                    <w:trPr>
                      <w:trHeight w:val="192" w:hRule="atLeast"/>
                    </w:trPr>
                    <w:tc>
                      <w:tcPr>
                        <w:tcW w:w="636" w:type="dxa"/>
                      </w:tcPr>
                      <w:p>
                        <w:pPr>
                          <w:pStyle w:val="TableParagraph"/>
                          <w:spacing w:line="171" w:lineRule="exact" w:before="1"/>
                          <w:ind w:left="34"/>
                          <w:rPr>
                            <w:sz w:val="16"/>
                          </w:rPr>
                        </w:pPr>
                        <w:r>
                          <w:rPr>
                            <w:sz w:val="16"/>
                          </w:rPr>
                          <w:t>2-1/2</w:t>
                        </w:r>
                      </w:p>
                    </w:tc>
                    <w:tc>
                      <w:tcPr>
                        <w:tcW w:w="984" w:type="dxa"/>
                      </w:tcPr>
                      <w:p>
                        <w:pPr>
                          <w:pStyle w:val="TableParagraph"/>
                          <w:spacing w:line="171" w:lineRule="exact" w:before="1"/>
                          <w:ind w:left="45"/>
                          <w:rPr>
                            <w:sz w:val="16"/>
                          </w:rPr>
                        </w:pPr>
                        <w:r>
                          <w:rPr>
                            <w:sz w:val="16"/>
                          </w:rPr>
                          <w:t>C-ALS-250</w:t>
                        </w:r>
                      </w:p>
                    </w:tc>
                    <w:tc>
                      <w:tcPr>
                        <w:tcW w:w="671" w:type="dxa"/>
                      </w:tcPr>
                      <w:p>
                        <w:pPr>
                          <w:pStyle w:val="TableParagraph"/>
                          <w:spacing w:line="171" w:lineRule="exact" w:before="1"/>
                          <w:ind w:right="31"/>
                          <w:jc w:val="right"/>
                          <w:rPr>
                            <w:sz w:val="16"/>
                          </w:rPr>
                        </w:pPr>
                        <w:r>
                          <w:rPr>
                            <w:sz w:val="16"/>
                          </w:rPr>
                          <w:t>20.07</w:t>
                        </w:r>
                      </w:p>
                    </w:tc>
                  </w:tr>
                  <w:tr>
                    <w:trPr>
                      <w:trHeight w:val="192" w:hRule="atLeast"/>
                    </w:trPr>
                    <w:tc>
                      <w:tcPr>
                        <w:tcW w:w="636" w:type="dxa"/>
                      </w:tcPr>
                      <w:p>
                        <w:pPr>
                          <w:pStyle w:val="TableParagraph"/>
                          <w:spacing w:line="171" w:lineRule="exact" w:before="1"/>
                          <w:ind w:left="34"/>
                          <w:rPr>
                            <w:sz w:val="16"/>
                          </w:rPr>
                        </w:pPr>
                        <w:r>
                          <w:rPr>
                            <w:sz w:val="16"/>
                          </w:rPr>
                          <w:t>3</w:t>
                        </w:r>
                      </w:p>
                    </w:tc>
                    <w:tc>
                      <w:tcPr>
                        <w:tcW w:w="984" w:type="dxa"/>
                      </w:tcPr>
                      <w:p>
                        <w:pPr>
                          <w:pStyle w:val="TableParagraph"/>
                          <w:spacing w:line="171" w:lineRule="exact" w:before="1"/>
                          <w:ind w:left="45"/>
                          <w:rPr>
                            <w:sz w:val="16"/>
                          </w:rPr>
                        </w:pPr>
                        <w:r>
                          <w:rPr>
                            <w:sz w:val="16"/>
                          </w:rPr>
                          <w:t>C-ALS-300</w:t>
                        </w:r>
                      </w:p>
                    </w:tc>
                    <w:tc>
                      <w:tcPr>
                        <w:tcW w:w="671" w:type="dxa"/>
                      </w:tcPr>
                      <w:p>
                        <w:pPr>
                          <w:pStyle w:val="TableParagraph"/>
                          <w:spacing w:line="171" w:lineRule="exact" w:before="1"/>
                          <w:ind w:right="31"/>
                          <w:jc w:val="right"/>
                          <w:rPr>
                            <w:sz w:val="16"/>
                          </w:rPr>
                        </w:pPr>
                        <w:r>
                          <w:rPr>
                            <w:sz w:val="16"/>
                          </w:rPr>
                          <w:t>23.21</w:t>
                        </w:r>
                      </w:p>
                    </w:tc>
                  </w:tr>
                  <w:tr>
                    <w:trPr>
                      <w:trHeight w:val="192" w:hRule="atLeast"/>
                    </w:trPr>
                    <w:tc>
                      <w:tcPr>
                        <w:tcW w:w="636" w:type="dxa"/>
                      </w:tcPr>
                      <w:p>
                        <w:pPr>
                          <w:pStyle w:val="TableParagraph"/>
                          <w:spacing w:line="171" w:lineRule="exact" w:before="1"/>
                          <w:ind w:left="34"/>
                          <w:rPr>
                            <w:sz w:val="16"/>
                          </w:rPr>
                        </w:pPr>
                        <w:r>
                          <w:rPr>
                            <w:sz w:val="16"/>
                          </w:rPr>
                          <w:t>4</w:t>
                        </w:r>
                      </w:p>
                    </w:tc>
                    <w:tc>
                      <w:tcPr>
                        <w:tcW w:w="984" w:type="dxa"/>
                      </w:tcPr>
                      <w:p>
                        <w:pPr>
                          <w:pStyle w:val="TableParagraph"/>
                          <w:spacing w:line="171" w:lineRule="exact" w:before="1"/>
                          <w:ind w:left="45"/>
                          <w:rPr>
                            <w:sz w:val="16"/>
                          </w:rPr>
                        </w:pPr>
                        <w:r>
                          <w:rPr>
                            <w:sz w:val="16"/>
                          </w:rPr>
                          <w:t>C-ALS-400</w:t>
                        </w:r>
                      </w:p>
                    </w:tc>
                    <w:tc>
                      <w:tcPr>
                        <w:tcW w:w="671" w:type="dxa"/>
                      </w:tcPr>
                      <w:p>
                        <w:pPr>
                          <w:pStyle w:val="TableParagraph"/>
                          <w:spacing w:line="171" w:lineRule="exact" w:before="1"/>
                          <w:ind w:right="31"/>
                          <w:jc w:val="right"/>
                          <w:rPr>
                            <w:sz w:val="16"/>
                          </w:rPr>
                        </w:pPr>
                        <w:r>
                          <w:rPr>
                            <w:sz w:val="16"/>
                          </w:rPr>
                          <w:t>34.04</w:t>
                        </w:r>
                      </w:p>
                    </w:tc>
                  </w:tr>
                  <w:tr>
                    <w:trPr>
                      <w:trHeight w:val="231" w:hRule="atLeast"/>
                    </w:trPr>
                    <w:tc>
                      <w:tcPr>
                        <w:tcW w:w="636" w:type="dxa"/>
                      </w:tcPr>
                      <w:p>
                        <w:pPr>
                          <w:pStyle w:val="TableParagraph"/>
                          <w:spacing w:before="1"/>
                          <w:ind w:left="34"/>
                          <w:rPr>
                            <w:sz w:val="16"/>
                          </w:rPr>
                        </w:pPr>
                        <w:r>
                          <w:rPr>
                            <w:sz w:val="16"/>
                          </w:rPr>
                          <w:t>6</w:t>
                        </w:r>
                      </w:p>
                    </w:tc>
                    <w:tc>
                      <w:tcPr>
                        <w:tcW w:w="984" w:type="dxa"/>
                      </w:tcPr>
                      <w:p>
                        <w:pPr>
                          <w:pStyle w:val="TableParagraph"/>
                          <w:spacing w:before="1"/>
                          <w:ind w:left="45"/>
                          <w:rPr>
                            <w:sz w:val="16"/>
                          </w:rPr>
                        </w:pPr>
                        <w:r>
                          <w:rPr>
                            <w:sz w:val="16"/>
                          </w:rPr>
                          <w:t>C-ALS-600</w:t>
                        </w:r>
                      </w:p>
                    </w:tc>
                    <w:tc>
                      <w:tcPr>
                        <w:tcW w:w="671" w:type="dxa"/>
                      </w:tcPr>
                      <w:p>
                        <w:pPr>
                          <w:pStyle w:val="TableParagraph"/>
                          <w:spacing w:before="1"/>
                          <w:ind w:right="31"/>
                          <w:jc w:val="right"/>
                          <w:rPr>
                            <w:sz w:val="16"/>
                          </w:rPr>
                        </w:pPr>
                        <w:r>
                          <w:rPr>
                            <w:sz w:val="16"/>
                          </w:rPr>
                          <w:t>77.15</w:t>
                        </w:r>
                      </w:p>
                    </w:tc>
                  </w:tr>
                  <w:tr>
                    <w:trPr>
                      <w:trHeight w:val="280" w:hRule="atLeast"/>
                    </w:trPr>
                    <w:tc>
                      <w:tcPr>
                        <w:tcW w:w="636" w:type="dxa"/>
                      </w:tcPr>
                      <w:p>
                        <w:pPr>
                          <w:pStyle w:val="TableParagraph"/>
                          <w:spacing w:line="221" w:lineRule="exact" w:before="39"/>
                          <w:ind w:left="34"/>
                          <w:rPr>
                            <w:b/>
                            <w:sz w:val="20"/>
                          </w:rPr>
                        </w:pPr>
                        <w:r>
                          <w:rPr>
                            <w:b/>
                            <w:sz w:val="20"/>
                          </w:rPr>
                          <w:t>Brass</w:t>
                        </w:r>
                      </w:p>
                    </w:tc>
                    <w:tc>
                      <w:tcPr>
                        <w:tcW w:w="984" w:type="dxa"/>
                      </w:tcPr>
                      <w:p>
                        <w:pPr>
                          <w:pStyle w:val="TableParagraph"/>
                          <w:rPr>
                            <w:rFonts w:ascii="Times New Roman"/>
                            <w:sz w:val="16"/>
                          </w:rPr>
                        </w:pPr>
                      </w:p>
                    </w:tc>
                    <w:tc>
                      <w:tcPr>
                        <w:tcW w:w="671" w:type="dxa"/>
                      </w:tcPr>
                      <w:p>
                        <w:pPr>
                          <w:pStyle w:val="TableParagraph"/>
                          <w:rPr>
                            <w:rFonts w:ascii="Times New Roman"/>
                            <w:sz w:val="16"/>
                          </w:rPr>
                        </w:pPr>
                      </w:p>
                    </w:tc>
                  </w:tr>
                  <w:tr>
                    <w:trPr>
                      <w:trHeight w:val="196" w:hRule="atLeast"/>
                    </w:trPr>
                    <w:tc>
                      <w:tcPr>
                        <w:tcW w:w="636" w:type="dxa"/>
                      </w:tcPr>
                      <w:p>
                        <w:pPr>
                          <w:pStyle w:val="TableParagraph"/>
                          <w:spacing w:line="171" w:lineRule="exact" w:before="6"/>
                          <w:ind w:left="34"/>
                          <w:rPr>
                            <w:sz w:val="16"/>
                          </w:rPr>
                        </w:pPr>
                        <w:r>
                          <w:rPr>
                            <w:sz w:val="16"/>
                          </w:rPr>
                          <w:t>1/2</w:t>
                        </w:r>
                      </w:p>
                    </w:tc>
                    <w:tc>
                      <w:tcPr>
                        <w:tcW w:w="984" w:type="dxa"/>
                      </w:tcPr>
                      <w:p>
                        <w:pPr>
                          <w:pStyle w:val="TableParagraph"/>
                          <w:spacing w:line="171" w:lineRule="exact" w:before="6"/>
                          <w:ind w:left="45"/>
                          <w:rPr>
                            <w:sz w:val="16"/>
                          </w:rPr>
                        </w:pPr>
                        <w:r>
                          <w:rPr>
                            <w:sz w:val="16"/>
                          </w:rPr>
                          <w:t>C-BR-50</w:t>
                        </w:r>
                      </w:p>
                    </w:tc>
                    <w:tc>
                      <w:tcPr>
                        <w:tcW w:w="671" w:type="dxa"/>
                      </w:tcPr>
                      <w:p>
                        <w:pPr>
                          <w:pStyle w:val="TableParagraph"/>
                          <w:spacing w:line="171" w:lineRule="exact" w:before="6"/>
                          <w:ind w:right="31"/>
                          <w:jc w:val="right"/>
                          <w:rPr>
                            <w:sz w:val="16"/>
                          </w:rPr>
                        </w:pPr>
                        <w:r>
                          <w:rPr>
                            <w:sz w:val="16"/>
                          </w:rPr>
                          <w:t>17.72</w:t>
                        </w:r>
                      </w:p>
                    </w:tc>
                  </w:tr>
                  <w:tr>
                    <w:trPr>
                      <w:trHeight w:val="192" w:hRule="atLeast"/>
                    </w:trPr>
                    <w:tc>
                      <w:tcPr>
                        <w:tcW w:w="636" w:type="dxa"/>
                      </w:tcPr>
                      <w:p>
                        <w:pPr>
                          <w:pStyle w:val="TableParagraph"/>
                          <w:spacing w:line="171" w:lineRule="exact" w:before="1"/>
                          <w:ind w:left="34"/>
                          <w:rPr>
                            <w:sz w:val="16"/>
                          </w:rPr>
                        </w:pPr>
                        <w:r>
                          <w:rPr>
                            <w:sz w:val="16"/>
                          </w:rPr>
                          <w:t>3/4</w:t>
                        </w:r>
                      </w:p>
                    </w:tc>
                    <w:tc>
                      <w:tcPr>
                        <w:tcW w:w="984" w:type="dxa"/>
                      </w:tcPr>
                      <w:p>
                        <w:pPr>
                          <w:pStyle w:val="TableParagraph"/>
                          <w:spacing w:line="171" w:lineRule="exact" w:before="1"/>
                          <w:ind w:left="45"/>
                          <w:rPr>
                            <w:sz w:val="16"/>
                          </w:rPr>
                        </w:pPr>
                        <w:r>
                          <w:rPr>
                            <w:sz w:val="16"/>
                          </w:rPr>
                          <w:t>C-BR-75</w:t>
                        </w:r>
                      </w:p>
                    </w:tc>
                    <w:tc>
                      <w:tcPr>
                        <w:tcW w:w="671" w:type="dxa"/>
                      </w:tcPr>
                      <w:p>
                        <w:pPr>
                          <w:pStyle w:val="TableParagraph"/>
                          <w:spacing w:line="171" w:lineRule="exact" w:before="1"/>
                          <w:ind w:right="31"/>
                          <w:jc w:val="right"/>
                          <w:rPr>
                            <w:sz w:val="16"/>
                          </w:rPr>
                        </w:pPr>
                        <w:r>
                          <w:rPr>
                            <w:sz w:val="16"/>
                          </w:rPr>
                          <w:t>17.96</w:t>
                        </w:r>
                      </w:p>
                    </w:tc>
                  </w:tr>
                  <w:tr>
                    <w:trPr>
                      <w:trHeight w:val="192" w:hRule="atLeast"/>
                    </w:trPr>
                    <w:tc>
                      <w:tcPr>
                        <w:tcW w:w="636" w:type="dxa"/>
                      </w:tcPr>
                      <w:p>
                        <w:pPr>
                          <w:pStyle w:val="TableParagraph"/>
                          <w:spacing w:line="171" w:lineRule="exact" w:before="1"/>
                          <w:ind w:left="34"/>
                          <w:rPr>
                            <w:sz w:val="16"/>
                          </w:rPr>
                        </w:pPr>
                        <w:r>
                          <w:rPr>
                            <w:sz w:val="16"/>
                          </w:rPr>
                          <w:t>1</w:t>
                        </w:r>
                      </w:p>
                    </w:tc>
                    <w:tc>
                      <w:tcPr>
                        <w:tcW w:w="984" w:type="dxa"/>
                      </w:tcPr>
                      <w:p>
                        <w:pPr>
                          <w:pStyle w:val="TableParagraph"/>
                          <w:spacing w:line="171" w:lineRule="exact" w:before="1"/>
                          <w:ind w:left="45"/>
                          <w:rPr>
                            <w:sz w:val="16"/>
                          </w:rPr>
                        </w:pPr>
                        <w:r>
                          <w:rPr>
                            <w:sz w:val="16"/>
                          </w:rPr>
                          <w:t>C-BR-100</w:t>
                        </w:r>
                      </w:p>
                    </w:tc>
                    <w:tc>
                      <w:tcPr>
                        <w:tcW w:w="671" w:type="dxa"/>
                      </w:tcPr>
                      <w:p>
                        <w:pPr>
                          <w:pStyle w:val="TableParagraph"/>
                          <w:spacing w:line="171" w:lineRule="exact" w:before="1"/>
                          <w:ind w:right="31"/>
                          <w:jc w:val="right"/>
                          <w:rPr>
                            <w:sz w:val="16"/>
                          </w:rPr>
                        </w:pPr>
                        <w:r>
                          <w:rPr>
                            <w:sz w:val="16"/>
                          </w:rPr>
                          <w:t>24.92</w:t>
                        </w:r>
                      </w:p>
                    </w:tc>
                  </w:tr>
                  <w:tr>
                    <w:trPr>
                      <w:trHeight w:val="192" w:hRule="atLeast"/>
                    </w:trPr>
                    <w:tc>
                      <w:tcPr>
                        <w:tcW w:w="636" w:type="dxa"/>
                      </w:tcPr>
                      <w:p>
                        <w:pPr>
                          <w:pStyle w:val="TableParagraph"/>
                          <w:spacing w:line="171" w:lineRule="exact" w:before="1"/>
                          <w:ind w:left="34"/>
                          <w:rPr>
                            <w:sz w:val="16"/>
                          </w:rPr>
                        </w:pPr>
                        <w:r>
                          <w:rPr>
                            <w:sz w:val="16"/>
                          </w:rPr>
                          <w:t>1-1/4</w:t>
                        </w:r>
                      </w:p>
                    </w:tc>
                    <w:tc>
                      <w:tcPr>
                        <w:tcW w:w="984" w:type="dxa"/>
                      </w:tcPr>
                      <w:p>
                        <w:pPr>
                          <w:pStyle w:val="TableParagraph"/>
                          <w:spacing w:line="171" w:lineRule="exact" w:before="1"/>
                          <w:ind w:left="45"/>
                          <w:rPr>
                            <w:sz w:val="16"/>
                          </w:rPr>
                        </w:pPr>
                        <w:r>
                          <w:rPr>
                            <w:sz w:val="16"/>
                          </w:rPr>
                          <w:t>C-BR-125</w:t>
                        </w:r>
                      </w:p>
                    </w:tc>
                    <w:tc>
                      <w:tcPr>
                        <w:tcW w:w="671" w:type="dxa"/>
                      </w:tcPr>
                      <w:p>
                        <w:pPr>
                          <w:pStyle w:val="TableParagraph"/>
                          <w:spacing w:line="171" w:lineRule="exact" w:before="1"/>
                          <w:ind w:right="31"/>
                          <w:jc w:val="right"/>
                          <w:rPr>
                            <w:sz w:val="16"/>
                          </w:rPr>
                        </w:pPr>
                        <w:r>
                          <w:rPr>
                            <w:sz w:val="16"/>
                          </w:rPr>
                          <w:t>32.77</w:t>
                        </w:r>
                      </w:p>
                    </w:tc>
                  </w:tr>
                  <w:tr>
                    <w:trPr>
                      <w:trHeight w:val="191" w:hRule="atLeast"/>
                    </w:trPr>
                    <w:tc>
                      <w:tcPr>
                        <w:tcW w:w="636" w:type="dxa"/>
                      </w:tcPr>
                      <w:p>
                        <w:pPr>
                          <w:pStyle w:val="TableParagraph"/>
                          <w:spacing w:line="171" w:lineRule="exact" w:before="1"/>
                          <w:ind w:left="34"/>
                          <w:rPr>
                            <w:sz w:val="16"/>
                          </w:rPr>
                        </w:pPr>
                        <w:r>
                          <w:rPr>
                            <w:sz w:val="16"/>
                          </w:rPr>
                          <w:t>1-1/2</w:t>
                        </w:r>
                      </w:p>
                    </w:tc>
                    <w:tc>
                      <w:tcPr>
                        <w:tcW w:w="984" w:type="dxa"/>
                      </w:tcPr>
                      <w:p>
                        <w:pPr>
                          <w:pStyle w:val="TableParagraph"/>
                          <w:spacing w:line="171" w:lineRule="exact" w:before="1"/>
                          <w:ind w:left="45"/>
                          <w:rPr>
                            <w:sz w:val="16"/>
                          </w:rPr>
                        </w:pPr>
                        <w:r>
                          <w:rPr>
                            <w:sz w:val="16"/>
                          </w:rPr>
                          <w:t>C-BR-150</w:t>
                        </w:r>
                      </w:p>
                    </w:tc>
                    <w:tc>
                      <w:tcPr>
                        <w:tcW w:w="671" w:type="dxa"/>
                      </w:tcPr>
                      <w:p>
                        <w:pPr>
                          <w:pStyle w:val="TableParagraph"/>
                          <w:spacing w:line="171" w:lineRule="exact" w:before="1"/>
                          <w:ind w:right="31"/>
                          <w:jc w:val="right"/>
                          <w:rPr>
                            <w:sz w:val="16"/>
                          </w:rPr>
                        </w:pPr>
                        <w:r>
                          <w:rPr>
                            <w:sz w:val="16"/>
                          </w:rPr>
                          <w:t>33.78</w:t>
                        </w:r>
                      </w:p>
                    </w:tc>
                  </w:tr>
                  <w:tr>
                    <w:trPr>
                      <w:trHeight w:val="192" w:hRule="atLeast"/>
                    </w:trPr>
                    <w:tc>
                      <w:tcPr>
                        <w:tcW w:w="636" w:type="dxa"/>
                      </w:tcPr>
                      <w:p>
                        <w:pPr>
                          <w:pStyle w:val="TableParagraph"/>
                          <w:spacing w:line="171" w:lineRule="exact" w:before="1"/>
                          <w:ind w:left="34"/>
                          <w:rPr>
                            <w:sz w:val="16"/>
                          </w:rPr>
                        </w:pPr>
                        <w:r>
                          <w:rPr>
                            <w:sz w:val="16"/>
                          </w:rPr>
                          <w:t>2</w:t>
                        </w:r>
                      </w:p>
                    </w:tc>
                    <w:tc>
                      <w:tcPr>
                        <w:tcW w:w="984" w:type="dxa"/>
                      </w:tcPr>
                      <w:p>
                        <w:pPr>
                          <w:pStyle w:val="TableParagraph"/>
                          <w:spacing w:line="171" w:lineRule="exact" w:before="1"/>
                          <w:ind w:left="45"/>
                          <w:rPr>
                            <w:sz w:val="16"/>
                          </w:rPr>
                        </w:pPr>
                        <w:r>
                          <w:rPr>
                            <w:sz w:val="16"/>
                          </w:rPr>
                          <w:t>C-BR-200</w:t>
                        </w:r>
                      </w:p>
                    </w:tc>
                    <w:tc>
                      <w:tcPr>
                        <w:tcW w:w="671" w:type="dxa"/>
                      </w:tcPr>
                      <w:p>
                        <w:pPr>
                          <w:pStyle w:val="TableParagraph"/>
                          <w:spacing w:line="171" w:lineRule="exact" w:before="1"/>
                          <w:ind w:right="31"/>
                          <w:jc w:val="right"/>
                          <w:rPr>
                            <w:sz w:val="16"/>
                          </w:rPr>
                        </w:pPr>
                        <w:r>
                          <w:rPr>
                            <w:sz w:val="16"/>
                          </w:rPr>
                          <w:t>44.93</w:t>
                        </w:r>
                      </w:p>
                    </w:tc>
                  </w:tr>
                  <w:tr>
                    <w:trPr>
                      <w:trHeight w:val="192" w:hRule="atLeast"/>
                    </w:trPr>
                    <w:tc>
                      <w:tcPr>
                        <w:tcW w:w="636" w:type="dxa"/>
                      </w:tcPr>
                      <w:p>
                        <w:pPr>
                          <w:pStyle w:val="TableParagraph"/>
                          <w:spacing w:line="171" w:lineRule="exact" w:before="1"/>
                          <w:ind w:left="34"/>
                          <w:rPr>
                            <w:sz w:val="16"/>
                          </w:rPr>
                        </w:pPr>
                        <w:r>
                          <w:rPr>
                            <w:sz w:val="16"/>
                          </w:rPr>
                          <w:t>2-1/2</w:t>
                        </w:r>
                      </w:p>
                    </w:tc>
                    <w:tc>
                      <w:tcPr>
                        <w:tcW w:w="984" w:type="dxa"/>
                      </w:tcPr>
                      <w:p>
                        <w:pPr>
                          <w:pStyle w:val="TableParagraph"/>
                          <w:spacing w:line="171" w:lineRule="exact" w:before="1"/>
                          <w:ind w:left="45"/>
                          <w:rPr>
                            <w:sz w:val="16"/>
                          </w:rPr>
                        </w:pPr>
                        <w:r>
                          <w:rPr>
                            <w:sz w:val="16"/>
                          </w:rPr>
                          <w:t>C-BR-250</w:t>
                        </w:r>
                      </w:p>
                    </w:tc>
                    <w:tc>
                      <w:tcPr>
                        <w:tcW w:w="671" w:type="dxa"/>
                      </w:tcPr>
                      <w:p>
                        <w:pPr>
                          <w:pStyle w:val="TableParagraph"/>
                          <w:spacing w:line="171" w:lineRule="exact" w:before="1"/>
                          <w:ind w:right="31"/>
                          <w:jc w:val="right"/>
                          <w:rPr>
                            <w:sz w:val="16"/>
                          </w:rPr>
                        </w:pPr>
                        <w:r>
                          <w:rPr>
                            <w:sz w:val="16"/>
                          </w:rPr>
                          <w:t>58.95</w:t>
                        </w:r>
                      </w:p>
                    </w:tc>
                  </w:tr>
                  <w:tr>
                    <w:trPr>
                      <w:trHeight w:val="191" w:hRule="atLeast"/>
                    </w:trPr>
                    <w:tc>
                      <w:tcPr>
                        <w:tcW w:w="636" w:type="dxa"/>
                      </w:tcPr>
                      <w:p>
                        <w:pPr>
                          <w:pStyle w:val="TableParagraph"/>
                          <w:spacing w:line="171" w:lineRule="exact" w:before="1"/>
                          <w:ind w:left="34"/>
                          <w:rPr>
                            <w:sz w:val="16"/>
                          </w:rPr>
                        </w:pPr>
                        <w:r>
                          <w:rPr>
                            <w:sz w:val="16"/>
                          </w:rPr>
                          <w:t>3</w:t>
                        </w:r>
                      </w:p>
                    </w:tc>
                    <w:tc>
                      <w:tcPr>
                        <w:tcW w:w="984" w:type="dxa"/>
                      </w:tcPr>
                      <w:p>
                        <w:pPr>
                          <w:pStyle w:val="TableParagraph"/>
                          <w:spacing w:line="171" w:lineRule="exact" w:before="1"/>
                          <w:ind w:left="45"/>
                          <w:rPr>
                            <w:sz w:val="16"/>
                          </w:rPr>
                        </w:pPr>
                        <w:r>
                          <w:rPr>
                            <w:sz w:val="16"/>
                          </w:rPr>
                          <w:t>C-BR-300</w:t>
                        </w:r>
                      </w:p>
                    </w:tc>
                    <w:tc>
                      <w:tcPr>
                        <w:tcW w:w="671" w:type="dxa"/>
                      </w:tcPr>
                      <w:p>
                        <w:pPr>
                          <w:pStyle w:val="TableParagraph"/>
                          <w:spacing w:line="171" w:lineRule="exact" w:before="1"/>
                          <w:ind w:right="31"/>
                          <w:jc w:val="right"/>
                          <w:rPr>
                            <w:sz w:val="16"/>
                          </w:rPr>
                        </w:pPr>
                        <w:r>
                          <w:rPr>
                            <w:sz w:val="16"/>
                          </w:rPr>
                          <w:t>79.19</w:t>
                        </w:r>
                      </w:p>
                    </w:tc>
                  </w:tr>
                  <w:tr>
                    <w:trPr>
                      <w:trHeight w:val="192" w:hRule="atLeast"/>
                    </w:trPr>
                    <w:tc>
                      <w:tcPr>
                        <w:tcW w:w="636" w:type="dxa"/>
                      </w:tcPr>
                      <w:p>
                        <w:pPr>
                          <w:pStyle w:val="TableParagraph"/>
                          <w:spacing w:line="171" w:lineRule="exact" w:before="1"/>
                          <w:ind w:left="34"/>
                          <w:rPr>
                            <w:sz w:val="16"/>
                          </w:rPr>
                        </w:pPr>
                        <w:r>
                          <w:rPr>
                            <w:sz w:val="16"/>
                          </w:rPr>
                          <w:t>4</w:t>
                        </w:r>
                      </w:p>
                    </w:tc>
                    <w:tc>
                      <w:tcPr>
                        <w:tcW w:w="984" w:type="dxa"/>
                      </w:tcPr>
                      <w:p>
                        <w:pPr>
                          <w:pStyle w:val="TableParagraph"/>
                          <w:spacing w:line="171" w:lineRule="exact" w:before="1"/>
                          <w:ind w:left="45"/>
                          <w:rPr>
                            <w:sz w:val="16"/>
                          </w:rPr>
                        </w:pPr>
                        <w:r>
                          <w:rPr>
                            <w:sz w:val="16"/>
                          </w:rPr>
                          <w:t>C-BR-400</w:t>
                        </w:r>
                      </w:p>
                    </w:tc>
                    <w:tc>
                      <w:tcPr>
                        <w:tcW w:w="671" w:type="dxa"/>
                      </w:tcPr>
                      <w:p>
                        <w:pPr>
                          <w:pStyle w:val="TableParagraph"/>
                          <w:spacing w:line="171" w:lineRule="exact" w:before="1"/>
                          <w:ind w:right="31"/>
                          <w:jc w:val="right"/>
                          <w:rPr>
                            <w:sz w:val="16"/>
                          </w:rPr>
                        </w:pPr>
                        <w:r>
                          <w:rPr>
                            <w:sz w:val="16"/>
                          </w:rPr>
                          <w:t>116.79</w:t>
                        </w:r>
                      </w:p>
                    </w:tc>
                  </w:tr>
                  <w:tr>
                    <w:trPr>
                      <w:trHeight w:val="191" w:hRule="atLeast"/>
                    </w:trPr>
                    <w:tc>
                      <w:tcPr>
                        <w:tcW w:w="636" w:type="dxa"/>
                      </w:tcPr>
                      <w:p>
                        <w:pPr>
                          <w:pStyle w:val="TableParagraph"/>
                          <w:spacing w:line="171" w:lineRule="exact" w:before="1"/>
                          <w:ind w:left="34"/>
                          <w:rPr>
                            <w:sz w:val="16"/>
                          </w:rPr>
                        </w:pPr>
                        <w:r>
                          <w:rPr>
                            <w:sz w:val="16"/>
                          </w:rPr>
                          <w:t>5</w:t>
                        </w:r>
                      </w:p>
                    </w:tc>
                    <w:tc>
                      <w:tcPr>
                        <w:tcW w:w="984" w:type="dxa"/>
                      </w:tcPr>
                      <w:p>
                        <w:pPr>
                          <w:pStyle w:val="TableParagraph"/>
                          <w:spacing w:line="171" w:lineRule="exact" w:before="1"/>
                          <w:ind w:left="45"/>
                          <w:rPr>
                            <w:sz w:val="16"/>
                          </w:rPr>
                        </w:pPr>
                        <w:r>
                          <w:rPr>
                            <w:sz w:val="16"/>
                          </w:rPr>
                          <w:t>C-BR-500</w:t>
                        </w:r>
                      </w:p>
                    </w:tc>
                    <w:tc>
                      <w:tcPr>
                        <w:tcW w:w="671" w:type="dxa"/>
                      </w:tcPr>
                      <w:p>
                        <w:pPr>
                          <w:pStyle w:val="TableParagraph"/>
                          <w:spacing w:line="171" w:lineRule="exact" w:before="1"/>
                          <w:ind w:right="31"/>
                          <w:jc w:val="right"/>
                          <w:rPr>
                            <w:sz w:val="16"/>
                          </w:rPr>
                        </w:pPr>
                        <w:r>
                          <w:rPr>
                            <w:sz w:val="16"/>
                          </w:rPr>
                          <w:t>281.67</w:t>
                        </w:r>
                      </w:p>
                    </w:tc>
                  </w:tr>
                  <w:tr>
                    <w:trPr>
                      <w:trHeight w:val="185" w:hRule="atLeast"/>
                    </w:trPr>
                    <w:tc>
                      <w:tcPr>
                        <w:tcW w:w="636" w:type="dxa"/>
                      </w:tcPr>
                      <w:p>
                        <w:pPr>
                          <w:pStyle w:val="TableParagraph"/>
                          <w:spacing w:line="164" w:lineRule="exact" w:before="1"/>
                          <w:ind w:left="34"/>
                          <w:rPr>
                            <w:sz w:val="16"/>
                          </w:rPr>
                        </w:pPr>
                        <w:r>
                          <w:rPr>
                            <w:sz w:val="16"/>
                          </w:rPr>
                          <w:t>6</w:t>
                        </w:r>
                      </w:p>
                    </w:tc>
                    <w:tc>
                      <w:tcPr>
                        <w:tcW w:w="984" w:type="dxa"/>
                      </w:tcPr>
                      <w:p>
                        <w:pPr>
                          <w:pStyle w:val="TableParagraph"/>
                          <w:spacing w:line="164" w:lineRule="exact" w:before="1"/>
                          <w:ind w:left="45"/>
                          <w:rPr>
                            <w:sz w:val="16"/>
                          </w:rPr>
                        </w:pPr>
                        <w:r>
                          <w:rPr>
                            <w:sz w:val="16"/>
                          </w:rPr>
                          <w:t>C-BR-600</w:t>
                        </w:r>
                      </w:p>
                    </w:tc>
                    <w:tc>
                      <w:tcPr>
                        <w:tcW w:w="671" w:type="dxa"/>
                      </w:tcPr>
                      <w:p>
                        <w:pPr>
                          <w:pStyle w:val="TableParagraph"/>
                          <w:spacing w:line="164" w:lineRule="exact" w:before="1"/>
                          <w:ind w:right="31"/>
                          <w:jc w:val="right"/>
                          <w:rPr>
                            <w:sz w:val="16"/>
                          </w:rPr>
                        </w:pPr>
                        <w:r>
                          <w:rPr>
                            <w:sz w:val="16"/>
                          </w:rPr>
                          <w:t>371.25</w:t>
                        </w:r>
                      </w:p>
                    </w:tc>
                  </w:tr>
                </w:tbl>
                <w:p>
                  <w:pPr>
                    <w:pStyle w:val="BodyText"/>
                  </w:pPr>
                </w:p>
              </w:txbxContent>
            </v:textbox>
            <w10:wrap type="none"/>
          </v:shape>
        </w:pict>
      </w:r>
      <w:r>
        <w:rPr>
          <w:b/>
          <w:sz w:val="20"/>
        </w:rPr>
        <w:t>Poly-Glass</w:t>
      </w:r>
    </w:p>
    <w:p>
      <w:pPr>
        <w:spacing w:after="0"/>
        <w:jc w:val="center"/>
        <w:rPr>
          <w:sz w:val="20"/>
        </w:rPr>
        <w:sectPr>
          <w:type w:val="continuous"/>
          <w:pgSz w:w="12240" w:h="15840"/>
          <w:pgMar w:top="240" w:bottom="280" w:left="0" w:right="0"/>
        </w:sectPr>
      </w:pPr>
    </w:p>
    <w:p>
      <w:pPr>
        <w:pStyle w:val="BodyText"/>
        <w:spacing w:before="18"/>
        <w:jc w:val="right"/>
      </w:pPr>
      <w:r>
        <w:rPr/>
        <w:t>1/2</w:t>
      </w:r>
    </w:p>
    <w:p>
      <w:pPr>
        <w:pStyle w:val="BodyText"/>
        <w:spacing w:before="18"/>
        <w:ind w:left="384"/>
      </w:pPr>
      <w:r>
        <w:rPr/>
        <w:br w:type="column"/>
      </w:r>
      <w:r>
        <w:rPr/>
        <w:t>B-PP-50</w:t>
      </w:r>
    </w:p>
    <w:p>
      <w:pPr>
        <w:pStyle w:val="BodyText"/>
        <w:spacing w:before="18"/>
        <w:ind w:left="619"/>
      </w:pPr>
      <w:r>
        <w:rPr/>
        <w:br w:type="column"/>
      </w:r>
      <w:r>
        <w:rPr/>
        <w:t>7.30</w:t>
      </w:r>
    </w:p>
    <w:p>
      <w:pPr>
        <w:spacing w:after="0"/>
        <w:sectPr>
          <w:type w:val="continuous"/>
          <w:pgSz w:w="12240" w:h="15840"/>
          <w:pgMar w:top="240" w:bottom="280" w:left="0" w:right="0"/>
          <w:cols w:num="3" w:equalWidth="0">
            <w:col w:w="5586" w:space="40"/>
            <w:col w:w="990" w:space="39"/>
            <w:col w:w="5585"/>
          </w:cols>
        </w:sectPr>
      </w:pPr>
    </w:p>
    <w:tbl>
      <w:tblPr>
        <w:tblW w:w="0" w:type="auto"/>
        <w:jc w:val="left"/>
        <w:tblInd w:w="53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76"/>
        <w:gridCol w:w="676"/>
      </w:tblGrid>
      <w:tr>
        <w:trPr>
          <w:trHeight w:val="185" w:hRule="atLeast"/>
        </w:trPr>
        <w:tc>
          <w:tcPr>
            <w:tcW w:w="541" w:type="dxa"/>
          </w:tcPr>
          <w:p>
            <w:pPr>
              <w:pStyle w:val="TableParagraph"/>
              <w:spacing w:line="165" w:lineRule="exact"/>
              <w:ind w:left="34"/>
              <w:rPr>
                <w:sz w:val="16"/>
              </w:rPr>
            </w:pPr>
            <w:r>
              <w:rPr>
                <w:sz w:val="16"/>
              </w:rPr>
              <w:t>3/4</w:t>
            </w:r>
          </w:p>
        </w:tc>
        <w:tc>
          <w:tcPr>
            <w:tcW w:w="1076" w:type="dxa"/>
          </w:tcPr>
          <w:p>
            <w:pPr>
              <w:pStyle w:val="TableParagraph"/>
              <w:spacing w:line="165" w:lineRule="exact"/>
              <w:ind w:left="140"/>
              <w:rPr>
                <w:sz w:val="16"/>
              </w:rPr>
            </w:pPr>
            <w:r>
              <w:rPr>
                <w:sz w:val="16"/>
              </w:rPr>
              <w:t>B-PP-75</w:t>
            </w:r>
          </w:p>
        </w:tc>
        <w:tc>
          <w:tcPr>
            <w:tcW w:w="676" w:type="dxa"/>
          </w:tcPr>
          <w:p>
            <w:pPr>
              <w:pStyle w:val="TableParagraph"/>
              <w:spacing w:line="165" w:lineRule="exact"/>
              <w:ind w:right="33"/>
              <w:jc w:val="right"/>
              <w:rPr>
                <w:sz w:val="16"/>
              </w:rPr>
            </w:pPr>
            <w:r>
              <w:rPr>
                <w:sz w:val="16"/>
              </w:rPr>
              <w:t>7.30</w:t>
            </w:r>
          </w:p>
        </w:tc>
      </w:tr>
      <w:tr>
        <w:trPr>
          <w:trHeight w:val="192" w:hRule="atLeast"/>
        </w:trPr>
        <w:tc>
          <w:tcPr>
            <w:tcW w:w="541" w:type="dxa"/>
          </w:tcPr>
          <w:p>
            <w:pPr>
              <w:pStyle w:val="TableParagraph"/>
              <w:spacing w:line="171" w:lineRule="exact" w:before="1"/>
              <w:ind w:left="34"/>
              <w:rPr>
                <w:sz w:val="16"/>
              </w:rPr>
            </w:pPr>
            <w:r>
              <w:rPr>
                <w:sz w:val="16"/>
              </w:rPr>
              <w:t>1</w:t>
            </w:r>
          </w:p>
        </w:tc>
        <w:tc>
          <w:tcPr>
            <w:tcW w:w="1076" w:type="dxa"/>
          </w:tcPr>
          <w:p>
            <w:pPr>
              <w:pStyle w:val="TableParagraph"/>
              <w:spacing w:line="171" w:lineRule="exact" w:before="1"/>
              <w:ind w:left="140"/>
              <w:rPr>
                <w:sz w:val="16"/>
              </w:rPr>
            </w:pPr>
            <w:r>
              <w:rPr>
                <w:sz w:val="16"/>
              </w:rPr>
              <w:t>B-PP-100</w:t>
            </w:r>
          </w:p>
        </w:tc>
        <w:tc>
          <w:tcPr>
            <w:tcW w:w="676" w:type="dxa"/>
          </w:tcPr>
          <w:p>
            <w:pPr>
              <w:pStyle w:val="TableParagraph"/>
              <w:spacing w:line="171" w:lineRule="exact" w:before="1"/>
              <w:ind w:right="33"/>
              <w:jc w:val="right"/>
              <w:rPr>
                <w:sz w:val="16"/>
              </w:rPr>
            </w:pPr>
            <w:r>
              <w:rPr>
                <w:sz w:val="16"/>
              </w:rPr>
              <w:t>7.78</w:t>
            </w:r>
          </w:p>
        </w:tc>
      </w:tr>
      <w:tr>
        <w:trPr>
          <w:trHeight w:val="192" w:hRule="atLeast"/>
        </w:trPr>
        <w:tc>
          <w:tcPr>
            <w:tcW w:w="541" w:type="dxa"/>
          </w:tcPr>
          <w:p>
            <w:pPr>
              <w:pStyle w:val="TableParagraph"/>
              <w:spacing w:line="171" w:lineRule="exact" w:before="1"/>
              <w:ind w:left="34"/>
              <w:rPr>
                <w:sz w:val="16"/>
              </w:rPr>
            </w:pPr>
            <w:r>
              <w:rPr>
                <w:sz w:val="16"/>
              </w:rPr>
              <w:t>1-1/4</w:t>
            </w:r>
          </w:p>
        </w:tc>
        <w:tc>
          <w:tcPr>
            <w:tcW w:w="1076" w:type="dxa"/>
          </w:tcPr>
          <w:p>
            <w:pPr>
              <w:pStyle w:val="TableParagraph"/>
              <w:spacing w:line="171" w:lineRule="exact" w:before="1"/>
              <w:ind w:left="140"/>
              <w:rPr>
                <w:sz w:val="16"/>
              </w:rPr>
            </w:pPr>
            <w:r>
              <w:rPr>
                <w:sz w:val="16"/>
              </w:rPr>
              <w:t>B-PP-125</w:t>
            </w:r>
          </w:p>
        </w:tc>
        <w:tc>
          <w:tcPr>
            <w:tcW w:w="676" w:type="dxa"/>
          </w:tcPr>
          <w:p>
            <w:pPr>
              <w:pStyle w:val="TableParagraph"/>
              <w:spacing w:line="171" w:lineRule="exact" w:before="1"/>
              <w:ind w:right="33"/>
              <w:jc w:val="right"/>
              <w:rPr>
                <w:sz w:val="16"/>
              </w:rPr>
            </w:pPr>
            <w:r>
              <w:rPr>
                <w:sz w:val="16"/>
              </w:rPr>
              <w:t>10.28</w:t>
            </w:r>
          </w:p>
        </w:tc>
      </w:tr>
      <w:tr>
        <w:trPr>
          <w:trHeight w:val="192" w:hRule="atLeast"/>
        </w:trPr>
        <w:tc>
          <w:tcPr>
            <w:tcW w:w="541" w:type="dxa"/>
          </w:tcPr>
          <w:p>
            <w:pPr>
              <w:pStyle w:val="TableParagraph"/>
              <w:spacing w:line="171" w:lineRule="exact" w:before="1"/>
              <w:ind w:left="34"/>
              <w:rPr>
                <w:sz w:val="16"/>
              </w:rPr>
            </w:pPr>
            <w:r>
              <w:rPr>
                <w:sz w:val="16"/>
              </w:rPr>
              <w:t>1-1/2</w:t>
            </w:r>
          </w:p>
        </w:tc>
        <w:tc>
          <w:tcPr>
            <w:tcW w:w="1076" w:type="dxa"/>
          </w:tcPr>
          <w:p>
            <w:pPr>
              <w:pStyle w:val="TableParagraph"/>
              <w:spacing w:line="171" w:lineRule="exact" w:before="1"/>
              <w:ind w:left="140"/>
              <w:rPr>
                <w:sz w:val="16"/>
              </w:rPr>
            </w:pPr>
            <w:r>
              <w:rPr>
                <w:sz w:val="16"/>
              </w:rPr>
              <w:t>B-PP-150</w:t>
            </w:r>
          </w:p>
        </w:tc>
        <w:tc>
          <w:tcPr>
            <w:tcW w:w="676" w:type="dxa"/>
          </w:tcPr>
          <w:p>
            <w:pPr>
              <w:pStyle w:val="TableParagraph"/>
              <w:spacing w:line="171" w:lineRule="exact" w:before="1"/>
              <w:ind w:right="33"/>
              <w:jc w:val="right"/>
              <w:rPr>
                <w:sz w:val="16"/>
              </w:rPr>
            </w:pPr>
            <w:r>
              <w:rPr>
                <w:sz w:val="16"/>
              </w:rPr>
              <w:t>11.48</w:t>
            </w:r>
          </w:p>
        </w:tc>
      </w:tr>
      <w:tr>
        <w:trPr>
          <w:trHeight w:val="192" w:hRule="atLeast"/>
        </w:trPr>
        <w:tc>
          <w:tcPr>
            <w:tcW w:w="541" w:type="dxa"/>
          </w:tcPr>
          <w:p>
            <w:pPr>
              <w:pStyle w:val="TableParagraph"/>
              <w:spacing w:line="171" w:lineRule="exact" w:before="1"/>
              <w:ind w:left="34"/>
              <w:rPr>
                <w:sz w:val="16"/>
              </w:rPr>
            </w:pPr>
            <w:r>
              <w:rPr>
                <w:sz w:val="16"/>
              </w:rPr>
              <w:t>2</w:t>
            </w:r>
          </w:p>
        </w:tc>
        <w:tc>
          <w:tcPr>
            <w:tcW w:w="1076" w:type="dxa"/>
          </w:tcPr>
          <w:p>
            <w:pPr>
              <w:pStyle w:val="TableParagraph"/>
              <w:spacing w:line="171" w:lineRule="exact" w:before="1"/>
              <w:ind w:left="140"/>
              <w:rPr>
                <w:sz w:val="16"/>
              </w:rPr>
            </w:pPr>
            <w:r>
              <w:rPr>
                <w:sz w:val="16"/>
              </w:rPr>
              <w:t>B-PP-200</w:t>
            </w:r>
          </w:p>
        </w:tc>
        <w:tc>
          <w:tcPr>
            <w:tcW w:w="676" w:type="dxa"/>
          </w:tcPr>
          <w:p>
            <w:pPr>
              <w:pStyle w:val="TableParagraph"/>
              <w:spacing w:line="171" w:lineRule="exact" w:before="1"/>
              <w:ind w:right="33"/>
              <w:jc w:val="right"/>
              <w:rPr>
                <w:sz w:val="16"/>
              </w:rPr>
            </w:pPr>
            <w:r>
              <w:rPr>
                <w:sz w:val="16"/>
              </w:rPr>
              <w:t>13.52</w:t>
            </w:r>
          </w:p>
        </w:tc>
      </w:tr>
      <w:tr>
        <w:trPr>
          <w:trHeight w:val="192" w:hRule="atLeast"/>
        </w:trPr>
        <w:tc>
          <w:tcPr>
            <w:tcW w:w="541" w:type="dxa"/>
          </w:tcPr>
          <w:p>
            <w:pPr>
              <w:pStyle w:val="TableParagraph"/>
              <w:spacing w:line="171" w:lineRule="exact" w:before="1"/>
              <w:ind w:left="34"/>
              <w:rPr>
                <w:sz w:val="16"/>
              </w:rPr>
            </w:pPr>
            <w:r>
              <w:rPr>
                <w:sz w:val="16"/>
              </w:rPr>
              <w:t>3</w:t>
            </w:r>
          </w:p>
        </w:tc>
        <w:tc>
          <w:tcPr>
            <w:tcW w:w="1076" w:type="dxa"/>
          </w:tcPr>
          <w:p>
            <w:pPr>
              <w:pStyle w:val="TableParagraph"/>
              <w:spacing w:line="171" w:lineRule="exact" w:before="1"/>
              <w:ind w:left="140"/>
              <w:rPr>
                <w:sz w:val="16"/>
              </w:rPr>
            </w:pPr>
            <w:r>
              <w:rPr>
                <w:sz w:val="16"/>
              </w:rPr>
              <w:t>B-PP-300</w:t>
            </w:r>
          </w:p>
        </w:tc>
        <w:tc>
          <w:tcPr>
            <w:tcW w:w="676" w:type="dxa"/>
          </w:tcPr>
          <w:p>
            <w:pPr>
              <w:pStyle w:val="TableParagraph"/>
              <w:spacing w:line="171" w:lineRule="exact" w:before="1"/>
              <w:ind w:right="33"/>
              <w:jc w:val="right"/>
              <w:rPr>
                <w:sz w:val="16"/>
              </w:rPr>
            </w:pPr>
            <w:r>
              <w:rPr>
                <w:sz w:val="16"/>
              </w:rPr>
              <w:t>22.17</w:t>
            </w:r>
          </w:p>
        </w:tc>
      </w:tr>
      <w:tr>
        <w:trPr>
          <w:trHeight w:val="185" w:hRule="atLeast"/>
        </w:trPr>
        <w:tc>
          <w:tcPr>
            <w:tcW w:w="541" w:type="dxa"/>
          </w:tcPr>
          <w:p>
            <w:pPr>
              <w:pStyle w:val="TableParagraph"/>
              <w:spacing w:line="164" w:lineRule="exact" w:before="1"/>
              <w:ind w:left="34"/>
              <w:rPr>
                <w:sz w:val="16"/>
              </w:rPr>
            </w:pPr>
            <w:r>
              <w:rPr>
                <w:sz w:val="16"/>
              </w:rPr>
              <w:t>4</w:t>
            </w:r>
          </w:p>
        </w:tc>
        <w:tc>
          <w:tcPr>
            <w:tcW w:w="1076" w:type="dxa"/>
          </w:tcPr>
          <w:p>
            <w:pPr>
              <w:pStyle w:val="TableParagraph"/>
              <w:spacing w:line="164" w:lineRule="exact" w:before="1"/>
              <w:ind w:left="140"/>
              <w:rPr>
                <w:sz w:val="16"/>
              </w:rPr>
            </w:pPr>
            <w:r>
              <w:rPr>
                <w:sz w:val="16"/>
              </w:rPr>
              <w:t>B-PP-400</w:t>
            </w:r>
          </w:p>
        </w:tc>
        <w:tc>
          <w:tcPr>
            <w:tcW w:w="676" w:type="dxa"/>
          </w:tcPr>
          <w:p>
            <w:pPr>
              <w:pStyle w:val="TableParagraph"/>
              <w:spacing w:line="164" w:lineRule="exact" w:before="1"/>
              <w:ind w:right="33"/>
              <w:jc w:val="right"/>
              <w:rPr>
                <w:sz w:val="16"/>
              </w:rPr>
            </w:pPr>
            <w:r>
              <w:rPr>
                <w:sz w:val="16"/>
              </w:rPr>
              <w:t>40.18</w:t>
            </w:r>
          </w:p>
        </w:tc>
      </w:tr>
    </w:tbl>
    <w:p>
      <w:pPr>
        <w:pStyle w:val="BodyText"/>
        <w:spacing w:before="8"/>
        <w:rPr>
          <w:sz w:val="20"/>
        </w:rPr>
      </w:pPr>
    </w:p>
    <w:p>
      <w:pPr>
        <w:spacing w:after="0"/>
        <w:rPr>
          <w:sz w:val="20"/>
        </w:rPr>
        <w:sectPr>
          <w:type w:val="continuous"/>
          <w:pgSz w:w="12240" w:h="15840"/>
          <w:pgMar w:top="240" w:bottom="280" w:left="0" w:right="0"/>
        </w:sectPr>
      </w:pPr>
    </w:p>
    <w:p>
      <w:pPr>
        <w:pStyle w:val="Heading9"/>
        <w:spacing w:before="94" w:after="37"/>
        <w:ind w:left="1893"/>
      </w:pPr>
      <w:r>
        <w:rPr/>
        <w:t>304 Stainless</w:t>
      </w: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32"/>
        <w:gridCol w:w="721"/>
      </w:tblGrid>
      <w:tr>
        <w:trPr>
          <w:trHeight w:val="185" w:hRule="atLeast"/>
        </w:trPr>
        <w:tc>
          <w:tcPr>
            <w:tcW w:w="541" w:type="dxa"/>
          </w:tcPr>
          <w:p>
            <w:pPr>
              <w:pStyle w:val="TableParagraph"/>
              <w:spacing w:line="165" w:lineRule="exact"/>
              <w:ind w:left="34"/>
              <w:rPr>
                <w:sz w:val="16"/>
              </w:rPr>
            </w:pPr>
            <w:r>
              <w:rPr>
                <w:sz w:val="16"/>
              </w:rPr>
              <w:t>1/2</w:t>
            </w:r>
          </w:p>
        </w:tc>
        <w:tc>
          <w:tcPr>
            <w:tcW w:w="1032" w:type="dxa"/>
          </w:tcPr>
          <w:p>
            <w:pPr>
              <w:pStyle w:val="TableParagraph"/>
              <w:spacing w:line="165" w:lineRule="exact"/>
              <w:ind w:left="140"/>
              <w:rPr>
                <w:sz w:val="16"/>
              </w:rPr>
            </w:pPr>
            <w:r>
              <w:rPr>
                <w:sz w:val="16"/>
              </w:rPr>
              <w:t>B-SS-50</w:t>
            </w:r>
          </w:p>
        </w:tc>
        <w:tc>
          <w:tcPr>
            <w:tcW w:w="721" w:type="dxa"/>
          </w:tcPr>
          <w:p>
            <w:pPr>
              <w:pStyle w:val="TableParagraph"/>
              <w:spacing w:line="165" w:lineRule="exact"/>
              <w:ind w:right="34"/>
              <w:jc w:val="right"/>
              <w:rPr>
                <w:sz w:val="16"/>
              </w:rPr>
            </w:pPr>
            <w:r>
              <w:rPr>
                <w:sz w:val="16"/>
              </w:rPr>
              <w:t>18.17</w:t>
            </w:r>
          </w:p>
        </w:tc>
      </w:tr>
      <w:tr>
        <w:trPr>
          <w:trHeight w:val="192" w:hRule="atLeast"/>
        </w:trPr>
        <w:tc>
          <w:tcPr>
            <w:tcW w:w="541" w:type="dxa"/>
          </w:tcPr>
          <w:p>
            <w:pPr>
              <w:pStyle w:val="TableParagraph"/>
              <w:spacing w:line="171" w:lineRule="exact" w:before="1"/>
              <w:ind w:left="34"/>
              <w:rPr>
                <w:sz w:val="16"/>
              </w:rPr>
            </w:pPr>
            <w:r>
              <w:rPr>
                <w:sz w:val="16"/>
              </w:rPr>
              <w:t>3/4</w:t>
            </w:r>
          </w:p>
        </w:tc>
        <w:tc>
          <w:tcPr>
            <w:tcW w:w="1032" w:type="dxa"/>
          </w:tcPr>
          <w:p>
            <w:pPr>
              <w:pStyle w:val="TableParagraph"/>
              <w:spacing w:line="171" w:lineRule="exact" w:before="1"/>
              <w:ind w:left="140"/>
              <w:rPr>
                <w:sz w:val="16"/>
              </w:rPr>
            </w:pPr>
            <w:r>
              <w:rPr>
                <w:sz w:val="16"/>
              </w:rPr>
              <w:t>B-SS-75</w:t>
            </w:r>
          </w:p>
        </w:tc>
        <w:tc>
          <w:tcPr>
            <w:tcW w:w="721" w:type="dxa"/>
          </w:tcPr>
          <w:p>
            <w:pPr>
              <w:pStyle w:val="TableParagraph"/>
              <w:spacing w:line="171" w:lineRule="exact" w:before="1"/>
              <w:ind w:right="34"/>
              <w:jc w:val="right"/>
              <w:rPr>
                <w:sz w:val="16"/>
              </w:rPr>
            </w:pPr>
            <w:r>
              <w:rPr>
                <w:sz w:val="16"/>
              </w:rPr>
              <w:t>18.13</w:t>
            </w:r>
          </w:p>
        </w:tc>
      </w:tr>
      <w:tr>
        <w:trPr>
          <w:trHeight w:val="192" w:hRule="atLeast"/>
        </w:trPr>
        <w:tc>
          <w:tcPr>
            <w:tcW w:w="541" w:type="dxa"/>
          </w:tcPr>
          <w:p>
            <w:pPr>
              <w:pStyle w:val="TableParagraph"/>
              <w:spacing w:line="171" w:lineRule="exact" w:before="1"/>
              <w:ind w:left="34"/>
              <w:rPr>
                <w:sz w:val="16"/>
              </w:rPr>
            </w:pPr>
            <w:r>
              <w:rPr>
                <w:sz w:val="16"/>
              </w:rPr>
              <w:t>1</w:t>
            </w:r>
          </w:p>
        </w:tc>
        <w:tc>
          <w:tcPr>
            <w:tcW w:w="1032" w:type="dxa"/>
          </w:tcPr>
          <w:p>
            <w:pPr>
              <w:pStyle w:val="TableParagraph"/>
              <w:spacing w:line="171" w:lineRule="exact" w:before="1"/>
              <w:ind w:left="140"/>
              <w:rPr>
                <w:sz w:val="16"/>
              </w:rPr>
            </w:pPr>
            <w:r>
              <w:rPr>
                <w:sz w:val="16"/>
              </w:rPr>
              <w:t>B-SS-100</w:t>
            </w:r>
          </w:p>
        </w:tc>
        <w:tc>
          <w:tcPr>
            <w:tcW w:w="721" w:type="dxa"/>
          </w:tcPr>
          <w:p>
            <w:pPr>
              <w:pStyle w:val="TableParagraph"/>
              <w:spacing w:line="171" w:lineRule="exact" w:before="1"/>
              <w:ind w:right="34"/>
              <w:jc w:val="right"/>
              <w:rPr>
                <w:sz w:val="16"/>
              </w:rPr>
            </w:pPr>
            <w:r>
              <w:rPr>
                <w:sz w:val="16"/>
              </w:rPr>
              <w:t>22.21</w:t>
            </w:r>
          </w:p>
        </w:tc>
      </w:tr>
      <w:tr>
        <w:trPr>
          <w:trHeight w:val="191" w:hRule="atLeast"/>
        </w:trPr>
        <w:tc>
          <w:tcPr>
            <w:tcW w:w="541" w:type="dxa"/>
          </w:tcPr>
          <w:p>
            <w:pPr>
              <w:pStyle w:val="TableParagraph"/>
              <w:spacing w:line="171" w:lineRule="exact" w:before="1"/>
              <w:ind w:left="34"/>
              <w:rPr>
                <w:sz w:val="16"/>
              </w:rPr>
            </w:pPr>
            <w:r>
              <w:rPr>
                <w:sz w:val="16"/>
              </w:rPr>
              <w:t>1-1/4</w:t>
            </w:r>
          </w:p>
        </w:tc>
        <w:tc>
          <w:tcPr>
            <w:tcW w:w="1032" w:type="dxa"/>
          </w:tcPr>
          <w:p>
            <w:pPr>
              <w:pStyle w:val="TableParagraph"/>
              <w:spacing w:line="171" w:lineRule="exact" w:before="1"/>
              <w:ind w:left="140"/>
              <w:rPr>
                <w:sz w:val="16"/>
              </w:rPr>
            </w:pPr>
            <w:r>
              <w:rPr>
                <w:sz w:val="16"/>
              </w:rPr>
              <w:t>B-SS-125</w:t>
            </w:r>
          </w:p>
        </w:tc>
        <w:tc>
          <w:tcPr>
            <w:tcW w:w="721" w:type="dxa"/>
          </w:tcPr>
          <w:p>
            <w:pPr>
              <w:pStyle w:val="TableParagraph"/>
              <w:spacing w:line="171" w:lineRule="exact" w:before="1"/>
              <w:ind w:right="34"/>
              <w:jc w:val="right"/>
              <w:rPr>
                <w:sz w:val="16"/>
              </w:rPr>
            </w:pPr>
            <w:r>
              <w:rPr>
                <w:sz w:val="16"/>
              </w:rPr>
              <w:t>30.98</w:t>
            </w:r>
          </w:p>
        </w:tc>
      </w:tr>
      <w:tr>
        <w:trPr>
          <w:trHeight w:val="192" w:hRule="atLeast"/>
        </w:trPr>
        <w:tc>
          <w:tcPr>
            <w:tcW w:w="541" w:type="dxa"/>
          </w:tcPr>
          <w:p>
            <w:pPr>
              <w:pStyle w:val="TableParagraph"/>
              <w:spacing w:line="171" w:lineRule="exact" w:before="1"/>
              <w:ind w:left="34"/>
              <w:rPr>
                <w:sz w:val="16"/>
              </w:rPr>
            </w:pPr>
            <w:r>
              <w:rPr>
                <w:sz w:val="16"/>
              </w:rPr>
              <w:t>1-1/2</w:t>
            </w:r>
          </w:p>
        </w:tc>
        <w:tc>
          <w:tcPr>
            <w:tcW w:w="1032" w:type="dxa"/>
          </w:tcPr>
          <w:p>
            <w:pPr>
              <w:pStyle w:val="TableParagraph"/>
              <w:spacing w:line="171" w:lineRule="exact" w:before="1"/>
              <w:ind w:left="140"/>
              <w:rPr>
                <w:sz w:val="16"/>
              </w:rPr>
            </w:pPr>
            <w:r>
              <w:rPr>
                <w:sz w:val="16"/>
              </w:rPr>
              <w:t>B-SS-150</w:t>
            </w:r>
          </w:p>
        </w:tc>
        <w:tc>
          <w:tcPr>
            <w:tcW w:w="721" w:type="dxa"/>
          </w:tcPr>
          <w:p>
            <w:pPr>
              <w:pStyle w:val="TableParagraph"/>
              <w:spacing w:line="171" w:lineRule="exact" w:before="1"/>
              <w:ind w:right="34"/>
              <w:jc w:val="right"/>
              <w:rPr>
                <w:sz w:val="16"/>
              </w:rPr>
            </w:pPr>
            <w:r>
              <w:rPr>
                <w:sz w:val="16"/>
              </w:rPr>
              <w:t>34.62</w:t>
            </w:r>
          </w:p>
        </w:tc>
      </w:tr>
      <w:tr>
        <w:trPr>
          <w:trHeight w:val="191" w:hRule="atLeast"/>
        </w:trPr>
        <w:tc>
          <w:tcPr>
            <w:tcW w:w="541" w:type="dxa"/>
          </w:tcPr>
          <w:p>
            <w:pPr>
              <w:pStyle w:val="TableParagraph"/>
              <w:spacing w:line="171" w:lineRule="exact" w:before="1"/>
              <w:ind w:left="34"/>
              <w:rPr>
                <w:sz w:val="16"/>
              </w:rPr>
            </w:pPr>
            <w:r>
              <w:rPr>
                <w:sz w:val="16"/>
              </w:rPr>
              <w:t>2</w:t>
            </w:r>
          </w:p>
        </w:tc>
        <w:tc>
          <w:tcPr>
            <w:tcW w:w="1032" w:type="dxa"/>
          </w:tcPr>
          <w:p>
            <w:pPr>
              <w:pStyle w:val="TableParagraph"/>
              <w:spacing w:line="171" w:lineRule="exact" w:before="1"/>
              <w:ind w:left="140"/>
              <w:rPr>
                <w:sz w:val="16"/>
              </w:rPr>
            </w:pPr>
            <w:r>
              <w:rPr>
                <w:sz w:val="16"/>
              </w:rPr>
              <w:t>B-SS-200</w:t>
            </w:r>
          </w:p>
        </w:tc>
        <w:tc>
          <w:tcPr>
            <w:tcW w:w="721" w:type="dxa"/>
          </w:tcPr>
          <w:p>
            <w:pPr>
              <w:pStyle w:val="TableParagraph"/>
              <w:spacing w:line="171" w:lineRule="exact" w:before="1"/>
              <w:ind w:right="34"/>
              <w:jc w:val="right"/>
              <w:rPr>
                <w:sz w:val="16"/>
              </w:rPr>
            </w:pPr>
            <w:r>
              <w:rPr>
                <w:sz w:val="16"/>
              </w:rPr>
              <w:t>42.80</w:t>
            </w:r>
          </w:p>
        </w:tc>
      </w:tr>
      <w:tr>
        <w:trPr>
          <w:trHeight w:val="192" w:hRule="atLeast"/>
        </w:trPr>
        <w:tc>
          <w:tcPr>
            <w:tcW w:w="541" w:type="dxa"/>
          </w:tcPr>
          <w:p>
            <w:pPr>
              <w:pStyle w:val="TableParagraph"/>
              <w:spacing w:line="171" w:lineRule="exact" w:before="1"/>
              <w:ind w:left="34"/>
              <w:rPr>
                <w:sz w:val="16"/>
              </w:rPr>
            </w:pPr>
            <w:r>
              <w:rPr>
                <w:sz w:val="16"/>
              </w:rPr>
              <w:t>2-1/2</w:t>
            </w:r>
          </w:p>
        </w:tc>
        <w:tc>
          <w:tcPr>
            <w:tcW w:w="1032" w:type="dxa"/>
          </w:tcPr>
          <w:p>
            <w:pPr>
              <w:pStyle w:val="TableParagraph"/>
              <w:spacing w:line="171" w:lineRule="exact" w:before="1"/>
              <w:ind w:left="140"/>
              <w:rPr>
                <w:sz w:val="16"/>
              </w:rPr>
            </w:pPr>
            <w:r>
              <w:rPr>
                <w:sz w:val="16"/>
              </w:rPr>
              <w:t>B-SS-250</w:t>
            </w:r>
          </w:p>
        </w:tc>
        <w:tc>
          <w:tcPr>
            <w:tcW w:w="721" w:type="dxa"/>
          </w:tcPr>
          <w:p>
            <w:pPr>
              <w:pStyle w:val="TableParagraph"/>
              <w:spacing w:line="171" w:lineRule="exact" w:before="1"/>
              <w:ind w:right="34"/>
              <w:jc w:val="right"/>
              <w:rPr>
                <w:sz w:val="16"/>
              </w:rPr>
            </w:pPr>
            <w:r>
              <w:rPr>
                <w:sz w:val="16"/>
              </w:rPr>
              <w:t>54.45</w:t>
            </w:r>
          </w:p>
        </w:tc>
      </w:tr>
      <w:tr>
        <w:trPr>
          <w:trHeight w:val="191" w:hRule="atLeast"/>
        </w:trPr>
        <w:tc>
          <w:tcPr>
            <w:tcW w:w="541" w:type="dxa"/>
          </w:tcPr>
          <w:p>
            <w:pPr>
              <w:pStyle w:val="TableParagraph"/>
              <w:spacing w:line="171" w:lineRule="exact" w:before="1"/>
              <w:ind w:left="34"/>
              <w:rPr>
                <w:sz w:val="16"/>
              </w:rPr>
            </w:pPr>
            <w:r>
              <w:rPr>
                <w:sz w:val="16"/>
              </w:rPr>
              <w:t>3</w:t>
            </w:r>
          </w:p>
        </w:tc>
        <w:tc>
          <w:tcPr>
            <w:tcW w:w="1032" w:type="dxa"/>
          </w:tcPr>
          <w:p>
            <w:pPr>
              <w:pStyle w:val="TableParagraph"/>
              <w:spacing w:line="171" w:lineRule="exact" w:before="1"/>
              <w:ind w:left="140"/>
              <w:rPr>
                <w:sz w:val="16"/>
              </w:rPr>
            </w:pPr>
            <w:r>
              <w:rPr>
                <w:sz w:val="16"/>
              </w:rPr>
              <w:t>B-SS-300</w:t>
            </w:r>
          </w:p>
        </w:tc>
        <w:tc>
          <w:tcPr>
            <w:tcW w:w="721" w:type="dxa"/>
          </w:tcPr>
          <w:p>
            <w:pPr>
              <w:pStyle w:val="TableParagraph"/>
              <w:spacing w:line="171" w:lineRule="exact" w:before="1"/>
              <w:ind w:right="34"/>
              <w:jc w:val="right"/>
              <w:rPr>
                <w:sz w:val="16"/>
              </w:rPr>
            </w:pPr>
            <w:r>
              <w:rPr>
                <w:sz w:val="16"/>
              </w:rPr>
              <w:t>78.68</w:t>
            </w:r>
          </w:p>
        </w:tc>
      </w:tr>
      <w:tr>
        <w:trPr>
          <w:trHeight w:val="192" w:hRule="atLeast"/>
        </w:trPr>
        <w:tc>
          <w:tcPr>
            <w:tcW w:w="541" w:type="dxa"/>
          </w:tcPr>
          <w:p>
            <w:pPr>
              <w:pStyle w:val="TableParagraph"/>
              <w:spacing w:line="171" w:lineRule="exact" w:before="1"/>
              <w:ind w:left="34"/>
              <w:rPr>
                <w:sz w:val="16"/>
              </w:rPr>
            </w:pPr>
            <w:r>
              <w:rPr>
                <w:sz w:val="16"/>
              </w:rPr>
              <w:t>4</w:t>
            </w:r>
          </w:p>
        </w:tc>
        <w:tc>
          <w:tcPr>
            <w:tcW w:w="1032" w:type="dxa"/>
          </w:tcPr>
          <w:p>
            <w:pPr>
              <w:pStyle w:val="TableParagraph"/>
              <w:spacing w:line="171" w:lineRule="exact" w:before="1"/>
              <w:ind w:left="140"/>
              <w:rPr>
                <w:sz w:val="16"/>
              </w:rPr>
            </w:pPr>
            <w:r>
              <w:rPr>
                <w:sz w:val="16"/>
              </w:rPr>
              <w:t>B-SS-400</w:t>
            </w:r>
          </w:p>
        </w:tc>
        <w:tc>
          <w:tcPr>
            <w:tcW w:w="721" w:type="dxa"/>
          </w:tcPr>
          <w:p>
            <w:pPr>
              <w:pStyle w:val="TableParagraph"/>
              <w:spacing w:line="171" w:lineRule="exact" w:before="1"/>
              <w:ind w:right="34"/>
              <w:jc w:val="right"/>
              <w:rPr>
                <w:sz w:val="16"/>
              </w:rPr>
            </w:pPr>
            <w:r>
              <w:rPr>
                <w:sz w:val="16"/>
              </w:rPr>
              <w:t>118.81</w:t>
            </w:r>
          </w:p>
        </w:tc>
      </w:tr>
      <w:tr>
        <w:trPr>
          <w:trHeight w:val="191" w:hRule="atLeast"/>
        </w:trPr>
        <w:tc>
          <w:tcPr>
            <w:tcW w:w="541" w:type="dxa"/>
          </w:tcPr>
          <w:p>
            <w:pPr>
              <w:pStyle w:val="TableParagraph"/>
              <w:spacing w:line="171" w:lineRule="exact" w:before="1"/>
              <w:ind w:left="34"/>
              <w:rPr>
                <w:sz w:val="16"/>
              </w:rPr>
            </w:pPr>
            <w:r>
              <w:rPr>
                <w:sz w:val="16"/>
              </w:rPr>
              <w:t>5</w:t>
            </w:r>
          </w:p>
        </w:tc>
        <w:tc>
          <w:tcPr>
            <w:tcW w:w="1032" w:type="dxa"/>
          </w:tcPr>
          <w:p>
            <w:pPr>
              <w:pStyle w:val="TableParagraph"/>
              <w:spacing w:line="171" w:lineRule="exact" w:before="1"/>
              <w:ind w:left="140"/>
              <w:rPr>
                <w:sz w:val="16"/>
              </w:rPr>
            </w:pPr>
            <w:r>
              <w:rPr>
                <w:sz w:val="16"/>
              </w:rPr>
              <w:t>B-SS-500</w:t>
            </w:r>
          </w:p>
        </w:tc>
        <w:tc>
          <w:tcPr>
            <w:tcW w:w="721" w:type="dxa"/>
          </w:tcPr>
          <w:p>
            <w:pPr>
              <w:pStyle w:val="TableParagraph"/>
              <w:spacing w:line="171" w:lineRule="exact" w:before="1"/>
              <w:ind w:right="34"/>
              <w:jc w:val="right"/>
              <w:rPr>
                <w:sz w:val="16"/>
              </w:rPr>
            </w:pPr>
            <w:r>
              <w:rPr>
                <w:sz w:val="16"/>
              </w:rPr>
              <w:t>190.54</w:t>
            </w:r>
          </w:p>
        </w:tc>
      </w:tr>
      <w:tr>
        <w:trPr>
          <w:trHeight w:val="185" w:hRule="atLeast"/>
        </w:trPr>
        <w:tc>
          <w:tcPr>
            <w:tcW w:w="541" w:type="dxa"/>
          </w:tcPr>
          <w:p>
            <w:pPr>
              <w:pStyle w:val="TableParagraph"/>
              <w:spacing w:line="164" w:lineRule="exact" w:before="1"/>
              <w:ind w:left="34"/>
              <w:rPr>
                <w:sz w:val="16"/>
              </w:rPr>
            </w:pPr>
            <w:r>
              <w:rPr>
                <w:sz w:val="16"/>
              </w:rPr>
              <w:t>6</w:t>
            </w:r>
          </w:p>
        </w:tc>
        <w:tc>
          <w:tcPr>
            <w:tcW w:w="1032" w:type="dxa"/>
          </w:tcPr>
          <w:p>
            <w:pPr>
              <w:pStyle w:val="TableParagraph"/>
              <w:spacing w:line="164" w:lineRule="exact" w:before="1"/>
              <w:ind w:left="140"/>
              <w:rPr>
                <w:sz w:val="16"/>
              </w:rPr>
            </w:pPr>
            <w:r>
              <w:rPr>
                <w:sz w:val="16"/>
              </w:rPr>
              <w:t>B-SS-600</w:t>
            </w:r>
          </w:p>
        </w:tc>
        <w:tc>
          <w:tcPr>
            <w:tcW w:w="721" w:type="dxa"/>
          </w:tcPr>
          <w:p>
            <w:pPr>
              <w:pStyle w:val="TableParagraph"/>
              <w:spacing w:line="164" w:lineRule="exact" w:before="1"/>
              <w:ind w:right="34"/>
              <w:jc w:val="right"/>
              <w:rPr>
                <w:sz w:val="16"/>
              </w:rPr>
            </w:pPr>
            <w:r>
              <w:rPr>
                <w:sz w:val="16"/>
              </w:rPr>
              <w:t>264.20</w:t>
            </w:r>
          </w:p>
        </w:tc>
      </w:tr>
    </w:tbl>
    <w:p>
      <w:pPr>
        <w:spacing w:before="79"/>
        <w:ind w:left="1893" w:right="0" w:firstLine="0"/>
        <w:jc w:val="left"/>
        <w:rPr>
          <w:b/>
          <w:sz w:val="20"/>
        </w:rPr>
      </w:pPr>
      <w:r>
        <w:rPr>
          <w:b/>
          <w:sz w:val="20"/>
        </w:rPr>
        <w:t>Aluminum</w:t>
      </w:r>
    </w:p>
    <w:p>
      <w:pPr>
        <w:spacing w:before="129"/>
        <w:ind w:left="348" w:right="0" w:firstLine="0"/>
        <w:jc w:val="left"/>
        <w:rPr>
          <w:b/>
          <w:sz w:val="20"/>
        </w:rPr>
      </w:pPr>
      <w:r>
        <w:rPr/>
        <w:br w:type="column"/>
      </w:r>
      <w:r>
        <w:rPr>
          <w:b/>
          <w:sz w:val="20"/>
        </w:rPr>
        <w:t>PART C</w:t>
      </w:r>
    </w:p>
    <w:p>
      <w:pPr>
        <w:spacing w:line="381" w:lineRule="auto" w:before="10"/>
        <w:ind w:left="1156" w:right="0" w:hanging="812"/>
        <w:jc w:val="left"/>
        <w:rPr>
          <w:b/>
          <w:sz w:val="20"/>
        </w:rPr>
      </w:pPr>
      <w:r>
        <w:rPr/>
        <w:pict>
          <v:group style="position:absolute;margin-left:226.189499pt;margin-top:20.641672pt;width:38.7pt;height:43.55pt;mso-position-horizontal-relative:page;mso-position-vertical-relative:paragraph;z-index:-1086112" coordorigin="4524,413" coordsize="774,871">
            <v:shape style="position:absolute;left:4735;top:785;width:350;height:491" type="#_x0000_t75" stroked="false">
              <v:imagedata r:id="rId127" o:title=""/>
            </v:shape>
            <v:line style="position:absolute" from="5146,463" to="5146,708" stroked="true" strokeweight="1.083pt" strokecolor="#000000">
              <v:stroke dashstyle="solid"/>
            </v:line>
            <v:shape style="position:absolute;left:5101;top:539;width:192;height:511" coordorigin="5102,539" coordsize="192,511" path="m5284,642l5196,642,5214,659,5217,668,5217,957,5216,974,5213,987,5211,998,5210,1010,5213,1025,5223,1038,5237,1047,5254,1050,5271,1046,5283,1035,5288,1023,5241,1023,5233,1016,5233,998,5241,991,5293,991,5294,987,5294,692,5290,657,5284,642xm5293,991l5258,991,5266,998,5266,1016,5258,1023,5288,1023,5291,1015,5293,991xm5164,539l5139,541,5120,548,5108,560,5102,577,5106,599,5125,626,5139,637,5155,644,5168,647,5177,648,5186,648,5196,642,5284,642,5277,621,5268,606,5171,606,5162,598,5162,577,5171,569,5235,569,5227,562,5194,546,5164,539xm5235,569l5191,569,5200,577,5200,598,5191,606,5268,606,5257,588,5235,569xe" filled="true" fillcolor="#000000" stroked="false">
              <v:path arrowok="t"/>
              <v:fill type="solid"/>
            </v:shape>
            <v:shape style="position:absolute;left:-126;top:5651;width:192;height:511" coordorigin="-126,5651" coordsize="192,511" path="m5227,562l5194,546,5164,539,5139,541,5120,548,5108,560,5102,577,5106,599,5125,626,5139,637,5155,644,5168,647,5177,648,5186,648,5196,642,5208,653,5214,659,5217,668,5217,688,5217,957,5216,974,5213,987,5211,998,5210,1010,5213,1025,5223,1038,5237,1047,5254,1050,5271,1046,5283,1035,5291,1015,5294,987,5294,692,5290,657,5277,621,5257,588,5227,562xm5181,606l5171,606,5162,598,5162,588,5162,577,5171,569,5181,569,5191,569,5200,577,5200,588,5200,598,5191,606,5181,606xe" filled="false" stroked="true" strokeweight=".4pt" strokecolor="#ffffff">
              <v:path arrowok="t"/>
              <v:stroke dashstyle="solid"/>
            </v:shape>
            <v:shape style="position:absolute;left:5041;top:492;width:190;height:190" coordorigin="5041,492" coordsize="190,190" path="m5136,492l5099,500,5069,520,5049,550,5041,587,5049,624,5069,654,5099,674,5136,682,5173,674,5203,654,5223,624,5230,587,5223,550,5203,520,5173,500,5136,492xe" filled="true" fillcolor="#000000" stroked="false">
              <v:path arrowok="t"/>
              <v:fill type="solid"/>
            </v:shape>
            <v:shape style="position:absolute;left:5041;top:492;width:190;height:190" coordorigin="5041,492" coordsize="190,190" path="m5041,587l5049,624,5069,654,5099,674,5136,682,5173,674,5203,654,5223,624,5230,587,5223,550,5203,520,5173,500,5136,492,5099,500,5069,520,5049,550,5041,587xe" filled="false" stroked="true" strokeweight=".4pt" strokecolor="#ffffff">
              <v:path arrowok="t"/>
              <v:stroke dashstyle="solid"/>
            </v:shape>
            <v:shape style="position:absolute;left:5162;top:568;width:38;height:38" coordorigin="5163,568" coordsize="38,38" path="m5192,568l5171,568,5163,577,5163,597,5171,606,5192,606,5200,597,5200,577,5192,568xe" filled="true" fillcolor="#000000" stroked="false">
              <v:path arrowok="t"/>
              <v:fill type="solid"/>
            </v:shape>
            <v:shape style="position:absolute;left:5162;top:568;width:38;height:38" coordorigin="5163,568" coordsize="38,38" path="m5163,587l5163,597,5171,606,5182,606,5192,606,5200,597,5200,587,5200,577,5192,568,5182,568,5171,568,5163,577,5163,587xe" filled="false" stroked="true" strokeweight=".4pt" strokecolor="#ffffff">
              <v:path arrowok="t"/>
              <v:stroke dashstyle="solid"/>
            </v:shape>
            <v:line style="position:absolute" from="4674,463" to="4674,708" stroked="true" strokeweight="1.084pt" strokecolor="#000000">
              <v:stroke dashstyle="solid"/>
            </v:line>
            <v:shape style="position:absolute;left:4527;top:537;width:192;height:511" coordorigin="4528,538" coordsize="192,511" path="m4657,538l4627,544,4594,560,4565,587,4544,619,4532,655,4528,690,4528,985,4530,1013,4538,1033,4550,1045,4567,1048,4585,1045,4599,1036,4608,1023,4609,1021,4563,1021,4556,1014,4556,996,4563,989,4609,989,4608,985,4606,972,4605,955,4605,667,4608,657,4625,640,4671,640,4682,635,4697,624,4710,605,4630,605,4622,596,4622,576,4630,567,4717,567,4713,558,4702,547,4683,539,4657,538xm4609,989l4581,989,4588,996,4588,1014,4581,1021,4609,1021,4612,1008,4611,996,4609,989xm4671,640l4625,640,4635,647,4644,647,4653,646,4667,642,4671,640xm4717,567l4651,567,4659,576,4659,596,4651,605,4710,605,4716,597,4720,575,4717,567xe" filled="true" fillcolor="#000000" stroked="false">
              <v:path arrowok="t"/>
              <v:fill type="solid"/>
            </v:shape>
            <v:shape style="position:absolute;left:0;top:5521;width:192;height:511" coordorigin="0,5521" coordsize="192,511" path="m4528,690l4528,985,4530,1013,4538,1033,4550,1045,4567,1048,4585,1045,4599,1036,4608,1023,4612,1008,4611,996,4608,985,4606,972,4605,955,4605,687,4605,667,4608,657,4614,651,4625,640,4635,647,4644,647,4653,646,4667,642,4682,635,4697,624,4716,597,4720,575,4713,558,4702,547,4683,539,4657,538,4627,544,4594,560,4565,587,4544,619,4532,655,4528,690xm4622,586l4622,576,4630,567,4640,567,4651,567,4659,576,4659,586,4659,596,4651,605,4640,605,4630,605,4622,596,4622,586xm4556,1005l4556,996,4563,989,4572,989,4581,989,4588,996,4588,1005,4588,1014,4581,1021,4572,1021,4563,1021,4556,1014,4556,1005xe" filled="false" stroked="true" strokeweight=".4pt" strokecolor="#ffffff">
              <v:path arrowok="t"/>
              <v:stroke dashstyle="solid"/>
            </v:shape>
            <v:shape style="position:absolute;left:4570;top:999;width:20;height:280" coordorigin="4570,999" coordsize="20,280" path="m4590,1062l4590,1279m4570,999l4570,1279e" filled="false" stroked="true" strokeweight="1pt" strokecolor="#000000">
              <v:path arrowok="t"/>
              <v:stroke dashstyle="solid"/>
            </v:shape>
            <v:shape style="position:absolute;left:4560;top:999;width:20;height:280" coordorigin="4560,999" coordsize="20,280" path="m4580,1009l4580,1269,4580,1274,4576,1279,4570,1279,4565,1279,4560,1274,4560,1269,4560,1009,4560,1004,4565,999,4570,999,4576,999,4580,1004,4580,1009xe" filled="false" stroked="true" strokeweight=".4pt" strokecolor="#ffffff">
              <v:path arrowok="t"/>
              <v:stroke dashstyle="solid"/>
            </v:shape>
            <v:shape style="position:absolute;left:4591;top:490;width:190;height:190" coordorigin="4591,491" coordsize="190,190" path="m4686,491l4649,498,4619,518,4599,548,4591,585,4599,622,4619,652,4649,672,4686,680,4722,672,4753,652,4773,622,4780,585,4773,548,4753,518,4722,498,4686,491xe" filled="true" fillcolor="#000000" stroked="false">
              <v:path arrowok="t"/>
              <v:fill type="solid"/>
            </v:shape>
            <v:shape style="position:absolute;left:4591;top:490;width:190;height:190" coordorigin="4591,491" coordsize="190,190" path="m4780,585l4773,622,4753,652,4722,672,4686,680,4649,672,4619,652,4599,622,4591,585,4599,548,4619,518,4649,498,4686,491,4722,498,4753,518,4773,548,4780,585xe" filled="false" stroked="true" strokeweight=".4pt" strokecolor="#ffffff">
              <v:path arrowok="t"/>
              <v:stroke dashstyle="solid"/>
            </v:shape>
            <v:shape style="position:absolute;left:4621;top:566;width:38;height:38" coordorigin="4621,566" coordsize="38,38" path="m4650,566l4630,566,4621,575,4621,596,4630,604,4650,604,4659,596,4659,575,4650,566xe" filled="true" fillcolor="#000000" stroked="false">
              <v:path arrowok="t"/>
              <v:fill type="solid"/>
            </v:shape>
            <v:shape style="position:absolute;left:4621;top:566;width:38;height:38" coordorigin="4621,566" coordsize="38,38" path="m4659,585l4659,596,4650,604,4640,604,4630,604,4621,596,4621,585,4621,575,4630,566,4640,566,4650,566,4659,575,4659,585xe" filled="false" stroked="true" strokeweight=".4pt" strokecolor="#ffffff">
              <v:path arrowok="t"/>
              <v:stroke dashstyle="solid"/>
            </v:shape>
            <v:line style="position:absolute" from="4646,440" to="5175,440" stroked="true" strokeweight="2.302pt" strokecolor="#000000">
              <v:stroke dashstyle="solid"/>
            </v:line>
            <v:shape style="position:absolute;left:4646;top:416;width:529;height:47" coordorigin="4646,417" coordsize="529,47" path="m4663,463l4647,463,4646,454,4646,439,4646,424,4650,417,4663,417,5158,417,5171,417,5175,424,5175,439,5175,453,5174,462,5161,463,4663,463xe" filled="false" stroked="true" strokeweight=".4pt" strokecolor="#ffffff">
              <v:path arrowok="t"/>
              <v:stroke dashstyle="solid"/>
            </v:shape>
            <v:shape style="position:absolute;left:4646;top:708;width:529;height:79" coordorigin="4647,708" coordsize="529,79" path="m4650,708l4647,715,4647,787,5175,787,5175,745,5175,715,5171,708,4650,708xe" filled="true" fillcolor="#000000" stroked="false">
              <v:path arrowok="t"/>
              <v:fill type="solid"/>
            </v:shape>
            <v:shape style="position:absolute;left:4646;top:708;width:529;height:79" coordorigin="4647,708" coordsize="529,79" path="m4647,787l4647,780,4647,764,4647,745,4647,730,4647,715,4650,708,4663,708,5159,708,5171,708,5175,715,5175,730,5175,745,5175,764,5175,780,5175,787,4647,787xe" filled="false" stroked="true" strokeweight=".4pt" strokecolor="#ffffff">
              <v:path arrowok="t"/>
              <v:stroke dashstyle="solid"/>
            </v:shape>
            <v:shape style="position:absolute;left:4685;top:462;width:450;height:246" coordorigin="4686,463" coordsize="450,246" path="m4686,463l4686,708,5135,708,5134,463,4686,463xe" filled="true" fillcolor="#000000" stroked="false">
              <v:path arrowok="t"/>
              <v:fill type="solid"/>
            </v:shape>
            <v:shape style="position:absolute;left:4685;top:462;width:450;height:246" coordorigin="4686,463" coordsize="450,246" path="m4686,463l5134,463,5135,708,4686,708,4686,463xe" filled="false" stroked="true" strokeweight=".4pt" strokecolor="#ffffff">
              <v:path arrowok="t"/>
              <v:stroke dashstyle="solid"/>
            </v:shape>
            <v:shape style="position:absolute;left:4731;top:1043;width:357;height:125" type="#_x0000_t75" stroked="false">
              <v:imagedata r:id="rId128" o:title=""/>
            </v:shape>
            <v:shape style="position:absolute;left:4735;top:839;width:349;height:43" coordorigin="4736,840" coordsize="349,43" path="m4736,840l4751,882,5066,882,5084,840,4736,840xe" filled="true" fillcolor="#000000" stroked="false">
              <v:path arrowok="t"/>
              <v:fill type="solid"/>
            </v:shape>
            <v:shape style="position:absolute;left:4735;top:839;width:349;height:43" coordorigin="4736,840" coordsize="349,43" path="m5084,840l4736,840,4751,882,5066,882,5084,840xe" filled="false" stroked="true" strokeweight=".4pt" strokecolor="#ffffff">
              <v:path arrowok="t"/>
              <v:stroke dashstyle="solid"/>
            </v:shape>
            <w10:wrap type="none"/>
          </v:group>
        </w:pict>
      </w:r>
      <w:r>
        <w:rPr/>
        <w:pict>
          <v:shape style="position:absolute;margin-left:261.05899pt;margin-top:32.029587pt;width:119.2pt;height:127.1pt;mso-position-horizontal-relative:page;mso-position-vertical-relative:paragraph;z-index:5056" type="#_x0000_t202" filled="false" stroked="false">
            <v:textbox inset="0,0,0,0">
              <w:txbxContent>
                <w:tbl>
                  <w:tblPr>
                    <w:tblW w:w="0" w:type="auto"/>
                    <w:jc w:val="left"/>
                    <w:tblInd w:w="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7"/>
                    <w:gridCol w:w="1058"/>
                    <w:gridCol w:w="690"/>
                  </w:tblGrid>
                  <w:tr>
                    <w:trPr>
                      <w:trHeight w:val="370" w:hRule="atLeast"/>
                    </w:trPr>
                    <w:tc>
                      <w:tcPr>
                        <w:tcW w:w="617" w:type="dxa"/>
                      </w:tcPr>
                      <w:p>
                        <w:pPr>
                          <w:pStyle w:val="TableParagraph"/>
                          <w:spacing w:line="179" w:lineRule="exact"/>
                          <w:ind w:left="126"/>
                          <w:rPr>
                            <w:b/>
                            <w:sz w:val="16"/>
                          </w:rPr>
                        </w:pPr>
                        <w:r>
                          <w:rPr>
                            <w:b/>
                            <w:sz w:val="16"/>
                          </w:rPr>
                          <w:t>hose</w:t>
                        </w:r>
                      </w:p>
                      <w:p>
                        <w:pPr>
                          <w:pStyle w:val="TableParagraph"/>
                          <w:spacing w:line="164" w:lineRule="exact" w:before="8"/>
                          <w:ind w:left="126"/>
                          <w:rPr>
                            <w:b/>
                            <w:sz w:val="16"/>
                          </w:rPr>
                        </w:pPr>
                        <w:r>
                          <w:rPr>
                            <w:b/>
                            <w:sz w:val="16"/>
                          </w:rPr>
                          <w:t>size</w:t>
                        </w:r>
                      </w:p>
                    </w:tc>
                    <w:tc>
                      <w:tcPr>
                        <w:tcW w:w="1058" w:type="dxa"/>
                      </w:tcPr>
                      <w:p>
                        <w:pPr>
                          <w:pStyle w:val="TableParagraph"/>
                          <w:spacing w:line="179" w:lineRule="exact"/>
                          <w:ind w:left="156"/>
                          <w:rPr>
                            <w:b/>
                            <w:sz w:val="16"/>
                          </w:rPr>
                        </w:pPr>
                        <w:r>
                          <w:rPr>
                            <w:b/>
                            <w:sz w:val="16"/>
                          </w:rPr>
                          <w:t>part</w:t>
                        </w:r>
                      </w:p>
                      <w:p>
                        <w:pPr>
                          <w:pStyle w:val="TableParagraph"/>
                          <w:spacing w:line="164" w:lineRule="exact" w:before="8"/>
                          <w:ind w:left="156"/>
                          <w:rPr>
                            <w:b/>
                            <w:sz w:val="16"/>
                          </w:rPr>
                        </w:pPr>
                        <w:r>
                          <w:rPr>
                            <w:b/>
                            <w:sz w:val="16"/>
                          </w:rPr>
                          <w:t>number</w:t>
                        </w:r>
                      </w:p>
                    </w:tc>
                    <w:tc>
                      <w:tcPr>
                        <w:tcW w:w="690" w:type="dxa"/>
                      </w:tcPr>
                      <w:p>
                        <w:pPr>
                          <w:pStyle w:val="TableParagraph"/>
                          <w:spacing w:line="179" w:lineRule="exact"/>
                          <w:ind w:left="426"/>
                          <w:jc w:val="center"/>
                          <w:rPr>
                            <w:b/>
                            <w:sz w:val="16"/>
                          </w:rPr>
                        </w:pPr>
                        <w:r>
                          <w:rPr>
                            <w:b/>
                            <w:sz w:val="16"/>
                          </w:rPr>
                          <w:t>list</w:t>
                        </w:r>
                      </w:p>
                      <w:p>
                        <w:pPr>
                          <w:pStyle w:val="TableParagraph"/>
                          <w:spacing w:line="164" w:lineRule="exact" w:before="8"/>
                          <w:ind w:left="293"/>
                          <w:jc w:val="center"/>
                          <w:rPr>
                            <w:b/>
                            <w:sz w:val="16"/>
                          </w:rPr>
                        </w:pPr>
                        <w:r>
                          <w:rPr>
                            <w:b/>
                            <w:sz w:val="16"/>
                          </w:rPr>
                          <w:t>each</w:t>
                        </w:r>
                      </w:p>
                    </w:tc>
                  </w:tr>
                  <w:tr>
                    <w:trPr>
                      <w:trHeight w:val="257" w:hRule="atLeast"/>
                    </w:trPr>
                    <w:tc>
                      <w:tcPr>
                        <w:tcW w:w="617" w:type="dxa"/>
                        <w:tcBorders>
                          <w:left w:val="single" w:sz="18" w:space="0" w:color="000000"/>
                        </w:tcBorders>
                      </w:tcPr>
                      <w:p>
                        <w:pPr>
                          <w:pStyle w:val="TableParagraph"/>
                          <w:spacing w:line="171" w:lineRule="exact" w:before="66"/>
                          <w:ind w:left="103"/>
                          <w:rPr>
                            <w:sz w:val="16"/>
                          </w:rPr>
                        </w:pPr>
                        <w:r>
                          <w:rPr>
                            <w:sz w:val="16"/>
                          </w:rPr>
                          <w:t>1/2</w:t>
                        </w:r>
                      </w:p>
                    </w:tc>
                    <w:tc>
                      <w:tcPr>
                        <w:tcW w:w="1058" w:type="dxa"/>
                      </w:tcPr>
                      <w:p>
                        <w:pPr>
                          <w:pStyle w:val="TableParagraph"/>
                          <w:spacing w:line="171" w:lineRule="exact" w:before="66"/>
                          <w:ind w:right="76"/>
                          <w:jc w:val="center"/>
                          <w:rPr>
                            <w:sz w:val="16"/>
                          </w:rPr>
                        </w:pPr>
                        <w:r>
                          <w:rPr>
                            <w:sz w:val="16"/>
                          </w:rPr>
                          <w:t>C-316-50</w:t>
                        </w:r>
                      </w:p>
                    </w:tc>
                    <w:tc>
                      <w:tcPr>
                        <w:tcW w:w="690" w:type="dxa"/>
                      </w:tcPr>
                      <w:p>
                        <w:pPr>
                          <w:pStyle w:val="TableParagraph"/>
                          <w:spacing w:line="171" w:lineRule="exact" w:before="66"/>
                          <w:ind w:right="14"/>
                          <w:jc w:val="right"/>
                          <w:rPr>
                            <w:sz w:val="16"/>
                          </w:rPr>
                        </w:pPr>
                        <w:r>
                          <w:rPr>
                            <w:sz w:val="16"/>
                          </w:rPr>
                          <w:t>21.16</w:t>
                        </w:r>
                      </w:p>
                    </w:tc>
                  </w:tr>
                  <w:tr>
                    <w:trPr>
                      <w:trHeight w:val="192" w:hRule="atLeast"/>
                    </w:trPr>
                    <w:tc>
                      <w:tcPr>
                        <w:tcW w:w="617" w:type="dxa"/>
                      </w:tcPr>
                      <w:p>
                        <w:pPr>
                          <w:pStyle w:val="TableParagraph"/>
                          <w:spacing w:line="171" w:lineRule="exact" w:before="1"/>
                          <w:ind w:left="126"/>
                          <w:rPr>
                            <w:sz w:val="16"/>
                          </w:rPr>
                        </w:pPr>
                        <w:r>
                          <w:rPr>
                            <w:sz w:val="16"/>
                          </w:rPr>
                          <w:t>3/4</w:t>
                        </w:r>
                      </w:p>
                    </w:tc>
                    <w:tc>
                      <w:tcPr>
                        <w:tcW w:w="1058" w:type="dxa"/>
                      </w:tcPr>
                      <w:p>
                        <w:pPr>
                          <w:pStyle w:val="TableParagraph"/>
                          <w:spacing w:line="171" w:lineRule="exact" w:before="1"/>
                          <w:ind w:right="76"/>
                          <w:jc w:val="center"/>
                          <w:rPr>
                            <w:sz w:val="16"/>
                          </w:rPr>
                        </w:pPr>
                        <w:r>
                          <w:rPr>
                            <w:sz w:val="16"/>
                          </w:rPr>
                          <w:t>C-316-75</w:t>
                        </w:r>
                      </w:p>
                    </w:tc>
                    <w:tc>
                      <w:tcPr>
                        <w:tcW w:w="690" w:type="dxa"/>
                      </w:tcPr>
                      <w:p>
                        <w:pPr>
                          <w:pStyle w:val="TableParagraph"/>
                          <w:spacing w:line="171" w:lineRule="exact" w:before="1"/>
                          <w:ind w:right="14"/>
                          <w:jc w:val="right"/>
                          <w:rPr>
                            <w:sz w:val="16"/>
                          </w:rPr>
                        </w:pPr>
                        <w:r>
                          <w:rPr>
                            <w:sz w:val="16"/>
                          </w:rPr>
                          <w:t>19.34</w:t>
                        </w:r>
                      </w:p>
                    </w:tc>
                  </w:tr>
                  <w:tr>
                    <w:trPr>
                      <w:trHeight w:val="191" w:hRule="atLeast"/>
                    </w:trPr>
                    <w:tc>
                      <w:tcPr>
                        <w:tcW w:w="617" w:type="dxa"/>
                      </w:tcPr>
                      <w:p>
                        <w:pPr>
                          <w:pStyle w:val="TableParagraph"/>
                          <w:spacing w:line="171" w:lineRule="exact" w:before="1"/>
                          <w:ind w:left="126"/>
                          <w:rPr>
                            <w:sz w:val="16"/>
                          </w:rPr>
                        </w:pPr>
                        <w:r>
                          <w:rPr>
                            <w:sz w:val="16"/>
                          </w:rPr>
                          <w:t>1</w:t>
                        </w:r>
                      </w:p>
                    </w:tc>
                    <w:tc>
                      <w:tcPr>
                        <w:tcW w:w="1058" w:type="dxa"/>
                      </w:tcPr>
                      <w:p>
                        <w:pPr>
                          <w:pStyle w:val="TableParagraph"/>
                          <w:spacing w:line="171" w:lineRule="exact" w:before="1"/>
                          <w:ind w:left="86" w:right="76"/>
                          <w:jc w:val="center"/>
                          <w:rPr>
                            <w:sz w:val="16"/>
                          </w:rPr>
                        </w:pPr>
                        <w:r>
                          <w:rPr>
                            <w:sz w:val="16"/>
                          </w:rPr>
                          <w:t>C-316-100</w:t>
                        </w:r>
                      </w:p>
                    </w:tc>
                    <w:tc>
                      <w:tcPr>
                        <w:tcW w:w="690" w:type="dxa"/>
                      </w:tcPr>
                      <w:p>
                        <w:pPr>
                          <w:pStyle w:val="TableParagraph"/>
                          <w:spacing w:line="171" w:lineRule="exact" w:before="1"/>
                          <w:ind w:right="14"/>
                          <w:jc w:val="right"/>
                          <w:rPr>
                            <w:sz w:val="16"/>
                          </w:rPr>
                        </w:pPr>
                        <w:r>
                          <w:rPr>
                            <w:sz w:val="16"/>
                          </w:rPr>
                          <w:t>25.13</w:t>
                        </w:r>
                      </w:p>
                    </w:tc>
                  </w:tr>
                  <w:tr>
                    <w:trPr>
                      <w:trHeight w:val="192" w:hRule="atLeast"/>
                    </w:trPr>
                    <w:tc>
                      <w:tcPr>
                        <w:tcW w:w="617" w:type="dxa"/>
                      </w:tcPr>
                      <w:p>
                        <w:pPr>
                          <w:pStyle w:val="TableParagraph"/>
                          <w:spacing w:line="171" w:lineRule="exact" w:before="1"/>
                          <w:ind w:left="126"/>
                          <w:rPr>
                            <w:sz w:val="16"/>
                          </w:rPr>
                        </w:pPr>
                        <w:r>
                          <w:rPr>
                            <w:sz w:val="16"/>
                          </w:rPr>
                          <w:t>1-1/4</w:t>
                        </w:r>
                      </w:p>
                    </w:tc>
                    <w:tc>
                      <w:tcPr>
                        <w:tcW w:w="1058" w:type="dxa"/>
                      </w:tcPr>
                      <w:p>
                        <w:pPr>
                          <w:pStyle w:val="TableParagraph"/>
                          <w:spacing w:line="171" w:lineRule="exact" w:before="1"/>
                          <w:ind w:left="86" w:right="76"/>
                          <w:jc w:val="center"/>
                          <w:rPr>
                            <w:sz w:val="16"/>
                          </w:rPr>
                        </w:pPr>
                        <w:r>
                          <w:rPr>
                            <w:sz w:val="16"/>
                          </w:rPr>
                          <w:t>C-316-125</w:t>
                        </w:r>
                      </w:p>
                    </w:tc>
                    <w:tc>
                      <w:tcPr>
                        <w:tcW w:w="690" w:type="dxa"/>
                      </w:tcPr>
                      <w:p>
                        <w:pPr>
                          <w:pStyle w:val="TableParagraph"/>
                          <w:spacing w:line="171" w:lineRule="exact" w:before="1"/>
                          <w:ind w:right="14"/>
                          <w:jc w:val="right"/>
                          <w:rPr>
                            <w:sz w:val="16"/>
                          </w:rPr>
                        </w:pPr>
                        <w:r>
                          <w:rPr>
                            <w:sz w:val="16"/>
                          </w:rPr>
                          <w:t>38.23</w:t>
                        </w:r>
                      </w:p>
                    </w:tc>
                  </w:tr>
                  <w:tr>
                    <w:trPr>
                      <w:trHeight w:val="191" w:hRule="atLeast"/>
                    </w:trPr>
                    <w:tc>
                      <w:tcPr>
                        <w:tcW w:w="617" w:type="dxa"/>
                      </w:tcPr>
                      <w:p>
                        <w:pPr>
                          <w:pStyle w:val="TableParagraph"/>
                          <w:spacing w:line="171" w:lineRule="exact" w:before="1"/>
                          <w:ind w:left="126"/>
                          <w:rPr>
                            <w:sz w:val="16"/>
                          </w:rPr>
                        </w:pPr>
                        <w:r>
                          <w:rPr>
                            <w:sz w:val="16"/>
                          </w:rPr>
                          <w:t>1-1/2</w:t>
                        </w:r>
                      </w:p>
                    </w:tc>
                    <w:tc>
                      <w:tcPr>
                        <w:tcW w:w="1058" w:type="dxa"/>
                      </w:tcPr>
                      <w:p>
                        <w:pPr>
                          <w:pStyle w:val="TableParagraph"/>
                          <w:spacing w:line="171" w:lineRule="exact" w:before="1"/>
                          <w:ind w:left="86" w:right="76"/>
                          <w:jc w:val="center"/>
                          <w:rPr>
                            <w:sz w:val="16"/>
                          </w:rPr>
                        </w:pPr>
                        <w:r>
                          <w:rPr>
                            <w:sz w:val="16"/>
                          </w:rPr>
                          <w:t>C-316-150</w:t>
                        </w:r>
                      </w:p>
                    </w:tc>
                    <w:tc>
                      <w:tcPr>
                        <w:tcW w:w="690" w:type="dxa"/>
                      </w:tcPr>
                      <w:p>
                        <w:pPr>
                          <w:pStyle w:val="TableParagraph"/>
                          <w:spacing w:line="171" w:lineRule="exact" w:before="1"/>
                          <w:ind w:right="14"/>
                          <w:jc w:val="right"/>
                          <w:rPr>
                            <w:sz w:val="16"/>
                          </w:rPr>
                        </w:pPr>
                        <w:r>
                          <w:rPr>
                            <w:sz w:val="16"/>
                          </w:rPr>
                          <w:t>40.20</w:t>
                        </w:r>
                      </w:p>
                    </w:tc>
                  </w:tr>
                  <w:tr>
                    <w:trPr>
                      <w:trHeight w:val="192" w:hRule="atLeast"/>
                    </w:trPr>
                    <w:tc>
                      <w:tcPr>
                        <w:tcW w:w="617" w:type="dxa"/>
                      </w:tcPr>
                      <w:p>
                        <w:pPr>
                          <w:pStyle w:val="TableParagraph"/>
                          <w:spacing w:line="171" w:lineRule="exact" w:before="1"/>
                          <w:ind w:left="126"/>
                          <w:rPr>
                            <w:sz w:val="16"/>
                          </w:rPr>
                        </w:pPr>
                        <w:r>
                          <w:rPr>
                            <w:sz w:val="16"/>
                          </w:rPr>
                          <w:t>2</w:t>
                        </w:r>
                      </w:p>
                    </w:tc>
                    <w:tc>
                      <w:tcPr>
                        <w:tcW w:w="1058" w:type="dxa"/>
                      </w:tcPr>
                      <w:p>
                        <w:pPr>
                          <w:pStyle w:val="TableParagraph"/>
                          <w:spacing w:line="171" w:lineRule="exact" w:before="1"/>
                          <w:ind w:left="86" w:right="76"/>
                          <w:jc w:val="center"/>
                          <w:rPr>
                            <w:sz w:val="16"/>
                          </w:rPr>
                        </w:pPr>
                        <w:r>
                          <w:rPr>
                            <w:sz w:val="16"/>
                          </w:rPr>
                          <w:t>C-316-200</w:t>
                        </w:r>
                      </w:p>
                    </w:tc>
                    <w:tc>
                      <w:tcPr>
                        <w:tcW w:w="690" w:type="dxa"/>
                      </w:tcPr>
                      <w:p>
                        <w:pPr>
                          <w:pStyle w:val="TableParagraph"/>
                          <w:spacing w:line="171" w:lineRule="exact" w:before="1"/>
                          <w:ind w:right="14"/>
                          <w:jc w:val="right"/>
                          <w:rPr>
                            <w:sz w:val="16"/>
                          </w:rPr>
                        </w:pPr>
                        <w:r>
                          <w:rPr>
                            <w:sz w:val="16"/>
                          </w:rPr>
                          <w:t>55.21</w:t>
                        </w:r>
                      </w:p>
                    </w:tc>
                  </w:tr>
                  <w:tr>
                    <w:trPr>
                      <w:trHeight w:val="191" w:hRule="atLeast"/>
                    </w:trPr>
                    <w:tc>
                      <w:tcPr>
                        <w:tcW w:w="617" w:type="dxa"/>
                      </w:tcPr>
                      <w:p>
                        <w:pPr>
                          <w:pStyle w:val="TableParagraph"/>
                          <w:spacing w:line="171" w:lineRule="exact" w:before="1"/>
                          <w:ind w:left="126"/>
                          <w:rPr>
                            <w:sz w:val="16"/>
                          </w:rPr>
                        </w:pPr>
                        <w:r>
                          <w:rPr>
                            <w:sz w:val="16"/>
                          </w:rPr>
                          <w:t>2-1/2</w:t>
                        </w:r>
                      </w:p>
                    </w:tc>
                    <w:tc>
                      <w:tcPr>
                        <w:tcW w:w="1058" w:type="dxa"/>
                      </w:tcPr>
                      <w:p>
                        <w:pPr>
                          <w:pStyle w:val="TableParagraph"/>
                          <w:spacing w:line="171" w:lineRule="exact" w:before="1"/>
                          <w:ind w:left="86" w:right="76"/>
                          <w:jc w:val="center"/>
                          <w:rPr>
                            <w:sz w:val="16"/>
                          </w:rPr>
                        </w:pPr>
                        <w:r>
                          <w:rPr>
                            <w:sz w:val="16"/>
                          </w:rPr>
                          <w:t>C-316-250</w:t>
                        </w:r>
                      </w:p>
                    </w:tc>
                    <w:tc>
                      <w:tcPr>
                        <w:tcW w:w="690" w:type="dxa"/>
                      </w:tcPr>
                      <w:p>
                        <w:pPr>
                          <w:pStyle w:val="TableParagraph"/>
                          <w:spacing w:line="171" w:lineRule="exact" w:before="1"/>
                          <w:ind w:right="14"/>
                          <w:jc w:val="right"/>
                          <w:rPr>
                            <w:sz w:val="16"/>
                          </w:rPr>
                        </w:pPr>
                        <w:r>
                          <w:rPr>
                            <w:sz w:val="16"/>
                          </w:rPr>
                          <w:t>82.51</w:t>
                        </w:r>
                      </w:p>
                    </w:tc>
                  </w:tr>
                  <w:tr>
                    <w:trPr>
                      <w:trHeight w:val="192" w:hRule="atLeast"/>
                    </w:trPr>
                    <w:tc>
                      <w:tcPr>
                        <w:tcW w:w="617" w:type="dxa"/>
                      </w:tcPr>
                      <w:p>
                        <w:pPr>
                          <w:pStyle w:val="TableParagraph"/>
                          <w:spacing w:line="171" w:lineRule="exact" w:before="1"/>
                          <w:ind w:left="126"/>
                          <w:rPr>
                            <w:sz w:val="16"/>
                          </w:rPr>
                        </w:pPr>
                        <w:r>
                          <w:rPr>
                            <w:sz w:val="16"/>
                          </w:rPr>
                          <w:t>3</w:t>
                        </w:r>
                      </w:p>
                    </w:tc>
                    <w:tc>
                      <w:tcPr>
                        <w:tcW w:w="1058" w:type="dxa"/>
                      </w:tcPr>
                      <w:p>
                        <w:pPr>
                          <w:pStyle w:val="TableParagraph"/>
                          <w:spacing w:line="171" w:lineRule="exact" w:before="1"/>
                          <w:ind w:left="86" w:right="76"/>
                          <w:jc w:val="center"/>
                          <w:rPr>
                            <w:sz w:val="16"/>
                          </w:rPr>
                        </w:pPr>
                        <w:r>
                          <w:rPr>
                            <w:sz w:val="16"/>
                          </w:rPr>
                          <w:t>C-316-300</w:t>
                        </w:r>
                      </w:p>
                    </w:tc>
                    <w:tc>
                      <w:tcPr>
                        <w:tcW w:w="690" w:type="dxa"/>
                      </w:tcPr>
                      <w:p>
                        <w:pPr>
                          <w:pStyle w:val="TableParagraph"/>
                          <w:spacing w:line="171" w:lineRule="exact" w:before="1"/>
                          <w:ind w:right="14"/>
                          <w:jc w:val="right"/>
                          <w:rPr>
                            <w:sz w:val="16"/>
                          </w:rPr>
                        </w:pPr>
                        <w:r>
                          <w:rPr>
                            <w:sz w:val="16"/>
                          </w:rPr>
                          <w:t>98.70</w:t>
                        </w:r>
                      </w:p>
                    </w:tc>
                  </w:tr>
                  <w:tr>
                    <w:trPr>
                      <w:trHeight w:val="191" w:hRule="atLeast"/>
                    </w:trPr>
                    <w:tc>
                      <w:tcPr>
                        <w:tcW w:w="617" w:type="dxa"/>
                      </w:tcPr>
                      <w:p>
                        <w:pPr>
                          <w:pStyle w:val="TableParagraph"/>
                          <w:spacing w:line="171" w:lineRule="exact" w:before="1"/>
                          <w:ind w:left="126"/>
                          <w:rPr>
                            <w:sz w:val="16"/>
                          </w:rPr>
                        </w:pPr>
                        <w:r>
                          <w:rPr>
                            <w:sz w:val="16"/>
                          </w:rPr>
                          <w:t>4</w:t>
                        </w:r>
                      </w:p>
                    </w:tc>
                    <w:tc>
                      <w:tcPr>
                        <w:tcW w:w="1058" w:type="dxa"/>
                      </w:tcPr>
                      <w:p>
                        <w:pPr>
                          <w:pStyle w:val="TableParagraph"/>
                          <w:spacing w:line="171" w:lineRule="exact" w:before="1"/>
                          <w:ind w:left="86" w:right="76"/>
                          <w:jc w:val="center"/>
                          <w:rPr>
                            <w:sz w:val="16"/>
                          </w:rPr>
                        </w:pPr>
                        <w:r>
                          <w:rPr>
                            <w:sz w:val="16"/>
                          </w:rPr>
                          <w:t>C-316-400</w:t>
                        </w:r>
                      </w:p>
                    </w:tc>
                    <w:tc>
                      <w:tcPr>
                        <w:tcW w:w="690" w:type="dxa"/>
                      </w:tcPr>
                      <w:p>
                        <w:pPr>
                          <w:pStyle w:val="TableParagraph"/>
                          <w:spacing w:line="171" w:lineRule="exact" w:before="1"/>
                          <w:ind w:right="14"/>
                          <w:jc w:val="right"/>
                          <w:rPr>
                            <w:sz w:val="16"/>
                          </w:rPr>
                        </w:pPr>
                        <w:r>
                          <w:rPr>
                            <w:sz w:val="16"/>
                          </w:rPr>
                          <w:t>155.67</w:t>
                        </w:r>
                      </w:p>
                    </w:tc>
                  </w:tr>
                  <w:tr>
                    <w:trPr>
                      <w:trHeight w:val="192" w:hRule="atLeast"/>
                    </w:trPr>
                    <w:tc>
                      <w:tcPr>
                        <w:tcW w:w="617" w:type="dxa"/>
                      </w:tcPr>
                      <w:p>
                        <w:pPr>
                          <w:pStyle w:val="TableParagraph"/>
                          <w:spacing w:line="171" w:lineRule="exact" w:before="1"/>
                          <w:ind w:left="126"/>
                          <w:rPr>
                            <w:sz w:val="16"/>
                          </w:rPr>
                        </w:pPr>
                        <w:r>
                          <w:rPr>
                            <w:sz w:val="16"/>
                          </w:rPr>
                          <w:t>5</w:t>
                        </w:r>
                      </w:p>
                    </w:tc>
                    <w:tc>
                      <w:tcPr>
                        <w:tcW w:w="1058" w:type="dxa"/>
                      </w:tcPr>
                      <w:p>
                        <w:pPr>
                          <w:pStyle w:val="TableParagraph"/>
                          <w:spacing w:line="171" w:lineRule="exact" w:before="1"/>
                          <w:ind w:left="86" w:right="76"/>
                          <w:jc w:val="center"/>
                          <w:rPr>
                            <w:sz w:val="16"/>
                          </w:rPr>
                        </w:pPr>
                        <w:r>
                          <w:rPr>
                            <w:sz w:val="16"/>
                          </w:rPr>
                          <w:t>C-316-500</w:t>
                        </w:r>
                      </w:p>
                    </w:tc>
                    <w:tc>
                      <w:tcPr>
                        <w:tcW w:w="690" w:type="dxa"/>
                      </w:tcPr>
                      <w:p>
                        <w:pPr>
                          <w:pStyle w:val="TableParagraph"/>
                          <w:spacing w:line="171" w:lineRule="exact" w:before="1"/>
                          <w:ind w:right="14"/>
                          <w:jc w:val="right"/>
                          <w:rPr>
                            <w:sz w:val="16"/>
                          </w:rPr>
                        </w:pPr>
                        <w:r>
                          <w:rPr>
                            <w:sz w:val="16"/>
                          </w:rPr>
                          <w:t>340.96</w:t>
                        </w:r>
                      </w:p>
                    </w:tc>
                  </w:tr>
                  <w:tr>
                    <w:trPr>
                      <w:trHeight w:val="185" w:hRule="atLeast"/>
                    </w:trPr>
                    <w:tc>
                      <w:tcPr>
                        <w:tcW w:w="617" w:type="dxa"/>
                      </w:tcPr>
                      <w:p>
                        <w:pPr>
                          <w:pStyle w:val="TableParagraph"/>
                          <w:spacing w:line="164" w:lineRule="exact" w:before="1"/>
                          <w:ind w:left="126"/>
                          <w:rPr>
                            <w:sz w:val="16"/>
                          </w:rPr>
                        </w:pPr>
                        <w:r>
                          <w:rPr>
                            <w:sz w:val="16"/>
                          </w:rPr>
                          <w:t>6</w:t>
                        </w:r>
                      </w:p>
                    </w:tc>
                    <w:tc>
                      <w:tcPr>
                        <w:tcW w:w="1058" w:type="dxa"/>
                      </w:tcPr>
                      <w:p>
                        <w:pPr>
                          <w:pStyle w:val="TableParagraph"/>
                          <w:spacing w:line="164" w:lineRule="exact" w:before="1"/>
                          <w:ind w:left="86" w:right="76"/>
                          <w:jc w:val="center"/>
                          <w:rPr>
                            <w:sz w:val="16"/>
                          </w:rPr>
                        </w:pPr>
                        <w:r>
                          <w:rPr>
                            <w:sz w:val="16"/>
                          </w:rPr>
                          <w:t>C-316-600</w:t>
                        </w:r>
                      </w:p>
                    </w:tc>
                    <w:tc>
                      <w:tcPr>
                        <w:tcW w:w="690" w:type="dxa"/>
                      </w:tcPr>
                      <w:p>
                        <w:pPr>
                          <w:pStyle w:val="TableParagraph"/>
                          <w:spacing w:line="164" w:lineRule="exact" w:before="1"/>
                          <w:ind w:right="14"/>
                          <w:jc w:val="right"/>
                          <w:rPr>
                            <w:sz w:val="16"/>
                          </w:rPr>
                        </w:pPr>
                        <w:r>
                          <w:rPr>
                            <w:sz w:val="16"/>
                          </w:rPr>
                          <w:t>397.83</w:t>
                        </w:r>
                      </w:p>
                    </w:tc>
                  </w:tr>
                </w:tbl>
                <w:p>
                  <w:pPr>
                    <w:pStyle w:val="BodyText"/>
                  </w:pPr>
                </w:p>
              </w:txbxContent>
            </v:textbox>
            <w10:wrap type="none"/>
          </v:shape>
        </w:pict>
      </w:r>
      <w:r>
        <w:rPr>
          <w:b/>
          <w:sz w:val="20"/>
          <w:u w:val="single"/>
        </w:rPr>
        <w:t>(for use with sleeves or bands)</w:t>
      </w:r>
      <w:r>
        <w:rPr>
          <w:b/>
          <w:sz w:val="20"/>
        </w:rPr>
        <w:t> 316 Stainless</w:t>
      </w:r>
    </w:p>
    <w:p>
      <w:pPr>
        <w:pStyle w:val="BodyText"/>
        <w:spacing w:before="11" w:after="39"/>
        <w:rPr>
          <w:b/>
          <w:sz w:val="17"/>
        </w:rPr>
      </w:pPr>
    </w:p>
    <w:p>
      <w:pPr>
        <w:pStyle w:val="BodyText"/>
        <w:ind w:left="1038"/>
        <w:rPr>
          <w:sz w:val="20"/>
        </w:rPr>
      </w:pPr>
      <w:r>
        <w:rPr>
          <w:sz w:val="20"/>
        </w:rPr>
        <w:pict>
          <v:group style="width:2.050pt;height:14.9pt;mso-position-horizontal-relative:char;mso-position-vertical-relative:line" coordorigin="0,0" coordsize="41,298">
            <v:shape style="position:absolute;left:4;top:4;width:33;height:33" coordorigin="4,4" coordsize="33,33" path="m20,36l11,36,4,29,4,20,4,11,11,4,20,4,29,4,36,11,36,20,36,29,29,36,20,36xe" filled="false" stroked="true" strokeweight=".4pt" strokecolor="#ffffff">
              <v:path arrowok="t"/>
              <v:stroke dashstyle="solid"/>
            </v:shape>
            <v:shape style="position:absolute;left:11;top:14;width:20;height:280" coordorigin="12,14" coordsize="20,280" path="m12,24l12,284,12,289,16,294,22,294,27,294,32,289,32,284,32,24,32,19,27,14,22,14,16,14,12,19,12,24xe" filled="false" stroked="true" strokeweight=".4pt" strokecolor="#ffffff">
              <v:path arrowok="t"/>
              <v:stroke dashstyle="solid"/>
            </v:shape>
          </v:group>
        </w:pict>
      </w:r>
      <w:r>
        <w:rPr>
          <w:sz w:val="20"/>
        </w:rPr>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3"/>
        </w:rPr>
      </w:pPr>
    </w:p>
    <w:p>
      <w:pPr>
        <w:spacing w:before="0"/>
        <w:ind w:left="1147" w:right="0" w:firstLine="0"/>
        <w:jc w:val="left"/>
        <w:rPr>
          <w:b/>
          <w:sz w:val="20"/>
        </w:rPr>
      </w:pPr>
      <w:r>
        <w:rPr/>
        <w:pict>
          <v:shape style="position:absolute;margin-left:437.892273pt;margin-top:12.620593pt;width:114.65pt;height:47.35pt;mso-position-horizontal-relative:page;mso-position-vertical-relative:paragraph;z-index:503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09"/>
                    <w:gridCol w:w="743"/>
                  </w:tblGrid>
                  <w:tr>
                    <w:trPr>
                      <w:trHeight w:val="185" w:hRule="atLeast"/>
                    </w:trPr>
                    <w:tc>
                      <w:tcPr>
                        <w:tcW w:w="541" w:type="dxa"/>
                      </w:tcPr>
                      <w:p>
                        <w:pPr>
                          <w:pStyle w:val="TableParagraph"/>
                          <w:spacing w:line="165" w:lineRule="exact"/>
                          <w:ind w:left="34"/>
                          <w:rPr>
                            <w:sz w:val="16"/>
                          </w:rPr>
                        </w:pPr>
                        <w:r>
                          <w:rPr>
                            <w:sz w:val="16"/>
                          </w:rPr>
                          <w:t>1-1/2</w:t>
                        </w:r>
                      </w:p>
                    </w:tc>
                    <w:tc>
                      <w:tcPr>
                        <w:tcW w:w="1009" w:type="dxa"/>
                      </w:tcPr>
                      <w:p>
                        <w:pPr>
                          <w:pStyle w:val="TableParagraph"/>
                          <w:spacing w:line="165" w:lineRule="exact"/>
                          <w:ind w:left="140"/>
                          <w:rPr>
                            <w:sz w:val="16"/>
                          </w:rPr>
                        </w:pPr>
                        <w:r>
                          <w:rPr>
                            <w:sz w:val="16"/>
                          </w:rPr>
                          <w:t>C-DI-150</w:t>
                        </w:r>
                      </w:p>
                    </w:tc>
                    <w:tc>
                      <w:tcPr>
                        <w:tcW w:w="743" w:type="dxa"/>
                      </w:tcPr>
                      <w:p>
                        <w:pPr>
                          <w:pStyle w:val="TableParagraph"/>
                          <w:spacing w:line="165" w:lineRule="exact"/>
                          <w:ind w:right="33"/>
                          <w:jc w:val="right"/>
                          <w:rPr>
                            <w:sz w:val="16"/>
                          </w:rPr>
                        </w:pPr>
                        <w:r>
                          <w:rPr>
                            <w:sz w:val="16"/>
                          </w:rPr>
                          <w:t>27.70</w:t>
                        </w:r>
                      </w:p>
                    </w:tc>
                  </w:tr>
                  <w:tr>
                    <w:trPr>
                      <w:trHeight w:val="192" w:hRule="atLeast"/>
                    </w:trPr>
                    <w:tc>
                      <w:tcPr>
                        <w:tcW w:w="541" w:type="dxa"/>
                      </w:tcPr>
                      <w:p>
                        <w:pPr>
                          <w:pStyle w:val="TableParagraph"/>
                          <w:spacing w:line="171" w:lineRule="exact" w:before="1"/>
                          <w:ind w:left="34"/>
                          <w:rPr>
                            <w:sz w:val="16"/>
                          </w:rPr>
                        </w:pPr>
                        <w:r>
                          <w:rPr>
                            <w:sz w:val="16"/>
                          </w:rPr>
                          <w:t>2</w:t>
                        </w:r>
                      </w:p>
                    </w:tc>
                    <w:tc>
                      <w:tcPr>
                        <w:tcW w:w="1009" w:type="dxa"/>
                      </w:tcPr>
                      <w:p>
                        <w:pPr>
                          <w:pStyle w:val="TableParagraph"/>
                          <w:spacing w:line="171" w:lineRule="exact" w:before="1"/>
                          <w:ind w:left="140"/>
                          <w:rPr>
                            <w:sz w:val="16"/>
                          </w:rPr>
                        </w:pPr>
                        <w:r>
                          <w:rPr>
                            <w:sz w:val="16"/>
                          </w:rPr>
                          <w:t>C-DI-200</w:t>
                        </w:r>
                      </w:p>
                    </w:tc>
                    <w:tc>
                      <w:tcPr>
                        <w:tcW w:w="743" w:type="dxa"/>
                      </w:tcPr>
                      <w:p>
                        <w:pPr>
                          <w:pStyle w:val="TableParagraph"/>
                          <w:spacing w:line="171" w:lineRule="exact" w:before="1"/>
                          <w:ind w:right="33"/>
                          <w:jc w:val="right"/>
                          <w:rPr>
                            <w:sz w:val="16"/>
                          </w:rPr>
                        </w:pPr>
                        <w:r>
                          <w:rPr>
                            <w:sz w:val="16"/>
                          </w:rPr>
                          <w:t>32.64</w:t>
                        </w:r>
                      </w:p>
                    </w:tc>
                  </w:tr>
                  <w:tr>
                    <w:trPr>
                      <w:trHeight w:val="191" w:hRule="atLeast"/>
                    </w:trPr>
                    <w:tc>
                      <w:tcPr>
                        <w:tcW w:w="541" w:type="dxa"/>
                      </w:tcPr>
                      <w:p>
                        <w:pPr>
                          <w:pStyle w:val="TableParagraph"/>
                          <w:spacing w:line="171" w:lineRule="exact" w:before="1"/>
                          <w:ind w:left="34"/>
                          <w:rPr>
                            <w:sz w:val="16"/>
                          </w:rPr>
                        </w:pPr>
                        <w:r>
                          <w:rPr>
                            <w:sz w:val="16"/>
                          </w:rPr>
                          <w:t>3</w:t>
                        </w:r>
                      </w:p>
                    </w:tc>
                    <w:tc>
                      <w:tcPr>
                        <w:tcW w:w="1009" w:type="dxa"/>
                      </w:tcPr>
                      <w:p>
                        <w:pPr>
                          <w:pStyle w:val="TableParagraph"/>
                          <w:spacing w:line="171" w:lineRule="exact" w:before="1"/>
                          <w:ind w:left="140"/>
                          <w:rPr>
                            <w:sz w:val="16"/>
                          </w:rPr>
                        </w:pPr>
                        <w:r>
                          <w:rPr>
                            <w:sz w:val="16"/>
                          </w:rPr>
                          <w:t>C-DI-300</w:t>
                        </w:r>
                      </w:p>
                    </w:tc>
                    <w:tc>
                      <w:tcPr>
                        <w:tcW w:w="743" w:type="dxa"/>
                      </w:tcPr>
                      <w:p>
                        <w:pPr>
                          <w:pStyle w:val="TableParagraph"/>
                          <w:spacing w:line="171" w:lineRule="exact" w:before="1"/>
                          <w:ind w:right="33"/>
                          <w:jc w:val="right"/>
                          <w:rPr>
                            <w:sz w:val="16"/>
                          </w:rPr>
                        </w:pPr>
                        <w:r>
                          <w:rPr>
                            <w:sz w:val="16"/>
                          </w:rPr>
                          <w:t>54.01</w:t>
                        </w:r>
                      </w:p>
                    </w:tc>
                  </w:tr>
                  <w:tr>
                    <w:trPr>
                      <w:trHeight w:val="192" w:hRule="atLeast"/>
                    </w:trPr>
                    <w:tc>
                      <w:tcPr>
                        <w:tcW w:w="541" w:type="dxa"/>
                      </w:tcPr>
                      <w:p>
                        <w:pPr>
                          <w:pStyle w:val="TableParagraph"/>
                          <w:spacing w:line="171" w:lineRule="exact" w:before="1"/>
                          <w:ind w:left="34"/>
                          <w:rPr>
                            <w:sz w:val="16"/>
                          </w:rPr>
                        </w:pPr>
                        <w:r>
                          <w:rPr>
                            <w:sz w:val="16"/>
                          </w:rPr>
                          <w:t>4</w:t>
                        </w:r>
                      </w:p>
                    </w:tc>
                    <w:tc>
                      <w:tcPr>
                        <w:tcW w:w="1009" w:type="dxa"/>
                      </w:tcPr>
                      <w:p>
                        <w:pPr>
                          <w:pStyle w:val="TableParagraph"/>
                          <w:spacing w:line="171" w:lineRule="exact" w:before="1"/>
                          <w:ind w:left="140"/>
                          <w:rPr>
                            <w:sz w:val="16"/>
                          </w:rPr>
                        </w:pPr>
                        <w:r>
                          <w:rPr>
                            <w:sz w:val="16"/>
                          </w:rPr>
                          <w:t>C-DI-400</w:t>
                        </w:r>
                      </w:p>
                    </w:tc>
                    <w:tc>
                      <w:tcPr>
                        <w:tcW w:w="743" w:type="dxa"/>
                      </w:tcPr>
                      <w:p>
                        <w:pPr>
                          <w:pStyle w:val="TableParagraph"/>
                          <w:spacing w:line="171" w:lineRule="exact" w:before="1"/>
                          <w:ind w:right="33"/>
                          <w:jc w:val="right"/>
                          <w:rPr>
                            <w:sz w:val="16"/>
                          </w:rPr>
                        </w:pPr>
                        <w:r>
                          <w:rPr>
                            <w:sz w:val="16"/>
                          </w:rPr>
                          <w:t>79.98</w:t>
                        </w:r>
                      </w:p>
                    </w:tc>
                  </w:tr>
                  <w:tr>
                    <w:trPr>
                      <w:trHeight w:val="185" w:hRule="atLeast"/>
                    </w:trPr>
                    <w:tc>
                      <w:tcPr>
                        <w:tcW w:w="541" w:type="dxa"/>
                      </w:tcPr>
                      <w:p>
                        <w:pPr>
                          <w:pStyle w:val="TableParagraph"/>
                          <w:spacing w:line="164" w:lineRule="exact" w:before="1"/>
                          <w:ind w:left="34"/>
                          <w:rPr>
                            <w:sz w:val="16"/>
                          </w:rPr>
                        </w:pPr>
                        <w:r>
                          <w:rPr>
                            <w:sz w:val="16"/>
                          </w:rPr>
                          <w:t>5</w:t>
                        </w:r>
                      </w:p>
                    </w:tc>
                    <w:tc>
                      <w:tcPr>
                        <w:tcW w:w="1009" w:type="dxa"/>
                      </w:tcPr>
                      <w:p>
                        <w:pPr>
                          <w:pStyle w:val="TableParagraph"/>
                          <w:spacing w:line="164" w:lineRule="exact" w:before="1"/>
                          <w:ind w:left="140"/>
                          <w:rPr>
                            <w:sz w:val="16"/>
                          </w:rPr>
                        </w:pPr>
                        <w:r>
                          <w:rPr>
                            <w:sz w:val="16"/>
                          </w:rPr>
                          <w:t>C-DI-500</w:t>
                        </w:r>
                      </w:p>
                    </w:tc>
                    <w:tc>
                      <w:tcPr>
                        <w:tcW w:w="743" w:type="dxa"/>
                      </w:tcPr>
                      <w:p>
                        <w:pPr>
                          <w:pStyle w:val="TableParagraph"/>
                          <w:spacing w:line="164" w:lineRule="exact" w:before="1"/>
                          <w:ind w:right="33"/>
                          <w:jc w:val="right"/>
                          <w:rPr>
                            <w:sz w:val="16"/>
                          </w:rPr>
                        </w:pPr>
                        <w:r>
                          <w:rPr>
                            <w:sz w:val="16"/>
                          </w:rPr>
                          <w:t>123.87</w:t>
                        </w:r>
                      </w:p>
                    </w:tc>
                  </w:tr>
                </w:tbl>
                <w:p>
                  <w:pPr>
                    <w:pStyle w:val="BodyText"/>
                  </w:pPr>
                </w:p>
              </w:txbxContent>
            </v:textbox>
            <w10:wrap type="none"/>
          </v:shape>
        </w:pict>
      </w:r>
      <w:r>
        <w:rPr>
          <w:b/>
          <w:sz w:val="20"/>
        </w:rPr>
        <w:t>Ductile Iron</w:t>
      </w:r>
    </w:p>
    <w:p>
      <w:pPr>
        <w:spacing w:after="0"/>
        <w:jc w:val="left"/>
        <w:rPr>
          <w:sz w:val="20"/>
        </w:rPr>
        <w:sectPr>
          <w:type w:val="continuous"/>
          <w:pgSz w:w="12240" w:h="15840"/>
          <w:pgMar w:top="240" w:bottom="280" w:left="0" w:right="0"/>
          <w:cols w:num="3" w:equalWidth="0">
            <w:col w:w="4152" w:space="40"/>
            <w:col w:w="3415" w:space="39"/>
            <w:col w:w="4594"/>
          </w:cols>
        </w:sectPr>
      </w:pPr>
    </w:p>
    <w:p>
      <w:pPr>
        <w:pStyle w:val="BodyText"/>
        <w:spacing w:before="32"/>
        <w:ind w:right="140"/>
        <w:jc w:val="right"/>
      </w:pPr>
      <w:r>
        <w:rPr>
          <w:spacing w:val="-2"/>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pict>
          <v:shape style="position:absolute;margin-left:26.871275pt;margin-top:8.002622pt;width:526.1pt;height:96.7pt;mso-position-horizontal-relative:page;mso-position-vertical-relative:paragraph;z-index:50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9"/>
                    <w:gridCol w:w="1102"/>
                    <w:gridCol w:w="1022"/>
                    <w:gridCol w:w="3036"/>
                    <w:gridCol w:w="2847"/>
                    <w:gridCol w:w="1079"/>
                    <w:gridCol w:w="671"/>
                  </w:tblGrid>
                  <w:tr>
                    <w:trPr>
                      <w:trHeight w:val="207" w:hRule="atLeast"/>
                    </w:trPr>
                    <w:tc>
                      <w:tcPr>
                        <w:tcW w:w="759" w:type="dxa"/>
                        <w:vMerge w:val="restart"/>
                      </w:tcPr>
                      <w:p>
                        <w:pPr>
                          <w:pStyle w:val="TableParagraph"/>
                          <w:rPr>
                            <w:rFonts w:ascii="Times New Roman"/>
                            <w:sz w:val="16"/>
                          </w:rPr>
                        </w:pPr>
                      </w:p>
                    </w:tc>
                    <w:tc>
                      <w:tcPr>
                        <w:tcW w:w="1102" w:type="dxa"/>
                      </w:tcPr>
                      <w:p>
                        <w:pPr>
                          <w:pStyle w:val="TableParagraph"/>
                          <w:spacing w:line="148" w:lineRule="exact" w:before="40"/>
                          <w:ind w:left="597"/>
                          <w:rPr>
                            <w:sz w:val="16"/>
                          </w:rPr>
                        </w:pPr>
                        <w:r>
                          <w:rPr>
                            <w:sz w:val="16"/>
                          </w:rPr>
                          <w:t>1-1/2</w:t>
                        </w:r>
                      </w:p>
                    </w:tc>
                    <w:tc>
                      <w:tcPr>
                        <w:tcW w:w="1022" w:type="dxa"/>
                      </w:tcPr>
                      <w:p>
                        <w:pPr>
                          <w:pStyle w:val="TableParagraph"/>
                          <w:spacing w:line="148" w:lineRule="exact" w:before="40"/>
                          <w:ind w:left="142"/>
                          <w:rPr>
                            <w:sz w:val="16"/>
                          </w:rPr>
                        </w:pPr>
                        <w:r>
                          <w:rPr>
                            <w:sz w:val="16"/>
                          </w:rPr>
                          <w:t>B-AL-150</w:t>
                        </w:r>
                      </w:p>
                    </w:tc>
                    <w:tc>
                      <w:tcPr>
                        <w:tcW w:w="3036" w:type="dxa"/>
                      </w:tcPr>
                      <w:p>
                        <w:pPr>
                          <w:pStyle w:val="TableParagraph"/>
                          <w:spacing w:line="148" w:lineRule="exact" w:before="40"/>
                          <w:ind w:left="307"/>
                          <w:rPr>
                            <w:sz w:val="16"/>
                          </w:rPr>
                        </w:pPr>
                        <w:r>
                          <w:rPr>
                            <w:sz w:val="16"/>
                          </w:rPr>
                          <w:t>11.54</w:t>
                        </w:r>
                      </w:p>
                    </w:tc>
                    <w:tc>
                      <w:tcPr>
                        <w:tcW w:w="2847" w:type="dxa"/>
                      </w:tcPr>
                      <w:p>
                        <w:pPr>
                          <w:pStyle w:val="TableParagraph"/>
                          <w:spacing w:line="179" w:lineRule="exact"/>
                          <w:ind w:left="2344"/>
                          <w:rPr>
                            <w:sz w:val="16"/>
                          </w:rPr>
                        </w:pPr>
                        <w:r>
                          <w:rPr>
                            <w:sz w:val="16"/>
                          </w:rPr>
                          <w:t>1/2</w:t>
                        </w:r>
                      </w:p>
                    </w:tc>
                    <w:tc>
                      <w:tcPr>
                        <w:tcW w:w="1079" w:type="dxa"/>
                      </w:tcPr>
                      <w:p>
                        <w:pPr>
                          <w:pStyle w:val="TableParagraph"/>
                          <w:spacing w:line="179" w:lineRule="exact"/>
                          <w:ind w:left="144"/>
                          <w:rPr>
                            <w:sz w:val="16"/>
                          </w:rPr>
                        </w:pPr>
                        <w:r>
                          <w:rPr>
                            <w:sz w:val="16"/>
                          </w:rPr>
                          <w:t>C-PP-50</w:t>
                        </w:r>
                      </w:p>
                    </w:tc>
                    <w:tc>
                      <w:tcPr>
                        <w:tcW w:w="671" w:type="dxa"/>
                      </w:tcPr>
                      <w:p>
                        <w:pPr>
                          <w:pStyle w:val="TableParagraph"/>
                          <w:spacing w:line="179" w:lineRule="exact"/>
                          <w:ind w:right="27"/>
                          <w:jc w:val="right"/>
                          <w:rPr>
                            <w:sz w:val="16"/>
                          </w:rPr>
                        </w:pPr>
                        <w:r>
                          <w:rPr>
                            <w:sz w:val="16"/>
                          </w:rPr>
                          <w:t>7.54</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2</w:t>
                        </w:r>
                      </w:p>
                    </w:tc>
                    <w:tc>
                      <w:tcPr>
                        <w:tcW w:w="1022" w:type="dxa"/>
                      </w:tcPr>
                      <w:p>
                        <w:pPr>
                          <w:pStyle w:val="TableParagraph"/>
                          <w:spacing w:line="148" w:lineRule="exact" w:before="24"/>
                          <w:ind w:left="142"/>
                          <w:rPr>
                            <w:sz w:val="16"/>
                          </w:rPr>
                        </w:pPr>
                        <w:r>
                          <w:rPr>
                            <w:sz w:val="16"/>
                          </w:rPr>
                          <w:t>B-AL-200</w:t>
                        </w:r>
                      </w:p>
                    </w:tc>
                    <w:tc>
                      <w:tcPr>
                        <w:tcW w:w="3036" w:type="dxa"/>
                      </w:tcPr>
                      <w:p>
                        <w:pPr>
                          <w:pStyle w:val="TableParagraph"/>
                          <w:spacing w:line="148" w:lineRule="exact" w:before="24"/>
                          <w:ind w:left="295"/>
                          <w:rPr>
                            <w:sz w:val="16"/>
                          </w:rPr>
                        </w:pPr>
                        <w:r>
                          <w:rPr>
                            <w:sz w:val="16"/>
                          </w:rPr>
                          <w:t>13.04</w:t>
                        </w:r>
                      </w:p>
                    </w:tc>
                    <w:tc>
                      <w:tcPr>
                        <w:tcW w:w="2847" w:type="dxa"/>
                      </w:tcPr>
                      <w:p>
                        <w:pPr>
                          <w:pStyle w:val="TableParagraph"/>
                          <w:spacing w:line="163" w:lineRule="exact"/>
                          <w:ind w:left="2344"/>
                          <w:rPr>
                            <w:sz w:val="16"/>
                          </w:rPr>
                        </w:pPr>
                        <w:r>
                          <w:rPr>
                            <w:sz w:val="16"/>
                          </w:rPr>
                          <w:t>3/4</w:t>
                        </w:r>
                      </w:p>
                    </w:tc>
                    <w:tc>
                      <w:tcPr>
                        <w:tcW w:w="1079" w:type="dxa"/>
                      </w:tcPr>
                      <w:p>
                        <w:pPr>
                          <w:pStyle w:val="TableParagraph"/>
                          <w:spacing w:line="163" w:lineRule="exact"/>
                          <w:ind w:left="144"/>
                          <w:rPr>
                            <w:sz w:val="16"/>
                          </w:rPr>
                        </w:pPr>
                        <w:r>
                          <w:rPr>
                            <w:sz w:val="16"/>
                          </w:rPr>
                          <w:t>C-PP-75</w:t>
                        </w:r>
                      </w:p>
                    </w:tc>
                    <w:tc>
                      <w:tcPr>
                        <w:tcW w:w="671" w:type="dxa"/>
                      </w:tcPr>
                      <w:p>
                        <w:pPr>
                          <w:pStyle w:val="TableParagraph"/>
                          <w:spacing w:line="163" w:lineRule="exact"/>
                          <w:ind w:right="27"/>
                          <w:jc w:val="right"/>
                          <w:rPr>
                            <w:sz w:val="16"/>
                          </w:rPr>
                        </w:pPr>
                        <w:r>
                          <w:rPr>
                            <w:sz w:val="16"/>
                          </w:rPr>
                          <w:t>7.54</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2-1/2</w:t>
                        </w:r>
                      </w:p>
                    </w:tc>
                    <w:tc>
                      <w:tcPr>
                        <w:tcW w:w="1022" w:type="dxa"/>
                      </w:tcPr>
                      <w:p>
                        <w:pPr>
                          <w:pStyle w:val="TableParagraph"/>
                          <w:spacing w:line="148" w:lineRule="exact" w:before="24"/>
                          <w:ind w:left="142"/>
                          <w:rPr>
                            <w:sz w:val="16"/>
                          </w:rPr>
                        </w:pPr>
                        <w:r>
                          <w:rPr>
                            <w:sz w:val="16"/>
                          </w:rPr>
                          <w:t>B-AL-250</w:t>
                        </w:r>
                      </w:p>
                    </w:tc>
                    <w:tc>
                      <w:tcPr>
                        <w:tcW w:w="3036" w:type="dxa"/>
                      </w:tcPr>
                      <w:p>
                        <w:pPr>
                          <w:pStyle w:val="TableParagraph"/>
                          <w:spacing w:line="148" w:lineRule="exact" w:before="24"/>
                          <w:ind w:left="295"/>
                          <w:rPr>
                            <w:sz w:val="16"/>
                          </w:rPr>
                        </w:pPr>
                        <w:r>
                          <w:rPr>
                            <w:sz w:val="16"/>
                          </w:rPr>
                          <w:t>21.92</w:t>
                        </w:r>
                      </w:p>
                    </w:tc>
                    <w:tc>
                      <w:tcPr>
                        <w:tcW w:w="2847" w:type="dxa"/>
                      </w:tcPr>
                      <w:p>
                        <w:pPr>
                          <w:pStyle w:val="TableParagraph"/>
                          <w:spacing w:line="163" w:lineRule="exact"/>
                          <w:ind w:left="2344"/>
                          <w:rPr>
                            <w:sz w:val="16"/>
                          </w:rPr>
                        </w:pPr>
                        <w:r>
                          <w:rPr>
                            <w:sz w:val="16"/>
                          </w:rPr>
                          <w:t>1</w:t>
                        </w:r>
                      </w:p>
                    </w:tc>
                    <w:tc>
                      <w:tcPr>
                        <w:tcW w:w="1079" w:type="dxa"/>
                      </w:tcPr>
                      <w:p>
                        <w:pPr>
                          <w:pStyle w:val="TableParagraph"/>
                          <w:spacing w:line="163" w:lineRule="exact"/>
                          <w:ind w:left="144"/>
                          <w:rPr>
                            <w:sz w:val="16"/>
                          </w:rPr>
                        </w:pPr>
                        <w:r>
                          <w:rPr>
                            <w:sz w:val="16"/>
                          </w:rPr>
                          <w:t>C-PP-100</w:t>
                        </w:r>
                      </w:p>
                    </w:tc>
                    <w:tc>
                      <w:tcPr>
                        <w:tcW w:w="671" w:type="dxa"/>
                      </w:tcPr>
                      <w:p>
                        <w:pPr>
                          <w:pStyle w:val="TableParagraph"/>
                          <w:spacing w:line="163" w:lineRule="exact"/>
                          <w:ind w:right="27"/>
                          <w:jc w:val="right"/>
                          <w:rPr>
                            <w:sz w:val="16"/>
                          </w:rPr>
                        </w:pPr>
                        <w:r>
                          <w:rPr>
                            <w:sz w:val="16"/>
                          </w:rPr>
                          <w:t>8.57</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3</w:t>
                        </w:r>
                      </w:p>
                    </w:tc>
                    <w:tc>
                      <w:tcPr>
                        <w:tcW w:w="1022" w:type="dxa"/>
                      </w:tcPr>
                      <w:p>
                        <w:pPr>
                          <w:pStyle w:val="TableParagraph"/>
                          <w:spacing w:line="148" w:lineRule="exact" w:before="24"/>
                          <w:ind w:left="142"/>
                          <w:rPr>
                            <w:sz w:val="16"/>
                          </w:rPr>
                        </w:pPr>
                        <w:r>
                          <w:rPr>
                            <w:sz w:val="16"/>
                          </w:rPr>
                          <w:t>B-AL-300</w:t>
                        </w:r>
                      </w:p>
                    </w:tc>
                    <w:tc>
                      <w:tcPr>
                        <w:tcW w:w="3036" w:type="dxa"/>
                      </w:tcPr>
                      <w:p>
                        <w:pPr>
                          <w:pStyle w:val="TableParagraph"/>
                          <w:spacing w:line="148" w:lineRule="exact" w:before="24"/>
                          <w:ind w:left="295"/>
                          <w:rPr>
                            <w:sz w:val="16"/>
                          </w:rPr>
                        </w:pPr>
                        <w:r>
                          <w:rPr>
                            <w:sz w:val="16"/>
                          </w:rPr>
                          <w:t>22.66</w:t>
                        </w:r>
                      </w:p>
                    </w:tc>
                    <w:tc>
                      <w:tcPr>
                        <w:tcW w:w="2847" w:type="dxa"/>
                      </w:tcPr>
                      <w:p>
                        <w:pPr>
                          <w:pStyle w:val="TableParagraph"/>
                          <w:spacing w:line="163" w:lineRule="exact"/>
                          <w:ind w:left="2344"/>
                          <w:rPr>
                            <w:sz w:val="16"/>
                          </w:rPr>
                        </w:pPr>
                        <w:r>
                          <w:rPr>
                            <w:sz w:val="16"/>
                          </w:rPr>
                          <w:t>1-1/4</w:t>
                        </w:r>
                      </w:p>
                    </w:tc>
                    <w:tc>
                      <w:tcPr>
                        <w:tcW w:w="1079" w:type="dxa"/>
                      </w:tcPr>
                      <w:p>
                        <w:pPr>
                          <w:pStyle w:val="TableParagraph"/>
                          <w:spacing w:line="163" w:lineRule="exact"/>
                          <w:ind w:left="144"/>
                          <w:rPr>
                            <w:sz w:val="16"/>
                          </w:rPr>
                        </w:pPr>
                        <w:r>
                          <w:rPr>
                            <w:sz w:val="16"/>
                          </w:rPr>
                          <w:t>C-PP-125</w:t>
                        </w:r>
                      </w:p>
                    </w:tc>
                    <w:tc>
                      <w:tcPr>
                        <w:tcW w:w="671" w:type="dxa"/>
                      </w:tcPr>
                      <w:p>
                        <w:pPr>
                          <w:pStyle w:val="TableParagraph"/>
                          <w:spacing w:line="163" w:lineRule="exact"/>
                          <w:ind w:right="27"/>
                          <w:jc w:val="right"/>
                          <w:rPr>
                            <w:sz w:val="16"/>
                          </w:rPr>
                        </w:pPr>
                        <w:r>
                          <w:rPr>
                            <w:sz w:val="16"/>
                          </w:rPr>
                          <w:t>10.96</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4</w:t>
                        </w:r>
                      </w:p>
                    </w:tc>
                    <w:tc>
                      <w:tcPr>
                        <w:tcW w:w="1022" w:type="dxa"/>
                      </w:tcPr>
                      <w:p>
                        <w:pPr>
                          <w:pStyle w:val="TableParagraph"/>
                          <w:spacing w:line="148" w:lineRule="exact" w:before="24"/>
                          <w:ind w:left="142"/>
                          <w:rPr>
                            <w:sz w:val="16"/>
                          </w:rPr>
                        </w:pPr>
                        <w:r>
                          <w:rPr>
                            <w:sz w:val="16"/>
                          </w:rPr>
                          <w:t>B-AL-400</w:t>
                        </w:r>
                      </w:p>
                    </w:tc>
                    <w:tc>
                      <w:tcPr>
                        <w:tcW w:w="3036" w:type="dxa"/>
                      </w:tcPr>
                      <w:p>
                        <w:pPr>
                          <w:pStyle w:val="TableParagraph"/>
                          <w:spacing w:line="148" w:lineRule="exact" w:before="24"/>
                          <w:ind w:left="295"/>
                          <w:rPr>
                            <w:sz w:val="16"/>
                          </w:rPr>
                        </w:pPr>
                        <w:r>
                          <w:rPr>
                            <w:sz w:val="16"/>
                          </w:rPr>
                          <w:t>28.51</w:t>
                        </w:r>
                      </w:p>
                    </w:tc>
                    <w:tc>
                      <w:tcPr>
                        <w:tcW w:w="2847" w:type="dxa"/>
                      </w:tcPr>
                      <w:p>
                        <w:pPr>
                          <w:pStyle w:val="TableParagraph"/>
                          <w:spacing w:line="163" w:lineRule="exact"/>
                          <w:ind w:left="2344"/>
                          <w:rPr>
                            <w:sz w:val="16"/>
                          </w:rPr>
                        </w:pPr>
                        <w:r>
                          <w:rPr>
                            <w:sz w:val="16"/>
                          </w:rPr>
                          <w:t>1-1/2</w:t>
                        </w:r>
                      </w:p>
                    </w:tc>
                    <w:tc>
                      <w:tcPr>
                        <w:tcW w:w="1079" w:type="dxa"/>
                      </w:tcPr>
                      <w:p>
                        <w:pPr>
                          <w:pStyle w:val="TableParagraph"/>
                          <w:spacing w:line="163" w:lineRule="exact"/>
                          <w:ind w:left="144"/>
                          <w:rPr>
                            <w:sz w:val="16"/>
                          </w:rPr>
                        </w:pPr>
                        <w:r>
                          <w:rPr>
                            <w:sz w:val="16"/>
                          </w:rPr>
                          <w:t>C-PP-150</w:t>
                        </w:r>
                      </w:p>
                    </w:tc>
                    <w:tc>
                      <w:tcPr>
                        <w:tcW w:w="671" w:type="dxa"/>
                      </w:tcPr>
                      <w:p>
                        <w:pPr>
                          <w:pStyle w:val="TableParagraph"/>
                          <w:spacing w:line="163" w:lineRule="exact"/>
                          <w:ind w:right="27"/>
                          <w:jc w:val="right"/>
                          <w:rPr>
                            <w:sz w:val="16"/>
                          </w:rPr>
                        </w:pPr>
                        <w:r>
                          <w:rPr>
                            <w:sz w:val="16"/>
                          </w:rPr>
                          <w:t>12.48</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5</w:t>
                        </w:r>
                      </w:p>
                    </w:tc>
                    <w:tc>
                      <w:tcPr>
                        <w:tcW w:w="1022" w:type="dxa"/>
                      </w:tcPr>
                      <w:p>
                        <w:pPr>
                          <w:pStyle w:val="TableParagraph"/>
                          <w:spacing w:line="148" w:lineRule="exact" w:before="24"/>
                          <w:ind w:left="142"/>
                          <w:rPr>
                            <w:sz w:val="16"/>
                          </w:rPr>
                        </w:pPr>
                        <w:r>
                          <w:rPr>
                            <w:sz w:val="16"/>
                          </w:rPr>
                          <w:t>B-AL-500</w:t>
                        </w:r>
                      </w:p>
                    </w:tc>
                    <w:tc>
                      <w:tcPr>
                        <w:tcW w:w="3036" w:type="dxa"/>
                      </w:tcPr>
                      <w:p>
                        <w:pPr>
                          <w:pStyle w:val="TableParagraph"/>
                          <w:spacing w:line="148" w:lineRule="exact" w:before="24"/>
                          <w:ind w:left="295"/>
                          <w:rPr>
                            <w:sz w:val="16"/>
                          </w:rPr>
                        </w:pPr>
                        <w:r>
                          <w:rPr>
                            <w:sz w:val="16"/>
                          </w:rPr>
                          <w:t>60.93</w:t>
                        </w:r>
                      </w:p>
                    </w:tc>
                    <w:tc>
                      <w:tcPr>
                        <w:tcW w:w="2847" w:type="dxa"/>
                      </w:tcPr>
                      <w:p>
                        <w:pPr>
                          <w:pStyle w:val="TableParagraph"/>
                          <w:spacing w:line="163" w:lineRule="exact"/>
                          <w:ind w:left="2344"/>
                          <w:rPr>
                            <w:sz w:val="16"/>
                          </w:rPr>
                        </w:pPr>
                        <w:r>
                          <w:rPr>
                            <w:sz w:val="16"/>
                          </w:rPr>
                          <w:t>2</w:t>
                        </w:r>
                      </w:p>
                    </w:tc>
                    <w:tc>
                      <w:tcPr>
                        <w:tcW w:w="1079" w:type="dxa"/>
                      </w:tcPr>
                      <w:p>
                        <w:pPr>
                          <w:pStyle w:val="TableParagraph"/>
                          <w:spacing w:line="163" w:lineRule="exact"/>
                          <w:ind w:left="144"/>
                          <w:rPr>
                            <w:sz w:val="16"/>
                          </w:rPr>
                        </w:pPr>
                        <w:r>
                          <w:rPr>
                            <w:sz w:val="16"/>
                          </w:rPr>
                          <w:t>C-PP-200</w:t>
                        </w:r>
                      </w:p>
                    </w:tc>
                    <w:tc>
                      <w:tcPr>
                        <w:tcW w:w="671" w:type="dxa"/>
                      </w:tcPr>
                      <w:p>
                        <w:pPr>
                          <w:pStyle w:val="TableParagraph"/>
                          <w:spacing w:line="163" w:lineRule="exact"/>
                          <w:ind w:right="27"/>
                          <w:jc w:val="right"/>
                          <w:rPr>
                            <w:sz w:val="16"/>
                          </w:rPr>
                        </w:pPr>
                        <w:r>
                          <w:rPr>
                            <w:sz w:val="16"/>
                          </w:rPr>
                          <w:t>14.60</w:t>
                        </w:r>
                      </w:p>
                    </w:tc>
                  </w:tr>
                  <w:tr>
                    <w:trPr>
                      <w:trHeight w:val="191" w:hRule="atLeast"/>
                    </w:trPr>
                    <w:tc>
                      <w:tcPr>
                        <w:tcW w:w="759" w:type="dxa"/>
                        <w:vMerge/>
                        <w:tcBorders>
                          <w:top w:val="nil"/>
                        </w:tcBorders>
                      </w:tcPr>
                      <w:p>
                        <w:pPr>
                          <w:rPr>
                            <w:sz w:val="2"/>
                            <w:szCs w:val="2"/>
                          </w:rPr>
                        </w:pPr>
                      </w:p>
                    </w:tc>
                    <w:tc>
                      <w:tcPr>
                        <w:tcW w:w="1102" w:type="dxa"/>
                      </w:tcPr>
                      <w:p>
                        <w:pPr>
                          <w:pStyle w:val="TableParagraph"/>
                          <w:spacing w:line="148" w:lineRule="exact" w:before="24"/>
                          <w:ind w:left="597"/>
                          <w:rPr>
                            <w:sz w:val="16"/>
                          </w:rPr>
                        </w:pPr>
                        <w:r>
                          <w:rPr>
                            <w:sz w:val="16"/>
                          </w:rPr>
                          <w:t>6</w:t>
                        </w:r>
                      </w:p>
                    </w:tc>
                    <w:tc>
                      <w:tcPr>
                        <w:tcW w:w="1022" w:type="dxa"/>
                      </w:tcPr>
                      <w:p>
                        <w:pPr>
                          <w:pStyle w:val="TableParagraph"/>
                          <w:spacing w:line="148" w:lineRule="exact" w:before="24"/>
                          <w:ind w:left="142"/>
                          <w:rPr>
                            <w:sz w:val="16"/>
                          </w:rPr>
                        </w:pPr>
                        <w:r>
                          <w:rPr>
                            <w:sz w:val="16"/>
                          </w:rPr>
                          <w:t>B-AL-600</w:t>
                        </w:r>
                      </w:p>
                    </w:tc>
                    <w:tc>
                      <w:tcPr>
                        <w:tcW w:w="3036" w:type="dxa"/>
                      </w:tcPr>
                      <w:p>
                        <w:pPr>
                          <w:pStyle w:val="TableParagraph"/>
                          <w:spacing w:line="148" w:lineRule="exact" w:before="24"/>
                          <w:ind w:left="295"/>
                          <w:rPr>
                            <w:sz w:val="16"/>
                          </w:rPr>
                        </w:pPr>
                        <w:r>
                          <w:rPr>
                            <w:sz w:val="16"/>
                          </w:rPr>
                          <w:t>68.73</w:t>
                        </w:r>
                      </w:p>
                    </w:tc>
                    <w:tc>
                      <w:tcPr>
                        <w:tcW w:w="2847" w:type="dxa"/>
                      </w:tcPr>
                      <w:p>
                        <w:pPr>
                          <w:pStyle w:val="TableParagraph"/>
                          <w:spacing w:line="163" w:lineRule="exact"/>
                          <w:ind w:left="2344"/>
                          <w:rPr>
                            <w:sz w:val="16"/>
                          </w:rPr>
                        </w:pPr>
                        <w:r>
                          <w:rPr>
                            <w:sz w:val="16"/>
                          </w:rPr>
                          <w:t>3</w:t>
                        </w:r>
                      </w:p>
                    </w:tc>
                    <w:tc>
                      <w:tcPr>
                        <w:tcW w:w="1079" w:type="dxa"/>
                      </w:tcPr>
                      <w:p>
                        <w:pPr>
                          <w:pStyle w:val="TableParagraph"/>
                          <w:spacing w:line="163" w:lineRule="exact"/>
                          <w:ind w:left="144"/>
                          <w:rPr>
                            <w:sz w:val="16"/>
                          </w:rPr>
                        </w:pPr>
                        <w:r>
                          <w:rPr>
                            <w:sz w:val="16"/>
                          </w:rPr>
                          <w:t>C-PP-300</w:t>
                        </w:r>
                      </w:p>
                    </w:tc>
                    <w:tc>
                      <w:tcPr>
                        <w:tcW w:w="671" w:type="dxa"/>
                      </w:tcPr>
                      <w:p>
                        <w:pPr>
                          <w:pStyle w:val="TableParagraph"/>
                          <w:spacing w:line="163" w:lineRule="exact"/>
                          <w:ind w:right="27"/>
                          <w:jc w:val="right"/>
                          <w:rPr>
                            <w:sz w:val="16"/>
                          </w:rPr>
                        </w:pPr>
                        <w:r>
                          <w:rPr>
                            <w:sz w:val="16"/>
                          </w:rPr>
                          <w:t>22.17</w:t>
                        </w:r>
                      </w:p>
                    </w:tc>
                  </w:tr>
                  <w:tr>
                    <w:trPr>
                      <w:trHeight w:val="310" w:hRule="atLeast"/>
                    </w:trPr>
                    <w:tc>
                      <w:tcPr>
                        <w:tcW w:w="759" w:type="dxa"/>
                        <w:vMerge/>
                        <w:tcBorders>
                          <w:top w:val="nil"/>
                        </w:tcBorders>
                      </w:tcPr>
                      <w:p>
                        <w:pPr>
                          <w:rPr>
                            <w:sz w:val="2"/>
                            <w:szCs w:val="2"/>
                          </w:rPr>
                        </w:pPr>
                      </w:p>
                    </w:tc>
                    <w:tc>
                      <w:tcPr>
                        <w:tcW w:w="1102" w:type="dxa"/>
                      </w:tcPr>
                      <w:p>
                        <w:pPr>
                          <w:pStyle w:val="TableParagraph"/>
                          <w:spacing w:before="24"/>
                          <w:ind w:left="597"/>
                          <w:rPr>
                            <w:sz w:val="16"/>
                          </w:rPr>
                        </w:pPr>
                        <w:r>
                          <w:rPr>
                            <w:sz w:val="16"/>
                          </w:rPr>
                          <w:t>8</w:t>
                        </w:r>
                      </w:p>
                    </w:tc>
                    <w:tc>
                      <w:tcPr>
                        <w:tcW w:w="1022" w:type="dxa"/>
                      </w:tcPr>
                      <w:p>
                        <w:pPr>
                          <w:pStyle w:val="TableParagraph"/>
                          <w:spacing w:before="24"/>
                          <w:ind w:left="142"/>
                          <w:rPr>
                            <w:sz w:val="16"/>
                          </w:rPr>
                        </w:pPr>
                        <w:r>
                          <w:rPr>
                            <w:sz w:val="16"/>
                          </w:rPr>
                          <w:t>B-AL-800</w:t>
                        </w:r>
                      </w:p>
                    </w:tc>
                    <w:tc>
                      <w:tcPr>
                        <w:tcW w:w="3036" w:type="dxa"/>
                      </w:tcPr>
                      <w:p>
                        <w:pPr>
                          <w:pStyle w:val="TableParagraph"/>
                          <w:spacing w:before="24"/>
                          <w:ind w:left="206"/>
                          <w:rPr>
                            <w:sz w:val="16"/>
                          </w:rPr>
                        </w:pPr>
                        <w:r>
                          <w:rPr>
                            <w:sz w:val="16"/>
                          </w:rPr>
                          <w:t>295.44</w:t>
                        </w:r>
                      </w:p>
                    </w:tc>
                    <w:tc>
                      <w:tcPr>
                        <w:tcW w:w="2847" w:type="dxa"/>
                      </w:tcPr>
                      <w:p>
                        <w:pPr>
                          <w:pStyle w:val="TableParagraph"/>
                          <w:spacing w:line="163" w:lineRule="exact"/>
                          <w:ind w:left="2344"/>
                          <w:rPr>
                            <w:sz w:val="16"/>
                          </w:rPr>
                        </w:pPr>
                        <w:r>
                          <w:rPr>
                            <w:sz w:val="16"/>
                          </w:rPr>
                          <w:t>4</w:t>
                        </w:r>
                      </w:p>
                    </w:tc>
                    <w:tc>
                      <w:tcPr>
                        <w:tcW w:w="1079" w:type="dxa"/>
                      </w:tcPr>
                      <w:p>
                        <w:pPr>
                          <w:pStyle w:val="TableParagraph"/>
                          <w:spacing w:line="163" w:lineRule="exact"/>
                          <w:ind w:left="144"/>
                          <w:rPr>
                            <w:sz w:val="16"/>
                          </w:rPr>
                        </w:pPr>
                        <w:r>
                          <w:rPr>
                            <w:sz w:val="16"/>
                          </w:rPr>
                          <w:t>C-PP-400</w:t>
                        </w:r>
                      </w:p>
                    </w:tc>
                    <w:tc>
                      <w:tcPr>
                        <w:tcW w:w="671" w:type="dxa"/>
                      </w:tcPr>
                      <w:p>
                        <w:pPr>
                          <w:pStyle w:val="TableParagraph"/>
                          <w:spacing w:line="163" w:lineRule="exact"/>
                          <w:ind w:right="27"/>
                          <w:jc w:val="right"/>
                          <w:rPr>
                            <w:sz w:val="16"/>
                          </w:rPr>
                        </w:pPr>
                        <w:r>
                          <w:rPr>
                            <w:sz w:val="16"/>
                          </w:rPr>
                          <w:t>41.88</w:t>
                        </w:r>
                      </w:p>
                    </w:tc>
                  </w:tr>
                  <w:tr>
                    <w:trPr>
                      <w:trHeight w:val="263" w:hRule="atLeast"/>
                    </w:trPr>
                    <w:tc>
                      <w:tcPr>
                        <w:tcW w:w="759" w:type="dxa"/>
                      </w:tcPr>
                      <w:p>
                        <w:pPr>
                          <w:pStyle w:val="TableParagraph"/>
                          <w:spacing w:line="141" w:lineRule="exact" w:before="102"/>
                          <w:ind w:left="34"/>
                          <w:rPr>
                            <w:rFonts w:ascii="Arial Narrow"/>
                            <w:sz w:val="14"/>
                          </w:rPr>
                        </w:pPr>
                        <w:r>
                          <w:rPr>
                            <w:rFonts w:ascii="Arial Narrow"/>
                            <w:sz w:val="14"/>
                          </w:rPr>
                          <w:t>16</w:t>
                        </w:r>
                      </w:p>
                    </w:tc>
                    <w:tc>
                      <w:tcPr>
                        <w:tcW w:w="1102" w:type="dxa"/>
                      </w:tcPr>
                      <w:p>
                        <w:pPr>
                          <w:pStyle w:val="TableParagraph"/>
                          <w:rPr>
                            <w:rFonts w:ascii="Times New Roman"/>
                            <w:sz w:val="16"/>
                          </w:rPr>
                        </w:pPr>
                      </w:p>
                    </w:tc>
                    <w:tc>
                      <w:tcPr>
                        <w:tcW w:w="1022" w:type="dxa"/>
                      </w:tcPr>
                      <w:p>
                        <w:pPr>
                          <w:pStyle w:val="TableParagraph"/>
                          <w:rPr>
                            <w:rFonts w:ascii="Times New Roman"/>
                            <w:sz w:val="16"/>
                          </w:rPr>
                        </w:pPr>
                      </w:p>
                    </w:tc>
                    <w:tc>
                      <w:tcPr>
                        <w:tcW w:w="3036" w:type="dxa"/>
                      </w:tcPr>
                      <w:p>
                        <w:pPr>
                          <w:pStyle w:val="TableParagraph"/>
                          <w:rPr>
                            <w:rFonts w:ascii="Times New Roman"/>
                            <w:sz w:val="16"/>
                          </w:rPr>
                        </w:pPr>
                      </w:p>
                    </w:tc>
                    <w:tc>
                      <w:tcPr>
                        <w:tcW w:w="2847" w:type="dxa"/>
                      </w:tcPr>
                      <w:p>
                        <w:pPr>
                          <w:pStyle w:val="TableParagraph"/>
                          <w:rPr>
                            <w:rFonts w:ascii="Times New Roman"/>
                            <w:sz w:val="16"/>
                          </w:rPr>
                        </w:pPr>
                      </w:p>
                    </w:tc>
                    <w:tc>
                      <w:tcPr>
                        <w:tcW w:w="1079" w:type="dxa"/>
                      </w:tcPr>
                      <w:p>
                        <w:pPr>
                          <w:pStyle w:val="TableParagraph"/>
                          <w:rPr>
                            <w:rFonts w:ascii="Times New Roman"/>
                            <w:sz w:val="16"/>
                          </w:rPr>
                        </w:pPr>
                      </w:p>
                    </w:tc>
                    <w:tc>
                      <w:tcPr>
                        <w:tcW w:w="671" w:type="dxa"/>
                      </w:tcPr>
                      <w:p>
                        <w:pPr>
                          <w:pStyle w:val="TableParagraph"/>
                          <w:rPr>
                            <w:rFonts w:ascii="Times New Roman"/>
                            <w:sz w:val="16"/>
                          </w:rPr>
                        </w:pPr>
                      </w:p>
                    </w:tc>
                  </w:tr>
                </w:tbl>
                <w:p>
                  <w:pPr>
                    <w:pStyle w:val="BodyText"/>
                  </w:pPr>
                </w:p>
              </w:txbxContent>
            </v:textbox>
            <w10:wrap type="none"/>
          </v:shape>
        </w:pict>
      </w:r>
      <w:r>
        <w:rPr/>
        <w:t>1-1/4</w:t>
      </w:r>
    </w:p>
    <w:p>
      <w:pPr>
        <w:pStyle w:val="BodyText"/>
        <w:spacing w:line="249" w:lineRule="auto" w:before="32"/>
        <w:ind w:left="242"/>
      </w:pPr>
      <w:r>
        <w:rPr/>
        <w:br w:type="column"/>
      </w:r>
      <w:r>
        <w:rPr/>
        <w:t>B-AL-50 B-AL-75 B-AL-100 B-AL-125</w:t>
      </w:r>
    </w:p>
    <w:p>
      <w:pPr>
        <w:pStyle w:val="BodyText"/>
        <w:spacing w:before="32"/>
        <w:ind w:left="548"/>
      </w:pPr>
      <w:r>
        <w:rPr/>
        <w:br w:type="column"/>
      </w:r>
      <w:r>
        <w:rPr/>
        <w:t>9.21</w:t>
      </w:r>
    </w:p>
    <w:p>
      <w:pPr>
        <w:pStyle w:val="BodyText"/>
        <w:spacing w:before="8"/>
        <w:ind w:left="548"/>
      </w:pPr>
      <w:r>
        <w:rPr/>
        <w:t>8.20</w:t>
      </w:r>
    </w:p>
    <w:p>
      <w:pPr>
        <w:pStyle w:val="BodyText"/>
        <w:spacing w:before="8"/>
        <w:ind w:left="548"/>
      </w:pPr>
      <w:r>
        <w:rPr/>
        <w:t>9.78</w:t>
      </w:r>
    </w:p>
    <w:p>
      <w:pPr>
        <w:pStyle w:val="BodyText"/>
        <w:spacing w:before="8"/>
        <w:ind w:left="459"/>
      </w:pPr>
      <w:r>
        <w:rPr/>
        <w:t>12.27</w:t>
      </w:r>
    </w:p>
    <w:p>
      <w:pPr>
        <w:pStyle w:val="BodyText"/>
        <w:rPr>
          <w:sz w:val="22"/>
        </w:rPr>
      </w:pPr>
      <w:r>
        <w:rPr/>
        <w:br w:type="column"/>
      </w:r>
      <w:r>
        <w:rPr>
          <w:sz w:val="22"/>
        </w:rPr>
      </w:r>
    </w:p>
    <w:p>
      <w:pPr>
        <w:pStyle w:val="BodyText"/>
        <w:spacing w:before="1"/>
        <w:rPr>
          <w:sz w:val="22"/>
        </w:rPr>
      </w:pPr>
    </w:p>
    <w:p>
      <w:pPr>
        <w:pStyle w:val="Heading9"/>
        <w:ind w:left="1875" w:right="2384"/>
        <w:jc w:val="center"/>
      </w:pPr>
      <w:r>
        <w:rPr/>
        <w:t>Poly-Glass</w:t>
      </w:r>
    </w:p>
    <w:p>
      <w:pPr>
        <w:spacing w:after="0"/>
        <w:jc w:val="center"/>
        <w:sectPr>
          <w:type w:val="continuous"/>
          <w:pgSz w:w="12240" w:h="15840"/>
          <w:pgMar w:top="240" w:bottom="280" w:left="0" w:right="0"/>
          <w:cols w:num="4" w:equalWidth="0">
            <w:col w:w="2259" w:space="40"/>
            <w:col w:w="919" w:space="39"/>
            <w:col w:w="900" w:space="2750"/>
            <w:col w:w="5333"/>
          </w:cols>
        </w:sectPr>
      </w:pPr>
    </w:p>
    <w:p>
      <w:pPr>
        <w:pStyle w:val="BodyText"/>
        <w:spacing w:before="11"/>
        <w:rPr>
          <w:b/>
        </w:rPr>
      </w:pPr>
    </w:p>
    <w:p>
      <w:pPr>
        <w:spacing w:after="0"/>
        <w:sectPr>
          <w:pgSz w:w="12240" w:h="15840"/>
          <w:pgMar w:header="0" w:footer="0" w:top="1080" w:bottom="280" w:left="0" w:right="0"/>
        </w:sectPr>
      </w:pPr>
    </w:p>
    <w:p>
      <w:pPr>
        <w:tabs>
          <w:tab w:pos="4115" w:val="left" w:leader="none"/>
        </w:tabs>
        <w:spacing w:before="100"/>
        <w:ind w:left="1085" w:right="0" w:firstLine="0"/>
        <w:jc w:val="left"/>
        <w:rPr>
          <w:b/>
          <w:sz w:val="20"/>
        </w:rPr>
      </w:pPr>
      <w:r>
        <w:rPr>
          <w:b/>
          <w:sz w:val="20"/>
          <w:u w:val="single"/>
        </w:rPr>
        <w:t>PART</w:t>
      </w:r>
      <w:r>
        <w:rPr>
          <w:b/>
          <w:spacing w:val="10"/>
          <w:sz w:val="20"/>
          <w:u w:val="single"/>
        </w:rPr>
        <w:t> </w:t>
      </w:r>
      <w:r>
        <w:rPr>
          <w:b/>
          <w:sz w:val="20"/>
          <w:u w:val="single"/>
        </w:rPr>
        <w:t>D</w:t>
        <w:tab/>
      </w:r>
    </w:p>
    <w:p>
      <w:pPr>
        <w:spacing w:before="94"/>
        <w:ind w:left="1085" w:right="0" w:firstLine="0"/>
        <w:jc w:val="left"/>
        <w:rPr>
          <w:b/>
          <w:sz w:val="20"/>
        </w:rPr>
      </w:pPr>
      <w:r>
        <w:rPr/>
        <w:br w:type="column"/>
      </w:r>
      <w:r>
        <w:rPr>
          <w:b/>
          <w:sz w:val="20"/>
        </w:rPr>
        <w:t>Ductile Iron</w:t>
      </w:r>
    </w:p>
    <w:p>
      <w:pPr>
        <w:spacing w:before="93"/>
        <w:ind w:left="1085" w:right="0" w:firstLine="0"/>
        <w:jc w:val="left"/>
        <w:rPr>
          <w:b/>
          <w:sz w:val="20"/>
        </w:rPr>
      </w:pPr>
      <w:r>
        <w:rPr/>
        <w:br w:type="column"/>
      </w:r>
      <w:r>
        <w:rPr>
          <w:b/>
          <w:sz w:val="20"/>
        </w:rPr>
        <w:t>Brass</w:t>
      </w:r>
    </w:p>
    <w:p>
      <w:pPr>
        <w:spacing w:after="0"/>
        <w:jc w:val="left"/>
        <w:rPr>
          <w:sz w:val="20"/>
        </w:rPr>
        <w:sectPr>
          <w:type w:val="continuous"/>
          <w:pgSz w:w="12240" w:h="15840"/>
          <w:pgMar w:top="240" w:bottom="280" w:left="0" w:right="0"/>
          <w:cols w:num="3" w:equalWidth="0">
            <w:col w:w="4156" w:space="102"/>
            <w:col w:w="2226" w:space="1216"/>
            <w:col w:w="4540"/>
          </w:cols>
        </w:sectPr>
      </w:pPr>
    </w:p>
    <w:p>
      <w:pPr>
        <w:spacing w:before="155"/>
        <w:ind w:left="1893" w:right="0" w:firstLine="0"/>
        <w:jc w:val="left"/>
        <w:rPr>
          <w:b/>
          <w:sz w:val="20"/>
        </w:rPr>
      </w:pPr>
      <w:r>
        <w:rPr/>
        <w:drawing>
          <wp:anchor distT="0" distB="0" distL="0" distR="0" allowOverlap="1" layoutInCell="1" locked="0" behindDoc="0" simplePos="0" relativeHeight="5104">
            <wp:simplePos x="0" y="0"/>
            <wp:positionH relativeFrom="page">
              <wp:posOffset>653630</wp:posOffset>
            </wp:positionH>
            <wp:positionV relativeFrom="paragraph">
              <wp:posOffset>126138</wp:posOffset>
            </wp:positionV>
            <wp:extent cx="491382" cy="553557"/>
            <wp:effectExtent l="0" t="0" r="0" b="0"/>
            <wp:wrapNone/>
            <wp:docPr id="73" name="image109.png" descr=""/>
            <wp:cNvGraphicFramePr>
              <a:graphicFrameLocks noChangeAspect="1"/>
            </wp:cNvGraphicFramePr>
            <a:graphic>
              <a:graphicData uri="http://schemas.openxmlformats.org/drawingml/2006/picture">
                <pic:pic>
                  <pic:nvPicPr>
                    <pic:cNvPr id="74" name="image109.png"/>
                    <pic:cNvPicPr/>
                  </pic:nvPicPr>
                  <pic:blipFill>
                    <a:blip r:embed="rId129" cstate="print"/>
                    <a:stretch>
                      <a:fillRect/>
                    </a:stretch>
                  </pic:blipFill>
                  <pic:spPr>
                    <a:xfrm>
                      <a:off x="0" y="0"/>
                      <a:ext cx="491382" cy="553557"/>
                    </a:xfrm>
                    <a:prstGeom prst="rect">
                      <a:avLst/>
                    </a:prstGeom>
                  </pic:spPr>
                </pic:pic>
              </a:graphicData>
            </a:graphic>
          </wp:anchor>
        </w:drawing>
      </w:r>
      <w:r>
        <w:rPr>
          <w:b/>
          <w:sz w:val="20"/>
        </w:rPr>
        <w:t>316 Stainless</w:t>
      </w:r>
    </w:p>
    <w:p>
      <w:pPr>
        <w:spacing w:line="249" w:lineRule="auto" w:before="24"/>
        <w:ind w:left="1029" w:right="-20" w:firstLine="0"/>
        <w:jc w:val="left"/>
        <w:rPr>
          <w:b/>
          <w:sz w:val="16"/>
        </w:rPr>
      </w:pPr>
      <w:r>
        <w:rPr/>
        <w:br w:type="column"/>
      </w:r>
      <w:r>
        <w:rPr>
          <w:b/>
          <w:sz w:val="16"/>
        </w:rPr>
        <w:t>npt size</w:t>
      </w:r>
    </w:p>
    <w:p>
      <w:pPr>
        <w:spacing w:line="249" w:lineRule="auto" w:before="24"/>
        <w:ind w:left="304" w:right="-19" w:firstLine="0"/>
        <w:jc w:val="left"/>
        <w:rPr>
          <w:b/>
          <w:sz w:val="16"/>
        </w:rPr>
      </w:pPr>
      <w:r>
        <w:rPr/>
        <w:br w:type="column"/>
      </w:r>
      <w:r>
        <w:rPr>
          <w:b/>
          <w:sz w:val="16"/>
        </w:rPr>
        <w:t>part number</w:t>
      </w:r>
    </w:p>
    <w:p>
      <w:pPr>
        <w:spacing w:line="249" w:lineRule="auto" w:before="24"/>
        <w:ind w:left="584" w:right="20" w:firstLine="133"/>
        <w:jc w:val="left"/>
        <w:rPr>
          <w:b/>
          <w:sz w:val="16"/>
        </w:rPr>
      </w:pPr>
      <w:r>
        <w:rPr/>
        <w:br w:type="column"/>
      </w:r>
      <w:r>
        <w:rPr>
          <w:b/>
          <w:sz w:val="16"/>
        </w:rPr>
        <w:t>list each</w:t>
      </w:r>
    </w:p>
    <w:p>
      <w:pPr>
        <w:spacing w:line="249" w:lineRule="auto" w:before="15"/>
        <w:ind w:left="1029" w:right="-20" w:firstLine="0"/>
        <w:jc w:val="left"/>
        <w:rPr>
          <w:b/>
          <w:sz w:val="16"/>
        </w:rPr>
      </w:pPr>
      <w:r>
        <w:rPr/>
        <w:br w:type="column"/>
      </w:r>
      <w:r>
        <w:rPr>
          <w:b/>
          <w:sz w:val="16"/>
        </w:rPr>
        <w:t>npt size</w:t>
      </w:r>
    </w:p>
    <w:p>
      <w:pPr>
        <w:spacing w:line="249" w:lineRule="auto" w:before="15"/>
        <w:ind w:left="304" w:right="-19" w:firstLine="0"/>
        <w:jc w:val="left"/>
        <w:rPr>
          <w:b/>
          <w:sz w:val="16"/>
        </w:rPr>
      </w:pPr>
      <w:r>
        <w:rPr/>
        <w:br w:type="column"/>
      </w:r>
      <w:r>
        <w:rPr>
          <w:b/>
          <w:sz w:val="16"/>
        </w:rPr>
        <w:t>part number</w:t>
      </w:r>
    </w:p>
    <w:p>
      <w:pPr>
        <w:spacing w:line="249" w:lineRule="auto" w:before="15"/>
        <w:ind w:left="584" w:right="1213"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7" w:equalWidth="0">
            <w:col w:w="3201" w:space="1113"/>
            <w:col w:w="1332" w:space="39"/>
            <w:col w:w="892" w:space="40"/>
            <w:col w:w="989" w:space="149"/>
            <w:col w:w="1332" w:space="40"/>
            <w:col w:w="892" w:space="39"/>
            <w:col w:w="2182"/>
          </w:cols>
        </w:sectPr>
      </w:pPr>
    </w:p>
    <w:p>
      <w:pPr>
        <w:spacing w:line="249" w:lineRule="auto" w:before="8"/>
        <w:ind w:left="1893" w:right="-20" w:firstLine="0"/>
        <w:jc w:val="left"/>
        <w:rPr>
          <w:b/>
          <w:sz w:val="16"/>
        </w:rPr>
      </w:pPr>
      <w:r>
        <w:rPr>
          <w:b/>
          <w:sz w:val="16"/>
        </w:rPr>
        <w:t>npt size</w:t>
      </w:r>
    </w:p>
    <w:p>
      <w:pPr>
        <w:pStyle w:val="BodyText"/>
        <w:spacing w:before="60"/>
        <w:ind w:right="77"/>
        <w:jc w:val="right"/>
      </w:pPr>
      <w:r>
        <w:rPr>
          <w:spacing w:val="-2"/>
        </w:rPr>
        <w:t>1/2</w:t>
      </w:r>
    </w:p>
    <w:p>
      <w:pPr>
        <w:pStyle w:val="BodyText"/>
        <w:spacing w:before="8"/>
        <w:ind w:right="77"/>
        <w:jc w:val="right"/>
      </w:pPr>
      <w:r>
        <w:rPr>
          <w:spacing w:val="-2"/>
        </w:rPr>
        <w:t>3/4</w:t>
      </w:r>
    </w:p>
    <w:p>
      <w:pPr>
        <w:pStyle w:val="BodyText"/>
        <w:spacing w:before="8"/>
        <w:ind w:right="211"/>
        <w:jc w:val="right"/>
      </w:pPr>
      <w:r>
        <w:rPr/>
        <w:t>1</w:t>
      </w:r>
    </w:p>
    <w:p>
      <w:pPr>
        <w:spacing w:line="249" w:lineRule="auto" w:before="8"/>
        <w:ind w:left="304" w:right="150" w:firstLine="0"/>
        <w:jc w:val="left"/>
        <w:rPr>
          <w:b/>
          <w:sz w:val="16"/>
        </w:rPr>
      </w:pPr>
      <w:r>
        <w:rPr/>
        <w:br w:type="column"/>
      </w:r>
      <w:r>
        <w:rPr>
          <w:b/>
          <w:sz w:val="16"/>
        </w:rPr>
        <w:t>part number</w:t>
      </w:r>
    </w:p>
    <w:p>
      <w:pPr>
        <w:pStyle w:val="BodyText"/>
        <w:spacing w:line="249" w:lineRule="auto" w:before="60"/>
        <w:ind w:left="304"/>
        <w:jc w:val="both"/>
      </w:pPr>
      <w:r>
        <w:rPr/>
        <w:t>D-316-50 D-316-75 D-316-100</w:t>
      </w:r>
    </w:p>
    <w:p>
      <w:pPr>
        <w:spacing w:line="249" w:lineRule="auto" w:before="8"/>
        <w:ind w:left="415" w:right="20" w:firstLine="133"/>
        <w:jc w:val="left"/>
        <w:rPr>
          <w:b/>
          <w:sz w:val="16"/>
        </w:rPr>
      </w:pPr>
      <w:r>
        <w:rPr/>
        <w:br w:type="column"/>
      </w:r>
      <w:r>
        <w:rPr>
          <w:b/>
          <w:sz w:val="16"/>
        </w:rPr>
        <w:t>list each</w:t>
      </w:r>
    </w:p>
    <w:p>
      <w:pPr>
        <w:pStyle w:val="BodyText"/>
        <w:spacing w:before="60"/>
        <w:ind w:left="379"/>
      </w:pPr>
      <w:r>
        <w:rPr/>
        <w:t>21.40</w:t>
      </w:r>
    </w:p>
    <w:p>
      <w:pPr>
        <w:pStyle w:val="BodyText"/>
        <w:spacing w:before="8"/>
        <w:ind w:left="379"/>
      </w:pPr>
      <w:r>
        <w:rPr/>
        <w:t>21.40</w:t>
      </w:r>
    </w:p>
    <w:p>
      <w:pPr>
        <w:pStyle w:val="BodyText"/>
        <w:spacing w:before="8"/>
        <w:ind w:left="379"/>
      </w:pPr>
      <w:r>
        <w:rPr/>
        <w:t>28.05</w:t>
      </w:r>
    </w:p>
    <w:p>
      <w:pPr>
        <w:pStyle w:val="BodyText"/>
        <w:spacing w:before="64"/>
        <w:jc w:val="right"/>
      </w:pPr>
      <w:r>
        <w:rPr/>
        <w:br w:type="column"/>
      </w:r>
      <w:r>
        <w:rPr/>
        <w:t>1-1/2</w:t>
      </w:r>
    </w:p>
    <w:p>
      <w:pPr>
        <w:pStyle w:val="BodyText"/>
        <w:spacing w:before="8"/>
        <w:ind w:right="273"/>
        <w:jc w:val="right"/>
      </w:pPr>
      <w:r>
        <w:rPr/>
        <w:t>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line="249" w:lineRule="auto" w:before="64"/>
        <w:ind w:left="242"/>
        <w:jc w:val="both"/>
      </w:pPr>
      <w:r>
        <w:rPr/>
        <w:br w:type="column"/>
      </w:r>
      <w:r>
        <w:rPr/>
        <w:t>D-DI-150 D-DI-200 D-DI-300 D-DI-400 D-DI-500</w:t>
      </w:r>
    </w:p>
    <w:p>
      <w:pPr>
        <w:pStyle w:val="BodyText"/>
        <w:spacing w:before="64"/>
        <w:ind w:left="486"/>
      </w:pPr>
      <w:r>
        <w:rPr/>
        <w:br w:type="column"/>
      </w:r>
      <w:r>
        <w:rPr/>
        <w:t>27.70</w:t>
      </w:r>
    </w:p>
    <w:p>
      <w:pPr>
        <w:pStyle w:val="BodyText"/>
        <w:spacing w:before="8"/>
        <w:ind w:left="486"/>
      </w:pPr>
      <w:r>
        <w:rPr/>
        <w:t>42.69</w:t>
      </w:r>
    </w:p>
    <w:p>
      <w:pPr>
        <w:pStyle w:val="BodyText"/>
        <w:spacing w:before="8"/>
        <w:ind w:left="486"/>
      </w:pPr>
      <w:r>
        <w:rPr/>
        <w:t>52.56</w:t>
      </w:r>
    </w:p>
    <w:p>
      <w:pPr>
        <w:pStyle w:val="BodyText"/>
        <w:spacing w:before="8"/>
        <w:ind w:left="486"/>
      </w:pPr>
      <w:r>
        <w:rPr/>
        <w:t>78.93</w:t>
      </w:r>
    </w:p>
    <w:p>
      <w:pPr>
        <w:pStyle w:val="BodyText"/>
        <w:spacing w:before="8"/>
        <w:ind w:left="397"/>
      </w:pPr>
      <w:r>
        <w:rPr/>
        <w:t>107.88</w:t>
      </w:r>
    </w:p>
    <w:p>
      <w:pPr>
        <w:spacing w:before="64"/>
        <w:ind w:left="0" w:right="140" w:firstLine="0"/>
        <w:jc w:val="right"/>
        <w:rPr>
          <w:sz w:val="16"/>
        </w:rPr>
      </w:pPr>
      <w:r>
        <w:rPr/>
        <w:br w:type="column"/>
      </w:r>
      <w:r>
        <w:rPr>
          <w:spacing w:val="-2"/>
          <w:sz w:val="16"/>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line="249" w:lineRule="auto" w:before="64"/>
        <w:ind w:left="242"/>
      </w:pPr>
      <w:r>
        <w:rPr/>
        <w:br w:type="column"/>
      </w:r>
      <w:r>
        <w:rPr/>
        <w:t>E-BR-50 E-BR-75 E-BR-100 E-BR-125 E-BR-150</w:t>
      </w:r>
    </w:p>
    <w:p>
      <w:pPr>
        <w:pStyle w:val="BodyText"/>
        <w:spacing w:before="64"/>
        <w:ind w:left="521"/>
      </w:pPr>
      <w:r>
        <w:rPr/>
        <w:br w:type="column"/>
      </w:r>
      <w:r>
        <w:rPr/>
        <w:t>9.99</w:t>
      </w:r>
    </w:p>
    <w:p>
      <w:pPr>
        <w:pStyle w:val="BodyText"/>
        <w:spacing w:before="8"/>
        <w:ind w:left="432"/>
      </w:pPr>
      <w:r>
        <w:rPr/>
        <w:t>13.04</w:t>
      </w:r>
    </w:p>
    <w:p>
      <w:pPr>
        <w:pStyle w:val="BodyText"/>
        <w:spacing w:before="8"/>
        <w:ind w:left="432"/>
      </w:pPr>
      <w:r>
        <w:rPr/>
        <w:t>14.04</w:t>
      </w:r>
    </w:p>
    <w:p>
      <w:pPr>
        <w:pStyle w:val="BodyText"/>
        <w:spacing w:before="8"/>
        <w:ind w:left="432"/>
      </w:pPr>
      <w:r>
        <w:rPr/>
        <w:t>19.78</w:t>
      </w:r>
    </w:p>
    <w:p>
      <w:pPr>
        <w:pStyle w:val="BodyText"/>
        <w:spacing w:before="8"/>
        <w:ind w:left="432"/>
      </w:pPr>
      <w:r>
        <w:rPr/>
        <w:t>23.49</w:t>
      </w:r>
    </w:p>
    <w:p>
      <w:pPr>
        <w:spacing w:after="0"/>
        <w:sectPr>
          <w:type w:val="continuous"/>
          <w:pgSz w:w="12240" w:h="15840"/>
          <w:pgMar w:top="240" w:bottom="280" w:left="0" w:right="0"/>
          <w:cols w:num="9" w:equalWidth="0">
            <w:col w:w="2196" w:space="40"/>
            <w:col w:w="1061" w:space="39"/>
            <w:col w:w="820" w:space="158"/>
            <w:col w:w="1394" w:space="40"/>
            <w:col w:w="892" w:space="40"/>
            <w:col w:w="927" w:space="148"/>
            <w:col w:w="1394" w:space="40"/>
            <w:col w:w="945" w:space="40"/>
            <w:col w:w="2066"/>
          </w:cols>
        </w:sectPr>
      </w:pPr>
    </w:p>
    <w:p>
      <w:pPr>
        <w:pStyle w:val="BodyText"/>
        <w:spacing w:before="2"/>
        <w:jc w:val="right"/>
      </w:pPr>
      <w:r>
        <w:rPr/>
        <w:t>1-1/4</w:t>
      </w:r>
    </w:p>
    <w:p>
      <w:pPr>
        <w:pStyle w:val="BodyText"/>
        <w:spacing w:before="2"/>
        <w:ind w:left="242"/>
      </w:pPr>
      <w:r>
        <w:rPr/>
        <w:br w:type="column"/>
      </w:r>
      <w:r>
        <w:rPr/>
        <w:t>D-316-125</w:t>
      </w:r>
    </w:p>
    <w:p>
      <w:pPr>
        <w:pStyle w:val="BodyText"/>
        <w:spacing w:before="2"/>
        <w:ind w:left="379"/>
      </w:pPr>
      <w:r>
        <w:rPr/>
        <w:br w:type="column"/>
      </w:r>
      <w:r>
        <w:rPr/>
        <w:t>40.60</w:t>
      </w:r>
    </w:p>
    <w:p>
      <w:pPr>
        <w:pStyle w:val="Heading9"/>
        <w:spacing w:line="163" w:lineRule="exact" w:before="33"/>
        <w:ind w:left="1195"/>
      </w:pPr>
      <w:r>
        <w:rPr>
          <w:b w:val="0"/>
        </w:rPr>
        <w:br w:type="column"/>
      </w:r>
      <w:r>
        <w:rPr/>
        <w:t>Poly-Glass</w:t>
      </w:r>
    </w:p>
    <w:p>
      <w:pPr>
        <w:pStyle w:val="BodyText"/>
        <w:tabs>
          <w:tab w:pos="2540" w:val="left" w:leader="none"/>
        </w:tabs>
        <w:spacing w:line="183" w:lineRule="exact"/>
        <w:ind w:left="1893"/>
      </w:pPr>
      <w:r>
        <w:rPr/>
        <w:br w:type="column"/>
      </w:r>
      <w:r>
        <w:rPr/>
        <w:t>2</w:t>
        <w:tab/>
      </w:r>
      <w:r>
        <w:rPr>
          <w:spacing w:val="-3"/>
        </w:rPr>
        <w:t>E-BR-200</w:t>
      </w:r>
    </w:p>
    <w:p>
      <w:pPr>
        <w:pStyle w:val="BodyText"/>
        <w:spacing w:line="183" w:lineRule="exact"/>
        <w:ind w:left="432"/>
      </w:pPr>
      <w:r>
        <w:rPr/>
        <w:br w:type="column"/>
      </w:r>
      <w:r>
        <w:rPr/>
        <w:t>33.60</w:t>
      </w:r>
    </w:p>
    <w:p>
      <w:pPr>
        <w:spacing w:after="0" w:line="183" w:lineRule="exact"/>
        <w:sectPr>
          <w:type w:val="continuous"/>
          <w:pgSz w:w="12240" w:h="15840"/>
          <w:pgMar w:top="240" w:bottom="280" w:left="0" w:right="0"/>
          <w:cols w:num="6" w:equalWidth="0">
            <w:col w:w="2258" w:space="40"/>
            <w:col w:w="999" w:space="39"/>
            <w:col w:w="780" w:space="39"/>
            <w:col w:w="2270" w:space="466"/>
            <w:col w:w="3243" w:space="40"/>
            <w:col w:w="2066"/>
          </w:cols>
        </w:sectPr>
      </w:pPr>
    </w:p>
    <w:p>
      <w:pPr>
        <w:pStyle w:val="BodyText"/>
        <w:spacing w:line="182" w:lineRule="exact"/>
        <w:jc w:val="right"/>
      </w:pPr>
      <w:r>
        <w:rPr/>
        <w:t>1-1/2</w:t>
      </w:r>
    </w:p>
    <w:p>
      <w:pPr>
        <w:pStyle w:val="BodyText"/>
        <w:spacing w:line="182" w:lineRule="exact"/>
        <w:ind w:left="242"/>
      </w:pPr>
      <w:r>
        <w:rPr/>
        <w:br w:type="column"/>
      </w:r>
      <w:r>
        <w:rPr/>
        <w:t>D-316-150</w:t>
      </w:r>
    </w:p>
    <w:p>
      <w:pPr>
        <w:pStyle w:val="BodyText"/>
        <w:spacing w:line="182" w:lineRule="exact"/>
        <w:ind w:left="379"/>
      </w:pPr>
      <w:r>
        <w:rPr/>
        <w:br w:type="column"/>
      </w:r>
      <w:r>
        <w:rPr/>
        <w:t>49.44</w:t>
      </w:r>
    </w:p>
    <w:p>
      <w:pPr>
        <w:spacing w:before="84"/>
        <w:ind w:left="0" w:right="0" w:firstLine="0"/>
        <w:jc w:val="right"/>
        <w:rPr>
          <w:sz w:val="16"/>
        </w:rPr>
      </w:pPr>
      <w:r>
        <w:rPr/>
        <w:br w:type="column"/>
      </w:r>
      <w:r>
        <w:rPr>
          <w:sz w:val="16"/>
        </w:rPr>
        <w:t>1/2</w:t>
      </w:r>
    </w:p>
    <w:p>
      <w:pPr>
        <w:pStyle w:val="BodyText"/>
        <w:spacing w:before="84"/>
        <w:ind w:left="384"/>
      </w:pPr>
      <w:r>
        <w:rPr/>
        <w:br w:type="column"/>
      </w:r>
      <w:r>
        <w:rPr/>
        <w:t>D-PP-50</w:t>
      </w:r>
    </w:p>
    <w:p>
      <w:pPr>
        <w:pStyle w:val="BodyText"/>
        <w:spacing w:before="84"/>
        <w:ind w:left="610"/>
      </w:pPr>
      <w:r>
        <w:rPr/>
        <w:br w:type="column"/>
      </w:r>
      <w:r>
        <w:rPr/>
        <w:t>7.74</w:t>
      </w:r>
    </w:p>
    <w:p>
      <w:pPr>
        <w:pStyle w:val="BodyText"/>
        <w:spacing w:line="179" w:lineRule="exact"/>
        <w:jc w:val="right"/>
      </w:pPr>
      <w:r>
        <w:rPr/>
        <w:br w:type="column"/>
      </w:r>
      <w:r>
        <w:rPr/>
        <w:t>2-1/2</w:t>
      </w:r>
    </w:p>
    <w:p>
      <w:pPr>
        <w:pStyle w:val="BodyText"/>
        <w:spacing w:line="179" w:lineRule="exact"/>
        <w:ind w:left="242"/>
      </w:pPr>
      <w:r>
        <w:rPr/>
        <w:br w:type="column"/>
      </w:r>
      <w:r>
        <w:rPr/>
        <w:t>E-BR-250</w:t>
      </w:r>
    </w:p>
    <w:p>
      <w:pPr>
        <w:pStyle w:val="BodyText"/>
        <w:spacing w:line="179" w:lineRule="exact"/>
        <w:ind w:left="432"/>
      </w:pPr>
      <w:r>
        <w:rPr/>
        <w:br w:type="column"/>
      </w:r>
      <w:r>
        <w:rPr/>
        <w:t>48.17</w:t>
      </w:r>
    </w:p>
    <w:p>
      <w:pPr>
        <w:spacing w:after="0" w:line="179" w:lineRule="exact"/>
        <w:sectPr>
          <w:type w:val="continuous"/>
          <w:pgSz w:w="12240" w:h="15840"/>
          <w:pgMar w:top="240" w:bottom="280" w:left="0" w:right="0"/>
          <w:cols w:num="9" w:equalWidth="0">
            <w:col w:w="2258" w:space="40"/>
            <w:col w:w="999" w:space="39"/>
            <w:col w:w="780" w:space="39"/>
            <w:col w:w="1419" w:space="40"/>
            <w:col w:w="999" w:space="40"/>
            <w:col w:w="923" w:space="39"/>
            <w:col w:w="1535" w:space="39"/>
            <w:col w:w="945" w:space="40"/>
            <w:col w:w="2066"/>
          </w:cols>
        </w:sectPr>
      </w:pPr>
    </w:p>
    <w:tbl>
      <w:tblPr>
        <w:tblW w:w="0" w:type="auto"/>
        <w:jc w:val="left"/>
        <w:tblInd w:w="1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0"/>
        <w:gridCol w:w="1879"/>
        <w:gridCol w:w="541"/>
        <w:gridCol w:w="1080"/>
        <w:gridCol w:w="672"/>
        <w:gridCol w:w="1544"/>
        <w:gridCol w:w="1187"/>
        <w:gridCol w:w="703"/>
      </w:tblGrid>
      <w:tr>
        <w:trPr>
          <w:trHeight w:val="185" w:hRule="atLeast"/>
        </w:trPr>
        <w:tc>
          <w:tcPr>
            <w:tcW w:w="4000" w:type="dxa"/>
            <w:gridSpan w:val="3"/>
          </w:tcPr>
          <w:p>
            <w:pPr>
              <w:pStyle w:val="TableParagraph"/>
              <w:tabs>
                <w:tab w:pos="681" w:val="left" w:leader="none"/>
                <w:tab w:pos="1857" w:val="left" w:leader="none"/>
                <w:tab w:pos="3493" w:val="left" w:leader="none"/>
              </w:tabs>
              <w:spacing w:line="93" w:lineRule="auto"/>
              <w:ind w:left="34"/>
              <w:rPr>
                <w:sz w:val="16"/>
              </w:rPr>
            </w:pPr>
            <w:r>
              <w:rPr>
                <w:sz w:val="16"/>
              </w:rPr>
              <w:t>2</w:t>
              <w:tab/>
              <w:t>D-316-200</w:t>
              <w:tab/>
              <w:t>61.38</w:t>
              <w:tab/>
            </w:r>
            <w:r>
              <w:rPr>
                <w:position w:val="-8"/>
                <w:sz w:val="16"/>
              </w:rPr>
              <w:t>3/4</w:t>
            </w:r>
          </w:p>
        </w:tc>
        <w:tc>
          <w:tcPr>
            <w:tcW w:w="1080" w:type="dxa"/>
          </w:tcPr>
          <w:p>
            <w:pPr>
              <w:pStyle w:val="TableParagraph"/>
              <w:spacing w:line="165" w:lineRule="exact"/>
              <w:ind w:left="140"/>
              <w:rPr>
                <w:sz w:val="16"/>
              </w:rPr>
            </w:pPr>
            <w:r>
              <w:rPr>
                <w:sz w:val="16"/>
              </w:rPr>
              <w:t>D-PP-75</w:t>
            </w:r>
          </w:p>
        </w:tc>
        <w:tc>
          <w:tcPr>
            <w:tcW w:w="4106" w:type="dxa"/>
            <w:gridSpan w:val="4"/>
          </w:tcPr>
          <w:p>
            <w:pPr>
              <w:pStyle w:val="TableParagraph"/>
              <w:tabs>
                <w:tab w:pos="1846" w:val="left" w:leader="none"/>
                <w:tab w:pos="2493" w:val="left" w:leader="none"/>
                <w:tab w:pos="4069" w:val="right" w:leader="none"/>
              </w:tabs>
              <w:spacing w:line="88" w:lineRule="auto"/>
              <w:ind w:left="324"/>
              <w:rPr>
                <w:sz w:val="16"/>
              </w:rPr>
            </w:pPr>
            <w:r>
              <w:rPr>
                <w:position w:val="-8"/>
                <w:sz w:val="16"/>
              </w:rPr>
              <w:t>7.74</w:t>
              <w:tab/>
            </w:r>
            <w:r>
              <w:rPr>
                <w:sz w:val="16"/>
              </w:rPr>
              <w:t>3</w:t>
              <w:tab/>
              <w:t>E-BR-300</w:t>
              <w:tab/>
              <w:t>63.84</w:t>
            </w:r>
          </w:p>
        </w:tc>
      </w:tr>
      <w:tr>
        <w:trPr>
          <w:trHeight w:val="192" w:hRule="atLeast"/>
        </w:trPr>
        <w:tc>
          <w:tcPr>
            <w:tcW w:w="4000" w:type="dxa"/>
            <w:gridSpan w:val="3"/>
          </w:tcPr>
          <w:p>
            <w:pPr>
              <w:pStyle w:val="TableParagraph"/>
              <w:tabs>
                <w:tab w:pos="681" w:val="left" w:leader="none"/>
                <w:tab w:pos="1857" w:val="left" w:leader="none"/>
                <w:tab w:pos="3582" w:val="right" w:leader="none"/>
              </w:tabs>
              <w:spacing w:line="103" w:lineRule="auto"/>
              <w:ind w:left="34"/>
              <w:rPr>
                <w:sz w:val="16"/>
              </w:rPr>
            </w:pPr>
            <w:r>
              <w:rPr>
                <w:sz w:val="16"/>
              </w:rPr>
              <w:t>2-1/2</w:t>
              <w:tab/>
              <w:t>D-316-250</w:t>
              <w:tab/>
              <w:t>87.78</w:t>
              <w:tab/>
            </w:r>
            <w:r>
              <w:rPr>
                <w:position w:val="-8"/>
                <w:sz w:val="16"/>
              </w:rPr>
              <w:t>1</w:t>
            </w:r>
          </w:p>
        </w:tc>
        <w:tc>
          <w:tcPr>
            <w:tcW w:w="1080" w:type="dxa"/>
          </w:tcPr>
          <w:p>
            <w:pPr>
              <w:pStyle w:val="TableParagraph"/>
              <w:spacing w:line="171" w:lineRule="exact" w:before="1"/>
              <w:ind w:left="140"/>
              <w:rPr>
                <w:sz w:val="16"/>
              </w:rPr>
            </w:pPr>
            <w:r>
              <w:rPr>
                <w:sz w:val="16"/>
              </w:rPr>
              <w:t>D-PP-100</w:t>
            </w:r>
          </w:p>
        </w:tc>
        <w:tc>
          <w:tcPr>
            <w:tcW w:w="4106" w:type="dxa"/>
            <w:gridSpan w:val="4"/>
          </w:tcPr>
          <w:p>
            <w:pPr>
              <w:pStyle w:val="TableParagraph"/>
              <w:tabs>
                <w:tab w:pos="1846" w:val="left" w:leader="none"/>
                <w:tab w:pos="2493" w:val="left" w:leader="none"/>
                <w:tab w:pos="4069" w:val="right" w:leader="none"/>
              </w:tabs>
              <w:spacing w:line="98" w:lineRule="auto"/>
              <w:ind w:left="324"/>
              <w:rPr>
                <w:sz w:val="16"/>
              </w:rPr>
            </w:pPr>
            <w:r>
              <w:rPr>
                <w:position w:val="-8"/>
                <w:sz w:val="16"/>
              </w:rPr>
              <w:t>8.57</w:t>
              <w:tab/>
            </w:r>
            <w:r>
              <w:rPr>
                <w:sz w:val="16"/>
              </w:rPr>
              <w:t>4</w:t>
              <w:tab/>
              <w:t>E-BR-400</w:t>
              <w:tab/>
              <w:t>104.31</w:t>
            </w:r>
          </w:p>
        </w:tc>
      </w:tr>
      <w:tr>
        <w:trPr>
          <w:trHeight w:val="191" w:hRule="atLeast"/>
        </w:trPr>
        <w:tc>
          <w:tcPr>
            <w:tcW w:w="4000" w:type="dxa"/>
            <w:gridSpan w:val="3"/>
          </w:tcPr>
          <w:p>
            <w:pPr>
              <w:pStyle w:val="TableParagraph"/>
              <w:tabs>
                <w:tab w:pos="681" w:val="left" w:leader="none"/>
                <w:tab w:pos="1780" w:val="left" w:leader="none"/>
                <w:tab w:pos="3493" w:val="left" w:leader="none"/>
              </w:tabs>
              <w:spacing w:line="103" w:lineRule="auto"/>
              <w:ind w:left="34"/>
              <w:rPr>
                <w:sz w:val="16"/>
              </w:rPr>
            </w:pPr>
            <w:r>
              <w:rPr>
                <w:sz w:val="16"/>
              </w:rPr>
              <w:t>3</w:t>
              <w:tab/>
              <w:t>D-316-300</w:t>
              <w:tab/>
            </w:r>
            <w:r>
              <w:rPr>
                <w:spacing w:val="-3"/>
                <w:sz w:val="16"/>
              </w:rPr>
              <w:t>110.84</w:t>
              <w:tab/>
            </w:r>
            <w:r>
              <w:rPr>
                <w:position w:val="-8"/>
                <w:sz w:val="16"/>
              </w:rPr>
              <w:t>1-1/4</w:t>
            </w:r>
          </w:p>
        </w:tc>
        <w:tc>
          <w:tcPr>
            <w:tcW w:w="1080" w:type="dxa"/>
          </w:tcPr>
          <w:p>
            <w:pPr>
              <w:pStyle w:val="TableParagraph"/>
              <w:spacing w:line="171" w:lineRule="exact" w:before="1"/>
              <w:ind w:left="140"/>
              <w:rPr>
                <w:sz w:val="16"/>
              </w:rPr>
            </w:pPr>
            <w:r>
              <w:rPr>
                <w:sz w:val="16"/>
              </w:rPr>
              <w:t>D-PP-125</w:t>
            </w:r>
          </w:p>
        </w:tc>
        <w:tc>
          <w:tcPr>
            <w:tcW w:w="4106" w:type="dxa"/>
            <w:gridSpan w:val="4"/>
          </w:tcPr>
          <w:p>
            <w:pPr>
              <w:pStyle w:val="TableParagraph"/>
              <w:tabs>
                <w:tab w:pos="1846" w:val="left" w:leader="none"/>
                <w:tab w:pos="2493" w:val="left" w:leader="none"/>
                <w:tab w:pos="4069" w:val="right" w:leader="none"/>
              </w:tabs>
              <w:spacing w:line="98" w:lineRule="auto"/>
              <w:ind w:left="235"/>
              <w:rPr>
                <w:sz w:val="16"/>
              </w:rPr>
            </w:pPr>
            <w:r>
              <w:rPr>
                <w:position w:val="-8"/>
                <w:sz w:val="16"/>
              </w:rPr>
              <w:t>10.72</w:t>
              <w:tab/>
            </w:r>
            <w:r>
              <w:rPr>
                <w:sz w:val="16"/>
              </w:rPr>
              <w:t>5</w:t>
              <w:tab/>
              <w:t>E-BR-500</w:t>
              <w:tab/>
              <w:t>251.03</w:t>
            </w:r>
          </w:p>
        </w:tc>
      </w:tr>
      <w:tr>
        <w:trPr>
          <w:trHeight w:val="192" w:hRule="atLeast"/>
        </w:trPr>
        <w:tc>
          <w:tcPr>
            <w:tcW w:w="4000" w:type="dxa"/>
            <w:gridSpan w:val="3"/>
          </w:tcPr>
          <w:p>
            <w:pPr>
              <w:pStyle w:val="TableParagraph"/>
              <w:tabs>
                <w:tab w:pos="681" w:val="left" w:leader="none"/>
                <w:tab w:pos="1768" w:val="left" w:leader="none"/>
                <w:tab w:pos="3493" w:val="left" w:leader="none"/>
              </w:tabs>
              <w:spacing w:line="103" w:lineRule="auto"/>
              <w:ind w:left="34"/>
              <w:rPr>
                <w:sz w:val="16"/>
              </w:rPr>
            </w:pPr>
            <w:r>
              <w:rPr>
                <w:sz w:val="16"/>
              </w:rPr>
              <w:t>4</w:t>
              <w:tab/>
              <w:t>D-316-400</w:t>
              <w:tab/>
              <w:t>170.97</w:t>
              <w:tab/>
            </w:r>
            <w:r>
              <w:rPr>
                <w:position w:val="-8"/>
                <w:sz w:val="16"/>
              </w:rPr>
              <w:t>1-1/2</w:t>
            </w:r>
          </w:p>
        </w:tc>
        <w:tc>
          <w:tcPr>
            <w:tcW w:w="1080" w:type="dxa"/>
          </w:tcPr>
          <w:p>
            <w:pPr>
              <w:pStyle w:val="TableParagraph"/>
              <w:spacing w:line="171" w:lineRule="exact" w:before="1"/>
              <w:ind w:left="140"/>
              <w:rPr>
                <w:sz w:val="16"/>
              </w:rPr>
            </w:pPr>
            <w:r>
              <w:rPr>
                <w:sz w:val="16"/>
              </w:rPr>
              <w:t>D-PP-150</w:t>
            </w:r>
          </w:p>
        </w:tc>
        <w:tc>
          <w:tcPr>
            <w:tcW w:w="4106" w:type="dxa"/>
            <w:gridSpan w:val="4"/>
          </w:tcPr>
          <w:p>
            <w:pPr>
              <w:pStyle w:val="TableParagraph"/>
              <w:tabs>
                <w:tab w:pos="1846" w:val="left" w:leader="none"/>
                <w:tab w:pos="2493" w:val="left" w:leader="none"/>
                <w:tab w:pos="4069" w:val="right" w:leader="none"/>
              </w:tabs>
              <w:spacing w:line="98" w:lineRule="auto"/>
              <w:ind w:left="247"/>
              <w:rPr>
                <w:sz w:val="16"/>
              </w:rPr>
            </w:pPr>
            <w:r>
              <w:rPr>
                <w:spacing w:val="-3"/>
                <w:position w:val="-8"/>
                <w:sz w:val="16"/>
              </w:rPr>
              <w:t>11.81</w:t>
              <w:tab/>
            </w:r>
            <w:r>
              <w:rPr>
                <w:sz w:val="16"/>
              </w:rPr>
              <w:t>6</w:t>
              <w:tab/>
              <w:t>E-BR-600</w:t>
              <w:tab/>
              <w:t>329.91</w:t>
            </w:r>
          </w:p>
        </w:tc>
      </w:tr>
      <w:tr>
        <w:trPr>
          <w:trHeight w:val="191" w:hRule="atLeast"/>
        </w:trPr>
        <w:tc>
          <w:tcPr>
            <w:tcW w:w="4000" w:type="dxa"/>
            <w:gridSpan w:val="3"/>
          </w:tcPr>
          <w:p>
            <w:pPr>
              <w:pStyle w:val="TableParagraph"/>
              <w:tabs>
                <w:tab w:pos="681" w:val="left" w:leader="none"/>
                <w:tab w:pos="1768" w:val="left" w:leader="none"/>
                <w:tab w:pos="3582" w:val="right" w:leader="none"/>
              </w:tabs>
              <w:spacing w:line="103" w:lineRule="auto"/>
              <w:ind w:left="34"/>
              <w:rPr>
                <w:sz w:val="16"/>
              </w:rPr>
            </w:pPr>
            <w:r>
              <w:rPr>
                <w:sz w:val="16"/>
              </w:rPr>
              <w:t>5</w:t>
              <w:tab/>
              <w:t>D-316-500</w:t>
              <w:tab/>
              <w:t>317.86</w:t>
              <w:tab/>
            </w:r>
            <w:r>
              <w:rPr>
                <w:position w:val="-8"/>
                <w:sz w:val="16"/>
              </w:rPr>
              <w:t>2</w:t>
            </w:r>
          </w:p>
        </w:tc>
        <w:tc>
          <w:tcPr>
            <w:tcW w:w="1080" w:type="dxa"/>
          </w:tcPr>
          <w:p>
            <w:pPr>
              <w:pStyle w:val="TableParagraph"/>
              <w:spacing w:line="171" w:lineRule="exact" w:before="1"/>
              <w:ind w:left="140"/>
              <w:rPr>
                <w:sz w:val="16"/>
              </w:rPr>
            </w:pPr>
            <w:r>
              <w:rPr>
                <w:sz w:val="16"/>
              </w:rPr>
              <w:t>D-PP-200</w:t>
            </w:r>
          </w:p>
        </w:tc>
        <w:tc>
          <w:tcPr>
            <w:tcW w:w="4106" w:type="dxa"/>
            <w:gridSpan w:val="4"/>
          </w:tcPr>
          <w:p>
            <w:pPr>
              <w:pStyle w:val="TableParagraph"/>
              <w:tabs>
                <w:tab w:pos="1846" w:val="left" w:leader="none"/>
              </w:tabs>
              <w:spacing w:line="172" w:lineRule="exact"/>
              <w:ind w:left="235"/>
              <w:rPr>
                <w:b/>
                <w:sz w:val="20"/>
              </w:rPr>
            </w:pPr>
            <w:r>
              <w:rPr>
                <w:position w:val="2"/>
                <w:sz w:val="16"/>
              </w:rPr>
              <w:t>14.39</w:t>
              <w:tab/>
            </w:r>
            <w:r>
              <w:rPr>
                <w:b/>
                <w:sz w:val="20"/>
              </w:rPr>
              <w:t>Ductile</w:t>
            </w:r>
            <w:r>
              <w:rPr>
                <w:b/>
                <w:spacing w:val="-2"/>
                <w:sz w:val="20"/>
              </w:rPr>
              <w:t> </w:t>
            </w:r>
            <w:r>
              <w:rPr>
                <w:b/>
                <w:sz w:val="20"/>
              </w:rPr>
              <w:t>Iron</w:t>
            </w:r>
          </w:p>
        </w:tc>
      </w:tr>
      <w:tr>
        <w:trPr>
          <w:trHeight w:val="185" w:hRule="atLeast"/>
        </w:trPr>
        <w:tc>
          <w:tcPr>
            <w:tcW w:w="4000" w:type="dxa"/>
            <w:gridSpan w:val="3"/>
          </w:tcPr>
          <w:p>
            <w:pPr>
              <w:pStyle w:val="TableParagraph"/>
              <w:tabs>
                <w:tab w:pos="681" w:val="left" w:leader="none"/>
                <w:tab w:pos="1768" w:val="left" w:leader="none"/>
                <w:tab w:pos="3582" w:val="right" w:leader="none"/>
              </w:tabs>
              <w:spacing w:line="103" w:lineRule="auto"/>
              <w:ind w:left="34"/>
              <w:rPr>
                <w:sz w:val="16"/>
              </w:rPr>
            </w:pPr>
            <w:r>
              <w:rPr>
                <w:sz w:val="16"/>
              </w:rPr>
              <w:t>6</w:t>
              <w:tab/>
              <w:t>D-316-600</w:t>
              <w:tab/>
              <w:t>346.86</w:t>
              <w:tab/>
            </w:r>
            <w:r>
              <w:rPr>
                <w:position w:val="-8"/>
                <w:sz w:val="16"/>
              </w:rPr>
              <w:t>3</w:t>
            </w:r>
          </w:p>
        </w:tc>
        <w:tc>
          <w:tcPr>
            <w:tcW w:w="1080" w:type="dxa"/>
          </w:tcPr>
          <w:p>
            <w:pPr>
              <w:pStyle w:val="TableParagraph"/>
              <w:spacing w:line="164" w:lineRule="exact" w:before="1"/>
              <w:ind w:left="140"/>
              <w:rPr>
                <w:sz w:val="16"/>
              </w:rPr>
            </w:pPr>
            <w:r>
              <w:rPr>
                <w:sz w:val="16"/>
              </w:rPr>
              <w:t>D-PP-300</w:t>
            </w:r>
          </w:p>
        </w:tc>
        <w:tc>
          <w:tcPr>
            <w:tcW w:w="4106" w:type="dxa"/>
            <w:gridSpan w:val="4"/>
          </w:tcPr>
          <w:p>
            <w:pPr>
              <w:pStyle w:val="TableParagraph"/>
              <w:tabs>
                <w:tab w:pos="1846" w:val="left" w:leader="none"/>
                <w:tab w:pos="2493" w:val="left" w:leader="none"/>
                <w:tab w:pos="4069" w:val="right" w:leader="none"/>
              </w:tabs>
              <w:spacing w:line="165" w:lineRule="exact"/>
              <w:ind w:left="235"/>
              <w:rPr>
                <w:sz w:val="16"/>
              </w:rPr>
            </w:pPr>
            <w:r>
              <w:rPr>
                <w:position w:val="4"/>
                <w:sz w:val="16"/>
              </w:rPr>
              <w:t>24.99</w:t>
              <w:tab/>
            </w:r>
            <w:r>
              <w:rPr>
                <w:sz w:val="16"/>
              </w:rPr>
              <w:t>1-1/2</w:t>
              <w:tab/>
              <w:t>E-DI-150</w:t>
              <w:tab/>
              <w:t>16.08</w:t>
            </w:r>
          </w:p>
        </w:tc>
      </w:tr>
      <w:tr>
        <w:trPr>
          <w:trHeight w:val="236" w:hRule="atLeast"/>
        </w:trPr>
        <w:tc>
          <w:tcPr>
            <w:tcW w:w="1580" w:type="dxa"/>
          </w:tcPr>
          <w:p>
            <w:pPr>
              <w:pStyle w:val="TableParagraph"/>
              <w:spacing w:line="223" w:lineRule="exact"/>
              <w:ind w:left="34"/>
              <w:rPr>
                <w:b/>
                <w:sz w:val="20"/>
              </w:rPr>
            </w:pPr>
            <w:r>
              <w:rPr>
                <w:b/>
                <w:sz w:val="20"/>
              </w:rPr>
              <w:t>304 Stainless</w:t>
            </w:r>
          </w:p>
        </w:tc>
        <w:tc>
          <w:tcPr>
            <w:tcW w:w="1879" w:type="dxa"/>
          </w:tcPr>
          <w:p>
            <w:pPr>
              <w:pStyle w:val="TableParagraph"/>
              <w:rPr>
                <w:rFonts w:ascii="Times New Roman"/>
                <w:sz w:val="16"/>
              </w:rPr>
            </w:pPr>
          </w:p>
        </w:tc>
        <w:tc>
          <w:tcPr>
            <w:tcW w:w="541" w:type="dxa"/>
          </w:tcPr>
          <w:p>
            <w:pPr>
              <w:pStyle w:val="TableParagraph"/>
              <w:spacing w:before="19"/>
              <w:ind w:left="34"/>
              <w:rPr>
                <w:sz w:val="16"/>
              </w:rPr>
            </w:pPr>
            <w:r>
              <w:rPr>
                <w:sz w:val="16"/>
              </w:rPr>
              <w:t>4</w:t>
            </w:r>
          </w:p>
        </w:tc>
        <w:tc>
          <w:tcPr>
            <w:tcW w:w="1080" w:type="dxa"/>
          </w:tcPr>
          <w:p>
            <w:pPr>
              <w:pStyle w:val="TableParagraph"/>
              <w:spacing w:before="19"/>
              <w:ind w:left="140"/>
              <w:rPr>
                <w:sz w:val="16"/>
              </w:rPr>
            </w:pPr>
            <w:r>
              <w:rPr>
                <w:sz w:val="16"/>
              </w:rPr>
              <w:t>D-PP-400</w:t>
            </w:r>
          </w:p>
        </w:tc>
        <w:tc>
          <w:tcPr>
            <w:tcW w:w="672" w:type="dxa"/>
          </w:tcPr>
          <w:p>
            <w:pPr>
              <w:pStyle w:val="TableParagraph"/>
              <w:spacing w:before="19"/>
              <w:ind w:left="235"/>
              <w:rPr>
                <w:sz w:val="16"/>
              </w:rPr>
            </w:pPr>
            <w:r>
              <w:rPr>
                <w:sz w:val="16"/>
              </w:rPr>
              <w:t>43.82</w:t>
            </w:r>
          </w:p>
        </w:tc>
        <w:tc>
          <w:tcPr>
            <w:tcW w:w="1544" w:type="dxa"/>
          </w:tcPr>
          <w:p>
            <w:pPr>
              <w:pStyle w:val="TableParagraph"/>
              <w:spacing w:line="171" w:lineRule="exact" w:before="57"/>
              <w:ind w:right="278"/>
              <w:jc w:val="right"/>
              <w:rPr>
                <w:sz w:val="16"/>
              </w:rPr>
            </w:pPr>
            <w:r>
              <w:rPr>
                <w:sz w:val="16"/>
              </w:rPr>
              <w:t>2</w:t>
            </w:r>
          </w:p>
        </w:tc>
        <w:tc>
          <w:tcPr>
            <w:tcW w:w="1187" w:type="dxa"/>
          </w:tcPr>
          <w:p>
            <w:pPr>
              <w:pStyle w:val="TableParagraph"/>
              <w:spacing w:line="171" w:lineRule="exact" w:before="57"/>
              <w:ind w:right="267"/>
              <w:jc w:val="right"/>
              <w:rPr>
                <w:sz w:val="16"/>
              </w:rPr>
            </w:pPr>
            <w:r>
              <w:rPr>
                <w:sz w:val="16"/>
              </w:rPr>
              <w:t>E-DI-200</w:t>
            </w:r>
          </w:p>
        </w:tc>
        <w:tc>
          <w:tcPr>
            <w:tcW w:w="703" w:type="dxa"/>
          </w:tcPr>
          <w:p>
            <w:pPr>
              <w:pStyle w:val="TableParagraph"/>
              <w:spacing w:line="171" w:lineRule="exact" w:before="57"/>
              <w:ind w:right="34"/>
              <w:jc w:val="right"/>
              <w:rPr>
                <w:sz w:val="16"/>
              </w:rPr>
            </w:pPr>
            <w:r>
              <w:rPr>
                <w:sz w:val="16"/>
              </w:rPr>
              <w:t>26.31</w:t>
            </w:r>
          </w:p>
        </w:tc>
      </w:tr>
      <w:tr>
        <w:trPr>
          <w:trHeight w:val="191" w:hRule="atLeast"/>
        </w:trPr>
        <w:tc>
          <w:tcPr>
            <w:tcW w:w="1580" w:type="dxa"/>
          </w:tcPr>
          <w:p>
            <w:pPr>
              <w:pStyle w:val="TableParagraph"/>
              <w:tabs>
                <w:tab w:pos="681" w:val="left" w:leader="none"/>
              </w:tabs>
              <w:spacing w:line="164" w:lineRule="exact" w:before="7"/>
              <w:ind w:left="34"/>
              <w:rPr>
                <w:sz w:val="16"/>
              </w:rPr>
            </w:pPr>
            <w:r>
              <w:rPr>
                <w:sz w:val="16"/>
              </w:rPr>
              <w:t>1/2</w:t>
              <w:tab/>
              <w:t>D-SS-50</w:t>
            </w:r>
          </w:p>
        </w:tc>
        <w:tc>
          <w:tcPr>
            <w:tcW w:w="1879" w:type="dxa"/>
          </w:tcPr>
          <w:p>
            <w:pPr>
              <w:pStyle w:val="TableParagraph"/>
              <w:spacing w:line="164" w:lineRule="exact" w:before="7"/>
              <w:ind w:left="277"/>
              <w:rPr>
                <w:sz w:val="16"/>
              </w:rPr>
            </w:pPr>
            <w:r>
              <w:rPr>
                <w:sz w:val="16"/>
              </w:rPr>
              <w:t>18.46</w:t>
            </w:r>
          </w:p>
        </w:tc>
        <w:tc>
          <w:tcPr>
            <w:tcW w:w="541" w:type="dxa"/>
          </w:tcPr>
          <w:p>
            <w:pPr>
              <w:pStyle w:val="TableParagraph"/>
              <w:rPr>
                <w:rFonts w:ascii="Times New Roman"/>
                <w:sz w:val="12"/>
              </w:rPr>
            </w:pPr>
          </w:p>
        </w:tc>
        <w:tc>
          <w:tcPr>
            <w:tcW w:w="1080" w:type="dxa"/>
          </w:tcPr>
          <w:p>
            <w:pPr>
              <w:pStyle w:val="TableParagraph"/>
              <w:rPr>
                <w:rFonts w:ascii="Times New Roman"/>
                <w:sz w:val="12"/>
              </w:rPr>
            </w:pPr>
          </w:p>
        </w:tc>
        <w:tc>
          <w:tcPr>
            <w:tcW w:w="672" w:type="dxa"/>
          </w:tcPr>
          <w:p>
            <w:pPr>
              <w:pStyle w:val="TableParagraph"/>
              <w:rPr>
                <w:rFonts w:ascii="Times New Roman"/>
                <w:sz w:val="12"/>
              </w:rPr>
            </w:pPr>
          </w:p>
        </w:tc>
        <w:tc>
          <w:tcPr>
            <w:tcW w:w="1544" w:type="dxa"/>
          </w:tcPr>
          <w:p>
            <w:pPr>
              <w:pStyle w:val="TableParagraph"/>
              <w:spacing w:line="170" w:lineRule="exact" w:before="1"/>
              <w:ind w:right="278"/>
              <w:jc w:val="right"/>
              <w:rPr>
                <w:sz w:val="16"/>
              </w:rPr>
            </w:pPr>
            <w:r>
              <w:rPr>
                <w:sz w:val="16"/>
              </w:rPr>
              <w:t>3</w:t>
            </w:r>
          </w:p>
        </w:tc>
        <w:tc>
          <w:tcPr>
            <w:tcW w:w="1187" w:type="dxa"/>
          </w:tcPr>
          <w:p>
            <w:pPr>
              <w:pStyle w:val="TableParagraph"/>
              <w:spacing w:line="170" w:lineRule="exact" w:before="1"/>
              <w:ind w:right="267"/>
              <w:jc w:val="right"/>
              <w:rPr>
                <w:sz w:val="16"/>
              </w:rPr>
            </w:pPr>
            <w:r>
              <w:rPr>
                <w:sz w:val="16"/>
              </w:rPr>
              <w:t>E-DI-300</w:t>
            </w:r>
          </w:p>
        </w:tc>
        <w:tc>
          <w:tcPr>
            <w:tcW w:w="703" w:type="dxa"/>
          </w:tcPr>
          <w:p>
            <w:pPr>
              <w:pStyle w:val="TableParagraph"/>
              <w:spacing w:line="170" w:lineRule="exact" w:before="1"/>
              <w:ind w:right="34"/>
              <w:jc w:val="right"/>
              <w:rPr>
                <w:sz w:val="16"/>
              </w:rPr>
            </w:pPr>
            <w:r>
              <w:rPr>
                <w:sz w:val="16"/>
              </w:rPr>
              <w:t>46.16</w:t>
            </w:r>
          </w:p>
        </w:tc>
      </w:tr>
    </w:tbl>
    <w:p>
      <w:pPr>
        <w:spacing w:after="0" w:line="170" w:lineRule="exact"/>
        <w:jc w:val="right"/>
        <w:rPr>
          <w:sz w:val="16"/>
        </w:rPr>
        <w:sectPr>
          <w:type w:val="continuous"/>
          <w:pgSz w:w="12240" w:h="15840"/>
          <w:pgMar w:top="240" w:bottom="280" w:left="0" w:right="0"/>
        </w:sectPr>
      </w:pPr>
    </w:p>
    <w:p>
      <w:pPr>
        <w:pStyle w:val="BodyText"/>
        <w:spacing w:before="21"/>
        <w:jc w:val="right"/>
      </w:pPr>
      <w:r>
        <w:rPr/>
        <w:t>3/4</w:t>
      </w:r>
    </w:p>
    <w:p>
      <w:pPr>
        <w:pStyle w:val="BodyText"/>
        <w:spacing w:line="165" w:lineRule="exact" w:before="8"/>
        <w:ind w:right="131"/>
        <w:jc w:val="right"/>
      </w:pPr>
      <w:r>
        <w:rPr/>
        <w:t>1</w:t>
      </w:r>
    </w:p>
    <w:p>
      <w:pPr>
        <w:pStyle w:val="BodyText"/>
        <w:spacing w:line="249" w:lineRule="auto" w:before="21"/>
        <w:ind w:left="384"/>
      </w:pPr>
      <w:r>
        <w:rPr/>
        <w:br w:type="column"/>
      </w:r>
      <w:r>
        <w:rPr/>
        <w:t>D-SS-75 D-SS-100</w:t>
      </w:r>
    </w:p>
    <w:p>
      <w:pPr>
        <w:pStyle w:val="BodyText"/>
        <w:spacing w:before="21"/>
        <w:ind w:left="433"/>
      </w:pPr>
      <w:r>
        <w:rPr/>
        <w:br w:type="column"/>
      </w:r>
      <w:r>
        <w:rPr>
          <w:spacing w:val="-1"/>
        </w:rPr>
        <w:t>18.46</w:t>
      </w:r>
    </w:p>
    <w:p>
      <w:pPr>
        <w:pStyle w:val="BodyText"/>
        <w:spacing w:line="165" w:lineRule="exact" w:before="8"/>
        <w:ind w:left="433"/>
      </w:pPr>
      <w:r>
        <w:rPr>
          <w:spacing w:val="-1"/>
        </w:rPr>
        <w:t>22.21</w:t>
      </w:r>
    </w:p>
    <w:p>
      <w:pPr>
        <w:pStyle w:val="Heading9"/>
        <w:spacing w:before="132"/>
        <w:ind w:left="384"/>
      </w:pPr>
      <w:r>
        <w:rPr>
          <w:b w:val="0"/>
        </w:rPr>
        <w:br w:type="column"/>
      </w:r>
      <w:r>
        <w:rPr/>
        <w:t>PART E</w:t>
      </w:r>
    </w:p>
    <w:p>
      <w:pPr>
        <w:pStyle w:val="BodyText"/>
        <w:tabs>
          <w:tab w:pos="2540" w:val="left" w:leader="none"/>
        </w:tabs>
        <w:spacing w:before="15"/>
        <w:ind w:left="1893"/>
      </w:pPr>
      <w:r>
        <w:rPr/>
        <w:br w:type="column"/>
      </w:r>
      <w:r>
        <w:rPr/>
        <w:t>4</w:t>
        <w:tab/>
      </w:r>
      <w:r>
        <w:rPr>
          <w:spacing w:val="-3"/>
        </w:rPr>
        <w:t>E-DI-400</w:t>
      </w:r>
    </w:p>
    <w:p>
      <w:pPr>
        <w:pStyle w:val="BodyText"/>
        <w:tabs>
          <w:tab w:pos="2540" w:val="left" w:leader="none"/>
        </w:tabs>
        <w:spacing w:line="171" w:lineRule="exact" w:before="8"/>
        <w:ind w:left="1893"/>
      </w:pPr>
      <w:r>
        <w:rPr/>
        <w:t>5</w:t>
        <w:tab/>
      </w:r>
      <w:r>
        <w:rPr>
          <w:spacing w:val="-3"/>
        </w:rPr>
        <w:t>E-DI-500</w:t>
      </w:r>
    </w:p>
    <w:p>
      <w:pPr>
        <w:pStyle w:val="BodyText"/>
        <w:spacing w:before="15"/>
        <w:ind w:left="495"/>
      </w:pPr>
      <w:r>
        <w:rPr/>
        <w:br w:type="column"/>
      </w:r>
      <w:r>
        <w:rPr/>
        <w:t>62.20</w:t>
      </w:r>
    </w:p>
    <w:p>
      <w:pPr>
        <w:pStyle w:val="BodyText"/>
        <w:spacing w:line="171" w:lineRule="exact" w:before="8"/>
        <w:ind w:left="406"/>
      </w:pPr>
      <w:r>
        <w:rPr/>
        <w:t>100.15</w:t>
      </w:r>
    </w:p>
    <w:p>
      <w:pPr>
        <w:spacing w:after="0" w:line="171" w:lineRule="exact"/>
        <w:sectPr>
          <w:type w:val="continuous"/>
          <w:pgSz w:w="12240" w:h="15840"/>
          <w:pgMar w:top="240" w:bottom="280" w:left="0" w:right="0"/>
          <w:cols w:num="6" w:equalWidth="0">
            <w:col w:w="2116" w:space="40"/>
            <w:col w:w="1087" w:space="39"/>
            <w:col w:w="834" w:space="40"/>
            <w:col w:w="1171" w:space="1564"/>
            <w:col w:w="3181" w:space="40"/>
            <w:col w:w="2128"/>
          </w:cols>
        </w:sectPr>
      </w:pPr>
    </w:p>
    <w:p>
      <w:pPr>
        <w:pStyle w:val="BodyText"/>
        <w:spacing w:before="1"/>
        <w:jc w:val="right"/>
      </w:pPr>
      <w:r>
        <w:rPr>
          <w:spacing w:val="-1"/>
        </w:rPr>
        <w:t>1-1/4</w:t>
      </w:r>
    </w:p>
    <w:p>
      <w:pPr>
        <w:pStyle w:val="BodyText"/>
        <w:spacing w:before="9"/>
        <w:jc w:val="right"/>
      </w:pPr>
      <w:r>
        <w:rPr>
          <w:spacing w:val="-1"/>
        </w:rPr>
        <w:t>1-1/2</w:t>
      </w:r>
    </w:p>
    <w:p>
      <w:pPr>
        <w:pStyle w:val="BodyText"/>
        <w:spacing w:before="8"/>
        <w:ind w:right="273"/>
        <w:jc w:val="right"/>
      </w:pPr>
      <w:r>
        <w:rPr/>
        <w:t>2</w:t>
      </w:r>
    </w:p>
    <w:p>
      <w:pPr>
        <w:pStyle w:val="BodyText"/>
        <w:spacing w:line="249" w:lineRule="auto" w:before="1"/>
        <w:ind w:left="242"/>
        <w:jc w:val="both"/>
      </w:pPr>
      <w:r>
        <w:rPr/>
        <w:br w:type="column"/>
      </w:r>
      <w:r>
        <w:rPr/>
        <w:t>D-SS-125 D-SS-150 D-SS-200</w:t>
      </w:r>
    </w:p>
    <w:p>
      <w:pPr>
        <w:pStyle w:val="BodyText"/>
        <w:spacing w:before="1"/>
        <w:ind w:left="433"/>
      </w:pPr>
      <w:r>
        <w:rPr/>
        <w:br w:type="column"/>
      </w:r>
      <w:r>
        <w:rPr>
          <w:spacing w:val="-1"/>
        </w:rPr>
        <w:t>32.69</w:t>
      </w:r>
    </w:p>
    <w:p>
      <w:pPr>
        <w:pStyle w:val="BodyText"/>
        <w:spacing w:before="9"/>
        <w:ind w:left="444"/>
      </w:pPr>
      <w:r>
        <w:rPr>
          <w:spacing w:val="-3"/>
        </w:rPr>
        <w:t>39.11</w:t>
      </w:r>
    </w:p>
    <w:p>
      <w:pPr>
        <w:pStyle w:val="BodyText"/>
        <w:spacing w:before="8"/>
        <w:ind w:left="433"/>
      </w:pPr>
      <w:r>
        <w:rPr>
          <w:spacing w:val="-1"/>
        </w:rPr>
        <w:t>47.53</w:t>
      </w:r>
    </w:p>
    <w:p>
      <w:pPr>
        <w:pStyle w:val="Heading9"/>
        <w:spacing w:line="198" w:lineRule="exact"/>
        <w:ind w:left="380"/>
        <w:jc w:val="center"/>
      </w:pPr>
      <w:r>
        <w:rPr>
          <w:b w:val="0"/>
        </w:rPr>
        <w:br w:type="column"/>
      </w:r>
      <w:r>
        <w:rPr/>
        <w:t>(for use with sleeves or bands)</w:t>
      </w:r>
    </w:p>
    <w:p>
      <w:pPr>
        <w:spacing w:before="135"/>
        <w:ind w:left="335" w:right="0" w:firstLine="0"/>
        <w:jc w:val="center"/>
        <w:rPr>
          <w:b/>
          <w:sz w:val="20"/>
        </w:rPr>
      </w:pPr>
      <w:r>
        <w:rPr/>
        <w:pict>
          <v:line style="position:absolute;mso-position-horizontal-relative:page;mso-position-vertical-relative:paragraph;z-index:5128" from="226.713196pt,1.208768pt" to="378.523196pt,1.208768pt" stroked="true" strokeweight=".709pt" strokecolor="#000000">
            <v:stroke dashstyle="solid"/>
            <w10:wrap type="none"/>
          </v:line>
        </w:pict>
      </w:r>
      <w:r>
        <w:rPr/>
        <w:pict>
          <v:group style="position:absolute;margin-left:237.367706pt;margin-top:7.910068pt;width:20.25pt;height:18.25pt;mso-position-horizontal-relative:page;mso-position-vertical-relative:paragraph;z-index:-1085896" coordorigin="4747,158" coordsize="405,365">
            <v:shape style="position:absolute;left:4747;top:158;width:405;height:365" coordorigin="4747,158" coordsize="405,365" path="m5152,523l5152,405,5147,393,4752,393,4747,405,4747,523,5152,523m5152,224l5152,195,5149,182,5144,163,5138,158,4776,158,4761,158,4755,163,4750,182,4747,195,4747,225,4751,231,5142,231,5149,230,5152,224e" filled="true" fillcolor="#000000" stroked="false">
              <v:path arrowok="t"/>
              <v:fill type="solid"/>
            </v:shape>
            <v:shape style="position:absolute;left:4764;top:226;width:370;height:171" type="#_x0000_t75" stroked="false">
              <v:imagedata r:id="rId130" o:title=""/>
            </v:shape>
            <w10:wrap type="none"/>
          </v:group>
        </w:pict>
      </w:r>
      <w:r>
        <w:rPr/>
        <w:pict>
          <v:group style="position:absolute;margin-left:236.035004pt;margin-top:25.931568pt;width:22.95pt;height:10.7pt;mso-position-horizontal-relative:page;mso-position-vertical-relative:paragraph;z-index:-1085872" coordorigin="4721,519" coordsize="459,214">
            <v:rect style="position:absolute;left:4724;top:594;width:451;height:36" filled="false" stroked="true" strokeweight=".4pt" strokecolor="#ffffff">
              <v:stroke dashstyle="solid"/>
            </v:rect>
            <v:shape style="position:absolute;left:4747;top:522;width:408;height:35" coordorigin="4747,523" coordsize="408,35" path="m4747,523l4794,557,5108,557,5154,524,4747,523xe" filled="false" stroked="true" strokeweight=".4pt" strokecolor="#ffffff">
              <v:path arrowok="t"/>
              <v:stroke dashstyle="solid"/>
            </v:shape>
            <v:shape style="position:absolute;left:4777;top:685;width:349;height:43" coordorigin="4778,686" coordsize="349,43" path="m4778,686l4793,728,5108,728,5126,686,4778,686xe" filled="true" fillcolor="#000000" stroked="false">
              <v:path arrowok="t"/>
              <v:fill type="solid"/>
            </v:shape>
            <v:shape style="position:absolute;left:4777;top:685;width:349;height:43" coordorigin="4778,686" coordsize="349,43" path="m5126,686l4778,686,4793,728,5108,728,5126,686xe" filled="false" stroked="true" strokeweight=".4pt" strokecolor="#ffffff">
              <v:path arrowok="t"/>
              <v:stroke dashstyle="solid"/>
            </v:shape>
            <w10:wrap type="none"/>
          </v:group>
        </w:pict>
      </w:r>
      <w:r>
        <w:rPr>
          <w:b/>
          <w:sz w:val="20"/>
        </w:rPr>
        <w:t>316 Stainless</w:t>
      </w:r>
    </w:p>
    <w:p>
      <w:pPr>
        <w:spacing w:before="29"/>
        <w:ind w:left="1282" w:right="0" w:firstLine="0"/>
        <w:jc w:val="left"/>
        <w:rPr>
          <w:b/>
          <w:sz w:val="20"/>
        </w:rPr>
      </w:pPr>
      <w:r>
        <w:rPr/>
        <w:br w:type="column"/>
      </w:r>
      <w:r>
        <w:rPr>
          <w:b/>
          <w:sz w:val="20"/>
        </w:rPr>
        <w:t>Poly-Glass</w:t>
      </w:r>
    </w:p>
    <w:p>
      <w:pPr>
        <w:spacing w:after="0"/>
        <w:jc w:val="left"/>
        <w:rPr>
          <w:sz w:val="20"/>
        </w:rPr>
        <w:sectPr>
          <w:type w:val="continuous"/>
          <w:pgSz w:w="12240" w:h="15840"/>
          <w:pgMar w:top="240" w:bottom="280" w:left="0" w:right="0"/>
          <w:cols w:num="5" w:equalWidth="0">
            <w:col w:w="2258" w:space="40"/>
            <w:col w:w="945" w:space="39"/>
            <w:col w:w="834" w:space="40"/>
            <w:col w:w="3316" w:space="39"/>
            <w:col w:w="4729"/>
          </w:cols>
        </w:sectPr>
      </w:pPr>
    </w:p>
    <w:tbl>
      <w:tblPr>
        <w:tblW w:w="0" w:type="auto"/>
        <w:jc w:val="left"/>
        <w:tblInd w:w="1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80"/>
        <w:gridCol w:w="1246"/>
        <w:gridCol w:w="451"/>
        <w:gridCol w:w="683"/>
        <w:gridCol w:w="1036"/>
        <w:gridCol w:w="712"/>
      </w:tblGrid>
      <w:tr>
        <w:trPr>
          <w:trHeight w:val="171" w:hRule="atLeast"/>
        </w:trPr>
        <w:tc>
          <w:tcPr>
            <w:tcW w:w="541" w:type="dxa"/>
          </w:tcPr>
          <w:p>
            <w:pPr>
              <w:pStyle w:val="TableParagraph"/>
              <w:spacing w:line="152" w:lineRule="exact"/>
              <w:ind w:left="34"/>
              <w:rPr>
                <w:sz w:val="16"/>
              </w:rPr>
            </w:pPr>
            <w:r>
              <w:rPr>
                <w:sz w:val="16"/>
              </w:rPr>
              <w:t>2-1/2</w:t>
            </w:r>
          </w:p>
        </w:tc>
        <w:tc>
          <w:tcPr>
            <w:tcW w:w="1080" w:type="dxa"/>
          </w:tcPr>
          <w:p>
            <w:pPr>
              <w:pStyle w:val="TableParagraph"/>
              <w:spacing w:line="152" w:lineRule="exact"/>
              <w:ind w:left="122" w:right="215"/>
              <w:jc w:val="center"/>
              <w:rPr>
                <w:sz w:val="16"/>
              </w:rPr>
            </w:pPr>
            <w:r>
              <w:rPr>
                <w:sz w:val="16"/>
              </w:rPr>
              <w:t>D-SS-250</w:t>
            </w:r>
          </w:p>
        </w:tc>
        <w:tc>
          <w:tcPr>
            <w:tcW w:w="1246" w:type="dxa"/>
          </w:tcPr>
          <w:p>
            <w:pPr>
              <w:pStyle w:val="TableParagraph"/>
              <w:spacing w:line="152" w:lineRule="exact"/>
              <w:ind w:left="236"/>
              <w:rPr>
                <w:sz w:val="16"/>
              </w:rPr>
            </w:pPr>
            <w:r>
              <w:rPr>
                <w:sz w:val="16"/>
              </w:rPr>
              <w:t>67.59</w:t>
            </w:r>
          </w:p>
        </w:tc>
        <w:tc>
          <w:tcPr>
            <w:tcW w:w="451" w:type="dxa"/>
            <w:tcBorders>
              <w:bottom w:val="single" w:sz="18" w:space="0" w:color="000000"/>
            </w:tcBorders>
          </w:tcPr>
          <w:p>
            <w:pPr>
              <w:pStyle w:val="TableParagraph"/>
              <w:tabs>
                <w:tab w:pos="450" w:val="left" w:leader="none"/>
              </w:tabs>
              <w:spacing w:line="113" w:lineRule="exact"/>
              <w:ind w:left="-1"/>
              <w:rPr>
                <w:sz w:val="16"/>
              </w:rPr>
            </w:pPr>
            <w:r>
              <w:rPr>
                <w:sz w:val="16"/>
                <w:u w:val="thick"/>
              </w:rPr>
              <w:t> </w:t>
              <w:tab/>
            </w:r>
          </w:p>
        </w:tc>
        <w:tc>
          <w:tcPr>
            <w:tcW w:w="683" w:type="dxa"/>
          </w:tcPr>
          <w:p>
            <w:pPr>
              <w:pStyle w:val="TableParagraph"/>
              <w:spacing w:line="139" w:lineRule="exact" w:before="13"/>
              <w:ind w:left="171"/>
              <w:rPr>
                <w:b/>
                <w:sz w:val="16"/>
              </w:rPr>
            </w:pPr>
            <w:r>
              <w:rPr>
                <w:b/>
                <w:sz w:val="16"/>
              </w:rPr>
              <w:t>hose</w:t>
            </w:r>
          </w:p>
        </w:tc>
        <w:tc>
          <w:tcPr>
            <w:tcW w:w="1036" w:type="dxa"/>
          </w:tcPr>
          <w:p>
            <w:pPr>
              <w:pStyle w:val="TableParagraph"/>
              <w:spacing w:line="139" w:lineRule="exact" w:before="13"/>
              <w:ind w:left="135"/>
              <w:rPr>
                <w:b/>
                <w:sz w:val="16"/>
              </w:rPr>
            </w:pPr>
            <w:r>
              <w:rPr>
                <w:b/>
                <w:sz w:val="16"/>
              </w:rPr>
              <w:t>part</w:t>
            </w:r>
          </w:p>
        </w:tc>
        <w:tc>
          <w:tcPr>
            <w:tcW w:w="712" w:type="dxa"/>
          </w:tcPr>
          <w:p>
            <w:pPr>
              <w:pStyle w:val="TableParagraph"/>
              <w:spacing w:line="139" w:lineRule="exact" w:before="13"/>
              <w:ind w:right="34"/>
              <w:jc w:val="right"/>
              <w:rPr>
                <w:b/>
                <w:sz w:val="16"/>
              </w:rPr>
            </w:pPr>
            <w:r>
              <w:rPr>
                <w:b/>
                <w:sz w:val="16"/>
              </w:rPr>
              <w:t>list</w:t>
            </w:r>
          </w:p>
        </w:tc>
      </w:tr>
      <w:tr>
        <w:trPr>
          <w:trHeight w:val="169" w:hRule="atLeast"/>
        </w:trPr>
        <w:tc>
          <w:tcPr>
            <w:tcW w:w="541" w:type="dxa"/>
          </w:tcPr>
          <w:p>
            <w:pPr>
              <w:pStyle w:val="TableParagraph"/>
              <w:spacing w:line="150" w:lineRule="exact"/>
              <w:ind w:left="34"/>
              <w:rPr>
                <w:sz w:val="16"/>
              </w:rPr>
            </w:pPr>
            <w:r>
              <w:rPr>
                <w:sz w:val="16"/>
              </w:rPr>
              <w:t>3</w:t>
            </w:r>
          </w:p>
        </w:tc>
        <w:tc>
          <w:tcPr>
            <w:tcW w:w="1080" w:type="dxa"/>
          </w:tcPr>
          <w:p>
            <w:pPr>
              <w:pStyle w:val="TableParagraph"/>
              <w:spacing w:line="150" w:lineRule="exact"/>
              <w:ind w:left="122" w:right="215"/>
              <w:jc w:val="center"/>
              <w:rPr>
                <w:sz w:val="16"/>
              </w:rPr>
            </w:pPr>
            <w:r>
              <w:rPr>
                <w:sz w:val="16"/>
              </w:rPr>
              <w:t>D-SS-300</w:t>
            </w:r>
          </w:p>
        </w:tc>
        <w:tc>
          <w:tcPr>
            <w:tcW w:w="1246" w:type="dxa"/>
          </w:tcPr>
          <w:p>
            <w:pPr>
              <w:pStyle w:val="TableParagraph"/>
              <w:spacing w:line="150" w:lineRule="exact"/>
              <w:ind w:left="236"/>
              <w:rPr>
                <w:sz w:val="16"/>
              </w:rPr>
            </w:pPr>
            <w:r>
              <w:rPr>
                <w:sz w:val="16"/>
              </w:rPr>
              <w:t>91.07</w:t>
            </w:r>
          </w:p>
        </w:tc>
        <w:tc>
          <w:tcPr>
            <w:tcW w:w="451" w:type="dxa"/>
            <w:tcBorders>
              <w:top w:val="single" w:sz="18" w:space="0" w:color="000000"/>
            </w:tcBorders>
          </w:tcPr>
          <w:p>
            <w:pPr>
              <w:pStyle w:val="TableParagraph"/>
              <w:rPr>
                <w:rFonts w:ascii="Times New Roman"/>
                <w:sz w:val="14"/>
              </w:rPr>
            </w:pPr>
          </w:p>
        </w:tc>
        <w:tc>
          <w:tcPr>
            <w:tcW w:w="683" w:type="dxa"/>
          </w:tcPr>
          <w:p>
            <w:pPr>
              <w:pStyle w:val="TableParagraph"/>
              <w:spacing w:line="150" w:lineRule="exact"/>
              <w:ind w:left="171"/>
              <w:rPr>
                <w:b/>
                <w:sz w:val="16"/>
              </w:rPr>
            </w:pPr>
            <w:r>
              <w:rPr>
                <w:b/>
                <w:sz w:val="16"/>
              </w:rPr>
              <w:t>size</w:t>
            </w:r>
          </w:p>
        </w:tc>
        <w:tc>
          <w:tcPr>
            <w:tcW w:w="1036" w:type="dxa"/>
          </w:tcPr>
          <w:p>
            <w:pPr>
              <w:pStyle w:val="TableParagraph"/>
              <w:spacing w:line="150" w:lineRule="exact"/>
              <w:ind w:left="135"/>
              <w:rPr>
                <w:b/>
                <w:sz w:val="16"/>
              </w:rPr>
            </w:pPr>
            <w:r>
              <w:rPr>
                <w:b/>
                <w:sz w:val="16"/>
              </w:rPr>
              <w:t>number</w:t>
            </w:r>
          </w:p>
        </w:tc>
        <w:tc>
          <w:tcPr>
            <w:tcW w:w="712" w:type="dxa"/>
          </w:tcPr>
          <w:p>
            <w:pPr>
              <w:pStyle w:val="TableParagraph"/>
              <w:spacing w:line="150" w:lineRule="exact"/>
              <w:ind w:right="34"/>
              <w:jc w:val="right"/>
              <w:rPr>
                <w:b/>
                <w:sz w:val="16"/>
              </w:rPr>
            </w:pPr>
            <w:r>
              <w:rPr>
                <w:b/>
                <w:sz w:val="16"/>
              </w:rPr>
              <w:t>each</w:t>
            </w:r>
          </w:p>
        </w:tc>
      </w:tr>
    </w:tbl>
    <w:p>
      <w:pPr>
        <w:spacing w:after="0" w:line="150" w:lineRule="exact"/>
        <w:jc w:val="right"/>
        <w:rPr>
          <w:sz w:val="16"/>
        </w:rPr>
        <w:sectPr>
          <w:type w:val="continuous"/>
          <w:pgSz w:w="12240" w:h="15840"/>
          <w:pgMar w:top="240" w:bottom="280" w:left="0" w:right="0"/>
        </w:sectPr>
      </w:pPr>
    </w:p>
    <w:p>
      <w:pPr>
        <w:pStyle w:val="BodyText"/>
        <w:tabs>
          <w:tab w:pos="2540" w:val="left" w:leader="none"/>
        </w:tabs>
        <w:ind w:left="1893"/>
      </w:pPr>
      <w:r>
        <w:rPr/>
        <w:t>4</w:t>
        <w:tab/>
      </w:r>
      <w:r>
        <w:rPr>
          <w:spacing w:val="-3"/>
        </w:rPr>
        <w:t>D-SS-400</w:t>
      </w:r>
    </w:p>
    <w:p>
      <w:pPr>
        <w:pStyle w:val="BodyText"/>
        <w:tabs>
          <w:tab w:pos="2540" w:val="left" w:leader="none"/>
        </w:tabs>
        <w:spacing w:before="8"/>
        <w:ind w:left="1893"/>
      </w:pPr>
      <w:r>
        <w:rPr/>
        <w:t>5</w:t>
        <w:tab/>
      </w:r>
      <w:r>
        <w:rPr>
          <w:spacing w:val="-3"/>
        </w:rPr>
        <w:t>D-SS-500</w:t>
      </w:r>
    </w:p>
    <w:p>
      <w:pPr>
        <w:pStyle w:val="BodyText"/>
        <w:tabs>
          <w:tab w:pos="2540" w:val="left" w:leader="none"/>
        </w:tabs>
        <w:spacing w:before="8"/>
        <w:ind w:left="1893"/>
      </w:pPr>
      <w:r>
        <w:rPr/>
        <w:t>6</w:t>
        <w:tab/>
      </w:r>
      <w:r>
        <w:rPr>
          <w:spacing w:val="-3"/>
        </w:rPr>
        <w:t>D-SS-600</w:t>
      </w:r>
    </w:p>
    <w:p>
      <w:pPr>
        <w:pStyle w:val="BodyText"/>
        <w:ind w:left="344"/>
      </w:pPr>
      <w:r>
        <w:rPr/>
        <w:br w:type="column"/>
      </w:r>
      <w:r>
        <w:rPr/>
        <w:t>133.86</w:t>
      </w:r>
    </w:p>
    <w:p>
      <w:pPr>
        <w:pStyle w:val="BodyText"/>
        <w:spacing w:before="8"/>
        <w:ind w:left="344"/>
      </w:pPr>
      <w:r>
        <w:rPr/>
        <w:drawing>
          <wp:anchor distT="0" distB="0" distL="0" distR="0" allowOverlap="1" layoutInCell="1" locked="0" behindDoc="1" simplePos="0" relativeHeight="267349535">
            <wp:simplePos x="0" y="0"/>
            <wp:positionH relativeFrom="page">
              <wp:posOffset>3033355</wp:posOffset>
            </wp:positionH>
            <wp:positionV relativeFrom="paragraph">
              <wp:posOffset>-247408</wp:posOffset>
            </wp:positionV>
            <wp:extent cx="221833" cy="357165"/>
            <wp:effectExtent l="0" t="0" r="0" b="0"/>
            <wp:wrapNone/>
            <wp:docPr id="75" name="image111.png" descr=""/>
            <wp:cNvGraphicFramePr>
              <a:graphicFrameLocks noChangeAspect="1"/>
            </wp:cNvGraphicFramePr>
            <a:graphic>
              <a:graphicData uri="http://schemas.openxmlformats.org/drawingml/2006/picture">
                <pic:pic>
                  <pic:nvPicPr>
                    <pic:cNvPr id="76" name="image111.png"/>
                    <pic:cNvPicPr/>
                  </pic:nvPicPr>
                  <pic:blipFill>
                    <a:blip r:embed="rId131" cstate="print"/>
                    <a:stretch>
                      <a:fillRect/>
                    </a:stretch>
                  </pic:blipFill>
                  <pic:spPr>
                    <a:xfrm>
                      <a:off x="0" y="0"/>
                      <a:ext cx="221833" cy="357165"/>
                    </a:xfrm>
                    <a:prstGeom prst="rect">
                      <a:avLst/>
                    </a:prstGeom>
                  </pic:spPr>
                </pic:pic>
              </a:graphicData>
            </a:graphic>
          </wp:anchor>
        </w:drawing>
      </w:r>
      <w:r>
        <w:rPr/>
        <w:drawing>
          <wp:anchor distT="0" distB="0" distL="0" distR="0" allowOverlap="1" layoutInCell="1" locked="0" behindDoc="0" simplePos="0" relativeHeight="5224">
            <wp:simplePos x="0" y="0"/>
            <wp:positionH relativeFrom="page">
              <wp:posOffset>3031166</wp:posOffset>
            </wp:positionH>
            <wp:positionV relativeFrom="paragraph">
              <wp:posOffset>-37001</wp:posOffset>
            </wp:positionV>
            <wp:extent cx="226401" cy="79180"/>
            <wp:effectExtent l="0" t="0" r="0" b="0"/>
            <wp:wrapNone/>
            <wp:docPr id="77" name="image112.png" descr=""/>
            <wp:cNvGraphicFramePr>
              <a:graphicFrameLocks noChangeAspect="1"/>
            </wp:cNvGraphicFramePr>
            <a:graphic>
              <a:graphicData uri="http://schemas.openxmlformats.org/drawingml/2006/picture">
                <pic:pic>
                  <pic:nvPicPr>
                    <pic:cNvPr id="78" name="image112.png"/>
                    <pic:cNvPicPr/>
                  </pic:nvPicPr>
                  <pic:blipFill>
                    <a:blip r:embed="rId132" cstate="print"/>
                    <a:stretch>
                      <a:fillRect/>
                    </a:stretch>
                  </pic:blipFill>
                  <pic:spPr>
                    <a:xfrm>
                      <a:off x="0" y="0"/>
                      <a:ext cx="226401" cy="79180"/>
                    </a:xfrm>
                    <a:prstGeom prst="rect">
                      <a:avLst/>
                    </a:prstGeom>
                  </pic:spPr>
                </pic:pic>
              </a:graphicData>
            </a:graphic>
          </wp:anchor>
        </w:drawing>
      </w:r>
      <w:r>
        <w:rPr/>
        <w:pict>
          <v:shape style="position:absolute;margin-left:234.491074pt;margin-top:-5.234991pt;width:318.05pt;height:107.85pt;mso-position-horizontal-relative:page;mso-position-vertical-relative:paragraph;z-index:53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3"/>
                    <w:gridCol w:w="541"/>
                    <w:gridCol w:w="1058"/>
                    <w:gridCol w:w="694"/>
                    <w:gridCol w:w="541"/>
                    <w:gridCol w:w="405"/>
                    <w:gridCol w:w="750"/>
                    <w:gridCol w:w="1095"/>
                    <w:gridCol w:w="660"/>
                  </w:tblGrid>
                  <w:tr>
                    <w:trPr>
                      <w:trHeight w:val="189" w:hRule="atLeast"/>
                    </w:trPr>
                    <w:tc>
                      <w:tcPr>
                        <w:tcW w:w="1164" w:type="dxa"/>
                        <w:gridSpan w:val="2"/>
                      </w:tcPr>
                      <w:p>
                        <w:pPr>
                          <w:pStyle w:val="TableParagraph"/>
                          <w:spacing w:line="170" w:lineRule="exact"/>
                          <w:ind w:left="657"/>
                          <w:rPr>
                            <w:sz w:val="16"/>
                          </w:rPr>
                        </w:pPr>
                        <w:r>
                          <w:rPr>
                            <w:sz w:val="16"/>
                          </w:rPr>
                          <w:t>1/2</w:t>
                        </w:r>
                      </w:p>
                    </w:tc>
                    <w:tc>
                      <w:tcPr>
                        <w:tcW w:w="1058" w:type="dxa"/>
                      </w:tcPr>
                      <w:p>
                        <w:pPr>
                          <w:pStyle w:val="TableParagraph"/>
                          <w:spacing w:line="170" w:lineRule="exact"/>
                          <w:ind w:left="91" w:right="206"/>
                          <w:jc w:val="center"/>
                          <w:rPr>
                            <w:sz w:val="16"/>
                          </w:rPr>
                        </w:pPr>
                        <w:r>
                          <w:rPr>
                            <w:sz w:val="16"/>
                          </w:rPr>
                          <w:t>E-316-50</w:t>
                        </w:r>
                      </w:p>
                    </w:tc>
                    <w:tc>
                      <w:tcPr>
                        <w:tcW w:w="694" w:type="dxa"/>
                      </w:tcPr>
                      <w:p>
                        <w:pPr>
                          <w:pStyle w:val="TableParagraph"/>
                          <w:spacing w:line="170" w:lineRule="exact"/>
                          <w:ind w:right="33"/>
                          <w:jc w:val="right"/>
                          <w:rPr>
                            <w:sz w:val="16"/>
                          </w:rPr>
                        </w:pPr>
                        <w:r>
                          <w:rPr>
                            <w:sz w:val="16"/>
                          </w:rPr>
                          <w:t>10.83</w:t>
                        </w:r>
                      </w:p>
                    </w:tc>
                    <w:tc>
                      <w:tcPr>
                        <w:tcW w:w="1696" w:type="dxa"/>
                        <w:gridSpan w:val="3"/>
                      </w:tcPr>
                      <w:p>
                        <w:pPr>
                          <w:pStyle w:val="TableParagraph"/>
                          <w:spacing w:line="166" w:lineRule="exact" w:before="3"/>
                          <w:ind w:right="142"/>
                          <w:jc w:val="right"/>
                          <w:rPr>
                            <w:sz w:val="16"/>
                          </w:rPr>
                        </w:pPr>
                        <w:r>
                          <w:rPr>
                            <w:sz w:val="16"/>
                          </w:rPr>
                          <w:t>1-1/2</w:t>
                        </w:r>
                      </w:p>
                    </w:tc>
                    <w:tc>
                      <w:tcPr>
                        <w:tcW w:w="1095" w:type="dxa"/>
                      </w:tcPr>
                      <w:p>
                        <w:pPr>
                          <w:pStyle w:val="TableParagraph"/>
                          <w:spacing w:line="166" w:lineRule="exact" w:before="3"/>
                          <w:ind w:left="138"/>
                          <w:rPr>
                            <w:sz w:val="16"/>
                          </w:rPr>
                        </w:pPr>
                        <w:r>
                          <w:rPr>
                            <w:sz w:val="16"/>
                          </w:rPr>
                          <w:t>E-PP-150</w:t>
                        </w:r>
                      </w:p>
                    </w:tc>
                    <w:tc>
                      <w:tcPr>
                        <w:tcW w:w="660" w:type="dxa"/>
                      </w:tcPr>
                      <w:p>
                        <w:pPr>
                          <w:pStyle w:val="TableParagraph"/>
                          <w:spacing w:line="166" w:lineRule="exact" w:before="3"/>
                          <w:ind w:right="39"/>
                          <w:jc w:val="right"/>
                          <w:rPr>
                            <w:sz w:val="16"/>
                          </w:rPr>
                        </w:pPr>
                        <w:r>
                          <w:rPr>
                            <w:sz w:val="16"/>
                          </w:rPr>
                          <w:t>4.66</w:t>
                        </w:r>
                      </w:p>
                    </w:tc>
                  </w:tr>
                  <w:tr>
                    <w:trPr>
                      <w:trHeight w:val="192" w:hRule="atLeast"/>
                    </w:trPr>
                    <w:tc>
                      <w:tcPr>
                        <w:tcW w:w="1164" w:type="dxa"/>
                        <w:gridSpan w:val="2"/>
                      </w:tcPr>
                      <w:p>
                        <w:pPr>
                          <w:pStyle w:val="TableParagraph"/>
                          <w:spacing w:line="172" w:lineRule="exact"/>
                          <w:ind w:left="657"/>
                          <w:rPr>
                            <w:sz w:val="16"/>
                          </w:rPr>
                        </w:pPr>
                        <w:r>
                          <w:rPr>
                            <w:sz w:val="16"/>
                          </w:rPr>
                          <w:t>3/4</w:t>
                        </w:r>
                      </w:p>
                    </w:tc>
                    <w:tc>
                      <w:tcPr>
                        <w:tcW w:w="1058" w:type="dxa"/>
                      </w:tcPr>
                      <w:p>
                        <w:pPr>
                          <w:pStyle w:val="TableParagraph"/>
                          <w:spacing w:line="172" w:lineRule="exact"/>
                          <w:ind w:left="91" w:right="206"/>
                          <w:jc w:val="center"/>
                          <w:rPr>
                            <w:sz w:val="16"/>
                          </w:rPr>
                        </w:pPr>
                        <w:r>
                          <w:rPr>
                            <w:sz w:val="16"/>
                          </w:rPr>
                          <w:t>E-316-75</w:t>
                        </w:r>
                      </w:p>
                    </w:tc>
                    <w:tc>
                      <w:tcPr>
                        <w:tcW w:w="694" w:type="dxa"/>
                      </w:tcPr>
                      <w:p>
                        <w:pPr>
                          <w:pStyle w:val="TableParagraph"/>
                          <w:spacing w:line="172" w:lineRule="exact"/>
                          <w:ind w:right="33"/>
                          <w:jc w:val="right"/>
                          <w:rPr>
                            <w:sz w:val="16"/>
                          </w:rPr>
                        </w:pPr>
                        <w:r>
                          <w:rPr>
                            <w:sz w:val="16"/>
                          </w:rPr>
                          <w:t>11.67</w:t>
                        </w:r>
                      </w:p>
                    </w:tc>
                    <w:tc>
                      <w:tcPr>
                        <w:tcW w:w="1696" w:type="dxa"/>
                        <w:gridSpan w:val="3"/>
                      </w:tcPr>
                      <w:p>
                        <w:pPr>
                          <w:pStyle w:val="TableParagraph"/>
                          <w:spacing w:line="166" w:lineRule="exact" w:before="5"/>
                          <w:ind w:right="417"/>
                          <w:jc w:val="right"/>
                          <w:rPr>
                            <w:sz w:val="16"/>
                          </w:rPr>
                        </w:pPr>
                        <w:r>
                          <w:rPr>
                            <w:sz w:val="16"/>
                          </w:rPr>
                          <w:t>2</w:t>
                        </w:r>
                      </w:p>
                    </w:tc>
                    <w:tc>
                      <w:tcPr>
                        <w:tcW w:w="1095" w:type="dxa"/>
                      </w:tcPr>
                      <w:p>
                        <w:pPr>
                          <w:pStyle w:val="TableParagraph"/>
                          <w:spacing w:line="166" w:lineRule="exact" w:before="5"/>
                          <w:ind w:left="138"/>
                          <w:rPr>
                            <w:sz w:val="16"/>
                          </w:rPr>
                        </w:pPr>
                        <w:r>
                          <w:rPr>
                            <w:sz w:val="16"/>
                          </w:rPr>
                          <w:t>E-PP-200</w:t>
                        </w:r>
                      </w:p>
                    </w:tc>
                    <w:tc>
                      <w:tcPr>
                        <w:tcW w:w="660" w:type="dxa"/>
                      </w:tcPr>
                      <w:p>
                        <w:pPr>
                          <w:pStyle w:val="TableParagraph"/>
                          <w:spacing w:line="166" w:lineRule="exact" w:before="5"/>
                          <w:ind w:right="39"/>
                          <w:jc w:val="right"/>
                          <w:rPr>
                            <w:sz w:val="16"/>
                          </w:rPr>
                        </w:pPr>
                        <w:r>
                          <w:rPr>
                            <w:sz w:val="16"/>
                          </w:rPr>
                          <w:t>4.94</w:t>
                        </w:r>
                      </w:p>
                    </w:tc>
                  </w:tr>
                  <w:tr>
                    <w:trPr>
                      <w:trHeight w:val="189" w:hRule="atLeast"/>
                    </w:trPr>
                    <w:tc>
                      <w:tcPr>
                        <w:tcW w:w="1164" w:type="dxa"/>
                        <w:gridSpan w:val="2"/>
                      </w:tcPr>
                      <w:p>
                        <w:pPr>
                          <w:pStyle w:val="TableParagraph"/>
                          <w:spacing w:line="170" w:lineRule="exact"/>
                          <w:ind w:left="240"/>
                          <w:jc w:val="center"/>
                          <w:rPr>
                            <w:sz w:val="16"/>
                          </w:rPr>
                        </w:pPr>
                        <w:r>
                          <w:rPr>
                            <w:sz w:val="16"/>
                          </w:rPr>
                          <w:t>1</w:t>
                        </w:r>
                      </w:p>
                    </w:tc>
                    <w:tc>
                      <w:tcPr>
                        <w:tcW w:w="1058" w:type="dxa"/>
                      </w:tcPr>
                      <w:p>
                        <w:pPr>
                          <w:pStyle w:val="TableParagraph"/>
                          <w:spacing w:line="170" w:lineRule="exact"/>
                          <w:ind w:left="50" w:right="76"/>
                          <w:jc w:val="center"/>
                          <w:rPr>
                            <w:sz w:val="16"/>
                          </w:rPr>
                        </w:pPr>
                        <w:r>
                          <w:rPr>
                            <w:sz w:val="16"/>
                          </w:rPr>
                          <w:t>E-316-100</w:t>
                        </w:r>
                      </w:p>
                    </w:tc>
                    <w:tc>
                      <w:tcPr>
                        <w:tcW w:w="694" w:type="dxa"/>
                      </w:tcPr>
                      <w:p>
                        <w:pPr>
                          <w:pStyle w:val="TableParagraph"/>
                          <w:spacing w:line="170" w:lineRule="exact"/>
                          <w:ind w:right="33"/>
                          <w:jc w:val="right"/>
                          <w:rPr>
                            <w:sz w:val="16"/>
                          </w:rPr>
                        </w:pPr>
                        <w:r>
                          <w:rPr>
                            <w:sz w:val="16"/>
                          </w:rPr>
                          <w:t>18.97</w:t>
                        </w:r>
                      </w:p>
                    </w:tc>
                    <w:tc>
                      <w:tcPr>
                        <w:tcW w:w="1696" w:type="dxa"/>
                        <w:gridSpan w:val="3"/>
                      </w:tcPr>
                      <w:p>
                        <w:pPr>
                          <w:pStyle w:val="TableParagraph"/>
                          <w:spacing w:line="164" w:lineRule="exact" w:before="5"/>
                          <w:ind w:right="417"/>
                          <w:jc w:val="right"/>
                          <w:rPr>
                            <w:sz w:val="16"/>
                          </w:rPr>
                        </w:pPr>
                        <w:r>
                          <w:rPr>
                            <w:sz w:val="16"/>
                          </w:rPr>
                          <w:t>3</w:t>
                        </w:r>
                      </w:p>
                    </w:tc>
                    <w:tc>
                      <w:tcPr>
                        <w:tcW w:w="1095" w:type="dxa"/>
                      </w:tcPr>
                      <w:p>
                        <w:pPr>
                          <w:pStyle w:val="TableParagraph"/>
                          <w:spacing w:line="164" w:lineRule="exact" w:before="5"/>
                          <w:ind w:left="138"/>
                          <w:rPr>
                            <w:sz w:val="16"/>
                          </w:rPr>
                        </w:pPr>
                        <w:r>
                          <w:rPr>
                            <w:sz w:val="16"/>
                          </w:rPr>
                          <w:t>E-PP-300</w:t>
                        </w:r>
                      </w:p>
                    </w:tc>
                    <w:tc>
                      <w:tcPr>
                        <w:tcW w:w="660" w:type="dxa"/>
                      </w:tcPr>
                      <w:p>
                        <w:pPr>
                          <w:pStyle w:val="TableParagraph"/>
                          <w:spacing w:line="164" w:lineRule="exact" w:before="5"/>
                          <w:ind w:right="39"/>
                          <w:jc w:val="right"/>
                          <w:rPr>
                            <w:sz w:val="16"/>
                          </w:rPr>
                        </w:pPr>
                        <w:r>
                          <w:rPr>
                            <w:sz w:val="16"/>
                          </w:rPr>
                          <w:t>9.60</w:t>
                        </w:r>
                      </w:p>
                    </w:tc>
                  </w:tr>
                  <w:tr>
                    <w:trPr>
                      <w:trHeight w:val="415" w:hRule="atLeast"/>
                    </w:trPr>
                    <w:tc>
                      <w:tcPr>
                        <w:tcW w:w="1164" w:type="dxa"/>
                        <w:gridSpan w:val="2"/>
                      </w:tcPr>
                      <w:p>
                        <w:pPr>
                          <w:pStyle w:val="TableParagraph"/>
                          <w:spacing w:line="183" w:lineRule="exact"/>
                          <w:ind w:left="657"/>
                          <w:rPr>
                            <w:sz w:val="16"/>
                          </w:rPr>
                        </w:pPr>
                        <w:r>
                          <w:rPr>
                            <w:sz w:val="16"/>
                          </w:rPr>
                          <w:t>1-1/4</w:t>
                        </w:r>
                      </w:p>
                      <w:p>
                        <w:pPr>
                          <w:pStyle w:val="TableParagraph"/>
                          <w:spacing w:before="8"/>
                          <w:ind w:left="657"/>
                          <w:rPr>
                            <w:sz w:val="16"/>
                          </w:rPr>
                        </w:pPr>
                        <w:r>
                          <w:rPr>
                            <w:sz w:val="16"/>
                          </w:rPr>
                          <w:t>1-1/2</w:t>
                        </w:r>
                      </w:p>
                    </w:tc>
                    <w:tc>
                      <w:tcPr>
                        <w:tcW w:w="1058" w:type="dxa"/>
                      </w:tcPr>
                      <w:p>
                        <w:pPr>
                          <w:pStyle w:val="TableParagraph"/>
                          <w:spacing w:line="249" w:lineRule="auto"/>
                          <w:ind w:left="140" w:right="167"/>
                          <w:rPr>
                            <w:sz w:val="16"/>
                          </w:rPr>
                        </w:pPr>
                        <w:r>
                          <w:rPr>
                            <w:sz w:val="16"/>
                          </w:rPr>
                          <w:t>E-316-125 E-316-150</w:t>
                        </w:r>
                      </w:p>
                    </w:tc>
                    <w:tc>
                      <w:tcPr>
                        <w:tcW w:w="694" w:type="dxa"/>
                      </w:tcPr>
                      <w:p>
                        <w:pPr>
                          <w:pStyle w:val="TableParagraph"/>
                          <w:spacing w:line="183" w:lineRule="exact"/>
                          <w:ind w:left="258"/>
                          <w:rPr>
                            <w:sz w:val="16"/>
                          </w:rPr>
                        </w:pPr>
                        <w:r>
                          <w:rPr>
                            <w:sz w:val="16"/>
                          </w:rPr>
                          <w:t>27.59</w:t>
                        </w:r>
                      </w:p>
                      <w:p>
                        <w:pPr>
                          <w:pStyle w:val="TableParagraph"/>
                          <w:spacing w:before="8"/>
                          <w:ind w:left="258"/>
                          <w:rPr>
                            <w:sz w:val="16"/>
                          </w:rPr>
                        </w:pPr>
                        <w:r>
                          <w:rPr>
                            <w:sz w:val="16"/>
                          </w:rPr>
                          <w:t>31.45</w:t>
                        </w:r>
                      </w:p>
                    </w:tc>
                    <w:tc>
                      <w:tcPr>
                        <w:tcW w:w="1696" w:type="dxa"/>
                        <w:gridSpan w:val="3"/>
                      </w:tcPr>
                      <w:p>
                        <w:pPr>
                          <w:pStyle w:val="TableParagraph"/>
                          <w:spacing w:before="8"/>
                          <w:ind w:right="417"/>
                          <w:jc w:val="right"/>
                          <w:rPr>
                            <w:sz w:val="16"/>
                          </w:rPr>
                        </w:pPr>
                        <w:r>
                          <w:rPr>
                            <w:sz w:val="16"/>
                          </w:rPr>
                          <w:t>4</w:t>
                        </w:r>
                      </w:p>
                    </w:tc>
                    <w:tc>
                      <w:tcPr>
                        <w:tcW w:w="1095" w:type="dxa"/>
                      </w:tcPr>
                      <w:p>
                        <w:pPr>
                          <w:pStyle w:val="TableParagraph"/>
                          <w:spacing w:before="8"/>
                          <w:ind w:left="138"/>
                          <w:rPr>
                            <w:sz w:val="16"/>
                          </w:rPr>
                        </w:pPr>
                        <w:r>
                          <w:rPr>
                            <w:sz w:val="16"/>
                          </w:rPr>
                          <w:t>E-PP-400</w:t>
                        </w:r>
                      </w:p>
                    </w:tc>
                    <w:tc>
                      <w:tcPr>
                        <w:tcW w:w="660" w:type="dxa"/>
                      </w:tcPr>
                      <w:p>
                        <w:pPr>
                          <w:pStyle w:val="TableParagraph"/>
                          <w:spacing w:before="8"/>
                          <w:ind w:right="39"/>
                          <w:jc w:val="right"/>
                          <w:rPr>
                            <w:sz w:val="16"/>
                          </w:rPr>
                        </w:pPr>
                        <w:r>
                          <w:rPr>
                            <w:sz w:val="16"/>
                          </w:rPr>
                          <w:t>19.04</w:t>
                        </w:r>
                      </w:p>
                    </w:tc>
                  </w:tr>
                  <w:tr>
                    <w:trPr>
                      <w:trHeight w:val="158" w:hRule="atLeast"/>
                    </w:trPr>
                    <w:tc>
                      <w:tcPr>
                        <w:tcW w:w="623" w:type="dxa"/>
                      </w:tcPr>
                      <w:p>
                        <w:pPr>
                          <w:pStyle w:val="TableParagraph"/>
                          <w:rPr>
                            <w:rFonts w:ascii="Times New Roman"/>
                            <w:sz w:val="10"/>
                          </w:rPr>
                        </w:pPr>
                      </w:p>
                    </w:tc>
                    <w:tc>
                      <w:tcPr>
                        <w:tcW w:w="541" w:type="dxa"/>
                      </w:tcPr>
                      <w:p>
                        <w:pPr>
                          <w:pStyle w:val="TableParagraph"/>
                          <w:spacing w:line="139" w:lineRule="exact"/>
                          <w:ind w:left="34"/>
                          <w:rPr>
                            <w:sz w:val="16"/>
                          </w:rPr>
                        </w:pPr>
                        <w:r>
                          <w:rPr>
                            <w:sz w:val="16"/>
                          </w:rPr>
                          <w:t>2</w:t>
                        </w:r>
                      </w:p>
                    </w:tc>
                    <w:tc>
                      <w:tcPr>
                        <w:tcW w:w="1058" w:type="dxa"/>
                      </w:tcPr>
                      <w:p>
                        <w:pPr>
                          <w:pStyle w:val="TableParagraph"/>
                          <w:spacing w:line="139" w:lineRule="exact"/>
                          <w:ind w:left="50" w:right="76"/>
                          <w:jc w:val="center"/>
                          <w:rPr>
                            <w:sz w:val="16"/>
                          </w:rPr>
                        </w:pPr>
                        <w:r>
                          <w:rPr>
                            <w:sz w:val="16"/>
                          </w:rPr>
                          <w:t>E-316-200</w:t>
                        </w:r>
                      </w:p>
                    </w:tc>
                    <w:tc>
                      <w:tcPr>
                        <w:tcW w:w="4145" w:type="dxa"/>
                        <w:gridSpan w:val="6"/>
                      </w:tcPr>
                      <w:p>
                        <w:pPr>
                          <w:pStyle w:val="TableParagraph"/>
                          <w:rPr>
                            <w:rFonts w:ascii="Times New Roman"/>
                            <w:sz w:val="10"/>
                          </w:rPr>
                        </w:pPr>
                      </w:p>
                    </w:tc>
                  </w:tr>
                  <w:tr>
                    <w:trPr>
                      <w:trHeight w:val="192" w:hRule="atLeast"/>
                    </w:trPr>
                    <w:tc>
                      <w:tcPr>
                        <w:tcW w:w="623" w:type="dxa"/>
                      </w:tcPr>
                      <w:p>
                        <w:pPr>
                          <w:pStyle w:val="TableParagraph"/>
                          <w:rPr>
                            <w:rFonts w:ascii="Times New Roman"/>
                            <w:sz w:val="12"/>
                          </w:rPr>
                        </w:pPr>
                      </w:p>
                    </w:tc>
                    <w:tc>
                      <w:tcPr>
                        <w:tcW w:w="541" w:type="dxa"/>
                      </w:tcPr>
                      <w:p>
                        <w:pPr>
                          <w:pStyle w:val="TableParagraph"/>
                          <w:spacing w:line="171" w:lineRule="exact" w:before="1"/>
                          <w:ind w:left="34"/>
                          <w:rPr>
                            <w:sz w:val="16"/>
                          </w:rPr>
                        </w:pPr>
                        <w:r>
                          <w:rPr>
                            <w:sz w:val="16"/>
                          </w:rPr>
                          <w:t>2-1/2</w:t>
                        </w:r>
                      </w:p>
                    </w:tc>
                    <w:tc>
                      <w:tcPr>
                        <w:tcW w:w="1058" w:type="dxa"/>
                      </w:tcPr>
                      <w:p>
                        <w:pPr>
                          <w:pStyle w:val="TableParagraph"/>
                          <w:spacing w:line="171" w:lineRule="exact" w:before="1"/>
                          <w:ind w:left="50" w:right="76"/>
                          <w:jc w:val="center"/>
                          <w:rPr>
                            <w:sz w:val="16"/>
                          </w:rPr>
                        </w:pPr>
                        <w:r>
                          <w:rPr>
                            <w:sz w:val="16"/>
                          </w:rPr>
                          <w:t>E-316-250</w:t>
                        </w:r>
                      </w:p>
                    </w:tc>
                    <w:tc>
                      <w:tcPr>
                        <w:tcW w:w="4145" w:type="dxa"/>
                        <w:gridSpan w:val="6"/>
                      </w:tcPr>
                      <w:p>
                        <w:pPr>
                          <w:pStyle w:val="TableParagraph"/>
                          <w:spacing w:line="171" w:lineRule="exact" w:before="1"/>
                          <w:ind w:left="258"/>
                          <w:rPr>
                            <w:sz w:val="16"/>
                          </w:rPr>
                        </w:pPr>
                        <w:r>
                          <w:rPr>
                            <w:sz w:val="16"/>
                          </w:rPr>
                          <w:t>71.88</w:t>
                        </w:r>
                      </w:p>
                    </w:tc>
                  </w:tr>
                  <w:tr>
                    <w:trPr>
                      <w:trHeight w:val="192" w:hRule="atLeast"/>
                    </w:trPr>
                    <w:tc>
                      <w:tcPr>
                        <w:tcW w:w="623" w:type="dxa"/>
                      </w:tcPr>
                      <w:p>
                        <w:pPr>
                          <w:pStyle w:val="TableParagraph"/>
                          <w:rPr>
                            <w:rFonts w:ascii="Times New Roman"/>
                            <w:sz w:val="12"/>
                          </w:rPr>
                        </w:pPr>
                      </w:p>
                    </w:tc>
                    <w:tc>
                      <w:tcPr>
                        <w:tcW w:w="541" w:type="dxa"/>
                      </w:tcPr>
                      <w:p>
                        <w:pPr>
                          <w:pStyle w:val="TableParagraph"/>
                          <w:spacing w:line="171" w:lineRule="exact" w:before="1"/>
                          <w:ind w:left="34"/>
                          <w:rPr>
                            <w:sz w:val="16"/>
                          </w:rPr>
                        </w:pPr>
                        <w:r>
                          <w:rPr>
                            <w:sz w:val="16"/>
                          </w:rPr>
                          <w:t>3</w:t>
                        </w:r>
                      </w:p>
                    </w:tc>
                    <w:tc>
                      <w:tcPr>
                        <w:tcW w:w="1058" w:type="dxa"/>
                      </w:tcPr>
                      <w:p>
                        <w:pPr>
                          <w:pStyle w:val="TableParagraph"/>
                          <w:spacing w:line="171" w:lineRule="exact" w:before="1"/>
                          <w:ind w:left="50" w:right="76"/>
                          <w:jc w:val="center"/>
                          <w:rPr>
                            <w:sz w:val="16"/>
                          </w:rPr>
                        </w:pPr>
                        <w:r>
                          <w:rPr>
                            <w:sz w:val="16"/>
                          </w:rPr>
                          <w:t>E-316-300</w:t>
                        </w:r>
                      </w:p>
                    </w:tc>
                    <w:tc>
                      <w:tcPr>
                        <w:tcW w:w="4145" w:type="dxa"/>
                        <w:gridSpan w:val="6"/>
                      </w:tcPr>
                      <w:p>
                        <w:pPr>
                          <w:pStyle w:val="TableParagraph"/>
                          <w:rPr>
                            <w:rFonts w:ascii="Times New Roman"/>
                            <w:sz w:val="12"/>
                          </w:rPr>
                        </w:pPr>
                      </w:p>
                    </w:tc>
                  </w:tr>
                  <w:tr>
                    <w:trPr>
                      <w:trHeight w:val="185" w:hRule="atLeast"/>
                    </w:trPr>
                    <w:tc>
                      <w:tcPr>
                        <w:tcW w:w="623" w:type="dxa"/>
                      </w:tcPr>
                      <w:p>
                        <w:pPr>
                          <w:pStyle w:val="TableParagraph"/>
                          <w:rPr>
                            <w:rFonts w:ascii="Times New Roman"/>
                            <w:sz w:val="12"/>
                          </w:rPr>
                        </w:pPr>
                      </w:p>
                    </w:tc>
                    <w:tc>
                      <w:tcPr>
                        <w:tcW w:w="541" w:type="dxa"/>
                      </w:tcPr>
                      <w:p>
                        <w:pPr>
                          <w:pStyle w:val="TableParagraph"/>
                          <w:spacing w:line="164" w:lineRule="exact" w:before="1"/>
                          <w:ind w:left="34"/>
                          <w:rPr>
                            <w:sz w:val="16"/>
                          </w:rPr>
                        </w:pPr>
                        <w:r>
                          <w:rPr>
                            <w:sz w:val="16"/>
                          </w:rPr>
                          <w:t>4</w:t>
                        </w:r>
                      </w:p>
                    </w:tc>
                    <w:tc>
                      <w:tcPr>
                        <w:tcW w:w="1058" w:type="dxa"/>
                      </w:tcPr>
                      <w:p>
                        <w:pPr>
                          <w:pStyle w:val="TableParagraph"/>
                          <w:spacing w:line="164" w:lineRule="exact" w:before="1"/>
                          <w:ind w:left="50" w:right="76"/>
                          <w:jc w:val="center"/>
                          <w:rPr>
                            <w:sz w:val="16"/>
                          </w:rPr>
                        </w:pPr>
                        <w:r>
                          <w:rPr>
                            <w:sz w:val="16"/>
                          </w:rPr>
                          <w:t>E-316-400</w:t>
                        </w:r>
                      </w:p>
                    </w:tc>
                    <w:tc>
                      <w:tcPr>
                        <w:tcW w:w="4145" w:type="dxa"/>
                        <w:gridSpan w:val="6"/>
                      </w:tcPr>
                      <w:p>
                        <w:pPr>
                          <w:pStyle w:val="TableParagraph"/>
                          <w:spacing w:line="164" w:lineRule="exact" w:before="1"/>
                          <w:ind w:left="169"/>
                          <w:rPr>
                            <w:sz w:val="16"/>
                          </w:rPr>
                        </w:pPr>
                        <w:r>
                          <w:rPr>
                            <w:sz w:val="16"/>
                          </w:rPr>
                          <w:t>145.77</w:t>
                        </w:r>
                      </w:p>
                    </w:tc>
                  </w:tr>
                  <w:tr>
                    <w:trPr>
                      <w:trHeight w:val="441" w:hRule="atLeast"/>
                    </w:trPr>
                    <w:tc>
                      <w:tcPr>
                        <w:tcW w:w="1164" w:type="dxa"/>
                        <w:gridSpan w:val="2"/>
                      </w:tcPr>
                      <w:p>
                        <w:pPr>
                          <w:pStyle w:val="TableParagraph"/>
                          <w:spacing w:line="179" w:lineRule="exact"/>
                          <w:ind w:left="240"/>
                          <w:jc w:val="center"/>
                          <w:rPr>
                            <w:sz w:val="16"/>
                          </w:rPr>
                        </w:pPr>
                        <w:r>
                          <w:rPr>
                            <w:sz w:val="16"/>
                          </w:rPr>
                          <w:t>5</w:t>
                        </w:r>
                      </w:p>
                      <w:p>
                        <w:pPr>
                          <w:pStyle w:val="TableParagraph"/>
                          <w:spacing w:before="8"/>
                          <w:ind w:left="240"/>
                          <w:jc w:val="center"/>
                          <w:rPr>
                            <w:sz w:val="16"/>
                          </w:rPr>
                        </w:pPr>
                        <w:r>
                          <w:rPr>
                            <w:sz w:val="16"/>
                          </w:rPr>
                          <w:t>6</w:t>
                        </w:r>
                      </w:p>
                    </w:tc>
                    <w:tc>
                      <w:tcPr>
                        <w:tcW w:w="1058" w:type="dxa"/>
                      </w:tcPr>
                      <w:p>
                        <w:pPr>
                          <w:pStyle w:val="TableParagraph"/>
                          <w:spacing w:line="249" w:lineRule="auto"/>
                          <w:ind w:left="140" w:right="167"/>
                          <w:rPr>
                            <w:sz w:val="16"/>
                          </w:rPr>
                        </w:pPr>
                        <w:r>
                          <w:rPr>
                            <w:sz w:val="16"/>
                          </w:rPr>
                          <w:t>E-316-500 E-316-600</w:t>
                        </w:r>
                      </w:p>
                    </w:tc>
                    <w:tc>
                      <w:tcPr>
                        <w:tcW w:w="1235" w:type="dxa"/>
                        <w:gridSpan w:val="2"/>
                      </w:tcPr>
                      <w:p>
                        <w:pPr>
                          <w:pStyle w:val="TableParagraph"/>
                          <w:spacing w:line="179" w:lineRule="exact"/>
                          <w:ind w:left="169"/>
                          <w:rPr>
                            <w:sz w:val="16"/>
                          </w:rPr>
                        </w:pPr>
                        <w:r>
                          <w:rPr>
                            <w:sz w:val="16"/>
                          </w:rPr>
                          <w:t>269.39</w:t>
                        </w:r>
                      </w:p>
                      <w:p>
                        <w:pPr>
                          <w:pStyle w:val="TableParagraph"/>
                          <w:spacing w:before="8"/>
                          <w:ind w:left="169"/>
                          <w:rPr>
                            <w:sz w:val="16"/>
                          </w:rPr>
                        </w:pPr>
                        <w:r>
                          <w:rPr>
                            <w:sz w:val="16"/>
                          </w:rPr>
                          <w:t>360.87</w:t>
                        </w:r>
                      </w:p>
                    </w:tc>
                    <w:tc>
                      <w:tcPr>
                        <w:tcW w:w="405" w:type="dxa"/>
                      </w:tcPr>
                      <w:p>
                        <w:pPr>
                          <w:pStyle w:val="TableParagraph"/>
                          <w:spacing w:before="3"/>
                          <w:rPr>
                            <w:rFonts w:ascii="Arial Narrow"/>
                            <w:sz w:val="16"/>
                          </w:rPr>
                        </w:pPr>
                      </w:p>
                      <w:p>
                        <w:pPr>
                          <w:pStyle w:val="TableParagraph"/>
                          <w:tabs>
                            <w:tab w:pos="403" w:val="left" w:leader="none"/>
                          </w:tabs>
                          <w:ind w:left="-1"/>
                          <w:rPr>
                            <w:sz w:val="16"/>
                          </w:rPr>
                        </w:pPr>
                        <w:r>
                          <w:rPr>
                            <w:sz w:val="16"/>
                            <w:u w:val="double" w:color="FFFFFF"/>
                          </w:rPr>
                          <w:t> </w:t>
                          <w:tab/>
                        </w:r>
                      </w:p>
                    </w:tc>
                    <w:tc>
                      <w:tcPr>
                        <w:tcW w:w="750" w:type="dxa"/>
                      </w:tcPr>
                      <w:p>
                        <w:pPr>
                          <w:pStyle w:val="TableParagraph"/>
                          <w:spacing w:line="249" w:lineRule="auto" w:before="24"/>
                          <w:ind w:left="241" w:right="186"/>
                          <w:rPr>
                            <w:b/>
                            <w:sz w:val="16"/>
                          </w:rPr>
                        </w:pPr>
                        <w:r>
                          <w:rPr>
                            <w:b/>
                            <w:sz w:val="16"/>
                          </w:rPr>
                          <w:t>npt size</w:t>
                        </w:r>
                      </w:p>
                    </w:tc>
                    <w:tc>
                      <w:tcPr>
                        <w:tcW w:w="1095" w:type="dxa"/>
                      </w:tcPr>
                      <w:p>
                        <w:pPr>
                          <w:pStyle w:val="TableParagraph"/>
                          <w:spacing w:line="249" w:lineRule="auto" w:before="24"/>
                          <w:ind w:left="138" w:right="350"/>
                          <w:rPr>
                            <w:b/>
                            <w:sz w:val="16"/>
                          </w:rPr>
                        </w:pPr>
                        <w:r>
                          <w:rPr>
                            <w:b/>
                            <w:sz w:val="16"/>
                          </w:rPr>
                          <w:t>part number</w:t>
                        </w:r>
                      </w:p>
                    </w:tc>
                    <w:tc>
                      <w:tcPr>
                        <w:tcW w:w="660" w:type="dxa"/>
                      </w:tcPr>
                      <w:p>
                        <w:pPr>
                          <w:pStyle w:val="TableParagraph"/>
                          <w:spacing w:line="249" w:lineRule="auto" w:before="24"/>
                          <w:ind w:left="254" w:right="21" w:firstLine="133"/>
                          <w:rPr>
                            <w:b/>
                            <w:sz w:val="16"/>
                          </w:rPr>
                        </w:pPr>
                        <w:r>
                          <w:rPr>
                            <w:b/>
                            <w:sz w:val="16"/>
                          </w:rPr>
                          <w:t>list each</w:t>
                        </w:r>
                      </w:p>
                    </w:tc>
                  </w:tr>
                </w:tbl>
                <w:p>
                  <w:pPr>
                    <w:pStyle w:val="BodyText"/>
                  </w:pPr>
                </w:p>
              </w:txbxContent>
            </v:textbox>
            <w10:wrap type="none"/>
          </v:shape>
        </w:pict>
      </w:r>
      <w:r>
        <w:rPr/>
        <w:pict>
          <v:shape style="position:absolute;margin-left:437.911682pt;margin-top:-43.197491pt;width:114.65pt;height:37.75pt;mso-position-horizontal-relative:page;mso-position-vertical-relative:paragraph;z-index:53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121"/>
                    <w:gridCol w:w="632"/>
                  </w:tblGrid>
                  <w:tr>
                    <w:trPr>
                      <w:trHeight w:val="185" w:hRule="atLeast"/>
                    </w:trPr>
                    <w:tc>
                      <w:tcPr>
                        <w:tcW w:w="541" w:type="dxa"/>
                      </w:tcPr>
                      <w:p>
                        <w:pPr>
                          <w:pStyle w:val="TableParagraph"/>
                          <w:spacing w:line="165" w:lineRule="exact"/>
                          <w:ind w:left="34"/>
                          <w:rPr>
                            <w:sz w:val="16"/>
                          </w:rPr>
                        </w:pPr>
                        <w:r>
                          <w:rPr>
                            <w:sz w:val="16"/>
                          </w:rPr>
                          <w:t>1/2</w:t>
                        </w:r>
                      </w:p>
                    </w:tc>
                    <w:tc>
                      <w:tcPr>
                        <w:tcW w:w="1121" w:type="dxa"/>
                      </w:tcPr>
                      <w:p>
                        <w:pPr>
                          <w:pStyle w:val="TableParagraph"/>
                          <w:spacing w:line="165" w:lineRule="exact"/>
                          <w:ind w:left="140"/>
                          <w:rPr>
                            <w:sz w:val="16"/>
                          </w:rPr>
                        </w:pPr>
                        <w:r>
                          <w:rPr>
                            <w:sz w:val="16"/>
                          </w:rPr>
                          <w:t>E-PP-50</w:t>
                        </w:r>
                      </w:p>
                    </w:tc>
                    <w:tc>
                      <w:tcPr>
                        <w:tcW w:w="632" w:type="dxa"/>
                      </w:tcPr>
                      <w:p>
                        <w:pPr>
                          <w:pStyle w:val="TableParagraph"/>
                          <w:spacing w:line="165" w:lineRule="exact"/>
                          <w:ind w:right="34"/>
                          <w:jc w:val="right"/>
                          <w:rPr>
                            <w:sz w:val="16"/>
                          </w:rPr>
                        </w:pPr>
                        <w:r>
                          <w:rPr>
                            <w:sz w:val="16"/>
                          </w:rPr>
                          <w:t>2.73</w:t>
                        </w:r>
                      </w:p>
                    </w:tc>
                  </w:tr>
                  <w:tr>
                    <w:trPr>
                      <w:trHeight w:val="192" w:hRule="atLeast"/>
                    </w:trPr>
                    <w:tc>
                      <w:tcPr>
                        <w:tcW w:w="541" w:type="dxa"/>
                      </w:tcPr>
                      <w:p>
                        <w:pPr>
                          <w:pStyle w:val="TableParagraph"/>
                          <w:spacing w:line="171" w:lineRule="exact" w:before="1"/>
                          <w:ind w:left="34"/>
                          <w:rPr>
                            <w:sz w:val="16"/>
                          </w:rPr>
                        </w:pPr>
                        <w:r>
                          <w:rPr>
                            <w:sz w:val="16"/>
                          </w:rPr>
                          <w:t>3/4</w:t>
                        </w:r>
                      </w:p>
                    </w:tc>
                    <w:tc>
                      <w:tcPr>
                        <w:tcW w:w="1121" w:type="dxa"/>
                      </w:tcPr>
                      <w:p>
                        <w:pPr>
                          <w:pStyle w:val="TableParagraph"/>
                          <w:spacing w:line="171" w:lineRule="exact" w:before="1"/>
                          <w:ind w:left="140"/>
                          <w:rPr>
                            <w:sz w:val="16"/>
                          </w:rPr>
                        </w:pPr>
                        <w:r>
                          <w:rPr>
                            <w:sz w:val="16"/>
                          </w:rPr>
                          <w:t>E-PP-75</w:t>
                        </w:r>
                      </w:p>
                    </w:tc>
                    <w:tc>
                      <w:tcPr>
                        <w:tcW w:w="632" w:type="dxa"/>
                      </w:tcPr>
                      <w:p>
                        <w:pPr>
                          <w:pStyle w:val="TableParagraph"/>
                          <w:spacing w:line="171" w:lineRule="exact" w:before="1"/>
                          <w:ind w:right="34"/>
                          <w:jc w:val="right"/>
                          <w:rPr>
                            <w:sz w:val="16"/>
                          </w:rPr>
                        </w:pPr>
                        <w:r>
                          <w:rPr>
                            <w:sz w:val="16"/>
                          </w:rPr>
                          <w:t>2.73</w:t>
                        </w:r>
                      </w:p>
                    </w:tc>
                  </w:tr>
                  <w:tr>
                    <w:trPr>
                      <w:trHeight w:val="192" w:hRule="atLeast"/>
                    </w:trPr>
                    <w:tc>
                      <w:tcPr>
                        <w:tcW w:w="541" w:type="dxa"/>
                      </w:tcPr>
                      <w:p>
                        <w:pPr>
                          <w:pStyle w:val="TableParagraph"/>
                          <w:spacing w:line="171" w:lineRule="exact" w:before="1"/>
                          <w:ind w:left="34"/>
                          <w:rPr>
                            <w:sz w:val="16"/>
                          </w:rPr>
                        </w:pPr>
                        <w:r>
                          <w:rPr>
                            <w:sz w:val="16"/>
                          </w:rPr>
                          <w:t>1</w:t>
                        </w:r>
                      </w:p>
                    </w:tc>
                    <w:tc>
                      <w:tcPr>
                        <w:tcW w:w="1121" w:type="dxa"/>
                      </w:tcPr>
                      <w:p>
                        <w:pPr>
                          <w:pStyle w:val="TableParagraph"/>
                          <w:spacing w:line="171" w:lineRule="exact" w:before="1"/>
                          <w:ind w:left="140"/>
                          <w:rPr>
                            <w:sz w:val="16"/>
                          </w:rPr>
                        </w:pPr>
                        <w:r>
                          <w:rPr>
                            <w:sz w:val="16"/>
                          </w:rPr>
                          <w:t>E-PP-100</w:t>
                        </w:r>
                      </w:p>
                    </w:tc>
                    <w:tc>
                      <w:tcPr>
                        <w:tcW w:w="632" w:type="dxa"/>
                      </w:tcPr>
                      <w:p>
                        <w:pPr>
                          <w:pStyle w:val="TableParagraph"/>
                          <w:spacing w:line="171" w:lineRule="exact" w:before="1"/>
                          <w:ind w:right="34"/>
                          <w:jc w:val="right"/>
                          <w:rPr>
                            <w:sz w:val="16"/>
                          </w:rPr>
                        </w:pPr>
                        <w:r>
                          <w:rPr>
                            <w:sz w:val="16"/>
                          </w:rPr>
                          <w:t>3.23</w:t>
                        </w:r>
                      </w:p>
                    </w:tc>
                  </w:tr>
                  <w:tr>
                    <w:trPr>
                      <w:trHeight w:val="185" w:hRule="atLeast"/>
                    </w:trPr>
                    <w:tc>
                      <w:tcPr>
                        <w:tcW w:w="541" w:type="dxa"/>
                      </w:tcPr>
                      <w:p>
                        <w:pPr>
                          <w:pStyle w:val="TableParagraph"/>
                          <w:spacing w:line="164" w:lineRule="exact" w:before="1"/>
                          <w:ind w:left="34"/>
                          <w:rPr>
                            <w:sz w:val="16"/>
                          </w:rPr>
                        </w:pPr>
                        <w:r>
                          <w:rPr>
                            <w:sz w:val="16"/>
                          </w:rPr>
                          <w:t>1-1/4</w:t>
                        </w:r>
                      </w:p>
                    </w:tc>
                    <w:tc>
                      <w:tcPr>
                        <w:tcW w:w="1121" w:type="dxa"/>
                      </w:tcPr>
                      <w:p>
                        <w:pPr>
                          <w:pStyle w:val="TableParagraph"/>
                          <w:spacing w:line="164" w:lineRule="exact" w:before="1"/>
                          <w:ind w:left="140"/>
                          <w:rPr>
                            <w:sz w:val="16"/>
                          </w:rPr>
                        </w:pPr>
                        <w:r>
                          <w:rPr>
                            <w:sz w:val="16"/>
                          </w:rPr>
                          <w:t>E-PP-125</w:t>
                        </w:r>
                      </w:p>
                    </w:tc>
                    <w:tc>
                      <w:tcPr>
                        <w:tcW w:w="632" w:type="dxa"/>
                      </w:tcPr>
                      <w:p>
                        <w:pPr>
                          <w:pStyle w:val="TableParagraph"/>
                          <w:spacing w:line="164" w:lineRule="exact" w:before="1"/>
                          <w:ind w:right="34"/>
                          <w:jc w:val="right"/>
                          <w:rPr>
                            <w:sz w:val="16"/>
                          </w:rPr>
                        </w:pPr>
                        <w:r>
                          <w:rPr>
                            <w:sz w:val="16"/>
                          </w:rPr>
                          <w:t>4.59</w:t>
                        </w:r>
                      </w:p>
                    </w:tc>
                  </w:tr>
                </w:tbl>
                <w:p>
                  <w:pPr>
                    <w:pStyle w:val="BodyText"/>
                  </w:pPr>
                </w:p>
              </w:txbxContent>
            </v:textbox>
            <w10:wrap type="none"/>
          </v:shape>
        </w:pict>
      </w:r>
      <w:r>
        <w:rPr/>
        <w:t>225.09</w:t>
      </w:r>
    </w:p>
    <w:p>
      <w:pPr>
        <w:pStyle w:val="BodyText"/>
        <w:spacing w:before="8"/>
        <w:ind w:left="344"/>
      </w:pPr>
      <w:r>
        <w:rPr/>
        <w:t>263.46</w:t>
      </w:r>
    </w:p>
    <w:p>
      <w:pPr>
        <w:spacing w:after="0"/>
        <w:sectPr>
          <w:type w:val="continuous"/>
          <w:pgSz w:w="12240" w:h="15840"/>
          <w:pgMar w:top="240" w:bottom="280" w:left="0" w:right="0"/>
          <w:cols w:num="2" w:equalWidth="0">
            <w:col w:w="3243" w:space="40"/>
            <w:col w:w="8957"/>
          </w:cols>
        </w:sectPr>
      </w:pPr>
    </w:p>
    <w:p>
      <w:pPr>
        <w:pStyle w:val="Heading9"/>
        <w:spacing w:before="79"/>
        <w:ind w:left="1893"/>
      </w:pPr>
      <w:r>
        <w:rPr/>
        <w:t>Aluminum</w:t>
      </w:r>
    </w:p>
    <w:p>
      <w:pPr>
        <w:pStyle w:val="BodyText"/>
        <w:rPr>
          <w:b/>
          <w:sz w:val="18"/>
        </w:rPr>
      </w:pPr>
      <w:r>
        <w:rPr/>
        <w:br w:type="column"/>
      </w:r>
      <w:r>
        <w:rPr>
          <w:b/>
          <w:sz w:val="18"/>
        </w:rPr>
      </w:r>
    </w:p>
    <w:p>
      <w:pPr>
        <w:pStyle w:val="BodyText"/>
        <w:spacing w:before="6"/>
        <w:rPr>
          <w:b/>
          <w:sz w:val="22"/>
        </w:rPr>
      </w:pPr>
    </w:p>
    <w:p>
      <w:pPr>
        <w:pStyle w:val="BodyText"/>
        <w:jc w:val="right"/>
      </w:pPr>
      <w:r>
        <w:rPr>
          <w:spacing w:val="-1"/>
        </w:rPr>
        <w:t>47.40</w:t>
      </w:r>
    </w:p>
    <w:p>
      <w:pPr>
        <w:pStyle w:val="BodyText"/>
        <w:spacing w:before="5"/>
        <w:rPr>
          <w:sz w:val="17"/>
        </w:rPr>
      </w:pPr>
    </w:p>
    <w:p>
      <w:pPr>
        <w:pStyle w:val="BodyText"/>
        <w:jc w:val="right"/>
      </w:pPr>
      <w:r>
        <w:rPr>
          <w:spacing w:val="-1"/>
        </w:rPr>
        <w:t>95.73</w:t>
      </w:r>
    </w:p>
    <w:p>
      <w:pPr>
        <w:pStyle w:val="BodyText"/>
        <w:rPr>
          <w:sz w:val="22"/>
        </w:rPr>
      </w:pPr>
      <w:r>
        <w:rPr/>
        <w:br w:type="column"/>
      </w:r>
      <w:r>
        <w:rPr>
          <w:sz w:val="22"/>
        </w:rPr>
      </w:r>
    </w:p>
    <w:p>
      <w:pPr>
        <w:pStyle w:val="BodyText"/>
        <w:spacing w:before="9"/>
        <w:rPr>
          <w:sz w:val="31"/>
        </w:rPr>
      </w:pPr>
    </w:p>
    <w:p>
      <w:pPr>
        <w:pStyle w:val="Heading9"/>
        <w:tabs>
          <w:tab w:pos="3030" w:val="left" w:leader="none"/>
        </w:tabs>
        <w:ind w:right="847"/>
        <w:jc w:val="center"/>
      </w:pPr>
      <w:r>
        <w:rPr>
          <w:u w:val="single"/>
        </w:rPr>
        <w:t>PART</w:t>
      </w:r>
      <w:r>
        <w:rPr>
          <w:spacing w:val="10"/>
          <w:u w:val="single"/>
        </w:rPr>
        <w:t> </w:t>
      </w:r>
      <w:r>
        <w:rPr>
          <w:u w:val="single"/>
        </w:rPr>
        <w:t>F</w:t>
        <w:tab/>
      </w:r>
    </w:p>
    <w:p>
      <w:pPr>
        <w:spacing w:before="156"/>
        <w:ind w:left="0" w:right="994" w:firstLine="0"/>
        <w:jc w:val="center"/>
        <w:rPr>
          <w:b/>
          <w:sz w:val="20"/>
        </w:rPr>
      </w:pPr>
      <w:r>
        <w:rPr/>
        <w:pict>
          <v:group style="position:absolute;margin-left:405.901215pt;margin-top:9.835775pt;width:22.9pt;height:33.950pt;mso-position-horizontal-relative:page;mso-position-vertical-relative:paragraph;z-index:5248" coordorigin="8118,197" coordsize="458,679">
            <v:rect style="position:absolute;left:8145;top:652;width:405;height:223" filled="true" fillcolor="#000000" stroked="false">
              <v:fill type="solid"/>
            </v:rect>
            <v:shape style="position:absolute;left:8145;top:707;width:405;height:84" coordorigin="8146,707" coordsize="405,84" path="m8146,707l8550,707m8146,735l8550,735m8146,763l8550,763m8146,791l8550,791e" filled="false" stroked="true" strokeweight="0pt" strokecolor="#000000">
              <v:path arrowok="t"/>
              <v:stroke dashstyle="solid"/>
            </v:shape>
            <v:line style="position:absolute" from="8550,791" to="8146,791" stroked="true" strokeweight=".4pt" strokecolor="#ffffff">
              <v:stroke dashstyle="solid"/>
            </v:line>
            <v:line style="position:absolute" from="8146,819" to="8550,819" stroked="true" strokeweight="0pt" strokecolor="#000000">
              <v:stroke dashstyle="solid"/>
            </v:line>
            <v:line style="position:absolute" from="8146,819" to="8550,819" stroked="true" strokeweight=".4pt" strokecolor="#ffffff">
              <v:stroke dashstyle="solid"/>
            </v:line>
            <v:line style="position:absolute" from="8146,848" to="8550,848" stroked="true" strokeweight="0pt" strokecolor="#000000">
              <v:stroke dashstyle="solid"/>
            </v:line>
            <v:line style="position:absolute" from="8550,848" to="8146,848" stroked="true" strokeweight=".4pt" strokecolor="#ffffff">
              <v:stroke dashstyle="solid"/>
            </v:line>
            <v:shape style="position:absolute;left:8144;top:196;width:405;height:365" coordorigin="8145,197" coordsize="405,365" path="m8549,561l8549,444,8545,432,8149,432,8145,444,8145,561,8549,561m8550,263l8550,233,8547,220,8542,202,8535,197,8174,197,8159,197,8153,202,8148,220,8145,233,8145,264,8148,269,8539,269,8547,268,8550,263e" filled="true" fillcolor="#000000" stroked="false">
              <v:path arrowok="t"/>
              <v:fill type="solid"/>
            </v:shape>
            <v:shape style="position:absolute;left:8162;top:265;width:370;height:171" type="#_x0000_t75" stroked="false">
              <v:imagedata r:id="rId133" o:title=""/>
            </v:shape>
            <v:shape style="position:absolute;left:8118;top:541;width:458;height:142" type="#_x0000_t75" stroked="false">
              <v:imagedata r:id="rId134" o:title=""/>
            </v:shape>
            <w10:wrap type="none"/>
          </v:group>
        </w:pict>
      </w:r>
      <w:r>
        <w:rPr>
          <w:b/>
          <w:sz w:val="20"/>
        </w:rPr>
        <w:t>316 Stainless</w:t>
      </w:r>
    </w:p>
    <w:p>
      <w:pPr>
        <w:spacing w:after="0"/>
        <w:jc w:val="center"/>
        <w:rPr>
          <w:sz w:val="20"/>
        </w:rPr>
        <w:sectPr>
          <w:type w:val="continuous"/>
          <w:pgSz w:w="12240" w:h="15840"/>
          <w:pgMar w:top="240" w:bottom="280" w:left="0" w:right="0"/>
          <w:cols w:num="3" w:equalWidth="0">
            <w:col w:w="2911" w:space="2366"/>
            <w:col w:w="2294" w:space="40"/>
            <w:col w:w="4629"/>
          </w:cols>
        </w:sectPr>
      </w:pPr>
    </w:p>
    <w:p>
      <w:pPr>
        <w:pStyle w:val="BodyText"/>
        <w:rPr>
          <w:b/>
          <w:sz w:val="20"/>
        </w:rPr>
      </w:pPr>
    </w:p>
    <w:p>
      <w:pPr>
        <w:spacing w:after="0"/>
        <w:rPr>
          <w:sz w:val="20"/>
        </w:rPr>
        <w:sectPr>
          <w:type w:val="continuous"/>
          <w:pgSz w:w="12240" w:h="15840"/>
          <w:pgMar w:top="240" w:bottom="280" w:left="0" w:right="0"/>
        </w:sectPr>
      </w:pPr>
    </w:p>
    <w:p>
      <w:pPr>
        <w:pStyle w:val="BodyText"/>
        <w:spacing w:before="4"/>
        <w:rPr>
          <w:b/>
          <w:sz w:val="19"/>
        </w:rPr>
      </w:pPr>
    </w:p>
    <w:p>
      <w:pPr>
        <w:spacing w:line="216" w:lineRule="exact" w:before="1"/>
        <w:ind w:left="0" w:right="0" w:firstLine="0"/>
        <w:jc w:val="right"/>
        <w:rPr>
          <w:b/>
          <w:sz w:val="20"/>
        </w:rPr>
      </w:pPr>
      <w:r>
        <w:rPr/>
        <w:pict>
          <v:shape style="position:absolute;margin-left:92.911476pt;margin-top:-67.003593pt;width:114.65pt;height:114.55pt;mso-position-horizontal-relative:page;mso-position-vertical-relative:paragraph;z-index:52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27"/>
                    <w:gridCol w:w="725"/>
                  </w:tblGrid>
                  <w:tr>
                    <w:trPr>
                      <w:trHeight w:val="185" w:hRule="atLeast"/>
                    </w:trPr>
                    <w:tc>
                      <w:tcPr>
                        <w:tcW w:w="541" w:type="dxa"/>
                      </w:tcPr>
                      <w:p>
                        <w:pPr>
                          <w:pStyle w:val="TableParagraph"/>
                          <w:spacing w:line="165" w:lineRule="exact"/>
                          <w:ind w:left="34"/>
                          <w:rPr>
                            <w:sz w:val="16"/>
                          </w:rPr>
                        </w:pPr>
                        <w:r>
                          <w:rPr>
                            <w:sz w:val="16"/>
                          </w:rPr>
                          <w:t>1/2</w:t>
                        </w:r>
                      </w:p>
                    </w:tc>
                    <w:tc>
                      <w:tcPr>
                        <w:tcW w:w="1027" w:type="dxa"/>
                      </w:tcPr>
                      <w:p>
                        <w:pPr>
                          <w:pStyle w:val="TableParagraph"/>
                          <w:spacing w:line="165" w:lineRule="exact"/>
                          <w:ind w:left="140"/>
                          <w:rPr>
                            <w:sz w:val="16"/>
                          </w:rPr>
                        </w:pPr>
                        <w:r>
                          <w:rPr>
                            <w:sz w:val="16"/>
                          </w:rPr>
                          <w:t>D-AL-50</w:t>
                        </w:r>
                      </w:p>
                    </w:tc>
                    <w:tc>
                      <w:tcPr>
                        <w:tcW w:w="725" w:type="dxa"/>
                      </w:tcPr>
                      <w:p>
                        <w:pPr>
                          <w:pStyle w:val="TableParagraph"/>
                          <w:spacing w:line="165" w:lineRule="exact"/>
                          <w:ind w:right="33"/>
                          <w:jc w:val="right"/>
                          <w:rPr>
                            <w:sz w:val="16"/>
                          </w:rPr>
                        </w:pPr>
                        <w:r>
                          <w:rPr>
                            <w:sz w:val="16"/>
                          </w:rPr>
                          <w:t>10.48</w:t>
                        </w:r>
                      </w:p>
                    </w:tc>
                  </w:tr>
                  <w:tr>
                    <w:trPr>
                      <w:trHeight w:val="192" w:hRule="atLeast"/>
                    </w:trPr>
                    <w:tc>
                      <w:tcPr>
                        <w:tcW w:w="541" w:type="dxa"/>
                      </w:tcPr>
                      <w:p>
                        <w:pPr>
                          <w:pStyle w:val="TableParagraph"/>
                          <w:spacing w:line="171" w:lineRule="exact" w:before="1"/>
                          <w:ind w:left="34"/>
                          <w:rPr>
                            <w:sz w:val="16"/>
                          </w:rPr>
                        </w:pPr>
                        <w:r>
                          <w:rPr>
                            <w:sz w:val="16"/>
                          </w:rPr>
                          <w:t>3/4</w:t>
                        </w:r>
                      </w:p>
                    </w:tc>
                    <w:tc>
                      <w:tcPr>
                        <w:tcW w:w="1027" w:type="dxa"/>
                      </w:tcPr>
                      <w:p>
                        <w:pPr>
                          <w:pStyle w:val="TableParagraph"/>
                          <w:spacing w:line="171" w:lineRule="exact" w:before="1"/>
                          <w:ind w:left="140"/>
                          <w:rPr>
                            <w:sz w:val="16"/>
                          </w:rPr>
                        </w:pPr>
                        <w:r>
                          <w:rPr>
                            <w:sz w:val="16"/>
                          </w:rPr>
                          <w:t>D-AL-75</w:t>
                        </w:r>
                      </w:p>
                    </w:tc>
                    <w:tc>
                      <w:tcPr>
                        <w:tcW w:w="725" w:type="dxa"/>
                      </w:tcPr>
                      <w:p>
                        <w:pPr>
                          <w:pStyle w:val="TableParagraph"/>
                          <w:spacing w:line="171" w:lineRule="exact" w:before="1"/>
                          <w:ind w:right="33"/>
                          <w:jc w:val="right"/>
                          <w:rPr>
                            <w:sz w:val="16"/>
                          </w:rPr>
                        </w:pPr>
                        <w:r>
                          <w:rPr>
                            <w:sz w:val="16"/>
                          </w:rPr>
                          <w:t>8.57</w:t>
                        </w:r>
                      </w:p>
                    </w:tc>
                  </w:tr>
                  <w:tr>
                    <w:trPr>
                      <w:trHeight w:val="192" w:hRule="atLeast"/>
                    </w:trPr>
                    <w:tc>
                      <w:tcPr>
                        <w:tcW w:w="541" w:type="dxa"/>
                      </w:tcPr>
                      <w:p>
                        <w:pPr>
                          <w:pStyle w:val="TableParagraph"/>
                          <w:spacing w:line="171" w:lineRule="exact" w:before="1"/>
                          <w:ind w:left="34"/>
                          <w:rPr>
                            <w:sz w:val="16"/>
                          </w:rPr>
                        </w:pPr>
                        <w:r>
                          <w:rPr>
                            <w:sz w:val="16"/>
                          </w:rPr>
                          <w:t>1</w:t>
                        </w:r>
                      </w:p>
                    </w:tc>
                    <w:tc>
                      <w:tcPr>
                        <w:tcW w:w="1027" w:type="dxa"/>
                      </w:tcPr>
                      <w:p>
                        <w:pPr>
                          <w:pStyle w:val="TableParagraph"/>
                          <w:spacing w:line="171" w:lineRule="exact" w:before="1"/>
                          <w:ind w:left="140"/>
                          <w:rPr>
                            <w:sz w:val="16"/>
                          </w:rPr>
                        </w:pPr>
                        <w:r>
                          <w:rPr>
                            <w:sz w:val="16"/>
                          </w:rPr>
                          <w:t>D-AL-100</w:t>
                        </w:r>
                      </w:p>
                    </w:tc>
                    <w:tc>
                      <w:tcPr>
                        <w:tcW w:w="725" w:type="dxa"/>
                      </w:tcPr>
                      <w:p>
                        <w:pPr>
                          <w:pStyle w:val="TableParagraph"/>
                          <w:spacing w:line="171" w:lineRule="exact" w:before="1"/>
                          <w:ind w:right="33"/>
                          <w:jc w:val="right"/>
                          <w:rPr>
                            <w:sz w:val="16"/>
                          </w:rPr>
                        </w:pPr>
                        <w:r>
                          <w:rPr>
                            <w:sz w:val="16"/>
                          </w:rPr>
                          <w:t>9.78</w:t>
                        </w:r>
                      </w:p>
                    </w:tc>
                  </w:tr>
                  <w:tr>
                    <w:trPr>
                      <w:trHeight w:val="192" w:hRule="atLeast"/>
                    </w:trPr>
                    <w:tc>
                      <w:tcPr>
                        <w:tcW w:w="541" w:type="dxa"/>
                      </w:tcPr>
                      <w:p>
                        <w:pPr>
                          <w:pStyle w:val="TableParagraph"/>
                          <w:spacing w:line="171" w:lineRule="exact" w:before="1"/>
                          <w:ind w:left="34"/>
                          <w:rPr>
                            <w:sz w:val="16"/>
                          </w:rPr>
                        </w:pPr>
                        <w:r>
                          <w:rPr>
                            <w:sz w:val="16"/>
                          </w:rPr>
                          <w:t>1-1/4</w:t>
                        </w:r>
                      </w:p>
                    </w:tc>
                    <w:tc>
                      <w:tcPr>
                        <w:tcW w:w="1027" w:type="dxa"/>
                      </w:tcPr>
                      <w:p>
                        <w:pPr>
                          <w:pStyle w:val="TableParagraph"/>
                          <w:spacing w:line="171" w:lineRule="exact" w:before="1"/>
                          <w:ind w:left="140"/>
                          <w:rPr>
                            <w:sz w:val="16"/>
                          </w:rPr>
                        </w:pPr>
                        <w:r>
                          <w:rPr>
                            <w:sz w:val="16"/>
                          </w:rPr>
                          <w:t>D-AL-125</w:t>
                        </w:r>
                      </w:p>
                    </w:tc>
                    <w:tc>
                      <w:tcPr>
                        <w:tcW w:w="725" w:type="dxa"/>
                      </w:tcPr>
                      <w:p>
                        <w:pPr>
                          <w:pStyle w:val="TableParagraph"/>
                          <w:spacing w:line="171" w:lineRule="exact" w:before="1"/>
                          <w:ind w:right="33"/>
                          <w:jc w:val="right"/>
                          <w:rPr>
                            <w:sz w:val="16"/>
                          </w:rPr>
                        </w:pPr>
                        <w:r>
                          <w:rPr>
                            <w:sz w:val="16"/>
                          </w:rPr>
                          <w:t>13.37</w:t>
                        </w:r>
                      </w:p>
                    </w:tc>
                  </w:tr>
                  <w:tr>
                    <w:trPr>
                      <w:trHeight w:val="192" w:hRule="atLeast"/>
                    </w:trPr>
                    <w:tc>
                      <w:tcPr>
                        <w:tcW w:w="541" w:type="dxa"/>
                      </w:tcPr>
                      <w:p>
                        <w:pPr>
                          <w:pStyle w:val="TableParagraph"/>
                          <w:spacing w:line="171" w:lineRule="exact" w:before="1"/>
                          <w:ind w:left="34"/>
                          <w:rPr>
                            <w:sz w:val="16"/>
                          </w:rPr>
                        </w:pPr>
                        <w:r>
                          <w:rPr>
                            <w:sz w:val="16"/>
                          </w:rPr>
                          <w:t>1-1/2</w:t>
                        </w:r>
                      </w:p>
                    </w:tc>
                    <w:tc>
                      <w:tcPr>
                        <w:tcW w:w="1027" w:type="dxa"/>
                      </w:tcPr>
                      <w:p>
                        <w:pPr>
                          <w:pStyle w:val="TableParagraph"/>
                          <w:spacing w:line="171" w:lineRule="exact" w:before="1"/>
                          <w:ind w:left="140"/>
                          <w:rPr>
                            <w:sz w:val="16"/>
                          </w:rPr>
                        </w:pPr>
                        <w:r>
                          <w:rPr>
                            <w:sz w:val="16"/>
                          </w:rPr>
                          <w:t>D-AL-150</w:t>
                        </w:r>
                      </w:p>
                    </w:tc>
                    <w:tc>
                      <w:tcPr>
                        <w:tcW w:w="725" w:type="dxa"/>
                      </w:tcPr>
                      <w:p>
                        <w:pPr>
                          <w:pStyle w:val="TableParagraph"/>
                          <w:spacing w:line="171" w:lineRule="exact" w:before="1"/>
                          <w:ind w:right="33"/>
                          <w:jc w:val="right"/>
                          <w:rPr>
                            <w:sz w:val="16"/>
                          </w:rPr>
                        </w:pPr>
                        <w:r>
                          <w:rPr>
                            <w:sz w:val="16"/>
                          </w:rPr>
                          <w:t>12.15</w:t>
                        </w:r>
                      </w:p>
                    </w:tc>
                  </w:tr>
                  <w:tr>
                    <w:trPr>
                      <w:trHeight w:val="192" w:hRule="atLeast"/>
                    </w:trPr>
                    <w:tc>
                      <w:tcPr>
                        <w:tcW w:w="541" w:type="dxa"/>
                      </w:tcPr>
                      <w:p>
                        <w:pPr>
                          <w:pStyle w:val="TableParagraph"/>
                          <w:spacing w:line="171" w:lineRule="exact" w:before="1"/>
                          <w:ind w:left="34"/>
                          <w:rPr>
                            <w:sz w:val="16"/>
                          </w:rPr>
                        </w:pPr>
                        <w:r>
                          <w:rPr>
                            <w:sz w:val="16"/>
                          </w:rPr>
                          <w:t>2</w:t>
                        </w:r>
                      </w:p>
                    </w:tc>
                    <w:tc>
                      <w:tcPr>
                        <w:tcW w:w="1027" w:type="dxa"/>
                      </w:tcPr>
                      <w:p>
                        <w:pPr>
                          <w:pStyle w:val="TableParagraph"/>
                          <w:spacing w:line="171" w:lineRule="exact" w:before="1"/>
                          <w:ind w:left="140"/>
                          <w:rPr>
                            <w:sz w:val="16"/>
                          </w:rPr>
                        </w:pPr>
                        <w:r>
                          <w:rPr>
                            <w:sz w:val="16"/>
                          </w:rPr>
                          <w:t>D-AL-200</w:t>
                        </w:r>
                      </w:p>
                    </w:tc>
                    <w:tc>
                      <w:tcPr>
                        <w:tcW w:w="725" w:type="dxa"/>
                      </w:tcPr>
                      <w:p>
                        <w:pPr>
                          <w:pStyle w:val="TableParagraph"/>
                          <w:spacing w:line="171" w:lineRule="exact" w:before="1"/>
                          <w:ind w:right="33"/>
                          <w:jc w:val="right"/>
                          <w:rPr>
                            <w:sz w:val="16"/>
                          </w:rPr>
                        </w:pPr>
                        <w:r>
                          <w:rPr>
                            <w:sz w:val="16"/>
                          </w:rPr>
                          <w:t>14.27</w:t>
                        </w:r>
                      </w:p>
                    </w:tc>
                  </w:tr>
                  <w:tr>
                    <w:trPr>
                      <w:trHeight w:val="192" w:hRule="atLeast"/>
                    </w:trPr>
                    <w:tc>
                      <w:tcPr>
                        <w:tcW w:w="541" w:type="dxa"/>
                      </w:tcPr>
                      <w:p>
                        <w:pPr>
                          <w:pStyle w:val="TableParagraph"/>
                          <w:spacing w:line="171" w:lineRule="exact" w:before="1"/>
                          <w:ind w:left="34"/>
                          <w:rPr>
                            <w:sz w:val="16"/>
                          </w:rPr>
                        </w:pPr>
                        <w:r>
                          <w:rPr>
                            <w:sz w:val="16"/>
                          </w:rPr>
                          <w:t>2-1/2</w:t>
                        </w:r>
                      </w:p>
                    </w:tc>
                    <w:tc>
                      <w:tcPr>
                        <w:tcW w:w="1027" w:type="dxa"/>
                      </w:tcPr>
                      <w:p>
                        <w:pPr>
                          <w:pStyle w:val="TableParagraph"/>
                          <w:spacing w:line="171" w:lineRule="exact" w:before="1"/>
                          <w:ind w:left="140"/>
                          <w:rPr>
                            <w:sz w:val="16"/>
                          </w:rPr>
                        </w:pPr>
                        <w:r>
                          <w:rPr>
                            <w:sz w:val="16"/>
                          </w:rPr>
                          <w:t>D-AL-250</w:t>
                        </w:r>
                      </w:p>
                    </w:tc>
                    <w:tc>
                      <w:tcPr>
                        <w:tcW w:w="725" w:type="dxa"/>
                      </w:tcPr>
                      <w:p>
                        <w:pPr>
                          <w:pStyle w:val="TableParagraph"/>
                          <w:spacing w:line="171" w:lineRule="exact" w:before="1"/>
                          <w:ind w:right="33"/>
                          <w:jc w:val="right"/>
                          <w:rPr>
                            <w:sz w:val="16"/>
                          </w:rPr>
                        </w:pPr>
                        <w:r>
                          <w:rPr>
                            <w:sz w:val="16"/>
                          </w:rPr>
                          <w:t>22.69</w:t>
                        </w:r>
                      </w:p>
                    </w:tc>
                  </w:tr>
                  <w:tr>
                    <w:trPr>
                      <w:trHeight w:val="192" w:hRule="atLeast"/>
                    </w:trPr>
                    <w:tc>
                      <w:tcPr>
                        <w:tcW w:w="541" w:type="dxa"/>
                      </w:tcPr>
                      <w:p>
                        <w:pPr>
                          <w:pStyle w:val="TableParagraph"/>
                          <w:spacing w:line="171" w:lineRule="exact" w:before="1"/>
                          <w:ind w:left="34"/>
                          <w:rPr>
                            <w:sz w:val="16"/>
                          </w:rPr>
                        </w:pPr>
                        <w:r>
                          <w:rPr>
                            <w:sz w:val="16"/>
                          </w:rPr>
                          <w:t>3</w:t>
                        </w:r>
                      </w:p>
                    </w:tc>
                    <w:tc>
                      <w:tcPr>
                        <w:tcW w:w="1027" w:type="dxa"/>
                      </w:tcPr>
                      <w:p>
                        <w:pPr>
                          <w:pStyle w:val="TableParagraph"/>
                          <w:spacing w:line="171" w:lineRule="exact" w:before="1"/>
                          <w:ind w:left="140"/>
                          <w:rPr>
                            <w:sz w:val="16"/>
                          </w:rPr>
                        </w:pPr>
                        <w:r>
                          <w:rPr>
                            <w:sz w:val="16"/>
                          </w:rPr>
                          <w:t>D-AL-300</w:t>
                        </w:r>
                      </w:p>
                    </w:tc>
                    <w:tc>
                      <w:tcPr>
                        <w:tcW w:w="725" w:type="dxa"/>
                      </w:tcPr>
                      <w:p>
                        <w:pPr>
                          <w:pStyle w:val="TableParagraph"/>
                          <w:spacing w:line="171" w:lineRule="exact" w:before="1"/>
                          <w:ind w:right="33"/>
                          <w:jc w:val="right"/>
                          <w:rPr>
                            <w:sz w:val="16"/>
                          </w:rPr>
                        </w:pPr>
                        <w:r>
                          <w:rPr>
                            <w:sz w:val="16"/>
                          </w:rPr>
                          <w:t>23.07</w:t>
                        </w:r>
                      </w:p>
                    </w:tc>
                  </w:tr>
                  <w:tr>
                    <w:trPr>
                      <w:trHeight w:val="192" w:hRule="atLeast"/>
                    </w:trPr>
                    <w:tc>
                      <w:tcPr>
                        <w:tcW w:w="541" w:type="dxa"/>
                      </w:tcPr>
                      <w:p>
                        <w:pPr>
                          <w:pStyle w:val="TableParagraph"/>
                          <w:spacing w:line="171" w:lineRule="exact" w:before="1"/>
                          <w:ind w:left="34"/>
                          <w:rPr>
                            <w:sz w:val="16"/>
                          </w:rPr>
                        </w:pPr>
                        <w:r>
                          <w:rPr>
                            <w:sz w:val="16"/>
                          </w:rPr>
                          <w:t>4</w:t>
                        </w:r>
                      </w:p>
                    </w:tc>
                    <w:tc>
                      <w:tcPr>
                        <w:tcW w:w="1027" w:type="dxa"/>
                      </w:tcPr>
                      <w:p>
                        <w:pPr>
                          <w:pStyle w:val="TableParagraph"/>
                          <w:spacing w:line="171" w:lineRule="exact" w:before="1"/>
                          <w:ind w:left="140"/>
                          <w:rPr>
                            <w:sz w:val="16"/>
                          </w:rPr>
                        </w:pPr>
                        <w:r>
                          <w:rPr>
                            <w:sz w:val="16"/>
                          </w:rPr>
                          <w:t>D-AL-400</w:t>
                        </w:r>
                      </w:p>
                    </w:tc>
                    <w:tc>
                      <w:tcPr>
                        <w:tcW w:w="725" w:type="dxa"/>
                      </w:tcPr>
                      <w:p>
                        <w:pPr>
                          <w:pStyle w:val="TableParagraph"/>
                          <w:spacing w:line="171" w:lineRule="exact" w:before="1"/>
                          <w:ind w:right="33"/>
                          <w:jc w:val="right"/>
                          <w:rPr>
                            <w:sz w:val="16"/>
                          </w:rPr>
                        </w:pPr>
                        <w:r>
                          <w:rPr>
                            <w:sz w:val="16"/>
                          </w:rPr>
                          <w:t>33.20</w:t>
                        </w:r>
                      </w:p>
                    </w:tc>
                  </w:tr>
                  <w:tr>
                    <w:trPr>
                      <w:trHeight w:val="192" w:hRule="atLeast"/>
                    </w:trPr>
                    <w:tc>
                      <w:tcPr>
                        <w:tcW w:w="541" w:type="dxa"/>
                      </w:tcPr>
                      <w:p>
                        <w:pPr>
                          <w:pStyle w:val="TableParagraph"/>
                          <w:spacing w:line="171" w:lineRule="exact" w:before="1"/>
                          <w:ind w:left="34"/>
                          <w:rPr>
                            <w:sz w:val="16"/>
                          </w:rPr>
                        </w:pPr>
                        <w:r>
                          <w:rPr>
                            <w:sz w:val="16"/>
                          </w:rPr>
                          <w:t>5</w:t>
                        </w:r>
                      </w:p>
                    </w:tc>
                    <w:tc>
                      <w:tcPr>
                        <w:tcW w:w="1027" w:type="dxa"/>
                      </w:tcPr>
                      <w:p>
                        <w:pPr>
                          <w:pStyle w:val="TableParagraph"/>
                          <w:spacing w:line="171" w:lineRule="exact" w:before="1"/>
                          <w:ind w:left="140"/>
                          <w:rPr>
                            <w:sz w:val="16"/>
                          </w:rPr>
                        </w:pPr>
                        <w:r>
                          <w:rPr>
                            <w:sz w:val="16"/>
                          </w:rPr>
                          <w:t>D-AL-500</w:t>
                        </w:r>
                      </w:p>
                    </w:tc>
                    <w:tc>
                      <w:tcPr>
                        <w:tcW w:w="725" w:type="dxa"/>
                      </w:tcPr>
                      <w:p>
                        <w:pPr>
                          <w:pStyle w:val="TableParagraph"/>
                          <w:spacing w:line="171" w:lineRule="exact" w:before="1"/>
                          <w:ind w:right="33"/>
                          <w:jc w:val="right"/>
                          <w:rPr>
                            <w:sz w:val="16"/>
                          </w:rPr>
                        </w:pPr>
                        <w:r>
                          <w:rPr>
                            <w:sz w:val="16"/>
                          </w:rPr>
                          <w:t>62.45</w:t>
                        </w:r>
                      </w:p>
                    </w:tc>
                  </w:tr>
                  <w:tr>
                    <w:trPr>
                      <w:trHeight w:val="192" w:hRule="atLeast"/>
                    </w:trPr>
                    <w:tc>
                      <w:tcPr>
                        <w:tcW w:w="541" w:type="dxa"/>
                      </w:tcPr>
                      <w:p>
                        <w:pPr>
                          <w:pStyle w:val="TableParagraph"/>
                          <w:spacing w:line="171" w:lineRule="exact" w:before="1"/>
                          <w:ind w:left="34"/>
                          <w:rPr>
                            <w:sz w:val="16"/>
                          </w:rPr>
                        </w:pPr>
                        <w:r>
                          <w:rPr>
                            <w:sz w:val="16"/>
                          </w:rPr>
                          <w:t>6</w:t>
                        </w:r>
                      </w:p>
                    </w:tc>
                    <w:tc>
                      <w:tcPr>
                        <w:tcW w:w="1027" w:type="dxa"/>
                      </w:tcPr>
                      <w:p>
                        <w:pPr>
                          <w:pStyle w:val="TableParagraph"/>
                          <w:spacing w:line="171" w:lineRule="exact" w:before="1"/>
                          <w:ind w:left="140"/>
                          <w:rPr>
                            <w:sz w:val="16"/>
                          </w:rPr>
                        </w:pPr>
                        <w:r>
                          <w:rPr>
                            <w:sz w:val="16"/>
                          </w:rPr>
                          <w:t>D-AL-600</w:t>
                        </w:r>
                      </w:p>
                    </w:tc>
                    <w:tc>
                      <w:tcPr>
                        <w:tcW w:w="725" w:type="dxa"/>
                      </w:tcPr>
                      <w:p>
                        <w:pPr>
                          <w:pStyle w:val="TableParagraph"/>
                          <w:spacing w:line="171" w:lineRule="exact" w:before="1"/>
                          <w:ind w:right="33"/>
                          <w:jc w:val="right"/>
                          <w:rPr>
                            <w:sz w:val="16"/>
                          </w:rPr>
                        </w:pPr>
                        <w:r>
                          <w:rPr>
                            <w:sz w:val="16"/>
                          </w:rPr>
                          <w:t>76.58</w:t>
                        </w:r>
                      </w:p>
                    </w:tc>
                  </w:tr>
                  <w:tr>
                    <w:trPr>
                      <w:trHeight w:val="185" w:hRule="atLeast"/>
                    </w:trPr>
                    <w:tc>
                      <w:tcPr>
                        <w:tcW w:w="541" w:type="dxa"/>
                      </w:tcPr>
                      <w:p>
                        <w:pPr>
                          <w:pStyle w:val="TableParagraph"/>
                          <w:spacing w:line="164" w:lineRule="exact" w:before="1"/>
                          <w:ind w:left="34"/>
                          <w:rPr>
                            <w:sz w:val="16"/>
                          </w:rPr>
                        </w:pPr>
                        <w:r>
                          <w:rPr>
                            <w:sz w:val="16"/>
                          </w:rPr>
                          <w:t>8</w:t>
                        </w:r>
                      </w:p>
                    </w:tc>
                    <w:tc>
                      <w:tcPr>
                        <w:tcW w:w="1027" w:type="dxa"/>
                      </w:tcPr>
                      <w:p>
                        <w:pPr>
                          <w:pStyle w:val="TableParagraph"/>
                          <w:spacing w:line="164" w:lineRule="exact" w:before="1"/>
                          <w:ind w:left="140"/>
                          <w:rPr>
                            <w:sz w:val="16"/>
                          </w:rPr>
                        </w:pPr>
                        <w:r>
                          <w:rPr>
                            <w:sz w:val="16"/>
                          </w:rPr>
                          <w:t>D-AL-800</w:t>
                        </w:r>
                      </w:p>
                    </w:tc>
                    <w:tc>
                      <w:tcPr>
                        <w:tcW w:w="725" w:type="dxa"/>
                      </w:tcPr>
                      <w:p>
                        <w:pPr>
                          <w:pStyle w:val="TableParagraph"/>
                          <w:spacing w:line="164" w:lineRule="exact" w:before="1"/>
                          <w:ind w:right="33"/>
                          <w:jc w:val="right"/>
                          <w:rPr>
                            <w:sz w:val="16"/>
                          </w:rPr>
                        </w:pPr>
                        <w:r>
                          <w:rPr>
                            <w:sz w:val="16"/>
                          </w:rPr>
                          <w:t>279.79</w:t>
                        </w:r>
                      </w:p>
                    </w:tc>
                  </w:tr>
                </w:tbl>
                <w:p>
                  <w:pPr>
                    <w:pStyle w:val="BodyText"/>
                  </w:pPr>
                </w:p>
              </w:txbxContent>
            </v:textbox>
            <w10:wrap type="none"/>
          </v:shape>
        </w:pict>
      </w:r>
      <w:r>
        <w:rPr>
          <w:b/>
          <w:sz w:val="20"/>
        </w:rPr>
        <w:t>304 Stainless</w:t>
      </w:r>
    </w:p>
    <w:p>
      <w:pPr>
        <w:pStyle w:val="BodyText"/>
        <w:rPr>
          <w:b/>
          <w:sz w:val="21"/>
        </w:rPr>
      </w:pPr>
      <w:r>
        <w:rPr/>
        <w:br w:type="column"/>
      </w:r>
      <w:r>
        <w:rPr>
          <w:b/>
          <w:sz w:val="21"/>
        </w:rPr>
      </w:r>
    </w:p>
    <w:p>
      <w:pPr>
        <w:pStyle w:val="BodyText"/>
        <w:jc w:val="right"/>
      </w:pPr>
      <w:r>
        <w:rPr/>
        <w:t>1/2</w:t>
      </w:r>
    </w:p>
    <w:p>
      <w:pPr>
        <w:pStyle w:val="BodyText"/>
        <w:rPr>
          <w:sz w:val="21"/>
        </w:rPr>
      </w:pPr>
      <w:r>
        <w:rPr/>
        <w:br w:type="column"/>
      </w:r>
      <w:r>
        <w:rPr>
          <w:sz w:val="21"/>
        </w:rPr>
      </w:r>
    </w:p>
    <w:p>
      <w:pPr>
        <w:pStyle w:val="BodyText"/>
        <w:ind w:left="384"/>
      </w:pPr>
      <w:r>
        <w:rPr/>
        <w:t>F-316-50</w:t>
      </w:r>
    </w:p>
    <w:p>
      <w:pPr>
        <w:pStyle w:val="BodyText"/>
        <w:rPr>
          <w:sz w:val="21"/>
        </w:rPr>
      </w:pPr>
      <w:r>
        <w:rPr/>
        <w:br w:type="column"/>
      </w:r>
      <w:r>
        <w:rPr>
          <w:sz w:val="21"/>
        </w:rPr>
      </w:r>
    </w:p>
    <w:p>
      <w:pPr>
        <w:pStyle w:val="BodyText"/>
        <w:ind w:left="485"/>
      </w:pPr>
      <w:r>
        <w:rPr/>
        <w:t>14.62</w:t>
      </w:r>
    </w:p>
    <w:p>
      <w:pPr>
        <w:spacing w:after="0"/>
        <w:sectPr>
          <w:type w:val="continuous"/>
          <w:pgSz w:w="12240" w:h="15840"/>
          <w:pgMar w:top="240" w:bottom="280" w:left="0" w:right="0"/>
          <w:cols w:num="4" w:equalWidth="0">
            <w:col w:w="6611" w:space="40"/>
            <w:col w:w="2365" w:space="39"/>
            <w:col w:w="1035" w:space="40"/>
            <w:col w:w="2110"/>
          </w:cols>
        </w:sectPr>
      </w:pPr>
    </w:p>
    <w:p>
      <w:pPr>
        <w:pStyle w:val="BodyText"/>
        <w:spacing w:before="46"/>
        <w:jc w:val="right"/>
      </w:pPr>
      <w:r>
        <w:rPr/>
        <w:pict>
          <v:shape style="position:absolute;margin-left:265.430786pt;margin-top:9.591305pt;width:287.150pt;height:88.35pt;mso-position-horizontal-relative:page;mso-position-vertical-relative:paragraph;z-index:52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32"/>
                    <w:gridCol w:w="1300"/>
                    <w:gridCol w:w="1120"/>
                    <w:gridCol w:w="1054"/>
                    <w:gridCol w:w="698"/>
                  </w:tblGrid>
                  <w:tr>
                    <w:trPr>
                      <w:trHeight w:val="211" w:hRule="atLeast"/>
                    </w:trPr>
                    <w:tc>
                      <w:tcPr>
                        <w:tcW w:w="541" w:type="dxa"/>
                      </w:tcPr>
                      <w:p>
                        <w:pPr>
                          <w:pStyle w:val="TableParagraph"/>
                          <w:spacing w:line="145" w:lineRule="exact" w:before="46"/>
                          <w:ind w:left="34"/>
                          <w:rPr>
                            <w:sz w:val="16"/>
                          </w:rPr>
                        </w:pPr>
                        <w:r>
                          <w:rPr>
                            <w:sz w:val="16"/>
                          </w:rPr>
                          <w:t>3/4</w:t>
                        </w:r>
                      </w:p>
                    </w:tc>
                    <w:tc>
                      <w:tcPr>
                        <w:tcW w:w="1032" w:type="dxa"/>
                      </w:tcPr>
                      <w:p>
                        <w:pPr>
                          <w:pStyle w:val="TableParagraph"/>
                          <w:spacing w:line="145" w:lineRule="exact" w:before="46"/>
                          <w:ind w:left="33" w:right="176"/>
                          <w:jc w:val="center"/>
                          <w:rPr>
                            <w:sz w:val="16"/>
                          </w:rPr>
                        </w:pPr>
                        <w:r>
                          <w:rPr>
                            <w:sz w:val="16"/>
                          </w:rPr>
                          <w:t>E-SS-75</w:t>
                        </w:r>
                      </w:p>
                    </w:tc>
                    <w:tc>
                      <w:tcPr>
                        <w:tcW w:w="1300" w:type="dxa"/>
                      </w:tcPr>
                      <w:p>
                        <w:pPr>
                          <w:pStyle w:val="TableParagraph"/>
                          <w:spacing w:line="145" w:lineRule="exact" w:before="46"/>
                          <w:ind w:right="613"/>
                          <w:jc w:val="right"/>
                          <w:rPr>
                            <w:sz w:val="16"/>
                          </w:rPr>
                        </w:pPr>
                        <w:r>
                          <w:rPr>
                            <w:sz w:val="16"/>
                          </w:rPr>
                          <w:t>9.29</w:t>
                        </w:r>
                      </w:p>
                    </w:tc>
                    <w:tc>
                      <w:tcPr>
                        <w:tcW w:w="1120" w:type="dxa"/>
                      </w:tcPr>
                      <w:p>
                        <w:pPr>
                          <w:pStyle w:val="TableParagraph"/>
                          <w:spacing w:line="179" w:lineRule="exact"/>
                          <w:ind w:left="611"/>
                          <w:rPr>
                            <w:sz w:val="16"/>
                          </w:rPr>
                        </w:pPr>
                        <w:r>
                          <w:rPr>
                            <w:sz w:val="16"/>
                          </w:rPr>
                          <w:t>1</w:t>
                        </w:r>
                      </w:p>
                    </w:tc>
                    <w:tc>
                      <w:tcPr>
                        <w:tcW w:w="1054" w:type="dxa"/>
                      </w:tcPr>
                      <w:p>
                        <w:pPr>
                          <w:pStyle w:val="TableParagraph"/>
                          <w:spacing w:line="179" w:lineRule="exact"/>
                          <w:ind w:left="119" w:right="155"/>
                          <w:jc w:val="center"/>
                          <w:rPr>
                            <w:sz w:val="16"/>
                          </w:rPr>
                        </w:pPr>
                        <w:r>
                          <w:rPr>
                            <w:sz w:val="16"/>
                          </w:rPr>
                          <w:t>F-316-100</w:t>
                        </w:r>
                      </w:p>
                    </w:tc>
                    <w:tc>
                      <w:tcPr>
                        <w:tcW w:w="698" w:type="dxa"/>
                      </w:tcPr>
                      <w:p>
                        <w:pPr>
                          <w:pStyle w:val="TableParagraph"/>
                          <w:spacing w:line="179" w:lineRule="exact"/>
                          <w:ind w:right="35"/>
                          <w:jc w:val="right"/>
                          <w:rPr>
                            <w:sz w:val="16"/>
                          </w:rPr>
                        </w:pPr>
                        <w:r>
                          <w:rPr>
                            <w:sz w:val="16"/>
                          </w:rPr>
                          <w:t>21.40</w:t>
                        </w:r>
                      </w:p>
                    </w:tc>
                  </w:tr>
                  <w:tr>
                    <w:trPr>
                      <w:trHeight w:val="192" w:hRule="atLeast"/>
                    </w:trPr>
                    <w:tc>
                      <w:tcPr>
                        <w:tcW w:w="541" w:type="dxa"/>
                      </w:tcPr>
                      <w:p>
                        <w:pPr>
                          <w:pStyle w:val="TableParagraph"/>
                          <w:spacing w:line="145" w:lineRule="exact" w:before="27"/>
                          <w:ind w:left="34"/>
                          <w:rPr>
                            <w:sz w:val="16"/>
                          </w:rPr>
                        </w:pPr>
                        <w:r>
                          <w:rPr>
                            <w:sz w:val="16"/>
                          </w:rPr>
                          <w:t>1</w:t>
                        </w:r>
                      </w:p>
                    </w:tc>
                    <w:tc>
                      <w:tcPr>
                        <w:tcW w:w="1032" w:type="dxa"/>
                      </w:tcPr>
                      <w:p>
                        <w:pPr>
                          <w:pStyle w:val="TableParagraph"/>
                          <w:spacing w:line="145" w:lineRule="exact" w:before="27"/>
                          <w:ind w:left="122" w:right="176"/>
                          <w:jc w:val="center"/>
                          <w:rPr>
                            <w:sz w:val="16"/>
                          </w:rPr>
                        </w:pPr>
                        <w:r>
                          <w:rPr>
                            <w:sz w:val="16"/>
                          </w:rPr>
                          <w:t>E-SS-100</w:t>
                        </w:r>
                      </w:p>
                    </w:tc>
                    <w:tc>
                      <w:tcPr>
                        <w:tcW w:w="1300" w:type="dxa"/>
                      </w:tcPr>
                      <w:p>
                        <w:pPr>
                          <w:pStyle w:val="TableParagraph"/>
                          <w:spacing w:line="145" w:lineRule="exact" w:before="27"/>
                          <w:ind w:right="613"/>
                          <w:jc w:val="right"/>
                          <w:rPr>
                            <w:sz w:val="16"/>
                          </w:rPr>
                        </w:pPr>
                        <w:r>
                          <w:rPr>
                            <w:sz w:val="16"/>
                          </w:rPr>
                          <w:t>13.64</w:t>
                        </w:r>
                      </w:p>
                    </w:tc>
                    <w:tc>
                      <w:tcPr>
                        <w:tcW w:w="1120" w:type="dxa"/>
                      </w:tcPr>
                      <w:p>
                        <w:pPr>
                          <w:pStyle w:val="TableParagraph"/>
                          <w:spacing w:line="160" w:lineRule="exact"/>
                          <w:ind w:left="611"/>
                          <w:rPr>
                            <w:sz w:val="16"/>
                          </w:rPr>
                        </w:pPr>
                        <w:r>
                          <w:rPr>
                            <w:sz w:val="16"/>
                          </w:rPr>
                          <w:t>1-1/4</w:t>
                        </w:r>
                      </w:p>
                    </w:tc>
                    <w:tc>
                      <w:tcPr>
                        <w:tcW w:w="1054" w:type="dxa"/>
                      </w:tcPr>
                      <w:p>
                        <w:pPr>
                          <w:pStyle w:val="TableParagraph"/>
                          <w:spacing w:line="160" w:lineRule="exact"/>
                          <w:ind w:left="119" w:right="155"/>
                          <w:jc w:val="center"/>
                          <w:rPr>
                            <w:sz w:val="16"/>
                          </w:rPr>
                        </w:pPr>
                        <w:r>
                          <w:rPr>
                            <w:sz w:val="16"/>
                          </w:rPr>
                          <w:t>F-316-125</w:t>
                        </w:r>
                      </w:p>
                    </w:tc>
                    <w:tc>
                      <w:tcPr>
                        <w:tcW w:w="698" w:type="dxa"/>
                      </w:tcPr>
                      <w:p>
                        <w:pPr>
                          <w:pStyle w:val="TableParagraph"/>
                          <w:spacing w:line="160" w:lineRule="exact"/>
                          <w:ind w:right="35"/>
                          <w:jc w:val="right"/>
                          <w:rPr>
                            <w:sz w:val="16"/>
                          </w:rPr>
                        </w:pPr>
                        <w:r>
                          <w:rPr>
                            <w:sz w:val="16"/>
                          </w:rPr>
                          <w:t>31.44</w:t>
                        </w:r>
                      </w:p>
                    </w:tc>
                  </w:tr>
                  <w:tr>
                    <w:trPr>
                      <w:trHeight w:val="192" w:hRule="atLeast"/>
                    </w:trPr>
                    <w:tc>
                      <w:tcPr>
                        <w:tcW w:w="541" w:type="dxa"/>
                      </w:tcPr>
                      <w:p>
                        <w:pPr>
                          <w:pStyle w:val="TableParagraph"/>
                          <w:spacing w:line="145" w:lineRule="exact" w:before="27"/>
                          <w:ind w:left="34"/>
                          <w:rPr>
                            <w:sz w:val="16"/>
                          </w:rPr>
                        </w:pPr>
                        <w:r>
                          <w:rPr>
                            <w:sz w:val="16"/>
                          </w:rPr>
                          <w:t>1-1/4</w:t>
                        </w:r>
                      </w:p>
                    </w:tc>
                    <w:tc>
                      <w:tcPr>
                        <w:tcW w:w="1032" w:type="dxa"/>
                      </w:tcPr>
                      <w:p>
                        <w:pPr>
                          <w:pStyle w:val="TableParagraph"/>
                          <w:spacing w:line="145" w:lineRule="exact" w:before="27"/>
                          <w:ind w:left="122" w:right="176"/>
                          <w:jc w:val="center"/>
                          <w:rPr>
                            <w:sz w:val="16"/>
                          </w:rPr>
                        </w:pPr>
                        <w:r>
                          <w:rPr>
                            <w:sz w:val="16"/>
                          </w:rPr>
                          <w:t>E-SS-125</w:t>
                        </w:r>
                      </w:p>
                    </w:tc>
                    <w:tc>
                      <w:tcPr>
                        <w:tcW w:w="1300" w:type="dxa"/>
                      </w:tcPr>
                      <w:p>
                        <w:pPr>
                          <w:pStyle w:val="TableParagraph"/>
                          <w:spacing w:line="145" w:lineRule="exact" w:before="27"/>
                          <w:ind w:right="613"/>
                          <w:jc w:val="right"/>
                          <w:rPr>
                            <w:sz w:val="16"/>
                          </w:rPr>
                        </w:pPr>
                        <w:r>
                          <w:rPr>
                            <w:sz w:val="16"/>
                          </w:rPr>
                          <w:t>19.92</w:t>
                        </w:r>
                      </w:p>
                    </w:tc>
                    <w:tc>
                      <w:tcPr>
                        <w:tcW w:w="1120" w:type="dxa"/>
                      </w:tcPr>
                      <w:p>
                        <w:pPr>
                          <w:pStyle w:val="TableParagraph"/>
                          <w:spacing w:line="160" w:lineRule="exact"/>
                          <w:ind w:left="611"/>
                          <w:rPr>
                            <w:sz w:val="16"/>
                          </w:rPr>
                        </w:pPr>
                        <w:r>
                          <w:rPr>
                            <w:sz w:val="16"/>
                          </w:rPr>
                          <w:t>1-1/2</w:t>
                        </w:r>
                      </w:p>
                    </w:tc>
                    <w:tc>
                      <w:tcPr>
                        <w:tcW w:w="1054" w:type="dxa"/>
                      </w:tcPr>
                      <w:p>
                        <w:pPr>
                          <w:pStyle w:val="TableParagraph"/>
                          <w:spacing w:line="160" w:lineRule="exact"/>
                          <w:ind w:left="119" w:right="155"/>
                          <w:jc w:val="center"/>
                          <w:rPr>
                            <w:sz w:val="16"/>
                          </w:rPr>
                        </w:pPr>
                        <w:r>
                          <w:rPr>
                            <w:sz w:val="16"/>
                          </w:rPr>
                          <w:t>F-316-150</w:t>
                        </w:r>
                      </w:p>
                    </w:tc>
                    <w:tc>
                      <w:tcPr>
                        <w:tcW w:w="698" w:type="dxa"/>
                      </w:tcPr>
                      <w:p>
                        <w:pPr>
                          <w:pStyle w:val="TableParagraph"/>
                          <w:spacing w:line="160" w:lineRule="exact"/>
                          <w:ind w:right="35"/>
                          <w:jc w:val="right"/>
                          <w:rPr>
                            <w:sz w:val="16"/>
                          </w:rPr>
                        </w:pPr>
                        <w:r>
                          <w:rPr>
                            <w:sz w:val="16"/>
                          </w:rPr>
                          <w:t>37.64</w:t>
                        </w:r>
                      </w:p>
                    </w:tc>
                  </w:tr>
                  <w:tr>
                    <w:trPr>
                      <w:trHeight w:val="192" w:hRule="atLeast"/>
                    </w:trPr>
                    <w:tc>
                      <w:tcPr>
                        <w:tcW w:w="541" w:type="dxa"/>
                      </w:tcPr>
                      <w:p>
                        <w:pPr>
                          <w:pStyle w:val="TableParagraph"/>
                          <w:spacing w:line="145" w:lineRule="exact" w:before="27"/>
                          <w:ind w:left="34"/>
                          <w:rPr>
                            <w:sz w:val="16"/>
                          </w:rPr>
                        </w:pPr>
                        <w:r>
                          <w:rPr>
                            <w:sz w:val="16"/>
                          </w:rPr>
                          <w:t>1-1/2</w:t>
                        </w:r>
                      </w:p>
                    </w:tc>
                    <w:tc>
                      <w:tcPr>
                        <w:tcW w:w="1032" w:type="dxa"/>
                      </w:tcPr>
                      <w:p>
                        <w:pPr>
                          <w:pStyle w:val="TableParagraph"/>
                          <w:spacing w:line="145" w:lineRule="exact" w:before="27"/>
                          <w:ind w:left="122" w:right="176"/>
                          <w:jc w:val="center"/>
                          <w:rPr>
                            <w:sz w:val="16"/>
                          </w:rPr>
                        </w:pPr>
                        <w:r>
                          <w:rPr>
                            <w:sz w:val="16"/>
                          </w:rPr>
                          <w:t>E-SS-150</w:t>
                        </w:r>
                      </w:p>
                    </w:tc>
                    <w:tc>
                      <w:tcPr>
                        <w:tcW w:w="1300" w:type="dxa"/>
                      </w:tcPr>
                      <w:p>
                        <w:pPr>
                          <w:pStyle w:val="TableParagraph"/>
                          <w:spacing w:line="145" w:lineRule="exact" w:before="27"/>
                          <w:ind w:right="613"/>
                          <w:jc w:val="right"/>
                          <w:rPr>
                            <w:sz w:val="16"/>
                          </w:rPr>
                        </w:pPr>
                        <w:r>
                          <w:rPr>
                            <w:sz w:val="16"/>
                          </w:rPr>
                          <w:t>25.10</w:t>
                        </w:r>
                      </w:p>
                    </w:tc>
                    <w:tc>
                      <w:tcPr>
                        <w:tcW w:w="1120" w:type="dxa"/>
                      </w:tcPr>
                      <w:p>
                        <w:pPr>
                          <w:pStyle w:val="TableParagraph"/>
                          <w:spacing w:line="160" w:lineRule="exact"/>
                          <w:ind w:left="611"/>
                          <w:rPr>
                            <w:sz w:val="16"/>
                          </w:rPr>
                        </w:pPr>
                        <w:r>
                          <w:rPr>
                            <w:sz w:val="16"/>
                          </w:rPr>
                          <w:t>2</w:t>
                        </w:r>
                      </w:p>
                    </w:tc>
                    <w:tc>
                      <w:tcPr>
                        <w:tcW w:w="1054" w:type="dxa"/>
                      </w:tcPr>
                      <w:p>
                        <w:pPr>
                          <w:pStyle w:val="TableParagraph"/>
                          <w:spacing w:line="160" w:lineRule="exact"/>
                          <w:ind w:left="119" w:right="155"/>
                          <w:jc w:val="center"/>
                          <w:rPr>
                            <w:sz w:val="16"/>
                          </w:rPr>
                        </w:pPr>
                        <w:r>
                          <w:rPr>
                            <w:sz w:val="16"/>
                          </w:rPr>
                          <w:t>F-316-200</w:t>
                        </w:r>
                      </w:p>
                    </w:tc>
                    <w:tc>
                      <w:tcPr>
                        <w:tcW w:w="698" w:type="dxa"/>
                      </w:tcPr>
                      <w:p>
                        <w:pPr>
                          <w:pStyle w:val="TableParagraph"/>
                          <w:spacing w:line="160" w:lineRule="exact"/>
                          <w:ind w:right="35"/>
                          <w:jc w:val="right"/>
                          <w:rPr>
                            <w:sz w:val="16"/>
                          </w:rPr>
                        </w:pPr>
                        <w:r>
                          <w:rPr>
                            <w:sz w:val="16"/>
                          </w:rPr>
                          <w:t>50.02</w:t>
                        </w:r>
                      </w:p>
                    </w:tc>
                  </w:tr>
                  <w:tr>
                    <w:trPr>
                      <w:trHeight w:val="192" w:hRule="atLeast"/>
                    </w:trPr>
                    <w:tc>
                      <w:tcPr>
                        <w:tcW w:w="541" w:type="dxa"/>
                      </w:tcPr>
                      <w:p>
                        <w:pPr>
                          <w:pStyle w:val="TableParagraph"/>
                          <w:spacing w:line="145" w:lineRule="exact" w:before="27"/>
                          <w:ind w:left="34"/>
                          <w:rPr>
                            <w:sz w:val="16"/>
                          </w:rPr>
                        </w:pPr>
                        <w:r>
                          <w:rPr>
                            <w:sz w:val="16"/>
                          </w:rPr>
                          <w:t>2</w:t>
                        </w:r>
                      </w:p>
                    </w:tc>
                    <w:tc>
                      <w:tcPr>
                        <w:tcW w:w="1032" w:type="dxa"/>
                      </w:tcPr>
                      <w:p>
                        <w:pPr>
                          <w:pStyle w:val="TableParagraph"/>
                          <w:spacing w:line="145" w:lineRule="exact" w:before="27"/>
                          <w:ind w:left="122" w:right="176"/>
                          <w:jc w:val="center"/>
                          <w:rPr>
                            <w:sz w:val="16"/>
                          </w:rPr>
                        </w:pPr>
                        <w:r>
                          <w:rPr>
                            <w:sz w:val="16"/>
                          </w:rPr>
                          <w:t>E-SS-200</w:t>
                        </w:r>
                      </w:p>
                    </w:tc>
                    <w:tc>
                      <w:tcPr>
                        <w:tcW w:w="1300" w:type="dxa"/>
                      </w:tcPr>
                      <w:p>
                        <w:pPr>
                          <w:pStyle w:val="TableParagraph"/>
                          <w:spacing w:line="145" w:lineRule="exact" w:before="27"/>
                          <w:ind w:right="613"/>
                          <w:jc w:val="right"/>
                          <w:rPr>
                            <w:sz w:val="16"/>
                          </w:rPr>
                        </w:pPr>
                        <w:r>
                          <w:rPr>
                            <w:sz w:val="16"/>
                          </w:rPr>
                          <w:t>37.64</w:t>
                        </w:r>
                      </w:p>
                    </w:tc>
                    <w:tc>
                      <w:tcPr>
                        <w:tcW w:w="1120" w:type="dxa"/>
                      </w:tcPr>
                      <w:p>
                        <w:pPr>
                          <w:pStyle w:val="TableParagraph"/>
                          <w:spacing w:line="160" w:lineRule="exact"/>
                          <w:ind w:left="611"/>
                          <w:rPr>
                            <w:sz w:val="16"/>
                          </w:rPr>
                        </w:pPr>
                        <w:r>
                          <w:rPr>
                            <w:sz w:val="16"/>
                          </w:rPr>
                          <w:t>2-1/2</w:t>
                        </w:r>
                      </w:p>
                    </w:tc>
                    <w:tc>
                      <w:tcPr>
                        <w:tcW w:w="1054" w:type="dxa"/>
                      </w:tcPr>
                      <w:p>
                        <w:pPr>
                          <w:pStyle w:val="TableParagraph"/>
                          <w:spacing w:line="160" w:lineRule="exact"/>
                          <w:ind w:left="119" w:right="155"/>
                          <w:jc w:val="center"/>
                          <w:rPr>
                            <w:sz w:val="16"/>
                          </w:rPr>
                        </w:pPr>
                        <w:r>
                          <w:rPr>
                            <w:sz w:val="16"/>
                          </w:rPr>
                          <w:t>F-316-250</w:t>
                        </w:r>
                      </w:p>
                    </w:tc>
                    <w:tc>
                      <w:tcPr>
                        <w:tcW w:w="698" w:type="dxa"/>
                      </w:tcPr>
                      <w:p>
                        <w:pPr>
                          <w:pStyle w:val="TableParagraph"/>
                          <w:spacing w:line="160" w:lineRule="exact"/>
                          <w:ind w:right="35"/>
                          <w:jc w:val="right"/>
                          <w:rPr>
                            <w:sz w:val="16"/>
                          </w:rPr>
                        </w:pPr>
                        <w:r>
                          <w:rPr>
                            <w:sz w:val="16"/>
                          </w:rPr>
                          <w:t>71.57</w:t>
                        </w:r>
                      </w:p>
                    </w:tc>
                  </w:tr>
                  <w:tr>
                    <w:trPr>
                      <w:trHeight w:val="192" w:hRule="atLeast"/>
                    </w:trPr>
                    <w:tc>
                      <w:tcPr>
                        <w:tcW w:w="541" w:type="dxa"/>
                      </w:tcPr>
                      <w:p>
                        <w:pPr>
                          <w:pStyle w:val="TableParagraph"/>
                          <w:spacing w:line="145" w:lineRule="exact" w:before="27"/>
                          <w:ind w:left="34"/>
                          <w:rPr>
                            <w:sz w:val="16"/>
                          </w:rPr>
                        </w:pPr>
                        <w:r>
                          <w:rPr>
                            <w:sz w:val="16"/>
                          </w:rPr>
                          <w:t>2-1/2</w:t>
                        </w:r>
                      </w:p>
                    </w:tc>
                    <w:tc>
                      <w:tcPr>
                        <w:tcW w:w="1032" w:type="dxa"/>
                      </w:tcPr>
                      <w:p>
                        <w:pPr>
                          <w:pStyle w:val="TableParagraph"/>
                          <w:spacing w:line="145" w:lineRule="exact" w:before="27"/>
                          <w:ind w:left="122" w:right="176"/>
                          <w:jc w:val="center"/>
                          <w:rPr>
                            <w:sz w:val="16"/>
                          </w:rPr>
                        </w:pPr>
                        <w:r>
                          <w:rPr>
                            <w:sz w:val="16"/>
                          </w:rPr>
                          <w:t>E-SS-250</w:t>
                        </w:r>
                      </w:p>
                    </w:tc>
                    <w:tc>
                      <w:tcPr>
                        <w:tcW w:w="1300" w:type="dxa"/>
                      </w:tcPr>
                      <w:p>
                        <w:pPr>
                          <w:pStyle w:val="TableParagraph"/>
                          <w:spacing w:line="145" w:lineRule="exact" w:before="27"/>
                          <w:ind w:right="613"/>
                          <w:jc w:val="right"/>
                          <w:rPr>
                            <w:sz w:val="16"/>
                          </w:rPr>
                        </w:pPr>
                        <w:r>
                          <w:rPr>
                            <w:sz w:val="16"/>
                          </w:rPr>
                          <w:t>53.87</w:t>
                        </w:r>
                      </w:p>
                    </w:tc>
                    <w:tc>
                      <w:tcPr>
                        <w:tcW w:w="1120" w:type="dxa"/>
                      </w:tcPr>
                      <w:p>
                        <w:pPr>
                          <w:pStyle w:val="TableParagraph"/>
                          <w:spacing w:line="160" w:lineRule="exact"/>
                          <w:ind w:left="611"/>
                          <w:rPr>
                            <w:sz w:val="16"/>
                          </w:rPr>
                        </w:pPr>
                        <w:r>
                          <w:rPr>
                            <w:sz w:val="16"/>
                          </w:rPr>
                          <w:t>3</w:t>
                        </w:r>
                      </w:p>
                    </w:tc>
                    <w:tc>
                      <w:tcPr>
                        <w:tcW w:w="1054" w:type="dxa"/>
                      </w:tcPr>
                      <w:p>
                        <w:pPr>
                          <w:pStyle w:val="TableParagraph"/>
                          <w:spacing w:line="160" w:lineRule="exact"/>
                          <w:ind w:left="119" w:right="155"/>
                          <w:jc w:val="center"/>
                          <w:rPr>
                            <w:sz w:val="16"/>
                          </w:rPr>
                        </w:pPr>
                        <w:r>
                          <w:rPr>
                            <w:sz w:val="16"/>
                          </w:rPr>
                          <w:t>F-316-300</w:t>
                        </w:r>
                      </w:p>
                    </w:tc>
                    <w:tc>
                      <w:tcPr>
                        <w:tcW w:w="698" w:type="dxa"/>
                      </w:tcPr>
                      <w:p>
                        <w:pPr>
                          <w:pStyle w:val="TableParagraph"/>
                          <w:spacing w:line="160" w:lineRule="exact"/>
                          <w:ind w:right="35"/>
                          <w:jc w:val="right"/>
                          <w:rPr>
                            <w:sz w:val="16"/>
                          </w:rPr>
                        </w:pPr>
                        <w:r>
                          <w:rPr>
                            <w:sz w:val="16"/>
                          </w:rPr>
                          <w:t>96.10</w:t>
                        </w:r>
                      </w:p>
                    </w:tc>
                  </w:tr>
                  <w:tr>
                    <w:trPr>
                      <w:trHeight w:val="192" w:hRule="atLeast"/>
                    </w:trPr>
                    <w:tc>
                      <w:tcPr>
                        <w:tcW w:w="541" w:type="dxa"/>
                      </w:tcPr>
                      <w:p>
                        <w:pPr>
                          <w:pStyle w:val="TableParagraph"/>
                          <w:spacing w:line="145" w:lineRule="exact" w:before="27"/>
                          <w:ind w:left="34"/>
                          <w:rPr>
                            <w:sz w:val="16"/>
                          </w:rPr>
                        </w:pPr>
                        <w:r>
                          <w:rPr>
                            <w:sz w:val="16"/>
                          </w:rPr>
                          <w:t>3</w:t>
                        </w:r>
                      </w:p>
                    </w:tc>
                    <w:tc>
                      <w:tcPr>
                        <w:tcW w:w="1032" w:type="dxa"/>
                      </w:tcPr>
                      <w:p>
                        <w:pPr>
                          <w:pStyle w:val="TableParagraph"/>
                          <w:spacing w:line="145" w:lineRule="exact" w:before="27"/>
                          <w:ind w:left="122" w:right="176"/>
                          <w:jc w:val="center"/>
                          <w:rPr>
                            <w:sz w:val="16"/>
                          </w:rPr>
                        </w:pPr>
                        <w:r>
                          <w:rPr>
                            <w:sz w:val="16"/>
                          </w:rPr>
                          <w:t>E-SS-300</w:t>
                        </w:r>
                      </w:p>
                    </w:tc>
                    <w:tc>
                      <w:tcPr>
                        <w:tcW w:w="1300" w:type="dxa"/>
                      </w:tcPr>
                      <w:p>
                        <w:pPr>
                          <w:pStyle w:val="TableParagraph"/>
                          <w:spacing w:line="145" w:lineRule="exact" w:before="27"/>
                          <w:ind w:right="613"/>
                          <w:jc w:val="right"/>
                          <w:rPr>
                            <w:sz w:val="16"/>
                          </w:rPr>
                        </w:pPr>
                        <w:r>
                          <w:rPr>
                            <w:sz w:val="16"/>
                          </w:rPr>
                          <w:t>77.20</w:t>
                        </w:r>
                      </w:p>
                    </w:tc>
                    <w:tc>
                      <w:tcPr>
                        <w:tcW w:w="1120" w:type="dxa"/>
                      </w:tcPr>
                      <w:p>
                        <w:pPr>
                          <w:pStyle w:val="TableParagraph"/>
                          <w:spacing w:line="160" w:lineRule="exact"/>
                          <w:ind w:left="611"/>
                          <w:rPr>
                            <w:sz w:val="16"/>
                          </w:rPr>
                        </w:pPr>
                        <w:r>
                          <w:rPr>
                            <w:sz w:val="16"/>
                          </w:rPr>
                          <w:t>4</w:t>
                        </w:r>
                      </w:p>
                    </w:tc>
                    <w:tc>
                      <w:tcPr>
                        <w:tcW w:w="1054" w:type="dxa"/>
                      </w:tcPr>
                      <w:p>
                        <w:pPr>
                          <w:pStyle w:val="TableParagraph"/>
                          <w:spacing w:line="160" w:lineRule="exact"/>
                          <w:ind w:left="119" w:right="155"/>
                          <w:jc w:val="center"/>
                          <w:rPr>
                            <w:sz w:val="16"/>
                          </w:rPr>
                        </w:pPr>
                        <w:r>
                          <w:rPr>
                            <w:sz w:val="16"/>
                          </w:rPr>
                          <w:t>F-316-400</w:t>
                        </w:r>
                      </w:p>
                    </w:tc>
                    <w:tc>
                      <w:tcPr>
                        <w:tcW w:w="698" w:type="dxa"/>
                      </w:tcPr>
                      <w:p>
                        <w:pPr>
                          <w:pStyle w:val="TableParagraph"/>
                          <w:spacing w:line="160" w:lineRule="exact"/>
                          <w:ind w:right="35"/>
                          <w:jc w:val="right"/>
                          <w:rPr>
                            <w:sz w:val="16"/>
                          </w:rPr>
                        </w:pPr>
                        <w:r>
                          <w:rPr>
                            <w:sz w:val="16"/>
                          </w:rPr>
                          <w:t>169.29</w:t>
                        </w:r>
                      </w:p>
                    </w:tc>
                  </w:tr>
                  <w:tr>
                    <w:trPr>
                      <w:trHeight w:val="192" w:hRule="atLeast"/>
                    </w:trPr>
                    <w:tc>
                      <w:tcPr>
                        <w:tcW w:w="541" w:type="dxa"/>
                      </w:tcPr>
                      <w:p>
                        <w:pPr>
                          <w:pStyle w:val="TableParagraph"/>
                          <w:spacing w:line="145" w:lineRule="exact" w:before="27"/>
                          <w:ind w:left="34"/>
                          <w:rPr>
                            <w:sz w:val="16"/>
                          </w:rPr>
                        </w:pPr>
                        <w:r>
                          <w:rPr>
                            <w:sz w:val="16"/>
                          </w:rPr>
                          <w:t>4</w:t>
                        </w:r>
                      </w:p>
                    </w:tc>
                    <w:tc>
                      <w:tcPr>
                        <w:tcW w:w="1032" w:type="dxa"/>
                      </w:tcPr>
                      <w:p>
                        <w:pPr>
                          <w:pStyle w:val="TableParagraph"/>
                          <w:spacing w:line="145" w:lineRule="exact" w:before="27"/>
                          <w:ind w:left="122" w:right="176"/>
                          <w:jc w:val="center"/>
                          <w:rPr>
                            <w:sz w:val="16"/>
                          </w:rPr>
                        </w:pPr>
                        <w:r>
                          <w:rPr>
                            <w:sz w:val="16"/>
                          </w:rPr>
                          <w:t>E-SS-400</w:t>
                        </w:r>
                      </w:p>
                    </w:tc>
                    <w:tc>
                      <w:tcPr>
                        <w:tcW w:w="1300" w:type="dxa"/>
                      </w:tcPr>
                      <w:p>
                        <w:pPr>
                          <w:pStyle w:val="TableParagraph"/>
                          <w:spacing w:line="145" w:lineRule="exact" w:before="27"/>
                          <w:ind w:right="613"/>
                          <w:jc w:val="right"/>
                          <w:rPr>
                            <w:sz w:val="16"/>
                          </w:rPr>
                        </w:pPr>
                        <w:r>
                          <w:rPr>
                            <w:sz w:val="16"/>
                          </w:rPr>
                          <w:t>117.93</w:t>
                        </w:r>
                      </w:p>
                    </w:tc>
                    <w:tc>
                      <w:tcPr>
                        <w:tcW w:w="1120" w:type="dxa"/>
                      </w:tcPr>
                      <w:p>
                        <w:pPr>
                          <w:pStyle w:val="TableParagraph"/>
                          <w:spacing w:line="160" w:lineRule="exact"/>
                          <w:ind w:left="611"/>
                          <w:rPr>
                            <w:sz w:val="16"/>
                          </w:rPr>
                        </w:pPr>
                        <w:r>
                          <w:rPr>
                            <w:sz w:val="16"/>
                          </w:rPr>
                          <w:t>5</w:t>
                        </w:r>
                      </w:p>
                    </w:tc>
                    <w:tc>
                      <w:tcPr>
                        <w:tcW w:w="1054" w:type="dxa"/>
                      </w:tcPr>
                      <w:p>
                        <w:pPr>
                          <w:pStyle w:val="TableParagraph"/>
                          <w:spacing w:line="160" w:lineRule="exact"/>
                          <w:ind w:left="119" w:right="155"/>
                          <w:jc w:val="center"/>
                          <w:rPr>
                            <w:sz w:val="16"/>
                          </w:rPr>
                        </w:pPr>
                        <w:r>
                          <w:rPr>
                            <w:sz w:val="16"/>
                          </w:rPr>
                          <w:t>F-316-500</w:t>
                        </w:r>
                      </w:p>
                    </w:tc>
                    <w:tc>
                      <w:tcPr>
                        <w:tcW w:w="698" w:type="dxa"/>
                      </w:tcPr>
                      <w:p>
                        <w:pPr>
                          <w:pStyle w:val="TableParagraph"/>
                          <w:spacing w:line="160" w:lineRule="exact"/>
                          <w:ind w:right="35"/>
                          <w:jc w:val="right"/>
                          <w:rPr>
                            <w:sz w:val="16"/>
                          </w:rPr>
                        </w:pPr>
                        <w:r>
                          <w:rPr>
                            <w:sz w:val="16"/>
                          </w:rPr>
                          <w:t>274.47</w:t>
                        </w:r>
                      </w:p>
                    </w:tc>
                  </w:tr>
                  <w:tr>
                    <w:trPr>
                      <w:trHeight w:val="211" w:hRule="atLeast"/>
                    </w:trPr>
                    <w:tc>
                      <w:tcPr>
                        <w:tcW w:w="541" w:type="dxa"/>
                      </w:tcPr>
                      <w:p>
                        <w:pPr>
                          <w:pStyle w:val="TableParagraph"/>
                          <w:spacing w:line="164" w:lineRule="exact" w:before="27"/>
                          <w:ind w:left="34"/>
                          <w:rPr>
                            <w:sz w:val="16"/>
                          </w:rPr>
                        </w:pPr>
                        <w:r>
                          <w:rPr>
                            <w:sz w:val="16"/>
                          </w:rPr>
                          <w:t>5</w:t>
                        </w:r>
                      </w:p>
                    </w:tc>
                    <w:tc>
                      <w:tcPr>
                        <w:tcW w:w="1032" w:type="dxa"/>
                      </w:tcPr>
                      <w:p>
                        <w:pPr>
                          <w:pStyle w:val="TableParagraph"/>
                          <w:spacing w:line="164" w:lineRule="exact" w:before="27"/>
                          <w:ind w:left="122" w:right="176"/>
                          <w:jc w:val="center"/>
                          <w:rPr>
                            <w:sz w:val="16"/>
                          </w:rPr>
                        </w:pPr>
                        <w:r>
                          <w:rPr>
                            <w:sz w:val="16"/>
                          </w:rPr>
                          <w:t>E-SS-500</w:t>
                        </w:r>
                      </w:p>
                    </w:tc>
                    <w:tc>
                      <w:tcPr>
                        <w:tcW w:w="1300" w:type="dxa"/>
                      </w:tcPr>
                      <w:p>
                        <w:pPr>
                          <w:pStyle w:val="TableParagraph"/>
                          <w:spacing w:line="164" w:lineRule="exact" w:before="27"/>
                          <w:ind w:right="613"/>
                          <w:jc w:val="right"/>
                          <w:rPr>
                            <w:sz w:val="16"/>
                          </w:rPr>
                        </w:pPr>
                        <w:r>
                          <w:rPr>
                            <w:sz w:val="16"/>
                          </w:rPr>
                          <w:t>196.51</w:t>
                        </w:r>
                      </w:p>
                    </w:tc>
                    <w:tc>
                      <w:tcPr>
                        <w:tcW w:w="1120" w:type="dxa"/>
                      </w:tcPr>
                      <w:p>
                        <w:pPr>
                          <w:pStyle w:val="TableParagraph"/>
                          <w:spacing w:line="160" w:lineRule="exact"/>
                          <w:ind w:left="611"/>
                          <w:rPr>
                            <w:sz w:val="16"/>
                          </w:rPr>
                        </w:pPr>
                        <w:r>
                          <w:rPr>
                            <w:sz w:val="16"/>
                          </w:rPr>
                          <w:t>6</w:t>
                        </w:r>
                      </w:p>
                    </w:tc>
                    <w:tc>
                      <w:tcPr>
                        <w:tcW w:w="1054" w:type="dxa"/>
                      </w:tcPr>
                      <w:p>
                        <w:pPr>
                          <w:pStyle w:val="TableParagraph"/>
                          <w:spacing w:line="160" w:lineRule="exact"/>
                          <w:ind w:left="119" w:right="155"/>
                          <w:jc w:val="center"/>
                          <w:rPr>
                            <w:sz w:val="16"/>
                          </w:rPr>
                        </w:pPr>
                        <w:r>
                          <w:rPr>
                            <w:sz w:val="16"/>
                          </w:rPr>
                          <w:t>F-316-600</w:t>
                        </w:r>
                      </w:p>
                    </w:tc>
                    <w:tc>
                      <w:tcPr>
                        <w:tcW w:w="698" w:type="dxa"/>
                      </w:tcPr>
                      <w:p>
                        <w:pPr>
                          <w:pStyle w:val="TableParagraph"/>
                          <w:spacing w:line="160" w:lineRule="exact"/>
                          <w:ind w:right="35"/>
                          <w:jc w:val="right"/>
                          <w:rPr>
                            <w:sz w:val="16"/>
                          </w:rPr>
                        </w:pPr>
                        <w:r>
                          <w:rPr>
                            <w:sz w:val="16"/>
                          </w:rPr>
                          <w:t>373.56</w:t>
                        </w:r>
                      </w:p>
                    </w:tc>
                  </w:tr>
                </w:tbl>
                <w:p>
                  <w:pPr>
                    <w:pStyle w:val="BodyText"/>
                  </w:pPr>
                </w:p>
              </w:txbxContent>
            </v:textbox>
            <w10:wrap type="none"/>
          </v:shape>
        </w:pict>
      </w:r>
      <w:r>
        <w:rPr/>
        <w:t>1/2</w:t>
      </w:r>
    </w:p>
    <w:p>
      <w:pPr>
        <w:pStyle w:val="BodyText"/>
        <w:spacing w:before="46"/>
        <w:ind w:left="384"/>
      </w:pPr>
      <w:r>
        <w:rPr/>
        <w:br w:type="column"/>
      </w:r>
      <w:r>
        <w:rPr/>
        <w:t>E-SS-50</w:t>
      </w:r>
    </w:p>
    <w:p>
      <w:pPr>
        <w:pStyle w:val="BodyText"/>
        <w:spacing w:before="46"/>
        <w:ind w:left="619"/>
      </w:pPr>
      <w:r>
        <w:rPr/>
        <w:br w:type="column"/>
      </w:r>
      <w:r>
        <w:rPr/>
        <w:t>9.29</w:t>
      </w:r>
    </w:p>
    <w:p>
      <w:pPr>
        <w:spacing w:line="179" w:lineRule="exact" w:before="0"/>
        <w:ind w:left="0" w:right="0" w:firstLine="0"/>
        <w:jc w:val="right"/>
        <w:rPr>
          <w:sz w:val="16"/>
        </w:rPr>
      </w:pPr>
      <w:r>
        <w:rPr/>
        <w:br w:type="column"/>
      </w:r>
      <w:r>
        <w:rPr>
          <w:sz w:val="16"/>
        </w:rPr>
        <w:t>3/4</w:t>
      </w:r>
    </w:p>
    <w:p>
      <w:pPr>
        <w:pStyle w:val="BodyText"/>
        <w:spacing w:line="179" w:lineRule="exact"/>
        <w:ind w:left="384"/>
      </w:pPr>
      <w:r>
        <w:rPr/>
        <w:br w:type="column"/>
      </w:r>
      <w:r>
        <w:rPr/>
        <w:t>F-316-75</w:t>
      </w:r>
    </w:p>
    <w:p>
      <w:pPr>
        <w:pStyle w:val="BodyText"/>
        <w:spacing w:line="179" w:lineRule="exact"/>
        <w:ind w:left="485"/>
      </w:pPr>
      <w:r>
        <w:rPr/>
        <w:br w:type="column"/>
      </w:r>
      <w:r>
        <w:rPr/>
        <w:t>14.62</w:t>
      </w:r>
    </w:p>
    <w:p>
      <w:pPr>
        <w:spacing w:after="0" w:line="179" w:lineRule="exact"/>
        <w:sectPr>
          <w:type w:val="continuous"/>
          <w:pgSz w:w="12240" w:h="15840"/>
          <w:pgMar w:top="240" w:bottom="280" w:left="0" w:right="0"/>
          <w:cols w:num="6" w:equalWidth="0">
            <w:col w:w="5566" w:space="40"/>
            <w:col w:w="990" w:space="39"/>
            <w:col w:w="931" w:space="40"/>
            <w:col w:w="1410" w:space="40"/>
            <w:col w:w="1035" w:space="39"/>
            <w:col w:w="2110"/>
          </w:cols>
        </w:sectPr>
      </w:pPr>
    </w:p>
    <w:p>
      <w:pPr>
        <w:pStyle w:val="BodyText"/>
        <w:rPr>
          <w:sz w:val="20"/>
        </w:rPr>
      </w:pPr>
    </w:p>
    <w:p>
      <w:pPr>
        <w:pStyle w:val="BodyText"/>
        <w:spacing w:before="11"/>
        <w:rPr>
          <w:sz w:val="20"/>
        </w:rPr>
      </w:pPr>
    </w:p>
    <w:p>
      <w:pPr>
        <w:pStyle w:val="Heading9"/>
        <w:spacing w:before="94"/>
        <w:ind w:left="1893"/>
      </w:pPr>
      <w:r>
        <w:rPr/>
        <w:t>Aluminum</w:t>
      </w:r>
    </w:p>
    <w:p>
      <w:pPr>
        <w:spacing w:before="10"/>
        <w:ind w:left="1893" w:right="0" w:firstLine="0"/>
        <w:jc w:val="left"/>
        <w:rPr>
          <w:b/>
          <w:sz w:val="20"/>
        </w:rPr>
      </w:pPr>
      <w:r>
        <w:rPr>
          <w:b/>
          <w:sz w:val="20"/>
        </w:rPr>
        <w:t>(with stainless handles)</w:t>
      </w:r>
    </w:p>
    <w:p>
      <w:pPr>
        <w:pStyle w:val="BodyText"/>
        <w:rPr>
          <w:b/>
          <w:sz w:val="20"/>
        </w:rPr>
      </w:pPr>
    </w:p>
    <w:p>
      <w:pPr>
        <w:pStyle w:val="BodyText"/>
        <w:rPr>
          <w:b/>
          <w:sz w:val="20"/>
        </w:rPr>
      </w:pPr>
    </w:p>
    <w:p>
      <w:pPr>
        <w:spacing w:after="0"/>
        <w:rPr>
          <w:sz w:val="20"/>
        </w:rPr>
        <w:sectPr>
          <w:type w:val="continuous"/>
          <w:pgSz w:w="12240" w:h="15840"/>
          <w:pgMar w:top="240" w:bottom="280" w:left="0" w:right="0"/>
        </w:sectPr>
      </w:pPr>
    </w:p>
    <w:p>
      <w:pPr>
        <w:pStyle w:val="BodyText"/>
        <w:spacing w:before="11"/>
        <w:rPr>
          <w:b/>
          <w:sz w:val="20"/>
        </w:rPr>
      </w:pPr>
    </w:p>
    <w:p>
      <w:pPr>
        <w:pStyle w:val="BodyText"/>
        <w:tabs>
          <w:tab w:pos="646" w:val="left" w:leader="none"/>
        </w:tabs>
        <w:jc w:val="right"/>
      </w:pPr>
      <w:r>
        <w:rPr/>
        <w:pict>
          <v:shape style="position:absolute;margin-left:92.911476pt;margin-top:-32.192181pt;width:114.65pt;height:207.5pt;mso-position-horizontal-relative:page;mso-position-vertical-relative:paragraph;z-index:53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984"/>
                    <w:gridCol w:w="671"/>
                  </w:tblGrid>
                  <w:tr>
                    <w:trPr>
                      <w:trHeight w:val="185" w:hRule="atLeast"/>
                    </w:trPr>
                    <w:tc>
                      <w:tcPr>
                        <w:tcW w:w="636" w:type="dxa"/>
                      </w:tcPr>
                      <w:p>
                        <w:pPr>
                          <w:pStyle w:val="TableParagraph"/>
                          <w:spacing w:line="165" w:lineRule="exact"/>
                          <w:ind w:left="34"/>
                          <w:rPr>
                            <w:sz w:val="16"/>
                          </w:rPr>
                        </w:pPr>
                        <w:r>
                          <w:rPr>
                            <w:sz w:val="16"/>
                          </w:rPr>
                          <w:t>3/4</w:t>
                        </w:r>
                      </w:p>
                    </w:tc>
                    <w:tc>
                      <w:tcPr>
                        <w:tcW w:w="984" w:type="dxa"/>
                      </w:tcPr>
                      <w:p>
                        <w:pPr>
                          <w:pStyle w:val="TableParagraph"/>
                          <w:spacing w:line="165" w:lineRule="exact"/>
                          <w:ind w:left="18" w:right="205"/>
                          <w:jc w:val="center"/>
                          <w:rPr>
                            <w:sz w:val="16"/>
                          </w:rPr>
                        </w:pPr>
                        <w:r>
                          <w:rPr>
                            <w:sz w:val="16"/>
                          </w:rPr>
                          <w:t>D-ALS-75</w:t>
                        </w:r>
                      </w:p>
                    </w:tc>
                    <w:tc>
                      <w:tcPr>
                        <w:tcW w:w="671" w:type="dxa"/>
                      </w:tcPr>
                      <w:p>
                        <w:pPr>
                          <w:pStyle w:val="TableParagraph"/>
                          <w:spacing w:line="165" w:lineRule="exact"/>
                          <w:ind w:right="31"/>
                          <w:jc w:val="right"/>
                          <w:rPr>
                            <w:sz w:val="16"/>
                          </w:rPr>
                        </w:pPr>
                        <w:r>
                          <w:rPr>
                            <w:sz w:val="16"/>
                          </w:rPr>
                          <w:t>8.32</w:t>
                        </w:r>
                      </w:p>
                    </w:tc>
                  </w:tr>
                  <w:tr>
                    <w:trPr>
                      <w:trHeight w:val="192" w:hRule="atLeast"/>
                    </w:trPr>
                    <w:tc>
                      <w:tcPr>
                        <w:tcW w:w="636" w:type="dxa"/>
                      </w:tcPr>
                      <w:p>
                        <w:pPr>
                          <w:pStyle w:val="TableParagraph"/>
                          <w:spacing w:line="171" w:lineRule="exact" w:before="1"/>
                          <w:ind w:left="34"/>
                          <w:rPr>
                            <w:sz w:val="16"/>
                          </w:rPr>
                        </w:pPr>
                        <w:r>
                          <w:rPr>
                            <w:sz w:val="16"/>
                          </w:rPr>
                          <w:t>1</w:t>
                        </w:r>
                      </w:p>
                    </w:tc>
                    <w:tc>
                      <w:tcPr>
                        <w:tcW w:w="984" w:type="dxa"/>
                      </w:tcPr>
                      <w:p>
                        <w:pPr>
                          <w:pStyle w:val="TableParagraph"/>
                          <w:spacing w:line="171" w:lineRule="exact" w:before="1"/>
                          <w:ind w:left="26" w:right="124"/>
                          <w:jc w:val="center"/>
                          <w:rPr>
                            <w:sz w:val="16"/>
                          </w:rPr>
                        </w:pPr>
                        <w:r>
                          <w:rPr>
                            <w:sz w:val="16"/>
                          </w:rPr>
                          <w:t>D-ALS-100</w:t>
                        </w:r>
                      </w:p>
                    </w:tc>
                    <w:tc>
                      <w:tcPr>
                        <w:tcW w:w="671" w:type="dxa"/>
                      </w:tcPr>
                      <w:p>
                        <w:pPr>
                          <w:pStyle w:val="TableParagraph"/>
                          <w:spacing w:line="171" w:lineRule="exact" w:before="1"/>
                          <w:ind w:right="31"/>
                          <w:jc w:val="right"/>
                          <w:rPr>
                            <w:sz w:val="16"/>
                          </w:rPr>
                        </w:pPr>
                        <w:r>
                          <w:rPr>
                            <w:sz w:val="16"/>
                          </w:rPr>
                          <w:t>9.48</w:t>
                        </w:r>
                      </w:p>
                    </w:tc>
                  </w:tr>
                  <w:tr>
                    <w:trPr>
                      <w:trHeight w:val="191" w:hRule="atLeast"/>
                    </w:trPr>
                    <w:tc>
                      <w:tcPr>
                        <w:tcW w:w="636" w:type="dxa"/>
                      </w:tcPr>
                      <w:p>
                        <w:pPr>
                          <w:pStyle w:val="TableParagraph"/>
                          <w:spacing w:line="171" w:lineRule="exact" w:before="1"/>
                          <w:ind w:left="34"/>
                          <w:rPr>
                            <w:sz w:val="16"/>
                          </w:rPr>
                        </w:pPr>
                        <w:r>
                          <w:rPr>
                            <w:sz w:val="16"/>
                          </w:rPr>
                          <w:t>1-1/4</w:t>
                        </w:r>
                      </w:p>
                    </w:tc>
                    <w:tc>
                      <w:tcPr>
                        <w:tcW w:w="984" w:type="dxa"/>
                      </w:tcPr>
                      <w:p>
                        <w:pPr>
                          <w:pStyle w:val="TableParagraph"/>
                          <w:spacing w:line="171" w:lineRule="exact" w:before="1"/>
                          <w:ind w:left="26" w:right="124"/>
                          <w:jc w:val="center"/>
                          <w:rPr>
                            <w:sz w:val="16"/>
                          </w:rPr>
                        </w:pPr>
                        <w:r>
                          <w:rPr>
                            <w:sz w:val="16"/>
                          </w:rPr>
                          <w:t>D-ALS-125</w:t>
                        </w:r>
                      </w:p>
                    </w:tc>
                    <w:tc>
                      <w:tcPr>
                        <w:tcW w:w="671" w:type="dxa"/>
                      </w:tcPr>
                      <w:p>
                        <w:pPr>
                          <w:pStyle w:val="TableParagraph"/>
                          <w:spacing w:line="171" w:lineRule="exact" w:before="1"/>
                          <w:ind w:right="31"/>
                          <w:jc w:val="right"/>
                          <w:rPr>
                            <w:sz w:val="16"/>
                          </w:rPr>
                        </w:pPr>
                        <w:r>
                          <w:rPr>
                            <w:sz w:val="16"/>
                          </w:rPr>
                          <w:t>12.97</w:t>
                        </w:r>
                      </w:p>
                    </w:tc>
                  </w:tr>
                  <w:tr>
                    <w:trPr>
                      <w:trHeight w:val="192" w:hRule="atLeast"/>
                    </w:trPr>
                    <w:tc>
                      <w:tcPr>
                        <w:tcW w:w="636" w:type="dxa"/>
                      </w:tcPr>
                      <w:p>
                        <w:pPr>
                          <w:pStyle w:val="TableParagraph"/>
                          <w:spacing w:line="171" w:lineRule="exact" w:before="1"/>
                          <w:ind w:left="34"/>
                          <w:rPr>
                            <w:sz w:val="16"/>
                          </w:rPr>
                        </w:pPr>
                        <w:r>
                          <w:rPr>
                            <w:sz w:val="16"/>
                          </w:rPr>
                          <w:t>1-1/2</w:t>
                        </w:r>
                      </w:p>
                    </w:tc>
                    <w:tc>
                      <w:tcPr>
                        <w:tcW w:w="984" w:type="dxa"/>
                      </w:tcPr>
                      <w:p>
                        <w:pPr>
                          <w:pStyle w:val="TableParagraph"/>
                          <w:spacing w:line="171" w:lineRule="exact" w:before="1"/>
                          <w:ind w:left="26" w:right="124"/>
                          <w:jc w:val="center"/>
                          <w:rPr>
                            <w:sz w:val="16"/>
                          </w:rPr>
                        </w:pPr>
                        <w:r>
                          <w:rPr>
                            <w:sz w:val="16"/>
                          </w:rPr>
                          <w:t>D-ALS-150</w:t>
                        </w:r>
                      </w:p>
                    </w:tc>
                    <w:tc>
                      <w:tcPr>
                        <w:tcW w:w="671" w:type="dxa"/>
                      </w:tcPr>
                      <w:p>
                        <w:pPr>
                          <w:pStyle w:val="TableParagraph"/>
                          <w:spacing w:line="171" w:lineRule="exact" w:before="1"/>
                          <w:ind w:right="31"/>
                          <w:jc w:val="right"/>
                          <w:rPr>
                            <w:sz w:val="16"/>
                          </w:rPr>
                        </w:pPr>
                        <w:r>
                          <w:rPr>
                            <w:sz w:val="16"/>
                          </w:rPr>
                          <w:t>11.78</w:t>
                        </w:r>
                      </w:p>
                    </w:tc>
                  </w:tr>
                  <w:tr>
                    <w:trPr>
                      <w:trHeight w:val="191" w:hRule="atLeast"/>
                    </w:trPr>
                    <w:tc>
                      <w:tcPr>
                        <w:tcW w:w="636" w:type="dxa"/>
                      </w:tcPr>
                      <w:p>
                        <w:pPr>
                          <w:pStyle w:val="TableParagraph"/>
                          <w:spacing w:line="171" w:lineRule="exact" w:before="1"/>
                          <w:ind w:left="34"/>
                          <w:rPr>
                            <w:sz w:val="16"/>
                          </w:rPr>
                        </w:pPr>
                        <w:r>
                          <w:rPr>
                            <w:sz w:val="16"/>
                          </w:rPr>
                          <w:t>2</w:t>
                        </w:r>
                      </w:p>
                    </w:tc>
                    <w:tc>
                      <w:tcPr>
                        <w:tcW w:w="984" w:type="dxa"/>
                      </w:tcPr>
                      <w:p>
                        <w:pPr>
                          <w:pStyle w:val="TableParagraph"/>
                          <w:spacing w:line="171" w:lineRule="exact" w:before="1"/>
                          <w:ind w:left="26" w:right="124"/>
                          <w:jc w:val="center"/>
                          <w:rPr>
                            <w:sz w:val="16"/>
                          </w:rPr>
                        </w:pPr>
                        <w:r>
                          <w:rPr>
                            <w:sz w:val="16"/>
                          </w:rPr>
                          <w:t>D-ALS-200</w:t>
                        </w:r>
                      </w:p>
                    </w:tc>
                    <w:tc>
                      <w:tcPr>
                        <w:tcW w:w="671" w:type="dxa"/>
                      </w:tcPr>
                      <w:p>
                        <w:pPr>
                          <w:pStyle w:val="TableParagraph"/>
                          <w:spacing w:line="171" w:lineRule="exact" w:before="1"/>
                          <w:ind w:right="31"/>
                          <w:jc w:val="right"/>
                          <w:rPr>
                            <w:sz w:val="16"/>
                          </w:rPr>
                        </w:pPr>
                        <w:r>
                          <w:rPr>
                            <w:sz w:val="16"/>
                          </w:rPr>
                          <w:t>13.84</w:t>
                        </w:r>
                      </w:p>
                    </w:tc>
                  </w:tr>
                  <w:tr>
                    <w:trPr>
                      <w:trHeight w:val="192" w:hRule="atLeast"/>
                    </w:trPr>
                    <w:tc>
                      <w:tcPr>
                        <w:tcW w:w="636" w:type="dxa"/>
                      </w:tcPr>
                      <w:p>
                        <w:pPr>
                          <w:pStyle w:val="TableParagraph"/>
                          <w:spacing w:line="171" w:lineRule="exact" w:before="1"/>
                          <w:ind w:left="34"/>
                          <w:rPr>
                            <w:sz w:val="16"/>
                          </w:rPr>
                        </w:pPr>
                        <w:r>
                          <w:rPr>
                            <w:sz w:val="16"/>
                          </w:rPr>
                          <w:t>2-1/2</w:t>
                        </w:r>
                      </w:p>
                    </w:tc>
                    <w:tc>
                      <w:tcPr>
                        <w:tcW w:w="984" w:type="dxa"/>
                      </w:tcPr>
                      <w:p>
                        <w:pPr>
                          <w:pStyle w:val="TableParagraph"/>
                          <w:spacing w:line="171" w:lineRule="exact" w:before="1"/>
                          <w:ind w:left="26" w:right="124"/>
                          <w:jc w:val="center"/>
                          <w:rPr>
                            <w:sz w:val="16"/>
                          </w:rPr>
                        </w:pPr>
                        <w:r>
                          <w:rPr>
                            <w:sz w:val="16"/>
                          </w:rPr>
                          <w:t>D-ALS-250</w:t>
                        </w:r>
                      </w:p>
                    </w:tc>
                    <w:tc>
                      <w:tcPr>
                        <w:tcW w:w="671" w:type="dxa"/>
                      </w:tcPr>
                      <w:p>
                        <w:pPr>
                          <w:pStyle w:val="TableParagraph"/>
                          <w:spacing w:line="171" w:lineRule="exact" w:before="1"/>
                          <w:ind w:right="31"/>
                          <w:jc w:val="right"/>
                          <w:rPr>
                            <w:sz w:val="16"/>
                          </w:rPr>
                        </w:pPr>
                        <w:r>
                          <w:rPr>
                            <w:sz w:val="16"/>
                          </w:rPr>
                          <w:t>22.01</w:t>
                        </w:r>
                      </w:p>
                    </w:tc>
                  </w:tr>
                  <w:tr>
                    <w:trPr>
                      <w:trHeight w:val="191" w:hRule="atLeast"/>
                    </w:trPr>
                    <w:tc>
                      <w:tcPr>
                        <w:tcW w:w="636" w:type="dxa"/>
                      </w:tcPr>
                      <w:p>
                        <w:pPr>
                          <w:pStyle w:val="TableParagraph"/>
                          <w:spacing w:line="171" w:lineRule="exact" w:before="1"/>
                          <w:ind w:left="34"/>
                          <w:rPr>
                            <w:sz w:val="16"/>
                          </w:rPr>
                        </w:pPr>
                        <w:r>
                          <w:rPr>
                            <w:sz w:val="16"/>
                          </w:rPr>
                          <w:t>3</w:t>
                        </w:r>
                      </w:p>
                    </w:tc>
                    <w:tc>
                      <w:tcPr>
                        <w:tcW w:w="984" w:type="dxa"/>
                      </w:tcPr>
                      <w:p>
                        <w:pPr>
                          <w:pStyle w:val="TableParagraph"/>
                          <w:spacing w:line="171" w:lineRule="exact" w:before="1"/>
                          <w:ind w:left="26" w:right="124"/>
                          <w:jc w:val="center"/>
                          <w:rPr>
                            <w:sz w:val="16"/>
                          </w:rPr>
                        </w:pPr>
                        <w:r>
                          <w:rPr>
                            <w:sz w:val="16"/>
                          </w:rPr>
                          <w:t>D-ALS-300</w:t>
                        </w:r>
                      </w:p>
                    </w:tc>
                    <w:tc>
                      <w:tcPr>
                        <w:tcW w:w="671" w:type="dxa"/>
                      </w:tcPr>
                      <w:p>
                        <w:pPr>
                          <w:pStyle w:val="TableParagraph"/>
                          <w:spacing w:line="171" w:lineRule="exact" w:before="1"/>
                          <w:ind w:right="31"/>
                          <w:jc w:val="right"/>
                          <w:rPr>
                            <w:sz w:val="16"/>
                          </w:rPr>
                        </w:pPr>
                        <w:r>
                          <w:rPr>
                            <w:sz w:val="16"/>
                          </w:rPr>
                          <w:t>22.38</w:t>
                        </w:r>
                      </w:p>
                    </w:tc>
                  </w:tr>
                  <w:tr>
                    <w:trPr>
                      <w:trHeight w:val="192" w:hRule="atLeast"/>
                    </w:trPr>
                    <w:tc>
                      <w:tcPr>
                        <w:tcW w:w="636" w:type="dxa"/>
                      </w:tcPr>
                      <w:p>
                        <w:pPr>
                          <w:pStyle w:val="TableParagraph"/>
                          <w:spacing w:line="171" w:lineRule="exact" w:before="1"/>
                          <w:ind w:left="34"/>
                          <w:rPr>
                            <w:sz w:val="16"/>
                          </w:rPr>
                        </w:pPr>
                        <w:r>
                          <w:rPr>
                            <w:sz w:val="16"/>
                          </w:rPr>
                          <w:t>4</w:t>
                        </w:r>
                      </w:p>
                    </w:tc>
                    <w:tc>
                      <w:tcPr>
                        <w:tcW w:w="984" w:type="dxa"/>
                      </w:tcPr>
                      <w:p>
                        <w:pPr>
                          <w:pStyle w:val="TableParagraph"/>
                          <w:spacing w:line="171" w:lineRule="exact" w:before="1"/>
                          <w:ind w:left="26" w:right="124"/>
                          <w:jc w:val="center"/>
                          <w:rPr>
                            <w:sz w:val="16"/>
                          </w:rPr>
                        </w:pPr>
                        <w:r>
                          <w:rPr>
                            <w:sz w:val="16"/>
                          </w:rPr>
                          <w:t>D-ALS-400</w:t>
                        </w:r>
                      </w:p>
                    </w:tc>
                    <w:tc>
                      <w:tcPr>
                        <w:tcW w:w="671" w:type="dxa"/>
                      </w:tcPr>
                      <w:p>
                        <w:pPr>
                          <w:pStyle w:val="TableParagraph"/>
                          <w:spacing w:line="171" w:lineRule="exact" w:before="1"/>
                          <w:ind w:right="31"/>
                          <w:jc w:val="right"/>
                          <w:rPr>
                            <w:sz w:val="16"/>
                          </w:rPr>
                        </w:pPr>
                        <w:r>
                          <w:rPr>
                            <w:sz w:val="16"/>
                          </w:rPr>
                          <w:t>32.21</w:t>
                        </w:r>
                      </w:p>
                    </w:tc>
                  </w:tr>
                  <w:tr>
                    <w:trPr>
                      <w:trHeight w:val="230" w:hRule="atLeast"/>
                    </w:trPr>
                    <w:tc>
                      <w:tcPr>
                        <w:tcW w:w="636" w:type="dxa"/>
                      </w:tcPr>
                      <w:p>
                        <w:pPr>
                          <w:pStyle w:val="TableParagraph"/>
                          <w:spacing w:before="1"/>
                          <w:ind w:left="34"/>
                          <w:rPr>
                            <w:sz w:val="16"/>
                          </w:rPr>
                        </w:pPr>
                        <w:r>
                          <w:rPr>
                            <w:sz w:val="16"/>
                          </w:rPr>
                          <w:t>6</w:t>
                        </w:r>
                      </w:p>
                    </w:tc>
                    <w:tc>
                      <w:tcPr>
                        <w:tcW w:w="984" w:type="dxa"/>
                      </w:tcPr>
                      <w:p>
                        <w:pPr>
                          <w:pStyle w:val="TableParagraph"/>
                          <w:spacing w:before="1"/>
                          <w:ind w:left="26" w:right="124"/>
                          <w:jc w:val="center"/>
                          <w:rPr>
                            <w:sz w:val="16"/>
                          </w:rPr>
                        </w:pPr>
                        <w:r>
                          <w:rPr>
                            <w:sz w:val="16"/>
                          </w:rPr>
                          <w:t>D-ALS-600</w:t>
                        </w:r>
                      </w:p>
                    </w:tc>
                    <w:tc>
                      <w:tcPr>
                        <w:tcW w:w="671" w:type="dxa"/>
                      </w:tcPr>
                      <w:p>
                        <w:pPr>
                          <w:pStyle w:val="TableParagraph"/>
                          <w:spacing w:before="1"/>
                          <w:ind w:right="31"/>
                          <w:jc w:val="right"/>
                          <w:rPr>
                            <w:sz w:val="16"/>
                          </w:rPr>
                        </w:pPr>
                        <w:r>
                          <w:rPr>
                            <w:sz w:val="16"/>
                          </w:rPr>
                          <w:t>74.28</w:t>
                        </w:r>
                      </w:p>
                    </w:tc>
                  </w:tr>
                  <w:tr>
                    <w:trPr>
                      <w:trHeight w:val="279" w:hRule="atLeast"/>
                    </w:trPr>
                    <w:tc>
                      <w:tcPr>
                        <w:tcW w:w="636" w:type="dxa"/>
                      </w:tcPr>
                      <w:p>
                        <w:pPr>
                          <w:pStyle w:val="TableParagraph"/>
                          <w:spacing w:line="221" w:lineRule="exact" w:before="38"/>
                          <w:ind w:left="34"/>
                          <w:rPr>
                            <w:b/>
                            <w:sz w:val="20"/>
                          </w:rPr>
                        </w:pPr>
                        <w:r>
                          <w:rPr>
                            <w:b/>
                            <w:sz w:val="20"/>
                          </w:rPr>
                          <w:t>Brass</w:t>
                        </w:r>
                      </w:p>
                    </w:tc>
                    <w:tc>
                      <w:tcPr>
                        <w:tcW w:w="984" w:type="dxa"/>
                      </w:tcPr>
                      <w:p>
                        <w:pPr>
                          <w:pStyle w:val="TableParagraph"/>
                          <w:rPr>
                            <w:rFonts w:ascii="Times New Roman"/>
                            <w:sz w:val="16"/>
                          </w:rPr>
                        </w:pPr>
                      </w:p>
                    </w:tc>
                    <w:tc>
                      <w:tcPr>
                        <w:tcW w:w="671" w:type="dxa"/>
                      </w:tcPr>
                      <w:p>
                        <w:pPr>
                          <w:pStyle w:val="TableParagraph"/>
                          <w:rPr>
                            <w:rFonts w:ascii="Times New Roman"/>
                            <w:sz w:val="16"/>
                          </w:rPr>
                        </w:pPr>
                      </w:p>
                    </w:tc>
                  </w:tr>
                  <w:tr>
                    <w:trPr>
                      <w:trHeight w:val="196" w:hRule="atLeast"/>
                    </w:trPr>
                    <w:tc>
                      <w:tcPr>
                        <w:tcW w:w="636" w:type="dxa"/>
                      </w:tcPr>
                      <w:p>
                        <w:pPr>
                          <w:pStyle w:val="TableParagraph"/>
                          <w:spacing w:line="171" w:lineRule="exact" w:before="6"/>
                          <w:ind w:left="34"/>
                          <w:rPr>
                            <w:sz w:val="16"/>
                          </w:rPr>
                        </w:pPr>
                        <w:r>
                          <w:rPr>
                            <w:sz w:val="16"/>
                          </w:rPr>
                          <w:t>1/2</w:t>
                        </w:r>
                      </w:p>
                    </w:tc>
                    <w:tc>
                      <w:tcPr>
                        <w:tcW w:w="984" w:type="dxa"/>
                      </w:tcPr>
                      <w:p>
                        <w:pPr>
                          <w:pStyle w:val="TableParagraph"/>
                          <w:spacing w:line="171" w:lineRule="exact" w:before="6"/>
                          <w:ind w:left="26" w:right="294"/>
                          <w:jc w:val="center"/>
                          <w:rPr>
                            <w:sz w:val="16"/>
                          </w:rPr>
                        </w:pPr>
                        <w:r>
                          <w:rPr>
                            <w:sz w:val="16"/>
                          </w:rPr>
                          <w:t>D-BR-50</w:t>
                        </w:r>
                      </w:p>
                    </w:tc>
                    <w:tc>
                      <w:tcPr>
                        <w:tcW w:w="671" w:type="dxa"/>
                      </w:tcPr>
                      <w:p>
                        <w:pPr>
                          <w:pStyle w:val="TableParagraph"/>
                          <w:spacing w:line="171" w:lineRule="exact" w:before="6"/>
                          <w:ind w:right="31"/>
                          <w:jc w:val="right"/>
                          <w:rPr>
                            <w:sz w:val="16"/>
                          </w:rPr>
                        </w:pPr>
                        <w:r>
                          <w:rPr>
                            <w:sz w:val="16"/>
                          </w:rPr>
                          <w:t>18.30</w:t>
                        </w:r>
                      </w:p>
                    </w:tc>
                  </w:tr>
                  <w:tr>
                    <w:trPr>
                      <w:trHeight w:val="191" w:hRule="atLeast"/>
                    </w:trPr>
                    <w:tc>
                      <w:tcPr>
                        <w:tcW w:w="636" w:type="dxa"/>
                      </w:tcPr>
                      <w:p>
                        <w:pPr>
                          <w:pStyle w:val="TableParagraph"/>
                          <w:spacing w:line="171" w:lineRule="exact" w:before="1"/>
                          <w:ind w:left="34"/>
                          <w:rPr>
                            <w:sz w:val="16"/>
                          </w:rPr>
                        </w:pPr>
                        <w:r>
                          <w:rPr>
                            <w:sz w:val="16"/>
                          </w:rPr>
                          <w:t>3/4</w:t>
                        </w:r>
                      </w:p>
                    </w:tc>
                    <w:tc>
                      <w:tcPr>
                        <w:tcW w:w="984" w:type="dxa"/>
                      </w:tcPr>
                      <w:p>
                        <w:pPr>
                          <w:pStyle w:val="TableParagraph"/>
                          <w:spacing w:line="171" w:lineRule="exact" w:before="1"/>
                          <w:ind w:left="26" w:right="294"/>
                          <w:jc w:val="center"/>
                          <w:rPr>
                            <w:sz w:val="16"/>
                          </w:rPr>
                        </w:pPr>
                        <w:r>
                          <w:rPr>
                            <w:sz w:val="16"/>
                          </w:rPr>
                          <w:t>D-BR-75</w:t>
                        </w:r>
                      </w:p>
                    </w:tc>
                    <w:tc>
                      <w:tcPr>
                        <w:tcW w:w="671" w:type="dxa"/>
                      </w:tcPr>
                      <w:p>
                        <w:pPr>
                          <w:pStyle w:val="TableParagraph"/>
                          <w:spacing w:line="171" w:lineRule="exact" w:before="1"/>
                          <w:ind w:right="31"/>
                          <w:jc w:val="right"/>
                          <w:rPr>
                            <w:sz w:val="16"/>
                          </w:rPr>
                        </w:pPr>
                        <w:r>
                          <w:rPr>
                            <w:sz w:val="16"/>
                          </w:rPr>
                          <w:t>18.72</w:t>
                        </w:r>
                      </w:p>
                    </w:tc>
                  </w:tr>
                  <w:tr>
                    <w:trPr>
                      <w:trHeight w:val="192" w:hRule="atLeast"/>
                    </w:trPr>
                    <w:tc>
                      <w:tcPr>
                        <w:tcW w:w="636" w:type="dxa"/>
                      </w:tcPr>
                      <w:p>
                        <w:pPr>
                          <w:pStyle w:val="TableParagraph"/>
                          <w:spacing w:line="171" w:lineRule="exact" w:before="1"/>
                          <w:ind w:left="34"/>
                          <w:rPr>
                            <w:sz w:val="16"/>
                          </w:rPr>
                        </w:pPr>
                        <w:r>
                          <w:rPr>
                            <w:sz w:val="16"/>
                          </w:rPr>
                          <w:t>1</w:t>
                        </w:r>
                      </w:p>
                    </w:tc>
                    <w:tc>
                      <w:tcPr>
                        <w:tcW w:w="984" w:type="dxa"/>
                      </w:tcPr>
                      <w:p>
                        <w:pPr>
                          <w:pStyle w:val="TableParagraph"/>
                          <w:spacing w:line="171" w:lineRule="exact" w:before="1"/>
                          <w:ind w:left="26" w:right="205"/>
                          <w:jc w:val="center"/>
                          <w:rPr>
                            <w:sz w:val="16"/>
                          </w:rPr>
                        </w:pPr>
                        <w:r>
                          <w:rPr>
                            <w:sz w:val="16"/>
                          </w:rPr>
                          <w:t>D-BR-100</w:t>
                        </w:r>
                      </w:p>
                    </w:tc>
                    <w:tc>
                      <w:tcPr>
                        <w:tcW w:w="671" w:type="dxa"/>
                      </w:tcPr>
                      <w:p>
                        <w:pPr>
                          <w:pStyle w:val="TableParagraph"/>
                          <w:spacing w:line="171" w:lineRule="exact" w:before="1"/>
                          <w:ind w:right="31"/>
                          <w:jc w:val="right"/>
                          <w:rPr>
                            <w:sz w:val="16"/>
                          </w:rPr>
                        </w:pPr>
                        <w:r>
                          <w:rPr>
                            <w:sz w:val="16"/>
                          </w:rPr>
                          <w:t>23.12</w:t>
                        </w:r>
                      </w:p>
                    </w:tc>
                  </w:tr>
                  <w:tr>
                    <w:trPr>
                      <w:trHeight w:val="191" w:hRule="atLeast"/>
                    </w:trPr>
                    <w:tc>
                      <w:tcPr>
                        <w:tcW w:w="636" w:type="dxa"/>
                      </w:tcPr>
                      <w:p>
                        <w:pPr>
                          <w:pStyle w:val="TableParagraph"/>
                          <w:spacing w:line="171" w:lineRule="exact" w:before="1"/>
                          <w:ind w:left="34"/>
                          <w:rPr>
                            <w:sz w:val="16"/>
                          </w:rPr>
                        </w:pPr>
                        <w:r>
                          <w:rPr>
                            <w:sz w:val="16"/>
                          </w:rPr>
                          <w:t>1-1/4</w:t>
                        </w:r>
                      </w:p>
                    </w:tc>
                    <w:tc>
                      <w:tcPr>
                        <w:tcW w:w="984" w:type="dxa"/>
                      </w:tcPr>
                      <w:p>
                        <w:pPr>
                          <w:pStyle w:val="TableParagraph"/>
                          <w:spacing w:line="171" w:lineRule="exact" w:before="1"/>
                          <w:ind w:left="26" w:right="205"/>
                          <w:jc w:val="center"/>
                          <w:rPr>
                            <w:sz w:val="16"/>
                          </w:rPr>
                        </w:pPr>
                        <w:r>
                          <w:rPr>
                            <w:sz w:val="16"/>
                          </w:rPr>
                          <w:t>D-BR-125</w:t>
                        </w:r>
                      </w:p>
                    </w:tc>
                    <w:tc>
                      <w:tcPr>
                        <w:tcW w:w="671" w:type="dxa"/>
                      </w:tcPr>
                      <w:p>
                        <w:pPr>
                          <w:pStyle w:val="TableParagraph"/>
                          <w:spacing w:line="171" w:lineRule="exact" w:before="1"/>
                          <w:ind w:right="31"/>
                          <w:jc w:val="right"/>
                          <w:rPr>
                            <w:sz w:val="16"/>
                          </w:rPr>
                        </w:pPr>
                        <w:r>
                          <w:rPr>
                            <w:sz w:val="16"/>
                          </w:rPr>
                          <w:t>34.32</w:t>
                        </w:r>
                      </w:p>
                    </w:tc>
                  </w:tr>
                  <w:tr>
                    <w:trPr>
                      <w:trHeight w:val="192" w:hRule="atLeast"/>
                    </w:trPr>
                    <w:tc>
                      <w:tcPr>
                        <w:tcW w:w="636" w:type="dxa"/>
                      </w:tcPr>
                      <w:p>
                        <w:pPr>
                          <w:pStyle w:val="TableParagraph"/>
                          <w:spacing w:line="171" w:lineRule="exact" w:before="1"/>
                          <w:ind w:left="34"/>
                          <w:rPr>
                            <w:sz w:val="16"/>
                          </w:rPr>
                        </w:pPr>
                        <w:r>
                          <w:rPr>
                            <w:sz w:val="16"/>
                          </w:rPr>
                          <w:t>1-1/2</w:t>
                        </w:r>
                      </w:p>
                    </w:tc>
                    <w:tc>
                      <w:tcPr>
                        <w:tcW w:w="984" w:type="dxa"/>
                      </w:tcPr>
                      <w:p>
                        <w:pPr>
                          <w:pStyle w:val="TableParagraph"/>
                          <w:spacing w:line="171" w:lineRule="exact" w:before="1"/>
                          <w:ind w:left="26" w:right="205"/>
                          <w:jc w:val="center"/>
                          <w:rPr>
                            <w:sz w:val="16"/>
                          </w:rPr>
                        </w:pPr>
                        <w:r>
                          <w:rPr>
                            <w:sz w:val="16"/>
                          </w:rPr>
                          <w:t>D-BR-150</w:t>
                        </w:r>
                      </w:p>
                    </w:tc>
                    <w:tc>
                      <w:tcPr>
                        <w:tcW w:w="671" w:type="dxa"/>
                      </w:tcPr>
                      <w:p>
                        <w:pPr>
                          <w:pStyle w:val="TableParagraph"/>
                          <w:spacing w:line="171" w:lineRule="exact" w:before="1"/>
                          <w:ind w:right="31"/>
                          <w:jc w:val="right"/>
                          <w:rPr>
                            <w:sz w:val="16"/>
                          </w:rPr>
                        </w:pPr>
                        <w:r>
                          <w:rPr>
                            <w:sz w:val="16"/>
                          </w:rPr>
                          <w:t>32.88</w:t>
                        </w:r>
                      </w:p>
                    </w:tc>
                  </w:tr>
                  <w:tr>
                    <w:trPr>
                      <w:trHeight w:val="191" w:hRule="atLeast"/>
                    </w:trPr>
                    <w:tc>
                      <w:tcPr>
                        <w:tcW w:w="636" w:type="dxa"/>
                      </w:tcPr>
                      <w:p>
                        <w:pPr>
                          <w:pStyle w:val="TableParagraph"/>
                          <w:spacing w:line="171" w:lineRule="exact" w:before="1"/>
                          <w:ind w:left="34"/>
                          <w:rPr>
                            <w:sz w:val="16"/>
                          </w:rPr>
                        </w:pPr>
                        <w:r>
                          <w:rPr>
                            <w:sz w:val="16"/>
                          </w:rPr>
                          <w:t>2</w:t>
                        </w:r>
                      </w:p>
                    </w:tc>
                    <w:tc>
                      <w:tcPr>
                        <w:tcW w:w="984" w:type="dxa"/>
                      </w:tcPr>
                      <w:p>
                        <w:pPr>
                          <w:pStyle w:val="TableParagraph"/>
                          <w:spacing w:line="171" w:lineRule="exact" w:before="1"/>
                          <w:ind w:left="26" w:right="205"/>
                          <w:jc w:val="center"/>
                          <w:rPr>
                            <w:sz w:val="16"/>
                          </w:rPr>
                        </w:pPr>
                        <w:r>
                          <w:rPr>
                            <w:sz w:val="16"/>
                          </w:rPr>
                          <w:t>D-BR-200</w:t>
                        </w:r>
                      </w:p>
                    </w:tc>
                    <w:tc>
                      <w:tcPr>
                        <w:tcW w:w="671" w:type="dxa"/>
                      </w:tcPr>
                      <w:p>
                        <w:pPr>
                          <w:pStyle w:val="TableParagraph"/>
                          <w:spacing w:line="171" w:lineRule="exact" w:before="1"/>
                          <w:ind w:right="31"/>
                          <w:jc w:val="right"/>
                          <w:rPr>
                            <w:sz w:val="16"/>
                          </w:rPr>
                        </w:pPr>
                        <w:r>
                          <w:rPr>
                            <w:sz w:val="16"/>
                          </w:rPr>
                          <w:t>40.78</w:t>
                        </w:r>
                      </w:p>
                    </w:tc>
                  </w:tr>
                  <w:tr>
                    <w:trPr>
                      <w:trHeight w:val="191" w:hRule="atLeast"/>
                    </w:trPr>
                    <w:tc>
                      <w:tcPr>
                        <w:tcW w:w="636" w:type="dxa"/>
                      </w:tcPr>
                      <w:p>
                        <w:pPr>
                          <w:pStyle w:val="TableParagraph"/>
                          <w:spacing w:line="171" w:lineRule="exact" w:before="1"/>
                          <w:ind w:left="34"/>
                          <w:rPr>
                            <w:sz w:val="16"/>
                          </w:rPr>
                        </w:pPr>
                        <w:r>
                          <w:rPr>
                            <w:sz w:val="16"/>
                          </w:rPr>
                          <w:t>2-1/2</w:t>
                        </w:r>
                      </w:p>
                    </w:tc>
                    <w:tc>
                      <w:tcPr>
                        <w:tcW w:w="984" w:type="dxa"/>
                      </w:tcPr>
                      <w:p>
                        <w:pPr>
                          <w:pStyle w:val="TableParagraph"/>
                          <w:spacing w:line="171" w:lineRule="exact" w:before="1"/>
                          <w:ind w:left="26" w:right="205"/>
                          <w:jc w:val="center"/>
                          <w:rPr>
                            <w:sz w:val="16"/>
                          </w:rPr>
                        </w:pPr>
                        <w:r>
                          <w:rPr>
                            <w:sz w:val="16"/>
                          </w:rPr>
                          <w:t>D-BR-250</w:t>
                        </w:r>
                      </w:p>
                    </w:tc>
                    <w:tc>
                      <w:tcPr>
                        <w:tcW w:w="671" w:type="dxa"/>
                      </w:tcPr>
                      <w:p>
                        <w:pPr>
                          <w:pStyle w:val="TableParagraph"/>
                          <w:spacing w:line="171" w:lineRule="exact" w:before="1"/>
                          <w:ind w:right="31"/>
                          <w:jc w:val="right"/>
                          <w:rPr>
                            <w:sz w:val="16"/>
                          </w:rPr>
                        </w:pPr>
                        <w:r>
                          <w:rPr>
                            <w:sz w:val="16"/>
                          </w:rPr>
                          <w:t>58.56</w:t>
                        </w:r>
                      </w:p>
                    </w:tc>
                  </w:tr>
                  <w:tr>
                    <w:trPr>
                      <w:trHeight w:val="191" w:hRule="atLeast"/>
                    </w:trPr>
                    <w:tc>
                      <w:tcPr>
                        <w:tcW w:w="636" w:type="dxa"/>
                      </w:tcPr>
                      <w:p>
                        <w:pPr>
                          <w:pStyle w:val="TableParagraph"/>
                          <w:spacing w:line="171" w:lineRule="exact" w:before="1"/>
                          <w:ind w:left="34"/>
                          <w:rPr>
                            <w:sz w:val="16"/>
                          </w:rPr>
                        </w:pPr>
                        <w:r>
                          <w:rPr>
                            <w:sz w:val="16"/>
                          </w:rPr>
                          <w:t>3</w:t>
                        </w:r>
                      </w:p>
                    </w:tc>
                    <w:tc>
                      <w:tcPr>
                        <w:tcW w:w="984" w:type="dxa"/>
                      </w:tcPr>
                      <w:p>
                        <w:pPr>
                          <w:pStyle w:val="TableParagraph"/>
                          <w:spacing w:line="171" w:lineRule="exact" w:before="1"/>
                          <w:ind w:left="26" w:right="205"/>
                          <w:jc w:val="center"/>
                          <w:rPr>
                            <w:sz w:val="16"/>
                          </w:rPr>
                        </w:pPr>
                        <w:r>
                          <w:rPr>
                            <w:sz w:val="16"/>
                          </w:rPr>
                          <w:t>D-BR-300</w:t>
                        </w:r>
                      </w:p>
                    </w:tc>
                    <w:tc>
                      <w:tcPr>
                        <w:tcW w:w="671" w:type="dxa"/>
                      </w:tcPr>
                      <w:p>
                        <w:pPr>
                          <w:pStyle w:val="TableParagraph"/>
                          <w:spacing w:line="171" w:lineRule="exact" w:before="1"/>
                          <w:ind w:right="31"/>
                          <w:jc w:val="right"/>
                          <w:rPr>
                            <w:sz w:val="16"/>
                          </w:rPr>
                        </w:pPr>
                        <w:r>
                          <w:rPr>
                            <w:sz w:val="16"/>
                          </w:rPr>
                          <w:t>74.07</w:t>
                        </w:r>
                      </w:p>
                    </w:tc>
                  </w:tr>
                  <w:tr>
                    <w:trPr>
                      <w:trHeight w:val="191" w:hRule="atLeast"/>
                    </w:trPr>
                    <w:tc>
                      <w:tcPr>
                        <w:tcW w:w="636" w:type="dxa"/>
                      </w:tcPr>
                      <w:p>
                        <w:pPr>
                          <w:pStyle w:val="TableParagraph"/>
                          <w:spacing w:line="171" w:lineRule="exact" w:before="1"/>
                          <w:ind w:left="34"/>
                          <w:rPr>
                            <w:sz w:val="16"/>
                          </w:rPr>
                        </w:pPr>
                        <w:r>
                          <w:rPr>
                            <w:sz w:val="16"/>
                          </w:rPr>
                          <w:t>4</w:t>
                        </w:r>
                      </w:p>
                    </w:tc>
                    <w:tc>
                      <w:tcPr>
                        <w:tcW w:w="984" w:type="dxa"/>
                      </w:tcPr>
                      <w:p>
                        <w:pPr>
                          <w:pStyle w:val="TableParagraph"/>
                          <w:spacing w:line="171" w:lineRule="exact" w:before="1"/>
                          <w:ind w:left="26" w:right="205"/>
                          <w:jc w:val="center"/>
                          <w:rPr>
                            <w:sz w:val="16"/>
                          </w:rPr>
                        </w:pPr>
                        <w:r>
                          <w:rPr>
                            <w:sz w:val="16"/>
                          </w:rPr>
                          <w:t>D-BR-400</w:t>
                        </w:r>
                      </w:p>
                    </w:tc>
                    <w:tc>
                      <w:tcPr>
                        <w:tcW w:w="671" w:type="dxa"/>
                      </w:tcPr>
                      <w:p>
                        <w:pPr>
                          <w:pStyle w:val="TableParagraph"/>
                          <w:spacing w:line="171" w:lineRule="exact" w:before="1"/>
                          <w:ind w:right="31"/>
                          <w:jc w:val="right"/>
                          <w:rPr>
                            <w:sz w:val="16"/>
                          </w:rPr>
                        </w:pPr>
                        <w:r>
                          <w:rPr>
                            <w:sz w:val="16"/>
                          </w:rPr>
                          <w:t>116.28</w:t>
                        </w:r>
                      </w:p>
                    </w:tc>
                  </w:tr>
                  <w:tr>
                    <w:trPr>
                      <w:trHeight w:val="191" w:hRule="atLeast"/>
                    </w:trPr>
                    <w:tc>
                      <w:tcPr>
                        <w:tcW w:w="636" w:type="dxa"/>
                      </w:tcPr>
                      <w:p>
                        <w:pPr>
                          <w:pStyle w:val="TableParagraph"/>
                          <w:spacing w:line="171" w:lineRule="exact" w:before="1"/>
                          <w:ind w:left="34"/>
                          <w:rPr>
                            <w:sz w:val="16"/>
                          </w:rPr>
                        </w:pPr>
                        <w:r>
                          <w:rPr>
                            <w:sz w:val="16"/>
                          </w:rPr>
                          <w:t>5</w:t>
                        </w:r>
                      </w:p>
                    </w:tc>
                    <w:tc>
                      <w:tcPr>
                        <w:tcW w:w="984" w:type="dxa"/>
                      </w:tcPr>
                      <w:p>
                        <w:pPr>
                          <w:pStyle w:val="TableParagraph"/>
                          <w:spacing w:line="171" w:lineRule="exact" w:before="1"/>
                          <w:ind w:left="26" w:right="205"/>
                          <w:jc w:val="center"/>
                          <w:rPr>
                            <w:sz w:val="16"/>
                          </w:rPr>
                        </w:pPr>
                        <w:r>
                          <w:rPr>
                            <w:sz w:val="16"/>
                          </w:rPr>
                          <w:t>D-BR-500</w:t>
                        </w:r>
                      </w:p>
                    </w:tc>
                    <w:tc>
                      <w:tcPr>
                        <w:tcW w:w="671" w:type="dxa"/>
                      </w:tcPr>
                      <w:p>
                        <w:pPr>
                          <w:pStyle w:val="TableParagraph"/>
                          <w:spacing w:line="171" w:lineRule="exact" w:before="1"/>
                          <w:ind w:right="31"/>
                          <w:jc w:val="right"/>
                          <w:rPr>
                            <w:sz w:val="16"/>
                          </w:rPr>
                        </w:pPr>
                        <w:r>
                          <w:rPr>
                            <w:sz w:val="16"/>
                          </w:rPr>
                          <w:t>247.83</w:t>
                        </w:r>
                      </w:p>
                    </w:tc>
                  </w:tr>
                  <w:tr>
                    <w:trPr>
                      <w:trHeight w:val="185" w:hRule="atLeast"/>
                    </w:trPr>
                    <w:tc>
                      <w:tcPr>
                        <w:tcW w:w="636" w:type="dxa"/>
                      </w:tcPr>
                      <w:p>
                        <w:pPr>
                          <w:pStyle w:val="TableParagraph"/>
                          <w:spacing w:line="164" w:lineRule="exact" w:before="1"/>
                          <w:ind w:left="34"/>
                          <w:rPr>
                            <w:sz w:val="16"/>
                          </w:rPr>
                        </w:pPr>
                        <w:r>
                          <w:rPr>
                            <w:sz w:val="16"/>
                          </w:rPr>
                          <w:t>6</w:t>
                        </w:r>
                      </w:p>
                    </w:tc>
                    <w:tc>
                      <w:tcPr>
                        <w:tcW w:w="984" w:type="dxa"/>
                      </w:tcPr>
                      <w:p>
                        <w:pPr>
                          <w:pStyle w:val="TableParagraph"/>
                          <w:spacing w:line="164" w:lineRule="exact" w:before="1"/>
                          <w:ind w:left="26" w:right="205"/>
                          <w:jc w:val="center"/>
                          <w:rPr>
                            <w:sz w:val="16"/>
                          </w:rPr>
                        </w:pPr>
                        <w:r>
                          <w:rPr>
                            <w:sz w:val="16"/>
                          </w:rPr>
                          <w:t>D-BR-600</w:t>
                        </w:r>
                      </w:p>
                    </w:tc>
                    <w:tc>
                      <w:tcPr>
                        <w:tcW w:w="671" w:type="dxa"/>
                      </w:tcPr>
                      <w:p>
                        <w:pPr>
                          <w:pStyle w:val="TableParagraph"/>
                          <w:spacing w:line="164" w:lineRule="exact" w:before="1"/>
                          <w:ind w:right="31"/>
                          <w:jc w:val="right"/>
                          <w:rPr>
                            <w:sz w:val="16"/>
                          </w:rPr>
                        </w:pPr>
                        <w:r>
                          <w:rPr>
                            <w:sz w:val="16"/>
                          </w:rPr>
                          <w:t>333.64</w:t>
                        </w:r>
                      </w:p>
                    </w:tc>
                  </w:tr>
                </w:tbl>
                <w:p>
                  <w:pPr>
                    <w:pStyle w:val="BodyText"/>
                  </w:pPr>
                </w:p>
              </w:txbxContent>
            </v:textbox>
            <w10:wrap type="none"/>
          </v:shape>
        </w:pict>
      </w:r>
      <w:r>
        <w:rPr/>
        <w:t>6</w:t>
        <w:tab/>
        <w:t>E-SS-600</w:t>
      </w:r>
    </w:p>
    <w:p>
      <w:pPr>
        <w:pStyle w:val="BodyText"/>
        <w:spacing w:before="11"/>
        <w:rPr>
          <w:sz w:val="20"/>
        </w:rPr>
      </w:pPr>
      <w:r>
        <w:rPr/>
        <w:br w:type="column"/>
      </w:r>
      <w:r>
        <w:rPr>
          <w:sz w:val="20"/>
        </w:rPr>
      </w:r>
    </w:p>
    <w:p>
      <w:pPr>
        <w:pStyle w:val="BodyText"/>
        <w:ind w:left="352"/>
      </w:pPr>
      <w:r>
        <w:rPr/>
        <w:t>261.40</w:t>
      </w:r>
    </w:p>
    <w:p>
      <w:pPr>
        <w:pStyle w:val="BodyText"/>
        <w:spacing w:before="8"/>
        <w:rPr>
          <w:sz w:val="22"/>
        </w:rPr>
      </w:pPr>
      <w:r>
        <w:rPr/>
        <w:br w:type="column"/>
      </w:r>
      <w:r>
        <w:rPr>
          <w:sz w:val="22"/>
        </w:rPr>
      </w:r>
    </w:p>
    <w:p>
      <w:pPr>
        <w:pStyle w:val="Heading9"/>
        <w:ind w:left="1186"/>
      </w:pPr>
      <w:r>
        <w:rPr/>
        <w:t>304 Stainless</w:t>
      </w:r>
    </w:p>
    <w:p>
      <w:pPr>
        <w:spacing w:after="0"/>
        <w:sectPr>
          <w:type w:val="continuous"/>
          <w:pgSz w:w="12240" w:h="15840"/>
          <w:pgMar w:top="240" w:bottom="280" w:left="0" w:right="0"/>
          <w:cols w:num="3" w:equalWidth="0">
            <w:col w:w="6685" w:space="40"/>
            <w:col w:w="842" w:space="39"/>
            <w:col w:w="4634"/>
          </w:cols>
        </w:sectPr>
      </w:pPr>
    </w:p>
    <w:p>
      <w:pPr>
        <w:spacing w:line="217" w:lineRule="exact" w:before="13"/>
        <w:ind w:left="0" w:right="0" w:firstLine="0"/>
        <w:jc w:val="right"/>
        <w:rPr>
          <w:b/>
          <w:sz w:val="20"/>
        </w:rPr>
      </w:pPr>
      <w:r>
        <w:rPr>
          <w:b/>
          <w:sz w:val="20"/>
        </w:rPr>
        <w:t>Aluminum</w:t>
      </w:r>
    </w:p>
    <w:p>
      <w:pPr>
        <w:spacing w:before="32"/>
        <w:ind w:left="0" w:right="0" w:firstLine="0"/>
        <w:jc w:val="right"/>
        <w:rPr>
          <w:sz w:val="16"/>
        </w:rPr>
      </w:pPr>
      <w:r>
        <w:rPr/>
        <w:br w:type="column"/>
      </w:r>
      <w:r>
        <w:rPr>
          <w:sz w:val="16"/>
        </w:rPr>
        <w:t>1/2</w:t>
      </w:r>
    </w:p>
    <w:p>
      <w:pPr>
        <w:pStyle w:val="BodyText"/>
        <w:spacing w:before="32"/>
        <w:ind w:left="384"/>
      </w:pPr>
      <w:r>
        <w:rPr/>
        <w:br w:type="column"/>
      </w:r>
      <w:r>
        <w:rPr/>
        <w:t>F-SS-50</w:t>
      </w:r>
    </w:p>
    <w:p>
      <w:pPr>
        <w:pStyle w:val="BodyText"/>
        <w:spacing w:before="32"/>
        <w:ind w:left="539"/>
      </w:pPr>
      <w:r>
        <w:rPr/>
        <w:br w:type="column"/>
      </w:r>
      <w:r>
        <w:rPr/>
        <w:t>13.43</w:t>
      </w:r>
    </w:p>
    <w:p>
      <w:pPr>
        <w:spacing w:after="0"/>
        <w:sectPr>
          <w:type w:val="continuous"/>
          <w:pgSz w:w="12240" w:h="15840"/>
          <w:pgMar w:top="240" w:bottom="280" w:left="0" w:right="0"/>
          <w:cols w:num="4" w:equalWidth="0">
            <w:col w:w="6321" w:space="40"/>
            <w:col w:w="2655" w:space="39"/>
            <w:col w:w="981" w:space="40"/>
            <w:col w:w="2164"/>
          </w:cols>
        </w:sectPr>
      </w:pPr>
    </w:p>
    <w:p>
      <w:pPr>
        <w:pStyle w:val="BodyText"/>
        <w:spacing w:before="45"/>
        <w:jc w:val="right"/>
      </w:pPr>
      <w:r>
        <w:rPr/>
        <w:t>1/2</w:t>
      </w:r>
    </w:p>
    <w:p>
      <w:pPr>
        <w:pStyle w:val="BodyText"/>
        <w:spacing w:before="45"/>
        <w:ind w:left="384"/>
      </w:pPr>
      <w:r>
        <w:rPr/>
        <w:br w:type="column"/>
      </w:r>
      <w:r>
        <w:rPr/>
        <w:t>E-AL-50</w:t>
      </w:r>
    </w:p>
    <w:p>
      <w:pPr>
        <w:pStyle w:val="BodyText"/>
        <w:spacing w:before="45"/>
        <w:jc w:val="right"/>
      </w:pPr>
      <w:r>
        <w:rPr/>
        <w:br w:type="column"/>
      </w:r>
      <w:r>
        <w:rPr/>
        <w:t>4.32</w:t>
      </w:r>
    </w:p>
    <w:p>
      <w:pPr>
        <w:spacing w:line="179" w:lineRule="exact" w:before="0"/>
        <w:ind w:left="0" w:right="0" w:firstLine="0"/>
        <w:jc w:val="right"/>
        <w:rPr>
          <w:sz w:val="16"/>
        </w:rPr>
      </w:pPr>
      <w:r>
        <w:rPr/>
        <w:br w:type="column"/>
      </w:r>
      <w:r>
        <w:rPr>
          <w:sz w:val="16"/>
        </w:rPr>
        <w:t>3/4</w:t>
      </w:r>
    </w:p>
    <w:p>
      <w:pPr>
        <w:pStyle w:val="BodyText"/>
        <w:spacing w:line="179" w:lineRule="exact"/>
        <w:ind w:left="384"/>
      </w:pPr>
      <w:r>
        <w:rPr/>
        <w:br w:type="column"/>
      </w:r>
      <w:r>
        <w:rPr/>
        <w:t>F-SS-75</w:t>
      </w:r>
    </w:p>
    <w:p>
      <w:pPr>
        <w:pStyle w:val="BodyText"/>
        <w:spacing w:line="179" w:lineRule="exact"/>
        <w:ind w:left="539"/>
      </w:pPr>
      <w:r>
        <w:rPr/>
        <w:br w:type="column"/>
      </w:r>
      <w:r>
        <w:rPr/>
        <w:t>12.84</w:t>
      </w:r>
    </w:p>
    <w:p>
      <w:pPr>
        <w:spacing w:after="0" w:line="179" w:lineRule="exact"/>
        <w:sectPr>
          <w:type w:val="continuous"/>
          <w:pgSz w:w="12240" w:h="15840"/>
          <w:pgMar w:top="240" w:bottom="280" w:left="0" w:right="0"/>
          <w:cols w:num="6" w:equalWidth="0">
            <w:col w:w="5566" w:space="40"/>
            <w:col w:w="972" w:space="39"/>
            <w:col w:w="949" w:space="40"/>
            <w:col w:w="1410" w:space="40"/>
            <w:col w:w="981" w:space="39"/>
            <w:col w:w="2164"/>
          </w:cols>
        </w:sectPr>
      </w:pPr>
    </w:p>
    <w:tbl>
      <w:tblPr>
        <w:tblW w:w="0" w:type="auto"/>
        <w:jc w:val="left"/>
        <w:tblInd w:w="53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67"/>
        <w:gridCol w:w="1264"/>
        <w:gridCol w:w="1120"/>
        <w:gridCol w:w="1028"/>
        <w:gridCol w:w="726"/>
      </w:tblGrid>
      <w:tr>
        <w:trPr>
          <w:trHeight w:val="210" w:hRule="atLeast"/>
        </w:trPr>
        <w:tc>
          <w:tcPr>
            <w:tcW w:w="541" w:type="dxa"/>
          </w:tcPr>
          <w:p>
            <w:pPr>
              <w:pStyle w:val="TableParagraph"/>
              <w:spacing w:line="165" w:lineRule="exact" w:before="8"/>
              <w:ind w:left="34"/>
              <w:rPr>
                <w:sz w:val="16"/>
              </w:rPr>
            </w:pPr>
            <w:r>
              <w:rPr>
                <w:sz w:val="16"/>
              </w:rPr>
              <w:t>3/4</w:t>
            </w:r>
          </w:p>
        </w:tc>
        <w:tc>
          <w:tcPr>
            <w:tcW w:w="1067" w:type="dxa"/>
          </w:tcPr>
          <w:p>
            <w:pPr>
              <w:pStyle w:val="TableParagraph"/>
              <w:spacing w:line="165" w:lineRule="exact" w:before="8"/>
              <w:ind w:left="140"/>
              <w:rPr>
                <w:sz w:val="16"/>
              </w:rPr>
            </w:pPr>
            <w:r>
              <w:rPr>
                <w:sz w:val="16"/>
              </w:rPr>
              <w:t>E-AL-75</w:t>
            </w:r>
          </w:p>
        </w:tc>
        <w:tc>
          <w:tcPr>
            <w:tcW w:w="1264" w:type="dxa"/>
          </w:tcPr>
          <w:p>
            <w:pPr>
              <w:pStyle w:val="TableParagraph"/>
              <w:spacing w:line="165" w:lineRule="exact" w:before="8"/>
              <w:ind w:right="612"/>
              <w:jc w:val="right"/>
              <w:rPr>
                <w:sz w:val="16"/>
              </w:rPr>
            </w:pPr>
            <w:r>
              <w:rPr>
                <w:sz w:val="16"/>
              </w:rPr>
              <w:t>4.20</w:t>
            </w:r>
          </w:p>
        </w:tc>
        <w:tc>
          <w:tcPr>
            <w:tcW w:w="1120" w:type="dxa"/>
          </w:tcPr>
          <w:p>
            <w:pPr>
              <w:pStyle w:val="TableParagraph"/>
              <w:spacing w:line="142" w:lineRule="exact"/>
              <w:ind w:left="612"/>
              <w:rPr>
                <w:sz w:val="16"/>
              </w:rPr>
            </w:pPr>
            <w:r>
              <w:rPr>
                <w:sz w:val="16"/>
              </w:rPr>
              <w:t>1</w:t>
            </w:r>
          </w:p>
        </w:tc>
        <w:tc>
          <w:tcPr>
            <w:tcW w:w="1028" w:type="dxa"/>
          </w:tcPr>
          <w:p>
            <w:pPr>
              <w:pStyle w:val="TableParagraph"/>
              <w:spacing w:line="142" w:lineRule="exact"/>
              <w:ind w:left="120" w:right="182"/>
              <w:jc w:val="center"/>
              <w:rPr>
                <w:sz w:val="16"/>
              </w:rPr>
            </w:pPr>
            <w:r>
              <w:rPr>
                <w:sz w:val="16"/>
              </w:rPr>
              <w:t>F-SS-100</w:t>
            </w:r>
          </w:p>
        </w:tc>
        <w:tc>
          <w:tcPr>
            <w:tcW w:w="726" w:type="dxa"/>
          </w:tcPr>
          <w:p>
            <w:pPr>
              <w:pStyle w:val="TableParagraph"/>
              <w:spacing w:line="142" w:lineRule="exact"/>
              <w:ind w:right="36"/>
              <w:jc w:val="right"/>
              <w:rPr>
                <w:sz w:val="16"/>
              </w:rPr>
            </w:pPr>
            <w:r>
              <w:rPr>
                <w:sz w:val="16"/>
              </w:rPr>
              <w:t>16.28</w:t>
            </w:r>
          </w:p>
        </w:tc>
      </w:tr>
      <w:tr>
        <w:trPr>
          <w:trHeight w:val="191" w:hRule="atLeast"/>
        </w:trPr>
        <w:tc>
          <w:tcPr>
            <w:tcW w:w="541" w:type="dxa"/>
          </w:tcPr>
          <w:p>
            <w:pPr>
              <w:pStyle w:val="TableParagraph"/>
              <w:spacing w:line="155" w:lineRule="exact"/>
              <w:ind w:left="34"/>
              <w:rPr>
                <w:sz w:val="16"/>
              </w:rPr>
            </w:pPr>
            <w:r>
              <w:rPr>
                <w:sz w:val="16"/>
              </w:rPr>
              <w:t>1</w:t>
            </w:r>
          </w:p>
        </w:tc>
        <w:tc>
          <w:tcPr>
            <w:tcW w:w="1067" w:type="dxa"/>
          </w:tcPr>
          <w:p>
            <w:pPr>
              <w:pStyle w:val="TableParagraph"/>
              <w:spacing w:line="155" w:lineRule="exact"/>
              <w:ind w:left="140"/>
              <w:rPr>
                <w:sz w:val="16"/>
              </w:rPr>
            </w:pPr>
            <w:r>
              <w:rPr>
                <w:sz w:val="16"/>
              </w:rPr>
              <w:t>E-AL-100</w:t>
            </w:r>
          </w:p>
        </w:tc>
        <w:tc>
          <w:tcPr>
            <w:tcW w:w="1264" w:type="dxa"/>
          </w:tcPr>
          <w:p>
            <w:pPr>
              <w:pStyle w:val="TableParagraph"/>
              <w:spacing w:line="155" w:lineRule="exact"/>
              <w:ind w:right="612"/>
              <w:jc w:val="right"/>
              <w:rPr>
                <w:sz w:val="16"/>
              </w:rPr>
            </w:pPr>
            <w:r>
              <w:rPr>
                <w:sz w:val="16"/>
              </w:rPr>
              <w:t>4.64</w:t>
            </w:r>
          </w:p>
        </w:tc>
        <w:tc>
          <w:tcPr>
            <w:tcW w:w="1120" w:type="dxa"/>
          </w:tcPr>
          <w:p>
            <w:pPr>
              <w:pStyle w:val="TableParagraph"/>
              <w:spacing w:line="123" w:lineRule="exact"/>
              <w:ind w:left="612"/>
              <w:rPr>
                <w:sz w:val="16"/>
              </w:rPr>
            </w:pPr>
            <w:r>
              <w:rPr>
                <w:sz w:val="16"/>
              </w:rPr>
              <w:t>1-1/4</w:t>
            </w:r>
          </w:p>
        </w:tc>
        <w:tc>
          <w:tcPr>
            <w:tcW w:w="1028" w:type="dxa"/>
          </w:tcPr>
          <w:p>
            <w:pPr>
              <w:pStyle w:val="TableParagraph"/>
              <w:spacing w:line="123" w:lineRule="exact"/>
              <w:ind w:left="120" w:right="182"/>
              <w:jc w:val="center"/>
              <w:rPr>
                <w:sz w:val="16"/>
              </w:rPr>
            </w:pPr>
            <w:r>
              <w:rPr>
                <w:sz w:val="16"/>
              </w:rPr>
              <w:t>F-SS-125</w:t>
            </w:r>
          </w:p>
        </w:tc>
        <w:tc>
          <w:tcPr>
            <w:tcW w:w="726" w:type="dxa"/>
          </w:tcPr>
          <w:p>
            <w:pPr>
              <w:pStyle w:val="TableParagraph"/>
              <w:spacing w:line="123" w:lineRule="exact"/>
              <w:ind w:right="36"/>
              <w:jc w:val="right"/>
              <w:rPr>
                <w:sz w:val="16"/>
              </w:rPr>
            </w:pPr>
            <w:r>
              <w:rPr>
                <w:sz w:val="16"/>
              </w:rPr>
              <w:t>23.75</w:t>
            </w:r>
          </w:p>
        </w:tc>
      </w:tr>
      <w:tr>
        <w:trPr>
          <w:trHeight w:val="191" w:hRule="atLeast"/>
        </w:trPr>
        <w:tc>
          <w:tcPr>
            <w:tcW w:w="541" w:type="dxa"/>
          </w:tcPr>
          <w:p>
            <w:pPr>
              <w:pStyle w:val="TableParagraph"/>
              <w:spacing w:line="155" w:lineRule="exact"/>
              <w:ind w:left="34"/>
              <w:rPr>
                <w:sz w:val="16"/>
              </w:rPr>
            </w:pPr>
            <w:r>
              <w:rPr>
                <w:sz w:val="16"/>
              </w:rPr>
              <w:t>1-1/4</w:t>
            </w:r>
          </w:p>
        </w:tc>
        <w:tc>
          <w:tcPr>
            <w:tcW w:w="1067" w:type="dxa"/>
          </w:tcPr>
          <w:p>
            <w:pPr>
              <w:pStyle w:val="TableParagraph"/>
              <w:spacing w:line="155" w:lineRule="exact"/>
              <w:ind w:left="140"/>
              <w:rPr>
                <w:sz w:val="16"/>
              </w:rPr>
            </w:pPr>
            <w:r>
              <w:rPr>
                <w:sz w:val="16"/>
              </w:rPr>
              <w:t>E-AL-125</w:t>
            </w:r>
          </w:p>
        </w:tc>
        <w:tc>
          <w:tcPr>
            <w:tcW w:w="1264" w:type="dxa"/>
          </w:tcPr>
          <w:p>
            <w:pPr>
              <w:pStyle w:val="TableParagraph"/>
              <w:spacing w:line="155" w:lineRule="exact"/>
              <w:ind w:right="612"/>
              <w:jc w:val="right"/>
              <w:rPr>
                <w:sz w:val="16"/>
              </w:rPr>
            </w:pPr>
            <w:r>
              <w:rPr>
                <w:sz w:val="16"/>
              </w:rPr>
              <w:t>6.95</w:t>
            </w:r>
          </w:p>
        </w:tc>
        <w:tc>
          <w:tcPr>
            <w:tcW w:w="1120" w:type="dxa"/>
          </w:tcPr>
          <w:p>
            <w:pPr>
              <w:pStyle w:val="TableParagraph"/>
              <w:spacing w:line="123" w:lineRule="exact"/>
              <w:ind w:left="612"/>
              <w:rPr>
                <w:sz w:val="16"/>
              </w:rPr>
            </w:pPr>
            <w:r>
              <w:rPr>
                <w:sz w:val="16"/>
              </w:rPr>
              <w:t>1-1/2</w:t>
            </w:r>
          </w:p>
        </w:tc>
        <w:tc>
          <w:tcPr>
            <w:tcW w:w="1028" w:type="dxa"/>
          </w:tcPr>
          <w:p>
            <w:pPr>
              <w:pStyle w:val="TableParagraph"/>
              <w:spacing w:line="123" w:lineRule="exact"/>
              <w:ind w:left="120" w:right="182"/>
              <w:jc w:val="center"/>
              <w:rPr>
                <w:sz w:val="16"/>
              </w:rPr>
            </w:pPr>
            <w:r>
              <w:rPr>
                <w:sz w:val="16"/>
              </w:rPr>
              <w:t>F-SS-150</w:t>
            </w:r>
          </w:p>
        </w:tc>
        <w:tc>
          <w:tcPr>
            <w:tcW w:w="726" w:type="dxa"/>
          </w:tcPr>
          <w:p>
            <w:pPr>
              <w:pStyle w:val="TableParagraph"/>
              <w:spacing w:line="123" w:lineRule="exact"/>
              <w:ind w:right="36"/>
              <w:jc w:val="right"/>
              <w:rPr>
                <w:sz w:val="16"/>
              </w:rPr>
            </w:pPr>
            <w:r>
              <w:rPr>
                <w:sz w:val="16"/>
              </w:rPr>
              <w:t>29.66</w:t>
            </w:r>
          </w:p>
        </w:tc>
      </w:tr>
      <w:tr>
        <w:trPr>
          <w:trHeight w:val="191" w:hRule="atLeast"/>
        </w:trPr>
        <w:tc>
          <w:tcPr>
            <w:tcW w:w="541" w:type="dxa"/>
          </w:tcPr>
          <w:p>
            <w:pPr>
              <w:pStyle w:val="TableParagraph"/>
              <w:spacing w:line="155" w:lineRule="exact"/>
              <w:ind w:left="34"/>
              <w:rPr>
                <w:sz w:val="16"/>
              </w:rPr>
            </w:pPr>
            <w:r>
              <w:rPr>
                <w:sz w:val="16"/>
              </w:rPr>
              <w:t>1-1/2</w:t>
            </w:r>
          </w:p>
        </w:tc>
        <w:tc>
          <w:tcPr>
            <w:tcW w:w="1067" w:type="dxa"/>
          </w:tcPr>
          <w:p>
            <w:pPr>
              <w:pStyle w:val="TableParagraph"/>
              <w:spacing w:line="155" w:lineRule="exact"/>
              <w:ind w:left="140"/>
              <w:rPr>
                <w:sz w:val="16"/>
              </w:rPr>
            </w:pPr>
            <w:r>
              <w:rPr>
                <w:sz w:val="16"/>
              </w:rPr>
              <w:t>E-AL-150</w:t>
            </w:r>
          </w:p>
        </w:tc>
        <w:tc>
          <w:tcPr>
            <w:tcW w:w="1264" w:type="dxa"/>
          </w:tcPr>
          <w:p>
            <w:pPr>
              <w:pStyle w:val="TableParagraph"/>
              <w:spacing w:line="155" w:lineRule="exact"/>
              <w:ind w:right="612"/>
              <w:jc w:val="right"/>
              <w:rPr>
                <w:sz w:val="16"/>
              </w:rPr>
            </w:pPr>
            <w:r>
              <w:rPr>
                <w:sz w:val="16"/>
              </w:rPr>
              <w:t>5.33</w:t>
            </w:r>
          </w:p>
        </w:tc>
        <w:tc>
          <w:tcPr>
            <w:tcW w:w="1120" w:type="dxa"/>
          </w:tcPr>
          <w:p>
            <w:pPr>
              <w:pStyle w:val="TableParagraph"/>
              <w:spacing w:line="123" w:lineRule="exact"/>
              <w:ind w:left="612"/>
              <w:rPr>
                <w:sz w:val="16"/>
              </w:rPr>
            </w:pPr>
            <w:r>
              <w:rPr>
                <w:sz w:val="16"/>
              </w:rPr>
              <w:t>2</w:t>
            </w:r>
          </w:p>
        </w:tc>
        <w:tc>
          <w:tcPr>
            <w:tcW w:w="1028" w:type="dxa"/>
          </w:tcPr>
          <w:p>
            <w:pPr>
              <w:pStyle w:val="TableParagraph"/>
              <w:spacing w:line="123" w:lineRule="exact"/>
              <w:ind w:left="120" w:right="182"/>
              <w:jc w:val="center"/>
              <w:rPr>
                <w:sz w:val="16"/>
              </w:rPr>
            </w:pPr>
            <w:r>
              <w:rPr>
                <w:sz w:val="16"/>
              </w:rPr>
              <w:t>F-SS-200</w:t>
            </w:r>
          </w:p>
        </w:tc>
        <w:tc>
          <w:tcPr>
            <w:tcW w:w="726" w:type="dxa"/>
          </w:tcPr>
          <w:p>
            <w:pPr>
              <w:pStyle w:val="TableParagraph"/>
              <w:spacing w:line="123" w:lineRule="exact"/>
              <w:ind w:right="36"/>
              <w:jc w:val="right"/>
              <w:rPr>
                <w:sz w:val="16"/>
              </w:rPr>
            </w:pPr>
            <w:r>
              <w:rPr>
                <w:sz w:val="16"/>
              </w:rPr>
              <w:t>37.03</w:t>
            </w:r>
          </w:p>
        </w:tc>
      </w:tr>
      <w:tr>
        <w:trPr>
          <w:trHeight w:val="191" w:hRule="atLeast"/>
        </w:trPr>
        <w:tc>
          <w:tcPr>
            <w:tcW w:w="541" w:type="dxa"/>
          </w:tcPr>
          <w:p>
            <w:pPr>
              <w:pStyle w:val="TableParagraph"/>
              <w:spacing w:line="155" w:lineRule="exact"/>
              <w:ind w:left="34"/>
              <w:rPr>
                <w:sz w:val="16"/>
              </w:rPr>
            </w:pPr>
            <w:r>
              <w:rPr>
                <w:sz w:val="16"/>
              </w:rPr>
              <w:t>2</w:t>
            </w:r>
          </w:p>
        </w:tc>
        <w:tc>
          <w:tcPr>
            <w:tcW w:w="1067" w:type="dxa"/>
          </w:tcPr>
          <w:p>
            <w:pPr>
              <w:pStyle w:val="TableParagraph"/>
              <w:spacing w:line="155" w:lineRule="exact"/>
              <w:ind w:left="140"/>
              <w:rPr>
                <w:sz w:val="16"/>
              </w:rPr>
            </w:pPr>
            <w:r>
              <w:rPr>
                <w:sz w:val="16"/>
              </w:rPr>
              <w:t>E-AL-200</w:t>
            </w:r>
          </w:p>
        </w:tc>
        <w:tc>
          <w:tcPr>
            <w:tcW w:w="1264" w:type="dxa"/>
          </w:tcPr>
          <w:p>
            <w:pPr>
              <w:pStyle w:val="TableParagraph"/>
              <w:spacing w:line="155" w:lineRule="exact"/>
              <w:ind w:right="612"/>
              <w:jc w:val="right"/>
              <w:rPr>
                <w:sz w:val="16"/>
              </w:rPr>
            </w:pPr>
            <w:r>
              <w:rPr>
                <w:sz w:val="16"/>
              </w:rPr>
              <w:t>6.97</w:t>
            </w:r>
          </w:p>
        </w:tc>
        <w:tc>
          <w:tcPr>
            <w:tcW w:w="1120" w:type="dxa"/>
          </w:tcPr>
          <w:p>
            <w:pPr>
              <w:pStyle w:val="TableParagraph"/>
              <w:spacing w:line="123" w:lineRule="exact"/>
              <w:ind w:left="612"/>
              <w:rPr>
                <w:sz w:val="16"/>
              </w:rPr>
            </w:pPr>
            <w:r>
              <w:rPr>
                <w:sz w:val="16"/>
              </w:rPr>
              <w:t>2-1/2</w:t>
            </w:r>
          </w:p>
        </w:tc>
        <w:tc>
          <w:tcPr>
            <w:tcW w:w="1028" w:type="dxa"/>
          </w:tcPr>
          <w:p>
            <w:pPr>
              <w:pStyle w:val="TableParagraph"/>
              <w:spacing w:line="123" w:lineRule="exact"/>
              <w:ind w:left="120" w:right="182"/>
              <w:jc w:val="center"/>
              <w:rPr>
                <w:sz w:val="16"/>
              </w:rPr>
            </w:pPr>
            <w:r>
              <w:rPr>
                <w:sz w:val="16"/>
              </w:rPr>
              <w:t>F-SS-250</w:t>
            </w:r>
          </w:p>
        </w:tc>
        <w:tc>
          <w:tcPr>
            <w:tcW w:w="726" w:type="dxa"/>
          </w:tcPr>
          <w:p>
            <w:pPr>
              <w:pStyle w:val="TableParagraph"/>
              <w:spacing w:line="123" w:lineRule="exact"/>
              <w:ind w:right="36"/>
              <w:jc w:val="right"/>
              <w:rPr>
                <w:sz w:val="16"/>
              </w:rPr>
            </w:pPr>
            <w:r>
              <w:rPr>
                <w:sz w:val="16"/>
              </w:rPr>
              <w:t>51.37</w:t>
            </w:r>
          </w:p>
        </w:tc>
      </w:tr>
      <w:tr>
        <w:trPr>
          <w:trHeight w:val="191" w:hRule="atLeast"/>
        </w:trPr>
        <w:tc>
          <w:tcPr>
            <w:tcW w:w="541" w:type="dxa"/>
          </w:tcPr>
          <w:p>
            <w:pPr>
              <w:pStyle w:val="TableParagraph"/>
              <w:spacing w:line="155" w:lineRule="exact"/>
              <w:ind w:left="34"/>
              <w:rPr>
                <w:sz w:val="16"/>
              </w:rPr>
            </w:pPr>
            <w:r>
              <w:rPr>
                <w:sz w:val="16"/>
              </w:rPr>
              <w:t>2-1/2</w:t>
            </w:r>
          </w:p>
        </w:tc>
        <w:tc>
          <w:tcPr>
            <w:tcW w:w="1067" w:type="dxa"/>
          </w:tcPr>
          <w:p>
            <w:pPr>
              <w:pStyle w:val="TableParagraph"/>
              <w:spacing w:line="155" w:lineRule="exact"/>
              <w:ind w:left="140"/>
              <w:rPr>
                <w:sz w:val="16"/>
              </w:rPr>
            </w:pPr>
            <w:r>
              <w:rPr>
                <w:sz w:val="16"/>
              </w:rPr>
              <w:t>E-AL-250</w:t>
            </w:r>
          </w:p>
        </w:tc>
        <w:tc>
          <w:tcPr>
            <w:tcW w:w="1264" w:type="dxa"/>
          </w:tcPr>
          <w:p>
            <w:pPr>
              <w:pStyle w:val="TableParagraph"/>
              <w:spacing w:line="155" w:lineRule="exact"/>
              <w:ind w:right="612"/>
              <w:jc w:val="right"/>
              <w:rPr>
                <w:sz w:val="16"/>
              </w:rPr>
            </w:pPr>
            <w:r>
              <w:rPr>
                <w:sz w:val="16"/>
              </w:rPr>
              <w:t>12.83</w:t>
            </w:r>
          </w:p>
        </w:tc>
        <w:tc>
          <w:tcPr>
            <w:tcW w:w="1120" w:type="dxa"/>
          </w:tcPr>
          <w:p>
            <w:pPr>
              <w:pStyle w:val="TableParagraph"/>
              <w:spacing w:line="123" w:lineRule="exact"/>
              <w:ind w:left="612"/>
              <w:rPr>
                <w:sz w:val="16"/>
              </w:rPr>
            </w:pPr>
            <w:r>
              <w:rPr>
                <w:sz w:val="16"/>
              </w:rPr>
              <w:t>3</w:t>
            </w:r>
          </w:p>
        </w:tc>
        <w:tc>
          <w:tcPr>
            <w:tcW w:w="1028" w:type="dxa"/>
          </w:tcPr>
          <w:p>
            <w:pPr>
              <w:pStyle w:val="TableParagraph"/>
              <w:spacing w:line="123" w:lineRule="exact"/>
              <w:ind w:left="120" w:right="182"/>
              <w:jc w:val="center"/>
              <w:rPr>
                <w:sz w:val="16"/>
              </w:rPr>
            </w:pPr>
            <w:r>
              <w:rPr>
                <w:sz w:val="16"/>
              </w:rPr>
              <w:t>F-SS-300</w:t>
            </w:r>
          </w:p>
        </w:tc>
        <w:tc>
          <w:tcPr>
            <w:tcW w:w="726" w:type="dxa"/>
          </w:tcPr>
          <w:p>
            <w:pPr>
              <w:pStyle w:val="TableParagraph"/>
              <w:spacing w:line="123" w:lineRule="exact"/>
              <w:ind w:right="36"/>
              <w:jc w:val="right"/>
              <w:rPr>
                <w:sz w:val="16"/>
              </w:rPr>
            </w:pPr>
            <w:r>
              <w:rPr>
                <w:sz w:val="16"/>
              </w:rPr>
              <w:t>74.10</w:t>
            </w:r>
          </w:p>
        </w:tc>
      </w:tr>
      <w:tr>
        <w:trPr>
          <w:trHeight w:val="191" w:hRule="atLeast"/>
        </w:trPr>
        <w:tc>
          <w:tcPr>
            <w:tcW w:w="541" w:type="dxa"/>
          </w:tcPr>
          <w:p>
            <w:pPr>
              <w:pStyle w:val="TableParagraph"/>
              <w:spacing w:line="155" w:lineRule="exact"/>
              <w:ind w:left="34"/>
              <w:rPr>
                <w:sz w:val="16"/>
              </w:rPr>
            </w:pPr>
            <w:r>
              <w:rPr>
                <w:sz w:val="16"/>
              </w:rPr>
              <w:t>3</w:t>
            </w:r>
          </w:p>
        </w:tc>
        <w:tc>
          <w:tcPr>
            <w:tcW w:w="1067" w:type="dxa"/>
          </w:tcPr>
          <w:p>
            <w:pPr>
              <w:pStyle w:val="TableParagraph"/>
              <w:spacing w:line="155" w:lineRule="exact"/>
              <w:ind w:left="140"/>
              <w:rPr>
                <w:sz w:val="16"/>
              </w:rPr>
            </w:pPr>
            <w:r>
              <w:rPr>
                <w:sz w:val="16"/>
              </w:rPr>
              <w:t>E-AL-300</w:t>
            </w:r>
          </w:p>
        </w:tc>
        <w:tc>
          <w:tcPr>
            <w:tcW w:w="1264" w:type="dxa"/>
          </w:tcPr>
          <w:p>
            <w:pPr>
              <w:pStyle w:val="TableParagraph"/>
              <w:spacing w:line="155" w:lineRule="exact"/>
              <w:ind w:right="612"/>
              <w:jc w:val="right"/>
              <w:rPr>
                <w:sz w:val="16"/>
              </w:rPr>
            </w:pPr>
            <w:r>
              <w:rPr>
                <w:sz w:val="16"/>
              </w:rPr>
              <w:t>14.24</w:t>
            </w:r>
          </w:p>
        </w:tc>
        <w:tc>
          <w:tcPr>
            <w:tcW w:w="1120" w:type="dxa"/>
          </w:tcPr>
          <w:p>
            <w:pPr>
              <w:pStyle w:val="TableParagraph"/>
              <w:spacing w:line="123" w:lineRule="exact"/>
              <w:ind w:left="612"/>
              <w:rPr>
                <w:sz w:val="16"/>
              </w:rPr>
            </w:pPr>
            <w:r>
              <w:rPr>
                <w:sz w:val="16"/>
              </w:rPr>
              <w:t>4</w:t>
            </w:r>
          </w:p>
        </w:tc>
        <w:tc>
          <w:tcPr>
            <w:tcW w:w="1028" w:type="dxa"/>
          </w:tcPr>
          <w:p>
            <w:pPr>
              <w:pStyle w:val="TableParagraph"/>
              <w:spacing w:line="123" w:lineRule="exact"/>
              <w:ind w:left="120" w:right="182"/>
              <w:jc w:val="center"/>
              <w:rPr>
                <w:sz w:val="16"/>
              </w:rPr>
            </w:pPr>
            <w:r>
              <w:rPr>
                <w:sz w:val="16"/>
              </w:rPr>
              <w:t>F-SS-400</w:t>
            </w:r>
          </w:p>
        </w:tc>
        <w:tc>
          <w:tcPr>
            <w:tcW w:w="726" w:type="dxa"/>
          </w:tcPr>
          <w:p>
            <w:pPr>
              <w:pStyle w:val="TableParagraph"/>
              <w:spacing w:line="123" w:lineRule="exact"/>
              <w:ind w:right="36"/>
              <w:jc w:val="right"/>
              <w:rPr>
                <w:sz w:val="16"/>
              </w:rPr>
            </w:pPr>
            <w:r>
              <w:rPr>
                <w:sz w:val="16"/>
              </w:rPr>
              <w:t>127.66</w:t>
            </w:r>
          </w:p>
        </w:tc>
      </w:tr>
      <w:tr>
        <w:trPr>
          <w:trHeight w:val="191" w:hRule="atLeast"/>
        </w:trPr>
        <w:tc>
          <w:tcPr>
            <w:tcW w:w="541" w:type="dxa"/>
          </w:tcPr>
          <w:p>
            <w:pPr>
              <w:pStyle w:val="TableParagraph"/>
              <w:spacing w:line="155" w:lineRule="exact"/>
              <w:ind w:left="34"/>
              <w:rPr>
                <w:sz w:val="16"/>
              </w:rPr>
            </w:pPr>
            <w:r>
              <w:rPr>
                <w:sz w:val="16"/>
              </w:rPr>
              <w:t>4</w:t>
            </w:r>
          </w:p>
        </w:tc>
        <w:tc>
          <w:tcPr>
            <w:tcW w:w="1067" w:type="dxa"/>
          </w:tcPr>
          <w:p>
            <w:pPr>
              <w:pStyle w:val="TableParagraph"/>
              <w:spacing w:line="155" w:lineRule="exact"/>
              <w:ind w:left="140"/>
              <w:rPr>
                <w:sz w:val="16"/>
              </w:rPr>
            </w:pPr>
            <w:r>
              <w:rPr>
                <w:sz w:val="16"/>
              </w:rPr>
              <w:t>E-AL-400</w:t>
            </w:r>
          </w:p>
        </w:tc>
        <w:tc>
          <w:tcPr>
            <w:tcW w:w="1264" w:type="dxa"/>
          </w:tcPr>
          <w:p>
            <w:pPr>
              <w:pStyle w:val="TableParagraph"/>
              <w:spacing w:line="155" w:lineRule="exact"/>
              <w:ind w:right="612"/>
              <w:jc w:val="right"/>
              <w:rPr>
                <w:sz w:val="16"/>
              </w:rPr>
            </w:pPr>
            <w:r>
              <w:rPr>
                <w:sz w:val="16"/>
              </w:rPr>
              <w:t>23.65</w:t>
            </w:r>
          </w:p>
        </w:tc>
        <w:tc>
          <w:tcPr>
            <w:tcW w:w="1120" w:type="dxa"/>
          </w:tcPr>
          <w:p>
            <w:pPr>
              <w:pStyle w:val="TableParagraph"/>
              <w:spacing w:line="123" w:lineRule="exact"/>
              <w:ind w:left="612"/>
              <w:rPr>
                <w:sz w:val="16"/>
              </w:rPr>
            </w:pPr>
            <w:r>
              <w:rPr>
                <w:sz w:val="16"/>
              </w:rPr>
              <w:t>5</w:t>
            </w:r>
          </w:p>
        </w:tc>
        <w:tc>
          <w:tcPr>
            <w:tcW w:w="1028" w:type="dxa"/>
          </w:tcPr>
          <w:p>
            <w:pPr>
              <w:pStyle w:val="TableParagraph"/>
              <w:spacing w:line="123" w:lineRule="exact"/>
              <w:ind w:left="120" w:right="182"/>
              <w:jc w:val="center"/>
              <w:rPr>
                <w:sz w:val="16"/>
              </w:rPr>
            </w:pPr>
            <w:r>
              <w:rPr>
                <w:sz w:val="16"/>
              </w:rPr>
              <w:t>F-SS-500</w:t>
            </w:r>
          </w:p>
        </w:tc>
        <w:tc>
          <w:tcPr>
            <w:tcW w:w="726" w:type="dxa"/>
          </w:tcPr>
          <w:p>
            <w:pPr>
              <w:pStyle w:val="TableParagraph"/>
              <w:spacing w:line="123" w:lineRule="exact"/>
              <w:ind w:right="36"/>
              <w:jc w:val="right"/>
              <w:rPr>
                <w:sz w:val="16"/>
              </w:rPr>
            </w:pPr>
            <w:r>
              <w:rPr>
                <w:sz w:val="16"/>
              </w:rPr>
              <w:t>200.56</w:t>
            </w:r>
          </w:p>
        </w:tc>
      </w:tr>
      <w:tr>
        <w:trPr>
          <w:trHeight w:val="217" w:hRule="atLeast"/>
        </w:trPr>
        <w:tc>
          <w:tcPr>
            <w:tcW w:w="541" w:type="dxa"/>
          </w:tcPr>
          <w:p>
            <w:pPr>
              <w:pStyle w:val="TableParagraph"/>
              <w:spacing w:line="174" w:lineRule="exact"/>
              <w:ind w:left="34"/>
              <w:rPr>
                <w:sz w:val="16"/>
              </w:rPr>
            </w:pPr>
            <w:r>
              <w:rPr>
                <w:sz w:val="16"/>
              </w:rPr>
              <w:t>5</w:t>
            </w:r>
          </w:p>
        </w:tc>
        <w:tc>
          <w:tcPr>
            <w:tcW w:w="1067" w:type="dxa"/>
          </w:tcPr>
          <w:p>
            <w:pPr>
              <w:pStyle w:val="TableParagraph"/>
              <w:spacing w:line="174" w:lineRule="exact"/>
              <w:ind w:left="140"/>
              <w:rPr>
                <w:sz w:val="16"/>
              </w:rPr>
            </w:pPr>
            <w:r>
              <w:rPr>
                <w:sz w:val="16"/>
              </w:rPr>
              <w:t>E-AL-500</w:t>
            </w:r>
          </w:p>
        </w:tc>
        <w:tc>
          <w:tcPr>
            <w:tcW w:w="1264" w:type="dxa"/>
          </w:tcPr>
          <w:p>
            <w:pPr>
              <w:pStyle w:val="TableParagraph"/>
              <w:spacing w:line="174" w:lineRule="exact"/>
              <w:ind w:right="612"/>
              <w:jc w:val="right"/>
              <w:rPr>
                <w:sz w:val="16"/>
              </w:rPr>
            </w:pPr>
            <w:r>
              <w:rPr>
                <w:sz w:val="16"/>
              </w:rPr>
              <w:t>49.88</w:t>
            </w:r>
          </w:p>
        </w:tc>
        <w:tc>
          <w:tcPr>
            <w:tcW w:w="1120" w:type="dxa"/>
          </w:tcPr>
          <w:p>
            <w:pPr>
              <w:pStyle w:val="TableParagraph"/>
              <w:spacing w:line="123" w:lineRule="exact"/>
              <w:ind w:left="612"/>
              <w:rPr>
                <w:sz w:val="16"/>
              </w:rPr>
            </w:pPr>
            <w:r>
              <w:rPr>
                <w:sz w:val="16"/>
              </w:rPr>
              <w:t>6</w:t>
            </w:r>
          </w:p>
        </w:tc>
        <w:tc>
          <w:tcPr>
            <w:tcW w:w="1028" w:type="dxa"/>
          </w:tcPr>
          <w:p>
            <w:pPr>
              <w:pStyle w:val="TableParagraph"/>
              <w:spacing w:line="123" w:lineRule="exact"/>
              <w:ind w:left="120" w:right="182"/>
              <w:jc w:val="center"/>
              <w:rPr>
                <w:sz w:val="16"/>
              </w:rPr>
            </w:pPr>
            <w:r>
              <w:rPr>
                <w:sz w:val="16"/>
              </w:rPr>
              <w:t>F-SS-600</w:t>
            </w:r>
          </w:p>
        </w:tc>
        <w:tc>
          <w:tcPr>
            <w:tcW w:w="726" w:type="dxa"/>
          </w:tcPr>
          <w:p>
            <w:pPr>
              <w:pStyle w:val="TableParagraph"/>
              <w:spacing w:line="123" w:lineRule="exact"/>
              <w:ind w:right="36"/>
              <w:jc w:val="right"/>
              <w:rPr>
                <w:sz w:val="16"/>
              </w:rPr>
            </w:pPr>
            <w:r>
              <w:rPr>
                <w:sz w:val="16"/>
              </w:rPr>
              <w:t>277.35</w:t>
            </w:r>
          </w:p>
        </w:tc>
      </w:tr>
      <w:tr>
        <w:trPr>
          <w:trHeight w:val="185" w:hRule="atLeast"/>
        </w:trPr>
        <w:tc>
          <w:tcPr>
            <w:tcW w:w="541" w:type="dxa"/>
          </w:tcPr>
          <w:p>
            <w:pPr>
              <w:pStyle w:val="TableParagraph"/>
              <w:spacing w:line="148" w:lineRule="exact"/>
              <w:ind w:left="34"/>
              <w:rPr>
                <w:sz w:val="16"/>
              </w:rPr>
            </w:pPr>
            <w:r>
              <w:rPr>
                <w:sz w:val="16"/>
              </w:rPr>
              <w:t>6</w:t>
            </w:r>
          </w:p>
        </w:tc>
        <w:tc>
          <w:tcPr>
            <w:tcW w:w="1067" w:type="dxa"/>
          </w:tcPr>
          <w:p>
            <w:pPr>
              <w:pStyle w:val="TableParagraph"/>
              <w:spacing w:line="148" w:lineRule="exact"/>
              <w:ind w:left="140"/>
              <w:rPr>
                <w:sz w:val="16"/>
              </w:rPr>
            </w:pPr>
            <w:r>
              <w:rPr>
                <w:sz w:val="16"/>
              </w:rPr>
              <w:t>E-AL-600</w:t>
            </w:r>
          </w:p>
        </w:tc>
        <w:tc>
          <w:tcPr>
            <w:tcW w:w="1264" w:type="dxa"/>
          </w:tcPr>
          <w:p>
            <w:pPr>
              <w:pStyle w:val="TableParagraph"/>
              <w:spacing w:line="148" w:lineRule="exact"/>
              <w:ind w:right="612"/>
              <w:jc w:val="right"/>
              <w:rPr>
                <w:sz w:val="16"/>
              </w:rPr>
            </w:pPr>
            <w:r>
              <w:rPr>
                <w:sz w:val="16"/>
              </w:rPr>
              <w:t>59.30</w:t>
            </w:r>
          </w:p>
        </w:tc>
        <w:tc>
          <w:tcPr>
            <w:tcW w:w="1120" w:type="dxa"/>
          </w:tcPr>
          <w:p>
            <w:pPr>
              <w:pStyle w:val="TableParagraph"/>
              <w:rPr>
                <w:rFonts w:ascii="Times New Roman"/>
                <w:sz w:val="12"/>
              </w:rPr>
            </w:pPr>
          </w:p>
        </w:tc>
        <w:tc>
          <w:tcPr>
            <w:tcW w:w="1028" w:type="dxa"/>
          </w:tcPr>
          <w:p>
            <w:pPr>
              <w:pStyle w:val="TableParagraph"/>
              <w:rPr>
                <w:rFonts w:ascii="Times New Roman"/>
                <w:sz w:val="12"/>
              </w:rPr>
            </w:pPr>
          </w:p>
        </w:tc>
        <w:tc>
          <w:tcPr>
            <w:tcW w:w="726" w:type="dxa"/>
          </w:tcPr>
          <w:p>
            <w:pPr>
              <w:pStyle w:val="TableParagraph"/>
              <w:rPr>
                <w:rFonts w:ascii="Times New Roman"/>
                <w:sz w:val="12"/>
              </w:rPr>
            </w:pPr>
          </w:p>
        </w:tc>
      </w:tr>
    </w:tbl>
    <w:p>
      <w:pPr>
        <w:spacing w:after="0"/>
        <w:rPr>
          <w:rFonts w:ascii="Times New Roman"/>
          <w:sz w:val="12"/>
        </w:rPr>
        <w:sectPr>
          <w:type w:val="continuous"/>
          <w:pgSz w:w="12240" w:h="15840"/>
          <w:pgMar w:top="240" w:bottom="280" w:left="0" w:right="0"/>
        </w:sectPr>
      </w:pPr>
    </w:p>
    <w:p>
      <w:pPr>
        <w:pStyle w:val="BodyText"/>
        <w:tabs>
          <w:tab w:pos="646" w:val="left" w:leader="none"/>
        </w:tabs>
        <w:spacing w:line="155" w:lineRule="exact"/>
        <w:jc w:val="right"/>
      </w:pPr>
      <w:r>
        <w:rPr/>
        <w:t>8</w:t>
        <w:tab/>
        <w:t>E-AL-800</w:t>
      </w:r>
    </w:p>
    <w:p>
      <w:pPr>
        <w:pStyle w:val="BodyText"/>
        <w:spacing w:line="155" w:lineRule="exact"/>
        <w:ind w:left="370"/>
      </w:pPr>
      <w:r>
        <w:rPr/>
        <w:br w:type="column"/>
      </w:r>
      <w:r>
        <w:rPr/>
        <w:t>181.17</w:t>
      </w:r>
    </w:p>
    <w:p>
      <w:pPr>
        <w:spacing w:before="8"/>
        <w:ind w:left="1760" w:right="0" w:firstLine="0"/>
        <w:jc w:val="left"/>
        <w:rPr>
          <w:b/>
          <w:i/>
          <w:sz w:val="16"/>
        </w:rPr>
      </w:pPr>
      <w:r>
        <w:rPr/>
        <w:br w:type="column"/>
      </w:r>
      <w:r>
        <w:rPr>
          <w:b/>
          <w:i/>
          <w:sz w:val="16"/>
        </w:rPr>
        <w:t>continued on next page</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spacing w:before="122"/>
        <w:ind w:left="0" w:right="570" w:firstLine="0"/>
        <w:jc w:val="right"/>
        <w:rPr>
          <w:rFonts w:ascii="Arial Narrow"/>
          <w:sz w:val="14"/>
        </w:rPr>
      </w:pPr>
      <w:r>
        <w:rPr>
          <w:rFonts w:ascii="Arial Narrow"/>
          <w:sz w:val="14"/>
        </w:rPr>
        <w:t>17</w:t>
      </w:r>
    </w:p>
    <w:p>
      <w:pPr>
        <w:spacing w:after="0"/>
        <w:jc w:val="right"/>
        <w:rPr>
          <w:rFonts w:ascii="Arial Narrow"/>
          <w:sz w:val="14"/>
        </w:rPr>
        <w:sectPr>
          <w:type w:val="continuous"/>
          <w:pgSz w:w="12240" w:h="15840"/>
          <w:pgMar w:top="240" w:bottom="280" w:left="0" w:right="0"/>
          <w:cols w:num="3" w:equalWidth="0">
            <w:col w:w="6667" w:space="40"/>
            <w:col w:w="860" w:space="39"/>
            <w:col w:w="4634"/>
          </w:cols>
        </w:sectPr>
      </w:pPr>
    </w:p>
    <w:p>
      <w:pPr>
        <w:pStyle w:val="BodyText"/>
        <w:spacing w:before="11"/>
        <w:rPr>
          <w:rFonts w:ascii="Arial Narrow"/>
          <w:sz w:val="14"/>
        </w:rPr>
      </w:pPr>
    </w:p>
    <w:p>
      <w:pPr>
        <w:spacing w:after="0"/>
        <w:rPr>
          <w:rFonts w:ascii="Arial Narrow"/>
          <w:sz w:val="14"/>
        </w:rPr>
        <w:sectPr>
          <w:pgSz w:w="12240" w:h="15840"/>
          <w:pgMar w:header="268" w:footer="0" w:top="1080" w:bottom="280" w:left="0" w:right="0"/>
        </w:sectPr>
      </w:pPr>
    </w:p>
    <w:p>
      <w:pPr>
        <w:pStyle w:val="BodyText"/>
        <w:spacing w:before="95"/>
        <w:ind w:left="1084"/>
      </w:pPr>
      <w:r>
        <w:rPr>
          <w:b/>
        </w:rPr>
        <w:t>PART F </w:t>
      </w:r>
      <w:r>
        <w:rPr/>
        <w:t>(continued from previous page)</w:t>
      </w:r>
    </w:p>
    <w:p>
      <w:pPr>
        <w:pStyle w:val="Heading9"/>
        <w:spacing w:line="177" w:lineRule="exact" w:before="121"/>
        <w:ind w:left="1878"/>
      </w:pPr>
      <w:r>
        <w:rPr/>
        <w:t>Aluminum</w:t>
      </w:r>
    </w:p>
    <w:p>
      <w:pPr>
        <w:spacing w:before="100"/>
        <w:ind w:left="1084" w:right="0" w:firstLine="0"/>
        <w:jc w:val="left"/>
        <w:rPr>
          <w:b/>
          <w:sz w:val="20"/>
        </w:rPr>
      </w:pPr>
      <w:r>
        <w:rPr/>
        <w:br w:type="column"/>
      </w:r>
      <w:r>
        <w:rPr>
          <w:b/>
          <w:sz w:val="20"/>
        </w:rPr>
        <w:t>304 Stainless</w:t>
      </w:r>
    </w:p>
    <w:p>
      <w:pPr>
        <w:spacing w:before="50"/>
        <w:ind w:left="0" w:right="315" w:firstLine="0"/>
        <w:jc w:val="right"/>
        <w:rPr>
          <w:b/>
          <w:sz w:val="16"/>
        </w:rPr>
      </w:pPr>
      <w:r>
        <w:rPr>
          <w:b/>
          <w:sz w:val="16"/>
        </w:rPr>
        <w:t>part</w:t>
      </w:r>
    </w:p>
    <w:p>
      <w:pPr>
        <w:pStyle w:val="BodyText"/>
        <w:rPr>
          <w:b/>
          <w:sz w:val="18"/>
        </w:rPr>
      </w:pPr>
      <w:r>
        <w:rPr/>
        <w:br w:type="column"/>
      </w:r>
      <w:r>
        <w:rPr>
          <w:b/>
          <w:sz w:val="18"/>
        </w:rPr>
      </w:r>
    </w:p>
    <w:p>
      <w:pPr>
        <w:pStyle w:val="BodyText"/>
        <w:rPr>
          <w:b/>
          <w:sz w:val="15"/>
        </w:rPr>
      </w:pPr>
    </w:p>
    <w:p>
      <w:pPr>
        <w:spacing w:before="0"/>
        <w:ind w:left="0" w:right="0" w:firstLine="0"/>
        <w:jc w:val="right"/>
        <w:rPr>
          <w:b/>
          <w:sz w:val="16"/>
        </w:rPr>
      </w:pPr>
      <w:r>
        <w:rPr>
          <w:b/>
          <w:sz w:val="16"/>
        </w:rPr>
        <w:t>list</w:t>
      </w:r>
    </w:p>
    <w:p>
      <w:pPr>
        <w:tabs>
          <w:tab w:pos="3030" w:val="left" w:leader="none"/>
        </w:tabs>
        <w:spacing w:before="100"/>
        <w:ind w:left="0" w:right="843" w:firstLine="0"/>
        <w:jc w:val="center"/>
        <w:rPr>
          <w:b/>
          <w:sz w:val="20"/>
        </w:rPr>
      </w:pPr>
      <w:r>
        <w:rPr/>
        <w:br w:type="column"/>
      </w:r>
      <w:r>
        <w:rPr>
          <w:b/>
          <w:sz w:val="20"/>
          <w:u w:val="single"/>
        </w:rPr>
        <w:t>PART</w:t>
      </w:r>
      <w:r>
        <w:rPr>
          <w:b/>
          <w:spacing w:val="10"/>
          <w:sz w:val="20"/>
          <w:u w:val="single"/>
        </w:rPr>
        <w:t> </w:t>
      </w:r>
      <w:r>
        <w:rPr>
          <w:b/>
          <w:spacing w:val="3"/>
          <w:sz w:val="20"/>
          <w:u w:val="single"/>
        </w:rPr>
        <w:t>DP</w:t>
        <w:tab/>
      </w:r>
    </w:p>
    <w:p>
      <w:pPr>
        <w:spacing w:line="91" w:lineRule="exact" w:before="156"/>
        <w:ind w:left="0" w:right="991" w:firstLine="0"/>
        <w:jc w:val="center"/>
        <w:rPr>
          <w:b/>
          <w:sz w:val="20"/>
        </w:rPr>
      </w:pPr>
      <w:r>
        <w:rPr/>
        <w:pict>
          <v:group style="position:absolute;margin-left:408.033386pt;margin-top:9.788080pt;width:20.25pt;height:21.9pt;mso-position-horizontal-relative:page;mso-position-vertical-relative:paragraph;z-index:5416" coordorigin="8161,196" coordsize="405,438">
            <v:shape style="position:absolute;left:8284;top:560;width:156;height:73" coordorigin="8285,561" coordsize="156,73" path="m8285,561l8318,600,8328,613,8338,623,8349,630,8363,633,8376,631,8387,624,8397,613,8398,612,8354,612,8347,605,8347,587,8354,580,8424,580,8441,561,8285,561xm8424,580l8371,580,8378,587,8378,605,8371,612,8398,612,8408,600,8424,580xe" filled="true" fillcolor="#000000" stroked="false">
              <v:path arrowok="t"/>
              <v:fill type="solid"/>
            </v:shape>
            <v:shape style="position:absolute;left:8346;top:580;width:32;height:32" coordorigin="8347,580" coordsize="32,32" path="m8362,612l8354,612,8347,605,8347,596,8347,587,8354,580,8362,580,8371,580,8378,587,8378,596,8378,605,8371,612,8362,612xe" filled="false" stroked="true" strokeweight=".4pt" strokecolor="#ffffff">
              <v:path arrowok="t"/>
              <v:stroke dashstyle="solid"/>
            </v:shape>
            <v:shape style="position:absolute;left:8160;top:195;width:405;height:365" coordorigin="8161,196" coordsize="405,365" path="m8565,560l8565,443,8561,431,8165,431,8161,443,8161,560,8565,560m8566,262l8565,232,8563,219,8558,201,8551,196,8190,196,8175,196,8168,201,8164,219,8161,232,8161,263,8164,269,8555,269,8563,268,8566,262e" filled="true" fillcolor="#000000" stroked="false">
              <v:path arrowok="t"/>
              <v:fill type="solid"/>
            </v:shape>
            <v:shape style="position:absolute;left:8178;top:264;width:370;height:171" type="#_x0000_t75" stroked="false">
              <v:imagedata r:id="rId135" o:title=""/>
            </v:shape>
            <w10:wrap type="none"/>
          </v:group>
        </w:pict>
      </w:r>
      <w:r>
        <w:rPr>
          <w:b/>
          <w:sz w:val="20"/>
        </w:rPr>
        <w:t>316 Stainless</w:t>
      </w:r>
    </w:p>
    <w:p>
      <w:pPr>
        <w:spacing w:after="0" w:line="91" w:lineRule="exact"/>
        <w:jc w:val="center"/>
        <w:rPr>
          <w:sz w:val="20"/>
        </w:rPr>
        <w:sectPr>
          <w:type w:val="continuous"/>
          <w:pgSz w:w="12240" w:h="15840"/>
          <w:pgMar w:top="240" w:bottom="280" w:left="0" w:right="0"/>
          <w:cols w:num="4" w:equalWidth="0">
            <w:col w:w="3949" w:space="308"/>
            <w:col w:w="2352" w:space="40"/>
            <w:col w:w="916" w:space="40"/>
            <w:col w:w="4635"/>
          </w:cols>
        </w:sectPr>
      </w:pPr>
    </w:p>
    <w:p>
      <w:pPr>
        <w:spacing w:line="179" w:lineRule="exact" w:before="0"/>
        <w:ind w:left="0" w:right="0" w:firstLine="0"/>
        <w:jc w:val="right"/>
        <w:rPr>
          <w:b/>
          <w:sz w:val="16"/>
        </w:rPr>
      </w:pPr>
      <w:r>
        <w:rPr/>
        <w:pict>
          <v:shape style="position:absolute;margin-left:92.142975pt;margin-top:4.761270pt;width:114.65pt;height:107.5pt;mso-position-horizontal-relative:page;mso-position-vertical-relative:paragraph;z-index:55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63"/>
                    <w:gridCol w:w="690"/>
                  </w:tblGrid>
                  <w:tr>
                    <w:trPr>
                      <w:trHeight w:val="402" w:hRule="atLeast"/>
                    </w:trPr>
                    <w:tc>
                      <w:tcPr>
                        <w:tcW w:w="541" w:type="dxa"/>
                      </w:tcPr>
                      <w:p>
                        <w:pPr>
                          <w:pStyle w:val="TableParagraph"/>
                          <w:spacing w:line="249" w:lineRule="auto"/>
                          <w:ind w:left="34" w:right="184"/>
                          <w:rPr>
                            <w:b/>
                            <w:sz w:val="16"/>
                          </w:rPr>
                        </w:pPr>
                        <w:r>
                          <w:rPr>
                            <w:b/>
                            <w:sz w:val="16"/>
                          </w:rPr>
                          <w:t>npt size</w:t>
                        </w:r>
                      </w:p>
                    </w:tc>
                    <w:tc>
                      <w:tcPr>
                        <w:tcW w:w="1063" w:type="dxa"/>
                      </w:tcPr>
                      <w:p>
                        <w:pPr>
                          <w:pStyle w:val="TableParagraph"/>
                          <w:spacing w:line="249" w:lineRule="auto"/>
                          <w:ind w:left="140" w:right="316"/>
                          <w:rPr>
                            <w:b/>
                            <w:sz w:val="16"/>
                          </w:rPr>
                        </w:pPr>
                        <w:r>
                          <w:rPr>
                            <w:b/>
                            <w:sz w:val="16"/>
                          </w:rPr>
                          <w:t>part number</w:t>
                        </w:r>
                      </w:p>
                    </w:tc>
                    <w:tc>
                      <w:tcPr>
                        <w:tcW w:w="690" w:type="dxa"/>
                      </w:tcPr>
                      <w:p>
                        <w:pPr>
                          <w:pStyle w:val="TableParagraph"/>
                          <w:spacing w:line="249" w:lineRule="auto"/>
                          <w:ind w:left="288" w:right="17" w:firstLine="133"/>
                          <w:rPr>
                            <w:b/>
                            <w:sz w:val="16"/>
                          </w:rPr>
                        </w:pPr>
                        <w:r>
                          <w:rPr>
                            <w:b/>
                            <w:sz w:val="16"/>
                          </w:rPr>
                          <w:t>list each</w:t>
                        </w:r>
                      </w:p>
                    </w:tc>
                  </w:tr>
                  <w:tr>
                    <w:trPr>
                      <w:trHeight w:val="217" w:hRule="atLeast"/>
                    </w:trPr>
                    <w:tc>
                      <w:tcPr>
                        <w:tcW w:w="541" w:type="dxa"/>
                      </w:tcPr>
                      <w:p>
                        <w:pPr>
                          <w:pStyle w:val="TableParagraph"/>
                          <w:spacing w:line="171" w:lineRule="exact" w:before="27"/>
                          <w:ind w:left="35"/>
                          <w:rPr>
                            <w:sz w:val="16"/>
                          </w:rPr>
                        </w:pPr>
                        <w:r>
                          <w:rPr>
                            <w:sz w:val="16"/>
                          </w:rPr>
                          <w:t>1/2</w:t>
                        </w:r>
                      </w:p>
                    </w:tc>
                    <w:tc>
                      <w:tcPr>
                        <w:tcW w:w="1063" w:type="dxa"/>
                      </w:tcPr>
                      <w:p>
                        <w:pPr>
                          <w:pStyle w:val="TableParagraph"/>
                          <w:spacing w:line="171" w:lineRule="exact" w:before="27"/>
                          <w:ind w:left="141"/>
                          <w:rPr>
                            <w:sz w:val="16"/>
                          </w:rPr>
                        </w:pPr>
                        <w:r>
                          <w:rPr>
                            <w:sz w:val="16"/>
                          </w:rPr>
                          <w:t>F-AL-50</w:t>
                        </w:r>
                      </w:p>
                    </w:tc>
                    <w:tc>
                      <w:tcPr>
                        <w:tcW w:w="690" w:type="dxa"/>
                      </w:tcPr>
                      <w:p>
                        <w:pPr>
                          <w:pStyle w:val="TableParagraph"/>
                          <w:spacing w:line="171" w:lineRule="exact" w:before="27"/>
                          <w:ind w:right="34"/>
                          <w:jc w:val="right"/>
                          <w:rPr>
                            <w:sz w:val="16"/>
                          </w:rPr>
                        </w:pPr>
                        <w:r>
                          <w:rPr>
                            <w:sz w:val="16"/>
                          </w:rPr>
                          <w:t>5.71</w:t>
                        </w:r>
                      </w:p>
                    </w:tc>
                  </w:tr>
                  <w:tr>
                    <w:trPr>
                      <w:trHeight w:val="192" w:hRule="atLeast"/>
                    </w:trPr>
                    <w:tc>
                      <w:tcPr>
                        <w:tcW w:w="541" w:type="dxa"/>
                      </w:tcPr>
                      <w:p>
                        <w:pPr>
                          <w:pStyle w:val="TableParagraph"/>
                          <w:spacing w:line="171" w:lineRule="exact" w:before="1"/>
                          <w:ind w:left="35"/>
                          <w:rPr>
                            <w:sz w:val="16"/>
                          </w:rPr>
                        </w:pPr>
                        <w:r>
                          <w:rPr>
                            <w:sz w:val="16"/>
                          </w:rPr>
                          <w:t>3/4</w:t>
                        </w:r>
                      </w:p>
                    </w:tc>
                    <w:tc>
                      <w:tcPr>
                        <w:tcW w:w="1063" w:type="dxa"/>
                      </w:tcPr>
                      <w:p>
                        <w:pPr>
                          <w:pStyle w:val="TableParagraph"/>
                          <w:spacing w:line="171" w:lineRule="exact" w:before="1"/>
                          <w:ind w:left="141"/>
                          <w:rPr>
                            <w:sz w:val="16"/>
                          </w:rPr>
                        </w:pPr>
                        <w:r>
                          <w:rPr>
                            <w:sz w:val="16"/>
                          </w:rPr>
                          <w:t>F-AL-75</w:t>
                        </w:r>
                      </w:p>
                    </w:tc>
                    <w:tc>
                      <w:tcPr>
                        <w:tcW w:w="690" w:type="dxa"/>
                      </w:tcPr>
                      <w:p>
                        <w:pPr>
                          <w:pStyle w:val="TableParagraph"/>
                          <w:spacing w:line="171" w:lineRule="exact" w:before="1"/>
                          <w:ind w:right="34"/>
                          <w:jc w:val="right"/>
                          <w:rPr>
                            <w:sz w:val="16"/>
                          </w:rPr>
                        </w:pPr>
                        <w:r>
                          <w:rPr>
                            <w:sz w:val="16"/>
                          </w:rPr>
                          <w:t>4.69</w:t>
                        </w:r>
                      </w:p>
                    </w:tc>
                  </w:tr>
                  <w:tr>
                    <w:trPr>
                      <w:trHeight w:val="191" w:hRule="atLeast"/>
                    </w:trPr>
                    <w:tc>
                      <w:tcPr>
                        <w:tcW w:w="541" w:type="dxa"/>
                      </w:tcPr>
                      <w:p>
                        <w:pPr>
                          <w:pStyle w:val="TableParagraph"/>
                          <w:spacing w:line="171" w:lineRule="exact" w:before="1"/>
                          <w:ind w:left="35"/>
                          <w:rPr>
                            <w:sz w:val="16"/>
                          </w:rPr>
                        </w:pPr>
                        <w:r>
                          <w:rPr>
                            <w:sz w:val="16"/>
                          </w:rPr>
                          <w:t>1</w:t>
                        </w:r>
                      </w:p>
                    </w:tc>
                    <w:tc>
                      <w:tcPr>
                        <w:tcW w:w="1063" w:type="dxa"/>
                      </w:tcPr>
                      <w:p>
                        <w:pPr>
                          <w:pStyle w:val="TableParagraph"/>
                          <w:spacing w:line="171" w:lineRule="exact" w:before="1"/>
                          <w:ind w:left="141"/>
                          <w:rPr>
                            <w:sz w:val="16"/>
                          </w:rPr>
                        </w:pPr>
                        <w:r>
                          <w:rPr>
                            <w:sz w:val="16"/>
                          </w:rPr>
                          <w:t>F-AL-100</w:t>
                        </w:r>
                      </w:p>
                    </w:tc>
                    <w:tc>
                      <w:tcPr>
                        <w:tcW w:w="690" w:type="dxa"/>
                      </w:tcPr>
                      <w:p>
                        <w:pPr>
                          <w:pStyle w:val="TableParagraph"/>
                          <w:spacing w:line="171" w:lineRule="exact" w:before="1"/>
                          <w:ind w:right="34"/>
                          <w:jc w:val="right"/>
                          <w:rPr>
                            <w:sz w:val="16"/>
                          </w:rPr>
                        </w:pPr>
                        <w:r>
                          <w:rPr>
                            <w:sz w:val="16"/>
                          </w:rPr>
                          <w:t>5.00</w:t>
                        </w:r>
                      </w:p>
                    </w:tc>
                  </w:tr>
                  <w:tr>
                    <w:trPr>
                      <w:trHeight w:val="192" w:hRule="atLeast"/>
                    </w:trPr>
                    <w:tc>
                      <w:tcPr>
                        <w:tcW w:w="541" w:type="dxa"/>
                      </w:tcPr>
                      <w:p>
                        <w:pPr>
                          <w:pStyle w:val="TableParagraph"/>
                          <w:spacing w:line="171" w:lineRule="exact" w:before="1"/>
                          <w:ind w:left="35"/>
                          <w:rPr>
                            <w:sz w:val="16"/>
                          </w:rPr>
                        </w:pPr>
                        <w:r>
                          <w:rPr>
                            <w:sz w:val="16"/>
                          </w:rPr>
                          <w:t>1-1/4</w:t>
                        </w:r>
                      </w:p>
                    </w:tc>
                    <w:tc>
                      <w:tcPr>
                        <w:tcW w:w="1063" w:type="dxa"/>
                      </w:tcPr>
                      <w:p>
                        <w:pPr>
                          <w:pStyle w:val="TableParagraph"/>
                          <w:spacing w:line="171" w:lineRule="exact" w:before="1"/>
                          <w:ind w:left="141"/>
                          <w:rPr>
                            <w:sz w:val="16"/>
                          </w:rPr>
                        </w:pPr>
                        <w:r>
                          <w:rPr>
                            <w:sz w:val="16"/>
                          </w:rPr>
                          <w:t>F-AL-125</w:t>
                        </w:r>
                      </w:p>
                    </w:tc>
                    <w:tc>
                      <w:tcPr>
                        <w:tcW w:w="690" w:type="dxa"/>
                      </w:tcPr>
                      <w:p>
                        <w:pPr>
                          <w:pStyle w:val="TableParagraph"/>
                          <w:spacing w:line="171" w:lineRule="exact" w:before="1"/>
                          <w:ind w:right="34"/>
                          <w:jc w:val="right"/>
                          <w:rPr>
                            <w:sz w:val="16"/>
                          </w:rPr>
                        </w:pPr>
                        <w:r>
                          <w:rPr>
                            <w:sz w:val="16"/>
                          </w:rPr>
                          <w:t>8.21</w:t>
                        </w:r>
                      </w:p>
                    </w:tc>
                  </w:tr>
                  <w:tr>
                    <w:trPr>
                      <w:trHeight w:val="191" w:hRule="atLeast"/>
                    </w:trPr>
                    <w:tc>
                      <w:tcPr>
                        <w:tcW w:w="541" w:type="dxa"/>
                      </w:tcPr>
                      <w:p>
                        <w:pPr>
                          <w:pStyle w:val="TableParagraph"/>
                          <w:spacing w:line="171" w:lineRule="exact" w:before="1"/>
                          <w:ind w:left="35"/>
                          <w:rPr>
                            <w:sz w:val="16"/>
                          </w:rPr>
                        </w:pPr>
                        <w:r>
                          <w:rPr>
                            <w:sz w:val="16"/>
                          </w:rPr>
                          <w:t>1-1/2</w:t>
                        </w:r>
                      </w:p>
                    </w:tc>
                    <w:tc>
                      <w:tcPr>
                        <w:tcW w:w="1063" w:type="dxa"/>
                      </w:tcPr>
                      <w:p>
                        <w:pPr>
                          <w:pStyle w:val="TableParagraph"/>
                          <w:spacing w:line="171" w:lineRule="exact" w:before="1"/>
                          <w:ind w:left="141"/>
                          <w:rPr>
                            <w:sz w:val="16"/>
                          </w:rPr>
                        </w:pPr>
                        <w:r>
                          <w:rPr>
                            <w:sz w:val="16"/>
                          </w:rPr>
                          <w:t>F-AL-150</w:t>
                        </w:r>
                      </w:p>
                    </w:tc>
                    <w:tc>
                      <w:tcPr>
                        <w:tcW w:w="690" w:type="dxa"/>
                      </w:tcPr>
                      <w:p>
                        <w:pPr>
                          <w:pStyle w:val="TableParagraph"/>
                          <w:spacing w:line="171" w:lineRule="exact" w:before="1"/>
                          <w:ind w:right="34"/>
                          <w:jc w:val="right"/>
                          <w:rPr>
                            <w:sz w:val="16"/>
                          </w:rPr>
                        </w:pPr>
                        <w:r>
                          <w:rPr>
                            <w:sz w:val="16"/>
                          </w:rPr>
                          <w:t>6.21</w:t>
                        </w:r>
                      </w:p>
                    </w:tc>
                  </w:tr>
                  <w:tr>
                    <w:trPr>
                      <w:trHeight w:val="192" w:hRule="atLeast"/>
                    </w:trPr>
                    <w:tc>
                      <w:tcPr>
                        <w:tcW w:w="541" w:type="dxa"/>
                      </w:tcPr>
                      <w:p>
                        <w:pPr>
                          <w:pStyle w:val="TableParagraph"/>
                          <w:spacing w:line="171" w:lineRule="exact" w:before="1"/>
                          <w:ind w:left="35"/>
                          <w:rPr>
                            <w:sz w:val="16"/>
                          </w:rPr>
                        </w:pPr>
                        <w:r>
                          <w:rPr>
                            <w:sz w:val="16"/>
                          </w:rPr>
                          <w:t>2</w:t>
                        </w:r>
                      </w:p>
                    </w:tc>
                    <w:tc>
                      <w:tcPr>
                        <w:tcW w:w="1063" w:type="dxa"/>
                      </w:tcPr>
                      <w:p>
                        <w:pPr>
                          <w:pStyle w:val="TableParagraph"/>
                          <w:spacing w:line="171" w:lineRule="exact" w:before="1"/>
                          <w:ind w:left="141"/>
                          <w:rPr>
                            <w:sz w:val="16"/>
                          </w:rPr>
                        </w:pPr>
                        <w:r>
                          <w:rPr>
                            <w:sz w:val="16"/>
                          </w:rPr>
                          <w:t>F-AL-200</w:t>
                        </w:r>
                      </w:p>
                    </w:tc>
                    <w:tc>
                      <w:tcPr>
                        <w:tcW w:w="690" w:type="dxa"/>
                      </w:tcPr>
                      <w:p>
                        <w:pPr>
                          <w:pStyle w:val="TableParagraph"/>
                          <w:spacing w:line="171" w:lineRule="exact" w:before="1"/>
                          <w:ind w:right="34"/>
                          <w:jc w:val="right"/>
                          <w:rPr>
                            <w:sz w:val="16"/>
                          </w:rPr>
                        </w:pPr>
                        <w:r>
                          <w:rPr>
                            <w:sz w:val="16"/>
                          </w:rPr>
                          <w:t>7.34</w:t>
                        </w:r>
                      </w:p>
                    </w:tc>
                  </w:tr>
                  <w:tr>
                    <w:trPr>
                      <w:trHeight w:val="191" w:hRule="atLeast"/>
                    </w:trPr>
                    <w:tc>
                      <w:tcPr>
                        <w:tcW w:w="541" w:type="dxa"/>
                      </w:tcPr>
                      <w:p>
                        <w:pPr>
                          <w:pStyle w:val="TableParagraph"/>
                          <w:spacing w:line="171" w:lineRule="exact" w:before="1"/>
                          <w:ind w:left="35"/>
                          <w:rPr>
                            <w:sz w:val="16"/>
                          </w:rPr>
                        </w:pPr>
                        <w:r>
                          <w:rPr>
                            <w:sz w:val="16"/>
                          </w:rPr>
                          <w:t>2-1/2</w:t>
                        </w:r>
                      </w:p>
                    </w:tc>
                    <w:tc>
                      <w:tcPr>
                        <w:tcW w:w="1063" w:type="dxa"/>
                      </w:tcPr>
                      <w:p>
                        <w:pPr>
                          <w:pStyle w:val="TableParagraph"/>
                          <w:spacing w:line="171" w:lineRule="exact" w:before="1"/>
                          <w:ind w:left="141"/>
                          <w:rPr>
                            <w:sz w:val="16"/>
                          </w:rPr>
                        </w:pPr>
                        <w:r>
                          <w:rPr>
                            <w:sz w:val="16"/>
                          </w:rPr>
                          <w:t>F-AL-250</w:t>
                        </w:r>
                      </w:p>
                    </w:tc>
                    <w:tc>
                      <w:tcPr>
                        <w:tcW w:w="690" w:type="dxa"/>
                      </w:tcPr>
                      <w:p>
                        <w:pPr>
                          <w:pStyle w:val="TableParagraph"/>
                          <w:spacing w:line="171" w:lineRule="exact" w:before="1"/>
                          <w:ind w:right="34"/>
                          <w:jc w:val="right"/>
                          <w:rPr>
                            <w:sz w:val="16"/>
                          </w:rPr>
                        </w:pPr>
                        <w:r>
                          <w:rPr>
                            <w:sz w:val="16"/>
                          </w:rPr>
                          <w:t>14.58</w:t>
                        </w:r>
                      </w:p>
                    </w:tc>
                  </w:tr>
                  <w:tr>
                    <w:trPr>
                      <w:trHeight w:val="192" w:hRule="atLeast"/>
                    </w:trPr>
                    <w:tc>
                      <w:tcPr>
                        <w:tcW w:w="541" w:type="dxa"/>
                      </w:tcPr>
                      <w:p>
                        <w:pPr>
                          <w:pStyle w:val="TableParagraph"/>
                          <w:spacing w:line="171" w:lineRule="exact" w:before="1"/>
                          <w:ind w:left="35"/>
                          <w:rPr>
                            <w:sz w:val="16"/>
                          </w:rPr>
                        </w:pPr>
                        <w:r>
                          <w:rPr>
                            <w:sz w:val="16"/>
                          </w:rPr>
                          <w:t>3</w:t>
                        </w:r>
                      </w:p>
                    </w:tc>
                    <w:tc>
                      <w:tcPr>
                        <w:tcW w:w="1063" w:type="dxa"/>
                      </w:tcPr>
                      <w:p>
                        <w:pPr>
                          <w:pStyle w:val="TableParagraph"/>
                          <w:spacing w:line="171" w:lineRule="exact" w:before="1"/>
                          <w:ind w:left="141"/>
                          <w:rPr>
                            <w:sz w:val="16"/>
                          </w:rPr>
                        </w:pPr>
                        <w:r>
                          <w:rPr>
                            <w:sz w:val="16"/>
                          </w:rPr>
                          <w:t>F-AL-300</w:t>
                        </w:r>
                      </w:p>
                    </w:tc>
                    <w:tc>
                      <w:tcPr>
                        <w:tcW w:w="690" w:type="dxa"/>
                      </w:tcPr>
                      <w:p>
                        <w:pPr>
                          <w:pStyle w:val="TableParagraph"/>
                          <w:spacing w:line="171" w:lineRule="exact" w:before="1"/>
                          <w:ind w:right="34"/>
                          <w:jc w:val="right"/>
                          <w:rPr>
                            <w:sz w:val="16"/>
                          </w:rPr>
                        </w:pPr>
                        <w:r>
                          <w:rPr>
                            <w:sz w:val="16"/>
                          </w:rPr>
                          <w:t>15.35</w:t>
                        </w:r>
                      </w:p>
                    </w:tc>
                  </w:tr>
                  <w:tr>
                    <w:trPr>
                      <w:trHeight w:val="185" w:hRule="atLeast"/>
                    </w:trPr>
                    <w:tc>
                      <w:tcPr>
                        <w:tcW w:w="541" w:type="dxa"/>
                      </w:tcPr>
                      <w:p>
                        <w:pPr>
                          <w:pStyle w:val="TableParagraph"/>
                          <w:spacing w:line="164" w:lineRule="exact" w:before="1"/>
                          <w:ind w:left="35"/>
                          <w:rPr>
                            <w:sz w:val="16"/>
                          </w:rPr>
                        </w:pPr>
                        <w:r>
                          <w:rPr>
                            <w:sz w:val="16"/>
                          </w:rPr>
                          <w:t>4</w:t>
                        </w:r>
                      </w:p>
                    </w:tc>
                    <w:tc>
                      <w:tcPr>
                        <w:tcW w:w="1063" w:type="dxa"/>
                      </w:tcPr>
                      <w:p>
                        <w:pPr>
                          <w:pStyle w:val="TableParagraph"/>
                          <w:spacing w:line="164" w:lineRule="exact" w:before="1"/>
                          <w:ind w:left="141"/>
                          <w:rPr>
                            <w:sz w:val="16"/>
                          </w:rPr>
                        </w:pPr>
                        <w:r>
                          <w:rPr>
                            <w:sz w:val="16"/>
                          </w:rPr>
                          <w:t>F-AL-400</w:t>
                        </w:r>
                      </w:p>
                    </w:tc>
                    <w:tc>
                      <w:tcPr>
                        <w:tcW w:w="690" w:type="dxa"/>
                      </w:tcPr>
                      <w:p>
                        <w:pPr>
                          <w:pStyle w:val="TableParagraph"/>
                          <w:spacing w:line="164" w:lineRule="exact" w:before="1"/>
                          <w:ind w:right="34"/>
                          <w:jc w:val="right"/>
                          <w:rPr>
                            <w:sz w:val="16"/>
                          </w:rPr>
                        </w:pPr>
                        <w:r>
                          <w:rPr>
                            <w:sz w:val="16"/>
                          </w:rPr>
                          <w:t>22.04</w:t>
                        </w:r>
                      </w:p>
                    </w:tc>
                  </w:tr>
                </w:tbl>
                <w:p>
                  <w:pPr>
                    <w:pStyle w:val="BodyText"/>
                  </w:pPr>
                </w:p>
              </w:txbxContent>
            </v:textbox>
            <w10:wrap type="none"/>
          </v:shape>
        </w:pict>
      </w:r>
      <w:r>
        <w:rPr>
          <w:b/>
          <w:spacing w:val="-2"/>
          <w:sz w:val="16"/>
        </w:rPr>
        <w:t>size</w:t>
      </w:r>
    </w:p>
    <w:p>
      <w:pPr>
        <w:pStyle w:val="BodyText"/>
        <w:spacing w:before="46"/>
        <w:ind w:right="78"/>
        <w:jc w:val="right"/>
      </w:pPr>
      <w:r>
        <w:rPr/>
        <w:pict>
          <v:shape style="position:absolute;margin-left:265.357361pt;margin-top:12.161706pt;width:287.150pt;height:95.45pt;mso-position-horizontal-relative:page;mso-position-vertical-relative:paragraph;z-index:54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94"/>
                    <w:gridCol w:w="1238"/>
                    <w:gridCol w:w="1120"/>
                    <w:gridCol w:w="1161"/>
                    <w:gridCol w:w="592"/>
                  </w:tblGrid>
                  <w:tr>
                    <w:trPr>
                      <w:trHeight w:val="185" w:hRule="atLeast"/>
                    </w:trPr>
                    <w:tc>
                      <w:tcPr>
                        <w:tcW w:w="541" w:type="dxa"/>
                      </w:tcPr>
                      <w:p>
                        <w:pPr>
                          <w:pStyle w:val="TableParagraph"/>
                          <w:spacing w:line="165" w:lineRule="exact"/>
                          <w:ind w:left="34"/>
                          <w:rPr>
                            <w:sz w:val="16"/>
                          </w:rPr>
                        </w:pPr>
                        <w:r>
                          <w:rPr>
                            <w:sz w:val="16"/>
                          </w:rPr>
                          <w:t>3/4</w:t>
                        </w:r>
                      </w:p>
                    </w:tc>
                    <w:tc>
                      <w:tcPr>
                        <w:tcW w:w="1094" w:type="dxa"/>
                      </w:tcPr>
                      <w:p>
                        <w:pPr>
                          <w:pStyle w:val="TableParagraph"/>
                          <w:spacing w:line="165" w:lineRule="exact"/>
                          <w:ind w:left="34" w:right="115"/>
                          <w:jc w:val="center"/>
                          <w:rPr>
                            <w:sz w:val="16"/>
                          </w:rPr>
                        </w:pPr>
                        <w:r>
                          <w:rPr>
                            <w:sz w:val="16"/>
                          </w:rPr>
                          <w:t>DC-SS-75</w:t>
                        </w:r>
                      </w:p>
                    </w:tc>
                    <w:tc>
                      <w:tcPr>
                        <w:tcW w:w="1238" w:type="dxa"/>
                      </w:tcPr>
                      <w:p>
                        <w:pPr>
                          <w:pStyle w:val="TableParagraph"/>
                          <w:spacing w:line="165" w:lineRule="exact"/>
                          <w:ind w:right="613"/>
                          <w:jc w:val="right"/>
                          <w:rPr>
                            <w:sz w:val="16"/>
                          </w:rPr>
                        </w:pPr>
                        <w:r>
                          <w:rPr>
                            <w:sz w:val="16"/>
                          </w:rPr>
                          <w:t>15.49</w:t>
                        </w:r>
                      </w:p>
                    </w:tc>
                    <w:tc>
                      <w:tcPr>
                        <w:tcW w:w="1120" w:type="dxa"/>
                      </w:tcPr>
                      <w:p>
                        <w:pPr>
                          <w:pStyle w:val="TableParagraph"/>
                          <w:spacing w:line="122" w:lineRule="exact"/>
                          <w:ind w:left="611"/>
                          <w:rPr>
                            <w:b/>
                            <w:sz w:val="16"/>
                          </w:rPr>
                        </w:pPr>
                        <w:r>
                          <w:rPr>
                            <w:b/>
                            <w:sz w:val="16"/>
                          </w:rPr>
                          <w:t>size</w:t>
                        </w:r>
                      </w:p>
                    </w:tc>
                    <w:tc>
                      <w:tcPr>
                        <w:tcW w:w="1161" w:type="dxa"/>
                      </w:tcPr>
                      <w:p>
                        <w:pPr>
                          <w:pStyle w:val="TableParagraph"/>
                          <w:spacing w:line="122" w:lineRule="exact"/>
                          <w:ind w:left="138"/>
                          <w:rPr>
                            <w:b/>
                            <w:sz w:val="16"/>
                          </w:rPr>
                        </w:pPr>
                        <w:r>
                          <w:rPr>
                            <w:b/>
                            <w:sz w:val="16"/>
                          </w:rPr>
                          <w:t>number</w:t>
                        </w:r>
                      </w:p>
                    </w:tc>
                    <w:tc>
                      <w:tcPr>
                        <w:tcW w:w="592" w:type="dxa"/>
                      </w:tcPr>
                      <w:p>
                        <w:pPr>
                          <w:pStyle w:val="TableParagraph"/>
                          <w:spacing w:line="122" w:lineRule="exact"/>
                          <w:ind w:right="36"/>
                          <w:jc w:val="right"/>
                          <w:rPr>
                            <w:b/>
                            <w:sz w:val="16"/>
                          </w:rPr>
                        </w:pPr>
                        <w:r>
                          <w:rPr>
                            <w:b/>
                            <w:sz w:val="16"/>
                          </w:rPr>
                          <w:t>each</w:t>
                        </w:r>
                      </w:p>
                    </w:tc>
                  </w:tr>
                  <w:tr>
                    <w:trPr>
                      <w:trHeight w:val="192" w:hRule="atLeast"/>
                    </w:trPr>
                    <w:tc>
                      <w:tcPr>
                        <w:tcW w:w="541" w:type="dxa"/>
                      </w:tcPr>
                      <w:p>
                        <w:pPr>
                          <w:pStyle w:val="TableParagraph"/>
                          <w:spacing w:line="171" w:lineRule="exact" w:before="1"/>
                          <w:ind w:left="34"/>
                          <w:rPr>
                            <w:sz w:val="16"/>
                          </w:rPr>
                        </w:pPr>
                        <w:r>
                          <w:rPr>
                            <w:sz w:val="16"/>
                          </w:rPr>
                          <w:t>1</w:t>
                        </w:r>
                      </w:p>
                    </w:tc>
                    <w:tc>
                      <w:tcPr>
                        <w:tcW w:w="1094" w:type="dxa"/>
                      </w:tcPr>
                      <w:p>
                        <w:pPr>
                          <w:pStyle w:val="TableParagraph"/>
                          <w:spacing w:line="171" w:lineRule="exact" w:before="1"/>
                          <w:ind w:left="111" w:right="106"/>
                          <w:jc w:val="center"/>
                          <w:rPr>
                            <w:sz w:val="16"/>
                          </w:rPr>
                        </w:pPr>
                        <w:r>
                          <w:rPr>
                            <w:sz w:val="16"/>
                          </w:rPr>
                          <w:t>DC-SS-100</w:t>
                        </w:r>
                      </w:p>
                    </w:tc>
                    <w:tc>
                      <w:tcPr>
                        <w:tcW w:w="1238" w:type="dxa"/>
                      </w:tcPr>
                      <w:p>
                        <w:pPr>
                          <w:pStyle w:val="TableParagraph"/>
                          <w:spacing w:line="171" w:lineRule="exact" w:before="1"/>
                          <w:ind w:right="613"/>
                          <w:jc w:val="right"/>
                          <w:rPr>
                            <w:sz w:val="16"/>
                          </w:rPr>
                        </w:pPr>
                        <w:r>
                          <w:rPr>
                            <w:sz w:val="16"/>
                          </w:rPr>
                          <w:t>18.15</w:t>
                        </w:r>
                      </w:p>
                    </w:tc>
                    <w:tc>
                      <w:tcPr>
                        <w:tcW w:w="1120" w:type="dxa"/>
                      </w:tcPr>
                      <w:p>
                        <w:pPr>
                          <w:pStyle w:val="TableParagraph"/>
                          <w:spacing w:line="170" w:lineRule="exact" w:before="3"/>
                          <w:ind w:left="611"/>
                          <w:rPr>
                            <w:sz w:val="16"/>
                          </w:rPr>
                        </w:pPr>
                        <w:r>
                          <w:rPr>
                            <w:sz w:val="16"/>
                          </w:rPr>
                          <w:t>1/2</w:t>
                        </w:r>
                      </w:p>
                    </w:tc>
                    <w:tc>
                      <w:tcPr>
                        <w:tcW w:w="1161" w:type="dxa"/>
                      </w:tcPr>
                      <w:p>
                        <w:pPr>
                          <w:pStyle w:val="TableParagraph"/>
                          <w:spacing w:line="170" w:lineRule="exact" w:before="3"/>
                          <w:ind w:left="138"/>
                          <w:rPr>
                            <w:sz w:val="16"/>
                          </w:rPr>
                        </w:pPr>
                        <w:r>
                          <w:rPr>
                            <w:sz w:val="16"/>
                          </w:rPr>
                          <w:t>DP-316-50</w:t>
                        </w:r>
                      </w:p>
                    </w:tc>
                    <w:tc>
                      <w:tcPr>
                        <w:tcW w:w="592" w:type="dxa"/>
                      </w:tcPr>
                      <w:p>
                        <w:pPr>
                          <w:pStyle w:val="TableParagraph"/>
                          <w:spacing w:line="170" w:lineRule="exact" w:before="3"/>
                          <w:ind w:right="36"/>
                          <w:jc w:val="right"/>
                          <w:rPr>
                            <w:sz w:val="16"/>
                          </w:rPr>
                        </w:pPr>
                        <w:r>
                          <w:rPr>
                            <w:sz w:val="16"/>
                          </w:rPr>
                          <w:t>8.72</w:t>
                        </w:r>
                      </w:p>
                    </w:tc>
                  </w:tr>
                  <w:tr>
                    <w:trPr>
                      <w:trHeight w:val="192" w:hRule="atLeast"/>
                    </w:trPr>
                    <w:tc>
                      <w:tcPr>
                        <w:tcW w:w="541" w:type="dxa"/>
                      </w:tcPr>
                      <w:p>
                        <w:pPr>
                          <w:pStyle w:val="TableParagraph"/>
                          <w:spacing w:line="171" w:lineRule="exact"/>
                          <w:ind w:left="34"/>
                          <w:rPr>
                            <w:sz w:val="16"/>
                          </w:rPr>
                        </w:pPr>
                        <w:r>
                          <w:rPr>
                            <w:sz w:val="16"/>
                          </w:rPr>
                          <w:t>1-1/4</w:t>
                        </w:r>
                      </w:p>
                    </w:tc>
                    <w:tc>
                      <w:tcPr>
                        <w:tcW w:w="1094" w:type="dxa"/>
                      </w:tcPr>
                      <w:p>
                        <w:pPr>
                          <w:pStyle w:val="TableParagraph"/>
                          <w:spacing w:line="171" w:lineRule="exact"/>
                          <w:ind w:left="111" w:right="106"/>
                          <w:jc w:val="center"/>
                          <w:rPr>
                            <w:sz w:val="16"/>
                          </w:rPr>
                        </w:pPr>
                        <w:r>
                          <w:rPr>
                            <w:sz w:val="16"/>
                          </w:rPr>
                          <w:t>DC-SS-125</w:t>
                        </w:r>
                      </w:p>
                    </w:tc>
                    <w:tc>
                      <w:tcPr>
                        <w:tcW w:w="1238" w:type="dxa"/>
                      </w:tcPr>
                      <w:p>
                        <w:pPr>
                          <w:pStyle w:val="TableParagraph"/>
                          <w:spacing w:line="171" w:lineRule="exact"/>
                          <w:ind w:right="613"/>
                          <w:jc w:val="right"/>
                          <w:rPr>
                            <w:sz w:val="16"/>
                          </w:rPr>
                        </w:pPr>
                        <w:r>
                          <w:rPr>
                            <w:sz w:val="16"/>
                          </w:rPr>
                          <w:t>26.06</w:t>
                        </w:r>
                      </w:p>
                    </w:tc>
                    <w:tc>
                      <w:tcPr>
                        <w:tcW w:w="1120" w:type="dxa"/>
                      </w:tcPr>
                      <w:p>
                        <w:pPr>
                          <w:pStyle w:val="TableParagraph"/>
                          <w:spacing w:line="170" w:lineRule="exact" w:before="2"/>
                          <w:ind w:left="611"/>
                          <w:rPr>
                            <w:sz w:val="16"/>
                          </w:rPr>
                        </w:pPr>
                        <w:r>
                          <w:rPr>
                            <w:sz w:val="16"/>
                          </w:rPr>
                          <w:t>3/4</w:t>
                        </w:r>
                      </w:p>
                    </w:tc>
                    <w:tc>
                      <w:tcPr>
                        <w:tcW w:w="1161" w:type="dxa"/>
                      </w:tcPr>
                      <w:p>
                        <w:pPr>
                          <w:pStyle w:val="TableParagraph"/>
                          <w:spacing w:line="170" w:lineRule="exact" w:before="2"/>
                          <w:ind w:left="138"/>
                          <w:rPr>
                            <w:sz w:val="16"/>
                          </w:rPr>
                        </w:pPr>
                        <w:r>
                          <w:rPr>
                            <w:sz w:val="16"/>
                          </w:rPr>
                          <w:t>DP-316-75</w:t>
                        </w:r>
                      </w:p>
                    </w:tc>
                    <w:tc>
                      <w:tcPr>
                        <w:tcW w:w="592" w:type="dxa"/>
                      </w:tcPr>
                      <w:p>
                        <w:pPr>
                          <w:pStyle w:val="TableParagraph"/>
                          <w:spacing w:line="170" w:lineRule="exact" w:before="2"/>
                          <w:ind w:right="36"/>
                          <w:jc w:val="right"/>
                          <w:rPr>
                            <w:sz w:val="16"/>
                          </w:rPr>
                        </w:pPr>
                        <w:r>
                          <w:rPr>
                            <w:sz w:val="16"/>
                          </w:rPr>
                          <w:t>8.72</w:t>
                        </w:r>
                      </w:p>
                    </w:tc>
                  </w:tr>
                  <w:tr>
                    <w:trPr>
                      <w:trHeight w:val="191" w:hRule="atLeast"/>
                    </w:trPr>
                    <w:tc>
                      <w:tcPr>
                        <w:tcW w:w="541" w:type="dxa"/>
                      </w:tcPr>
                      <w:p>
                        <w:pPr>
                          <w:pStyle w:val="TableParagraph"/>
                          <w:spacing w:line="171" w:lineRule="exact"/>
                          <w:ind w:left="34"/>
                          <w:rPr>
                            <w:sz w:val="16"/>
                          </w:rPr>
                        </w:pPr>
                        <w:r>
                          <w:rPr>
                            <w:sz w:val="16"/>
                          </w:rPr>
                          <w:t>1-1/2</w:t>
                        </w:r>
                      </w:p>
                    </w:tc>
                    <w:tc>
                      <w:tcPr>
                        <w:tcW w:w="1094" w:type="dxa"/>
                      </w:tcPr>
                      <w:p>
                        <w:pPr>
                          <w:pStyle w:val="TableParagraph"/>
                          <w:spacing w:line="171" w:lineRule="exact"/>
                          <w:ind w:left="111" w:right="106"/>
                          <w:jc w:val="center"/>
                          <w:rPr>
                            <w:sz w:val="16"/>
                          </w:rPr>
                        </w:pPr>
                        <w:r>
                          <w:rPr>
                            <w:sz w:val="16"/>
                          </w:rPr>
                          <w:t>DC-SS-150</w:t>
                        </w:r>
                      </w:p>
                    </w:tc>
                    <w:tc>
                      <w:tcPr>
                        <w:tcW w:w="1238" w:type="dxa"/>
                      </w:tcPr>
                      <w:p>
                        <w:pPr>
                          <w:pStyle w:val="TableParagraph"/>
                          <w:spacing w:line="171" w:lineRule="exact"/>
                          <w:ind w:right="613"/>
                          <w:jc w:val="right"/>
                          <w:rPr>
                            <w:sz w:val="16"/>
                          </w:rPr>
                        </w:pPr>
                        <w:r>
                          <w:rPr>
                            <w:sz w:val="16"/>
                          </w:rPr>
                          <w:t>27.62</w:t>
                        </w:r>
                      </w:p>
                    </w:tc>
                    <w:tc>
                      <w:tcPr>
                        <w:tcW w:w="1120" w:type="dxa"/>
                      </w:tcPr>
                      <w:p>
                        <w:pPr>
                          <w:pStyle w:val="TableParagraph"/>
                          <w:spacing w:line="170" w:lineRule="exact" w:before="2"/>
                          <w:ind w:left="611"/>
                          <w:rPr>
                            <w:sz w:val="16"/>
                          </w:rPr>
                        </w:pPr>
                        <w:r>
                          <w:rPr>
                            <w:sz w:val="16"/>
                          </w:rPr>
                          <w:t>1</w:t>
                        </w:r>
                      </w:p>
                    </w:tc>
                    <w:tc>
                      <w:tcPr>
                        <w:tcW w:w="1161" w:type="dxa"/>
                      </w:tcPr>
                      <w:p>
                        <w:pPr>
                          <w:pStyle w:val="TableParagraph"/>
                          <w:spacing w:line="170" w:lineRule="exact" w:before="2"/>
                          <w:ind w:left="138"/>
                          <w:rPr>
                            <w:sz w:val="16"/>
                          </w:rPr>
                        </w:pPr>
                        <w:r>
                          <w:rPr>
                            <w:sz w:val="16"/>
                          </w:rPr>
                          <w:t>DP-316-100</w:t>
                        </w:r>
                      </w:p>
                    </w:tc>
                    <w:tc>
                      <w:tcPr>
                        <w:tcW w:w="592" w:type="dxa"/>
                      </w:tcPr>
                      <w:p>
                        <w:pPr>
                          <w:pStyle w:val="TableParagraph"/>
                          <w:spacing w:line="170" w:lineRule="exact" w:before="2"/>
                          <w:ind w:right="36"/>
                          <w:jc w:val="right"/>
                          <w:rPr>
                            <w:sz w:val="16"/>
                          </w:rPr>
                        </w:pPr>
                        <w:r>
                          <w:rPr>
                            <w:sz w:val="16"/>
                          </w:rPr>
                          <w:t>10.86</w:t>
                        </w:r>
                      </w:p>
                    </w:tc>
                  </w:tr>
                  <w:tr>
                    <w:trPr>
                      <w:trHeight w:val="192" w:hRule="atLeast"/>
                    </w:trPr>
                    <w:tc>
                      <w:tcPr>
                        <w:tcW w:w="541" w:type="dxa"/>
                      </w:tcPr>
                      <w:p>
                        <w:pPr>
                          <w:pStyle w:val="TableParagraph"/>
                          <w:spacing w:line="171" w:lineRule="exact"/>
                          <w:ind w:left="34"/>
                          <w:rPr>
                            <w:sz w:val="16"/>
                          </w:rPr>
                        </w:pPr>
                        <w:r>
                          <w:rPr>
                            <w:sz w:val="16"/>
                          </w:rPr>
                          <w:t>2</w:t>
                        </w:r>
                      </w:p>
                    </w:tc>
                    <w:tc>
                      <w:tcPr>
                        <w:tcW w:w="1094" w:type="dxa"/>
                      </w:tcPr>
                      <w:p>
                        <w:pPr>
                          <w:pStyle w:val="TableParagraph"/>
                          <w:spacing w:line="171" w:lineRule="exact"/>
                          <w:ind w:left="111" w:right="106"/>
                          <w:jc w:val="center"/>
                          <w:rPr>
                            <w:sz w:val="16"/>
                          </w:rPr>
                        </w:pPr>
                        <w:r>
                          <w:rPr>
                            <w:sz w:val="16"/>
                          </w:rPr>
                          <w:t>DC-SS-200</w:t>
                        </w:r>
                      </w:p>
                    </w:tc>
                    <w:tc>
                      <w:tcPr>
                        <w:tcW w:w="1238" w:type="dxa"/>
                      </w:tcPr>
                      <w:p>
                        <w:pPr>
                          <w:pStyle w:val="TableParagraph"/>
                          <w:spacing w:line="171" w:lineRule="exact"/>
                          <w:ind w:right="613"/>
                          <w:jc w:val="right"/>
                          <w:rPr>
                            <w:sz w:val="16"/>
                          </w:rPr>
                        </w:pPr>
                        <w:r>
                          <w:rPr>
                            <w:sz w:val="16"/>
                          </w:rPr>
                          <w:t>34.09</w:t>
                        </w:r>
                      </w:p>
                    </w:tc>
                    <w:tc>
                      <w:tcPr>
                        <w:tcW w:w="1120" w:type="dxa"/>
                      </w:tcPr>
                      <w:p>
                        <w:pPr>
                          <w:pStyle w:val="TableParagraph"/>
                          <w:spacing w:line="170" w:lineRule="exact" w:before="2"/>
                          <w:ind w:left="611"/>
                          <w:rPr>
                            <w:sz w:val="16"/>
                          </w:rPr>
                        </w:pPr>
                        <w:r>
                          <w:rPr>
                            <w:sz w:val="16"/>
                          </w:rPr>
                          <w:t>1-1/4</w:t>
                        </w:r>
                      </w:p>
                    </w:tc>
                    <w:tc>
                      <w:tcPr>
                        <w:tcW w:w="1161" w:type="dxa"/>
                      </w:tcPr>
                      <w:p>
                        <w:pPr>
                          <w:pStyle w:val="TableParagraph"/>
                          <w:spacing w:line="170" w:lineRule="exact" w:before="2"/>
                          <w:ind w:left="138"/>
                          <w:rPr>
                            <w:sz w:val="16"/>
                          </w:rPr>
                        </w:pPr>
                        <w:r>
                          <w:rPr>
                            <w:sz w:val="16"/>
                          </w:rPr>
                          <w:t>DP-316-125</w:t>
                        </w:r>
                      </w:p>
                    </w:tc>
                    <w:tc>
                      <w:tcPr>
                        <w:tcW w:w="592" w:type="dxa"/>
                      </w:tcPr>
                      <w:p>
                        <w:pPr>
                          <w:pStyle w:val="TableParagraph"/>
                          <w:spacing w:line="170" w:lineRule="exact" w:before="2"/>
                          <w:ind w:right="36"/>
                          <w:jc w:val="right"/>
                          <w:rPr>
                            <w:sz w:val="16"/>
                          </w:rPr>
                        </w:pPr>
                        <w:r>
                          <w:rPr>
                            <w:sz w:val="16"/>
                          </w:rPr>
                          <w:t>18.46</w:t>
                        </w:r>
                      </w:p>
                    </w:tc>
                  </w:tr>
                  <w:tr>
                    <w:trPr>
                      <w:trHeight w:val="191" w:hRule="atLeast"/>
                    </w:trPr>
                    <w:tc>
                      <w:tcPr>
                        <w:tcW w:w="541" w:type="dxa"/>
                      </w:tcPr>
                      <w:p>
                        <w:pPr>
                          <w:pStyle w:val="TableParagraph"/>
                          <w:spacing w:line="171" w:lineRule="exact"/>
                          <w:ind w:left="34"/>
                          <w:rPr>
                            <w:sz w:val="16"/>
                          </w:rPr>
                        </w:pPr>
                        <w:r>
                          <w:rPr>
                            <w:sz w:val="16"/>
                          </w:rPr>
                          <w:t>2-1/2</w:t>
                        </w:r>
                      </w:p>
                    </w:tc>
                    <w:tc>
                      <w:tcPr>
                        <w:tcW w:w="1094" w:type="dxa"/>
                      </w:tcPr>
                      <w:p>
                        <w:pPr>
                          <w:pStyle w:val="TableParagraph"/>
                          <w:spacing w:line="171" w:lineRule="exact"/>
                          <w:ind w:left="111" w:right="106"/>
                          <w:jc w:val="center"/>
                          <w:rPr>
                            <w:sz w:val="16"/>
                          </w:rPr>
                        </w:pPr>
                        <w:r>
                          <w:rPr>
                            <w:sz w:val="16"/>
                          </w:rPr>
                          <w:t>DC-SS-250</w:t>
                        </w:r>
                      </w:p>
                    </w:tc>
                    <w:tc>
                      <w:tcPr>
                        <w:tcW w:w="1238" w:type="dxa"/>
                      </w:tcPr>
                      <w:p>
                        <w:pPr>
                          <w:pStyle w:val="TableParagraph"/>
                          <w:spacing w:line="171" w:lineRule="exact"/>
                          <w:ind w:right="613"/>
                          <w:jc w:val="right"/>
                          <w:rPr>
                            <w:sz w:val="16"/>
                          </w:rPr>
                        </w:pPr>
                        <w:r>
                          <w:rPr>
                            <w:sz w:val="16"/>
                          </w:rPr>
                          <w:t>48.25</w:t>
                        </w:r>
                      </w:p>
                    </w:tc>
                    <w:tc>
                      <w:tcPr>
                        <w:tcW w:w="1120" w:type="dxa"/>
                      </w:tcPr>
                      <w:p>
                        <w:pPr>
                          <w:pStyle w:val="TableParagraph"/>
                          <w:spacing w:line="170" w:lineRule="exact" w:before="2"/>
                          <w:ind w:left="611"/>
                          <w:rPr>
                            <w:sz w:val="16"/>
                          </w:rPr>
                        </w:pPr>
                        <w:r>
                          <w:rPr>
                            <w:sz w:val="16"/>
                          </w:rPr>
                          <w:t>1-1/2</w:t>
                        </w:r>
                      </w:p>
                    </w:tc>
                    <w:tc>
                      <w:tcPr>
                        <w:tcW w:w="1161" w:type="dxa"/>
                      </w:tcPr>
                      <w:p>
                        <w:pPr>
                          <w:pStyle w:val="TableParagraph"/>
                          <w:spacing w:line="170" w:lineRule="exact" w:before="2"/>
                          <w:ind w:left="138"/>
                          <w:rPr>
                            <w:sz w:val="16"/>
                          </w:rPr>
                        </w:pPr>
                        <w:r>
                          <w:rPr>
                            <w:sz w:val="16"/>
                          </w:rPr>
                          <w:t>DP-316-150</w:t>
                        </w:r>
                      </w:p>
                    </w:tc>
                    <w:tc>
                      <w:tcPr>
                        <w:tcW w:w="592" w:type="dxa"/>
                      </w:tcPr>
                      <w:p>
                        <w:pPr>
                          <w:pStyle w:val="TableParagraph"/>
                          <w:spacing w:line="170" w:lineRule="exact" w:before="2"/>
                          <w:ind w:right="36"/>
                          <w:jc w:val="right"/>
                          <w:rPr>
                            <w:sz w:val="16"/>
                          </w:rPr>
                        </w:pPr>
                        <w:r>
                          <w:rPr>
                            <w:sz w:val="16"/>
                          </w:rPr>
                          <w:t>22.44</w:t>
                        </w:r>
                      </w:p>
                    </w:tc>
                  </w:tr>
                  <w:tr>
                    <w:trPr>
                      <w:trHeight w:val="192" w:hRule="atLeast"/>
                    </w:trPr>
                    <w:tc>
                      <w:tcPr>
                        <w:tcW w:w="541" w:type="dxa"/>
                      </w:tcPr>
                      <w:p>
                        <w:pPr>
                          <w:pStyle w:val="TableParagraph"/>
                          <w:spacing w:line="171" w:lineRule="exact"/>
                          <w:ind w:left="34"/>
                          <w:rPr>
                            <w:sz w:val="16"/>
                          </w:rPr>
                        </w:pPr>
                        <w:r>
                          <w:rPr>
                            <w:sz w:val="16"/>
                          </w:rPr>
                          <w:t>3</w:t>
                        </w:r>
                      </w:p>
                    </w:tc>
                    <w:tc>
                      <w:tcPr>
                        <w:tcW w:w="1094" w:type="dxa"/>
                      </w:tcPr>
                      <w:p>
                        <w:pPr>
                          <w:pStyle w:val="TableParagraph"/>
                          <w:spacing w:line="171" w:lineRule="exact"/>
                          <w:ind w:left="111" w:right="106"/>
                          <w:jc w:val="center"/>
                          <w:rPr>
                            <w:sz w:val="16"/>
                          </w:rPr>
                        </w:pPr>
                        <w:r>
                          <w:rPr>
                            <w:sz w:val="16"/>
                          </w:rPr>
                          <w:t>DC-SS-300</w:t>
                        </w:r>
                      </w:p>
                    </w:tc>
                    <w:tc>
                      <w:tcPr>
                        <w:tcW w:w="1238" w:type="dxa"/>
                      </w:tcPr>
                      <w:p>
                        <w:pPr>
                          <w:pStyle w:val="TableParagraph"/>
                          <w:spacing w:line="171" w:lineRule="exact"/>
                          <w:ind w:right="613"/>
                          <w:jc w:val="right"/>
                          <w:rPr>
                            <w:sz w:val="16"/>
                          </w:rPr>
                        </w:pPr>
                        <w:r>
                          <w:rPr>
                            <w:sz w:val="16"/>
                          </w:rPr>
                          <w:t>68.20</w:t>
                        </w:r>
                      </w:p>
                    </w:tc>
                    <w:tc>
                      <w:tcPr>
                        <w:tcW w:w="1120" w:type="dxa"/>
                      </w:tcPr>
                      <w:p>
                        <w:pPr>
                          <w:pStyle w:val="TableParagraph"/>
                          <w:spacing w:line="170" w:lineRule="exact" w:before="2"/>
                          <w:ind w:left="611"/>
                          <w:rPr>
                            <w:sz w:val="16"/>
                          </w:rPr>
                        </w:pPr>
                        <w:r>
                          <w:rPr>
                            <w:sz w:val="16"/>
                          </w:rPr>
                          <w:t>2</w:t>
                        </w:r>
                      </w:p>
                    </w:tc>
                    <w:tc>
                      <w:tcPr>
                        <w:tcW w:w="1161" w:type="dxa"/>
                      </w:tcPr>
                      <w:p>
                        <w:pPr>
                          <w:pStyle w:val="TableParagraph"/>
                          <w:spacing w:line="170" w:lineRule="exact" w:before="2"/>
                          <w:ind w:left="138"/>
                          <w:rPr>
                            <w:sz w:val="16"/>
                          </w:rPr>
                        </w:pPr>
                        <w:r>
                          <w:rPr>
                            <w:sz w:val="16"/>
                          </w:rPr>
                          <w:t>DP-316-200</w:t>
                        </w:r>
                      </w:p>
                    </w:tc>
                    <w:tc>
                      <w:tcPr>
                        <w:tcW w:w="592" w:type="dxa"/>
                      </w:tcPr>
                      <w:p>
                        <w:pPr>
                          <w:pStyle w:val="TableParagraph"/>
                          <w:spacing w:line="170" w:lineRule="exact" w:before="2"/>
                          <w:ind w:right="36"/>
                          <w:jc w:val="right"/>
                          <w:rPr>
                            <w:sz w:val="16"/>
                          </w:rPr>
                        </w:pPr>
                        <w:r>
                          <w:rPr>
                            <w:sz w:val="16"/>
                          </w:rPr>
                          <w:t>33.50</w:t>
                        </w:r>
                      </w:p>
                    </w:tc>
                  </w:tr>
                  <w:tr>
                    <w:trPr>
                      <w:trHeight w:val="191" w:hRule="atLeast"/>
                    </w:trPr>
                    <w:tc>
                      <w:tcPr>
                        <w:tcW w:w="541" w:type="dxa"/>
                      </w:tcPr>
                      <w:p>
                        <w:pPr>
                          <w:pStyle w:val="TableParagraph"/>
                          <w:spacing w:line="171" w:lineRule="exact"/>
                          <w:ind w:left="34"/>
                          <w:rPr>
                            <w:sz w:val="16"/>
                          </w:rPr>
                        </w:pPr>
                        <w:r>
                          <w:rPr>
                            <w:sz w:val="16"/>
                          </w:rPr>
                          <w:t>4</w:t>
                        </w:r>
                      </w:p>
                    </w:tc>
                    <w:tc>
                      <w:tcPr>
                        <w:tcW w:w="1094" w:type="dxa"/>
                      </w:tcPr>
                      <w:p>
                        <w:pPr>
                          <w:pStyle w:val="TableParagraph"/>
                          <w:spacing w:line="171" w:lineRule="exact"/>
                          <w:ind w:left="111" w:right="106"/>
                          <w:jc w:val="center"/>
                          <w:rPr>
                            <w:sz w:val="16"/>
                          </w:rPr>
                        </w:pPr>
                        <w:r>
                          <w:rPr>
                            <w:sz w:val="16"/>
                          </w:rPr>
                          <w:t>DC-SS-400</w:t>
                        </w:r>
                      </w:p>
                    </w:tc>
                    <w:tc>
                      <w:tcPr>
                        <w:tcW w:w="1238" w:type="dxa"/>
                      </w:tcPr>
                      <w:p>
                        <w:pPr>
                          <w:pStyle w:val="TableParagraph"/>
                          <w:spacing w:line="171" w:lineRule="exact"/>
                          <w:ind w:right="613"/>
                          <w:jc w:val="right"/>
                          <w:rPr>
                            <w:sz w:val="16"/>
                          </w:rPr>
                        </w:pPr>
                        <w:r>
                          <w:rPr>
                            <w:sz w:val="16"/>
                          </w:rPr>
                          <w:t>93.72</w:t>
                        </w:r>
                      </w:p>
                    </w:tc>
                    <w:tc>
                      <w:tcPr>
                        <w:tcW w:w="1120" w:type="dxa"/>
                      </w:tcPr>
                      <w:p>
                        <w:pPr>
                          <w:pStyle w:val="TableParagraph"/>
                          <w:spacing w:line="170" w:lineRule="exact" w:before="2"/>
                          <w:ind w:left="611"/>
                          <w:rPr>
                            <w:sz w:val="16"/>
                          </w:rPr>
                        </w:pPr>
                        <w:r>
                          <w:rPr>
                            <w:sz w:val="16"/>
                          </w:rPr>
                          <w:t>2-1/2</w:t>
                        </w:r>
                      </w:p>
                    </w:tc>
                    <w:tc>
                      <w:tcPr>
                        <w:tcW w:w="1161" w:type="dxa"/>
                      </w:tcPr>
                      <w:p>
                        <w:pPr>
                          <w:pStyle w:val="TableParagraph"/>
                          <w:spacing w:line="170" w:lineRule="exact" w:before="2"/>
                          <w:ind w:left="138"/>
                          <w:rPr>
                            <w:sz w:val="16"/>
                          </w:rPr>
                        </w:pPr>
                        <w:r>
                          <w:rPr>
                            <w:sz w:val="16"/>
                          </w:rPr>
                          <w:t>DP-316-250</w:t>
                        </w:r>
                      </w:p>
                    </w:tc>
                    <w:tc>
                      <w:tcPr>
                        <w:tcW w:w="592" w:type="dxa"/>
                      </w:tcPr>
                      <w:p>
                        <w:pPr>
                          <w:pStyle w:val="TableParagraph"/>
                          <w:spacing w:line="170" w:lineRule="exact" w:before="2"/>
                          <w:ind w:right="36"/>
                          <w:jc w:val="right"/>
                          <w:rPr>
                            <w:sz w:val="16"/>
                          </w:rPr>
                        </w:pPr>
                        <w:r>
                          <w:rPr>
                            <w:sz w:val="16"/>
                          </w:rPr>
                          <w:t>48.71</w:t>
                        </w:r>
                      </w:p>
                    </w:tc>
                  </w:tr>
                  <w:tr>
                    <w:trPr>
                      <w:trHeight w:val="192" w:hRule="atLeast"/>
                    </w:trPr>
                    <w:tc>
                      <w:tcPr>
                        <w:tcW w:w="541" w:type="dxa"/>
                      </w:tcPr>
                      <w:p>
                        <w:pPr>
                          <w:pStyle w:val="TableParagraph"/>
                          <w:spacing w:line="171" w:lineRule="exact"/>
                          <w:ind w:left="34"/>
                          <w:rPr>
                            <w:sz w:val="16"/>
                          </w:rPr>
                        </w:pPr>
                        <w:r>
                          <w:rPr>
                            <w:sz w:val="16"/>
                          </w:rPr>
                          <w:t>5</w:t>
                        </w:r>
                      </w:p>
                    </w:tc>
                    <w:tc>
                      <w:tcPr>
                        <w:tcW w:w="1094" w:type="dxa"/>
                      </w:tcPr>
                      <w:p>
                        <w:pPr>
                          <w:pStyle w:val="TableParagraph"/>
                          <w:spacing w:line="171" w:lineRule="exact"/>
                          <w:ind w:left="111" w:right="106"/>
                          <w:jc w:val="center"/>
                          <w:rPr>
                            <w:sz w:val="16"/>
                          </w:rPr>
                        </w:pPr>
                        <w:r>
                          <w:rPr>
                            <w:sz w:val="16"/>
                          </w:rPr>
                          <w:t>DC-SS-500</w:t>
                        </w:r>
                      </w:p>
                    </w:tc>
                    <w:tc>
                      <w:tcPr>
                        <w:tcW w:w="1238" w:type="dxa"/>
                      </w:tcPr>
                      <w:p>
                        <w:pPr>
                          <w:pStyle w:val="TableParagraph"/>
                          <w:spacing w:line="171" w:lineRule="exact"/>
                          <w:ind w:right="613"/>
                          <w:jc w:val="right"/>
                          <w:rPr>
                            <w:sz w:val="16"/>
                          </w:rPr>
                        </w:pPr>
                        <w:r>
                          <w:rPr>
                            <w:sz w:val="16"/>
                          </w:rPr>
                          <w:t>171.36</w:t>
                        </w:r>
                      </w:p>
                    </w:tc>
                    <w:tc>
                      <w:tcPr>
                        <w:tcW w:w="1120" w:type="dxa"/>
                      </w:tcPr>
                      <w:p>
                        <w:pPr>
                          <w:pStyle w:val="TableParagraph"/>
                          <w:spacing w:line="170" w:lineRule="exact" w:before="2"/>
                          <w:ind w:left="611"/>
                          <w:rPr>
                            <w:sz w:val="16"/>
                          </w:rPr>
                        </w:pPr>
                        <w:r>
                          <w:rPr>
                            <w:sz w:val="16"/>
                          </w:rPr>
                          <w:t>3</w:t>
                        </w:r>
                      </w:p>
                    </w:tc>
                    <w:tc>
                      <w:tcPr>
                        <w:tcW w:w="1161" w:type="dxa"/>
                      </w:tcPr>
                      <w:p>
                        <w:pPr>
                          <w:pStyle w:val="TableParagraph"/>
                          <w:spacing w:line="170" w:lineRule="exact" w:before="2"/>
                          <w:ind w:left="138"/>
                          <w:rPr>
                            <w:sz w:val="16"/>
                          </w:rPr>
                        </w:pPr>
                        <w:r>
                          <w:rPr>
                            <w:sz w:val="16"/>
                          </w:rPr>
                          <w:t>DP-316-300</w:t>
                        </w:r>
                      </w:p>
                    </w:tc>
                    <w:tc>
                      <w:tcPr>
                        <w:tcW w:w="592" w:type="dxa"/>
                      </w:tcPr>
                      <w:p>
                        <w:pPr>
                          <w:pStyle w:val="TableParagraph"/>
                          <w:spacing w:line="170" w:lineRule="exact" w:before="2"/>
                          <w:ind w:right="36"/>
                          <w:jc w:val="right"/>
                          <w:rPr>
                            <w:sz w:val="16"/>
                          </w:rPr>
                        </w:pPr>
                        <w:r>
                          <w:rPr>
                            <w:sz w:val="16"/>
                          </w:rPr>
                          <w:t>56.25</w:t>
                        </w:r>
                      </w:p>
                    </w:tc>
                  </w:tr>
                  <w:tr>
                    <w:trPr>
                      <w:trHeight w:val="186" w:hRule="atLeast"/>
                    </w:trPr>
                    <w:tc>
                      <w:tcPr>
                        <w:tcW w:w="541" w:type="dxa"/>
                      </w:tcPr>
                      <w:p>
                        <w:pPr>
                          <w:pStyle w:val="TableParagraph"/>
                          <w:spacing w:line="166" w:lineRule="exact"/>
                          <w:ind w:left="34"/>
                          <w:rPr>
                            <w:sz w:val="16"/>
                          </w:rPr>
                        </w:pPr>
                        <w:r>
                          <w:rPr>
                            <w:sz w:val="16"/>
                          </w:rPr>
                          <w:t>6</w:t>
                        </w:r>
                      </w:p>
                    </w:tc>
                    <w:tc>
                      <w:tcPr>
                        <w:tcW w:w="1094" w:type="dxa"/>
                      </w:tcPr>
                      <w:p>
                        <w:pPr>
                          <w:pStyle w:val="TableParagraph"/>
                          <w:spacing w:line="166" w:lineRule="exact"/>
                          <w:ind w:left="111" w:right="106"/>
                          <w:jc w:val="center"/>
                          <w:rPr>
                            <w:sz w:val="16"/>
                          </w:rPr>
                        </w:pPr>
                        <w:r>
                          <w:rPr>
                            <w:sz w:val="16"/>
                          </w:rPr>
                          <w:t>DC-SS-600</w:t>
                        </w:r>
                      </w:p>
                    </w:tc>
                    <w:tc>
                      <w:tcPr>
                        <w:tcW w:w="1238" w:type="dxa"/>
                      </w:tcPr>
                      <w:p>
                        <w:pPr>
                          <w:pStyle w:val="TableParagraph"/>
                          <w:spacing w:line="166" w:lineRule="exact"/>
                          <w:ind w:right="613"/>
                          <w:jc w:val="right"/>
                          <w:rPr>
                            <w:sz w:val="16"/>
                          </w:rPr>
                        </w:pPr>
                        <w:r>
                          <w:rPr>
                            <w:sz w:val="16"/>
                          </w:rPr>
                          <w:t>215.63</w:t>
                        </w:r>
                      </w:p>
                    </w:tc>
                    <w:tc>
                      <w:tcPr>
                        <w:tcW w:w="1120" w:type="dxa"/>
                      </w:tcPr>
                      <w:p>
                        <w:pPr>
                          <w:pStyle w:val="TableParagraph"/>
                          <w:spacing w:line="164" w:lineRule="exact" w:before="2"/>
                          <w:ind w:left="611"/>
                          <w:rPr>
                            <w:sz w:val="16"/>
                          </w:rPr>
                        </w:pPr>
                        <w:r>
                          <w:rPr>
                            <w:sz w:val="16"/>
                          </w:rPr>
                          <w:t>4</w:t>
                        </w:r>
                      </w:p>
                    </w:tc>
                    <w:tc>
                      <w:tcPr>
                        <w:tcW w:w="1161" w:type="dxa"/>
                      </w:tcPr>
                      <w:p>
                        <w:pPr>
                          <w:pStyle w:val="TableParagraph"/>
                          <w:spacing w:line="164" w:lineRule="exact" w:before="2"/>
                          <w:ind w:left="138"/>
                          <w:rPr>
                            <w:sz w:val="16"/>
                          </w:rPr>
                        </w:pPr>
                        <w:r>
                          <w:rPr>
                            <w:sz w:val="16"/>
                          </w:rPr>
                          <w:t>DP-316-400</w:t>
                        </w:r>
                      </w:p>
                    </w:tc>
                    <w:tc>
                      <w:tcPr>
                        <w:tcW w:w="592" w:type="dxa"/>
                      </w:tcPr>
                      <w:p>
                        <w:pPr>
                          <w:pStyle w:val="TableParagraph"/>
                          <w:spacing w:line="164" w:lineRule="exact" w:before="2"/>
                          <w:ind w:right="36"/>
                          <w:jc w:val="right"/>
                          <w:rPr>
                            <w:sz w:val="16"/>
                          </w:rPr>
                        </w:pPr>
                        <w:r>
                          <w:rPr>
                            <w:sz w:val="16"/>
                          </w:rPr>
                          <w:t>96.38</w:t>
                        </w:r>
                      </w:p>
                    </w:tc>
                  </w:tr>
                </w:tbl>
                <w:p>
                  <w:pPr>
                    <w:pStyle w:val="BodyText"/>
                  </w:pPr>
                </w:p>
              </w:txbxContent>
            </v:textbox>
            <w10:wrap type="none"/>
          </v:shape>
        </w:pict>
      </w:r>
      <w:r>
        <w:rPr>
          <w:spacing w:val="-2"/>
        </w:rPr>
        <w:t>1/2</w:t>
      </w:r>
    </w:p>
    <w:p>
      <w:pPr>
        <w:spacing w:line="179" w:lineRule="exact" w:before="0"/>
        <w:ind w:left="304" w:right="0" w:firstLine="0"/>
        <w:jc w:val="left"/>
        <w:rPr>
          <w:b/>
          <w:sz w:val="16"/>
        </w:rPr>
      </w:pPr>
      <w:r>
        <w:rPr/>
        <w:br w:type="column"/>
      </w:r>
      <w:r>
        <w:rPr>
          <w:b/>
          <w:sz w:val="16"/>
        </w:rPr>
        <w:t>number</w:t>
      </w:r>
    </w:p>
    <w:p>
      <w:pPr>
        <w:pStyle w:val="BodyText"/>
        <w:spacing w:before="46"/>
        <w:ind w:left="304"/>
      </w:pPr>
      <w:r>
        <w:rPr/>
        <w:t>DC-SS-50</w:t>
      </w:r>
    </w:p>
    <w:p>
      <w:pPr>
        <w:spacing w:line="179" w:lineRule="exact" w:before="0"/>
        <w:ind w:left="442" w:right="0" w:firstLine="0"/>
        <w:jc w:val="left"/>
        <w:rPr>
          <w:b/>
          <w:sz w:val="16"/>
        </w:rPr>
      </w:pPr>
      <w:r>
        <w:rPr/>
        <w:br w:type="column"/>
      </w:r>
      <w:r>
        <w:rPr>
          <w:b/>
          <w:spacing w:val="-1"/>
          <w:sz w:val="16"/>
        </w:rPr>
        <w:t>each</w:t>
      </w:r>
    </w:p>
    <w:p>
      <w:pPr>
        <w:pStyle w:val="BodyText"/>
        <w:spacing w:before="46"/>
        <w:ind w:left="406"/>
      </w:pPr>
      <w:r>
        <w:rPr>
          <w:spacing w:val="-1"/>
        </w:rPr>
        <w:t>14.90</w:t>
      </w:r>
    </w:p>
    <w:p>
      <w:pPr>
        <w:pStyle w:val="BodyText"/>
        <w:spacing w:before="7"/>
        <w:rPr>
          <w:sz w:val="14"/>
        </w:rPr>
      </w:pPr>
      <w:r>
        <w:rPr/>
        <w:br w:type="column"/>
      </w:r>
      <w:r>
        <w:rPr>
          <w:sz w:val="14"/>
        </w:rPr>
      </w:r>
    </w:p>
    <w:p>
      <w:pPr>
        <w:spacing w:before="0"/>
        <w:ind w:left="0" w:right="0" w:firstLine="0"/>
        <w:jc w:val="right"/>
        <w:rPr>
          <w:b/>
          <w:sz w:val="16"/>
        </w:rPr>
      </w:pPr>
      <w:r>
        <w:rPr>
          <w:b/>
          <w:sz w:val="16"/>
        </w:rPr>
        <w:t>part</w:t>
      </w:r>
    </w:p>
    <w:p>
      <w:pPr>
        <w:pStyle w:val="BodyText"/>
        <w:spacing w:before="7"/>
        <w:rPr>
          <w:b/>
          <w:sz w:val="14"/>
        </w:rPr>
      </w:pPr>
      <w:r>
        <w:rPr/>
        <w:br w:type="column"/>
      </w:r>
      <w:r>
        <w:rPr>
          <w:b/>
          <w:sz w:val="14"/>
        </w:rPr>
      </w:r>
    </w:p>
    <w:p>
      <w:pPr>
        <w:spacing w:before="0"/>
        <w:ind w:left="983" w:right="1204" w:firstLine="0"/>
        <w:jc w:val="center"/>
        <w:rPr>
          <w:b/>
          <w:sz w:val="16"/>
        </w:rPr>
      </w:pPr>
      <w:r>
        <w:rPr>
          <w:b/>
          <w:sz w:val="16"/>
        </w:rPr>
        <w:t>list</w:t>
      </w:r>
    </w:p>
    <w:p>
      <w:pPr>
        <w:spacing w:after="0"/>
        <w:jc w:val="center"/>
        <w:rPr>
          <w:sz w:val="16"/>
        </w:rPr>
        <w:sectPr>
          <w:type w:val="continuous"/>
          <w:pgSz w:w="12240" w:h="15840"/>
          <w:pgMar w:top="240" w:bottom="280" w:left="0" w:right="0"/>
          <w:cols w:num="5" w:equalWidth="0">
            <w:col w:w="5645" w:space="40"/>
            <w:col w:w="1034" w:space="39"/>
            <w:col w:w="807" w:space="39"/>
            <w:col w:w="2137" w:space="40"/>
            <w:col w:w="2459"/>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2240" w:h="15840"/>
          <w:pgMar w:top="240" w:bottom="280" w:left="0" w:right="0"/>
        </w:sectPr>
      </w:pPr>
    </w:p>
    <w:p>
      <w:pPr>
        <w:pStyle w:val="BodyText"/>
        <w:spacing w:before="4"/>
        <w:rPr>
          <w:b/>
          <w:sz w:val="20"/>
        </w:rPr>
      </w:pPr>
    </w:p>
    <w:p>
      <w:pPr>
        <w:pStyle w:val="BodyText"/>
        <w:tabs>
          <w:tab w:pos="2525" w:val="left" w:leader="none"/>
        </w:tabs>
        <w:ind w:left="1878"/>
      </w:pPr>
      <w:r>
        <w:rPr/>
        <w:t>5</w:t>
        <w:tab/>
      </w:r>
      <w:r>
        <w:rPr>
          <w:spacing w:val="-3"/>
        </w:rPr>
        <w:t>F-AL-500</w:t>
      </w:r>
    </w:p>
    <w:p>
      <w:pPr>
        <w:pStyle w:val="BodyText"/>
        <w:tabs>
          <w:tab w:pos="2525" w:val="left" w:leader="none"/>
        </w:tabs>
        <w:spacing w:before="8"/>
        <w:ind w:left="1878"/>
      </w:pPr>
      <w:r>
        <w:rPr/>
        <w:t>6</w:t>
        <w:tab/>
      </w:r>
      <w:r>
        <w:rPr>
          <w:spacing w:val="-3"/>
        </w:rPr>
        <w:t>F-AL-600</w:t>
      </w:r>
    </w:p>
    <w:p>
      <w:pPr>
        <w:pStyle w:val="BodyText"/>
        <w:spacing w:before="4"/>
        <w:rPr>
          <w:sz w:val="20"/>
        </w:rPr>
      </w:pPr>
      <w:r>
        <w:rPr/>
        <w:br w:type="column"/>
      </w:r>
      <w:r>
        <w:rPr>
          <w:sz w:val="20"/>
        </w:rPr>
      </w:r>
    </w:p>
    <w:p>
      <w:pPr>
        <w:pStyle w:val="BodyText"/>
        <w:ind w:left="468"/>
      </w:pPr>
      <w:r>
        <w:rPr>
          <w:spacing w:val="-1"/>
        </w:rPr>
        <w:t>48.18</w:t>
      </w:r>
    </w:p>
    <w:p>
      <w:pPr>
        <w:pStyle w:val="BodyText"/>
        <w:spacing w:before="8"/>
        <w:ind w:left="480"/>
      </w:pPr>
      <w:r>
        <w:rPr>
          <w:spacing w:val="-3"/>
        </w:rPr>
        <w:t>54.11</w:t>
      </w:r>
    </w:p>
    <w:p>
      <w:pPr>
        <w:pStyle w:val="BodyText"/>
        <w:rPr>
          <w:sz w:val="22"/>
        </w:rPr>
      </w:pPr>
      <w:r>
        <w:rPr/>
        <w:br w:type="column"/>
      </w:r>
      <w:r>
        <w:rPr>
          <w:sz w:val="22"/>
        </w:rPr>
      </w:r>
    </w:p>
    <w:p>
      <w:pPr>
        <w:pStyle w:val="Heading9"/>
        <w:spacing w:before="136"/>
        <w:ind w:left="1209"/>
      </w:pPr>
      <w:r>
        <w:rPr/>
        <w:t>Aluminum</w:t>
      </w:r>
    </w:p>
    <w:p>
      <w:pPr>
        <w:pStyle w:val="BodyText"/>
        <w:rPr>
          <w:b/>
          <w:sz w:val="18"/>
        </w:rPr>
      </w:pPr>
      <w:r>
        <w:rPr/>
        <w:br w:type="column"/>
      </w:r>
      <w:r>
        <w:rPr>
          <w:b/>
          <w:sz w:val="18"/>
        </w:rPr>
      </w:r>
    </w:p>
    <w:p>
      <w:pPr>
        <w:pStyle w:val="BodyText"/>
        <w:tabs>
          <w:tab w:pos="2525" w:val="left" w:leader="none"/>
        </w:tabs>
        <w:spacing w:before="113"/>
        <w:ind w:left="1878"/>
      </w:pPr>
      <w:r>
        <w:rPr/>
        <w:t>6</w:t>
        <w:tab/>
      </w:r>
      <w:r>
        <w:rPr>
          <w:spacing w:val="-1"/>
        </w:rPr>
        <w:t>DP-316-600</w:t>
      </w:r>
    </w:p>
    <w:p>
      <w:pPr>
        <w:pStyle w:val="BodyText"/>
        <w:rPr>
          <w:sz w:val="18"/>
        </w:rPr>
      </w:pPr>
      <w:r>
        <w:rPr/>
        <w:br w:type="column"/>
      </w:r>
      <w:r>
        <w:rPr>
          <w:sz w:val="18"/>
        </w:rPr>
      </w:r>
    </w:p>
    <w:p>
      <w:pPr>
        <w:pStyle w:val="BodyText"/>
        <w:spacing w:before="113"/>
        <w:ind w:left="183"/>
      </w:pPr>
      <w:r>
        <w:rPr/>
        <w:t>251.65</w:t>
      </w:r>
    </w:p>
    <w:p>
      <w:pPr>
        <w:spacing w:after="0"/>
        <w:sectPr>
          <w:type w:val="continuous"/>
          <w:pgSz w:w="12240" w:h="15840"/>
          <w:pgMar w:top="240" w:bottom="280" w:left="0" w:right="0"/>
          <w:cols w:num="5" w:equalWidth="0">
            <w:col w:w="3193" w:space="40"/>
            <w:col w:w="869" w:space="39"/>
            <w:col w:w="2228" w:space="545"/>
            <w:col w:w="3388" w:space="39"/>
            <w:col w:w="1899"/>
          </w:cols>
        </w:sectPr>
      </w:pPr>
    </w:p>
    <w:p>
      <w:pPr>
        <w:pStyle w:val="BodyText"/>
        <w:tabs>
          <w:tab w:pos="2525" w:val="left" w:leader="none"/>
        </w:tabs>
        <w:spacing w:line="183" w:lineRule="exact"/>
        <w:ind w:left="1878"/>
      </w:pPr>
      <w:r>
        <w:rPr/>
        <w:t>8</w:t>
        <w:tab/>
      </w:r>
      <w:r>
        <w:rPr>
          <w:spacing w:val="-3"/>
        </w:rPr>
        <w:t>F-AL-800</w:t>
      </w:r>
    </w:p>
    <w:p>
      <w:pPr>
        <w:pStyle w:val="BodyText"/>
        <w:spacing w:line="183" w:lineRule="exact"/>
        <w:ind w:left="379"/>
      </w:pPr>
      <w:r>
        <w:rPr/>
        <w:br w:type="column"/>
      </w:r>
      <w:r>
        <w:rPr/>
        <w:t>210.34</w:t>
      </w:r>
    </w:p>
    <w:p>
      <w:pPr>
        <w:spacing w:before="32"/>
        <w:ind w:left="0" w:right="0" w:firstLine="0"/>
        <w:jc w:val="right"/>
        <w:rPr>
          <w:sz w:val="16"/>
        </w:rPr>
      </w:pPr>
      <w:r>
        <w:rPr/>
        <w:br w:type="column"/>
      </w:r>
      <w:r>
        <w:rPr>
          <w:sz w:val="16"/>
        </w:rPr>
        <w:t>1/2</w:t>
      </w:r>
    </w:p>
    <w:p>
      <w:pPr>
        <w:pStyle w:val="BodyText"/>
        <w:spacing w:before="32"/>
        <w:ind w:left="384"/>
      </w:pPr>
      <w:r>
        <w:rPr/>
        <w:br w:type="column"/>
      </w:r>
      <w:r>
        <w:rPr/>
        <w:t>DC-AL-50</w:t>
      </w:r>
    </w:p>
    <w:p>
      <w:pPr>
        <w:pStyle w:val="BodyText"/>
        <w:spacing w:before="32"/>
        <w:ind w:left="513"/>
      </w:pPr>
      <w:r>
        <w:rPr/>
        <w:br w:type="column"/>
      </w:r>
      <w:r>
        <w:rPr/>
        <w:t>7.26</w:t>
      </w:r>
    </w:p>
    <w:p>
      <w:pPr>
        <w:pStyle w:val="Heading9"/>
        <w:spacing w:line="226" w:lineRule="exact"/>
        <w:ind w:left="1178"/>
      </w:pPr>
      <w:r>
        <w:rPr>
          <w:b w:val="0"/>
        </w:rPr>
        <w:br w:type="column"/>
      </w:r>
      <w:r>
        <w:rPr/>
        <w:t>304 Stainless</w:t>
      </w:r>
    </w:p>
    <w:p>
      <w:pPr>
        <w:spacing w:after="0" w:line="226" w:lineRule="exact"/>
        <w:sectPr>
          <w:type w:val="continuous"/>
          <w:pgSz w:w="12240" w:h="15840"/>
          <w:pgMar w:top="240" w:bottom="280" w:left="0" w:right="0"/>
          <w:cols w:num="6" w:equalWidth="0">
            <w:col w:w="3193" w:space="40"/>
            <w:col w:w="869" w:space="39"/>
            <w:col w:w="1433" w:space="39"/>
            <w:col w:w="1096" w:space="40"/>
            <w:col w:w="825" w:space="39"/>
            <w:col w:w="4627"/>
          </w:cols>
        </w:sectPr>
      </w:pPr>
    </w:p>
    <w:p>
      <w:pPr>
        <w:spacing w:line="227" w:lineRule="exact" w:before="0"/>
        <w:ind w:left="0" w:right="0" w:firstLine="0"/>
        <w:jc w:val="right"/>
        <w:rPr>
          <w:b/>
          <w:sz w:val="20"/>
        </w:rPr>
      </w:pPr>
      <w:r>
        <w:rPr>
          <w:b/>
          <w:sz w:val="20"/>
        </w:rPr>
        <w:t>Brass</w:t>
      </w:r>
    </w:p>
    <w:p>
      <w:pPr>
        <w:pStyle w:val="BodyText"/>
        <w:spacing w:before="17"/>
        <w:ind w:right="331"/>
        <w:jc w:val="right"/>
      </w:pPr>
      <w:r>
        <w:rPr>
          <w:spacing w:val="-1"/>
        </w:rPr>
        <w:t>1/2</w:t>
      </w:r>
    </w:p>
    <w:p>
      <w:pPr>
        <w:pStyle w:val="BodyText"/>
        <w:spacing w:before="8"/>
        <w:ind w:right="331"/>
        <w:jc w:val="right"/>
      </w:pPr>
      <w:r>
        <w:rPr>
          <w:spacing w:val="-1"/>
        </w:rPr>
        <w:t>3/4</w:t>
      </w:r>
    </w:p>
    <w:p>
      <w:pPr>
        <w:pStyle w:val="BodyText"/>
        <w:spacing w:before="8"/>
        <w:ind w:right="464"/>
        <w:jc w:val="right"/>
      </w:pPr>
      <w:r>
        <w:rPr/>
        <w:t>1</w:t>
      </w:r>
    </w:p>
    <w:p>
      <w:pPr>
        <w:pStyle w:val="BodyText"/>
        <w:spacing w:before="8"/>
        <w:ind w:right="189"/>
        <w:jc w:val="right"/>
      </w:pPr>
      <w:r>
        <w:rPr>
          <w:spacing w:val="-1"/>
        </w:rPr>
        <w:t>1-1/4</w:t>
      </w:r>
    </w:p>
    <w:p>
      <w:pPr>
        <w:pStyle w:val="BodyText"/>
        <w:spacing w:before="8"/>
        <w:ind w:right="189"/>
        <w:jc w:val="right"/>
      </w:pPr>
      <w:r>
        <w:rPr>
          <w:spacing w:val="-1"/>
        </w:rPr>
        <w:t>1-1/2</w:t>
      </w:r>
    </w:p>
    <w:p>
      <w:pPr>
        <w:pStyle w:val="BodyText"/>
        <w:spacing w:before="8"/>
        <w:ind w:right="464"/>
        <w:jc w:val="right"/>
      </w:pPr>
      <w:r>
        <w:rPr/>
        <w:t>2</w:t>
      </w:r>
    </w:p>
    <w:p>
      <w:pPr>
        <w:pStyle w:val="BodyText"/>
        <w:spacing w:before="8"/>
        <w:ind w:right="189"/>
        <w:jc w:val="right"/>
      </w:pPr>
      <w:r>
        <w:rPr>
          <w:spacing w:val="-1"/>
        </w:rPr>
        <w:t>2-1/2</w:t>
      </w:r>
    </w:p>
    <w:p>
      <w:pPr>
        <w:pStyle w:val="BodyText"/>
        <w:spacing w:before="8"/>
        <w:ind w:right="464"/>
        <w:jc w:val="right"/>
      </w:pPr>
      <w:r>
        <w:rPr/>
        <w:t>3</w:t>
      </w:r>
    </w:p>
    <w:p>
      <w:pPr>
        <w:pStyle w:val="BodyText"/>
        <w:spacing w:line="143" w:lineRule="exact" w:before="8"/>
        <w:ind w:right="464"/>
        <w:jc w:val="right"/>
      </w:pPr>
      <w:r>
        <w:rPr/>
        <w:t>4</w:t>
      </w:r>
    </w:p>
    <w:p>
      <w:pPr>
        <w:pStyle w:val="BodyText"/>
        <w:spacing w:before="2"/>
        <w:rPr>
          <w:sz w:val="21"/>
        </w:rPr>
      </w:pPr>
      <w:r>
        <w:rPr/>
        <w:br w:type="column"/>
      </w:r>
      <w:r>
        <w:rPr>
          <w:sz w:val="21"/>
        </w:rPr>
      </w:r>
    </w:p>
    <w:p>
      <w:pPr>
        <w:pStyle w:val="BodyText"/>
        <w:spacing w:line="249" w:lineRule="auto"/>
        <w:ind w:left="51"/>
      </w:pPr>
      <w:r>
        <w:rPr/>
        <w:t>F-BR-50 F-BR-75 F-BR-100 F-BR-125 F-BR-150 F-BR-200 F-BR-250 F-BR-300 F-BR-400</w:t>
      </w:r>
    </w:p>
    <w:p>
      <w:pPr>
        <w:pStyle w:val="BodyText"/>
        <w:spacing w:before="2"/>
        <w:rPr>
          <w:sz w:val="21"/>
        </w:rPr>
      </w:pPr>
      <w:r>
        <w:rPr/>
        <w:br w:type="column"/>
      </w:r>
      <w:r>
        <w:rPr>
          <w:sz w:val="21"/>
        </w:rPr>
      </w:r>
    </w:p>
    <w:p>
      <w:pPr>
        <w:pStyle w:val="BodyText"/>
        <w:ind w:left="453"/>
        <w:jc w:val="center"/>
      </w:pPr>
      <w:r>
        <w:rPr>
          <w:spacing w:val="-4"/>
        </w:rPr>
        <w:t>11.75</w:t>
      </w:r>
    </w:p>
    <w:p>
      <w:pPr>
        <w:pStyle w:val="BodyText"/>
        <w:spacing w:before="8"/>
        <w:ind w:left="453"/>
        <w:jc w:val="center"/>
      </w:pPr>
      <w:r>
        <w:rPr>
          <w:spacing w:val="-4"/>
        </w:rPr>
        <w:t>11.75</w:t>
      </w:r>
    </w:p>
    <w:p>
      <w:pPr>
        <w:pStyle w:val="BodyText"/>
        <w:spacing w:before="9"/>
        <w:ind w:left="441"/>
      </w:pPr>
      <w:r>
        <w:rPr>
          <w:spacing w:val="-1"/>
        </w:rPr>
        <w:t>14.69</w:t>
      </w:r>
    </w:p>
    <w:p>
      <w:pPr>
        <w:pStyle w:val="BodyText"/>
        <w:spacing w:before="8"/>
        <w:ind w:left="441"/>
      </w:pPr>
      <w:r>
        <w:rPr>
          <w:spacing w:val="-1"/>
        </w:rPr>
        <w:t>21.99</w:t>
      </w:r>
    </w:p>
    <w:p>
      <w:pPr>
        <w:pStyle w:val="BodyText"/>
        <w:spacing w:before="8"/>
        <w:ind w:left="441"/>
      </w:pPr>
      <w:r>
        <w:rPr>
          <w:spacing w:val="-1"/>
        </w:rPr>
        <w:t>23.09</w:t>
      </w:r>
    </w:p>
    <w:p>
      <w:pPr>
        <w:pStyle w:val="BodyText"/>
        <w:spacing w:before="8"/>
        <w:ind w:left="441"/>
      </w:pPr>
      <w:r>
        <w:rPr>
          <w:spacing w:val="-1"/>
        </w:rPr>
        <w:t>32.13</w:t>
      </w:r>
    </w:p>
    <w:p>
      <w:pPr>
        <w:pStyle w:val="BodyText"/>
        <w:spacing w:before="8"/>
        <w:ind w:left="441"/>
      </w:pPr>
      <w:r>
        <w:rPr>
          <w:spacing w:val="-1"/>
        </w:rPr>
        <w:t>51.75</w:t>
      </w:r>
    </w:p>
    <w:p>
      <w:pPr>
        <w:pStyle w:val="BodyText"/>
        <w:spacing w:before="8"/>
        <w:ind w:left="441"/>
      </w:pPr>
      <w:r>
        <w:rPr>
          <w:spacing w:val="-1"/>
        </w:rPr>
        <w:t>65.82</w:t>
      </w:r>
    </w:p>
    <w:p>
      <w:pPr>
        <w:pStyle w:val="BodyText"/>
        <w:spacing w:line="143" w:lineRule="exact" w:before="8"/>
        <w:ind w:left="352"/>
        <w:jc w:val="center"/>
      </w:pPr>
      <w:r>
        <w:rPr>
          <w:spacing w:val="-1"/>
        </w:rPr>
        <w:t>103.34</w:t>
      </w:r>
    </w:p>
    <w:p>
      <w:pPr>
        <w:spacing w:line="182" w:lineRule="exact" w:before="0"/>
        <w:ind w:left="0" w:right="140" w:firstLine="0"/>
        <w:jc w:val="right"/>
        <w:rPr>
          <w:sz w:val="16"/>
        </w:rPr>
      </w:pPr>
      <w:r>
        <w:rPr/>
        <w:br w:type="column"/>
      </w:r>
      <w:r>
        <w:rPr>
          <w:sz w:val="16"/>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before="8"/>
        <w:ind w:right="273"/>
        <w:jc w:val="right"/>
      </w:pPr>
      <w:r>
        <w:rPr/>
        <w:t>6</w:t>
      </w:r>
    </w:p>
    <w:p>
      <w:pPr>
        <w:pStyle w:val="BodyText"/>
        <w:spacing w:line="249" w:lineRule="auto"/>
        <w:ind w:left="242"/>
      </w:pPr>
      <w:r>
        <w:rPr/>
        <w:br w:type="column"/>
      </w:r>
      <w:r>
        <w:rPr/>
        <w:t>DC-AL-75 DC-AL-100 DC-AL-125 DC-AL-150 DC-AL-200 DC-AL-250 DC-AL-300 DC-AL-400 DC-AL-500 DC-AL-600</w:t>
      </w:r>
    </w:p>
    <w:p>
      <w:pPr>
        <w:pStyle w:val="BodyText"/>
        <w:spacing w:line="182" w:lineRule="exact"/>
        <w:ind w:left="424"/>
      </w:pPr>
      <w:r>
        <w:rPr/>
        <w:br w:type="column"/>
      </w:r>
      <w:r>
        <w:rPr>
          <w:spacing w:val="-1"/>
        </w:rPr>
        <w:t>7.90</w:t>
      </w:r>
    </w:p>
    <w:p>
      <w:pPr>
        <w:pStyle w:val="BodyText"/>
        <w:spacing w:before="8"/>
        <w:ind w:left="424"/>
      </w:pPr>
      <w:r>
        <w:rPr>
          <w:spacing w:val="-1"/>
        </w:rPr>
        <w:t>8.33</w:t>
      </w:r>
    </w:p>
    <w:p>
      <w:pPr>
        <w:pStyle w:val="BodyText"/>
        <w:spacing w:before="8"/>
        <w:ind w:left="335"/>
      </w:pPr>
      <w:r>
        <w:rPr>
          <w:spacing w:val="-1"/>
        </w:rPr>
        <w:t>13.57</w:t>
      </w:r>
    </w:p>
    <w:p>
      <w:pPr>
        <w:pStyle w:val="BodyText"/>
        <w:spacing w:before="8"/>
        <w:ind w:left="335"/>
      </w:pPr>
      <w:r>
        <w:rPr>
          <w:spacing w:val="-1"/>
        </w:rPr>
        <w:t>10.37</w:t>
      </w:r>
    </w:p>
    <w:p>
      <w:pPr>
        <w:pStyle w:val="BodyText"/>
        <w:spacing w:before="8"/>
        <w:ind w:left="347"/>
      </w:pPr>
      <w:r>
        <w:rPr>
          <w:spacing w:val="-4"/>
        </w:rPr>
        <w:t>11.99</w:t>
      </w:r>
    </w:p>
    <w:p>
      <w:pPr>
        <w:pStyle w:val="BodyText"/>
        <w:spacing w:before="8"/>
        <w:ind w:left="335"/>
      </w:pPr>
      <w:r>
        <w:rPr>
          <w:spacing w:val="-1"/>
        </w:rPr>
        <w:t>16.84</w:t>
      </w:r>
    </w:p>
    <w:p>
      <w:pPr>
        <w:pStyle w:val="BodyText"/>
        <w:spacing w:before="8"/>
        <w:ind w:left="335"/>
      </w:pPr>
      <w:r>
        <w:rPr>
          <w:spacing w:val="-1"/>
        </w:rPr>
        <w:t>19.92</w:t>
      </w:r>
    </w:p>
    <w:p>
      <w:pPr>
        <w:pStyle w:val="BodyText"/>
        <w:spacing w:before="8"/>
        <w:ind w:left="335"/>
      </w:pPr>
      <w:r>
        <w:rPr>
          <w:spacing w:val="-1"/>
        </w:rPr>
        <w:t>25.15</w:t>
      </w:r>
    </w:p>
    <w:p>
      <w:pPr>
        <w:pStyle w:val="BodyText"/>
        <w:spacing w:before="8"/>
        <w:ind w:left="335"/>
      </w:pPr>
      <w:r>
        <w:rPr>
          <w:spacing w:val="-1"/>
        </w:rPr>
        <w:t>42.63</w:t>
      </w:r>
    </w:p>
    <w:p>
      <w:pPr>
        <w:pStyle w:val="BodyText"/>
        <w:spacing w:before="8"/>
        <w:ind w:left="335"/>
      </w:pPr>
      <w:r>
        <w:rPr>
          <w:spacing w:val="-1"/>
        </w:rPr>
        <w:t>63.47</w:t>
      </w:r>
    </w:p>
    <w:p>
      <w:pPr>
        <w:spacing w:before="32"/>
        <w:ind w:left="0" w:right="140" w:firstLine="0"/>
        <w:jc w:val="right"/>
        <w:rPr>
          <w:sz w:val="16"/>
        </w:rPr>
      </w:pPr>
      <w:r>
        <w:rPr/>
        <w:br w:type="column"/>
      </w:r>
      <w:r>
        <w:rPr>
          <w:spacing w:val="-2"/>
          <w:sz w:val="16"/>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line="164" w:lineRule="exact" w:before="8"/>
        <w:ind w:right="273"/>
        <w:jc w:val="right"/>
      </w:pPr>
      <w:r>
        <w:rPr/>
        <w:t>6</w:t>
      </w:r>
    </w:p>
    <w:p>
      <w:pPr>
        <w:pStyle w:val="BodyText"/>
        <w:spacing w:line="249" w:lineRule="auto" w:before="32"/>
        <w:ind w:left="242"/>
      </w:pPr>
      <w:r>
        <w:rPr/>
        <w:br w:type="column"/>
      </w:r>
      <w:r>
        <w:rPr/>
        <w:t>DP-SS-50 DP-SS-75 DP-SS-100 DP-SS-125 DP-SS-150 DP-SS-200 DP-SS-250 DP-SS-300 DP-SS-400 DP-SS-600</w:t>
      </w:r>
    </w:p>
    <w:p>
      <w:pPr>
        <w:pStyle w:val="BodyText"/>
        <w:spacing w:before="32"/>
        <w:ind w:left="218" w:right="1025"/>
        <w:jc w:val="center"/>
      </w:pPr>
      <w:r>
        <w:rPr/>
        <w:br w:type="column"/>
      </w:r>
      <w:r>
        <w:rPr/>
        <w:t>8.72</w:t>
      </w:r>
    </w:p>
    <w:p>
      <w:pPr>
        <w:pStyle w:val="BodyText"/>
        <w:spacing w:before="8"/>
        <w:ind w:left="218" w:right="1025"/>
        <w:jc w:val="center"/>
      </w:pPr>
      <w:r>
        <w:rPr/>
        <w:t>6.93</w:t>
      </w:r>
    </w:p>
    <w:p>
      <w:pPr>
        <w:pStyle w:val="BodyText"/>
        <w:spacing w:before="8"/>
        <w:ind w:left="218" w:right="1025"/>
        <w:jc w:val="center"/>
      </w:pPr>
      <w:r>
        <w:rPr/>
        <w:t>8.33</w:t>
      </w:r>
    </w:p>
    <w:p>
      <w:pPr>
        <w:pStyle w:val="BodyText"/>
        <w:spacing w:before="8"/>
        <w:ind w:left="326"/>
      </w:pPr>
      <w:r>
        <w:rPr/>
        <w:t>14.62</w:t>
      </w:r>
    </w:p>
    <w:p>
      <w:pPr>
        <w:pStyle w:val="BodyText"/>
        <w:spacing w:before="8"/>
        <w:ind w:left="326"/>
      </w:pPr>
      <w:r>
        <w:rPr/>
        <w:t>16.37</w:t>
      </w:r>
    </w:p>
    <w:p>
      <w:pPr>
        <w:pStyle w:val="BodyText"/>
        <w:spacing w:before="8"/>
        <w:ind w:left="326"/>
      </w:pPr>
      <w:r>
        <w:rPr/>
        <w:t>24.36</w:t>
      </w:r>
    </w:p>
    <w:p>
      <w:pPr>
        <w:pStyle w:val="BodyText"/>
        <w:spacing w:before="8"/>
        <w:ind w:left="326"/>
      </w:pPr>
      <w:r>
        <w:rPr/>
        <w:t>37.03</w:t>
      </w:r>
    </w:p>
    <w:p>
      <w:pPr>
        <w:pStyle w:val="BodyText"/>
        <w:spacing w:before="8"/>
        <w:ind w:left="326"/>
      </w:pPr>
      <w:r>
        <w:rPr/>
        <w:t>42.06</w:t>
      </w:r>
    </w:p>
    <w:p>
      <w:pPr>
        <w:pStyle w:val="BodyText"/>
        <w:spacing w:before="8"/>
        <w:ind w:left="326"/>
      </w:pPr>
      <w:r>
        <w:rPr/>
        <w:t>70.71</w:t>
      </w:r>
    </w:p>
    <w:p>
      <w:pPr>
        <w:pStyle w:val="BodyText"/>
        <w:spacing w:line="164" w:lineRule="exact" w:before="8"/>
        <w:ind w:left="218" w:right="1203"/>
        <w:jc w:val="center"/>
      </w:pPr>
      <w:r>
        <w:rPr/>
        <w:t>172.84</w:t>
      </w:r>
    </w:p>
    <w:p>
      <w:pPr>
        <w:spacing w:after="0" w:line="164" w:lineRule="exact"/>
        <w:jc w:val="center"/>
        <w:sectPr>
          <w:type w:val="continuous"/>
          <w:pgSz w:w="12240" w:h="15840"/>
          <w:pgMar w:top="240" w:bottom="280" w:left="0" w:right="0"/>
          <w:cols w:num="9" w:equalWidth="0">
            <w:col w:w="2439" w:space="40"/>
            <w:col w:w="745" w:space="39"/>
            <w:col w:w="842" w:space="40"/>
            <w:col w:w="1571" w:space="39"/>
            <w:col w:w="1043" w:space="40"/>
            <w:col w:w="736" w:space="39"/>
            <w:col w:w="1544" w:space="40"/>
            <w:col w:w="1052" w:space="39"/>
            <w:col w:w="1952"/>
          </w:cols>
        </w:sectPr>
      </w:pPr>
    </w:p>
    <w:p>
      <w:pPr>
        <w:pStyle w:val="BodyText"/>
        <w:tabs>
          <w:tab w:pos="2529" w:val="left" w:leader="none"/>
        </w:tabs>
        <w:spacing w:before="6"/>
        <w:ind w:left="1882"/>
      </w:pPr>
      <w:r>
        <w:rPr/>
        <w:t>5</w:t>
        <w:tab/>
      </w:r>
      <w:r>
        <w:rPr>
          <w:spacing w:val="-3"/>
        </w:rPr>
        <w:t>F-BR-500</w:t>
      </w:r>
    </w:p>
    <w:p>
      <w:pPr>
        <w:pStyle w:val="BodyText"/>
        <w:tabs>
          <w:tab w:pos="2529" w:val="left" w:leader="none"/>
        </w:tabs>
        <w:spacing w:line="158" w:lineRule="exact" w:before="8"/>
        <w:ind w:left="1882"/>
      </w:pPr>
      <w:r>
        <w:rPr/>
        <w:t>6</w:t>
        <w:tab/>
      </w:r>
      <w:r>
        <w:rPr>
          <w:spacing w:val="-3"/>
        </w:rPr>
        <w:t>F-BR-600</w:t>
      </w:r>
    </w:p>
    <w:p>
      <w:pPr>
        <w:pStyle w:val="BodyText"/>
        <w:spacing w:before="6"/>
        <w:ind w:left="352"/>
      </w:pPr>
      <w:r>
        <w:rPr/>
        <w:br w:type="column"/>
      </w:r>
      <w:r>
        <w:rPr>
          <w:spacing w:val="-1"/>
        </w:rPr>
        <w:t>212.96</w:t>
      </w:r>
    </w:p>
    <w:p>
      <w:pPr>
        <w:pStyle w:val="BodyText"/>
        <w:spacing w:line="158" w:lineRule="exact" w:before="8"/>
        <w:ind w:left="352"/>
      </w:pPr>
      <w:r>
        <w:rPr>
          <w:spacing w:val="-1"/>
        </w:rPr>
        <w:t>280.78</w:t>
      </w:r>
    </w:p>
    <w:p>
      <w:pPr>
        <w:pStyle w:val="BodyText"/>
        <w:tabs>
          <w:tab w:pos="1852" w:val="left" w:leader="none"/>
        </w:tabs>
        <w:spacing w:line="137" w:lineRule="exact"/>
        <w:ind w:left="1205"/>
      </w:pPr>
      <w:r>
        <w:rPr/>
        <w:br w:type="column"/>
      </w:r>
      <w:r>
        <w:rPr/>
        <w:t>8</w:t>
        <w:tab/>
      </w:r>
      <w:r>
        <w:rPr>
          <w:spacing w:val="-3"/>
        </w:rPr>
        <w:t>DC-AL-800</w:t>
      </w:r>
    </w:p>
    <w:p>
      <w:pPr>
        <w:pStyle w:val="Heading9"/>
        <w:spacing w:line="155" w:lineRule="exact" w:before="64"/>
        <w:ind w:left="1197"/>
      </w:pPr>
      <w:r>
        <w:rPr/>
        <w:t>Aluminum</w:t>
      </w:r>
    </w:p>
    <w:p>
      <w:pPr>
        <w:pStyle w:val="BodyText"/>
        <w:spacing w:line="137" w:lineRule="exact"/>
        <w:ind w:left="246"/>
      </w:pPr>
      <w:r>
        <w:rPr/>
        <w:br w:type="column"/>
      </w:r>
      <w:r>
        <w:rPr/>
        <w:t>254.99</w:t>
      </w:r>
    </w:p>
    <w:p>
      <w:pPr>
        <w:pStyle w:val="Heading9"/>
        <w:spacing w:before="89"/>
        <w:ind w:left="1187"/>
      </w:pPr>
      <w:r>
        <w:rPr>
          <w:b w:val="0"/>
        </w:rPr>
        <w:br w:type="column"/>
      </w:r>
      <w:r>
        <w:rPr/>
        <w:t>Aluminum</w:t>
      </w:r>
    </w:p>
    <w:p>
      <w:pPr>
        <w:spacing w:after="0"/>
        <w:sectPr>
          <w:type w:val="continuous"/>
          <w:pgSz w:w="12240" w:h="15840"/>
          <w:pgMar w:top="240" w:bottom="280" w:left="0" w:right="0"/>
          <w:cols w:num="5" w:equalWidth="0">
            <w:col w:w="3224" w:space="40"/>
            <w:col w:w="842" w:space="39"/>
            <w:col w:w="2653" w:space="39"/>
            <w:col w:w="736" w:space="40"/>
            <w:col w:w="4627"/>
          </w:cols>
        </w:sectPr>
      </w:pPr>
    </w:p>
    <w:p>
      <w:pPr>
        <w:spacing w:before="106"/>
        <w:ind w:left="1882" w:right="0" w:firstLine="0"/>
        <w:jc w:val="left"/>
        <w:rPr>
          <w:b/>
          <w:sz w:val="20"/>
        </w:rPr>
      </w:pPr>
      <w:r>
        <w:rPr>
          <w:b/>
          <w:sz w:val="20"/>
        </w:rPr>
        <w:t>Ductile Iron</w:t>
      </w:r>
    </w:p>
    <w:p>
      <w:pPr>
        <w:spacing w:before="85"/>
        <w:ind w:left="1882" w:right="0" w:firstLine="0"/>
        <w:jc w:val="left"/>
        <w:rPr>
          <w:b/>
          <w:sz w:val="20"/>
        </w:rPr>
      </w:pPr>
      <w:r>
        <w:rPr/>
        <w:br w:type="column"/>
      </w:r>
      <w:r>
        <w:rPr>
          <w:b/>
          <w:sz w:val="20"/>
        </w:rPr>
        <w:t>(with stainless handles)</w:t>
      </w:r>
    </w:p>
    <w:p>
      <w:pPr>
        <w:spacing w:line="179" w:lineRule="exact" w:before="0"/>
        <w:ind w:left="0" w:right="0" w:firstLine="0"/>
        <w:jc w:val="right"/>
        <w:rPr>
          <w:sz w:val="16"/>
        </w:rPr>
      </w:pPr>
      <w:r>
        <w:rPr/>
        <w:br w:type="column"/>
      </w:r>
      <w:r>
        <w:rPr>
          <w:spacing w:val="-2"/>
          <w:sz w:val="16"/>
        </w:rPr>
        <w:t>1/2</w:t>
      </w:r>
    </w:p>
    <w:p>
      <w:pPr>
        <w:pStyle w:val="BodyText"/>
        <w:spacing w:line="171" w:lineRule="exact" w:before="8"/>
        <w:jc w:val="right"/>
      </w:pPr>
      <w:r>
        <w:rPr>
          <w:spacing w:val="-2"/>
        </w:rPr>
        <w:t>3/4</w:t>
      </w:r>
    </w:p>
    <w:p>
      <w:pPr>
        <w:pStyle w:val="BodyText"/>
        <w:spacing w:line="249" w:lineRule="auto"/>
        <w:ind w:left="384"/>
      </w:pPr>
      <w:r>
        <w:rPr/>
        <w:br w:type="column"/>
      </w:r>
      <w:r>
        <w:rPr/>
        <w:t>DP-AL-50 DP-AL-75</w:t>
      </w:r>
    </w:p>
    <w:p>
      <w:pPr>
        <w:pStyle w:val="BodyText"/>
        <w:spacing w:line="179" w:lineRule="exact"/>
        <w:ind w:left="522"/>
      </w:pPr>
      <w:r>
        <w:rPr/>
        <w:br w:type="column"/>
      </w:r>
      <w:r>
        <w:rPr/>
        <w:t>4.12</w:t>
      </w:r>
    </w:p>
    <w:p>
      <w:pPr>
        <w:pStyle w:val="BodyText"/>
        <w:spacing w:line="171" w:lineRule="exact" w:before="8"/>
        <w:ind w:left="522"/>
      </w:pPr>
      <w:r>
        <w:rPr/>
        <w:t>3.92</w:t>
      </w:r>
    </w:p>
    <w:p>
      <w:pPr>
        <w:spacing w:after="0" w:line="171" w:lineRule="exact"/>
        <w:sectPr>
          <w:type w:val="continuous"/>
          <w:pgSz w:w="12240" w:h="15840"/>
          <w:pgMar w:top="240" w:bottom="280" w:left="0" w:right="0"/>
          <w:cols w:num="5" w:equalWidth="0">
            <w:col w:w="3023" w:space="437"/>
            <w:col w:w="4139" w:space="39"/>
            <w:col w:w="1386" w:space="39"/>
            <w:col w:w="1087" w:space="40"/>
            <w:col w:w="2050"/>
          </w:cols>
        </w:sectPr>
      </w:pPr>
    </w:p>
    <w:p>
      <w:pPr>
        <w:pStyle w:val="BodyText"/>
        <w:spacing w:line="155" w:lineRule="exact"/>
        <w:jc w:val="right"/>
      </w:pPr>
      <w:r>
        <w:rPr/>
        <w:t>1-1/2</w:t>
      </w:r>
    </w:p>
    <w:p>
      <w:pPr>
        <w:pStyle w:val="BodyText"/>
        <w:spacing w:before="8"/>
        <w:ind w:right="273"/>
        <w:jc w:val="right"/>
      </w:pPr>
      <w:r>
        <w:rPr/>
        <w:t>2</w:t>
      </w:r>
    </w:p>
    <w:p>
      <w:pPr>
        <w:pStyle w:val="BodyText"/>
        <w:spacing w:before="8"/>
        <w:ind w:right="273"/>
        <w:jc w:val="right"/>
      </w:pPr>
      <w:r>
        <w:rPr/>
        <w:t>3</w:t>
      </w:r>
    </w:p>
    <w:p>
      <w:pPr>
        <w:pStyle w:val="BodyText"/>
        <w:spacing w:before="8"/>
        <w:ind w:right="273"/>
        <w:jc w:val="right"/>
      </w:pPr>
      <w:r>
        <w:rPr/>
        <w:t>4</w:t>
      </w:r>
    </w:p>
    <w:p>
      <w:pPr>
        <w:pStyle w:val="BodyText"/>
        <w:spacing w:before="8"/>
        <w:ind w:right="273"/>
        <w:jc w:val="right"/>
      </w:pPr>
      <w:r>
        <w:rPr/>
        <w:t>5</w:t>
      </w:r>
    </w:p>
    <w:p>
      <w:pPr>
        <w:pStyle w:val="BodyText"/>
        <w:spacing w:line="155" w:lineRule="exact"/>
        <w:ind w:left="242"/>
      </w:pPr>
      <w:r>
        <w:rPr/>
        <w:br w:type="column"/>
      </w:r>
      <w:r>
        <w:rPr/>
        <w:t>F-DI-150</w:t>
      </w:r>
    </w:p>
    <w:p>
      <w:pPr>
        <w:pStyle w:val="BodyText"/>
        <w:spacing w:line="249" w:lineRule="auto" w:before="8"/>
        <w:ind w:left="242"/>
        <w:jc w:val="both"/>
      </w:pPr>
      <w:r>
        <w:rPr/>
        <w:t>F-DI-200 F-DI-300 F-DI-400 F-DI-500</w:t>
      </w:r>
    </w:p>
    <w:p>
      <w:pPr>
        <w:pStyle w:val="BodyText"/>
        <w:spacing w:line="155" w:lineRule="exact"/>
        <w:ind w:left="503"/>
      </w:pPr>
      <w:r>
        <w:rPr/>
        <w:br w:type="column"/>
      </w:r>
      <w:r>
        <w:rPr>
          <w:spacing w:val="-1"/>
        </w:rPr>
        <w:t>18.15</w:t>
      </w:r>
    </w:p>
    <w:p>
      <w:pPr>
        <w:pStyle w:val="BodyText"/>
        <w:spacing w:before="8"/>
        <w:ind w:left="503"/>
      </w:pPr>
      <w:r>
        <w:rPr>
          <w:spacing w:val="-1"/>
        </w:rPr>
        <w:t>23.09</w:t>
      </w:r>
    </w:p>
    <w:p>
      <w:pPr>
        <w:pStyle w:val="BodyText"/>
        <w:spacing w:before="8"/>
        <w:ind w:left="503"/>
      </w:pPr>
      <w:r>
        <w:rPr>
          <w:spacing w:val="-1"/>
        </w:rPr>
        <w:t>35.51</w:t>
      </w:r>
    </w:p>
    <w:p>
      <w:pPr>
        <w:pStyle w:val="BodyText"/>
        <w:spacing w:before="8"/>
        <w:ind w:left="503"/>
      </w:pPr>
      <w:r>
        <w:rPr>
          <w:spacing w:val="-1"/>
        </w:rPr>
        <w:t>56.32</w:t>
      </w:r>
    </w:p>
    <w:p>
      <w:pPr>
        <w:pStyle w:val="BodyText"/>
        <w:spacing w:before="8"/>
        <w:ind w:left="503"/>
      </w:pPr>
      <w:r>
        <w:rPr>
          <w:spacing w:val="-1"/>
        </w:rPr>
        <w:t>81.13</w:t>
      </w:r>
    </w:p>
    <w:p>
      <w:pPr>
        <w:spacing w:line="169" w:lineRule="exact" w:before="0"/>
        <w:ind w:left="0" w:right="140" w:firstLine="0"/>
        <w:jc w:val="right"/>
        <w:rPr>
          <w:sz w:val="16"/>
        </w:rPr>
      </w:pPr>
      <w:r>
        <w:rPr/>
        <w:br w:type="column"/>
      </w:r>
      <w:r>
        <w:rPr>
          <w:sz w:val="16"/>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line="169" w:lineRule="exact"/>
        <w:ind w:left="242"/>
      </w:pPr>
      <w:r>
        <w:rPr/>
        <w:br w:type="column"/>
      </w:r>
      <w:r>
        <w:rPr/>
        <w:t>DC-ALS-75</w:t>
      </w:r>
    </w:p>
    <w:p>
      <w:pPr>
        <w:pStyle w:val="BodyText"/>
        <w:spacing w:line="249" w:lineRule="auto" w:before="8"/>
        <w:ind w:left="242"/>
        <w:jc w:val="both"/>
      </w:pPr>
      <w:r>
        <w:rPr/>
        <w:t>DC-ALS-100 DC-ALS-125 DC-ALS-150 DC-ALS-200</w:t>
      </w:r>
    </w:p>
    <w:p>
      <w:pPr>
        <w:pStyle w:val="BodyText"/>
        <w:spacing w:line="169" w:lineRule="exact"/>
        <w:ind w:left="317"/>
      </w:pPr>
      <w:r>
        <w:rPr/>
        <w:br w:type="column"/>
      </w:r>
      <w:r>
        <w:rPr>
          <w:spacing w:val="-1"/>
        </w:rPr>
        <w:t>7.65</w:t>
      </w:r>
    </w:p>
    <w:p>
      <w:pPr>
        <w:pStyle w:val="BodyText"/>
        <w:spacing w:before="8"/>
        <w:ind w:left="317"/>
      </w:pPr>
      <w:r>
        <w:rPr>
          <w:spacing w:val="-1"/>
        </w:rPr>
        <w:t>8.07</w:t>
      </w:r>
    </w:p>
    <w:p>
      <w:pPr>
        <w:pStyle w:val="BodyText"/>
        <w:spacing w:before="8"/>
        <w:ind w:left="228"/>
      </w:pPr>
      <w:r>
        <w:rPr>
          <w:spacing w:val="-1"/>
        </w:rPr>
        <w:t>13.16</w:t>
      </w:r>
    </w:p>
    <w:p>
      <w:pPr>
        <w:pStyle w:val="BodyText"/>
        <w:spacing w:before="8"/>
        <w:ind w:left="228"/>
      </w:pPr>
      <w:r>
        <w:rPr>
          <w:spacing w:val="-1"/>
        </w:rPr>
        <w:t>10.07</w:t>
      </w:r>
    </w:p>
    <w:p>
      <w:pPr>
        <w:pStyle w:val="BodyText"/>
        <w:spacing w:before="8"/>
        <w:ind w:left="240"/>
      </w:pPr>
      <w:r>
        <w:rPr>
          <w:spacing w:val="-4"/>
        </w:rPr>
        <w:t>11.63</w:t>
      </w:r>
    </w:p>
    <w:p>
      <w:pPr>
        <w:spacing w:line="181" w:lineRule="exact" w:before="0"/>
        <w:ind w:left="0" w:right="273" w:firstLine="0"/>
        <w:jc w:val="right"/>
        <w:rPr>
          <w:sz w:val="16"/>
        </w:rPr>
      </w:pPr>
      <w:r>
        <w:rPr/>
        <w:br w:type="column"/>
      </w:r>
      <w:r>
        <w:rPr>
          <w:sz w:val="16"/>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line="249" w:lineRule="auto"/>
        <w:ind w:left="242"/>
        <w:jc w:val="both"/>
      </w:pPr>
      <w:r>
        <w:rPr/>
        <w:br w:type="column"/>
      </w:r>
      <w:r>
        <w:rPr/>
        <w:t>DP-AL-100 DP-AL-125 DP-AL-150 DP-AL-200 DP-AL-250</w:t>
      </w:r>
    </w:p>
    <w:p>
      <w:pPr>
        <w:pStyle w:val="BodyText"/>
        <w:spacing w:line="181" w:lineRule="exact"/>
        <w:ind w:left="433"/>
      </w:pPr>
      <w:r>
        <w:rPr/>
        <w:br w:type="column"/>
      </w:r>
      <w:r>
        <w:rPr/>
        <w:t>4.19</w:t>
      </w:r>
    </w:p>
    <w:p>
      <w:pPr>
        <w:pStyle w:val="BodyText"/>
        <w:spacing w:before="8"/>
        <w:ind w:left="433"/>
      </w:pPr>
      <w:r>
        <w:rPr/>
        <w:t>4.89</w:t>
      </w:r>
    </w:p>
    <w:p>
      <w:pPr>
        <w:pStyle w:val="BodyText"/>
        <w:spacing w:before="8"/>
        <w:ind w:left="433"/>
      </w:pPr>
      <w:r>
        <w:rPr/>
        <w:t>4.18</w:t>
      </w:r>
    </w:p>
    <w:p>
      <w:pPr>
        <w:pStyle w:val="BodyText"/>
        <w:spacing w:before="8"/>
        <w:ind w:left="433"/>
      </w:pPr>
      <w:r>
        <w:rPr/>
        <w:t>4.89</w:t>
      </w:r>
    </w:p>
    <w:p>
      <w:pPr>
        <w:pStyle w:val="BodyText"/>
        <w:spacing w:before="8"/>
        <w:ind w:left="344"/>
      </w:pPr>
      <w:r>
        <w:rPr/>
        <w:t>10.06</w:t>
      </w:r>
    </w:p>
    <w:p>
      <w:pPr>
        <w:spacing w:after="0"/>
        <w:sectPr>
          <w:type w:val="continuous"/>
          <w:pgSz w:w="12240" w:h="15840"/>
          <w:pgMar w:top="240" w:bottom="280" w:left="0" w:right="0"/>
          <w:cols w:num="9" w:equalWidth="0">
            <w:col w:w="2247" w:space="40"/>
            <w:col w:w="874" w:space="39"/>
            <w:col w:w="905" w:space="40"/>
            <w:col w:w="1562" w:space="39"/>
            <w:col w:w="1150" w:space="40"/>
            <w:col w:w="629" w:space="39"/>
            <w:col w:w="1561" w:space="40"/>
            <w:col w:w="1034" w:space="40"/>
            <w:col w:w="1961"/>
          </w:cols>
        </w:sectPr>
      </w:pPr>
    </w:p>
    <w:p>
      <w:pPr>
        <w:pStyle w:val="Heading9"/>
        <w:spacing w:before="8"/>
        <w:ind w:left="1890"/>
      </w:pPr>
      <w:r>
        <w:rPr/>
        <w:pict>
          <v:shape style="position:absolute;margin-left:264.997986pt;margin-top:-.324898pt;width:287.95pt;height:140.65pt;mso-position-horizontal-relative:page;mso-position-vertical-relative:paragraph;z-index:54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1090"/>
                    <w:gridCol w:w="1156"/>
                    <w:gridCol w:w="1219"/>
                    <w:gridCol w:w="1042"/>
                    <w:gridCol w:w="614"/>
                  </w:tblGrid>
                  <w:tr>
                    <w:trPr>
                      <w:trHeight w:val="191" w:hRule="atLeast"/>
                    </w:trPr>
                    <w:tc>
                      <w:tcPr>
                        <w:tcW w:w="636" w:type="dxa"/>
                      </w:tcPr>
                      <w:p>
                        <w:pPr>
                          <w:pStyle w:val="TableParagraph"/>
                          <w:spacing w:line="171" w:lineRule="exact"/>
                          <w:ind w:left="42"/>
                          <w:rPr>
                            <w:sz w:val="16"/>
                          </w:rPr>
                        </w:pPr>
                        <w:r>
                          <w:rPr>
                            <w:sz w:val="16"/>
                          </w:rPr>
                          <w:t>2-1/2</w:t>
                        </w:r>
                      </w:p>
                    </w:tc>
                    <w:tc>
                      <w:tcPr>
                        <w:tcW w:w="1090" w:type="dxa"/>
                      </w:tcPr>
                      <w:p>
                        <w:pPr>
                          <w:pStyle w:val="TableParagraph"/>
                          <w:spacing w:line="171" w:lineRule="exact"/>
                          <w:ind w:left="53"/>
                          <w:rPr>
                            <w:sz w:val="16"/>
                          </w:rPr>
                        </w:pPr>
                        <w:r>
                          <w:rPr>
                            <w:sz w:val="16"/>
                          </w:rPr>
                          <w:t>DC-ALS-250</w:t>
                        </w:r>
                      </w:p>
                    </w:tc>
                    <w:tc>
                      <w:tcPr>
                        <w:tcW w:w="1156" w:type="dxa"/>
                      </w:tcPr>
                      <w:p>
                        <w:pPr>
                          <w:pStyle w:val="TableParagraph"/>
                          <w:spacing w:line="171" w:lineRule="exact"/>
                          <w:ind w:left="138"/>
                          <w:rPr>
                            <w:sz w:val="16"/>
                          </w:rPr>
                        </w:pPr>
                        <w:r>
                          <w:rPr>
                            <w:sz w:val="16"/>
                          </w:rPr>
                          <w:t>16.34</w:t>
                        </w:r>
                      </w:p>
                    </w:tc>
                    <w:tc>
                      <w:tcPr>
                        <w:tcW w:w="1219" w:type="dxa"/>
                      </w:tcPr>
                      <w:p>
                        <w:pPr>
                          <w:pStyle w:val="TableParagraph"/>
                          <w:spacing w:line="165" w:lineRule="exact" w:before="6"/>
                          <w:ind w:left="618"/>
                          <w:rPr>
                            <w:sz w:val="16"/>
                          </w:rPr>
                        </w:pPr>
                        <w:r>
                          <w:rPr>
                            <w:sz w:val="16"/>
                          </w:rPr>
                          <w:t>3</w:t>
                        </w:r>
                      </w:p>
                    </w:tc>
                    <w:tc>
                      <w:tcPr>
                        <w:tcW w:w="1042" w:type="dxa"/>
                      </w:tcPr>
                      <w:p>
                        <w:pPr>
                          <w:pStyle w:val="TableParagraph"/>
                          <w:spacing w:line="165" w:lineRule="exact" w:before="6"/>
                          <w:ind w:left="46"/>
                          <w:rPr>
                            <w:sz w:val="16"/>
                          </w:rPr>
                        </w:pPr>
                        <w:r>
                          <w:rPr>
                            <w:sz w:val="16"/>
                          </w:rPr>
                          <w:t>DP-AL-300</w:t>
                        </w:r>
                      </w:p>
                    </w:tc>
                    <w:tc>
                      <w:tcPr>
                        <w:tcW w:w="614" w:type="dxa"/>
                      </w:tcPr>
                      <w:p>
                        <w:pPr>
                          <w:pStyle w:val="TableParagraph"/>
                          <w:spacing w:line="165" w:lineRule="exact" w:before="6"/>
                          <w:ind w:right="31"/>
                          <w:jc w:val="right"/>
                          <w:rPr>
                            <w:sz w:val="16"/>
                          </w:rPr>
                        </w:pPr>
                        <w:r>
                          <w:rPr>
                            <w:sz w:val="16"/>
                          </w:rPr>
                          <w:t>9.51</w:t>
                        </w:r>
                      </w:p>
                    </w:tc>
                  </w:tr>
                  <w:tr>
                    <w:trPr>
                      <w:trHeight w:val="192" w:hRule="atLeast"/>
                    </w:trPr>
                    <w:tc>
                      <w:tcPr>
                        <w:tcW w:w="636" w:type="dxa"/>
                      </w:tcPr>
                      <w:p>
                        <w:pPr>
                          <w:pStyle w:val="TableParagraph"/>
                          <w:spacing w:line="172" w:lineRule="exact"/>
                          <w:ind w:left="42"/>
                          <w:rPr>
                            <w:sz w:val="16"/>
                          </w:rPr>
                        </w:pPr>
                        <w:r>
                          <w:rPr>
                            <w:sz w:val="16"/>
                          </w:rPr>
                          <w:t>3</w:t>
                        </w:r>
                      </w:p>
                    </w:tc>
                    <w:tc>
                      <w:tcPr>
                        <w:tcW w:w="1090" w:type="dxa"/>
                      </w:tcPr>
                      <w:p>
                        <w:pPr>
                          <w:pStyle w:val="TableParagraph"/>
                          <w:spacing w:line="172" w:lineRule="exact"/>
                          <w:ind w:left="53"/>
                          <w:rPr>
                            <w:sz w:val="16"/>
                          </w:rPr>
                        </w:pPr>
                        <w:r>
                          <w:rPr>
                            <w:sz w:val="16"/>
                          </w:rPr>
                          <w:t>DC-ALS-300</w:t>
                        </w:r>
                      </w:p>
                    </w:tc>
                    <w:tc>
                      <w:tcPr>
                        <w:tcW w:w="1156" w:type="dxa"/>
                      </w:tcPr>
                      <w:p>
                        <w:pPr>
                          <w:pStyle w:val="TableParagraph"/>
                          <w:spacing w:line="172" w:lineRule="exact"/>
                          <w:ind w:left="138"/>
                          <w:rPr>
                            <w:sz w:val="16"/>
                          </w:rPr>
                        </w:pPr>
                        <w:r>
                          <w:rPr>
                            <w:sz w:val="16"/>
                          </w:rPr>
                          <w:t>19.32</w:t>
                        </w:r>
                      </w:p>
                    </w:tc>
                    <w:tc>
                      <w:tcPr>
                        <w:tcW w:w="1219" w:type="dxa"/>
                      </w:tcPr>
                      <w:p>
                        <w:pPr>
                          <w:pStyle w:val="TableParagraph"/>
                          <w:spacing w:line="165" w:lineRule="exact" w:before="7"/>
                          <w:ind w:left="618"/>
                          <w:rPr>
                            <w:sz w:val="16"/>
                          </w:rPr>
                        </w:pPr>
                        <w:r>
                          <w:rPr>
                            <w:sz w:val="16"/>
                          </w:rPr>
                          <w:t>4</w:t>
                        </w:r>
                      </w:p>
                    </w:tc>
                    <w:tc>
                      <w:tcPr>
                        <w:tcW w:w="1042" w:type="dxa"/>
                      </w:tcPr>
                      <w:p>
                        <w:pPr>
                          <w:pStyle w:val="TableParagraph"/>
                          <w:spacing w:line="165" w:lineRule="exact" w:before="7"/>
                          <w:ind w:left="46"/>
                          <w:rPr>
                            <w:sz w:val="16"/>
                          </w:rPr>
                        </w:pPr>
                        <w:r>
                          <w:rPr>
                            <w:sz w:val="16"/>
                          </w:rPr>
                          <w:t>DP-AL-400</w:t>
                        </w:r>
                      </w:p>
                    </w:tc>
                    <w:tc>
                      <w:tcPr>
                        <w:tcW w:w="614" w:type="dxa"/>
                      </w:tcPr>
                      <w:p>
                        <w:pPr>
                          <w:pStyle w:val="TableParagraph"/>
                          <w:spacing w:line="165" w:lineRule="exact" w:before="7"/>
                          <w:ind w:right="31"/>
                          <w:jc w:val="right"/>
                          <w:rPr>
                            <w:sz w:val="16"/>
                          </w:rPr>
                        </w:pPr>
                        <w:r>
                          <w:rPr>
                            <w:sz w:val="16"/>
                          </w:rPr>
                          <w:t>15.24</w:t>
                        </w:r>
                      </w:p>
                    </w:tc>
                  </w:tr>
                  <w:tr>
                    <w:trPr>
                      <w:trHeight w:val="192" w:hRule="atLeast"/>
                    </w:trPr>
                    <w:tc>
                      <w:tcPr>
                        <w:tcW w:w="636" w:type="dxa"/>
                      </w:tcPr>
                      <w:p>
                        <w:pPr>
                          <w:pStyle w:val="TableParagraph"/>
                          <w:spacing w:line="172" w:lineRule="exact"/>
                          <w:ind w:left="42"/>
                          <w:rPr>
                            <w:sz w:val="16"/>
                          </w:rPr>
                        </w:pPr>
                        <w:r>
                          <w:rPr>
                            <w:sz w:val="16"/>
                          </w:rPr>
                          <w:t>4</w:t>
                        </w:r>
                      </w:p>
                    </w:tc>
                    <w:tc>
                      <w:tcPr>
                        <w:tcW w:w="1090" w:type="dxa"/>
                      </w:tcPr>
                      <w:p>
                        <w:pPr>
                          <w:pStyle w:val="TableParagraph"/>
                          <w:spacing w:line="172" w:lineRule="exact"/>
                          <w:ind w:left="53"/>
                          <w:rPr>
                            <w:sz w:val="16"/>
                          </w:rPr>
                        </w:pPr>
                        <w:r>
                          <w:rPr>
                            <w:sz w:val="16"/>
                          </w:rPr>
                          <w:t>DC-ALS-400</w:t>
                        </w:r>
                      </w:p>
                    </w:tc>
                    <w:tc>
                      <w:tcPr>
                        <w:tcW w:w="1156" w:type="dxa"/>
                      </w:tcPr>
                      <w:p>
                        <w:pPr>
                          <w:pStyle w:val="TableParagraph"/>
                          <w:spacing w:line="172" w:lineRule="exact"/>
                          <w:ind w:left="138"/>
                          <w:rPr>
                            <w:sz w:val="16"/>
                          </w:rPr>
                        </w:pPr>
                        <w:r>
                          <w:rPr>
                            <w:sz w:val="16"/>
                          </w:rPr>
                          <w:t>24.39</w:t>
                        </w:r>
                      </w:p>
                    </w:tc>
                    <w:tc>
                      <w:tcPr>
                        <w:tcW w:w="1219" w:type="dxa"/>
                      </w:tcPr>
                      <w:p>
                        <w:pPr>
                          <w:pStyle w:val="TableParagraph"/>
                          <w:spacing w:line="165" w:lineRule="exact" w:before="7"/>
                          <w:ind w:left="618"/>
                          <w:rPr>
                            <w:sz w:val="16"/>
                          </w:rPr>
                        </w:pPr>
                        <w:r>
                          <w:rPr>
                            <w:sz w:val="16"/>
                          </w:rPr>
                          <w:t>5</w:t>
                        </w:r>
                      </w:p>
                    </w:tc>
                    <w:tc>
                      <w:tcPr>
                        <w:tcW w:w="1042" w:type="dxa"/>
                      </w:tcPr>
                      <w:p>
                        <w:pPr>
                          <w:pStyle w:val="TableParagraph"/>
                          <w:spacing w:line="165" w:lineRule="exact" w:before="7"/>
                          <w:ind w:left="46"/>
                          <w:rPr>
                            <w:sz w:val="16"/>
                          </w:rPr>
                        </w:pPr>
                        <w:r>
                          <w:rPr>
                            <w:sz w:val="16"/>
                          </w:rPr>
                          <w:t>DP-AL-500</w:t>
                        </w:r>
                      </w:p>
                    </w:tc>
                    <w:tc>
                      <w:tcPr>
                        <w:tcW w:w="614" w:type="dxa"/>
                      </w:tcPr>
                      <w:p>
                        <w:pPr>
                          <w:pStyle w:val="TableParagraph"/>
                          <w:spacing w:line="165" w:lineRule="exact" w:before="7"/>
                          <w:ind w:right="31"/>
                          <w:jc w:val="right"/>
                          <w:rPr>
                            <w:sz w:val="16"/>
                          </w:rPr>
                        </w:pPr>
                        <w:r>
                          <w:rPr>
                            <w:sz w:val="16"/>
                          </w:rPr>
                          <w:t>27.92</w:t>
                        </w:r>
                      </w:p>
                    </w:tc>
                  </w:tr>
                  <w:tr>
                    <w:trPr>
                      <w:trHeight w:val="231" w:hRule="atLeast"/>
                    </w:trPr>
                    <w:tc>
                      <w:tcPr>
                        <w:tcW w:w="636" w:type="dxa"/>
                      </w:tcPr>
                      <w:p>
                        <w:pPr>
                          <w:pStyle w:val="TableParagraph"/>
                          <w:spacing w:line="179" w:lineRule="exact"/>
                          <w:ind w:left="42"/>
                          <w:rPr>
                            <w:sz w:val="16"/>
                          </w:rPr>
                        </w:pPr>
                        <w:r>
                          <w:rPr>
                            <w:sz w:val="16"/>
                          </w:rPr>
                          <w:t>6</w:t>
                        </w:r>
                      </w:p>
                    </w:tc>
                    <w:tc>
                      <w:tcPr>
                        <w:tcW w:w="1090" w:type="dxa"/>
                      </w:tcPr>
                      <w:p>
                        <w:pPr>
                          <w:pStyle w:val="TableParagraph"/>
                          <w:spacing w:line="179" w:lineRule="exact"/>
                          <w:ind w:left="53"/>
                          <w:rPr>
                            <w:sz w:val="16"/>
                          </w:rPr>
                        </w:pPr>
                        <w:r>
                          <w:rPr>
                            <w:sz w:val="16"/>
                          </w:rPr>
                          <w:t>DC-ALS-600</w:t>
                        </w:r>
                      </w:p>
                    </w:tc>
                    <w:tc>
                      <w:tcPr>
                        <w:tcW w:w="1156" w:type="dxa"/>
                      </w:tcPr>
                      <w:p>
                        <w:pPr>
                          <w:pStyle w:val="TableParagraph"/>
                          <w:spacing w:line="179" w:lineRule="exact"/>
                          <w:ind w:left="138"/>
                          <w:rPr>
                            <w:sz w:val="16"/>
                          </w:rPr>
                        </w:pPr>
                        <w:r>
                          <w:rPr>
                            <w:sz w:val="16"/>
                          </w:rPr>
                          <w:t>61.56</w:t>
                        </w:r>
                      </w:p>
                    </w:tc>
                    <w:tc>
                      <w:tcPr>
                        <w:tcW w:w="1219" w:type="dxa"/>
                      </w:tcPr>
                      <w:p>
                        <w:pPr>
                          <w:pStyle w:val="TableParagraph"/>
                          <w:spacing w:before="7"/>
                          <w:ind w:left="618"/>
                          <w:rPr>
                            <w:sz w:val="16"/>
                          </w:rPr>
                        </w:pPr>
                        <w:r>
                          <w:rPr>
                            <w:sz w:val="16"/>
                          </w:rPr>
                          <w:t>6</w:t>
                        </w:r>
                      </w:p>
                    </w:tc>
                    <w:tc>
                      <w:tcPr>
                        <w:tcW w:w="1042" w:type="dxa"/>
                      </w:tcPr>
                      <w:p>
                        <w:pPr>
                          <w:pStyle w:val="TableParagraph"/>
                          <w:spacing w:before="7"/>
                          <w:ind w:left="46"/>
                          <w:rPr>
                            <w:sz w:val="16"/>
                          </w:rPr>
                        </w:pPr>
                        <w:r>
                          <w:rPr>
                            <w:sz w:val="16"/>
                          </w:rPr>
                          <w:t>DP-AL-600</w:t>
                        </w:r>
                      </w:p>
                    </w:tc>
                    <w:tc>
                      <w:tcPr>
                        <w:tcW w:w="614" w:type="dxa"/>
                      </w:tcPr>
                      <w:p>
                        <w:pPr>
                          <w:pStyle w:val="TableParagraph"/>
                          <w:spacing w:before="7"/>
                          <w:ind w:right="31"/>
                          <w:jc w:val="right"/>
                          <w:rPr>
                            <w:sz w:val="16"/>
                          </w:rPr>
                        </w:pPr>
                        <w:r>
                          <w:rPr>
                            <w:sz w:val="16"/>
                          </w:rPr>
                          <w:t>31.76</w:t>
                        </w:r>
                      </w:p>
                    </w:tc>
                  </w:tr>
                  <w:tr>
                    <w:trPr>
                      <w:trHeight w:val="277" w:hRule="atLeast"/>
                    </w:trPr>
                    <w:tc>
                      <w:tcPr>
                        <w:tcW w:w="636" w:type="dxa"/>
                      </w:tcPr>
                      <w:p>
                        <w:pPr>
                          <w:pStyle w:val="TableParagraph"/>
                          <w:spacing w:line="224" w:lineRule="exact" w:before="33"/>
                          <w:ind w:left="34"/>
                          <w:rPr>
                            <w:b/>
                            <w:sz w:val="20"/>
                          </w:rPr>
                        </w:pPr>
                        <w:r>
                          <w:rPr>
                            <w:b/>
                            <w:sz w:val="20"/>
                          </w:rPr>
                          <w:t>Brass</w:t>
                        </w:r>
                      </w:p>
                    </w:tc>
                    <w:tc>
                      <w:tcPr>
                        <w:tcW w:w="1090" w:type="dxa"/>
                      </w:tcPr>
                      <w:p>
                        <w:pPr>
                          <w:pStyle w:val="TableParagraph"/>
                          <w:rPr>
                            <w:rFonts w:ascii="Times New Roman"/>
                            <w:sz w:val="16"/>
                          </w:rPr>
                        </w:pPr>
                      </w:p>
                    </w:tc>
                    <w:tc>
                      <w:tcPr>
                        <w:tcW w:w="1156" w:type="dxa"/>
                      </w:tcPr>
                      <w:p>
                        <w:pPr>
                          <w:pStyle w:val="TableParagraph"/>
                          <w:rPr>
                            <w:rFonts w:ascii="Times New Roman"/>
                            <w:sz w:val="16"/>
                          </w:rPr>
                        </w:pPr>
                      </w:p>
                    </w:tc>
                    <w:tc>
                      <w:tcPr>
                        <w:tcW w:w="1219" w:type="dxa"/>
                      </w:tcPr>
                      <w:p>
                        <w:pPr>
                          <w:pStyle w:val="TableParagraph"/>
                          <w:spacing w:line="218" w:lineRule="exact" w:before="39"/>
                          <w:ind w:left="618"/>
                          <w:rPr>
                            <w:b/>
                            <w:sz w:val="20"/>
                          </w:rPr>
                        </w:pPr>
                        <w:r>
                          <w:rPr>
                            <w:b/>
                            <w:sz w:val="20"/>
                          </w:rPr>
                          <w:t>Brass</w:t>
                        </w:r>
                      </w:p>
                    </w:tc>
                    <w:tc>
                      <w:tcPr>
                        <w:tcW w:w="1042" w:type="dxa"/>
                      </w:tcPr>
                      <w:p>
                        <w:pPr>
                          <w:pStyle w:val="TableParagraph"/>
                          <w:rPr>
                            <w:rFonts w:ascii="Times New Roman"/>
                            <w:sz w:val="16"/>
                          </w:rPr>
                        </w:pPr>
                      </w:p>
                    </w:tc>
                    <w:tc>
                      <w:tcPr>
                        <w:tcW w:w="614" w:type="dxa"/>
                      </w:tcPr>
                      <w:p>
                        <w:pPr>
                          <w:pStyle w:val="TableParagraph"/>
                          <w:rPr>
                            <w:rFonts w:ascii="Times New Roman"/>
                            <w:sz w:val="16"/>
                          </w:rPr>
                        </w:pPr>
                      </w:p>
                    </w:tc>
                  </w:tr>
                  <w:tr>
                    <w:trPr>
                      <w:trHeight w:val="196" w:hRule="atLeast"/>
                    </w:trPr>
                    <w:tc>
                      <w:tcPr>
                        <w:tcW w:w="636" w:type="dxa"/>
                      </w:tcPr>
                      <w:p>
                        <w:pPr>
                          <w:pStyle w:val="TableParagraph"/>
                          <w:spacing w:line="173" w:lineRule="exact" w:before="3"/>
                          <w:ind w:left="34"/>
                          <w:rPr>
                            <w:sz w:val="16"/>
                          </w:rPr>
                        </w:pPr>
                        <w:r>
                          <w:rPr>
                            <w:sz w:val="16"/>
                          </w:rPr>
                          <w:t>1/2</w:t>
                        </w:r>
                      </w:p>
                    </w:tc>
                    <w:tc>
                      <w:tcPr>
                        <w:tcW w:w="1090" w:type="dxa"/>
                      </w:tcPr>
                      <w:p>
                        <w:pPr>
                          <w:pStyle w:val="TableParagraph"/>
                          <w:spacing w:line="173" w:lineRule="exact" w:before="3"/>
                          <w:ind w:left="45"/>
                          <w:rPr>
                            <w:sz w:val="16"/>
                          </w:rPr>
                        </w:pPr>
                        <w:r>
                          <w:rPr>
                            <w:sz w:val="16"/>
                          </w:rPr>
                          <w:t>DC-BR-50</w:t>
                        </w:r>
                      </w:p>
                    </w:tc>
                    <w:tc>
                      <w:tcPr>
                        <w:tcW w:w="1156" w:type="dxa"/>
                      </w:tcPr>
                      <w:p>
                        <w:pPr>
                          <w:pStyle w:val="TableParagraph"/>
                          <w:spacing w:line="173" w:lineRule="exact" w:before="3"/>
                          <w:ind w:left="131"/>
                          <w:rPr>
                            <w:sz w:val="16"/>
                          </w:rPr>
                        </w:pPr>
                        <w:r>
                          <w:rPr>
                            <w:sz w:val="16"/>
                          </w:rPr>
                          <w:t>16.66</w:t>
                        </w:r>
                      </w:p>
                    </w:tc>
                    <w:tc>
                      <w:tcPr>
                        <w:tcW w:w="1219" w:type="dxa"/>
                      </w:tcPr>
                      <w:p>
                        <w:pPr>
                          <w:pStyle w:val="TableParagraph"/>
                          <w:spacing w:line="168" w:lineRule="exact" w:before="8"/>
                          <w:ind w:left="618"/>
                          <w:rPr>
                            <w:sz w:val="16"/>
                          </w:rPr>
                        </w:pPr>
                        <w:r>
                          <w:rPr>
                            <w:sz w:val="16"/>
                          </w:rPr>
                          <w:t>1/2</w:t>
                        </w:r>
                      </w:p>
                    </w:tc>
                    <w:tc>
                      <w:tcPr>
                        <w:tcW w:w="1042" w:type="dxa"/>
                      </w:tcPr>
                      <w:p>
                        <w:pPr>
                          <w:pStyle w:val="TableParagraph"/>
                          <w:spacing w:line="168" w:lineRule="exact" w:before="8"/>
                          <w:ind w:left="46"/>
                          <w:rPr>
                            <w:sz w:val="16"/>
                          </w:rPr>
                        </w:pPr>
                        <w:r>
                          <w:rPr>
                            <w:sz w:val="16"/>
                          </w:rPr>
                          <w:t>DP-BR-50</w:t>
                        </w:r>
                      </w:p>
                    </w:tc>
                    <w:tc>
                      <w:tcPr>
                        <w:tcW w:w="614" w:type="dxa"/>
                      </w:tcPr>
                      <w:p>
                        <w:pPr>
                          <w:pStyle w:val="TableParagraph"/>
                          <w:spacing w:line="168" w:lineRule="exact" w:before="8"/>
                          <w:ind w:right="31"/>
                          <w:jc w:val="right"/>
                          <w:rPr>
                            <w:sz w:val="16"/>
                          </w:rPr>
                        </w:pPr>
                        <w:r>
                          <w:rPr>
                            <w:sz w:val="16"/>
                          </w:rPr>
                          <w:t>10.29</w:t>
                        </w:r>
                      </w:p>
                    </w:tc>
                  </w:tr>
                  <w:tr>
                    <w:trPr>
                      <w:trHeight w:val="192" w:hRule="atLeast"/>
                    </w:trPr>
                    <w:tc>
                      <w:tcPr>
                        <w:tcW w:w="636" w:type="dxa"/>
                      </w:tcPr>
                      <w:p>
                        <w:pPr>
                          <w:pStyle w:val="TableParagraph"/>
                          <w:spacing w:line="172" w:lineRule="exact"/>
                          <w:ind w:left="34"/>
                          <w:rPr>
                            <w:sz w:val="16"/>
                          </w:rPr>
                        </w:pPr>
                        <w:r>
                          <w:rPr>
                            <w:sz w:val="16"/>
                          </w:rPr>
                          <w:t>3/4</w:t>
                        </w:r>
                      </w:p>
                    </w:tc>
                    <w:tc>
                      <w:tcPr>
                        <w:tcW w:w="1090" w:type="dxa"/>
                      </w:tcPr>
                      <w:p>
                        <w:pPr>
                          <w:pStyle w:val="TableParagraph"/>
                          <w:spacing w:line="172" w:lineRule="exact"/>
                          <w:ind w:left="45"/>
                          <w:rPr>
                            <w:sz w:val="16"/>
                          </w:rPr>
                        </w:pPr>
                        <w:r>
                          <w:rPr>
                            <w:sz w:val="16"/>
                          </w:rPr>
                          <w:t>DC-BR-75</w:t>
                        </w:r>
                      </w:p>
                    </w:tc>
                    <w:tc>
                      <w:tcPr>
                        <w:tcW w:w="1156" w:type="dxa"/>
                      </w:tcPr>
                      <w:p>
                        <w:pPr>
                          <w:pStyle w:val="TableParagraph"/>
                          <w:spacing w:line="172" w:lineRule="exact"/>
                          <w:ind w:left="131"/>
                          <w:rPr>
                            <w:sz w:val="16"/>
                          </w:rPr>
                        </w:pPr>
                        <w:r>
                          <w:rPr>
                            <w:sz w:val="16"/>
                          </w:rPr>
                          <w:t>17.77</w:t>
                        </w:r>
                      </w:p>
                    </w:tc>
                    <w:tc>
                      <w:tcPr>
                        <w:tcW w:w="1219" w:type="dxa"/>
                      </w:tcPr>
                      <w:p>
                        <w:pPr>
                          <w:pStyle w:val="TableParagraph"/>
                          <w:spacing w:line="168" w:lineRule="exact" w:before="4"/>
                          <w:ind w:left="618"/>
                          <w:rPr>
                            <w:sz w:val="16"/>
                          </w:rPr>
                        </w:pPr>
                        <w:r>
                          <w:rPr>
                            <w:sz w:val="16"/>
                          </w:rPr>
                          <w:t>3/4</w:t>
                        </w:r>
                      </w:p>
                    </w:tc>
                    <w:tc>
                      <w:tcPr>
                        <w:tcW w:w="1042" w:type="dxa"/>
                      </w:tcPr>
                      <w:p>
                        <w:pPr>
                          <w:pStyle w:val="TableParagraph"/>
                          <w:spacing w:line="168" w:lineRule="exact" w:before="4"/>
                          <w:ind w:left="46"/>
                          <w:rPr>
                            <w:sz w:val="16"/>
                          </w:rPr>
                        </w:pPr>
                        <w:r>
                          <w:rPr>
                            <w:sz w:val="16"/>
                          </w:rPr>
                          <w:t>DP-BR-75</w:t>
                        </w:r>
                      </w:p>
                    </w:tc>
                    <w:tc>
                      <w:tcPr>
                        <w:tcW w:w="614" w:type="dxa"/>
                      </w:tcPr>
                      <w:p>
                        <w:pPr>
                          <w:pStyle w:val="TableParagraph"/>
                          <w:spacing w:line="168" w:lineRule="exact" w:before="4"/>
                          <w:ind w:right="31"/>
                          <w:jc w:val="right"/>
                          <w:rPr>
                            <w:sz w:val="16"/>
                          </w:rPr>
                        </w:pPr>
                        <w:r>
                          <w:rPr>
                            <w:sz w:val="16"/>
                          </w:rPr>
                          <w:t>10.40</w:t>
                        </w:r>
                      </w:p>
                    </w:tc>
                  </w:tr>
                  <w:tr>
                    <w:trPr>
                      <w:trHeight w:val="192" w:hRule="atLeast"/>
                    </w:trPr>
                    <w:tc>
                      <w:tcPr>
                        <w:tcW w:w="636" w:type="dxa"/>
                      </w:tcPr>
                      <w:p>
                        <w:pPr>
                          <w:pStyle w:val="TableParagraph"/>
                          <w:spacing w:line="172" w:lineRule="exact"/>
                          <w:ind w:left="34"/>
                          <w:rPr>
                            <w:sz w:val="16"/>
                          </w:rPr>
                        </w:pPr>
                        <w:r>
                          <w:rPr>
                            <w:sz w:val="16"/>
                          </w:rPr>
                          <w:t>1</w:t>
                        </w:r>
                      </w:p>
                    </w:tc>
                    <w:tc>
                      <w:tcPr>
                        <w:tcW w:w="1090" w:type="dxa"/>
                      </w:tcPr>
                      <w:p>
                        <w:pPr>
                          <w:pStyle w:val="TableParagraph"/>
                          <w:spacing w:line="172" w:lineRule="exact"/>
                          <w:ind w:left="45"/>
                          <w:rPr>
                            <w:sz w:val="16"/>
                          </w:rPr>
                        </w:pPr>
                        <w:r>
                          <w:rPr>
                            <w:sz w:val="16"/>
                          </w:rPr>
                          <w:t>DC-BR-100</w:t>
                        </w:r>
                      </w:p>
                    </w:tc>
                    <w:tc>
                      <w:tcPr>
                        <w:tcW w:w="1156" w:type="dxa"/>
                      </w:tcPr>
                      <w:p>
                        <w:pPr>
                          <w:pStyle w:val="TableParagraph"/>
                          <w:spacing w:line="172" w:lineRule="exact"/>
                          <w:ind w:left="131"/>
                          <w:rPr>
                            <w:sz w:val="16"/>
                          </w:rPr>
                        </w:pPr>
                        <w:r>
                          <w:rPr>
                            <w:sz w:val="16"/>
                          </w:rPr>
                          <w:t>21.27</w:t>
                        </w:r>
                      </w:p>
                    </w:tc>
                    <w:tc>
                      <w:tcPr>
                        <w:tcW w:w="1219" w:type="dxa"/>
                      </w:tcPr>
                      <w:p>
                        <w:pPr>
                          <w:pStyle w:val="TableParagraph"/>
                          <w:spacing w:line="168" w:lineRule="exact" w:before="4"/>
                          <w:ind w:left="618"/>
                          <w:rPr>
                            <w:sz w:val="16"/>
                          </w:rPr>
                        </w:pPr>
                        <w:r>
                          <w:rPr>
                            <w:sz w:val="16"/>
                          </w:rPr>
                          <w:t>1</w:t>
                        </w:r>
                      </w:p>
                    </w:tc>
                    <w:tc>
                      <w:tcPr>
                        <w:tcW w:w="1042" w:type="dxa"/>
                      </w:tcPr>
                      <w:p>
                        <w:pPr>
                          <w:pStyle w:val="TableParagraph"/>
                          <w:spacing w:line="168" w:lineRule="exact" w:before="4"/>
                          <w:ind w:left="46"/>
                          <w:rPr>
                            <w:sz w:val="16"/>
                          </w:rPr>
                        </w:pPr>
                        <w:r>
                          <w:rPr>
                            <w:sz w:val="16"/>
                          </w:rPr>
                          <w:t>DP-BR-100</w:t>
                        </w:r>
                      </w:p>
                    </w:tc>
                    <w:tc>
                      <w:tcPr>
                        <w:tcW w:w="614" w:type="dxa"/>
                      </w:tcPr>
                      <w:p>
                        <w:pPr>
                          <w:pStyle w:val="TableParagraph"/>
                          <w:spacing w:line="168" w:lineRule="exact" w:before="4"/>
                          <w:ind w:right="31"/>
                          <w:jc w:val="right"/>
                          <w:rPr>
                            <w:sz w:val="16"/>
                          </w:rPr>
                        </w:pPr>
                        <w:r>
                          <w:rPr>
                            <w:sz w:val="16"/>
                          </w:rPr>
                          <w:t>12.79</w:t>
                        </w:r>
                      </w:p>
                    </w:tc>
                  </w:tr>
                  <w:tr>
                    <w:trPr>
                      <w:trHeight w:val="192" w:hRule="atLeast"/>
                    </w:trPr>
                    <w:tc>
                      <w:tcPr>
                        <w:tcW w:w="636" w:type="dxa"/>
                      </w:tcPr>
                      <w:p>
                        <w:pPr>
                          <w:pStyle w:val="TableParagraph"/>
                          <w:spacing w:line="172" w:lineRule="exact"/>
                          <w:ind w:left="34"/>
                          <w:rPr>
                            <w:sz w:val="16"/>
                          </w:rPr>
                        </w:pPr>
                        <w:r>
                          <w:rPr>
                            <w:sz w:val="16"/>
                          </w:rPr>
                          <w:t>1-1/4</w:t>
                        </w:r>
                      </w:p>
                    </w:tc>
                    <w:tc>
                      <w:tcPr>
                        <w:tcW w:w="1090" w:type="dxa"/>
                      </w:tcPr>
                      <w:p>
                        <w:pPr>
                          <w:pStyle w:val="TableParagraph"/>
                          <w:spacing w:line="172" w:lineRule="exact"/>
                          <w:ind w:left="45"/>
                          <w:rPr>
                            <w:sz w:val="16"/>
                          </w:rPr>
                        </w:pPr>
                        <w:r>
                          <w:rPr>
                            <w:sz w:val="16"/>
                          </w:rPr>
                          <w:t>DC-BR-125</w:t>
                        </w:r>
                      </w:p>
                    </w:tc>
                    <w:tc>
                      <w:tcPr>
                        <w:tcW w:w="1156" w:type="dxa"/>
                      </w:tcPr>
                      <w:p>
                        <w:pPr>
                          <w:pStyle w:val="TableParagraph"/>
                          <w:spacing w:line="172" w:lineRule="exact"/>
                          <w:ind w:left="131"/>
                          <w:rPr>
                            <w:sz w:val="16"/>
                          </w:rPr>
                        </w:pPr>
                        <w:r>
                          <w:rPr>
                            <w:sz w:val="16"/>
                          </w:rPr>
                          <w:t>27.44</w:t>
                        </w:r>
                      </w:p>
                    </w:tc>
                    <w:tc>
                      <w:tcPr>
                        <w:tcW w:w="1219" w:type="dxa"/>
                      </w:tcPr>
                      <w:p>
                        <w:pPr>
                          <w:pStyle w:val="TableParagraph"/>
                          <w:spacing w:line="168" w:lineRule="exact" w:before="4"/>
                          <w:ind w:left="618"/>
                          <w:rPr>
                            <w:sz w:val="16"/>
                          </w:rPr>
                        </w:pPr>
                        <w:r>
                          <w:rPr>
                            <w:sz w:val="16"/>
                          </w:rPr>
                          <w:t>1-1/4</w:t>
                        </w:r>
                      </w:p>
                    </w:tc>
                    <w:tc>
                      <w:tcPr>
                        <w:tcW w:w="1042" w:type="dxa"/>
                      </w:tcPr>
                      <w:p>
                        <w:pPr>
                          <w:pStyle w:val="TableParagraph"/>
                          <w:spacing w:line="168" w:lineRule="exact" w:before="4"/>
                          <w:ind w:left="46"/>
                          <w:rPr>
                            <w:sz w:val="16"/>
                          </w:rPr>
                        </w:pPr>
                        <w:r>
                          <w:rPr>
                            <w:sz w:val="16"/>
                          </w:rPr>
                          <w:t>DP-BR-125</w:t>
                        </w:r>
                      </w:p>
                    </w:tc>
                    <w:tc>
                      <w:tcPr>
                        <w:tcW w:w="614" w:type="dxa"/>
                      </w:tcPr>
                      <w:p>
                        <w:pPr>
                          <w:pStyle w:val="TableParagraph"/>
                          <w:spacing w:line="168" w:lineRule="exact" w:before="4"/>
                          <w:ind w:right="31"/>
                          <w:jc w:val="right"/>
                          <w:rPr>
                            <w:sz w:val="16"/>
                          </w:rPr>
                        </w:pPr>
                        <w:r>
                          <w:rPr>
                            <w:sz w:val="16"/>
                          </w:rPr>
                          <w:t>14.86</w:t>
                        </w:r>
                      </w:p>
                    </w:tc>
                  </w:tr>
                  <w:tr>
                    <w:trPr>
                      <w:trHeight w:val="192" w:hRule="atLeast"/>
                    </w:trPr>
                    <w:tc>
                      <w:tcPr>
                        <w:tcW w:w="636" w:type="dxa"/>
                      </w:tcPr>
                      <w:p>
                        <w:pPr>
                          <w:pStyle w:val="TableParagraph"/>
                          <w:spacing w:line="172" w:lineRule="exact"/>
                          <w:ind w:left="34"/>
                          <w:rPr>
                            <w:sz w:val="16"/>
                          </w:rPr>
                        </w:pPr>
                        <w:r>
                          <w:rPr>
                            <w:sz w:val="16"/>
                          </w:rPr>
                          <w:t>1-1/2</w:t>
                        </w:r>
                      </w:p>
                    </w:tc>
                    <w:tc>
                      <w:tcPr>
                        <w:tcW w:w="1090" w:type="dxa"/>
                      </w:tcPr>
                      <w:p>
                        <w:pPr>
                          <w:pStyle w:val="TableParagraph"/>
                          <w:spacing w:line="172" w:lineRule="exact"/>
                          <w:ind w:left="45"/>
                          <w:rPr>
                            <w:sz w:val="16"/>
                          </w:rPr>
                        </w:pPr>
                        <w:r>
                          <w:rPr>
                            <w:sz w:val="16"/>
                          </w:rPr>
                          <w:t>DC-BR-150</w:t>
                        </w:r>
                      </w:p>
                    </w:tc>
                    <w:tc>
                      <w:tcPr>
                        <w:tcW w:w="1156" w:type="dxa"/>
                      </w:tcPr>
                      <w:p>
                        <w:pPr>
                          <w:pStyle w:val="TableParagraph"/>
                          <w:spacing w:line="172" w:lineRule="exact"/>
                          <w:ind w:left="131"/>
                          <w:rPr>
                            <w:sz w:val="16"/>
                          </w:rPr>
                        </w:pPr>
                        <w:r>
                          <w:rPr>
                            <w:sz w:val="16"/>
                          </w:rPr>
                          <w:t>29.84</w:t>
                        </w:r>
                      </w:p>
                    </w:tc>
                    <w:tc>
                      <w:tcPr>
                        <w:tcW w:w="1219" w:type="dxa"/>
                      </w:tcPr>
                      <w:p>
                        <w:pPr>
                          <w:pStyle w:val="TableParagraph"/>
                          <w:spacing w:line="168" w:lineRule="exact" w:before="4"/>
                          <w:ind w:left="618"/>
                          <w:rPr>
                            <w:sz w:val="16"/>
                          </w:rPr>
                        </w:pPr>
                        <w:r>
                          <w:rPr>
                            <w:sz w:val="16"/>
                          </w:rPr>
                          <w:t>1-1/2</w:t>
                        </w:r>
                      </w:p>
                    </w:tc>
                    <w:tc>
                      <w:tcPr>
                        <w:tcW w:w="1042" w:type="dxa"/>
                      </w:tcPr>
                      <w:p>
                        <w:pPr>
                          <w:pStyle w:val="TableParagraph"/>
                          <w:spacing w:line="168" w:lineRule="exact" w:before="4"/>
                          <w:ind w:left="46"/>
                          <w:rPr>
                            <w:sz w:val="16"/>
                          </w:rPr>
                        </w:pPr>
                        <w:r>
                          <w:rPr>
                            <w:sz w:val="16"/>
                          </w:rPr>
                          <w:t>DP-BR-150</w:t>
                        </w:r>
                      </w:p>
                    </w:tc>
                    <w:tc>
                      <w:tcPr>
                        <w:tcW w:w="614" w:type="dxa"/>
                      </w:tcPr>
                      <w:p>
                        <w:pPr>
                          <w:pStyle w:val="TableParagraph"/>
                          <w:spacing w:line="168" w:lineRule="exact" w:before="4"/>
                          <w:ind w:right="31"/>
                          <w:jc w:val="right"/>
                          <w:rPr>
                            <w:sz w:val="16"/>
                          </w:rPr>
                        </w:pPr>
                        <w:r>
                          <w:rPr>
                            <w:sz w:val="16"/>
                          </w:rPr>
                          <w:t>15.14</w:t>
                        </w:r>
                      </w:p>
                    </w:tc>
                  </w:tr>
                  <w:tr>
                    <w:trPr>
                      <w:trHeight w:val="192" w:hRule="atLeast"/>
                    </w:trPr>
                    <w:tc>
                      <w:tcPr>
                        <w:tcW w:w="636" w:type="dxa"/>
                      </w:tcPr>
                      <w:p>
                        <w:pPr>
                          <w:pStyle w:val="TableParagraph"/>
                          <w:spacing w:line="172" w:lineRule="exact"/>
                          <w:ind w:left="34"/>
                          <w:rPr>
                            <w:sz w:val="16"/>
                          </w:rPr>
                        </w:pPr>
                        <w:r>
                          <w:rPr>
                            <w:sz w:val="16"/>
                          </w:rPr>
                          <w:t>2</w:t>
                        </w:r>
                      </w:p>
                    </w:tc>
                    <w:tc>
                      <w:tcPr>
                        <w:tcW w:w="1090" w:type="dxa"/>
                      </w:tcPr>
                      <w:p>
                        <w:pPr>
                          <w:pStyle w:val="TableParagraph"/>
                          <w:spacing w:line="172" w:lineRule="exact"/>
                          <w:ind w:left="45"/>
                          <w:rPr>
                            <w:sz w:val="16"/>
                          </w:rPr>
                        </w:pPr>
                        <w:r>
                          <w:rPr>
                            <w:sz w:val="16"/>
                          </w:rPr>
                          <w:t>DC-BR-200</w:t>
                        </w:r>
                      </w:p>
                    </w:tc>
                    <w:tc>
                      <w:tcPr>
                        <w:tcW w:w="1156" w:type="dxa"/>
                      </w:tcPr>
                      <w:p>
                        <w:pPr>
                          <w:pStyle w:val="TableParagraph"/>
                          <w:spacing w:line="172" w:lineRule="exact"/>
                          <w:ind w:left="131"/>
                          <w:rPr>
                            <w:sz w:val="16"/>
                          </w:rPr>
                        </w:pPr>
                        <w:r>
                          <w:rPr>
                            <w:sz w:val="16"/>
                          </w:rPr>
                          <w:t>36.51</w:t>
                        </w:r>
                      </w:p>
                    </w:tc>
                    <w:tc>
                      <w:tcPr>
                        <w:tcW w:w="1219" w:type="dxa"/>
                      </w:tcPr>
                      <w:p>
                        <w:pPr>
                          <w:pStyle w:val="TableParagraph"/>
                          <w:spacing w:line="168" w:lineRule="exact" w:before="4"/>
                          <w:ind w:left="618"/>
                          <w:rPr>
                            <w:sz w:val="16"/>
                          </w:rPr>
                        </w:pPr>
                        <w:r>
                          <w:rPr>
                            <w:sz w:val="16"/>
                          </w:rPr>
                          <w:t>2</w:t>
                        </w:r>
                      </w:p>
                    </w:tc>
                    <w:tc>
                      <w:tcPr>
                        <w:tcW w:w="1042" w:type="dxa"/>
                      </w:tcPr>
                      <w:p>
                        <w:pPr>
                          <w:pStyle w:val="TableParagraph"/>
                          <w:spacing w:line="168" w:lineRule="exact" w:before="4"/>
                          <w:ind w:left="46"/>
                          <w:rPr>
                            <w:sz w:val="16"/>
                          </w:rPr>
                        </w:pPr>
                        <w:r>
                          <w:rPr>
                            <w:sz w:val="16"/>
                          </w:rPr>
                          <w:t>DP-BR-200</w:t>
                        </w:r>
                      </w:p>
                    </w:tc>
                    <w:tc>
                      <w:tcPr>
                        <w:tcW w:w="614" w:type="dxa"/>
                      </w:tcPr>
                      <w:p>
                        <w:pPr>
                          <w:pStyle w:val="TableParagraph"/>
                          <w:spacing w:line="168" w:lineRule="exact" w:before="4"/>
                          <w:ind w:right="31"/>
                          <w:jc w:val="right"/>
                          <w:rPr>
                            <w:sz w:val="16"/>
                          </w:rPr>
                        </w:pPr>
                        <w:r>
                          <w:rPr>
                            <w:sz w:val="16"/>
                          </w:rPr>
                          <w:t>21.38</w:t>
                        </w:r>
                      </w:p>
                    </w:tc>
                  </w:tr>
                  <w:tr>
                    <w:trPr>
                      <w:trHeight w:val="191" w:hRule="atLeast"/>
                    </w:trPr>
                    <w:tc>
                      <w:tcPr>
                        <w:tcW w:w="636" w:type="dxa"/>
                      </w:tcPr>
                      <w:p>
                        <w:pPr>
                          <w:pStyle w:val="TableParagraph"/>
                          <w:spacing w:line="172" w:lineRule="exact"/>
                          <w:ind w:left="34"/>
                          <w:rPr>
                            <w:sz w:val="16"/>
                          </w:rPr>
                        </w:pPr>
                        <w:r>
                          <w:rPr>
                            <w:sz w:val="16"/>
                          </w:rPr>
                          <w:t>2-1/2</w:t>
                        </w:r>
                      </w:p>
                    </w:tc>
                    <w:tc>
                      <w:tcPr>
                        <w:tcW w:w="1090" w:type="dxa"/>
                      </w:tcPr>
                      <w:p>
                        <w:pPr>
                          <w:pStyle w:val="TableParagraph"/>
                          <w:spacing w:line="172" w:lineRule="exact"/>
                          <w:ind w:left="45"/>
                          <w:rPr>
                            <w:sz w:val="16"/>
                          </w:rPr>
                        </w:pPr>
                        <w:r>
                          <w:rPr>
                            <w:sz w:val="16"/>
                          </w:rPr>
                          <w:t>DC-BR-250</w:t>
                        </w:r>
                      </w:p>
                    </w:tc>
                    <w:tc>
                      <w:tcPr>
                        <w:tcW w:w="1156" w:type="dxa"/>
                      </w:tcPr>
                      <w:p>
                        <w:pPr>
                          <w:pStyle w:val="TableParagraph"/>
                          <w:spacing w:line="172" w:lineRule="exact"/>
                          <w:ind w:left="131"/>
                          <w:rPr>
                            <w:sz w:val="16"/>
                          </w:rPr>
                        </w:pPr>
                        <w:r>
                          <w:rPr>
                            <w:sz w:val="16"/>
                          </w:rPr>
                          <w:t>44.57</w:t>
                        </w:r>
                      </w:p>
                    </w:tc>
                    <w:tc>
                      <w:tcPr>
                        <w:tcW w:w="1219" w:type="dxa"/>
                      </w:tcPr>
                      <w:p>
                        <w:pPr>
                          <w:pStyle w:val="TableParagraph"/>
                          <w:spacing w:line="168" w:lineRule="exact" w:before="4"/>
                          <w:ind w:left="618"/>
                          <w:rPr>
                            <w:sz w:val="16"/>
                          </w:rPr>
                        </w:pPr>
                        <w:r>
                          <w:rPr>
                            <w:sz w:val="16"/>
                          </w:rPr>
                          <w:t>2-1/2</w:t>
                        </w:r>
                      </w:p>
                    </w:tc>
                    <w:tc>
                      <w:tcPr>
                        <w:tcW w:w="1042" w:type="dxa"/>
                      </w:tcPr>
                      <w:p>
                        <w:pPr>
                          <w:pStyle w:val="TableParagraph"/>
                          <w:spacing w:line="168" w:lineRule="exact" w:before="4"/>
                          <w:ind w:left="46"/>
                          <w:rPr>
                            <w:sz w:val="16"/>
                          </w:rPr>
                        </w:pPr>
                        <w:r>
                          <w:rPr>
                            <w:sz w:val="16"/>
                          </w:rPr>
                          <w:t>DP-BR-250</w:t>
                        </w:r>
                      </w:p>
                    </w:tc>
                    <w:tc>
                      <w:tcPr>
                        <w:tcW w:w="614" w:type="dxa"/>
                      </w:tcPr>
                      <w:p>
                        <w:pPr>
                          <w:pStyle w:val="TableParagraph"/>
                          <w:spacing w:line="168" w:lineRule="exact" w:before="4"/>
                          <w:ind w:right="31"/>
                          <w:jc w:val="right"/>
                          <w:rPr>
                            <w:sz w:val="16"/>
                          </w:rPr>
                        </w:pPr>
                        <w:r>
                          <w:rPr>
                            <w:sz w:val="16"/>
                          </w:rPr>
                          <w:t>29.67</w:t>
                        </w:r>
                      </w:p>
                    </w:tc>
                  </w:tr>
                  <w:tr>
                    <w:trPr>
                      <w:trHeight w:val="188" w:hRule="atLeast"/>
                    </w:trPr>
                    <w:tc>
                      <w:tcPr>
                        <w:tcW w:w="636" w:type="dxa"/>
                      </w:tcPr>
                      <w:p>
                        <w:pPr>
                          <w:pStyle w:val="TableParagraph"/>
                          <w:spacing w:line="168" w:lineRule="exact"/>
                          <w:ind w:left="34"/>
                          <w:rPr>
                            <w:sz w:val="16"/>
                          </w:rPr>
                        </w:pPr>
                        <w:r>
                          <w:rPr>
                            <w:sz w:val="16"/>
                          </w:rPr>
                          <w:t>3</w:t>
                        </w:r>
                      </w:p>
                    </w:tc>
                    <w:tc>
                      <w:tcPr>
                        <w:tcW w:w="1090" w:type="dxa"/>
                      </w:tcPr>
                      <w:p>
                        <w:pPr>
                          <w:pStyle w:val="TableParagraph"/>
                          <w:spacing w:line="168" w:lineRule="exact"/>
                          <w:ind w:left="45"/>
                          <w:rPr>
                            <w:sz w:val="16"/>
                          </w:rPr>
                        </w:pPr>
                        <w:r>
                          <w:rPr>
                            <w:sz w:val="16"/>
                          </w:rPr>
                          <w:t>DC-BR-300</w:t>
                        </w:r>
                      </w:p>
                    </w:tc>
                    <w:tc>
                      <w:tcPr>
                        <w:tcW w:w="1156" w:type="dxa"/>
                      </w:tcPr>
                      <w:p>
                        <w:pPr>
                          <w:pStyle w:val="TableParagraph"/>
                          <w:spacing w:line="168" w:lineRule="exact"/>
                          <w:ind w:left="131"/>
                          <w:rPr>
                            <w:sz w:val="16"/>
                          </w:rPr>
                        </w:pPr>
                        <w:r>
                          <w:rPr>
                            <w:sz w:val="16"/>
                          </w:rPr>
                          <w:t>66.99</w:t>
                        </w:r>
                      </w:p>
                    </w:tc>
                    <w:tc>
                      <w:tcPr>
                        <w:tcW w:w="1219" w:type="dxa"/>
                      </w:tcPr>
                      <w:p>
                        <w:pPr>
                          <w:pStyle w:val="TableParagraph"/>
                          <w:spacing w:line="164" w:lineRule="exact" w:before="4"/>
                          <w:ind w:left="618"/>
                          <w:rPr>
                            <w:sz w:val="16"/>
                          </w:rPr>
                        </w:pPr>
                        <w:r>
                          <w:rPr>
                            <w:sz w:val="16"/>
                          </w:rPr>
                          <w:t>3</w:t>
                        </w:r>
                      </w:p>
                    </w:tc>
                    <w:tc>
                      <w:tcPr>
                        <w:tcW w:w="1042" w:type="dxa"/>
                      </w:tcPr>
                      <w:p>
                        <w:pPr>
                          <w:pStyle w:val="TableParagraph"/>
                          <w:spacing w:line="164" w:lineRule="exact" w:before="4"/>
                          <w:ind w:left="46"/>
                          <w:rPr>
                            <w:sz w:val="16"/>
                          </w:rPr>
                        </w:pPr>
                        <w:r>
                          <w:rPr>
                            <w:sz w:val="16"/>
                          </w:rPr>
                          <w:t>DP-BR-300</w:t>
                        </w:r>
                      </w:p>
                    </w:tc>
                    <w:tc>
                      <w:tcPr>
                        <w:tcW w:w="614" w:type="dxa"/>
                      </w:tcPr>
                      <w:p>
                        <w:pPr>
                          <w:pStyle w:val="TableParagraph"/>
                          <w:spacing w:line="164" w:lineRule="exact" w:before="4"/>
                          <w:ind w:right="31"/>
                          <w:jc w:val="right"/>
                          <w:rPr>
                            <w:sz w:val="16"/>
                          </w:rPr>
                        </w:pPr>
                        <w:r>
                          <w:rPr>
                            <w:sz w:val="16"/>
                          </w:rPr>
                          <w:t>36.29</w:t>
                        </w:r>
                      </w:p>
                    </w:tc>
                  </w:tr>
                  <w:tr>
                    <w:trPr>
                      <w:trHeight w:val="191" w:hRule="atLeast"/>
                    </w:trPr>
                    <w:tc>
                      <w:tcPr>
                        <w:tcW w:w="636" w:type="dxa"/>
                      </w:tcPr>
                      <w:p>
                        <w:pPr>
                          <w:pStyle w:val="TableParagraph"/>
                          <w:spacing w:line="169" w:lineRule="exact" w:before="2"/>
                          <w:ind w:left="34"/>
                          <w:rPr>
                            <w:sz w:val="16"/>
                          </w:rPr>
                        </w:pPr>
                        <w:r>
                          <w:rPr>
                            <w:sz w:val="16"/>
                          </w:rPr>
                          <w:t>4</w:t>
                        </w:r>
                      </w:p>
                    </w:tc>
                    <w:tc>
                      <w:tcPr>
                        <w:tcW w:w="1090" w:type="dxa"/>
                      </w:tcPr>
                      <w:p>
                        <w:pPr>
                          <w:pStyle w:val="TableParagraph"/>
                          <w:spacing w:line="169" w:lineRule="exact" w:before="2"/>
                          <w:ind w:left="45"/>
                          <w:rPr>
                            <w:sz w:val="16"/>
                          </w:rPr>
                        </w:pPr>
                        <w:r>
                          <w:rPr>
                            <w:sz w:val="16"/>
                          </w:rPr>
                          <w:t>DC-BR-400</w:t>
                        </w:r>
                      </w:p>
                    </w:tc>
                    <w:tc>
                      <w:tcPr>
                        <w:tcW w:w="1156" w:type="dxa"/>
                      </w:tcPr>
                      <w:p>
                        <w:pPr>
                          <w:pStyle w:val="TableParagraph"/>
                          <w:spacing w:line="169" w:lineRule="exact" w:before="2"/>
                          <w:ind w:left="131"/>
                          <w:rPr>
                            <w:sz w:val="16"/>
                          </w:rPr>
                        </w:pPr>
                        <w:r>
                          <w:rPr>
                            <w:sz w:val="16"/>
                          </w:rPr>
                          <w:t>90.20</w:t>
                        </w:r>
                      </w:p>
                    </w:tc>
                    <w:tc>
                      <w:tcPr>
                        <w:tcW w:w="1219" w:type="dxa"/>
                      </w:tcPr>
                      <w:p>
                        <w:pPr>
                          <w:pStyle w:val="TableParagraph"/>
                          <w:spacing w:line="164" w:lineRule="exact" w:before="8"/>
                          <w:ind w:left="618"/>
                          <w:rPr>
                            <w:sz w:val="16"/>
                          </w:rPr>
                        </w:pPr>
                        <w:r>
                          <w:rPr>
                            <w:sz w:val="16"/>
                          </w:rPr>
                          <w:t>4</w:t>
                        </w:r>
                      </w:p>
                    </w:tc>
                    <w:tc>
                      <w:tcPr>
                        <w:tcW w:w="1042" w:type="dxa"/>
                      </w:tcPr>
                      <w:p>
                        <w:pPr>
                          <w:pStyle w:val="TableParagraph"/>
                          <w:spacing w:line="164" w:lineRule="exact" w:before="8"/>
                          <w:ind w:left="46"/>
                          <w:rPr>
                            <w:sz w:val="16"/>
                          </w:rPr>
                        </w:pPr>
                        <w:r>
                          <w:rPr>
                            <w:sz w:val="16"/>
                          </w:rPr>
                          <w:t>DP-BR-400</w:t>
                        </w:r>
                      </w:p>
                    </w:tc>
                    <w:tc>
                      <w:tcPr>
                        <w:tcW w:w="614" w:type="dxa"/>
                      </w:tcPr>
                      <w:p>
                        <w:pPr>
                          <w:pStyle w:val="TableParagraph"/>
                          <w:spacing w:line="164" w:lineRule="exact" w:before="8"/>
                          <w:ind w:right="31"/>
                          <w:jc w:val="right"/>
                          <w:rPr>
                            <w:sz w:val="16"/>
                          </w:rPr>
                        </w:pPr>
                        <w:r>
                          <w:rPr>
                            <w:sz w:val="16"/>
                          </w:rPr>
                          <w:t>55.10</w:t>
                        </w:r>
                      </w:p>
                    </w:tc>
                  </w:tr>
                </w:tbl>
                <w:p>
                  <w:pPr>
                    <w:pStyle w:val="BodyText"/>
                  </w:pPr>
                </w:p>
              </w:txbxContent>
            </v:textbox>
            <w10:wrap type="none"/>
          </v:shape>
        </w:pict>
      </w:r>
      <w:r>
        <w:rPr/>
        <w:t>Poly-Glass</w:t>
      </w:r>
    </w:p>
    <w:p>
      <w:pPr>
        <w:spacing w:after="0"/>
        <w:sectPr>
          <w:type w:val="continuous"/>
          <w:pgSz w:w="12240" w:h="15840"/>
          <w:pgMar w:top="240" w:bottom="280" w:left="0" w:right="0"/>
        </w:sectPr>
      </w:pPr>
    </w:p>
    <w:p>
      <w:pPr>
        <w:pStyle w:val="BodyText"/>
        <w:spacing w:before="17"/>
        <w:ind w:right="140"/>
        <w:jc w:val="right"/>
      </w:pPr>
      <w:r>
        <w:rPr>
          <w:spacing w:val="-2"/>
        </w:rPr>
        <w:t>1/2</w:t>
      </w:r>
    </w:p>
    <w:p>
      <w:pPr>
        <w:pStyle w:val="BodyText"/>
        <w:spacing w:before="8"/>
        <w:ind w:right="140"/>
        <w:jc w:val="right"/>
      </w:pPr>
      <w:r>
        <w:rPr>
          <w:spacing w:val="-2"/>
        </w:rPr>
        <w:t>3/4</w:t>
      </w:r>
    </w:p>
    <w:p>
      <w:pPr>
        <w:pStyle w:val="BodyText"/>
        <w:spacing w:before="8"/>
        <w:ind w:right="273"/>
        <w:jc w:val="right"/>
      </w:pPr>
      <w:r>
        <w:rPr/>
        <w:t>1</w:t>
      </w:r>
    </w:p>
    <w:p>
      <w:pPr>
        <w:pStyle w:val="BodyText"/>
        <w:spacing w:before="8"/>
        <w:jc w:val="right"/>
      </w:pPr>
      <w:r>
        <w:rPr>
          <w:spacing w:val="-1"/>
        </w:rPr>
        <w:t>1-1/4</w:t>
      </w:r>
    </w:p>
    <w:p>
      <w:pPr>
        <w:pStyle w:val="BodyText"/>
        <w:spacing w:before="8"/>
        <w:jc w:val="right"/>
      </w:pPr>
      <w:r>
        <w:rPr>
          <w:spacing w:val="-1"/>
        </w:rPr>
        <w:t>1-1/2</w:t>
      </w:r>
    </w:p>
    <w:p>
      <w:pPr>
        <w:pStyle w:val="BodyText"/>
        <w:spacing w:before="8"/>
        <w:ind w:right="273"/>
        <w:jc w:val="right"/>
      </w:pPr>
      <w:r>
        <w:rPr/>
        <w:t>2</w:t>
      </w:r>
    </w:p>
    <w:p>
      <w:pPr>
        <w:pStyle w:val="BodyText"/>
        <w:spacing w:before="8"/>
        <w:ind w:right="273"/>
        <w:jc w:val="right"/>
      </w:pPr>
      <w:r>
        <w:rPr/>
        <w:t>3</w:t>
      </w:r>
    </w:p>
    <w:p>
      <w:pPr>
        <w:pStyle w:val="BodyText"/>
        <w:spacing w:before="8"/>
        <w:ind w:right="273"/>
        <w:jc w:val="right"/>
      </w:pPr>
      <w:r>
        <w:rPr/>
        <w:t>4</w:t>
      </w:r>
    </w:p>
    <w:p>
      <w:pPr>
        <w:pStyle w:val="BodyText"/>
        <w:spacing w:line="249" w:lineRule="auto" w:before="17"/>
        <w:ind w:left="242"/>
      </w:pPr>
      <w:r>
        <w:rPr/>
        <w:br w:type="column"/>
      </w:r>
      <w:r>
        <w:rPr/>
        <w:t>F-PP-50 F-PP-75 F-PP-100 F-PP-125 F-PP-150 F-PP-200 F-PP-300 F-PP-400</w:t>
      </w:r>
    </w:p>
    <w:p>
      <w:pPr>
        <w:pStyle w:val="BodyText"/>
        <w:spacing w:before="17"/>
        <w:ind w:left="539"/>
      </w:pPr>
      <w:r>
        <w:rPr/>
        <w:br w:type="column"/>
      </w:r>
      <w:r>
        <w:rPr/>
        <w:t>2.73</w:t>
      </w:r>
    </w:p>
    <w:p>
      <w:pPr>
        <w:pStyle w:val="BodyText"/>
        <w:spacing w:before="8"/>
        <w:ind w:left="539"/>
      </w:pPr>
      <w:r>
        <w:rPr/>
        <w:t>2.73</w:t>
      </w:r>
    </w:p>
    <w:p>
      <w:pPr>
        <w:pStyle w:val="BodyText"/>
        <w:spacing w:before="8"/>
        <w:ind w:left="539"/>
      </w:pPr>
      <w:r>
        <w:rPr/>
        <w:t>3.03</w:t>
      </w:r>
    </w:p>
    <w:p>
      <w:pPr>
        <w:pStyle w:val="BodyText"/>
        <w:spacing w:before="8"/>
        <w:ind w:left="539"/>
      </w:pPr>
      <w:r>
        <w:rPr/>
        <w:t>4.28</w:t>
      </w:r>
    </w:p>
    <w:p>
      <w:pPr>
        <w:pStyle w:val="BodyText"/>
        <w:spacing w:before="8"/>
        <w:ind w:left="539"/>
      </w:pPr>
      <w:r>
        <w:rPr/>
        <w:t>4.54</w:t>
      </w:r>
    </w:p>
    <w:p>
      <w:pPr>
        <w:pStyle w:val="BodyText"/>
        <w:spacing w:before="8"/>
        <w:ind w:left="539"/>
      </w:pPr>
      <w:r>
        <w:rPr/>
        <w:t>4.94</w:t>
      </w:r>
    </w:p>
    <w:p>
      <w:pPr>
        <w:pStyle w:val="BodyText"/>
        <w:spacing w:before="8"/>
        <w:ind w:left="450"/>
      </w:pPr>
      <w:r>
        <w:rPr/>
        <w:t>10.55</w:t>
      </w:r>
    </w:p>
    <w:p>
      <w:pPr>
        <w:pStyle w:val="BodyText"/>
        <w:spacing w:before="8"/>
        <w:ind w:left="450"/>
      </w:pPr>
      <w:r>
        <w:rPr/>
        <w:t>19.04</w:t>
      </w:r>
    </w:p>
    <w:p>
      <w:pPr>
        <w:spacing w:after="0"/>
        <w:sectPr>
          <w:type w:val="continuous"/>
          <w:pgSz w:w="12240" w:h="15840"/>
          <w:pgMar w:top="240" w:bottom="280" w:left="0" w:right="0"/>
          <w:cols w:num="3" w:equalWidth="0">
            <w:col w:w="2256" w:space="40"/>
            <w:col w:w="928" w:space="39"/>
            <w:col w:w="8977"/>
          </w:cols>
        </w:sectPr>
      </w:pPr>
    </w:p>
    <w:p>
      <w:pPr>
        <w:pStyle w:val="BodyText"/>
        <w:spacing w:before="1"/>
        <w:rPr>
          <w:sz w:val="22"/>
        </w:rPr>
      </w:pPr>
    </w:p>
    <w:p>
      <w:pPr>
        <w:pStyle w:val="Heading9"/>
        <w:tabs>
          <w:tab w:pos="3030" w:val="left" w:leader="none"/>
        </w:tabs>
        <w:spacing w:before="94"/>
        <w:ind w:right="7042"/>
        <w:jc w:val="center"/>
      </w:pPr>
      <w:r>
        <w:rPr>
          <w:u w:val="single"/>
        </w:rPr>
        <w:t>PART</w:t>
      </w:r>
      <w:r>
        <w:rPr>
          <w:spacing w:val="10"/>
          <w:u w:val="single"/>
        </w:rPr>
        <w:t> </w:t>
      </w:r>
      <w:r>
        <w:rPr>
          <w:spacing w:val="3"/>
          <w:u w:val="single"/>
        </w:rPr>
        <w:t>DC</w:t>
        <w:tab/>
      </w:r>
    </w:p>
    <w:p>
      <w:pPr>
        <w:spacing w:before="155"/>
        <w:ind w:left="0" w:right="7189" w:firstLine="0"/>
        <w:jc w:val="center"/>
        <w:rPr>
          <w:b/>
          <w:sz w:val="20"/>
        </w:rPr>
      </w:pPr>
      <w:r>
        <w:rPr/>
        <w:pict>
          <v:group style="position:absolute;margin-left:50.681499pt;margin-top:10.211482pt;width:38.7pt;height:43.6pt;mso-position-horizontal-relative:page;mso-position-vertical-relative:paragraph;z-index:5392" coordorigin="1014,204" coordsize="774,872">
            <v:shape style="position:absolute;left:1322;top:577;width:156;height:73" coordorigin="1323,577" coordsize="156,73" path="m1323,577l1356,617,1366,630,1376,640,1387,647,1401,650,1414,647,1425,641,1435,630,1436,629,1392,629,1385,622,1385,604,1392,597,1462,597,1479,578,1323,577xm1462,597l1409,597,1416,604,1416,622,1409,629,1436,629,1446,617,1462,597xe" filled="true" fillcolor="#000000" stroked="false">
              <v:path arrowok="t"/>
              <v:fill type="solid"/>
            </v:shape>
            <v:shape style="position:absolute;left:1384;top:597;width:32;height:32" coordorigin="1385,597" coordsize="32,32" path="m1400,629l1392,629,1385,622,1385,613,1385,604,1392,597,1400,597,1409,597,1416,604,1416,613,1416,622,1409,629,1400,629xe" filled="false" stroked="true" strokeweight=".4pt" strokecolor="#ffffff">
              <v:path arrowok="t"/>
              <v:stroke dashstyle="solid"/>
            </v:shape>
            <v:line style="position:absolute" from="1164,254" to="1164,499" stroked="true" strokeweight="1.083pt" strokecolor="#000000">
              <v:stroke dashstyle="solid"/>
            </v:line>
            <v:shape style="position:absolute;left:1017;top:329;width:192;height:511" coordorigin="1018,329" coordsize="192,511" path="m1147,329l1117,336,1084,352,1055,378,1034,411,1022,447,1018,482,1018,777,1020,805,1028,824,1040,836,1057,840,1075,836,1089,827,1098,815,1098,813,1053,813,1046,805,1046,788,1053,780,1099,780,1098,777,1096,764,1095,747,1095,458,1097,448,1115,432,1161,432,1172,427,1186,415,1200,396,1120,396,1111,388,1111,367,1120,359,1207,359,1203,350,1191,338,1173,330,1147,329xm1099,780l1071,780,1078,788,1078,805,1071,813,1098,813,1101,800,1100,788,1099,780xm1161,432l1115,432,1125,438,1134,438,1143,437,1157,434,1161,432xm1207,359l1140,359,1149,367,1149,388,1140,396,1200,396,1206,389,1210,367,1207,359xe" filled="true" fillcolor="#000000" stroked="false">
              <v:path arrowok="t"/>
              <v:fill type="solid"/>
            </v:shape>
            <v:shape style="position:absolute;left:0;top:4952;width:192;height:511" coordorigin="0,4953" coordsize="192,511" path="m1018,482l1018,777,1020,805,1028,824,1040,836,1057,840,1075,836,1089,827,1098,815,1101,800,1100,788,1098,777,1096,764,1095,747,1095,478,1095,458,1097,448,1103,443,1115,432,1125,438,1134,438,1143,437,1157,434,1172,427,1186,415,1206,389,1210,367,1203,350,1191,338,1173,330,1147,329,1117,336,1084,352,1055,378,1034,411,1022,447,1018,482xm1111,377l1111,367,1120,359,1130,359,1140,359,1149,367,1149,377,1149,388,1140,396,1130,396,1120,396,1111,388,1111,377xm1046,797l1046,788,1053,780,1062,780,1071,780,1078,788,1078,797,1078,805,1071,813,1062,813,1053,813,1046,805,1046,797xe" filled="false" stroked="true" strokeweight=".4pt" strokecolor="#ffffff">
              <v:path arrowok="t"/>
              <v:stroke dashstyle="solid"/>
            </v:shape>
            <v:shape style="position:absolute;left:1060;top:790;width:20;height:280" coordorigin="1060,791" coordsize="20,280" path="m1080,854l1080,1070m1060,791l1060,1070e" filled="false" stroked="true" strokeweight="1pt" strokecolor="#000000">
              <v:path arrowok="t"/>
              <v:stroke dashstyle="solid"/>
            </v:shape>
            <v:shape style="position:absolute;left:1050;top:790;width:20;height:280" coordorigin="1050,791" coordsize="20,280" path="m1070,801l1070,1060,1070,1066,1066,1070,1060,1070,1055,1070,1050,1066,1050,1060,1050,801,1050,795,1055,791,1060,791,1066,791,1070,795,1070,801xe" filled="false" stroked="true" strokeweight=".4pt" strokecolor="#ffffff">
              <v:path arrowok="t"/>
              <v:stroke dashstyle="solid"/>
            </v:shape>
            <v:shape style="position:absolute;left:1080;top:282;width:190;height:190" coordorigin="1081,282" coordsize="190,190" path="m1175,282l1139,289,1109,310,1088,340,1081,377,1088,413,1109,443,1139,464,1175,471,1212,464,1242,443,1263,413,1270,377,1263,340,1242,310,1212,289,1175,282xe" filled="true" fillcolor="#000000" stroked="false">
              <v:path arrowok="t"/>
              <v:fill type="solid"/>
            </v:shape>
            <v:shape style="position:absolute;left:1080;top:282;width:190;height:190" coordorigin="1081,282" coordsize="190,190" path="m1270,377l1263,413,1242,443,1212,464,1175,471,1139,464,1109,443,1088,413,1081,377,1088,340,1109,310,1139,289,1175,282,1212,289,1242,310,1263,340,1270,377xe" filled="false" stroked="true" strokeweight=".4pt" strokecolor="#ffffff">
              <v:path arrowok="t"/>
              <v:stroke dashstyle="solid"/>
            </v:shape>
            <v:shape style="position:absolute;left:1110;top:357;width:38;height:38" coordorigin="1111,358" coordsize="38,38" path="m1140,358l1119,358,1111,366,1111,387,1119,395,1140,395,1148,387,1148,366,1140,358xe" filled="true" fillcolor="#000000" stroked="false">
              <v:path arrowok="t"/>
              <v:fill type="solid"/>
            </v:shape>
            <v:shape style="position:absolute;left:1110;top:357;width:38;height:38" coordorigin="1111,358" coordsize="38,38" path="m1148,377l1148,387,1140,395,1130,395,1119,395,1111,387,1111,377,1111,366,1119,358,1130,358,1140,358,1148,366,1148,377xe" filled="false" stroked="true" strokeweight=".4pt" strokecolor="#ffffff">
              <v:path arrowok="t"/>
              <v:stroke dashstyle="solid"/>
            </v:shape>
            <v:line style="position:absolute" from="1635,254" to="1635,500" stroked="true" strokeweight="1.083pt" strokecolor="#000000">
              <v:stroke dashstyle="solid"/>
            </v:line>
            <v:shape style="position:absolute;left:1591;top:330;width:192;height:511" coordorigin="1592,331" coordsize="192,511" path="m1774,433l1686,433,1704,450,1706,460,1706,748,1705,766,1703,778,1701,789,1700,802,1703,816,1713,829,1727,838,1744,842,1761,838,1773,826,1778,814,1730,814,1723,807,1723,789,1730,782,1783,782,1783,778,1783,483,1779,448,1774,433xm1783,782l1748,782,1756,789,1756,807,1748,814,1778,814,1781,806,1783,782xm1654,331l1629,332,1610,340,1598,351,1592,368,1596,390,1615,417,1629,429,1644,435,1658,439,1667,440,1676,440,1686,433,1774,433,1767,413,1758,398,1661,398,1652,389,1652,369,1661,360,1725,360,1717,353,1684,337,1654,331xm1725,360l1681,360,1690,369,1690,389,1681,398,1758,398,1747,380,1725,360xe" filled="true" fillcolor="#000000" stroked="false">
              <v:path arrowok="t"/>
              <v:fill type="solid"/>
            </v:shape>
            <v:shape style="position:absolute;left:-126;top:5082;width:192;height:511" coordorigin="-126,5083" coordsize="192,511" path="m1717,353l1684,337,1654,331,1629,332,1610,340,1598,351,1592,368,1596,390,1615,417,1629,429,1644,435,1658,439,1667,440,1676,440,1686,433,1698,444,1704,450,1706,460,1706,480,1706,748,1705,766,1703,778,1701,789,1700,802,1703,816,1713,829,1727,838,1744,842,1761,838,1773,826,1781,806,1783,778,1783,483,1779,448,1767,413,1747,380,1717,353xm1671,398l1661,398,1652,389,1652,379,1652,369,1661,360,1671,360,1681,360,1690,369,1690,379,1690,389,1681,398,1671,398xm1739,814l1730,814,1723,807,1723,798,1723,789,1730,782,1739,782,1748,782,1756,789,1756,798,1756,807,1748,814,1739,814xe" filled="false" stroked="true" strokeweight=".4pt" strokecolor="#ffffff">
              <v:path arrowok="t"/>
              <v:stroke dashstyle="solid"/>
            </v:shape>
            <v:shape style="position:absolute;left:1721;top:792;width:20;height:280" coordorigin="1721,792" coordsize="20,280" path="m1721,855l1721,1072m1741,792l1741,1072e" filled="false" stroked="true" strokeweight="1pt" strokecolor="#000000">
              <v:path arrowok="t"/>
              <v:stroke dashstyle="solid"/>
            </v:shape>
            <v:shape style="position:absolute;left:1730;top:792;width:20;height:280" coordorigin="1731,792" coordsize="20,280" path="m1731,802l1731,1062,1731,1067,1735,1072,1741,1072,1747,1072,1751,1067,1751,1062,1751,802,1751,797,1747,792,1741,792,1735,792,1731,797,1731,802xe" filled="false" stroked="true" strokeweight=".4pt" strokecolor="#ffffff">
              <v:path arrowok="t"/>
              <v:stroke dashstyle="solid"/>
            </v:shape>
            <v:shape style="position:absolute;left:1531;top:283;width:190;height:190" coordorigin="1531,284" coordsize="190,190" path="m1626,284l1589,291,1559,311,1538,342,1531,378,1538,415,1559,445,1589,465,1626,473,1662,465,1692,445,1713,415,1720,378,1713,342,1692,311,1662,291,1626,284xe" filled="true" fillcolor="#000000" stroked="false">
              <v:path arrowok="t"/>
              <v:fill type="solid"/>
            </v:shape>
            <v:shape style="position:absolute;left:1531;top:283;width:190;height:190" coordorigin="1531,284" coordsize="190,190" path="m1531,378l1538,415,1559,445,1589,465,1626,473,1662,465,1692,445,1713,415,1720,378,1713,342,1692,311,1662,291,1626,284,1589,291,1559,311,1538,342,1531,378xe" filled="false" stroked="true" strokeweight=".4pt" strokecolor="#ffffff">
              <v:path arrowok="t"/>
              <v:stroke dashstyle="solid"/>
            </v:shape>
            <v:shape style="position:absolute;left:1652;top:359;width:38;height:38" coordorigin="1653,360" coordsize="38,38" path="m1682,360l1661,360,1653,368,1653,389,1661,397,1682,397,1690,389,1690,368,1682,360xe" filled="true" fillcolor="#000000" stroked="false">
              <v:path arrowok="t"/>
              <v:fill type="solid"/>
            </v:shape>
            <v:shape style="position:absolute;left:1652;top:359;width:38;height:38" coordorigin="1653,360" coordsize="38,38" path="m1653,378l1653,389,1661,397,1671,397,1682,397,1690,389,1690,378,1690,368,1682,360,1671,360,1661,360,1653,368,1653,378xe" filled="false" stroked="true" strokeweight=".4pt" strokecolor="#ffffff">
              <v:path arrowok="t"/>
              <v:stroke dashstyle="solid"/>
            </v:shape>
            <v:line style="position:absolute" from="1136,231" to="1664,231" stroked="true" strokeweight="2.302pt" strokecolor="#000000">
              <v:stroke dashstyle="solid"/>
            </v:line>
            <v:shape style="position:absolute;left:1136;top:208;width:529;height:47" coordorigin="1136,208" coordsize="529,47" path="m1152,254l1137,254,1136,245,1136,230,1136,215,1140,208,1152,208,1648,208,1661,208,1664,216,1664,231,1664,245,1664,253,1651,254,1152,254xe" filled="false" stroked="true" strokeweight=".4pt" strokecolor="#ffffff">
              <v:path arrowok="t"/>
              <v:stroke dashstyle="solid"/>
            </v:shape>
            <v:shape style="position:absolute;left:1136;top:499;width:529;height:79" coordorigin="1136,499" coordsize="529,79" path="m1140,499l1136,507,1137,578,1664,578,1665,537,1665,507,1661,500,1140,499xe" filled="true" fillcolor="#000000" stroked="false">
              <v:path arrowok="t"/>
              <v:fill type="solid"/>
            </v:shape>
            <v:shape style="position:absolute;left:1136;top:499;width:529;height:79" coordorigin="1136,499" coordsize="529,79" path="m1137,578l1137,554,1136,540,1136,531,1136,522,1136,507,1140,499,1153,499,1648,500,1661,500,1665,507,1665,522,1665,537,1665,555,1664,571,1664,578,1137,578xe" filled="false" stroked="true" strokeweight=".4pt" strokecolor="#ffffff">
              <v:path arrowok="t"/>
              <v:stroke dashstyle="solid"/>
            </v:shape>
            <v:shape style="position:absolute;left:1175;top:254;width:450;height:246" coordorigin="1175,254" coordsize="450,246" path="m1175,254l1176,500,1625,500,1624,254,1175,254xe" filled="true" fillcolor="#000000" stroked="false">
              <v:path arrowok="t"/>
              <v:fill type="solid"/>
            </v:shape>
            <v:shape style="position:absolute;left:1175;top:254;width:450;height:246" coordorigin="1175,254" coordsize="450,246" path="m1175,254l1624,254,1625,500,1176,500,1175,254xe" filled="false" stroked="true" strokeweight=".4pt" strokecolor="#ffffff">
              <v:path arrowok="t"/>
              <v:stroke dashstyle="solid"/>
            </v:shape>
            <w10:wrap type="none"/>
          </v:group>
        </w:pict>
      </w:r>
      <w:r>
        <w:rPr>
          <w:b/>
          <w:sz w:val="20"/>
        </w:rPr>
        <w:t>316 Stainless</w:t>
      </w:r>
    </w:p>
    <w:p>
      <w:pPr>
        <w:spacing w:after="0"/>
        <w:jc w:val="center"/>
        <w:rPr>
          <w:sz w:val="20"/>
        </w:rPr>
        <w:sectPr>
          <w:type w:val="continuous"/>
          <w:pgSz w:w="12240" w:h="15840"/>
          <w:pgMar w:top="240" w:bottom="280" w:left="0" w:right="0"/>
        </w:sectPr>
      </w:pPr>
    </w:p>
    <w:p>
      <w:pPr>
        <w:pStyle w:val="BodyText"/>
        <w:spacing w:before="3"/>
        <w:rPr>
          <w:b/>
          <w:sz w:val="19"/>
        </w:rPr>
      </w:pPr>
    </w:p>
    <w:p>
      <w:pPr>
        <w:spacing w:before="0"/>
        <w:ind w:left="0" w:right="0" w:firstLine="0"/>
        <w:jc w:val="right"/>
        <w:rPr>
          <w:b/>
          <w:sz w:val="16"/>
        </w:rPr>
      </w:pPr>
      <w:r>
        <w:rPr>
          <w:b/>
          <w:sz w:val="16"/>
        </w:rPr>
        <w:t>size</w:t>
      </w:r>
    </w:p>
    <w:p>
      <w:pPr>
        <w:spacing w:line="249" w:lineRule="auto" w:before="30"/>
        <w:ind w:left="304" w:right="-19" w:firstLine="0"/>
        <w:jc w:val="left"/>
        <w:rPr>
          <w:b/>
          <w:sz w:val="16"/>
        </w:rPr>
      </w:pPr>
      <w:r>
        <w:rPr/>
        <w:br w:type="column"/>
      </w:r>
      <w:r>
        <w:rPr>
          <w:b/>
          <w:sz w:val="16"/>
        </w:rPr>
        <w:t>part number</w:t>
      </w:r>
    </w:p>
    <w:p>
      <w:pPr>
        <w:spacing w:line="249" w:lineRule="auto" w:before="30"/>
        <w:ind w:left="584" w:right="-20" w:firstLine="133"/>
        <w:jc w:val="left"/>
        <w:rPr>
          <w:b/>
          <w:sz w:val="16"/>
        </w:rPr>
      </w:pPr>
      <w:r>
        <w:rPr/>
        <w:br w:type="column"/>
      </w:r>
      <w:r>
        <w:rPr>
          <w:b/>
          <w:sz w:val="16"/>
        </w:rPr>
        <w:t>list each</w:t>
      </w:r>
    </w:p>
    <w:p>
      <w:pPr>
        <w:pStyle w:val="BodyText"/>
        <w:tabs>
          <w:tab w:pos="1828" w:val="left" w:leader="none"/>
        </w:tabs>
        <w:spacing w:before="60"/>
        <w:ind w:left="1181"/>
      </w:pPr>
      <w:r>
        <w:rPr/>
        <w:br w:type="column"/>
      </w:r>
      <w:r>
        <w:rPr/>
        <w:t>5</w:t>
        <w:tab/>
      </w:r>
      <w:r>
        <w:rPr>
          <w:spacing w:val="-3"/>
        </w:rPr>
        <w:t>DC-BR-500</w:t>
      </w:r>
    </w:p>
    <w:p>
      <w:pPr>
        <w:pStyle w:val="BodyText"/>
        <w:tabs>
          <w:tab w:pos="1828" w:val="left" w:leader="none"/>
        </w:tabs>
        <w:spacing w:before="8"/>
        <w:ind w:left="1181"/>
      </w:pPr>
      <w:r>
        <w:rPr/>
        <w:t>6</w:t>
        <w:tab/>
      </w:r>
      <w:r>
        <w:rPr>
          <w:spacing w:val="-3"/>
        </w:rPr>
        <w:t>DC-BR-600</w:t>
      </w:r>
    </w:p>
    <w:p>
      <w:pPr>
        <w:pStyle w:val="BodyText"/>
        <w:spacing w:before="60"/>
        <w:ind w:left="219"/>
      </w:pPr>
      <w:r>
        <w:rPr/>
        <w:br w:type="column"/>
      </w:r>
      <w:r>
        <w:rPr>
          <w:spacing w:val="-1"/>
        </w:rPr>
        <w:t>207.95</w:t>
      </w:r>
    </w:p>
    <w:p>
      <w:pPr>
        <w:pStyle w:val="BodyText"/>
        <w:spacing w:before="8"/>
        <w:ind w:left="219"/>
      </w:pPr>
      <w:r>
        <w:rPr>
          <w:spacing w:val="-1"/>
        </w:rPr>
        <w:t>238.73</w:t>
      </w:r>
    </w:p>
    <w:p>
      <w:pPr>
        <w:pStyle w:val="BodyText"/>
        <w:tabs>
          <w:tab w:pos="1850" w:val="left" w:leader="none"/>
        </w:tabs>
        <w:spacing w:before="65"/>
        <w:ind w:left="1203"/>
      </w:pPr>
      <w:r>
        <w:rPr/>
        <w:br w:type="column"/>
      </w:r>
      <w:r>
        <w:rPr/>
        <w:t>5</w:t>
        <w:tab/>
      </w:r>
      <w:r>
        <w:rPr>
          <w:spacing w:val="-3"/>
        </w:rPr>
        <w:t>DP-BR-500</w:t>
      </w:r>
    </w:p>
    <w:p>
      <w:pPr>
        <w:pStyle w:val="BodyText"/>
        <w:tabs>
          <w:tab w:pos="1850" w:val="left" w:leader="none"/>
        </w:tabs>
        <w:spacing w:before="8"/>
        <w:ind w:left="1203"/>
      </w:pPr>
      <w:r>
        <w:rPr/>
        <w:t>6</w:t>
        <w:tab/>
      </w:r>
      <w:r>
        <w:rPr>
          <w:spacing w:val="-3"/>
        </w:rPr>
        <w:t>DP-BR-600</w:t>
      </w:r>
    </w:p>
    <w:p>
      <w:pPr>
        <w:pStyle w:val="BodyText"/>
        <w:spacing w:before="65"/>
        <w:ind w:left="228"/>
      </w:pPr>
      <w:r>
        <w:rPr/>
        <w:br w:type="column"/>
      </w:r>
      <w:r>
        <w:rPr/>
        <w:t>143.94</w:t>
      </w:r>
    </w:p>
    <w:p>
      <w:pPr>
        <w:pStyle w:val="BodyText"/>
        <w:spacing w:before="8"/>
        <w:ind w:left="228"/>
      </w:pPr>
      <w:r>
        <w:rPr/>
        <w:t>171.64</w:t>
      </w:r>
    </w:p>
    <w:p>
      <w:pPr>
        <w:spacing w:after="0"/>
        <w:sectPr>
          <w:type w:val="continuous"/>
          <w:pgSz w:w="12240" w:h="15840"/>
          <w:pgMar w:top="240" w:bottom="280" w:left="0" w:right="0"/>
          <w:cols w:num="7" w:equalWidth="0">
            <w:col w:w="2193" w:space="40"/>
            <w:col w:w="892" w:space="39"/>
            <w:col w:w="949" w:space="40"/>
            <w:col w:w="2656" w:space="40"/>
            <w:col w:w="709" w:space="39"/>
            <w:col w:w="2669" w:space="40"/>
            <w:col w:w="1934"/>
          </w:cols>
        </w:sectPr>
      </w:pPr>
    </w:p>
    <w:p>
      <w:pPr>
        <w:pStyle w:val="BodyText"/>
        <w:spacing w:before="31"/>
        <w:jc w:val="right"/>
      </w:pPr>
      <w:r>
        <w:rPr>
          <w:spacing w:val="-1"/>
        </w:rPr>
        <w:t>1/2</w:t>
      </w:r>
    </w:p>
    <w:p>
      <w:pPr>
        <w:pStyle w:val="BodyText"/>
        <w:spacing w:before="8"/>
        <w:jc w:val="right"/>
      </w:pPr>
      <w:r>
        <w:rPr>
          <w:spacing w:val="-1"/>
        </w:rPr>
        <w:t>3/4</w:t>
      </w:r>
    </w:p>
    <w:p>
      <w:pPr>
        <w:pStyle w:val="BodyText"/>
        <w:spacing w:line="249" w:lineRule="auto" w:before="31"/>
        <w:ind w:left="384"/>
      </w:pPr>
      <w:r>
        <w:rPr/>
        <w:br w:type="column"/>
      </w:r>
      <w:r>
        <w:rPr/>
        <w:t>DC-316-50 DC-316-75</w:t>
      </w:r>
    </w:p>
    <w:p>
      <w:pPr>
        <w:pStyle w:val="BodyText"/>
        <w:spacing w:before="31"/>
        <w:ind w:left="353"/>
      </w:pPr>
      <w:r>
        <w:rPr/>
        <w:br w:type="column"/>
      </w:r>
      <w:r>
        <w:rPr>
          <w:spacing w:val="-1"/>
        </w:rPr>
        <w:t>19.06</w:t>
      </w:r>
    </w:p>
    <w:p>
      <w:pPr>
        <w:pStyle w:val="BodyText"/>
        <w:spacing w:before="8"/>
        <w:ind w:left="353"/>
      </w:pPr>
      <w:r>
        <w:rPr>
          <w:spacing w:val="-1"/>
        </w:rPr>
        <w:t>19.19</w:t>
      </w:r>
    </w:p>
    <w:p>
      <w:pPr>
        <w:pStyle w:val="Heading9"/>
        <w:spacing w:before="74"/>
        <w:ind w:left="1181"/>
      </w:pPr>
      <w:r>
        <w:rPr>
          <w:b w:val="0"/>
        </w:rPr>
        <w:br w:type="column"/>
      </w:r>
      <w:r>
        <w:rPr/>
        <w:t>Ductile Iron</w:t>
      </w:r>
    </w:p>
    <w:p>
      <w:pPr>
        <w:pStyle w:val="BodyText"/>
        <w:tabs>
          <w:tab w:pos="1828" w:val="left" w:leader="none"/>
        </w:tabs>
        <w:spacing w:before="18"/>
        <w:ind w:left="1181"/>
      </w:pPr>
      <w:r>
        <w:rPr/>
        <w:t>1-1/2</w:t>
        <w:tab/>
      </w:r>
      <w:r>
        <w:rPr>
          <w:spacing w:val="-3"/>
        </w:rPr>
        <w:t>DC-DI-150</w:t>
      </w:r>
    </w:p>
    <w:p>
      <w:pPr>
        <w:pStyle w:val="BodyText"/>
        <w:rPr>
          <w:sz w:val="18"/>
        </w:rPr>
      </w:pPr>
      <w:r>
        <w:rPr/>
        <w:br w:type="column"/>
      </w:r>
      <w:r>
        <w:rPr>
          <w:sz w:val="18"/>
        </w:rPr>
      </w:r>
    </w:p>
    <w:p>
      <w:pPr>
        <w:pStyle w:val="BodyText"/>
        <w:spacing w:before="115"/>
        <w:ind w:left="370"/>
      </w:pPr>
      <w:r>
        <w:rPr/>
        <w:t>23.33</w:t>
      </w:r>
    </w:p>
    <w:p>
      <w:pPr>
        <w:pStyle w:val="Heading9"/>
        <w:spacing w:before="80"/>
        <w:ind w:left="1203"/>
      </w:pPr>
      <w:r>
        <w:rPr>
          <w:b w:val="0"/>
        </w:rPr>
        <w:br w:type="column"/>
      </w:r>
      <w:r>
        <w:rPr/>
        <w:t>Ductile Iron</w:t>
      </w:r>
    </w:p>
    <w:p>
      <w:pPr>
        <w:pStyle w:val="BodyText"/>
        <w:tabs>
          <w:tab w:pos="1850" w:val="left" w:leader="none"/>
        </w:tabs>
        <w:spacing w:before="17"/>
        <w:ind w:left="1203"/>
      </w:pPr>
      <w:r>
        <w:rPr/>
        <w:t>1-1/2</w:t>
        <w:tab/>
      </w:r>
      <w:r>
        <w:rPr>
          <w:spacing w:val="-3"/>
        </w:rPr>
        <w:t>DP-DI-150</w:t>
      </w:r>
    </w:p>
    <w:p>
      <w:pPr>
        <w:pStyle w:val="BodyText"/>
        <w:rPr>
          <w:sz w:val="18"/>
        </w:rPr>
      </w:pPr>
      <w:r>
        <w:rPr/>
        <w:br w:type="column"/>
      </w:r>
      <w:r>
        <w:rPr>
          <w:sz w:val="18"/>
        </w:rPr>
      </w:r>
    </w:p>
    <w:p>
      <w:pPr>
        <w:pStyle w:val="BodyText"/>
        <w:spacing w:before="120"/>
        <w:ind w:left="379"/>
      </w:pPr>
      <w:r>
        <w:rPr/>
        <w:t>12.98</w:t>
      </w:r>
    </w:p>
    <w:p>
      <w:pPr>
        <w:spacing w:after="0"/>
        <w:sectPr>
          <w:type w:val="continuous"/>
          <w:pgSz w:w="12240" w:h="15840"/>
          <w:pgMar w:top="240" w:bottom="280" w:left="0" w:right="0"/>
          <w:cols w:num="7" w:equalWidth="0">
            <w:col w:w="2113" w:space="40"/>
            <w:col w:w="1168" w:space="39"/>
            <w:col w:w="754" w:space="39"/>
            <w:col w:w="2594" w:space="40"/>
            <w:col w:w="772" w:space="39"/>
            <w:col w:w="2606" w:space="39"/>
            <w:col w:w="1997"/>
          </w:cols>
        </w:sectPr>
      </w:pPr>
    </w:p>
    <w:p>
      <w:pPr>
        <w:pStyle w:val="BodyText"/>
        <w:rPr>
          <w:sz w:val="20"/>
        </w:rPr>
      </w:pPr>
    </w:p>
    <w:p>
      <w:pPr>
        <w:pStyle w:val="BodyText"/>
        <w:rPr>
          <w:sz w:val="20"/>
        </w:rPr>
      </w:pPr>
    </w:p>
    <w:p>
      <w:pPr>
        <w:spacing w:after="0"/>
        <w:rPr>
          <w:sz w:val="20"/>
        </w:rPr>
        <w:sectPr>
          <w:type w:val="continuous"/>
          <w:pgSz w:w="12240" w:h="15840"/>
          <w:pgMar w:top="240" w:bottom="280" w:left="0" w:right="0"/>
        </w:sectPr>
      </w:pPr>
    </w:p>
    <w:p>
      <w:pPr>
        <w:pStyle w:val="BodyText"/>
        <w:spacing w:before="5"/>
        <w:rPr>
          <w:sz w:val="18"/>
        </w:rPr>
      </w:pPr>
    </w:p>
    <w:p>
      <w:pPr>
        <w:pStyle w:val="BodyText"/>
        <w:jc w:val="right"/>
      </w:pPr>
      <w:r>
        <w:rPr/>
        <w:pict>
          <v:shape style="position:absolute;margin-left:26.871275pt;margin-top:-33.228184pt;width:526.050pt;height:159.550pt;mso-position-horizontal-relative:page;mso-position-vertical-relative:paragraph;z-index:54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8"/>
                    <w:gridCol w:w="963"/>
                    <w:gridCol w:w="1258"/>
                    <w:gridCol w:w="1784"/>
                    <w:gridCol w:w="545"/>
                    <w:gridCol w:w="1138"/>
                    <w:gridCol w:w="1201"/>
                    <w:gridCol w:w="1124"/>
                    <w:gridCol w:w="1134"/>
                    <w:gridCol w:w="619"/>
                  </w:tblGrid>
                  <w:tr>
                    <w:trPr>
                      <w:trHeight w:val="188" w:hRule="atLeast"/>
                    </w:trPr>
                    <w:tc>
                      <w:tcPr>
                        <w:tcW w:w="5308" w:type="dxa"/>
                        <w:gridSpan w:val="5"/>
                      </w:tcPr>
                      <w:p>
                        <w:pPr>
                          <w:pStyle w:val="TableParagraph"/>
                          <w:tabs>
                            <w:tab w:pos="2000" w:val="left" w:leader="none"/>
                            <w:tab w:pos="3175" w:val="left" w:leader="none"/>
                            <w:tab w:pos="4886" w:val="right" w:leader="none"/>
                          </w:tabs>
                          <w:spacing w:line="74" w:lineRule="auto"/>
                          <w:ind w:left="1353"/>
                          <w:rPr>
                            <w:sz w:val="16"/>
                          </w:rPr>
                        </w:pPr>
                        <w:r>
                          <w:rPr>
                            <w:sz w:val="16"/>
                          </w:rPr>
                          <w:t>1</w:t>
                          <w:tab/>
                          <w:t>DC-316-100</w:t>
                          <w:tab/>
                          <w:t>23.32</w:t>
                          <w:tab/>
                        </w:r>
                        <w:r>
                          <w:rPr>
                            <w:position w:val="-9"/>
                            <w:sz w:val="16"/>
                          </w:rPr>
                          <w:t>2</w:t>
                        </w:r>
                      </w:p>
                    </w:tc>
                    <w:tc>
                      <w:tcPr>
                        <w:tcW w:w="1138" w:type="dxa"/>
                      </w:tcPr>
                      <w:p>
                        <w:pPr>
                          <w:pStyle w:val="TableParagraph"/>
                          <w:spacing w:line="168" w:lineRule="exact"/>
                          <w:ind w:left="55" w:right="153"/>
                          <w:jc w:val="center"/>
                          <w:rPr>
                            <w:sz w:val="16"/>
                          </w:rPr>
                        </w:pPr>
                        <w:r>
                          <w:rPr>
                            <w:sz w:val="16"/>
                          </w:rPr>
                          <w:t>DC-DI-200</w:t>
                        </w:r>
                      </w:p>
                    </w:tc>
                    <w:tc>
                      <w:tcPr>
                        <w:tcW w:w="1201" w:type="dxa"/>
                      </w:tcPr>
                      <w:p>
                        <w:pPr>
                          <w:pStyle w:val="TableParagraph"/>
                          <w:spacing w:line="168" w:lineRule="exact"/>
                          <w:ind w:right="624"/>
                          <w:jc w:val="right"/>
                          <w:rPr>
                            <w:sz w:val="16"/>
                          </w:rPr>
                        </w:pPr>
                        <w:r>
                          <w:rPr>
                            <w:sz w:val="16"/>
                          </w:rPr>
                          <w:t>25.71</w:t>
                        </w:r>
                      </w:p>
                    </w:tc>
                    <w:tc>
                      <w:tcPr>
                        <w:tcW w:w="1124" w:type="dxa"/>
                      </w:tcPr>
                      <w:p>
                        <w:pPr>
                          <w:pStyle w:val="TableParagraph"/>
                          <w:spacing w:line="168" w:lineRule="exact"/>
                          <w:ind w:left="616"/>
                          <w:rPr>
                            <w:sz w:val="16"/>
                          </w:rPr>
                        </w:pPr>
                        <w:r>
                          <w:rPr>
                            <w:sz w:val="16"/>
                          </w:rPr>
                          <w:t>2</w:t>
                        </w:r>
                      </w:p>
                    </w:tc>
                    <w:tc>
                      <w:tcPr>
                        <w:tcW w:w="1134" w:type="dxa"/>
                      </w:tcPr>
                      <w:p>
                        <w:pPr>
                          <w:pStyle w:val="TableParagraph"/>
                          <w:spacing w:line="168" w:lineRule="exact"/>
                          <w:ind w:left="67" w:right="164"/>
                          <w:jc w:val="center"/>
                          <w:rPr>
                            <w:sz w:val="16"/>
                          </w:rPr>
                        </w:pPr>
                        <w:r>
                          <w:rPr>
                            <w:sz w:val="16"/>
                          </w:rPr>
                          <w:t>DP-DI-200</w:t>
                        </w:r>
                      </w:p>
                    </w:tc>
                    <w:tc>
                      <w:tcPr>
                        <w:tcW w:w="619" w:type="dxa"/>
                      </w:tcPr>
                      <w:p>
                        <w:pPr>
                          <w:pStyle w:val="TableParagraph"/>
                          <w:spacing w:line="168" w:lineRule="exact"/>
                          <w:ind w:right="36"/>
                          <w:jc w:val="right"/>
                          <w:rPr>
                            <w:sz w:val="16"/>
                          </w:rPr>
                        </w:pPr>
                        <w:r>
                          <w:rPr>
                            <w:sz w:val="16"/>
                          </w:rPr>
                          <w:t>16.85</w:t>
                        </w:r>
                      </w:p>
                    </w:tc>
                  </w:tr>
                  <w:tr>
                    <w:trPr>
                      <w:trHeight w:val="191" w:hRule="atLeast"/>
                    </w:trPr>
                    <w:tc>
                      <w:tcPr>
                        <w:tcW w:w="5308" w:type="dxa"/>
                        <w:gridSpan w:val="5"/>
                      </w:tcPr>
                      <w:p>
                        <w:pPr>
                          <w:pStyle w:val="TableParagraph"/>
                          <w:tabs>
                            <w:tab w:pos="2000" w:val="left" w:leader="none"/>
                            <w:tab w:pos="3175" w:val="left" w:leader="none"/>
                            <w:tab w:pos="4886" w:val="right" w:leader="none"/>
                          </w:tabs>
                          <w:spacing w:line="79" w:lineRule="auto"/>
                          <w:ind w:left="1353"/>
                          <w:rPr>
                            <w:sz w:val="16"/>
                          </w:rPr>
                        </w:pPr>
                        <w:r>
                          <w:rPr>
                            <w:sz w:val="16"/>
                          </w:rPr>
                          <w:t>1-1/4</w:t>
                          <w:tab/>
                          <w:t>DC-316-125</w:t>
                          <w:tab/>
                          <w:t>31.74</w:t>
                          <w:tab/>
                        </w:r>
                        <w:r>
                          <w:rPr>
                            <w:position w:val="-9"/>
                            <w:sz w:val="16"/>
                          </w:rPr>
                          <w:t>3</w:t>
                        </w:r>
                      </w:p>
                    </w:tc>
                    <w:tc>
                      <w:tcPr>
                        <w:tcW w:w="1138" w:type="dxa"/>
                      </w:tcPr>
                      <w:p>
                        <w:pPr>
                          <w:pStyle w:val="TableParagraph"/>
                          <w:spacing w:line="172" w:lineRule="exact"/>
                          <w:ind w:left="55" w:right="153"/>
                          <w:jc w:val="center"/>
                          <w:rPr>
                            <w:sz w:val="16"/>
                          </w:rPr>
                        </w:pPr>
                        <w:r>
                          <w:rPr>
                            <w:sz w:val="16"/>
                          </w:rPr>
                          <w:t>DC-DI-300</w:t>
                        </w:r>
                      </w:p>
                    </w:tc>
                    <w:tc>
                      <w:tcPr>
                        <w:tcW w:w="1201" w:type="dxa"/>
                      </w:tcPr>
                      <w:p>
                        <w:pPr>
                          <w:pStyle w:val="TableParagraph"/>
                          <w:spacing w:line="172" w:lineRule="exact"/>
                          <w:ind w:right="624"/>
                          <w:jc w:val="right"/>
                          <w:rPr>
                            <w:sz w:val="16"/>
                          </w:rPr>
                        </w:pPr>
                        <w:r>
                          <w:rPr>
                            <w:sz w:val="16"/>
                          </w:rPr>
                          <w:t>41.63</w:t>
                        </w:r>
                      </w:p>
                    </w:tc>
                    <w:tc>
                      <w:tcPr>
                        <w:tcW w:w="1124" w:type="dxa"/>
                      </w:tcPr>
                      <w:p>
                        <w:pPr>
                          <w:pStyle w:val="TableParagraph"/>
                          <w:spacing w:line="168" w:lineRule="exact" w:before="4"/>
                          <w:ind w:left="616"/>
                          <w:rPr>
                            <w:sz w:val="16"/>
                          </w:rPr>
                        </w:pPr>
                        <w:r>
                          <w:rPr>
                            <w:sz w:val="16"/>
                          </w:rPr>
                          <w:t>3</w:t>
                        </w:r>
                      </w:p>
                    </w:tc>
                    <w:tc>
                      <w:tcPr>
                        <w:tcW w:w="1134" w:type="dxa"/>
                      </w:tcPr>
                      <w:p>
                        <w:pPr>
                          <w:pStyle w:val="TableParagraph"/>
                          <w:spacing w:line="168" w:lineRule="exact" w:before="4"/>
                          <w:ind w:left="67" w:right="164"/>
                          <w:jc w:val="center"/>
                          <w:rPr>
                            <w:sz w:val="16"/>
                          </w:rPr>
                        </w:pPr>
                        <w:r>
                          <w:rPr>
                            <w:sz w:val="16"/>
                          </w:rPr>
                          <w:t>DP-DI-300</w:t>
                        </w:r>
                      </w:p>
                    </w:tc>
                    <w:tc>
                      <w:tcPr>
                        <w:tcW w:w="619" w:type="dxa"/>
                      </w:tcPr>
                      <w:p>
                        <w:pPr>
                          <w:pStyle w:val="TableParagraph"/>
                          <w:spacing w:line="168" w:lineRule="exact" w:before="4"/>
                          <w:ind w:right="36"/>
                          <w:jc w:val="right"/>
                          <w:rPr>
                            <w:sz w:val="16"/>
                          </w:rPr>
                        </w:pPr>
                        <w:r>
                          <w:rPr>
                            <w:sz w:val="16"/>
                          </w:rPr>
                          <w:t>22.91</w:t>
                        </w:r>
                      </w:p>
                    </w:tc>
                  </w:tr>
                  <w:tr>
                    <w:trPr>
                      <w:trHeight w:val="192" w:hRule="atLeast"/>
                    </w:trPr>
                    <w:tc>
                      <w:tcPr>
                        <w:tcW w:w="5308" w:type="dxa"/>
                        <w:gridSpan w:val="5"/>
                      </w:tcPr>
                      <w:p>
                        <w:pPr>
                          <w:pStyle w:val="TableParagraph"/>
                          <w:tabs>
                            <w:tab w:pos="2000" w:val="left" w:leader="none"/>
                            <w:tab w:pos="3175" w:val="left" w:leader="none"/>
                            <w:tab w:pos="4886" w:val="right" w:leader="none"/>
                          </w:tabs>
                          <w:spacing w:line="79" w:lineRule="auto"/>
                          <w:ind w:left="1353"/>
                          <w:rPr>
                            <w:sz w:val="16"/>
                          </w:rPr>
                        </w:pPr>
                        <w:r>
                          <w:rPr>
                            <w:sz w:val="16"/>
                          </w:rPr>
                          <w:t>1-1/2</w:t>
                          <w:tab/>
                          <w:t>DC-316-150</w:t>
                          <w:tab/>
                          <w:t>36.46</w:t>
                          <w:tab/>
                        </w:r>
                        <w:r>
                          <w:rPr>
                            <w:position w:val="-9"/>
                            <w:sz w:val="16"/>
                          </w:rPr>
                          <w:t>4</w:t>
                        </w:r>
                      </w:p>
                    </w:tc>
                    <w:tc>
                      <w:tcPr>
                        <w:tcW w:w="1138" w:type="dxa"/>
                      </w:tcPr>
                      <w:p>
                        <w:pPr>
                          <w:pStyle w:val="TableParagraph"/>
                          <w:spacing w:line="172" w:lineRule="exact"/>
                          <w:ind w:left="55" w:right="153"/>
                          <w:jc w:val="center"/>
                          <w:rPr>
                            <w:sz w:val="16"/>
                          </w:rPr>
                        </w:pPr>
                        <w:r>
                          <w:rPr>
                            <w:sz w:val="16"/>
                          </w:rPr>
                          <w:t>DC-DI-400</w:t>
                        </w:r>
                      </w:p>
                    </w:tc>
                    <w:tc>
                      <w:tcPr>
                        <w:tcW w:w="1201" w:type="dxa"/>
                      </w:tcPr>
                      <w:p>
                        <w:pPr>
                          <w:pStyle w:val="TableParagraph"/>
                          <w:spacing w:line="172" w:lineRule="exact"/>
                          <w:ind w:right="624"/>
                          <w:jc w:val="right"/>
                          <w:rPr>
                            <w:sz w:val="16"/>
                          </w:rPr>
                        </w:pPr>
                        <w:r>
                          <w:rPr>
                            <w:sz w:val="16"/>
                          </w:rPr>
                          <w:t>57.96</w:t>
                        </w:r>
                      </w:p>
                    </w:tc>
                    <w:tc>
                      <w:tcPr>
                        <w:tcW w:w="1124" w:type="dxa"/>
                      </w:tcPr>
                      <w:p>
                        <w:pPr>
                          <w:pStyle w:val="TableParagraph"/>
                          <w:spacing w:line="168" w:lineRule="exact" w:before="4"/>
                          <w:ind w:left="616"/>
                          <w:rPr>
                            <w:sz w:val="16"/>
                          </w:rPr>
                        </w:pPr>
                        <w:r>
                          <w:rPr>
                            <w:sz w:val="16"/>
                          </w:rPr>
                          <w:t>4</w:t>
                        </w:r>
                      </w:p>
                    </w:tc>
                    <w:tc>
                      <w:tcPr>
                        <w:tcW w:w="1134" w:type="dxa"/>
                      </w:tcPr>
                      <w:p>
                        <w:pPr>
                          <w:pStyle w:val="TableParagraph"/>
                          <w:spacing w:line="168" w:lineRule="exact" w:before="4"/>
                          <w:ind w:left="67" w:right="164"/>
                          <w:jc w:val="center"/>
                          <w:rPr>
                            <w:sz w:val="16"/>
                          </w:rPr>
                        </w:pPr>
                        <w:r>
                          <w:rPr>
                            <w:sz w:val="16"/>
                          </w:rPr>
                          <w:t>DP-DI-400</w:t>
                        </w:r>
                      </w:p>
                    </w:tc>
                    <w:tc>
                      <w:tcPr>
                        <w:tcW w:w="619" w:type="dxa"/>
                      </w:tcPr>
                      <w:p>
                        <w:pPr>
                          <w:pStyle w:val="TableParagraph"/>
                          <w:spacing w:line="168" w:lineRule="exact" w:before="4"/>
                          <w:ind w:right="36"/>
                          <w:jc w:val="right"/>
                          <w:rPr>
                            <w:sz w:val="16"/>
                          </w:rPr>
                        </w:pPr>
                        <w:r>
                          <w:rPr>
                            <w:sz w:val="16"/>
                          </w:rPr>
                          <w:t>32.79</w:t>
                        </w:r>
                      </w:p>
                    </w:tc>
                  </w:tr>
                  <w:tr>
                    <w:trPr>
                      <w:trHeight w:val="188" w:hRule="atLeast"/>
                    </w:trPr>
                    <w:tc>
                      <w:tcPr>
                        <w:tcW w:w="5308" w:type="dxa"/>
                        <w:gridSpan w:val="5"/>
                      </w:tcPr>
                      <w:p>
                        <w:pPr>
                          <w:pStyle w:val="TableParagraph"/>
                          <w:tabs>
                            <w:tab w:pos="2000" w:val="left" w:leader="none"/>
                            <w:tab w:pos="3175" w:val="left" w:leader="none"/>
                            <w:tab w:pos="4886" w:val="right" w:leader="none"/>
                          </w:tabs>
                          <w:spacing w:line="79" w:lineRule="auto"/>
                          <w:ind w:left="1353"/>
                          <w:rPr>
                            <w:sz w:val="16"/>
                          </w:rPr>
                        </w:pPr>
                        <w:r>
                          <w:rPr>
                            <w:sz w:val="16"/>
                          </w:rPr>
                          <w:t>2</w:t>
                          <w:tab/>
                          <w:t>DC-316-200</w:t>
                          <w:tab/>
                          <w:t>44.14</w:t>
                          <w:tab/>
                        </w:r>
                        <w:r>
                          <w:rPr>
                            <w:position w:val="-9"/>
                            <w:sz w:val="16"/>
                          </w:rPr>
                          <w:t>5</w:t>
                        </w:r>
                      </w:p>
                    </w:tc>
                    <w:tc>
                      <w:tcPr>
                        <w:tcW w:w="1138" w:type="dxa"/>
                      </w:tcPr>
                      <w:p>
                        <w:pPr>
                          <w:pStyle w:val="TableParagraph"/>
                          <w:spacing w:line="168" w:lineRule="exact"/>
                          <w:ind w:left="55" w:right="153"/>
                          <w:jc w:val="center"/>
                          <w:rPr>
                            <w:sz w:val="16"/>
                          </w:rPr>
                        </w:pPr>
                        <w:r>
                          <w:rPr>
                            <w:sz w:val="16"/>
                          </w:rPr>
                          <w:t>DC-DI-500</w:t>
                        </w:r>
                      </w:p>
                    </w:tc>
                    <w:tc>
                      <w:tcPr>
                        <w:tcW w:w="1201" w:type="dxa"/>
                      </w:tcPr>
                      <w:p>
                        <w:pPr>
                          <w:pStyle w:val="TableParagraph"/>
                          <w:spacing w:line="168" w:lineRule="exact"/>
                          <w:ind w:right="624"/>
                          <w:jc w:val="right"/>
                          <w:rPr>
                            <w:sz w:val="16"/>
                          </w:rPr>
                        </w:pPr>
                        <w:r>
                          <w:rPr>
                            <w:sz w:val="16"/>
                          </w:rPr>
                          <w:t>88.29</w:t>
                        </w:r>
                      </w:p>
                    </w:tc>
                    <w:tc>
                      <w:tcPr>
                        <w:tcW w:w="1124" w:type="dxa"/>
                      </w:tcPr>
                      <w:p>
                        <w:pPr>
                          <w:pStyle w:val="TableParagraph"/>
                          <w:spacing w:line="164" w:lineRule="exact" w:before="4"/>
                          <w:ind w:left="616"/>
                          <w:rPr>
                            <w:sz w:val="16"/>
                          </w:rPr>
                        </w:pPr>
                        <w:r>
                          <w:rPr>
                            <w:sz w:val="16"/>
                          </w:rPr>
                          <w:t>5</w:t>
                        </w:r>
                      </w:p>
                    </w:tc>
                    <w:tc>
                      <w:tcPr>
                        <w:tcW w:w="1134" w:type="dxa"/>
                      </w:tcPr>
                      <w:p>
                        <w:pPr>
                          <w:pStyle w:val="TableParagraph"/>
                          <w:spacing w:line="164" w:lineRule="exact" w:before="4"/>
                          <w:ind w:left="67" w:right="164"/>
                          <w:jc w:val="center"/>
                          <w:rPr>
                            <w:sz w:val="16"/>
                          </w:rPr>
                        </w:pPr>
                        <w:r>
                          <w:rPr>
                            <w:sz w:val="16"/>
                          </w:rPr>
                          <w:t>DP-DI-500</w:t>
                        </w:r>
                      </w:p>
                    </w:tc>
                    <w:tc>
                      <w:tcPr>
                        <w:tcW w:w="619" w:type="dxa"/>
                      </w:tcPr>
                      <w:p>
                        <w:pPr>
                          <w:pStyle w:val="TableParagraph"/>
                          <w:spacing w:line="164" w:lineRule="exact" w:before="4"/>
                          <w:ind w:right="36"/>
                          <w:jc w:val="right"/>
                          <w:rPr>
                            <w:sz w:val="16"/>
                          </w:rPr>
                        </w:pPr>
                        <w:r>
                          <w:rPr>
                            <w:sz w:val="16"/>
                          </w:rPr>
                          <w:t>54.89</w:t>
                        </w:r>
                      </w:p>
                    </w:tc>
                  </w:tr>
                  <w:tr>
                    <w:trPr>
                      <w:trHeight w:val="285" w:hRule="atLeast"/>
                    </w:trPr>
                    <w:tc>
                      <w:tcPr>
                        <w:tcW w:w="6446" w:type="dxa"/>
                        <w:gridSpan w:val="6"/>
                      </w:tcPr>
                      <w:p>
                        <w:pPr>
                          <w:pStyle w:val="TableParagraph"/>
                          <w:tabs>
                            <w:tab w:pos="2000" w:val="left" w:leader="none"/>
                            <w:tab w:pos="3175" w:val="left" w:leader="none"/>
                            <w:tab w:pos="4805" w:val="left" w:leader="none"/>
                          </w:tabs>
                          <w:spacing w:line="227" w:lineRule="exact" w:before="39"/>
                          <w:ind w:left="1353"/>
                          <w:rPr>
                            <w:b/>
                            <w:sz w:val="20"/>
                          </w:rPr>
                        </w:pPr>
                        <w:r>
                          <w:rPr>
                            <w:sz w:val="16"/>
                          </w:rPr>
                          <w:t>3</w:t>
                          <w:tab/>
                          <w:t>DC-316-300</w:t>
                          <w:tab/>
                          <w:t>84.14</w:t>
                          <w:tab/>
                        </w:r>
                        <w:r>
                          <w:rPr>
                            <w:b/>
                            <w:position w:val="2"/>
                            <w:sz w:val="20"/>
                          </w:rPr>
                          <w:t>Poly-Glass</w:t>
                        </w:r>
                      </w:p>
                    </w:tc>
                    <w:tc>
                      <w:tcPr>
                        <w:tcW w:w="1201" w:type="dxa"/>
                      </w:tcPr>
                      <w:p>
                        <w:pPr>
                          <w:pStyle w:val="TableParagraph"/>
                          <w:rPr>
                            <w:rFonts w:ascii="Times New Roman"/>
                            <w:sz w:val="16"/>
                          </w:rPr>
                        </w:pPr>
                      </w:p>
                    </w:tc>
                    <w:tc>
                      <w:tcPr>
                        <w:tcW w:w="2258" w:type="dxa"/>
                        <w:gridSpan w:val="2"/>
                      </w:tcPr>
                      <w:p>
                        <w:pPr>
                          <w:pStyle w:val="TableParagraph"/>
                          <w:spacing w:line="210" w:lineRule="exact" w:before="56"/>
                          <w:ind w:left="616"/>
                          <w:rPr>
                            <w:b/>
                            <w:sz w:val="20"/>
                          </w:rPr>
                        </w:pPr>
                        <w:r>
                          <w:rPr>
                            <w:b/>
                            <w:sz w:val="20"/>
                          </w:rPr>
                          <w:t>Poly-Glass</w:t>
                        </w:r>
                      </w:p>
                    </w:tc>
                    <w:tc>
                      <w:tcPr>
                        <w:tcW w:w="619" w:type="dxa"/>
                      </w:tcPr>
                      <w:p>
                        <w:pPr>
                          <w:pStyle w:val="TableParagraph"/>
                          <w:rPr>
                            <w:rFonts w:ascii="Times New Roman"/>
                            <w:sz w:val="16"/>
                          </w:rPr>
                        </w:pPr>
                      </w:p>
                    </w:tc>
                  </w:tr>
                  <w:tr>
                    <w:trPr>
                      <w:trHeight w:val="198" w:hRule="atLeast"/>
                    </w:trPr>
                    <w:tc>
                      <w:tcPr>
                        <w:tcW w:w="758" w:type="dxa"/>
                      </w:tcPr>
                      <w:p>
                        <w:pPr>
                          <w:pStyle w:val="TableParagraph"/>
                          <w:rPr>
                            <w:rFonts w:ascii="Times New Roman"/>
                            <w:sz w:val="12"/>
                          </w:rPr>
                        </w:pPr>
                      </w:p>
                    </w:tc>
                    <w:tc>
                      <w:tcPr>
                        <w:tcW w:w="963" w:type="dxa"/>
                      </w:tcPr>
                      <w:p>
                        <w:pPr>
                          <w:pStyle w:val="TableParagraph"/>
                          <w:spacing w:line="175" w:lineRule="exact"/>
                          <w:ind w:right="276"/>
                          <w:jc w:val="right"/>
                          <w:rPr>
                            <w:sz w:val="16"/>
                          </w:rPr>
                        </w:pPr>
                        <w:r>
                          <w:rPr>
                            <w:sz w:val="16"/>
                          </w:rPr>
                          <w:t>4</w:t>
                        </w:r>
                      </w:p>
                    </w:tc>
                    <w:tc>
                      <w:tcPr>
                        <w:tcW w:w="1258" w:type="dxa"/>
                      </w:tcPr>
                      <w:p>
                        <w:pPr>
                          <w:pStyle w:val="TableParagraph"/>
                          <w:spacing w:line="175" w:lineRule="exact"/>
                          <w:ind w:right="105"/>
                          <w:jc w:val="right"/>
                          <w:rPr>
                            <w:sz w:val="16"/>
                          </w:rPr>
                        </w:pPr>
                        <w:r>
                          <w:rPr>
                            <w:sz w:val="16"/>
                          </w:rPr>
                          <w:t>DC-316-400</w:t>
                        </w:r>
                      </w:p>
                    </w:tc>
                    <w:tc>
                      <w:tcPr>
                        <w:tcW w:w="1784" w:type="dxa"/>
                      </w:tcPr>
                      <w:p>
                        <w:pPr>
                          <w:pStyle w:val="TableParagraph"/>
                          <w:spacing w:line="175" w:lineRule="exact"/>
                          <w:ind w:left="119"/>
                          <w:rPr>
                            <w:sz w:val="16"/>
                          </w:rPr>
                        </w:pPr>
                        <w:r>
                          <w:rPr>
                            <w:sz w:val="16"/>
                          </w:rPr>
                          <w:t>116.16</w:t>
                        </w:r>
                      </w:p>
                    </w:tc>
                    <w:tc>
                      <w:tcPr>
                        <w:tcW w:w="545" w:type="dxa"/>
                      </w:tcPr>
                      <w:p>
                        <w:pPr>
                          <w:pStyle w:val="TableParagraph"/>
                          <w:spacing w:line="175" w:lineRule="exact"/>
                          <w:ind w:left="42"/>
                          <w:rPr>
                            <w:sz w:val="16"/>
                          </w:rPr>
                        </w:pPr>
                        <w:r>
                          <w:rPr>
                            <w:sz w:val="16"/>
                          </w:rPr>
                          <w:t>1/2</w:t>
                        </w:r>
                      </w:p>
                    </w:tc>
                    <w:tc>
                      <w:tcPr>
                        <w:tcW w:w="1138" w:type="dxa"/>
                      </w:tcPr>
                      <w:p>
                        <w:pPr>
                          <w:pStyle w:val="TableParagraph"/>
                          <w:spacing w:line="175" w:lineRule="exact"/>
                          <w:ind w:left="36" w:right="153"/>
                          <w:jc w:val="center"/>
                          <w:rPr>
                            <w:sz w:val="16"/>
                          </w:rPr>
                        </w:pPr>
                        <w:r>
                          <w:rPr>
                            <w:sz w:val="16"/>
                          </w:rPr>
                          <w:t>DC-PP-50</w:t>
                        </w:r>
                      </w:p>
                    </w:tc>
                    <w:tc>
                      <w:tcPr>
                        <w:tcW w:w="1201" w:type="dxa"/>
                      </w:tcPr>
                      <w:p>
                        <w:pPr>
                          <w:pStyle w:val="TableParagraph"/>
                          <w:spacing w:line="175" w:lineRule="exact"/>
                          <w:ind w:right="616"/>
                          <w:jc w:val="right"/>
                          <w:rPr>
                            <w:sz w:val="16"/>
                          </w:rPr>
                        </w:pPr>
                        <w:r>
                          <w:rPr>
                            <w:sz w:val="16"/>
                          </w:rPr>
                          <w:t>7.36</w:t>
                        </w:r>
                      </w:p>
                    </w:tc>
                    <w:tc>
                      <w:tcPr>
                        <w:tcW w:w="1124" w:type="dxa"/>
                      </w:tcPr>
                      <w:p>
                        <w:pPr>
                          <w:pStyle w:val="TableParagraph"/>
                          <w:spacing w:line="161" w:lineRule="exact" w:before="14"/>
                          <w:ind w:left="616"/>
                          <w:rPr>
                            <w:sz w:val="16"/>
                          </w:rPr>
                        </w:pPr>
                        <w:r>
                          <w:rPr>
                            <w:sz w:val="16"/>
                          </w:rPr>
                          <w:t>1/2</w:t>
                        </w:r>
                      </w:p>
                    </w:tc>
                    <w:tc>
                      <w:tcPr>
                        <w:tcW w:w="1134" w:type="dxa"/>
                      </w:tcPr>
                      <w:p>
                        <w:pPr>
                          <w:pStyle w:val="TableParagraph"/>
                          <w:spacing w:line="161" w:lineRule="exact" w:before="14"/>
                          <w:ind w:left="31" w:right="164"/>
                          <w:jc w:val="center"/>
                          <w:rPr>
                            <w:sz w:val="16"/>
                          </w:rPr>
                        </w:pPr>
                        <w:r>
                          <w:rPr>
                            <w:sz w:val="16"/>
                          </w:rPr>
                          <w:t>DP-PP-50</w:t>
                        </w:r>
                      </w:p>
                    </w:tc>
                    <w:tc>
                      <w:tcPr>
                        <w:tcW w:w="619" w:type="dxa"/>
                      </w:tcPr>
                      <w:p>
                        <w:pPr>
                          <w:pStyle w:val="TableParagraph"/>
                          <w:spacing w:line="161" w:lineRule="exact" w:before="14"/>
                          <w:ind w:right="36"/>
                          <w:jc w:val="right"/>
                          <w:rPr>
                            <w:sz w:val="16"/>
                          </w:rPr>
                        </w:pPr>
                        <w:r>
                          <w:rPr>
                            <w:sz w:val="16"/>
                          </w:rPr>
                          <w:t>2.66</w:t>
                        </w:r>
                      </w:p>
                    </w:tc>
                  </w:tr>
                  <w:tr>
                    <w:trPr>
                      <w:trHeight w:val="191" w:hRule="atLeast"/>
                    </w:trPr>
                    <w:tc>
                      <w:tcPr>
                        <w:tcW w:w="758" w:type="dxa"/>
                      </w:tcPr>
                      <w:p>
                        <w:pPr>
                          <w:pStyle w:val="TableParagraph"/>
                          <w:rPr>
                            <w:rFonts w:ascii="Times New Roman"/>
                            <w:sz w:val="12"/>
                          </w:rPr>
                        </w:pPr>
                      </w:p>
                    </w:tc>
                    <w:tc>
                      <w:tcPr>
                        <w:tcW w:w="963" w:type="dxa"/>
                      </w:tcPr>
                      <w:p>
                        <w:pPr>
                          <w:pStyle w:val="TableParagraph"/>
                          <w:spacing w:line="172" w:lineRule="exact"/>
                          <w:ind w:right="276"/>
                          <w:jc w:val="right"/>
                          <w:rPr>
                            <w:sz w:val="16"/>
                          </w:rPr>
                        </w:pPr>
                        <w:r>
                          <w:rPr>
                            <w:sz w:val="16"/>
                          </w:rPr>
                          <w:t>5</w:t>
                        </w:r>
                      </w:p>
                    </w:tc>
                    <w:tc>
                      <w:tcPr>
                        <w:tcW w:w="1258" w:type="dxa"/>
                      </w:tcPr>
                      <w:p>
                        <w:pPr>
                          <w:pStyle w:val="TableParagraph"/>
                          <w:spacing w:line="172" w:lineRule="exact"/>
                          <w:ind w:right="105"/>
                          <w:jc w:val="right"/>
                          <w:rPr>
                            <w:sz w:val="16"/>
                          </w:rPr>
                        </w:pPr>
                        <w:r>
                          <w:rPr>
                            <w:sz w:val="16"/>
                          </w:rPr>
                          <w:t>DC-316-500</w:t>
                        </w:r>
                      </w:p>
                    </w:tc>
                    <w:tc>
                      <w:tcPr>
                        <w:tcW w:w="1784" w:type="dxa"/>
                      </w:tcPr>
                      <w:p>
                        <w:pPr>
                          <w:pStyle w:val="TableParagraph"/>
                          <w:spacing w:line="172" w:lineRule="exact"/>
                          <w:ind w:left="107"/>
                          <w:rPr>
                            <w:sz w:val="16"/>
                          </w:rPr>
                        </w:pPr>
                        <w:r>
                          <w:rPr>
                            <w:sz w:val="16"/>
                          </w:rPr>
                          <w:t>226.28</w:t>
                        </w:r>
                      </w:p>
                    </w:tc>
                    <w:tc>
                      <w:tcPr>
                        <w:tcW w:w="545" w:type="dxa"/>
                      </w:tcPr>
                      <w:p>
                        <w:pPr>
                          <w:pStyle w:val="TableParagraph"/>
                          <w:spacing w:line="172" w:lineRule="exact"/>
                          <w:ind w:left="42"/>
                          <w:rPr>
                            <w:sz w:val="16"/>
                          </w:rPr>
                        </w:pPr>
                        <w:r>
                          <w:rPr>
                            <w:sz w:val="16"/>
                          </w:rPr>
                          <w:t>3/4</w:t>
                        </w:r>
                      </w:p>
                    </w:tc>
                    <w:tc>
                      <w:tcPr>
                        <w:tcW w:w="1138" w:type="dxa"/>
                      </w:tcPr>
                      <w:p>
                        <w:pPr>
                          <w:pStyle w:val="TableParagraph"/>
                          <w:spacing w:line="172" w:lineRule="exact"/>
                          <w:ind w:left="36" w:right="153"/>
                          <w:jc w:val="center"/>
                          <w:rPr>
                            <w:sz w:val="16"/>
                          </w:rPr>
                        </w:pPr>
                        <w:r>
                          <w:rPr>
                            <w:sz w:val="16"/>
                          </w:rPr>
                          <w:t>DC-PP-75</w:t>
                        </w:r>
                      </w:p>
                    </w:tc>
                    <w:tc>
                      <w:tcPr>
                        <w:tcW w:w="1201" w:type="dxa"/>
                      </w:tcPr>
                      <w:p>
                        <w:pPr>
                          <w:pStyle w:val="TableParagraph"/>
                          <w:spacing w:line="172" w:lineRule="exact"/>
                          <w:ind w:right="616"/>
                          <w:jc w:val="right"/>
                          <w:rPr>
                            <w:sz w:val="16"/>
                          </w:rPr>
                        </w:pPr>
                        <w:r>
                          <w:rPr>
                            <w:sz w:val="16"/>
                          </w:rPr>
                          <w:t>7.36</w:t>
                        </w:r>
                      </w:p>
                    </w:tc>
                    <w:tc>
                      <w:tcPr>
                        <w:tcW w:w="1124" w:type="dxa"/>
                      </w:tcPr>
                      <w:p>
                        <w:pPr>
                          <w:pStyle w:val="TableParagraph"/>
                          <w:spacing w:line="161" w:lineRule="exact" w:before="11"/>
                          <w:ind w:left="616"/>
                          <w:rPr>
                            <w:sz w:val="16"/>
                          </w:rPr>
                        </w:pPr>
                        <w:r>
                          <w:rPr>
                            <w:sz w:val="16"/>
                          </w:rPr>
                          <w:t>3/4</w:t>
                        </w:r>
                      </w:p>
                    </w:tc>
                    <w:tc>
                      <w:tcPr>
                        <w:tcW w:w="1134" w:type="dxa"/>
                      </w:tcPr>
                      <w:p>
                        <w:pPr>
                          <w:pStyle w:val="TableParagraph"/>
                          <w:spacing w:line="161" w:lineRule="exact" w:before="11"/>
                          <w:ind w:left="31" w:right="164"/>
                          <w:jc w:val="center"/>
                          <w:rPr>
                            <w:sz w:val="16"/>
                          </w:rPr>
                        </w:pPr>
                        <w:r>
                          <w:rPr>
                            <w:sz w:val="16"/>
                          </w:rPr>
                          <w:t>DP-PP-75</w:t>
                        </w:r>
                      </w:p>
                    </w:tc>
                    <w:tc>
                      <w:tcPr>
                        <w:tcW w:w="619" w:type="dxa"/>
                      </w:tcPr>
                      <w:p>
                        <w:pPr>
                          <w:pStyle w:val="TableParagraph"/>
                          <w:spacing w:line="161" w:lineRule="exact" w:before="11"/>
                          <w:ind w:right="36"/>
                          <w:jc w:val="right"/>
                          <w:rPr>
                            <w:sz w:val="16"/>
                          </w:rPr>
                        </w:pPr>
                        <w:r>
                          <w:rPr>
                            <w:sz w:val="16"/>
                          </w:rPr>
                          <w:t>2.55</w:t>
                        </w:r>
                      </w:p>
                    </w:tc>
                  </w:tr>
                  <w:tr>
                    <w:trPr>
                      <w:trHeight w:val="191" w:hRule="atLeast"/>
                    </w:trPr>
                    <w:tc>
                      <w:tcPr>
                        <w:tcW w:w="758" w:type="dxa"/>
                      </w:tcPr>
                      <w:p>
                        <w:pPr>
                          <w:pStyle w:val="TableParagraph"/>
                          <w:rPr>
                            <w:rFonts w:ascii="Times New Roman"/>
                            <w:sz w:val="12"/>
                          </w:rPr>
                        </w:pPr>
                      </w:p>
                    </w:tc>
                    <w:tc>
                      <w:tcPr>
                        <w:tcW w:w="963" w:type="dxa"/>
                      </w:tcPr>
                      <w:p>
                        <w:pPr>
                          <w:pStyle w:val="TableParagraph"/>
                          <w:spacing w:line="172" w:lineRule="exact"/>
                          <w:ind w:right="276"/>
                          <w:jc w:val="right"/>
                          <w:rPr>
                            <w:sz w:val="16"/>
                          </w:rPr>
                        </w:pPr>
                        <w:r>
                          <w:rPr>
                            <w:sz w:val="16"/>
                          </w:rPr>
                          <w:t>6</w:t>
                        </w:r>
                      </w:p>
                    </w:tc>
                    <w:tc>
                      <w:tcPr>
                        <w:tcW w:w="1258" w:type="dxa"/>
                      </w:tcPr>
                      <w:p>
                        <w:pPr>
                          <w:pStyle w:val="TableParagraph"/>
                          <w:spacing w:line="172" w:lineRule="exact"/>
                          <w:ind w:right="105"/>
                          <w:jc w:val="right"/>
                          <w:rPr>
                            <w:sz w:val="16"/>
                          </w:rPr>
                        </w:pPr>
                        <w:r>
                          <w:rPr>
                            <w:sz w:val="16"/>
                          </w:rPr>
                          <w:t>DC-316-600</w:t>
                        </w:r>
                      </w:p>
                    </w:tc>
                    <w:tc>
                      <w:tcPr>
                        <w:tcW w:w="1784" w:type="dxa"/>
                      </w:tcPr>
                      <w:p>
                        <w:pPr>
                          <w:pStyle w:val="TableParagraph"/>
                          <w:spacing w:line="172" w:lineRule="exact"/>
                          <w:ind w:left="107"/>
                          <w:rPr>
                            <w:sz w:val="16"/>
                          </w:rPr>
                        </w:pPr>
                        <w:r>
                          <w:rPr>
                            <w:sz w:val="16"/>
                          </w:rPr>
                          <w:t>300.66</w:t>
                        </w:r>
                      </w:p>
                    </w:tc>
                    <w:tc>
                      <w:tcPr>
                        <w:tcW w:w="545" w:type="dxa"/>
                      </w:tcPr>
                      <w:p>
                        <w:pPr>
                          <w:pStyle w:val="TableParagraph"/>
                          <w:spacing w:line="172" w:lineRule="exact"/>
                          <w:ind w:left="42"/>
                          <w:rPr>
                            <w:sz w:val="16"/>
                          </w:rPr>
                        </w:pPr>
                        <w:r>
                          <w:rPr>
                            <w:sz w:val="16"/>
                          </w:rPr>
                          <w:t>1</w:t>
                        </w:r>
                      </w:p>
                    </w:tc>
                    <w:tc>
                      <w:tcPr>
                        <w:tcW w:w="1138" w:type="dxa"/>
                      </w:tcPr>
                      <w:p>
                        <w:pPr>
                          <w:pStyle w:val="TableParagraph"/>
                          <w:spacing w:line="172" w:lineRule="exact"/>
                          <w:ind w:left="117" w:right="145"/>
                          <w:jc w:val="center"/>
                          <w:rPr>
                            <w:sz w:val="16"/>
                          </w:rPr>
                        </w:pPr>
                        <w:r>
                          <w:rPr>
                            <w:sz w:val="16"/>
                          </w:rPr>
                          <w:t>DC-PP-100</w:t>
                        </w:r>
                      </w:p>
                    </w:tc>
                    <w:tc>
                      <w:tcPr>
                        <w:tcW w:w="1201" w:type="dxa"/>
                      </w:tcPr>
                      <w:p>
                        <w:pPr>
                          <w:pStyle w:val="TableParagraph"/>
                          <w:spacing w:line="172" w:lineRule="exact"/>
                          <w:ind w:right="616"/>
                          <w:jc w:val="right"/>
                          <w:rPr>
                            <w:sz w:val="16"/>
                          </w:rPr>
                        </w:pPr>
                        <w:r>
                          <w:rPr>
                            <w:sz w:val="16"/>
                          </w:rPr>
                          <w:t>7.98</w:t>
                        </w:r>
                      </w:p>
                    </w:tc>
                    <w:tc>
                      <w:tcPr>
                        <w:tcW w:w="1124" w:type="dxa"/>
                      </w:tcPr>
                      <w:p>
                        <w:pPr>
                          <w:pStyle w:val="TableParagraph"/>
                          <w:spacing w:line="161" w:lineRule="exact" w:before="11"/>
                          <w:ind w:left="616"/>
                          <w:rPr>
                            <w:sz w:val="16"/>
                          </w:rPr>
                        </w:pPr>
                        <w:r>
                          <w:rPr>
                            <w:sz w:val="16"/>
                          </w:rPr>
                          <w:t>1</w:t>
                        </w:r>
                      </w:p>
                    </w:tc>
                    <w:tc>
                      <w:tcPr>
                        <w:tcW w:w="1134" w:type="dxa"/>
                      </w:tcPr>
                      <w:p>
                        <w:pPr>
                          <w:pStyle w:val="TableParagraph"/>
                          <w:spacing w:line="161" w:lineRule="exact" w:before="11"/>
                          <w:ind w:left="120" w:right="164"/>
                          <w:jc w:val="center"/>
                          <w:rPr>
                            <w:sz w:val="16"/>
                          </w:rPr>
                        </w:pPr>
                        <w:r>
                          <w:rPr>
                            <w:sz w:val="16"/>
                          </w:rPr>
                          <w:t>DP-PP-100</w:t>
                        </w:r>
                      </w:p>
                    </w:tc>
                    <w:tc>
                      <w:tcPr>
                        <w:tcW w:w="619" w:type="dxa"/>
                      </w:tcPr>
                      <w:p>
                        <w:pPr>
                          <w:pStyle w:val="TableParagraph"/>
                          <w:spacing w:line="161" w:lineRule="exact" w:before="11"/>
                          <w:ind w:right="36"/>
                          <w:jc w:val="right"/>
                          <w:rPr>
                            <w:sz w:val="16"/>
                          </w:rPr>
                        </w:pPr>
                        <w:r>
                          <w:rPr>
                            <w:sz w:val="16"/>
                          </w:rPr>
                          <w:t>2.77</w:t>
                        </w:r>
                      </w:p>
                    </w:tc>
                  </w:tr>
                  <w:tr>
                    <w:trPr>
                      <w:trHeight w:val="191" w:hRule="atLeast"/>
                    </w:trPr>
                    <w:tc>
                      <w:tcPr>
                        <w:tcW w:w="758" w:type="dxa"/>
                      </w:tcPr>
                      <w:p>
                        <w:pPr>
                          <w:pStyle w:val="TableParagraph"/>
                          <w:rPr>
                            <w:rFonts w:ascii="Times New Roman"/>
                            <w:sz w:val="12"/>
                          </w:rPr>
                        </w:pPr>
                      </w:p>
                    </w:tc>
                    <w:tc>
                      <w:tcPr>
                        <w:tcW w:w="963" w:type="dxa"/>
                      </w:tcPr>
                      <w:p>
                        <w:pPr>
                          <w:pStyle w:val="TableParagraph"/>
                          <w:rPr>
                            <w:rFonts w:ascii="Times New Roman"/>
                            <w:sz w:val="12"/>
                          </w:rPr>
                        </w:pPr>
                      </w:p>
                    </w:tc>
                    <w:tc>
                      <w:tcPr>
                        <w:tcW w:w="1258" w:type="dxa"/>
                      </w:tcPr>
                      <w:p>
                        <w:pPr>
                          <w:pStyle w:val="TableParagraph"/>
                          <w:rPr>
                            <w:rFonts w:ascii="Times New Roman"/>
                            <w:sz w:val="12"/>
                          </w:rPr>
                        </w:pPr>
                      </w:p>
                    </w:tc>
                    <w:tc>
                      <w:tcPr>
                        <w:tcW w:w="1784" w:type="dxa"/>
                      </w:tcPr>
                      <w:p>
                        <w:pPr>
                          <w:pStyle w:val="TableParagraph"/>
                          <w:rPr>
                            <w:rFonts w:ascii="Times New Roman"/>
                            <w:sz w:val="12"/>
                          </w:rPr>
                        </w:pPr>
                      </w:p>
                    </w:tc>
                    <w:tc>
                      <w:tcPr>
                        <w:tcW w:w="545" w:type="dxa"/>
                      </w:tcPr>
                      <w:p>
                        <w:pPr>
                          <w:pStyle w:val="TableParagraph"/>
                          <w:spacing w:line="172" w:lineRule="exact"/>
                          <w:ind w:left="42"/>
                          <w:rPr>
                            <w:sz w:val="16"/>
                          </w:rPr>
                        </w:pPr>
                        <w:r>
                          <w:rPr>
                            <w:sz w:val="16"/>
                          </w:rPr>
                          <w:t>1-1/4</w:t>
                        </w:r>
                      </w:p>
                    </w:tc>
                    <w:tc>
                      <w:tcPr>
                        <w:tcW w:w="1138" w:type="dxa"/>
                      </w:tcPr>
                      <w:p>
                        <w:pPr>
                          <w:pStyle w:val="TableParagraph"/>
                          <w:spacing w:line="172" w:lineRule="exact"/>
                          <w:ind w:left="117" w:right="145"/>
                          <w:jc w:val="center"/>
                          <w:rPr>
                            <w:sz w:val="16"/>
                          </w:rPr>
                        </w:pPr>
                        <w:r>
                          <w:rPr>
                            <w:sz w:val="16"/>
                          </w:rPr>
                          <w:t>DC-PP-125</w:t>
                        </w:r>
                      </w:p>
                    </w:tc>
                    <w:tc>
                      <w:tcPr>
                        <w:tcW w:w="1201" w:type="dxa"/>
                      </w:tcPr>
                      <w:p>
                        <w:pPr>
                          <w:pStyle w:val="TableParagraph"/>
                          <w:spacing w:line="172" w:lineRule="exact"/>
                          <w:ind w:right="616"/>
                          <w:jc w:val="right"/>
                          <w:rPr>
                            <w:sz w:val="16"/>
                          </w:rPr>
                        </w:pPr>
                        <w:r>
                          <w:rPr>
                            <w:sz w:val="16"/>
                          </w:rPr>
                          <w:t>10.28</w:t>
                        </w:r>
                      </w:p>
                    </w:tc>
                    <w:tc>
                      <w:tcPr>
                        <w:tcW w:w="1124" w:type="dxa"/>
                      </w:tcPr>
                      <w:p>
                        <w:pPr>
                          <w:pStyle w:val="TableParagraph"/>
                          <w:spacing w:line="161" w:lineRule="exact" w:before="11"/>
                          <w:ind w:left="616"/>
                          <w:rPr>
                            <w:sz w:val="16"/>
                          </w:rPr>
                        </w:pPr>
                        <w:r>
                          <w:rPr>
                            <w:sz w:val="16"/>
                          </w:rPr>
                          <w:t>1-1/4</w:t>
                        </w:r>
                      </w:p>
                    </w:tc>
                    <w:tc>
                      <w:tcPr>
                        <w:tcW w:w="1134" w:type="dxa"/>
                      </w:tcPr>
                      <w:p>
                        <w:pPr>
                          <w:pStyle w:val="TableParagraph"/>
                          <w:spacing w:line="161" w:lineRule="exact" w:before="11"/>
                          <w:ind w:left="120" w:right="164"/>
                          <w:jc w:val="center"/>
                          <w:rPr>
                            <w:sz w:val="16"/>
                          </w:rPr>
                        </w:pPr>
                        <w:r>
                          <w:rPr>
                            <w:sz w:val="16"/>
                          </w:rPr>
                          <w:t>DP-PP-125</w:t>
                        </w:r>
                      </w:p>
                    </w:tc>
                    <w:tc>
                      <w:tcPr>
                        <w:tcW w:w="619" w:type="dxa"/>
                      </w:tcPr>
                      <w:p>
                        <w:pPr>
                          <w:pStyle w:val="TableParagraph"/>
                          <w:spacing w:line="161" w:lineRule="exact" w:before="11"/>
                          <w:ind w:right="36"/>
                          <w:jc w:val="right"/>
                          <w:rPr>
                            <w:sz w:val="16"/>
                          </w:rPr>
                        </w:pPr>
                        <w:r>
                          <w:rPr>
                            <w:sz w:val="16"/>
                          </w:rPr>
                          <w:t>3.16</w:t>
                        </w:r>
                      </w:p>
                    </w:tc>
                  </w:tr>
                  <w:tr>
                    <w:trPr>
                      <w:trHeight w:val="191" w:hRule="atLeast"/>
                    </w:trPr>
                    <w:tc>
                      <w:tcPr>
                        <w:tcW w:w="758" w:type="dxa"/>
                      </w:tcPr>
                      <w:p>
                        <w:pPr>
                          <w:pStyle w:val="TableParagraph"/>
                          <w:rPr>
                            <w:rFonts w:ascii="Times New Roman"/>
                            <w:sz w:val="12"/>
                          </w:rPr>
                        </w:pPr>
                      </w:p>
                    </w:tc>
                    <w:tc>
                      <w:tcPr>
                        <w:tcW w:w="963" w:type="dxa"/>
                      </w:tcPr>
                      <w:p>
                        <w:pPr>
                          <w:pStyle w:val="TableParagraph"/>
                          <w:rPr>
                            <w:rFonts w:ascii="Times New Roman"/>
                            <w:sz w:val="12"/>
                          </w:rPr>
                        </w:pPr>
                      </w:p>
                    </w:tc>
                    <w:tc>
                      <w:tcPr>
                        <w:tcW w:w="1258" w:type="dxa"/>
                      </w:tcPr>
                      <w:p>
                        <w:pPr>
                          <w:pStyle w:val="TableParagraph"/>
                          <w:rPr>
                            <w:rFonts w:ascii="Times New Roman"/>
                            <w:sz w:val="12"/>
                          </w:rPr>
                        </w:pPr>
                      </w:p>
                    </w:tc>
                    <w:tc>
                      <w:tcPr>
                        <w:tcW w:w="1784" w:type="dxa"/>
                      </w:tcPr>
                      <w:p>
                        <w:pPr>
                          <w:pStyle w:val="TableParagraph"/>
                          <w:rPr>
                            <w:rFonts w:ascii="Times New Roman"/>
                            <w:sz w:val="12"/>
                          </w:rPr>
                        </w:pPr>
                      </w:p>
                    </w:tc>
                    <w:tc>
                      <w:tcPr>
                        <w:tcW w:w="545" w:type="dxa"/>
                      </w:tcPr>
                      <w:p>
                        <w:pPr>
                          <w:pStyle w:val="TableParagraph"/>
                          <w:spacing w:line="172" w:lineRule="exact"/>
                          <w:ind w:left="42"/>
                          <w:rPr>
                            <w:sz w:val="16"/>
                          </w:rPr>
                        </w:pPr>
                        <w:r>
                          <w:rPr>
                            <w:sz w:val="16"/>
                          </w:rPr>
                          <w:t>1-1/2</w:t>
                        </w:r>
                      </w:p>
                    </w:tc>
                    <w:tc>
                      <w:tcPr>
                        <w:tcW w:w="1138" w:type="dxa"/>
                      </w:tcPr>
                      <w:p>
                        <w:pPr>
                          <w:pStyle w:val="TableParagraph"/>
                          <w:spacing w:line="172" w:lineRule="exact"/>
                          <w:ind w:left="117" w:right="145"/>
                          <w:jc w:val="center"/>
                          <w:rPr>
                            <w:sz w:val="16"/>
                          </w:rPr>
                        </w:pPr>
                        <w:r>
                          <w:rPr>
                            <w:sz w:val="16"/>
                          </w:rPr>
                          <w:t>DC-PP-150</w:t>
                        </w:r>
                      </w:p>
                    </w:tc>
                    <w:tc>
                      <w:tcPr>
                        <w:tcW w:w="1201" w:type="dxa"/>
                      </w:tcPr>
                      <w:p>
                        <w:pPr>
                          <w:pStyle w:val="TableParagraph"/>
                          <w:spacing w:line="172" w:lineRule="exact"/>
                          <w:ind w:right="616"/>
                          <w:jc w:val="right"/>
                          <w:rPr>
                            <w:sz w:val="16"/>
                          </w:rPr>
                        </w:pPr>
                        <w:r>
                          <w:rPr>
                            <w:sz w:val="16"/>
                          </w:rPr>
                          <w:t>11.27</w:t>
                        </w:r>
                      </w:p>
                    </w:tc>
                    <w:tc>
                      <w:tcPr>
                        <w:tcW w:w="1124" w:type="dxa"/>
                      </w:tcPr>
                      <w:p>
                        <w:pPr>
                          <w:pStyle w:val="TableParagraph"/>
                          <w:spacing w:line="161" w:lineRule="exact" w:before="11"/>
                          <w:ind w:left="616"/>
                          <w:rPr>
                            <w:sz w:val="16"/>
                          </w:rPr>
                        </w:pPr>
                        <w:r>
                          <w:rPr>
                            <w:sz w:val="16"/>
                          </w:rPr>
                          <w:t>1-1/2</w:t>
                        </w:r>
                      </w:p>
                    </w:tc>
                    <w:tc>
                      <w:tcPr>
                        <w:tcW w:w="1134" w:type="dxa"/>
                      </w:tcPr>
                      <w:p>
                        <w:pPr>
                          <w:pStyle w:val="TableParagraph"/>
                          <w:spacing w:line="161" w:lineRule="exact" w:before="11"/>
                          <w:ind w:left="120" w:right="164"/>
                          <w:jc w:val="center"/>
                          <w:rPr>
                            <w:sz w:val="16"/>
                          </w:rPr>
                        </w:pPr>
                        <w:r>
                          <w:rPr>
                            <w:sz w:val="16"/>
                          </w:rPr>
                          <w:t>DP-PP-150</w:t>
                        </w:r>
                      </w:p>
                    </w:tc>
                    <w:tc>
                      <w:tcPr>
                        <w:tcW w:w="619" w:type="dxa"/>
                      </w:tcPr>
                      <w:p>
                        <w:pPr>
                          <w:pStyle w:val="TableParagraph"/>
                          <w:spacing w:line="161" w:lineRule="exact" w:before="11"/>
                          <w:ind w:right="36"/>
                          <w:jc w:val="right"/>
                          <w:rPr>
                            <w:sz w:val="16"/>
                          </w:rPr>
                        </w:pPr>
                        <w:r>
                          <w:rPr>
                            <w:sz w:val="16"/>
                          </w:rPr>
                          <w:t>3.35</w:t>
                        </w:r>
                      </w:p>
                    </w:tc>
                  </w:tr>
                  <w:tr>
                    <w:trPr>
                      <w:trHeight w:val="191" w:hRule="atLeast"/>
                    </w:trPr>
                    <w:tc>
                      <w:tcPr>
                        <w:tcW w:w="758" w:type="dxa"/>
                      </w:tcPr>
                      <w:p>
                        <w:pPr>
                          <w:pStyle w:val="TableParagraph"/>
                          <w:rPr>
                            <w:rFonts w:ascii="Times New Roman"/>
                            <w:sz w:val="12"/>
                          </w:rPr>
                        </w:pPr>
                      </w:p>
                    </w:tc>
                    <w:tc>
                      <w:tcPr>
                        <w:tcW w:w="963" w:type="dxa"/>
                      </w:tcPr>
                      <w:p>
                        <w:pPr>
                          <w:pStyle w:val="TableParagraph"/>
                          <w:rPr>
                            <w:rFonts w:ascii="Times New Roman"/>
                            <w:sz w:val="12"/>
                          </w:rPr>
                        </w:pPr>
                      </w:p>
                    </w:tc>
                    <w:tc>
                      <w:tcPr>
                        <w:tcW w:w="1258" w:type="dxa"/>
                      </w:tcPr>
                      <w:p>
                        <w:pPr>
                          <w:pStyle w:val="TableParagraph"/>
                          <w:rPr>
                            <w:rFonts w:ascii="Times New Roman"/>
                            <w:sz w:val="12"/>
                          </w:rPr>
                        </w:pPr>
                      </w:p>
                    </w:tc>
                    <w:tc>
                      <w:tcPr>
                        <w:tcW w:w="1784" w:type="dxa"/>
                      </w:tcPr>
                      <w:p>
                        <w:pPr>
                          <w:pStyle w:val="TableParagraph"/>
                          <w:rPr>
                            <w:rFonts w:ascii="Times New Roman"/>
                            <w:sz w:val="12"/>
                          </w:rPr>
                        </w:pPr>
                      </w:p>
                    </w:tc>
                    <w:tc>
                      <w:tcPr>
                        <w:tcW w:w="545" w:type="dxa"/>
                      </w:tcPr>
                      <w:p>
                        <w:pPr>
                          <w:pStyle w:val="TableParagraph"/>
                          <w:spacing w:line="172" w:lineRule="exact"/>
                          <w:ind w:left="42"/>
                          <w:rPr>
                            <w:sz w:val="16"/>
                          </w:rPr>
                        </w:pPr>
                        <w:r>
                          <w:rPr>
                            <w:sz w:val="16"/>
                          </w:rPr>
                          <w:t>2</w:t>
                        </w:r>
                      </w:p>
                    </w:tc>
                    <w:tc>
                      <w:tcPr>
                        <w:tcW w:w="1138" w:type="dxa"/>
                      </w:tcPr>
                      <w:p>
                        <w:pPr>
                          <w:pStyle w:val="TableParagraph"/>
                          <w:spacing w:line="172" w:lineRule="exact"/>
                          <w:ind w:left="117" w:right="145"/>
                          <w:jc w:val="center"/>
                          <w:rPr>
                            <w:sz w:val="16"/>
                          </w:rPr>
                        </w:pPr>
                        <w:r>
                          <w:rPr>
                            <w:sz w:val="16"/>
                          </w:rPr>
                          <w:t>DC-PP-200</w:t>
                        </w:r>
                      </w:p>
                    </w:tc>
                    <w:tc>
                      <w:tcPr>
                        <w:tcW w:w="1201" w:type="dxa"/>
                      </w:tcPr>
                      <w:p>
                        <w:pPr>
                          <w:pStyle w:val="TableParagraph"/>
                          <w:spacing w:line="172" w:lineRule="exact"/>
                          <w:ind w:right="616"/>
                          <w:jc w:val="right"/>
                          <w:rPr>
                            <w:sz w:val="16"/>
                          </w:rPr>
                        </w:pPr>
                        <w:r>
                          <w:rPr>
                            <w:sz w:val="16"/>
                          </w:rPr>
                          <w:t>13.53</w:t>
                        </w:r>
                      </w:p>
                    </w:tc>
                    <w:tc>
                      <w:tcPr>
                        <w:tcW w:w="1124" w:type="dxa"/>
                      </w:tcPr>
                      <w:p>
                        <w:pPr>
                          <w:pStyle w:val="TableParagraph"/>
                          <w:spacing w:line="161" w:lineRule="exact" w:before="11"/>
                          <w:ind w:left="616"/>
                          <w:rPr>
                            <w:sz w:val="16"/>
                          </w:rPr>
                        </w:pPr>
                        <w:r>
                          <w:rPr>
                            <w:sz w:val="16"/>
                          </w:rPr>
                          <w:t>2</w:t>
                        </w:r>
                      </w:p>
                    </w:tc>
                    <w:tc>
                      <w:tcPr>
                        <w:tcW w:w="1134" w:type="dxa"/>
                      </w:tcPr>
                      <w:p>
                        <w:pPr>
                          <w:pStyle w:val="TableParagraph"/>
                          <w:spacing w:line="161" w:lineRule="exact" w:before="11"/>
                          <w:ind w:left="120" w:right="164"/>
                          <w:jc w:val="center"/>
                          <w:rPr>
                            <w:sz w:val="16"/>
                          </w:rPr>
                        </w:pPr>
                        <w:r>
                          <w:rPr>
                            <w:sz w:val="16"/>
                          </w:rPr>
                          <w:t>DP-PP-200</w:t>
                        </w:r>
                      </w:p>
                    </w:tc>
                    <w:tc>
                      <w:tcPr>
                        <w:tcW w:w="619" w:type="dxa"/>
                      </w:tcPr>
                      <w:p>
                        <w:pPr>
                          <w:pStyle w:val="TableParagraph"/>
                          <w:spacing w:line="161" w:lineRule="exact" w:before="11"/>
                          <w:ind w:right="36"/>
                          <w:jc w:val="right"/>
                          <w:rPr>
                            <w:sz w:val="16"/>
                          </w:rPr>
                        </w:pPr>
                        <w:r>
                          <w:rPr>
                            <w:sz w:val="16"/>
                          </w:rPr>
                          <w:t>4.27</w:t>
                        </w:r>
                      </w:p>
                    </w:tc>
                  </w:tr>
                  <w:tr>
                    <w:trPr>
                      <w:trHeight w:val="191" w:hRule="atLeast"/>
                    </w:trPr>
                    <w:tc>
                      <w:tcPr>
                        <w:tcW w:w="758" w:type="dxa"/>
                      </w:tcPr>
                      <w:p>
                        <w:pPr>
                          <w:pStyle w:val="TableParagraph"/>
                          <w:rPr>
                            <w:rFonts w:ascii="Times New Roman"/>
                            <w:sz w:val="12"/>
                          </w:rPr>
                        </w:pPr>
                      </w:p>
                    </w:tc>
                    <w:tc>
                      <w:tcPr>
                        <w:tcW w:w="963" w:type="dxa"/>
                      </w:tcPr>
                      <w:p>
                        <w:pPr>
                          <w:pStyle w:val="TableParagraph"/>
                          <w:rPr>
                            <w:rFonts w:ascii="Times New Roman"/>
                            <w:sz w:val="12"/>
                          </w:rPr>
                        </w:pPr>
                      </w:p>
                    </w:tc>
                    <w:tc>
                      <w:tcPr>
                        <w:tcW w:w="1258" w:type="dxa"/>
                      </w:tcPr>
                      <w:p>
                        <w:pPr>
                          <w:pStyle w:val="TableParagraph"/>
                          <w:rPr>
                            <w:rFonts w:ascii="Times New Roman"/>
                            <w:sz w:val="12"/>
                          </w:rPr>
                        </w:pPr>
                      </w:p>
                    </w:tc>
                    <w:tc>
                      <w:tcPr>
                        <w:tcW w:w="1784" w:type="dxa"/>
                      </w:tcPr>
                      <w:p>
                        <w:pPr>
                          <w:pStyle w:val="TableParagraph"/>
                          <w:rPr>
                            <w:rFonts w:ascii="Times New Roman"/>
                            <w:sz w:val="12"/>
                          </w:rPr>
                        </w:pPr>
                      </w:p>
                    </w:tc>
                    <w:tc>
                      <w:tcPr>
                        <w:tcW w:w="545" w:type="dxa"/>
                      </w:tcPr>
                      <w:p>
                        <w:pPr>
                          <w:pStyle w:val="TableParagraph"/>
                          <w:spacing w:line="172" w:lineRule="exact"/>
                          <w:ind w:left="42"/>
                          <w:rPr>
                            <w:sz w:val="16"/>
                          </w:rPr>
                        </w:pPr>
                        <w:r>
                          <w:rPr>
                            <w:sz w:val="16"/>
                          </w:rPr>
                          <w:t>3</w:t>
                        </w:r>
                      </w:p>
                    </w:tc>
                    <w:tc>
                      <w:tcPr>
                        <w:tcW w:w="1138" w:type="dxa"/>
                      </w:tcPr>
                      <w:p>
                        <w:pPr>
                          <w:pStyle w:val="TableParagraph"/>
                          <w:spacing w:line="172" w:lineRule="exact"/>
                          <w:ind w:left="117" w:right="145"/>
                          <w:jc w:val="center"/>
                          <w:rPr>
                            <w:sz w:val="16"/>
                          </w:rPr>
                        </w:pPr>
                        <w:r>
                          <w:rPr>
                            <w:sz w:val="16"/>
                          </w:rPr>
                          <w:t>DC-PP-300</w:t>
                        </w:r>
                      </w:p>
                    </w:tc>
                    <w:tc>
                      <w:tcPr>
                        <w:tcW w:w="1201" w:type="dxa"/>
                      </w:tcPr>
                      <w:p>
                        <w:pPr>
                          <w:pStyle w:val="TableParagraph"/>
                          <w:spacing w:line="172" w:lineRule="exact"/>
                          <w:ind w:right="616"/>
                          <w:jc w:val="right"/>
                          <w:rPr>
                            <w:sz w:val="16"/>
                          </w:rPr>
                        </w:pPr>
                        <w:r>
                          <w:rPr>
                            <w:sz w:val="16"/>
                          </w:rPr>
                          <w:t>22.00</w:t>
                        </w:r>
                      </w:p>
                    </w:tc>
                    <w:tc>
                      <w:tcPr>
                        <w:tcW w:w="1124" w:type="dxa"/>
                      </w:tcPr>
                      <w:p>
                        <w:pPr>
                          <w:pStyle w:val="TableParagraph"/>
                          <w:spacing w:line="161" w:lineRule="exact" w:before="11"/>
                          <w:ind w:left="616"/>
                          <w:rPr>
                            <w:sz w:val="16"/>
                          </w:rPr>
                        </w:pPr>
                        <w:r>
                          <w:rPr>
                            <w:sz w:val="16"/>
                          </w:rPr>
                          <w:t>3</w:t>
                        </w:r>
                      </w:p>
                    </w:tc>
                    <w:tc>
                      <w:tcPr>
                        <w:tcW w:w="1134" w:type="dxa"/>
                      </w:tcPr>
                      <w:p>
                        <w:pPr>
                          <w:pStyle w:val="TableParagraph"/>
                          <w:spacing w:line="161" w:lineRule="exact" w:before="11"/>
                          <w:ind w:left="120" w:right="164"/>
                          <w:jc w:val="center"/>
                          <w:rPr>
                            <w:sz w:val="16"/>
                          </w:rPr>
                        </w:pPr>
                        <w:r>
                          <w:rPr>
                            <w:sz w:val="16"/>
                          </w:rPr>
                          <w:t>DP-PP-300</w:t>
                        </w:r>
                      </w:p>
                    </w:tc>
                    <w:tc>
                      <w:tcPr>
                        <w:tcW w:w="619" w:type="dxa"/>
                      </w:tcPr>
                      <w:p>
                        <w:pPr>
                          <w:pStyle w:val="TableParagraph"/>
                          <w:spacing w:line="161" w:lineRule="exact" w:before="11"/>
                          <w:ind w:right="36"/>
                          <w:jc w:val="right"/>
                          <w:rPr>
                            <w:sz w:val="16"/>
                          </w:rPr>
                        </w:pPr>
                        <w:r>
                          <w:rPr>
                            <w:sz w:val="16"/>
                          </w:rPr>
                          <w:t>8.24</w:t>
                        </w:r>
                      </w:p>
                    </w:tc>
                  </w:tr>
                  <w:tr>
                    <w:trPr>
                      <w:trHeight w:val="414" w:hRule="atLeast"/>
                    </w:trPr>
                    <w:tc>
                      <w:tcPr>
                        <w:tcW w:w="758" w:type="dxa"/>
                      </w:tcPr>
                      <w:p>
                        <w:pPr>
                          <w:pStyle w:val="TableParagraph"/>
                          <w:rPr>
                            <w:rFonts w:ascii="Times New Roman"/>
                            <w:sz w:val="16"/>
                          </w:rPr>
                        </w:pPr>
                      </w:p>
                    </w:tc>
                    <w:tc>
                      <w:tcPr>
                        <w:tcW w:w="963" w:type="dxa"/>
                      </w:tcPr>
                      <w:p>
                        <w:pPr>
                          <w:pStyle w:val="TableParagraph"/>
                          <w:rPr>
                            <w:rFonts w:ascii="Times New Roman"/>
                            <w:sz w:val="16"/>
                          </w:rPr>
                        </w:pPr>
                      </w:p>
                    </w:tc>
                    <w:tc>
                      <w:tcPr>
                        <w:tcW w:w="1258" w:type="dxa"/>
                      </w:tcPr>
                      <w:p>
                        <w:pPr>
                          <w:pStyle w:val="TableParagraph"/>
                          <w:rPr>
                            <w:rFonts w:ascii="Times New Roman"/>
                            <w:sz w:val="16"/>
                          </w:rPr>
                        </w:pPr>
                      </w:p>
                    </w:tc>
                    <w:tc>
                      <w:tcPr>
                        <w:tcW w:w="1784" w:type="dxa"/>
                      </w:tcPr>
                      <w:p>
                        <w:pPr>
                          <w:pStyle w:val="TableParagraph"/>
                          <w:rPr>
                            <w:rFonts w:ascii="Times New Roman"/>
                            <w:sz w:val="16"/>
                          </w:rPr>
                        </w:pPr>
                      </w:p>
                    </w:tc>
                    <w:tc>
                      <w:tcPr>
                        <w:tcW w:w="545" w:type="dxa"/>
                      </w:tcPr>
                      <w:p>
                        <w:pPr>
                          <w:pStyle w:val="TableParagraph"/>
                          <w:spacing w:line="176" w:lineRule="exact"/>
                          <w:ind w:left="42"/>
                          <w:rPr>
                            <w:sz w:val="16"/>
                          </w:rPr>
                        </w:pPr>
                        <w:r>
                          <w:rPr>
                            <w:sz w:val="16"/>
                          </w:rPr>
                          <w:t>4</w:t>
                        </w:r>
                      </w:p>
                    </w:tc>
                    <w:tc>
                      <w:tcPr>
                        <w:tcW w:w="1138" w:type="dxa"/>
                      </w:tcPr>
                      <w:p>
                        <w:pPr>
                          <w:pStyle w:val="TableParagraph"/>
                          <w:spacing w:line="176" w:lineRule="exact"/>
                          <w:ind w:left="117" w:right="145"/>
                          <w:jc w:val="center"/>
                          <w:rPr>
                            <w:sz w:val="16"/>
                          </w:rPr>
                        </w:pPr>
                        <w:r>
                          <w:rPr>
                            <w:sz w:val="16"/>
                          </w:rPr>
                          <w:t>DC-PP-400</w:t>
                        </w:r>
                      </w:p>
                    </w:tc>
                    <w:tc>
                      <w:tcPr>
                        <w:tcW w:w="1201" w:type="dxa"/>
                      </w:tcPr>
                      <w:p>
                        <w:pPr>
                          <w:pStyle w:val="TableParagraph"/>
                          <w:spacing w:line="176" w:lineRule="exact"/>
                          <w:ind w:right="616"/>
                          <w:jc w:val="right"/>
                          <w:rPr>
                            <w:sz w:val="16"/>
                          </w:rPr>
                        </w:pPr>
                        <w:r>
                          <w:rPr>
                            <w:sz w:val="16"/>
                          </w:rPr>
                          <w:t>35.99</w:t>
                        </w:r>
                      </w:p>
                    </w:tc>
                    <w:tc>
                      <w:tcPr>
                        <w:tcW w:w="1124" w:type="dxa"/>
                      </w:tcPr>
                      <w:p>
                        <w:pPr>
                          <w:pStyle w:val="TableParagraph"/>
                          <w:spacing w:before="11"/>
                          <w:ind w:left="616"/>
                          <w:rPr>
                            <w:sz w:val="16"/>
                          </w:rPr>
                        </w:pPr>
                        <w:r>
                          <w:rPr>
                            <w:sz w:val="16"/>
                          </w:rPr>
                          <w:t>4</w:t>
                        </w:r>
                      </w:p>
                    </w:tc>
                    <w:tc>
                      <w:tcPr>
                        <w:tcW w:w="1134" w:type="dxa"/>
                      </w:tcPr>
                      <w:p>
                        <w:pPr>
                          <w:pStyle w:val="TableParagraph"/>
                          <w:spacing w:before="11"/>
                          <w:ind w:left="120" w:right="164"/>
                          <w:jc w:val="center"/>
                          <w:rPr>
                            <w:sz w:val="16"/>
                          </w:rPr>
                        </w:pPr>
                        <w:r>
                          <w:rPr>
                            <w:sz w:val="16"/>
                          </w:rPr>
                          <w:t>DP-PP-400</w:t>
                        </w:r>
                      </w:p>
                    </w:tc>
                    <w:tc>
                      <w:tcPr>
                        <w:tcW w:w="619" w:type="dxa"/>
                      </w:tcPr>
                      <w:p>
                        <w:pPr>
                          <w:pStyle w:val="TableParagraph"/>
                          <w:spacing w:before="11"/>
                          <w:ind w:right="36"/>
                          <w:jc w:val="right"/>
                          <w:rPr>
                            <w:sz w:val="16"/>
                          </w:rPr>
                        </w:pPr>
                        <w:r>
                          <w:rPr>
                            <w:sz w:val="16"/>
                          </w:rPr>
                          <w:t>14.90</w:t>
                        </w:r>
                      </w:p>
                    </w:tc>
                  </w:tr>
                  <w:tr>
                    <w:trPr>
                      <w:trHeight w:val="379" w:hRule="atLeast"/>
                    </w:trPr>
                    <w:tc>
                      <w:tcPr>
                        <w:tcW w:w="758" w:type="dxa"/>
                      </w:tcPr>
                      <w:p>
                        <w:pPr>
                          <w:pStyle w:val="TableParagraph"/>
                          <w:rPr>
                            <w:sz w:val="19"/>
                          </w:rPr>
                        </w:pPr>
                      </w:p>
                      <w:p>
                        <w:pPr>
                          <w:pStyle w:val="TableParagraph"/>
                          <w:spacing w:line="141" w:lineRule="exact" w:before="1"/>
                          <w:ind w:left="34"/>
                          <w:rPr>
                            <w:rFonts w:ascii="Arial Narrow"/>
                            <w:sz w:val="14"/>
                          </w:rPr>
                        </w:pPr>
                        <w:r>
                          <w:rPr>
                            <w:rFonts w:ascii="Arial Narrow"/>
                            <w:sz w:val="14"/>
                          </w:rPr>
                          <w:t>18</w:t>
                        </w:r>
                      </w:p>
                    </w:tc>
                    <w:tc>
                      <w:tcPr>
                        <w:tcW w:w="963" w:type="dxa"/>
                      </w:tcPr>
                      <w:p>
                        <w:pPr>
                          <w:pStyle w:val="TableParagraph"/>
                          <w:rPr>
                            <w:rFonts w:ascii="Times New Roman"/>
                            <w:sz w:val="16"/>
                          </w:rPr>
                        </w:pPr>
                      </w:p>
                    </w:tc>
                    <w:tc>
                      <w:tcPr>
                        <w:tcW w:w="1258" w:type="dxa"/>
                      </w:tcPr>
                      <w:p>
                        <w:pPr>
                          <w:pStyle w:val="TableParagraph"/>
                          <w:rPr>
                            <w:rFonts w:ascii="Times New Roman"/>
                            <w:sz w:val="16"/>
                          </w:rPr>
                        </w:pPr>
                      </w:p>
                    </w:tc>
                    <w:tc>
                      <w:tcPr>
                        <w:tcW w:w="1784" w:type="dxa"/>
                      </w:tcPr>
                      <w:p>
                        <w:pPr>
                          <w:pStyle w:val="TableParagraph"/>
                          <w:rPr>
                            <w:rFonts w:ascii="Times New Roman"/>
                            <w:sz w:val="16"/>
                          </w:rPr>
                        </w:pPr>
                      </w:p>
                    </w:tc>
                    <w:tc>
                      <w:tcPr>
                        <w:tcW w:w="545" w:type="dxa"/>
                      </w:tcPr>
                      <w:p>
                        <w:pPr>
                          <w:pStyle w:val="TableParagraph"/>
                          <w:rPr>
                            <w:rFonts w:ascii="Times New Roman"/>
                            <w:sz w:val="16"/>
                          </w:rPr>
                        </w:pPr>
                      </w:p>
                    </w:tc>
                    <w:tc>
                      <w:tcPr>
                        <w:tcW w:w="1138" w:type="dxa"/>
                      </w:tcPr>
                      <w:p>
                        <w:pPr>
                          <w:pStyle w:val="TableParagraph"/>
                          <w:rPr>
                            <w:rFonts w:ascii="Times New Roman"/>
                            <w:sz w:val="16"/>
                          </w:rPr>
                        </w:pPr>
                      </w:p>
                    </w:tc>
                    <w:tc>
                      <w:tcPr>
                        <w:tcW w:w="1201" w:type="dxa"/>
                      </w:tcPr>
                      <w:p>
                        <w:pPr>
                          <w:pStyle w:val="TableParagraph"/>
                          <w:rPr>
                            <w:rFonts w:ascii="Times New Roman"/>
                            <w:sz w:val="16"/>
                          </w:rPr>
                        </w:pPr>
                      </w:p>
                    </w:tc>
                    <w:tc>
                      <w:tcPr>
                        <w:tcW w:w="1124" w:type="dxa"/>
                      </w:tcPr>
                      <w:p>
                        <w:pPr>
                          <w:pStyle w:val="TableParagraph"/>
                          <w:rPr>
                            <w:rFonts w:ascii="Times New Roman"/>
                            <w:sz w:val="16"/>
                          </w:rPr>
                        </w:pPr>
                      </w:p>
                    </w:tc>
                    <w:tc>
                      <w:tcPr>
                        <w:tcW w:w="1134" w:type="dxa"/>
                      </w:tcPr>
                      <w:p>
                        <w:pPr>
                          <w:pStyle w:val="TableParagraph"/>
                          <w:rPr>
                            <w:rFonts w:ascii="Times New Roman"/>
                            <w:sz w:val="16"/>
                          </w:rPr>
                        </w:pPr>
                      </w:p>
                    </w:tc>
                    <w:tc>
                      <w:tcPr>
                        <w:tcW w:w="619" w:type="dxa"/>
                      </w:tcPr>
                      <w:p>
                        <w:pPr>
                          <w:pStyle w:val="TableParagraph"/>
                          <w:rPr>
                            <w:rFonts w:ascii="Times New Roman"/>
                            <w:sz w:val="16"/>
                          </w:rPr>
                        </w:pPr>
                      </w:p>
                    </w:tc>
                  </w:tr>
                </w:tbl>
                <w:p>
                  <w:pPr>
                    <w:pStyle w:val="BodyText"/>
                  </w:pPr>
                </w:p>
              </w:txbxContent>
            </v:textbox>
            <w10:wrap type="none"/>
          </v:shape>
        </w:pict>
      </w:r>
      <w:r>
        <w:rPr/>
        <w:t>2-1/2</w:t>
      </w:r>
    </w:p>
    <w:p>
      <w:pPr>
        <w:pStyle w:val="BodyText"/>
        <w:spacing w:before="5"/>
        <w:rPr>
          <w:sz w:val="18"/>
        </w:rPr>
      </w:pPr>
      <w:r>
        <w:rPr/>
        <w:br w:type="column"/>
      </w:r>
      <w:r>
        <w:rPr>
          <w:sz w:val="18"/>
        </w:rPr>
      </w:r>
    </w:p>
    <w:p>
      <w:pPr>
        <w:pStyle w:val="BodyText"/>
        <w:ind w:left="242"/>
      </w:pPr>
      <w:r>
        <w:rPr/>
        <w:t>DC-316-250</w:t>
      </w:r>
    </w:p>
    <w:p>
      <w:pPr>
        <w:pStyle w:val="BodyText"/>
        <w:spacing w:before="5"/>
        <w:rPr>
          <w:sz w:val="18"/>
        </w:rPr>
      </w:pPr>
      <w:r>
        <w:rPr/>
        <w:br w:type="column"/>
      </w:r>
      <w:r>
        <w:rPr>
          <w:sz w:val="18"/>
        </w:rPr>
      </w:r>
    </w:p>
    <w:p>
      <w:pPr>
        <w:pStyle w:val="BodyText"/>
        <w:ind w:left="264"/>
      </w:pPr>
      <w:r>
        <w:rPr/>
        <w:t>63.03</w:t>
      </w:r>
    </w:p>
    <w:p>
      <w:pPr>
        <w:spacing w:after="0"/>
        <w:sectPr>
          <w:type w:val="continuous"/>
          <w:pgSz w:w="12240" w:h="15840"/>
          <w:pgMar w:top="240" w:bottom="280" w:left="0" w:right="0"/>
          <w:cols w:num="3" w:equalWidth="0">
            <w:col w:w="2256" w:space="40"/>
            <w:col w:w="1114" w:space="39"/>
            <w:col w:w="8791"/>
          </w:cols>
        </w:sectPr>
      </w:pPr>
    </w:p>
    <w:p>
      <w:pPr>
        <w:pStyle w:val="BodyText"/>
        <w:rPr>
          <w:sz w:val="10"/>
        </w:rPr>
      </w:pPr>
    </w:p>
    <w:p>
      <w:pPr>
        <w:spacing w:after="0"/>
        <w:rPr>
          <w:sz w:val="10"/>
        </w:rPr>
        <w:sectPr>
          <w:pgSz w:w="12240" w:h="15840"/>
          <w:pgMar w:header="0" w:footer="0" w:top="1080" w:bottom="280" w:left="0" w:right="0"/>
        </w:sectPr>
      </w:pPr>
    </w:p>
    <w:p>
      <w:pPr>
        <w:pStyle w:val="Heading9"/>
        <w:spacing w:before="146"/>
        <w:ind w:left="935" w:right="30"/>
        <w:jc w:val="center"/>
      </w:pPr>
      <w:r>
        <w:rPr/>
        <w:pict>
          <v:group style="position:absolute;margin-left:44.556999pt;margin-top:18.509899pt;width:170.85pt;height:48.65pt;mso-position-horizontal-relative:page;mso-position-vertical-relative:paragraph;z-index:-1085512" coordorigin="891,370" coordsize="3417,973">
            <v:line style="position:absolute" from="900,381" to="4307,381" stroked="true" strokeweight=".709pt" strokecolor="#000000">
              <v:stroke dashstyle="solid"/>
            </v:line>
            <v:shape style="position:absolute;left:891;top:370;width:718;height:973" type="#_x0000_t75" stroked="false">
              <v:imagedata r:id="rId136" o:title=""/>
            </v:shape>
            <w10:wrap type="none"/>
          </v:group>
        </w:pict>
      </w:r>
      <w:r>
        <w:rPr/>
        <w:t>TYPE A SWIVEL ADAPTER</w:t>
      </w:r>
    </w:p>
    <w:p>
      <w:pPr>
        <w:spacing w:before="156"/>
        <w:ind w:left="861" w:right="30" w:firstLine="0"/>
        <w:jc w:val="center"/>
        <w:rPr>
          <w:b/>
          <w:sz w:val="20"/>
        </w:rPr>
      </w:pPr>
      <w:r>
        <w:rPr>
          <w:b/>
          <w:sz w:val="20"/>
        </w:rPr>
        <w:t>Aluminum</w:t>
      </w:r>
    </w:p>
    <w:p>
      <w:pPr>
        <w:spacing w:before="100"/>
        <w:ind w:left="121" w:right="0" w:firstLine="0"/>
        <w:jc w:val="left"/>
        <w:rPr>
          <w:b/>
          <w:i/>
          <w:sz w:val="18"/>
        </w:rPr>
      </w:pPr>
      <w:r>
        <w:rPr/>
        <w:br w:type="column"/>
      </w:r>
      <w:r>
        <w:rPr>
          <w:b/>
          <w:i/>
          <w:color w:val="FFFFFF"/>
          <w:w w:val="100"/>
          <w:sz w:val="18"/>
          <w:shd w:fill="FF0000" w:color="auto" w:val="clear"/>
        </w:rPr>
        <w:t> </w:t>
      </w:r>
      <w:r>
        <w:rPr>
          <w:b/>
          <w:i/>
          <w:color w:val="FFFFFF"/>
          <w:sz w:val="18"/>
          <w:shd w:fill="FF0000" w:color="auto" w:val="clear"/>
        </w:rPr>
        <w:t>NEW! </w:t>
      </w:r>
    </w:p>
    <w:p>
      <w:pPr>
        <w:spacing w:before="154"/>
        <w:ind w:left="154" w:right="0" w:firstLine="0"/>
        <w:jc w:val="left"/>
        <w:rPr>
          <w:b/>
          <w:sz w:val="20"/>
        </w:rPr>
      </w:pPr>
      <w:r>
        <w:rPr/>
        <w:br w:type="column"/>
      </w:r>
      <w:r>
        <w:rPr>
          <w:b/>
          <w:sz w:val="20"/>
        </w:rPr>
        <w:t>JUMP SIZE COUPLER X</w:t>
      </w:r>
    </w:p>
    <w:p>
      <w:pPr>
        <w:tabs>
          <w:tab w:pos="3508" w:val="left" w:leader="none"/>
        </w:tabs>
        <w:spacing w:before="10"/>
        <w:ind w:left="154" w:right="0" w:firstLine="0"/>
        <w:jc w:val="left"/>
        <w:rPr>
          <w:b/>
          <w:sz w:val="20"/>
        </w:rPr>
      </w:pPr>
      <w:r>
        <w:rPr/>
        <w:pict>
          <v:group style="position:absolute;margin-left:223.520004pt;margin-top:20.690702pt;width:40.75pt;height:42.25pt;mso-position-horizontal-relative:page;mso-position-vertical-relative:paragraph;z-index:5656" coordorigin="4470,414" coordsize="815,845">
            <v:shape style="position:absolute;left:4640;top:706;width:472;height:279" coordorigin="4641,706" coordsize="472,279" path="m4641,706l4690,747,4706,768,4726,792,4726,984,5027,984,5028,792,5048,767,5065,746,5113,706,4641,706xe" filled="true" fillcolor="#000000" stroked="false">
              <v:path arrowok="t"/>
              <v:fill type="solid"/>
            </v:shape>
            <v:shape style="position:absolute;left:4717;top:983;width:318;height:275" type="#_x0000_t75" stroked="false">
              <v:imagedata r:id="rId137" o:title=""/>
            </v:shape>
            <v:line style="position:absolute" from="5159,452" to="5159,645" stroked="true" strokeweight="1.636pt" strokecolor="#000000">
              <v:stroke dashstyle="solid"/>
            </v:line>
            <v:shape style="position:absolute;left:5130;top:510;width:151;height:402" coordorigin="5131,511" coordsize="151,402" path="m5274,592l5205,592,5219,605,5221,612,5221,839,5220,852,5218,863,5216,871,5216,881,5218,892,5226,902,5237,909,5250,912,5264,909,5273,900,5277,891,5240,891,5234,885,5234,871,5240,865,5281,865,5281,863,5281,631,5278,603,5274,592xm5281,865l5254,865,5259,871,5259,885,5254,891,5277,891,5279,885,5281,865xm5180,511l5160,512,5145,518,5136,527,5131,540,5134,558,5149,579,5160,588,5172,593,5183,596,5190,597,5197,597,5205,592,5274,592,5269,575,5261,564,5185,564,5178,557,5178,541,5185,534,5235,534,5229,529,5203,516,5180,511xm5235,534l5201,534,5208,541,5208,557,5201,564,5261,564,5252,549,5235,534xe" filled="true" fillcolor="#000000" stroked="false">
              <v:path arrowok="t"/>
              <v:fill type="solid"/>
            </v:shape>
            <v:shape style="position:absolute;left:-99;top:14226;width:151;height:402" coordorigin="-99,14226" coordsize="151,402" path="m5229,529l5203,516,5180,511,5160,512,5145,518,5136,527,5131,540,5134,558,5149,579,5160,588,5172,593,5183,596,5190,597,5197,597,5205,592,5214,600,5219,605,5221,612,5221,628,5221,839,5220,852,5218,862,5216,871,5216,881,5218,892,5226,902,5237,909,5250,912,5264,909,5273,900,5279,885,5281,863,5281,631,5278,603,5269,575,5252,549,5229,529xm5193,564l5185,564,5178,557,5178,549,5178,541,5185,534,5193,534,5201,534,5208,541,5208,549,5208,557,5201,564,5193,564xm5247,891l5240,891,5234,885,5234,878,5234,871,5240,865,5247,865,5254,865,5259,871,5259,878,5259,885,5254,891,5247,891xe" filled="false" stroked="true" strokeweight=".314pt" strokecolor="#ffffff">
              <v:path arrowok="t"/>
              <v:stroke dashstyle="solid"/>
            </v:shape>
            <v:shape style="position:absolute;left:5232;top:873;width:16;height:220" coordorigin="5232,874" coordsize="16,220" path="m5232,923l5232,1093m5248,874l5248,1093e" filled="false" stroked="true" strokeweight=".785pt" strokecolor="#000000">
              <v:path arrowok="t"/>
              <v:stroke dashstyle="solid"/>
            </v:shape>
            <v:shape style="position:absolute;left:5240;top:873;width:16;height:220" coordorigin="5240,874" coordsize="16,220" path="m5240,881l5240,1085,5240,1090,5244,1093,5248,1093,5252,1093,5256,1090,5256,1085,5256,881,5256,877,5252,874,5248,874,5244,874,5240,877,5240,881xe" filled="false" stroked="true" strokeweight=".314pt" strokecolor="#ffffff">
              <v:path arrowok="t"/>
              <v:stroke dashstyle="solid"/>
            </v:shape>
            <v:shape style="position:absolute;left:5083;top:474;width:149;height:149" coordorigin="5083,474" coordsize="149,149" path="m5157,474l5129,480,5105,496,5089,519,5083,548,5089,577,5105,601,5129,617,5157,623,5186,617,5210,601,5226,577,5232,548,5226,519,5210,496,5186,480,5157,474xe" filled="true" fillcolor="#000000" stroked="false">
              <v:path arrowok="t"/>
              <v:fill type="solid"/>
            </v:shape>
            <v:shape style="position:absolute;left:5083;top:474;width:149;height:149" coordorigin="5083,474" coordsize="149,149" path="m5083,548l5089,577,5105,601,5129,617,5157,623,5186,617,5210,601,5226,577,5232,548,5226,519,5210,496,5186,480,5157,474,5129,480,5105,496,5089,519,5083,548xe" filled="false" stroked="true" strokeweight=".314pt" strokecolor="#ffffff">
              <v:path arrowok="t"/>
              <v:stroke dashstyle="solid"/>
            </v:shape>
            <v:shape style="position:absolute;left:5178;top:533;width:30;height:30" coordorigin="5179,534" coordsize="30,30" path="m5202,534l5185,534,5179,540,5179,556,5185,563,5202,563,5208,556,5208,540,5202,534xe" filled="true" fillcolor="#000000" stroked="false">
              <v:path arrowok="t"/>
              <v:fill type="solid"/>
            </v:shape>
            <v:shape style="position:absolute;left:5178;top:533;width:30;height:30" coordorigin="5179,534" coordsize="30,30" path="m5179,548l5179,556,5185,563,5193,563,5202,563,5208,556,5208,548,5208,540,5202,534,5193,534,5185,534,5179,540,5179,548xe" filled="false" stroked="true" strokeweight=".314pt" strokecolor="#ffffff">
              <v:path arrowok="t"/>
              <v:stroke dashstyle="solid"/>
            </v:shape>
            <v:line style="position:absolute" from="4596,453" to="4596,645" stroked="true" strokeweight="1.636pt" strokecolor="#000000">
              <v:stroke dashstyle="solid"/>
            </v:line>
            <v:shape style="position:absolute;left:4473;top:511;width:151;height:402" coordorigin="4474,512" coordsize="151,402" path="m4575,512l4551,517,4526,529,4503,550,4486,576,4477,604,4474,631,4474,863,4476,885,4482,901,4491,910,4504,913,4518,910,4529,903,4537,893,4537,891,4501,891,4495,886,4495,872,4501,866,4537,866,4537,863,4535,853,4534,840,4534,613,4536,605,4550,592,4586,592,4595,588,4606,579,4617,564,4554,564,4547,558,4547,541,4554,535,4622,535,4619,528,4610,519,4595,513,4575,512xm4537,866l4515,866,4521,872,4521,886,4515,891,4537,891,4539,881,4538,872,4537,866xm4586,592l4550,592,4558,597,4565,597,4572,596,4583,594,4586,592xm4622,535l4570,535,4577,541,4577,558,4570,564,4617,564,4621,558,4624,541,4622,535xe" filled="true" fillcolor="#000000" stroked="false">
              <v:path arrowok="t"/>
              <v:fill type="solid"/>
            </v:shape>
            <v:shape style="position:absolute;left:0;top:14124;width:151;height:402" coordorigin="0,14124" coordsize="151,402" path="m4474,631l4474,863,4476,885,4482,901,4491,910,4504,913,4518,910,4529,903,4537,893,4539,881,4538,872,4537,863,4535,853,4534,840,4534,628,4534,613,4536,605,4541,601,4550,592,4558,597,4565,597,4572,596,4583,594,4595,588,4606,579,4621,558,4624,541,4619,528,4610,519,4595,513,4575,512,4551,517,4526,529,4503,550,4486,576,4477,604,4474,631xm4547,549l4547,541,4554,535,4562,535,4570,535,4577,541,4577,549,4577,558,4570,564,4562,564,4554,564,4547,558,4547,549xm4495,879l4495,872,4501,866,4508,866,4515,866,4521,872,4521,879,4521,886,4515,891,4508,891,4501,891,4495,886,4495,879xe" filled="false" stroked="true" strokeweight=".314pt" strokecolor="#ffffff">
              <v:path arrowok="t"/>
              <v:stroke dashstyle="solid"/>
            </v:shape>
            <v:shape style="position:absolute;left:4506;top:874;width:16;height:220" coordorigin="4507,874" coordsize="16,220" path="m4523,923l4523,1094m4507,874l4507,1094e" filled="false" stroked="true" strokeweight=".785pt" strokecolor="#000000">
              <v:path arrowok="t"/>
              <v:stroke dashstyle="solid"/>
            </v:shape>
            <v:shape style="position:absolute;left:4499;top:874;width:16;height:220" coordorigin="4499,874" coordsize="16,220" path="m4515,882l4515,1086,4515,1090,4511,1094,4507,1094,4503,1094,4499,1090,4499,1086,4499,882,4499,878,4503,874,4507,874,4511,874,4515,878,4515,882xe" filled="false" stroked="true" strokeweight=".314pt" strokecolor="#ffffff">
              <v:path arrowok="t"/>
              <v:stroke dashstyle="solid"/>
            </v:shape>
            <v:shape style="position:absolute;left:4523;top:474;width:149;height:149" coordorigin="4523,475" coordsize="149,149" path="m4598,475l4569,480,4545,496,4529,520,4523,549,4529,578,4545,601,4569,617,4598,623,4626,617,4650,601,4666,578,4672,549,4666,520,4650,496,4626,480,4598,475xe" filled="true" fillcolor="#000000" stroked="false">
              <v:path arrowok="t"/>
              <v:fill type="solid"/>
            </v:shape>
            <v:shape style="position:absolute;left:4523;top:474;width:149;height:149" coordorigin="4523,475" coordsize="149,149" path="m4672,549l4666,578,4650,601,4626,617,4598,623,4569,617,4545,601,4529,578,4523,549,4529,520,4545,496,4569,480,4598,475,4626,480,4650,496,4666,520,4672,549xe" filled="false" stroked="true" strokeweight=".314pt" strokecolor="#ffffff">
              <v:path arrowok="t"/>
              <v:stroke dashstyle="solid"/>
            </v:shape>
            <v:shape style="position:absolute;left:4546;top:534;width:30;height:30" coordorigin="4547,534" coordsize="30,30" path="m4570,534l4553,534,4547,541,4547,557,4553,564,4570,564,4576,557,4576,541,4570,534xe" filled="true" fillcolor="#000000" stroked="false">
              <v:path arrowok="t"/>
              <v:fill type="solid"/>
            </v:shape>
            <v:shape style="position:absolute;left:4546;top:534;width:30;height:30" coordorigin="4547,534" coordsize="30,30" path="m4576,549l4576,557,4570,564,4562,564,4553,564,4547,557,4547,549,4547,541,4553,534,4562,534,4570,534,4576,541,4576,549xe" filled="false" stroked="true" strokeweight=".314pt" strokecolor="#ffffff">
              <v:path arrowok="t"/>
              <v:stroke dashstyle="solid"/>
            </v:shape>
            <v:line style="position:absolute" from="4566,435" to="5188,435" stroked="true" strokeweight="1.808pt" strokecolor="#000000">
              <v:stroke dashstyle="solid"/>
            </v:line>
            <v:shape style="position:absolute;left:4566;top:416;width:623;height:37" coordorigin="4566,417" coordsize="623,37" path="m4585,453l4567,453,4566,446,4566,434,4566,423,4571,417,4585,417,5169,417,5184,417,5189,423,5189,434,5189,446,5188,452,5172,453,4585,453xe" filled="false" stroked="true" strokeweight=".314pt" strokecolor="#ffffff">
              <v:path arrowok="t"/>
              <v:stroke dashstyle="solid"/>
            </v:shape>
            <v:line style="position:absolute" from="4566,677" to="5189,677" stroked="true" strokeweight="3.091pt" strokecolor="#000000">
              <v:stroke dashstyle="solid"/>
            </v:line>
            <v:shape style="position:absolute;left:4566;top:645;width:623;height:62" coordorigin="4566,646" coordsize="623,62" path="m4567,707l4567,702,4567,690,4567,675,4566,663,4566,651,4571,646,4586,646,5170,646,5184,646,5189,651,5189,663,5189,675,5189,689,5188,702,5188,707,4567,707xe" filled="false" stroked="true" strokeweight=".314pt" strokecolor="#ffffff">
              <v:path arrowok="t"/>
              <v:stroke dashstyle="solid"/>
            </v:shape>
            <v:shape style="position:absolute;left:4612;top:453;width:530;height:193" coordorigin="4613,453" coordsize="530,193" path="m4613,453l4613,646,5142,646,5141,453,4613,453xe" filled="true" fillcolor="#000000" stroked="false">
              <v:path arrowok="t"/>
              <v:fill type="solid"/>
            </v:shape>
            <v:shape style="position:absolute;left:4612;top:453;width:530;height:193" coordorigin="4613,453" coordsize="530,193" path="m4613,453l5141,453,5142,646,4613,646,4613,453xe" filled="false" stroked="true" strokeweight=".314pt" strokecolor="#ffffff">
              <v:path arrowok="t"/>
              <v:stroke dashstyle="solid"/>
            </v:shape>
            <v:line style="position:absolute" from="4743,453" to="4743,646" stroked="true" strokeweight="1.639pt" strokecolor="#000000">
              <v:stroke dashstyle="solid"/>
            </v:line>
            <v:rect style="position:absolute;left:4726;top:453;width:33;height:193" filled="false" stroked="true" strokeweight=".314pt" strokecolor="#ffffff">
              <v:stroke dashstyle="solid"/>
            </v:rect>
            <v:line style="position:absolute" from="5011,453" to="5011,646" stroked="true" strokeweight="1.637pt" strokecolor="#000000">
              <v:stroke dashstyle="solid"/>
            </v:line>
            <v:rect style="position:absolute;left:4994;top:452;width:33;height:193" filled="false" stroked="true" strokeweight=".314pt" strokecolor="#ffffff">
              <v:stroke dashstyle="solid"/>
            </v:rect>
            <w10:wrap type="none"/>
          </v:group>
        </w:pict>
      </w:r>
      <w:r>
        <w:rPr>
          <w:b/>
          <w:spacing w:val="5"/>
          <w:sz w:val="20"/>
          <w:u w:val="single"/>
        </w:rPr>
        <w:t>ADAPTER</w:t>
        <w:tab/>
      </w:r>
    </w:p>
    <w:p>
      <w:pPr>
        <w:tabs>
          <w:tab w:pos="3477" w:val="left" w:leader="none"/>
        </w:tabs>
        <w:spacing w:before="157"/>
        <w:ind w:left="207" w:right="0" w:firstLine="0"/>
        <w:jc w:val="left"/>
        <w:rPr>
          <w:b/>
          <w:sz w:val="20"/>
        </w:rPr>
      </w:pPr>
      <w:r>
        <w:rPr/>
        <w:br w:type="column"/>
      </w:r>
      <w:r>
        <w:rPr>
          <w:b/>
          <w:spacing w:val="4"/>
          <w:sz w:val="20"/>
          <w:u w:val="single"/>
        </w:rPr>
        <w:t>JUMP </w:t>
      </w:r>
      <w:r>
        <w:rPr>
          <w:b/>
          <w:spacing w:val="5"/>
          <w:sz w:val="20"/>
          <w:u w:val="single"/>
        </w:rPr>
        <w:t>SIZE</w:t>
      </w:r>
      <w:r>
        <w:rPr>
          <w:b/>
          <w:spacing w:val="9"/>
          <w:sz w:val="20"/>
          <w:u w:val="single"/>
        </w:rPr>
        <w:t> </w:t>
      </w:r>
      <w:r>
        <w:rPr>
          <w:b/>
          <w:sz w:val="20"/>
          <w:u w:val="single"/>
        </w:rPr>
        <w:t>D</w:t>
        <w:tab/>
      </w:r>
    </w:p>
    <w:p>
      <w:pPr>
        <w:spacing w:line="224" w:lineRule="exact" w:before="155"/>
        <w:ind w:left="1015" w:right="0" w:firstLine="0"/>
        <w:jc w:val="left"/>
        <w:rPr>
          <w:b/>
          <w:sz w:val="20"/>
        </w:rPr>
      </w:pPr>
      <w:r>
        <w:rPr/>
        <w:pict>
          <v:group style="position:absolute;margin-left:408.648987pt;margin-top:8.781180pt;width:35.7pt;height:40pt;mso-position-horizontal-relative:page;mso-position-vertical-relative:paragraph;z-index:5776" coordorigin="8173,176" coordsize="714,800">
            <v:line style="position:absolute" from="8311,218" to="8311,444" stroked="true" strokeweight=".998pt" strokecolor="#000000">
              <v:stroke dashstyle="solid"/>
            </v:line>
            <v:shape style="position:absolute;left:8176;top:286;width:177;height:471" coordorigin="8177,287" coordsize="177,471" path="m8296,287l8268,293,8238,308,8211,332,8192,362,8180,395,8177,428,8177,699,8179,725,8186,743,8198,754,8213,758,8229,754,8242,746,8251,734,8251,733,8209,733,8202,726,8202,710,8209,703,8251,703,8251,699,8249,688,8248,672,8248,406,8250,397,8267,381,8309,381,8319,377,8332,367,8345,349,8271,349,8263,341,8263,322,8271,314,8351,314,8348,306,8337,295,8319,288,8296,287xm8251,703l8226,703,8232,710,8232,726,8226,733,8251,733,8254,721,8253,710,8251,703xm8309,381l8267,381,8276,387,8284,387,8292,386,8305,383,8309,381xm8351,314l8290,314,8298,322,8298,341,8290,349,8345,349,8350,342,8354,322,8351,314xe" filled="true" fillcolor="#000000" stroked="false">
              <v:path arrowok="t"/>
              <v:fill type="solid"/>
            </v:shape>
            <v:shape style="position:absolute;left:0;top:14099;width:177;height:471" coordorigin="0,14100" coordsize="177,471" path="m8177,428l8177,700,8179,725,8186,743,8198,754,8213,758,8229,754,8242,746,8251,734,8254,721,8253,710,8251,699,8249,688,8248,672,8248,424,8248,406,8250,397,8256,392,8267,382,8276,387,8284,387,8292,386,8305,383,8319,377,8332,367,8350,342,8354,322,8348,306,8337,295,8319,288,8296,287,8268,293,8238,308,8211,332,8192,362,8180,395,8177,428xm8263,331l8263,322,8271,314,8280,314,8290,314,8298,322,8298,331,8298,341,8290,349,8280,349,8271,349,8263,341,8263,331xm8202,718l8202,710,8209,703,8217,703,8226,703,8232,710,8232,718,8232,726,8226,733,8217,733,8209,733,8202,726,8202,718xe" filled="false" stroked="true" strokeweight=".369pt" strokecolor="#ffffff">
              <v:path arrowok="t"/>
              <v:stroke dashstyle="solid"/>
            </v:shape>
            <v:shape style="position:absolute;left:8215;top:712;width:19;height:258" coordorigin="8216,712" coordsize="19,258" path="m8234,770l8234,970m8216,712l8216,970e" filled="false" stroked="true" strokeweight=".922pt" strokecolor="#000000">
              <v:path arrowok="t"/>
              <v:stroke dashstyle="solid"/>
            </v:shape>
            <v:shape style="position:absolute;left:8206;top:712;width:19;height:258" coordorigin="8207,712" coordsize="19,258" path="m8225,722l8225,961,8225,966,8221,970,8216,970,8211,970,8207,966,8207,961,8207,722,8207,716,8211,712,8216,712,8221,712,8225,716,8225,722xe" filled="false" stroked="true" strokeweight=".369pt" strokecolor="#ffffff">
              <v:path arrowok="t"/>
              <v:stroke dashstyle="solid"/>
            </v:shape>
            <v:shape style="position:absolute;left:8235;top:243;width:175;height:175" coordorigin="8235,244" coordsize="175,175" path="m8322,244l8288,250,8261,269,8242,297,8235,331,8242,365,8261,392,8288,411,8322,418,8356,411,8384,392,8402,365,8409,331,8402,297,8384,269,8356,250,8322,244xe" filled="true" fillcolor="#000000" stroked="false">
              <v:path arrowok="t"/>
              <v:fill type="solid"/>
            </v:shape>
            <v:shape style="position:absolute;left:8235;top:243;width:175;height:175" coordorigin="8235,244" coordsize="175,175" path="m8409,331l8402,365,8384,392,8356,411,8322,418,8288,411,8261,392,8242,365,8235,331,8242,297,8261,269,8288,250,8322,244,8356,250,8384,269,8402,297,8409,331xe" filled="false" stroked="true" strokeweight=".369pt" strokecolor="#ffffff">
              <v:path arrowok="t"/>
              <v:stroke dashstyle="solid"/>
            </v:shape>
            <v:shape style="position:absolute;left:8262;top:313;width:35;height:35" coordorigin="8263,314" coordsize="35,35" path="m8290,314l8270,314,8263,321,8263,340,8270,348,8290,348,8297,340,8297,321,8290,314xe" filled="true" fillcolor="#000000" stroked="false">
              <v:path arrowok="t"/>
              <v:fill type="solid"/>
            </v:shape>
            <v:shape style="position:absolute;left:8262;top:313;width:35;height:35" coordorigin="8263,314" coordsize="35,35" path="m8297,331l8297,340,8290,348,8280,348,8270,348,8263,340,8263,331,8263,321,8270,314,8280,314,8290,314,8297,321,8297,331xe" filled="false" stroked="true" strokeweight=".369pt" strokecolor="#ffffff">
              <v:path arrowok="t"/>
              <v:stroke dashstyle="solid"/>
            </v:shape>
            <v:line style="position:absolute" from="8746,218" to="8746,444" stroked="true" strokeweight=".998pt" strokecolor="#000000">
              <v:stroke dashstyle="solid"/>
            </v:line>
            <v:shape style="position:absolute;left:8705;top:288;width:177;height:471" coordorigin="8706,289" coordsize="177,471" path="m8874,383l8792,383,8809,398,8811,407,8811,673,8810,689,8808,701,8806,711,8805,722,8808,736,8817,748,8830,756,8846,759,8861,756,8873,745,8877,734,8833,734,8827,728,8827,711,8833,704,8882,704,8882,701,8882,429,8879,397,8874,383xm8882,704l8850,704,8857,711,8857,728,8850,734,8877,734,8880,727,8882,704xm8763,289l8740,290,8722,297,8711,307,8706,323,8709,343,8727,368,8740,379,8754,385,8767,388,8775,389,8783,389,8792,383,8874,383,8867,364,8859,350,8769,350,8761,343,8761,323,8769,316,8828,316,8821,309,8791,295,8763,289xm8828,316l8788,316,8796,323,8796,343,8788,350,8859,350,8848,334,8828,316xe" filled="true" fillcolor="#000000" stroked="false">
              <v:path arrowok="t"/>
              <v:fill type="solid"/>
            </v:shape>
            <v:shape style="position:absolute;left:-116;top:14219;width:177;height:471" coordorigin="-116,14220" coordsize="177,471" path="m8821,309l8791,295,8763,289,8740,290,8722,297,8711,307,8706,323,8709,343,8727,368,8740,379,8754,385,8767,388,8775,389,8783,389,8792,383,8803,393,8809,398,8811,407,8811,426,8811,673,8810,689,8808,701,8806,711,8805,722,8808,736,8817,748,8830,756,8846,759,8861,756,8873,745,8880,727,8882,701,8882,429,8879,397,8867,364,8848,334,8821,309xm8779,350l8769,350,8761,343,8761,333,8761,323,8769,316,8779,316,8788,316,8796,323,8796,333,8796,343,8788,350,8779,350xm8842,734l8833,734,8827,728,8827,719,8827,711,8833,704,8842,704,8850,704,8857,711,8857,719,8857,728,8850,734,8842,734xe" filled="false" stroked="true" strokeweight=".369pt" strokecolor="#ffffff">
              <v:path arrowok="t"/>
              <v:stroke dashstyle="solid"/>
            </v:shape>
            <v:shape style="position:absolute;left:8824;top:713;width:19;height:258" coordorigin="8825,714" coordsize="19,258" path="m8825,772l8825,972m8843,714l8843,972e" filled="false" stroked="true" strokeweight=".922pt" strokecolor="#000000">
              <v:path arrowok="t"/>
              <v:stroke dashstyle="solid"/>
            </v:shape>
            <v:shape style="position:absolute;left:8834;top:713;width:19;height:258" coordorigin="8834,714" coordsize="19,258" path="m8834,723l8834,962,8834,967,8838,972,8843,972,8848,972,8852,967,8852,962,8852,723,8852,718,8848,714,8843,714,8838,714,8834,718,8834,723xe" filled="false" stroked="true" strokeweight=".369pt" strokecolor="#ffffff">
              <v:path arrowok="t"/>
              <v:stroke dashstyle="solid"/>
            </v:shape>
            <v:shape style="position:absolute;left:8649;top:245;width:175;height:175" coordorigin="8650,245" coordsize="175,175" path="m8737,245l8703,252,8675,271,8657,298,8650,332,8657,366,8675,394,8703,413,8737,420,8771,413,8799,394,8817,366,8824,332,8817,298,8799,271,8771,252,8737,245xe" filled="true" fillcolor="#000000" stroked="false">
              <v:path arrowok="t"/>
              <v:fill type="solid"/>
            </v:shape>
            <v:shape style="position:absolute;left:8649;top:245;width:175;height:175" coordorigin="8650,245" coordsize="175,175" path="m8650,332l8657,366,8675,394,8703,413,8737,420,8771,413,8799,394,8817,366,8824,332,8817,298,8799,271,8771,252,8737,245,8703,252,8675,271,8657,298,8650,332xe" filled="false" stroked="true" strokeweight=".369pt" strokecolor="#ffffff">
              <v:path arrowok="t"/>
              <v:stroke dashstyle="solid"/>
            </v:shape>
            <v:shape style="position:absolute;left:8761;top:315;width:35;height:35" coordorigin="8762,315" coordsize="35,35" path="m8789,315l8770,315,8762,323,8762,342,8770,350,8789,350,8796,342,8796,323,8789,315xe" filled="true" fillcolor="#000000" stroked="false">
              <v:path arrowok="t"/>
              <v:fill type="solid"/>
            </v:shape>
            <v:shape style="position:absolute;left:8761;top:315;width:35;height:35" coordorigin="8762,315" coordsize="35,35" path="m8762,332l8762,342,8770,350,8779,350,8789,350,8796,342,8796,332,8796,323,8789,315,8779,315,8770,315,8762,323,8762,332xe" filled="false" stroked="true" strokeweight=".369pt" strokecolor="#ffffff">
              <v:path arrowok="t"/>
              <v:stroke dashstyle="solid"/>
            </v:shape>
            <v:line style="position:absolute" from="8286,197" to="8773,197" stroked="true" strokeweight="2.122pt" strokecolor="#000000">
              <v:stroke dashstyle="solid"/>
            </v:line>
            <v:shape style="position:absolute;left:8286;top:443;width:487;height:73" coordorigin="8286,444" coordsize="487,73" path="m8290,444l8286,451,8286,516,8773,516,8773,495,8773,451,8770,444,8290,444xe" filled="true" fillcolor="#000000" stroked="false">
              <v:path arrowok="t"/>
              <v:fill type="solid"/>
            </v:shape>
            <v:shape style="position:absolute;left:8286;top:443;width:487;height:73" coordorigin="8286,444" coordsize="487,73" path="m8286,516l8286,494,8286,481,8286,473,8286,464,8286,451,8290,444,8301,444,8758,444,8770,444,8773,451,8773,465,8773,478,8773,495,8773,510,8773,516,8286,516xe" filled="false" stroked="true" strokeweight=".369pt" strokecolor="#ffffff">
              <v:path arrowok="t"/>
              <v:stroke dashstyle="solid"/>
            </v:shape>
            <v:shape style="position:absolute;left:8322;top:217;width:414;height:227" coordorigin="8322,218" coordsize="414,227" path="m8322,218l8322,444,8736,444,8736,218,8322,218xe" filled="true" fillcolor="#000000" stroked="false">
              <v:path arrowok="t"/>
              <v:fill type="solid"/>
            </v:shape>
            <v:shape style="position:absolute;left:8322;top:217;width:414;height:227" coordorigin="8322,218" coordsize="414,227" path="m8322,218l8736,218,8736,444,8322,444,8322,218xe" filled="false" stroked="true" strokeweight=".369pt" strokecolor="#ffffff">
              <v:path arrowok="t"/>
              <v:stroke dashstyle="solid"/>
            </v:shape>
            <v:shape style="position:absolute;left:8339;top:512;width:380;height:188" type="#_x0000_t75" stroked="false">
              <v:imagedata r:id="rId138" o:title=""/>
            </v:shape>
            <w10:wrap type="none"/>
          </v:group>
        </w:pict>
      </w:r>
      <w:r>
        <w:rPr>
          <w:b/>
          <w:sz w:val="20"/>
        </w:rPr>
        <w:t>Aluminum</w:t>
      </w:r>
    </w:p>
    <w:p>
      <w:pPr>
        <w:spacing w:after="0" w:line="224" w:lineRule="exact"/>
        <w:jc w:val="left"/>
        <w:rPr>
          <w:sz w:val="20"/>
        </w:rPr>
        <w:sectPr>
          <w:type w:val="continuous"/>
          <w:pgSz w:w="12240" w:h="15840"/>
          <w:pgMar w:top="240" w:bottom="280" w:left="0" w:right="0"/>
          <w:cols w:num="4" w:equalWidth="0">
            <w:col w:w="3573" w:space="40"/>
            <w:col w:w="728" w:space="39"/>
            <w:col w:w="3509" w:space="40"/>
            <w:col w:w="4311"/>
          </w:cols>
        </w:sectPr>
      </w:pPr>
    </w:p>
    <w:p>
      <w:pPr>
        <w:spacing w:before="26"/>
        <w:ind w:left="0" w:right="0" w:firstLine="0"/>
        <w:jc w:val="right"/>
        <w:rPr>
          <w:b/>
          <w:sz w:val="16"/>
        </w:rPr>
      </w:pPr>
      <w:r>
        <w:rPr>
          <w:b/>
          <w:sz w:val="16"/>
        </w:rPr>
        <w:t>npt</w:t>
      </w:r>
    </w:p>
    <w:p>
      <w:pPr>
        <w:spacing w:before="26"/>
        <w:ind w:left="0" w:right="0" w:firstLine="0"/>
        <w:jc w:val="right"/>
        <w:rPr>
          <w:b/>
          <w:sz w:val="16"/>
        </w:rPr>
      </w:pPr>
      <w:r>
        <w:rPr/>
        <w:br w:type="column"/>
      </w:r>
      <w:r>
        <w:rPr>
          <w:b/>
          <w:sz w:val="16"/>
        </w:rPr>
        <w:t>part</w:t>
      </w:r>
    </w:p>
    <w:p>
      <w:pPr>
        <w:spacing w:before="26"/>
        <w:ind w:left="0" w:right="0" w:firstLine="0"/>
        <w:jc w:val="right"/>
        <w:rPr>
          <w:b/>
          <w:sz w:val="16"/>
        </w:rPr>
      </w:pPr>
      <w:r>
        <w:rPr/>
        <w:br w:type="column"/>
      </w:r>
      <w:r>
        <w:rPr>
          <w:b/>
          <w:sz w:val="16"/>
        </w:rPr>
        <w:t>list</w:t>
      </w:r>
    </w:p>
    <w:p>
      <w:pPr>
        <w:spacing w:line="223" w:lineRule="exact" w:before="0"/>
        <w:ind w:left="1026" w:right="0" w:firstLine="0"/>
        <w:jc w:val="left"/>
        <w:rPr>
          <w:b/>
          <w:sz w:val="20"/>
        </w:rPr>
      </w:pPr>
      <w:r>
        <w:rPr/>
        <w:br w:type="column"/>
      </w:r>
      <w:r>
        <w:rPr>
          <w:b/>
          <w:sz w:val="20"/>
        </w:rPr>
        <w:t>316 Stainless</w:t>
      </w:r>
    </w:p>
    <w:p>
      <w:pPr>
        <w:spacing w:before="36"/>
        <w:ind w:left="0" w:right="0" w:firstLine="0"/>
        <w:jc w:val="right"/>
        <w:rPr>
          <w:b/>
          <w:sz w:val="16"/>
        </w:rPr>
      </w:pPr>
      <w:r>
        <w:rPr/>
        <w:br w:type="column"/>
      </w:r>
      <w:r>
        <w:rPr>
          <w:b/>
          <w:sz w:val="16"/>
        </w:rPr>
        <w:t>coupler x</w:t>
      </w:r>
    </w:p>
    <w:p>
      <w:pPr>
        <w:spacing w:before="36"/>
        <w:ind w:left="256" w:right="0" w:firstLine="0"/>
        <w:jc w:val="left"/>
        <w:rPr>
          <w:b/>
          <w:sz w:val="16"/>
        </w:rPr>
      </w:pPr>
      <w:r>
        <w:rPr/>
        <w:br w:type="column"/>
      </w:r>
      <w:r>
        <w:rPr>
          <w:b/>
          <w:sz w:val="16"/>
        </w:rPr>
        <w:t>part</w:t>
      </w:r>
    </w:p>
    <w:p>
      <w:pPr>
        <w:spacing w:before="36"/>
        <w:ind w:left="861" w:right="812" w:firstLine="0"/>
        <w:jc w:val="center"/>
        <w:rPr>
          <w:b/>
          <w:sz w:val="16"/>
        </w:rPr>
      </w:pPr>
      <w:r>
        <w:rPr/>
        <w:br w:type="column"/>
      </w:r>
      <w:r>
        <w:rPr>
          <w:b/>
          <w:sz w:val="16"/>
        </w:rPr>
        <w:t>list</w:t>
      </w:r>
    </w:p>
    <w:p>
      <w:pPr>
        <w:spacing w:after="0"/>
        <w:jc w:val="center"/>
        <w:rPr>
          <w:sz w:val="16"/>
        </w:rPr>
        <w:sectPr>
          <w:type w:val="continuous"/>
          <w:pgSz w:w="12240" w:h="15840"/>
          <w:pgMar w:top="240" w:bottom="280" w:left="0" w:right="0"/>
          <w:cols w:num="7" w:equalWidth="0">
            <w:col w:w="1963" w:space="40"/>
            <w:col w:w="1001" w:space="39"/>
            <w:col w:w="1234" w:space="39"/>
            <w:col w:w="2335" w:space="580"/>
            <w:col w:w="2425" w:space="39"/>
            <w:col w:w="559" w:space="40"/>
            <w:col w:w="1946"/>
          </w:cols>
        </w:sectPr>
      </w:pPr>
    </w:p>
    <w:p>
      <w:pPr>
        <w:spacing w:line="179" w:lineRule="exact" w:before="0"/>
        <w:ind w:left="0" w:right="0" w:firstLine="0"/>
        <w:jc w:val="right"/>
        <w:rPr>
          <w:b/>
          <w:sz w:val="16"/>
        </w:rPr>
      </w:pPr>
      <w:r>
        <w:rPr>
          <w:b/>
          <w:sz w:val="16"/>
        </w:rPr>
        <w:t>size</w:t>
      </w:r>
    </w:p>
    <w:p>
      <w:pPr>
        <w:pStyle w:val="BodyText"/>
        <w:spacing w:before="66"/>
        <w:ind w:right="211"/>
        <w:jc w:val="right"/>
      </w:pPr>
      <w:r>
        <w:rPr/>
        <w:t>3</w:t>
      </w:r>
    </w:p>
    <w:p>
      <w:pPr>
        <w:pStyle w:val="BodyText"/>
        <w:spacing w:before="8"/>
        <w:ind w:right="211"/>
        <w:jc w:val="right"/>
      </w:pPr>
      <w:r>
        <w:rPr/>
        <w:t>4</w:t>
      </w:r>
    </w:p>
    <w:p>
      <w:pPr>
        <w:spacing w:line="179" w:lineRule="exact" w:before="0"/>
        <w:ind w:left="644" w:right="0" w:firstLine="0"/>
        <w:jc w:val="left"/>
        <w:rPr>
          <w:b/>
          <w:sz w:val="16"/>
        </w:rPr>
      </w:pPr>
      <w:r>
        <w:rPr/>
        <w:br w:type="column"/>
      </w:r>
      <w:r>
        <w:rPr>
          <w:b/>
          <w:sz w:val="16"/>
        </w:rPr>
        <w:t>number</w:t>
      </w:r>
    </w:p>
    <w:p>
      <w:pPr>
        <w:pStyle w:val="BodyText"/>
        <w:spacing w:line="249" w:lineRule="auto" w:before="66"/>
        <w:ind w:left="644"/>
      </w:pPr>
      <w:r>
        <w:rPr>
          <w:spacing w:val="-1"/>
        </w:rPr>
        <w:t>ASV-AL-300 ASV-AL-400</w:t>
      </w:r>
    </w:p>
    <w:p>
      <w:pPr>
        <w:spacing w:line="179" w:lineRule="exact" w:before="0"/>
        <w:ind w:left="290" w:right="0" w:firstLine="0"/>
        <w:jc w:val="center"/>
        <w:rPr>
          <w:b/>
          <w:sz w:val="16"/>
        </w:rPr>
      </w:pPr>
      <w:r>
        <w:rPr/>
        <w:br w:type="column"/>
      </w:r>
      <w:r>
        <w:rPr>
          <w:b/>
          <w:spacing w:val="-1"/>
          <w:sz w:val="16"/>
        </w:rPr>
        <w:t>each</w:t>
      </w:r>
    </w:p>
    <w:p>
      <w:pPr>
        <w:pStyle w:val="BodyText"/>
        <w:spacing w:before="66"/>
        <w:ind w:left="165"/>
        <w:jc w:val="center"/>
      </w:pPr>
      <w:r>
        <w:rPr>
          <w:spacing w:val="-1"/>
        </w:rPr>
        <w:t>189.00</w:t>
      </w:r>
    </w:p>
    <w:p>
      <w:pPr>
        <w:pStyle w:val="BodyText"/>
        <w:spacing w:before="8"/>
        <w:ind w:left="165"/>
        <w:jc w:val="center"/>
      </w:pPr>
      <w:r>
        <w:rPr>
          <w:spacing w:val="-1"/>
        </w:rPr>
        <w:t>288.75</w:t>
      </w:r>
    </w:p>
    <w:p>
      <w:pPr>
        <w:spacing w:before="12"/>
        <w:ind w:left="1026" w:right="0" w:firstLine="0"/>
        <w:jc w:val="left"/>
        <w:rPr>
          <w:b/>
          <w:sz w:val="16"/>
        </w:rPr>
      </w:pPr>
      <w:r>
        <w:rPr/>
        <w:br w:type="column"/>
      </w:r>
      <w:r>
        <w:rPr>
          <w:b/>
          <w:sz w:val="16"/>
        </w:rPr>
        <w:t>coupler</w:t>
      </w:r>
    </w:p>
    <w:p>
      <w:pPr>
        <w:spacing w:before="8"/>
        <w:ind w:left="1026" w:right="0" w:firstLine="0"/>
        <w:jc w:val="left"/>
        <w:rPr>
          <w:b/>
          <w:sz w:val="16"/>
        </w:rPr>
      </w:pPr>
      <w:r>
        <w:rPr>
          <w:b/>
          <w:sz w:val="16"/>
        </w:rPr>
        <w:t>x</w:t>
      </w:r>
      <w:r>
        <w:rPr>
          <w:b/>
          <w:spacing w:val="-8"/>
          <w:sz w:val="16"/>
        </w:rPr>
        <w:t> </w:t>
      </w:r>
      <w:r>
        <w:rPr>
          <w:b/>
          <w:sz w:val="16"/>
        </w:rPr>
        <w:t>adapter</w:t>
      </w:r>
    </w:p>
    <w:p>
      <w:pPr>
        <w:pStyle w:val="BodyText"/>
        <w:spacing w:before="67"/>
        <w:ind w:left="1026"/>
      </w:pPr>
      <w:r>
        <w:rPr/>
        <w:t>2  X  </w:t>
      </w:r>
      <w:r>
        <w:rPr>
          <w:spacing w:val="-4"/>
        </w:rPr>
        <w:t>1-1/2</w:t>
      </w:r>
    </w:p>
    <w:p>
      <w:pPr>
        <w:pStyle w:val="ListParagraph"/>
        <w:numPr>
          <w:ilvl w:val="0"/>
          <w:numId w:val="16"/>
        </w:numPr>
        <w:tabs>
          <w:tab w:pos="1205" w:val="left" w:leader="none"/>
        </w:tabs>
        <w:spacing w:line="240" w:lineRule="auto" w:before="8" w:after="0"/>
        <w:ind w:left="1204" w:right="0" w:hanging="178"/>
        <w:jc w:val="left"/>
        <w:rPr>
          <w:sz w:val="16"/>
        </w:rPr>
      </w:pPr>
      <w:r>
        <w:rPr>
          <w:sz w:val="16"/>
        </w:rPr>
        <w:t>X  2</w:t>
      </w:r>
    </w:p>
    <w:p>
      <w:pPr>
        <w:pStyle w:val="ListParagraph"/>
        <w:numPr>
          <w:ilvl w:val="0"/>
          <w:numId w:val="16"/>
        </w:numPr>
        <w:tabs>
          <w:tab w:pos="1205" w:val="left" w:leader="none"/>
        </w:tabs>
        <w:spacing w:line="240" w:lineRule="auto" w:before="8" w:after="0"/>
        <w:ind w:left="1204" w:right="0" w:hanging="178"/>
        <w:jc w:val="left"/>
        <w:rPr>
          <w:sz w:val="16"/>
        </w:rPr>
      </w:pPr>
      <w:r>
        <w:rPr>
          <w:sz w:val="16"/>
        </w:rPr>
        <w:t>X  3</w:t>
      </w:r>
    </w:p>
    <w:p>
      <w:pPr>
        <w:spacing w:line="249" w:lineRule="auto" w:before="12"/>
        <w:ind w:left="228" w:right="346" w:firstLine="0"/>
        <w:jc w:val="left"/>
        <w:rPr>
          <w:b/>
          <w:sz w:val="16"/>
        </w:rPr>
      </w:pPr>
      <w:r>
        <w:rPr/>
        <w:br w:type="column"/>
      </w:r>
      <w:r>
        <w:rPr>
          <w:b/>
          <w:sz w:val="16"/>
        </w:rPr>
        <w:t>part number</w:t>
      </w:r>
    </w:p>
    <w:p>
      <w:pPr>
        <w:pStyle w:val="BodyText"/>
        <w:spacing w:line="249" w:lineRule="auto" w:before="60"/>
        <w:ind w:left="228"/>
        <w:jc w:val="both"/>
      </w:pPr>
      <w:r>
        <w:rPr/>
        <w:t>DA-316-2015 DA-316-3020 DA-316-4030</w:t>
      </w:r>
    </w:p>
    <w:p>
      <w:pPr>
        <w:spacing w:line="249" w:lineRule="auto" w:before="12"/>
        <w:ind w:left="219" w:right="-19" w:firstLine="133"/>
        <w:jc w:val="left"/>
        <w:rPr>
          <w:b/>
          <w:sz w:val="16"/>
        </w:rPr>
      </w:pPr>
      <w:r>
        <w:rPr/>
        <w:br w:type="column"/>
      </w:r>
      <w:r>
        <w:rPr>
          <w:b/>
          <w:sz w:val="16"/>
        </w:rPr>
        <w:t>list </w:t>
      </w:r>
      <w:r>
        <w:rPr>
          <w:b/>
          <w:spacing w:val="-1"/>
          <w:sz w:val="16"/>
        </w:rPr>
        <w:t>each</w:t>
      </w:r>
    </w:p>
    <w:p>
      <w:pPr>
        <w:pStyle w:val="BodyText"/>
        <w:spacing w:before="60"/>
        <w:ind w:left="94"/>
      </w:pPr>
      <w:r>
        <w:rPr>
          <w:spacing w:val="-1"/>
        </w:rPr>
        <w:t>164.38</w:t>
      </w:r>
    </w:p>
    <w:p>
      <w:pPr>
        <w:pStyle w:val="BodyText"/>
        <w:spacing w:before="8"/>
        <w:ind w:left="94"/>
      </w:pPr>
      <w:r>
        <w:rPr>
          <w:spacing w:val="-1"/>
        </w:rPr>
        <w:t>170.14</w:t>
      </w:r>
    </w:p>
    <w:p>
      <w:pPr>
        <w:pStyle w:val="BodyText"/>
        <w:spacing w:before="8"/>
        <w:ind w:left="94"/>
      </w:pPr>
      <w:r>
        <w:rPr>
          <w:spacing w:val="-1"/>
        </w:rPr>
        <w:t>253.08</w:t>
      </w:r>
    </w:p>
    <w:p>
      <w:pPr>
        <w:spacing w:before="5"/>
        <w:ind w:left="978" w:right="0" w:firstLine="0"/>
        <w:jc w:val="left"/>
        <w:rPr>
          <w:b/>
          <w:sz w:val="16"/>
        </w:rPr>
      </w:pPr>
      <w:r>
        <w:rPr/>
        <w:br w:type="column"/>
      </w:r>
      <w:r>
        <w:rPr>
          <w:b/>
          <w:sz w:val="16"/>
        </w:rPr>
        <w:t>female</w:t>
      </w:r>
      <w:r>
        <w:rPr>
          <w:b/>
          <w:spacing w:val="1"/>
          <w:sz w:val="16"/>
        </w:rPr>
        <w:t> </w:t>
      </w:r>
      <w:r>
        <w:rPr>
          <w:b/>
          <w:spacing w:val="-7"/>
          <w:sz w:val="16"/>
        </w:rPr>
        <w:t>npt</w:t>
      </w:r>
    </w:p>
    <w:p>
      <w:pPr>
        <w:pStyle w:val="BodyText"/>
        <w:spacing w:before="66"/>
        <w:ind w:left="978"/>
      </w:pPr>
      <w:r>
        <w:rPr/>
        <w:t>1-1/2  X</w:t>
      </w:r>
      <w:r>
        <w:rPr>
          <w:spacing w:val="40"/>
        </w:rPr>
        <w:t> </w:t>
      </w:r>
      <w:r>
        <w:rPr/>
        <w:t>1</w:t>
      </w:r>
    </w:p>
    <w:p>
      <w:pPr>
        <w:pStyle w:val="BodyText"/>
        <w:spacing w:before="8"/>
        <w:ind w:left="978"/>
      </w:pPr>
      <w:r>
        <w:rPr/>
        <w:t>2  X</w:t>
      </w:r>
      <w:r>
        <w:rPr>
          <w:spacing w:val="39"/>
        </w:rPr>
        <w:t> </w:t>
      </w:r>
      <w:r>
        <w:rPr/>
        <w:t>1-1/2</w:t>
      </w:r>
    </w:p>
    <w:p>
      <w:pPr>
        <w:pStyle w:val="ListParagraph"/>
        <w:numPr>
          <w:ilvl w:val="0"/>
          <w:numId w:val="17"/>
        </w:numPr>
        <w:tabs>
          <w:tab w:pos="1157" w:val="left" w:leader="none"/>
        </w:tabs>
        <w:spacing w:line="240" w:lineRule="auto" w:before="8" w:after="0"/>
        <w:ind w:left="1156" w:right="0" w:hanging="178"/>
        <w:jc w:val="left"/>
        <w:rPr>
          <w:sz w:val="16"/>
        </w:rPr>
      </w:pPr>
      <w:r>
        <w:rPr>
          <w:sz w:val="16"/>
        </w:rPr>
        <w:t>X  2</w:t>
      </w:r>
    </w:p>
    <w:p>
      <w:pPr>
        <w:pStyle w:val="ListParagraph"/>
        <w:numPr>
          <w:ilvl w:val="0"/>
          <w:numId w:val="17"/>
        </w:numPr>
        <w:tabs>
          <w:tab w:pos="1157" w:val="left" w:leader="none"/>
        </w:tabs>
        <w:spacing w:line="240" w:lineRule="auto" w:before="8" w:after="0"/>
        <w:ind w:left="1156" w:right="0" w:hanging="178"/>
        <w:jc w:val="left"/>
        <w:rPr>
          <w:sz w:val="16"/>
        </w:rPr>
      </w:pPr>
      <w:r>
        <w:rPr>
          <w:sz w:val="16"/>
        </w:rPr>
        <w:t>X  3</w:t>
      </w:r>
    </w:p>
    <w:p>
      <w:pPr>
        <w:spacing w:before="5"/>
        <w:ind w:left="166" w:right="0" w:firstLine="0"/>
        <w:jc w:val="left"/>
        <w:rPr>
          <w:b/>
          <w:sz w:val="16"/>
        </w:rPr>
      </w:pPr>
      <w:r>
        <w:rPr/>
        <w:br w:type="column"/>
      </w:r>
      <w:r>
        <w:rPr>
          <w:b/>
          <w:sz w:val="16"/>
        </w:rPr>
        <w:t>number</w:t>
      </w:r>
    </w:p>
    <w:p>
      <w:pPr>
        <w:pStyle w:val="BodyText"/>
        <w:spacing w:line="249" w:lineRule="auto" w:before="66"/>
        <w:ind w:left="166"/>
        <w:jc w:val="both"/>
      </w:pPr>
      <w:r>
        <w:rPr/>
        <w:t>D-AL-1510 D-AL-2015 D-AL-3020 D-AL-4030</w:t>
      </w:r>
    </w:p>
    <w:p>
      <w:pPr>
        <w:spacing w:before="5"/>
        <w:ind w:left="277" w:right="0" w:firstLine="0"/>
        <w:jc w:val="left"/>
        <w:rPr>
          <w:b/>
          <w:sz w:val="16"/>
        </w:rPr>
      </w:pPr>
      <w:r>
        <w:rPr/>
        <w:br w:type="column"/>
      </w:r>
      <w:r>
        <w:rPr>
          <w:b/>
          <w:sz w:val="16"/>
        </w:rPr>
        <w:t>each</w:t>
      </w:r>
    </w:p>
    <w:p>
      <w:pPr>
        <w:pStyle w:val="BodyText"/>
        <w:spacing w:before="66"/>
        <w:ind w:left="241"/>
      </w:pPr>
      <w:r>
        <w:rPr/>
        <w:t>46.84</w:t>
      </w:r>
    </w:p>
    <w:p>
      <w:pPr>
        <w:pStyle w:val="BodyText"/>
        <w:spacing w:before="8"/>
        <w:ind w:left="241"/>
      </w:pPr>
      <w:r>
        <w:rPr/>
        <w:t>46.84</w:t>
      </w:r>
    </w:p>
    <w:p>
      <w:pPr>
        <w:pStyle w:val="BodyText"/>
        <w:spacing w:before="8"/>
        <w:ind w:left="241"/>
      </w:pPr>
      <w:r>
        <w:rPr/>
        <w:t>57.29</w:t>
      </w:r>
    </w:p>
    <w:p>
      <w:pPr>
        <w:pStyle w:val="BodyText"/>
        <w:spacing w:before="8"/>
        <w:ind w:left="241"/>
      </w:pPr>
      <w:r>
        <w:rPr/>
        <w:t>87.10</w:t>
      </w:r>
    </w:p>
    <w:p>
      <w:pPr>
        <w:spacing w:after="0"/>
        <w:sectPr>
          <w:type w:val="continuous"/>
          <w:pgSz w:w="12240" w:h="15840"/>
          <w:pgMar w:top="240" w:bottom="280" w:left="0" w:right="0"/>
          <w:cols w:num="9" w:equalWidth="0">
            <w:col w:w="2016" w:space="40"/>
            <w:col w:w="1526" w:space="39"/>
            <w:col w:w="656" w:space="40"/>
            <w:col w:w="1766" w:space="39"/>
            <w:col w:w="1181" w:space="39"/>
            <w:col w:w="585" w:space="39"/>
            <w:col w:w="1779" w:space="39"/>
            <w:col w:w="941" w:space="40"/>
            <w:col w:w="1475"/>
          </w:cols>
        </w:sectPr>
      </w:pPr>
    </w:p>
    <w:p>
      <w:pPr>
        <w:pStyle w:val="Heading9"/>
        <w:ind w:left="908"/>
        <w:rPr>
          <w:i/>
          <w:sz w:val="18"/>
        </w:rPr>
      </w:pPr>
      <w:r>
        <w:rPr/>
        <w:pict>
          <v:group style="position:absolute;margin-left:41.173pt;margin-top:12.303528pt;width:174.2pt;height:47.9pt;mso-position-horizontal-relative:page;mso-position-vertical-relative:paragraph;z-index:-1085488" coordorigin="823,246" coordsize="3484,958">
            <v:line style="position:absolute" from="902,266" to="4307,266" stroked="true" strokeweight=".709pt" strokecolor="#000000">
              <v:stroke dashstyle="solid"/>
            </v:line>
            <v:shape style="position:absolute;left:823;top:246;width:853;height:958" type="#_x0000_t75" stroked="false">
              <v:imagedata r:id="rId139" o:title=""/>
            </v:shape>
            <w10:wrap type="none"/>
          </v:group>
        </w:pict>
      </w:r>
      <w:r>
        <w:rPr/>
        <w:t>TYPE D SWIVEL COUPLING</w:t>
      </w:r>
      <w:r>
        <w:rPr>
          <w:color w:val="FFFFFF"/>
          <w:position w:val="5"/>
          <w:shd w:fill="FF0000" w:color="auto" w:val="clear"/>
        </w:rPr>
        <w:t> </w:t>
      </w:r>
      <w:r>
        <w:rPr>
          <w:i/>
          <w:color w:val="FFFFFF"/>
          <w:position w:val="5"/>
          <w:sz w:val="18"/>
          <w:shd w:fill="FF0000" w:color="auto" w:val="clear"/>
        </w:rPr>
        <w:t>NEW! </w:t>
      </w:r>
    </w:p>
    <w:p>
      <w:pPr>
        <w:spacing w:before="156"/>
        <w:ind w:left="1695" w:right="1669" w:firstLine="0"/>
        <w:jc w:val="center"/>
        <w:rPr>
          <w:b/>
          <w:sz w:val="20"/>
        </w:rPr>
      </w:pPr>
      <w:r>
        <w:rPr>
          <w:b/>
          <w:sz w:val="20"/>
        </w:rPr>
        <w:t>Aluminum</w:t>
      </w:r>
    </w:p>
    <w:p>
      <w:pPr>
        <w:pStyle w:val="BodyText"/>
        <w:spacing w:before="2"/>
        <w:ind w:left="908"/>
      </w:pPr>
      <w:r>
        <w:rPr/>
        <w:br w:type="column"/>
      </w:r>
      <w:r>
        <w:rPr/>
        <w:t>6 X 4</w:t>
      </w:r>
    </w:p>
    <w:p>
      <w:pPr>
        <w:pStyle w:val="Heading9"/>
        <w:spacing w:before="64"/>
        <w:ind w:left="913"/>
      </w:pPr>
      <w:r>
        <w:rPr/>
        <w:t>Aluminum</w:t>
      </w:r>
    </w:p>
    <w:p>
      <w:pPr>
        <w:pStyle w:val="BodyText"/>
        <w:spacing w:line="165" w:lineRule="exact" w:before="37"/>
        <w:ind w:left="913"/>
      </w:pPr>
      <w:r>
        <w:rPr/>
        <w:t>1-1/2 X 1</w:t>
      </w:r>
    </w:p>
    <w:p>
      <w:pPr>
        <w:pStyle w:val="BodyText"/>
        <w:spacing w:before="2"/>
        <w:ind w:left="-16"/>
      </w:pPr>
      <w:r>
        <w:rPr/>
        <w:br w:type="column"/>
      </w:r>
      <w:r>
        <w:rPr>
          <w:spacing w:val="-1"/>
        </w:rPr>
        <w:t>DA-316-6040</w:t>
      </w:r>
    </w:p>
    <w:p>
      <w:pPr>
        <w:pStyle w:val="BodyText"/>
        <w:rPr>
          <w:sz w:val="18"/>
        </w:rPr>
      </w:pPr>
    </w:p>
    <w:p>
      <w:pPr>
        <w:pStyle w:val="BodyText"/>
        <w:spacing w:line="165" w:lineRule="exact" w:before="124"/>
        <w:ind w:left="-25"/>
      </w:pPr>
      <w:r>
        <w:rPr/>
        <w:t>DA-AL-1510</w:t>
      </w:r>
    </w:p>
    <w:p>
      <w:pPr>
        <w:pStyle w:val="BodyText"/>
        <w:spacing w:before="2"/>
        <w:ind w:left="94"/>
      </w:pPr>
      <w:r>
        <w:rPr/>
        <w:br w:type="column"/>
      </w:r>
      <w:r>
        <w:rPr>
          <w:spacing w:val="-1"/>
        </w:rPr>
        <w:t>453.98</w:t>
      </w:r>
    </w:p>
    <w:p>
      <w:pPr>
        <w:pStyle w:val="BodyText"/>
        <w:rPr>
          <w:sz w:val="18"/>
        </w:rPr>
      </w:pPr>
    </w:p>
    <w:p>
      <w:pPr>
        <w:pStyle w:val="BodyText"/>
        <w:spacing w:line="165" w:lineRule="exact" w:before="124"/>
        <w:ind w:left="178"/>
      </w:pPr>
      <w:r>
        <w:rPr/>
        <w:t>47.55</w:t>
      </w:r>
    </w:p>
    <w:p>
      <w:pPr>
        <w:pStyle w:val="BodyText"/>
        <w:rPr>
          <w:sz w:val="22"/>
        </w:rPr>
      </w:pPr>
      <w:r>
        <w:rPr/>
        <w:br w:type="column"/>
      </w:r>
      <w:r>
        <w:rPr>
          <w:sz w:val="22"/>
        </w:rPr>
      </w:r>
    </w:p>
    <w:p>
      <w:pPr>
        <w:pStyle w:val="Heading9"/>
        <w:spacing w:before="182"/>
        <w:ind w:left="157"/>
      </w:pPr>
      <w:r>
        <w:rPr/>
        <w:t>JUMP SIZE E</w:t>
      </w:r>
    </w:p>
    <w:p>
      <w:pPr>
        <w:spacing w:after="0"/>
        <w:sectPr>
          <w:type w:val="continuous"/>
          <w:pgSz w:w="12240" w:h="15840"/>
          <w:pgMar w:top="240" w:bottom="280" w:left="0" w:right="0"/>
          <w:cols w:num="5" w:equalWidth="0">
            <w:col w:w="4383" w:space="52"/>
            <w:col w:w="1891" w:space="40"/>
            <w:col w:w="936" w:space="39"/>
            <w:col w:w="585" w:space="40"/>
            <w:col w:w="4274"/>
          </w:cols>
        </w:sectPr>
      </w:pPr>
    </w:p>
    <w:p>
      <w:pPr>
        <w:spacing w:line="249" w:lineRule="auto" w:before="0"/>
        <w:ind w:left="1715" w:right="-19" w:firstLine="0"/>
        <w:jc w:val="left"/>
        <w:rPr>
          <w:b/>
          <w:sz w:val="16"/>
        </w:rPr>
      </w:pPr>
      <w:r>
        <w:rPr>
          <w:b/>
          <w:sz w:val="16"/>
        </w:rPr>
        <w:t>npt size</w:t>
      </w:r>
    </w:p>
    <w:p>
      <w:pPr>
        <w:pStyle w:val="BodyText"/>
        <w:spacing w:line="169" w:lineRule="exact" w:before="55"/>
        <w:ind w:right="211"/>
        <w:jc w:val="right"/>
      </w:pPr>
      <w:r>
        <w:rPr/>
        <w:t>3</w:t>
      </w:r>
    </w:p>
    <w:p>
      <w:pPr>
        <w:spacing w:line="249" w:lineRule="auto" w:before="0"/>
        <w:ind w:left="644" w:right="284" w:firstLine="0"/>
        <w:jc w:val="left"/>
        <w:rPr>
          <w:b/>
          <w:sz w:val="16"/>
        </w:rPr>
      </w:pPr>
      <w:r>
        <w:rPr/>
        <w:br w:type="column"/>
      </w:r>
      <w:r>
        <w:rPr>
          <w:b/>
          <w:sz w:val="16"/>
        </w:rPr>
        <w:t>part number</w:t>
      </w:r>
    </w:p>
    <w:p>
      <w:pPr>
        <w:pStyle w:val="BodyText"/>
        <w:spacing w:line="169" w:lineRule="exact" w:before="55"/>
        <w:ind w:left="644"/>
      </w:pPr>
      <w:r>
        <w:rPr>
          <w:spacing w:val="-1"/>
        </w:rPr>
        <w:t>DSV-AL-300</w:t>
      </w:r>
    </w:p>
    <w:p>
      <w:pPr>
        <w:spacing w:line="249" w:lineRule="auto" w:before="0"/>
        <w:ind w:left="281" w:right="-19" w:firstLine="133"/>
        <w:jc w:val="left"/>
        <w:rPr>
          <w:b/>
          <w:sz w:val="16"/>
        </w:rPr>
      </w:pPr>
      <w:r>
        <w:rPr/>
        <w:br w:type="column"/>
      </w:r>
      <w:r>
        <w:rPr>
          <w:b/>
          <w:sz w:val="16"/>
        </w:rPr>
        <w:t>list </w:t>
      </w:r>
      <w:r>
        <w:rPr>
          <w:b/>
          <w:spacing w:val="-1"/>
          <w:sz w:val="16"/>
        </w:rPr>
        <w:t>each</w:t>
      </w:r>
    </w:p>
    <w:p>
      <w:pPr>
        <w:pStyle w:val="BodyText"/>
        <w:spacing w:line="169" w:lineRule="exact" w:before="55"/>
        <w:ind w:left="157"/>
      </w:pPr>
      <w:r>
        <w:rPr>
          <w:spacing w:val="-1"/>
        </w:rPr>
        <w:t>246.75</w:t>
      </w:r>
    </w:p>
    <w:p>
      <w:pPr>
        <w:pStyle w:val="BodyText"/>
        <w:spacing w:before="27"/>
        <w:ind w:left="1029"/>
      </w:pPr>
      <w:r>
        <w:rPr/>
        <w:br w:type="column"/>
      </w:r>
      <w:r>
        <w:rPr/>
        <w:t>1-1/2  X</w:t>
      </w:r>
      <w:r>
        <w:rPr>
          <w:spacing w:val="41"/>
        </w:rPr>
        <w:t> </w:t>
      </w:r>
      <w:r>
        <w:rPr>
          <w:spacing w:val="-16"/>
        </w:rPr>
        <w:t>2</w:t>
      </w:r>
    </w:p>
    <w:p>
      <w:pPr>
        <w:pStyle w:val="BodyText"/>
        <w:spacing w:before="8"/>
        <w:ind w:left="1029"/>
      </w:pPr>
      <w:r>
        <w:rPr/>
        <w:t>2  X  </w:t>
      </w:r>
      <w:r>
        <w:rPr>
          <w:spacing w:val="-4"/>
        </w:rPr>
        <w:t>1-1/2</w:t>
      </w:r>
    </w:p>
    <w:p>
      <w:pPr>
        <w:pStyle w:val="BodyText"/>
        <w:spacing w:before="8"/>
        <w:ind w:left="1029"/>
      </w:pPr>
      <w:r>
        <w:rPr/>
        <w:t>2 X 3</w:t>
      </w:r>
    </w:p>
    <w:p>
      <w:pPr>
        <w:pStyle w:val="BodyText"/>
        <w:spacing w:line="249" w:lineRule="auto" w:before="27"/>
        <w:ind w:left="215"/>
        <w:jc w:val="both"/>
      </w:pPr>
      <w:r>
        <w:rPr/>
        <w:br w:type="column"/>
      </w:r>
      <w:r>
        <w:rPr/>
        <w:t>DA-AL-1520 DA-AL-2015 DA-AL-2030</w:t>
      </w:r>
    </w:p>
    <w:p>
      <w:pPr>
        <w:pStyle w:val="BodyText"/>
        <w:spacing w:before="27"/>
        <w:ind w:left="257"/>
      </w:pPr>
      <w:r>
        <w:rPr/>
        <w:br w:type="column"/>
      </w:r>
      <w:r>
        <w:rPr>
          <w:spacing w:val="-1"/>
        </w:rPr>
        <w:t>51.45</w:t>
      </w:r>
    </w:p>
    <w:p>
      <w:pPr>
        <w:pStyle w:val="BodyText"/>
        <w:spacing w:before="8"/>
        <w:ind w:left="257"/>
      </w:pPr>
      <w:r>
        <w:rPr>
          <w:spacing w:val="-1"/>
        </w:rPr>
        <w:t>46.23</w:t>
      </w:r>
    </w:p>
    <w:p>
      <w:pPr>
        <w:pStyle w:val="BodyText"/>
        <w:spacing w:before="8"/>
        <w:ind w:left="257"/>
      </w:pPr>
      <w:r>
        <w:rPr>
          <w:spacing w:val="-1"/>
        </w:rPr>
        <w:t>43.92</w:t>
      </w:r>
    </w:p>
    <w:p>
      <w:pPr>
        <w:pStyle w:val="Heading9"/>
        <w:spacing w:line="224" w:lineRule="exact"/>
        <w:ind w:left="159"/>
      </w:pPr>
      <w:r>
        <w:rPr>
          <w:b w:val="0"/>
        </w:rPr>
        <w:br w:type="column"/>
      </w:r>
      <w:r>
        <w:rPr/>
        <w:t>(for use with sleeves or bands)</w:t>
      </w:r>
    </w:p>
    <w:p>
      <w:pPr>
        <w:pStyle w:val="BodyText"/>
        <w:spacing w:line="20" w:lineRule="exact"/>
        <w:ind w:left="149"/>
        <w:rPr>
          <w:sz w:val="2"/>
        </w:rPr>
      </w:pPr>
      <w:r>
        <w:rPr>
          <w:sz w:val="2"/>
        </w:rPr>
        <w:pict>
          <v:group style="width:165pt;height:.75pt;mso-position-horizontal-relative:char;mso-position-vertical-relative:line" coordorigin="0,0" coordsize="3300,15">
            <v:line style="position:absolute" from="0,7" to="3300,7" stroked="true" strokeweight=".709pt" strokecolor="#000000">
              <v:stroke dashstyle="solid"/>
            </v:line>
          </v:group>
        </w:pict>
      </w:r>
      <w:r>
        <w:rPr>
          <w:sz w:val="2"/>
        </w:rPr>
      </w:r>
    </w:p>
    <w:p>
      <w:pPr>
        <w:spacing w:before="115"/>
        <w:ind w:left="970" w:right="0" w:firstLine="0"/>
        <w:jc w:val="left"/>
        <w:rPr>
          <w:b/>
          <w:sz w:val="20"/>
        </w:rPr>
      </w:pPr>
      <w:r>
        <w:rPr/>
        <w:pict>
          <v:group style="position:absolute;margin-left:414.950012pt;margin-top:9.992405pt;width:22.95pt;height:48.1pt;mso-position-horizontal-relative:page;mso-position-vertical-relative:paragraph;z-index:5800" coordorigin="8299,200" coordsize="459,962">
            <v:shape style="position:absolute;left:8355;top:599;width:350;height:563" type="#_x0000_t75" stroked="false">
              <v:imagedata r:id="rId140" o:title=""/>
            </v:shape>
            <v:shape style="position:absolute;left:8325;top:199;width:405;height:365" coordorigin="8326,200" coordsize="405,365" path="m8730,564l8730,447,8726,435,8330,435,8326,447,8326,564,8730,564m8730,266l8730,236,8728,223,8723,205,8716,200,8354,200,8340,200,8333,205,8328,223,8326,236,8326,267,8329,273,8720,273,8728,272,8730,266e" filled="true" fillcolor="#000000" stroked="false">
              <v:path arrowok="t"/>
              <v:fill type="solid"/>
            </v:shape>
            <v:shape style="position:absolute;left:8342;top:268;width:370;height:171" type="#_x0000_t75" stroked="false">
              <v:imagedata r:id="rId130" o:title=""/>
            </v:shape>
            <v:line style="position:absolute" from="8303,654" to="8754,654" stroked="true" strokeweight="1.753pt" strokecolor="#000000">
              <v:stroke dashstyle="solid"/>
            </v:line>
            <v:rect style="position:absolute;left:8303;top:636;width:451;height:36" filled="false" stroked="true" strokeweight=".4pt" strokecolor="#ffffff">
              <v:stroke dashstyle="solid"/>
            </v:rect>
            <v:line style="position:absolute" from="8326,582" to="8733,582" stroked="true" strokeweight="1.738pt" strokecolor="#000000">
              <v:stroke dashstyle="solid"/>
            </v:line>
            <v:shape style="position:absolute;left:8325;top:564;width:408;height:35" coordorigin="8326,564" coordsize="408,35" path="m8326,564l8372,599,8686,599,8733,566,8326,564xe" filled="false" stroked="true" strokeweight=".4pt" strokecolor="#ffffff">
              <v:path arrowok="t"/>
              <v:stroke dashstyle="solid"/>
            </v:shape>
            <v:shape style="position:absolute;left:8351;top:930;width:357;height:125" type="#_x0000_t75" stroked="false">
              <v:imagedata r:id="rId141" o:title=""/>
            </v:shape>
            <v:shape style="position:absolute;left:8355;top:727;width:349;height:43" coordorigin="8356,727" coordsize="349,43" path="m8356,727l8372,770,8686,769,8704,728,8356,727xe" filled="true" fillcolor="#000000" stroked="false">
              <v:path arrowok="t"/>
              <v:fill type="solid"/>
            </v:shape>
            <v:shape style="position:absolute;left:8355;top:727;width:349;height:43" coordorigin="8356,727" coordsize="349,43" path="m8704,728l8356,727,8372,770,8686,769,8704,728xe" filled="false" stroked="true" strokeweight=".4pt" strokecolor="#ffffff">
              <v:path arrowok="t"/>
              <v:stroke dashstyle="solid"/>
            </v:shape>
            <w10:wrap type="none"/>
          </v:group>
        </w:pict>
      </w:r>
      <w:r>
        <w:rPr>
          <w:b/>
          <w:sz w:val="20"/>
        </w:rPr>
        <w:t>Aluminum</w:t>
      </w:r>
    </w:p>
    <w:p>
      <w:pPr>
        <w:spacing w:after="0"/>
        <w:jc w:val="left"/>
        <w:rPr>
          <w:sz w:val="20"/>
        </w:rPr>
        <w:sectPr>
          <w:type w:val="continuous"/>
          <w:pgSz w:w="12240" w:h="15840"/>
          <w:pgMar w:top="240" w:bottom="280" w:left="0" w:right="0"/>
          <w:cols w:num="7" w:equalWidth="0">
            <w:col w:w="2019" w:space="40"/>
            <w:col w:w="1535" w:space="39"/>
            <w:col w:w="647" w:space="39"/>
            <w:col w:w="1769" w:space="39"/>
            <w:col w:w="1096" w:space="39"/>
            <w:col w:w="658" w:space="40"/>
            <w:col w:w="4280"/>
          </w:cols>
        </w:sectPr>
      </w:pPr>
    </w:p>
    <w:p>
      <w:pPr>
        <w:pStyle w:val="BodyText"/>
        <w:tabs>
          <w:tab w:pos="2702" w:val="left" w:leader="none"/>
        </w:tabs>
        <w:spacing w:before="23"/>
        <w:ind w:left="1715"/>
      </w:pPr>
      <w:r>
        <w:rPr/>
        <w:t>4</w:t>
        <w:tab/>
      </w:r>
      <w:r>
        <w:rPr>
          <w:spacing w:val="-4"/>
        </w:rPr>
        <w:t>DSV-AL-400</w:t>
      </w:r>
    </w:p>
    <w:p>
      <w:pPr>
        <w:pStyle w:val="BodyText"/>
        <w:spacing w:before="23"/>
        <w:ind w:left="157"/>
      </w:pPr>
      <w:r>
        <w:rPr/>
        <w:br w:type="column"/>
      </w:r>
      <w:r>
        <w:rPr/>
        <w:t>367.50</w:t>
      </w:r>
    </w:p>
    <w:p>
      <w:pPr>
        <w:pStyle w:val="ListParagraph"/>
        <w:numPr>
          <w:ilvl w:val="0"/>
          <w:numId w:val="18"/>
        </w:numPr>
        <w:tabs>
          <w:tab w:pos="1208" w:val="left" w:leader="none"/>
        </w:tabs>
        <w:spacing w:line="181" w:lineRule="exact" w:before="0" w:after="0"/>
        <w:ind w:left="1208" w:right="0" w:hanging="178"/>
        <w:jc w:val="left"/>
        <w:rPr>
          <w:sz w:val="16"/>
        </w:rPr>
      </w:pPr>
      <w:r>
        <w:rPr>
          <w:sz w:val="16"/>
        </w:rPr>
        <w:br w:type="column"/>
        <w:t>X 4</w:t>
      </w:r>
    </w:p>
    <w:p>
      <w:pPr>
        <w:pStyle w:val="BodyText"/>
        <w:spacing w:before="8"/>
        <w:ind w:left="1030"/>
      </w:pPr>
      <w:r>
        <w:rPr/>
        <w:t>3 X 1-1/2</w:t>
      </w:r>
    </w:p>
    <w:p>
      <w:pPr>
        <w:pStyle w:val="ListParagraph"/>
        <w:numPr>
          <w:ilvl w:val="0"/>
          <w:numId w:val="18"/>
        </w:numPr>
        <w:tabs>
          <w:tab w:pos="1208" w:val="left" w:leader="none"/>
        </w:tabs>
        <w:spacing w:line="240" w:lineRule="auto" w:before="8" w:after="0"/>
        <w:ind w:left="1208" w:right="0" w:hanging="178"/>
        <w:jc w:val="left"/>
        <w:rPr>
          <w:sz w:val="16"/>
        </w:rPr>
      </w:pPr>
      <w:r>
        <w:rPr>
          <w:sz w:val="16"/>
        </w:rPr>
        <w:t>X 2</w:t>
      </w:r>
    </w:p>
    <w:p>
      <w:pPr>
        <w:pStyle w:val="BodyText"/>
        <w:spacing w:line="249" w:lineRule="auto"/>
        <w:ind w:left="215"/>
        <w:jc w:val="both"/>
      </w:pPr>
      <w:r>
        <w:rPr/>
        <w:br w:type="column"/>
      </w:r>
      <w:r>
        <w:rPr/>
        <w:t>DA-AL-2040 DA-AL-3015 DA-AL-3020</w:t>
      </w:r>
    </w:p>
    <w:p>
      <w:pPr>
        <w:pStyle w:val="BodyText"/>
        <w:spacing w:line="181" w:lineRule="exact"/>
        <w:ind w:left="257"/>
      </w:pPr>
      <w:r>
        <w:rPr/>
        <w:br w:type="column"/>
      </w:r>
      <w:r>
        <w:rPr>
          <w:spacing w:val="-1"/>
        </w:rPr>
        <w:t>83.23</w:t>
      </w:r>
    </w:p>
    <w:p>
      <w:pPr>
        <w:pStyle w:val="BodyText"/>
        <w:spacing w:before="8"/>
        <w:ind w:left="257"/>
      </w:pPr>
      <w:r>
        <w:rPr>
          <w:spacing w:val="-1"/>
        </w:rPr>
        <w:t>64.49</w:t>
      </w:r>
    </w:p>
    <w:p>
      <w:pPr>
        <w:pStyle w:val="BodyText"/>
        <w:spacing w:before="8"/>
        <w:ind w:left="257"/>
      </w:pPr>
      <w:r>
        <w:rPr>
          <w:spacing w:val="-1"/>
        </w:rPr>
        <w:t>54.56</w:t>
      </w:r>
    </w:p>
    <w:p>
      <w:pPr>
        <w:spacing w:line="249" w:lineRule="auto" w:before="0"/>
        <w:ind w:left="970" w:right="-20" w:firstLine="0"/>
        <w:jc w:val="left"/>
        <w:rPr>
          <w:b/>
          <w:sz w:val="16"/>
        </w:rPr>
      </w:pPr>
      <w:r>
        <w:rPr/>
        <w:br w:type="column"/>
      </w:r>
      <w:r>
        <w:rPr>
          <w:b/>
          <w:sz w:val="16"/>
        </w:rPr>
        <w:t>adapter x hose</w:t>
      </w:r>
    </w:p>
    <w:p>
      <w:pPr>
        <w:spacing w:line="249" w:lineRule="auto" w:before="0"/>
        <w:ind w:left="255" w:right="-19" w:firstLine="0"/>
        <w:jc w:val="left"/>
        <w:rPr>
          <w:b/>
          <w:sz w:val="16"/>
        </w:rPr>
      </w:pPr>
      <w:r>
        <w:rPr/>
        <w:br w:type="column"/>
      </w:r>
      <w:r>
        <w:rPr>
          <w:b/>
          <w:sz w:val="16"/>
        </w:rPr>
        <w:t>part number</w:t>
      </w:r>
    </w:p>
    <w:p>
      <w:pPr>
        <w:spacing w:line="249" w:lineRule="auto" w:before="0"/>
        <w:ind w:left="484" w:right="807"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8" w:equalWidth="0">
            <w:col w:w="3593" w:space="40"/>
            <w:col w:w="647" w:space="39"/>
            <w:col w:w="1769" w:space="39"/>
            <w:col w:w="1096" w:space="39"/>
            <w:col w:w="658" w:space="40"/>
            <w:col w:w="1682" w:space="40"/>
            <w:col w:w="843" w:space="39"/>
            <w:col w:w="1676"/>
          </w:cols>
        </w:sectPr>
      </w:pPr>
    </w:p>
    <w:p>
      <w:pPr>
        <w:tabs>
          <w:tab w:pos="4307" w:val="left" w:leader="none"/>
        </w:tabs>
        <w:spacing w:before="72"/>
        <w:ind w:left="896" w:right="0" w:firstLine="0"/>
        <w:jc w:val="left"/>
        <w:rPr>
          <w:b/>
          <w:sz w:val="20"/>
        </w:rPr>
      </w:pPr>
      <w:r>
        <w:rPr>
          <w:b/>
          <w:spacing w:val="5"/>
          <w:sz w:val="20"/>
          <w:u w:val="single"/>
        </w:rPr>
        <w:t>SPOOL</w:t>
      </w:r>
      <w:r>
        <w:rPr>
          <w:b/>
          <w:spacing w:val="-1"/>
          <w:sz w:val="20"/>
          <w:u w:val="single"/>
        </w:rPr>
        <w:t> </w:t>
      </w:r>
      <w:r>
        <w:rPr>
          <w:b/>
          <w:spacing w:val="5"/>
          <w:sz w:val="20"/>
          <w:u w:val="single"/>
        </w:rPr>
        <w:t>ADAPTER</w:t>
        <w:tab/>
      </w:r>
    </w:p>
    <w:p>
      <w:pPr>
        <w:spacing w:line="123" w:lineRule="exact" w:before="156"/>
        <w:ind w:left="1704" w:right="0" w:firstLine="0"/>
        <w:jc w:val="left"/>
        <w:rPr>
          <w:b/>
          <w:sz w:val="20"/>
        </w:rPr>
      </w:pPr>
      <w:r>
        <w:rPr/>
        <w:pict>
          <v:group style="position:absolute;margin-left:53.8909pt;margin-top:9.83549pt;width:20.9pt;height:39.950pt;mso-position-horizontal-relative:page;mso-position-vertical-relative:paragraph;z-index:5608" coordorigin="1078,197" coordsize="418,799">
            <v:shape style="position:absolute;left:1081;top:196;width:405;height:588" coordorigin="1082,197" coordsize="405,588" path="m1442,576l1128,576,1128,784,1442,784,1442,576m1486,541l1486,444,1482,432,1086,432,1082,444,1082,541,1486,541m1487,263l1487,233,1484,220,1479,202,1472,197,1111,197,1096,197,1090,202,1085,220,1082,233,1082,264,1085,269,1476,269,1484,268,1487,263e" filled="true" fillcolor="#000000" stroked="false">
              <v:path arrowok="t"/>
              <v:fill type="solid"/>
            </v:shape>
            <v:shape style="position:absolute;left:1099;top:265;width:370;height:171" type="#_x0000_t75" stroked="false">
              <v:imagedata r:id="rId142" o:title=""/>
            </v:shape>
            <v:line style="position:absolute" from="1082,559" to="1489,559" stroked="true" strokeweight="1.738pt" strokecolor="#000000">
              <v:stroke dashstyle="solid"/>
            </v:line>
            <v:shape style="position:absolute;left:1081;top:541;width:408;height:35" coordorigin="1082,541" coordsize="408,35" path="m1082,541l1128,576,1442,576,1489,543,1082,541xe" filled="false" stroked="true" strokeweight=".4pt" strokecolor="#ffffff">
              <v:path arrowok="t"/>
              <v:stroke dashstyle="solid"/>
            </v:shape>
            <v:shape style="position:absolute;left:1084;top:650;width:405;height:110" coordorigin="1085,650" coordsize="405,110" path="m1489,650l1085,650,1085,748,1089,760,1485,760,1489,748,1489,650xe" filled="true" fillcolor="#000000" stroked="false">
              <v:path arrowok="t"/>
              <v:fill type="solid"/>
            </v:shape>
            <v:shape style="position:absolute;left:1084;top:650;width:405;height:110" coordorigin="1085,650" coordsize="405,110" path="m1085,650l1085,735,1085,748,1089,760,1107,760,1467,760,1485,760,1489,748,1489,735,1489,650,1085,650xe" filled="false" stroked="true" strokeweight=".4pt" strokecolor="#ffffff">
              <v:path arrowok="t"/>
              <v:stroke dashstyle="solid"/>
            </v:shape>
            <v:shape style="position:absolute;left:1084;top:922;width:405;height:73" coordorigin="1085,922" coordsize="405,73" path="m1479,922l1088,922,1085,928,1085,958,1088,971,1092,990,1099,995,1475,995,1482,990,1487,971,1489,958,1489,929,1487,923,1479,922xe" filled="true" fillcolor="#000000" stroked="false">
              <v:path arrowok="t"/>
              <v:fill type="solid"/>
            </v:shape>
            <v:shape style="position:absolute;left:1102;top:755;width:370;height:171" type="#_x0000_t75" stroked="false">
              <v:imagedata r:id="rId143" o:title=""/>
            </v:shape>
            <v:line style="position:absolute" from="1085,633" to="1492,633" stroked="true" strokeweight="1.738pt" strokecolor="#000000">
              <v:stroke dashstyle="solid"/>
            </v:line>
            <v:shape style="position:absolute;left:1084;top:615;width:408;height:35" coordorigin="1085,616" coordsize="408,35" path="m1085,650l1131,616,1445,616,1492,649,1085,650xe" filled="false" stroked="true" strokeweight=".4pt" strokecolor="#ffffff">
              <v:path arrowok="t"/>
              <v:stroke dashstyle="solid"/>
            </v:shape>
            <w10:wrap type="none"/>
          </v:group>
        </w:pict>
      </w:r>
      <w:r>
        <w:rPr>
          <w:b/>
          <w:sz w:val="20"/>
        </w:rPr>
        <w:t>316 Stainless</w:t>
      </w:r>
    </w:p>
    <w:p>
      <w:pPr>
        <w:pStyle w:val="ListParagraph"/>
        <w:numPr>
          <w:ilvl w:val="0"/>
          <w:numId w:val="19"/>
        </w:numPr>
        <w:tabs>
          <w:tab w:pos="1075" w:val="left" w:leader="none"/>
        </w:tabs>
        <w:spacing w:line="183" w:lineRule="exact" w:before="0" w:after="0"/>
        <w:ind w:left="1074" w:right="0" w:hanging="178"/>
        <w:jc w:val="left"/>
        <w:rPr>
          <w:sz w:val="16"/>
        </w:rPr>
      </w:pPr>
      <w:r>
        <w:rPr>
          <w:sz w:val="16"/>
        </w:rPr>
        <w:br w:type="column"/>
        <w:t>X  </w:t>
      </w:r>
      <w:r>
        <w:rPr>
          <w:spacing w:val="-19"/>
          <w:sz w:val="16"/>
        </w:rPr>
        <w:t>4</w:t>
      </w:r>
    </w:p>
    <w:p>
      <w:pPr>
        <w:pStyle w:val="ListParagraph"/>
        <w:numPr>
          <w:ilvl w:val="0"/>
          <w:numId w:val="19"/>
        </w:numPr>
        <w:tabs>
          <w:tab w:pos="1075" w:val="left" w:leader="none"/>
        </w:tabs>
        <w:spacing w:line="240" w:lineRule="auto" w:before="8" w:after="0"/>
        <w:ind w:left="1074" w:right="0" w:hanging="178"/>
        <w:jc w:val="left"/>
        <w:rPr>
          <w:sz w:val="16"/>
        </w:rPr>
      </w:pPr>
      <w:r>
        <w:rPr>
          <w:sz w:val="16"/>
        </w:rPr>
        <w:t>X  </w:t>
      </w:r>
      <w:r>
        <w:rPr>
          <w:spacing w:val="-19"/>
          <w:sz w:val="16"/>
        </w:rPr>
        <w:t>2</w:t>
      </w:r>
    </w:p>
    <w:p>
      <w:pPr>
        <w:pStyle w:val="BodyText"/>
        <w:spacing w:before="8"/>
        <w:ind w:left="896"/>
      </w:pPr>
      <w:r>
        <w:rPr/>
        <w:t>4  X  </w:t>
      </w:r>
      <w:r>
        <w:rPr>
          <w:spacing w:val="-19"/>
        </w:rPr>
        <w:t>3</w:t>
      </w:r>
    </w:p>
    <w:p>
      <w:pPr>
        <w:pStyle w:val="BodyText"/>
        <w:spacing w:line="249" w:lineRule="auto"/>
        <w:ind w:left="490"/>
        <w:jc w:val="both"/>
      </w:pPr>
      <w:r>
        <w:rPr/>
        <w:br w:type="column"/>
      </w:r>
      <w:r>
        <w:rPr/>
        <w:t>DA-AL-3040 DA-AL-4020 DA-AL-4030</w:t>
      </w:r>
    </w:p>
    <w:p>
      <w:pPr>
        <w:pStyle w:val="BodyText"/>
        <w:spacing w:line="183" w:lineRule="exact"/>
        <w:ind w:left="257"/>
      </w:pPr>
      <w:r>
        <w:rPr/>
        <w:br w:type="column"/>
      </w:r>
      <w:r>
        <w:rPr/>
        <w:t>70.51</w:t>
      </w:r>
    </w:p>
    <w:p>
      <w:pPr>
        <w:pStyle w:val="BodyText"/>
        <w:spacing w:before="8"/>
        <w:ind w:left="257"/>
      </w:pPr>
      <w:r>
        <w:rPr/>
        <w:pict>
          <v:shape style="position:absolute;margin-left:444.79129pt;margin-top:-15.742404pt;width:127.65pt;height:76.150pt;mso-position-horizontal-relative:page;mso-position-vertical-relative:paragraph;z-index:59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07"/>
                    <w:gridCol w:w="1054"/>
                    <w:gridCol w:w="590"/>
                  </w:tblGrid>
                  <w:tr>
                    <w:trPr>
                      <w:trHeight w:val="185" w:hRule="atLeast"/>
                    </w:trPr>
                    <w:tc>
                      <w:tcPr>
                        <w:tcW w:w="907" w:type="dxa"/>
                      </w:tcPr>
                      <w:p>
                        <w:pPr>
                          <w:pStyle w:val="TableParagraph"/>
                          <w:spacing w:line="165" w:lineRule="exact"/>
                          <w:ind w:left="34"/>
                          <w:rPr>
                            <w:sz w:val="16"/>
                          </w:rPr>
                        </w:pPr>
                        <w:r>
                          <w:rPr>
                            <w:sz w:val="16"/>
                          </w:rPr>
                          <w:t>2 X 1-1/2</w:t>
                        </w:r>
                      </w:p>
                    </w:tc>
                    <w:tc>
                      <w:tcPr>
                        <w:tcW w:w="1054" w:type="dxa"/>
                      </w:tcPr>
                      <w:p>
                        <w:pPr>
                          <w:pStyle w:val="TableParagraph"/>
                          <w:spacing w:line="165" w:lineRule="exact"/>
                          <w:ind w:left="134"/>
                          <w:rPr>
                            <w:sz w:val="16"/>
                          </w:rPr>
                        </w:pPr>
                        <w:r>
                          <w:rPr>
                            <w:sz w:val="16"/>
                          </w:rPr>
                          <w:t>E-AL-2015</w:t>
                        </w:r>
                      </w:p>
                    </w:tc>
                    <w:tc>
                      <w:tcPr>
                        <w:tcW w:w="590" w:type="dxa"/>
                      </w:tcPr>
                      <w:p>
                        <w:pPr>
                          <w:pStyle w:val="TableParagraph"/>
                          <w:spacing w:line="165" w:lineRule="exact"/>
                          <w:ind w:right="31"/>
                          <w:jc w:val="right"/>
                          <w:rPr>
                            <w:sz w:val="16"/>
                          </w:rPr>
                        </w:pPr>
                        <w:r>
                          <w:rPr>
                            <w:sz w:val="16"/>
                          </w:rPr>
                          <w:t>15.13</w:t>
                        </w:r>
                      </w:p>
                    </w:tc>
                  </w:tr>
                  <w:tr>
                    <w:trPr>
                      <w:trHeight w:val="192" w:hRule="atLeast"/>
                    </w:trPr>
                    <w:tc>
                      <w:tcPr>
                        <w:tcW w:w="907" w:type="dxa"/>
                      </w:tcPr>
                      <w:p>
                        <w:pPr>
                          <w:pStyle w:val="TableParagraph"/>
                          <w:spacing w:line="171" w:lineRule="exact" w:before="1"/>
                          <w:ind w:left="34"/>
                          <w:rPr>
                            <w:sz w:val="16"/>
                          </w:rPr>
                        </w:pPr>
                        <w:r>
                          <w:rPr>
                            <w:sz w:val="16"/>
                          </w:rPr>
                          <w:t>2 X 2-1/2</w:t>
                        </w:r>
                      </w:p>
                    </w:tc>
                    <w:tc>
                      <w:tcPr>
                        <w:tcW w:w="1054" w:type="dxa"/>
                      </w:tcPr>
                      <w:p>
                        <w:pPr>
                          <w:pStyle w:val="TableParagraph"/>
                          <w:spacing w:line="171" w:lineRule="exact" w:before="1"/>
                          <w:ind w:left="134"/>
                          <w:rPr>
                            <w:sz w:val="16"/>
                          </w:rPr>
                        </w:pPr>
                        <w:r>
                          <w:rPr>
                            <w:sz w:val="16"/>
                          </w:rPr>
                          <w:t>E-AL-2025</w:t>
                        </w:r>
                      </w:p>
                    </w:tc>
                    <w:tc>
                      <w:tcPr>
                        <w:tcW w:w="590" w:type="dxa"/>
                      </w:tcPr>
                      <w:p>
                        <w:pPr>
                          <w:pStyle w:val="TableParagraph"/>
                          <w:spacing w:line="171" w:lineRule="exact" w:before="1"/>
                          <w:ind w:right="31"/>
                          <w:jc w:val="right"/>
                          <w:rPr>
                            <w:sz w:val="16"/>
                          </w:rPr>
                        </w:pPr>
                        <w:r>
                          <w:rPr>
                            <w:sz w:val="16"/>
                          </w:rPr>
                          <w:t>20.21</w:t>
                        </w:r>
                      </w:p>
                    </w:tc>
                  </w:tr>
                  <w:tr>
                    <w:trPr>
                      <w:trHeight w:val="191" w:hRule="atLeast"/>
                    </w:trPr>
                    <w:tc>
                      <w:tcPr>
                        <w:tcW w:w="907" w:type="dxa"/>
                      </w:tcPr>
                      <w:p>
                        <w:pPr>
                          <w:pStyle w:val="TableParagraph"/>
                          <w:spacing w:line="171" w:lineRule="exact" w:before="1"/>
                          <w:ind w:left="34"/>
                          <w:rPr>
                            <w:sz w:val="16"/>
                          </w:rPr>
                        </w:pPr>
                        <w:r>
                          <w:rPr>
                            <w:sz w:val="16"/>
                          </w:rPr>
                          <w:t>2 X 3</w:t>
                        </w:r>
                      </w:p>
                    </w:tc>
                    <w:tc>
                      <w:tcPr>
                        <w:tcW w:w="1054" w:type="dxa"/>
                      </w:tcPr>
                      <w:p>
                        <w:pPr>
                          <w:pStyle w:val="TableParagraph"/>
                          <w:spacing w:line="171" w:lineRule="exact" w:before="1"/>
                          <w:ind w:left="134"/>
                          <w:rPr>
                            <w:sz w:val="16"/>
                          </w:rPr>
                        </w:pPr>
                        <w:r>
                          <w:rPr>
                            <w:sz w:val="16"/>
                          </w:rPr>
                          <w:t>E-AL-2030</w:t>
                        </w:r>
                      </w:p>
                    </w:tc>
                    <w:tc>
                      <w:tcPr>
                        <w:tcW w:w="590" w:type="dxa"/>
                      </w:tcPr>
                      <w:p>
                        <w:pPr>
                          <w:pStyle w:val="TableParagraph"/>
                          <w:spacing w:line="171" w:lineRule="exact" w:before="1"/>
                          <w:ind w:right="31"/>
                          <w:jc w:val="right"/>
                          <w:rPr>
                            <w:sz w:val="16"/>
                          </w:rPr>
                        </w:pPr>
                        <w:r>
                          <w:rPr>
                            <w:sz w:val="16"/>
                          </w:rPr>
                          <w:t>22.63</w:t>
                        </w:r>
                      </w:p>
                    </w:tc>
                  </w:tr>
                  <w:tr>
                    <w:trPr>
                      <w:trHeight w:val="192" w:hRule="atLeast"/>
                    </w:trPr>
                    <w:tc>
                      <w:tcPr>
                        <w:tcW w:w="907" w:type="dxa"/>
                      </w:tcPr>
                      <w:p>
                        <w:pPr>
                          <w:pStyle w:val="TableParagraph"/>
                          <w:spacing w:line="171" w:lineRule="exact" w:before="1"/>
                          <w:ind w:left="34"/>
                          <w:rPr>
                            <w:sz w:val="16"/>
                          </w:rPr>
                        </w:pPr>
                        <w:r>
                          <w:rPr>
                            <w:sz w:val="16"/>
                          </w:rPr>
                          <w:t>3 X 2</w:t>
                        </w:r>
                      </w:p>
                    </w:tc>
                    <w:tc>
                      <w:tcPr>
                        <w:tcW w:w="1054" w:type="dxa"/>
                      </w:tcPr>
                      <w:p>
                        <w:pPr>
                          <w:pStyle w:val="TableParagraph"/>
                          <w:spacing w:line="171" w:lineRule="exact" w:before="1"/>
                          <w:ind w:left="134"/>
                          <w:rPr>
                            <w:sz w:val="16"/>
                          </w:rPr>
                        </w:pPr>
                        <w:r>
                          <w:rPr>
                            <w:sz w:val="16"/>
                          </w:rPr>
                          <w:t>E-AL-3020</w:t>
                        </w:r>
                      </w:p>
                    </w:tc>
                    <w:tc>
                      <w:tcPr>
                        <w:tcW w:w="590" w:type="dxa"/>
                      </w:tcPr>
                      <w:p>
                        <w:pPr>
                          <w:pStyle w:val="TableParagraph"/>
                          <w:spacing w:line="171" w:lineRule="exact" w:before="1"/>
                          <w:ind w:right="31"/>
                          <w:jc w:val="right"/>
                          <w:rPr>
                            <w:sz w:val="16"/>
                          </w:rPr>
                        </w:pPr>
                        <w:r>
                          <w:rPr>
                            <w:sz w:val="16"/>
                          </w:rPr>
                          <w:t>30.65</w:t>
                        </w:r>
                      </w:p>
                    </w:tc>
                  </w:tr>
                  <w:tr>
                    <w:trPr>
                      <w:trHeight w:val="192" w:hRule="atLeast"/>
                    </w:trPr>
                    <w:tc>
                      <w:tcPr>
                        <w:tcW w:w="907" w:type="dxa"/>
                      </w:tcPr>
                      <w:p>
                        <w:pPr>
                          <w:pStyle w:val="TableParagraph"/>
                          <w:spacing w:line="171" w:lineRule="exact" w:before="1"/>
                          <w:ind w:left="34"/>
                          <w:rPr>
                            <w:sz w:val="16"/>
                          </w:rPr>
                        </w:pPr>
                        <w:r>
                          <w:rPr>
                            <w:sz w:val="16"/>
                          </w:rPr>
                          <w:t>3 X 2-1/2</w:t>
                        </w:r>
                      </w:p>
                    </w:tc>
                    <w:tc>
                      <w:tcPr>
                        <w:tcW w:w="1054" w:type="dxa"/>
                      </w:tcPr>
                      <w:p>
                        <w:pPr>
                          <w:pStyle w:val="TableParagraph"/>
                          <w:spacing w:line="171" w:lineRule="exact" w:before="1"/>
                          <w:ind w:left="134"/>
                          <w:rPr>
                            <w:sz w:val="16"/>
                          </w:rPr>
                        </w:pPr>
                        <w:r>
                          <w:rPr>
                            <w:sz w:val="16"/>
                          </w:rPr>
                          <w:t>E-AL-3025</w:t>
                        </w:r>
                      </w:p>
                    </w:tc>
                    <w:tc>
                      <w:tcPr>
                        <w:tcW w:w="590" w:type="dxa"/>
                      </w:tcPr>
                      <w:p>
                        <w:pPr>
                          <w:pStyle w:val="TableParagraph"/>
                          <w:spacing w:line="171" w:lineRule="exact" w:before="1"/>
                          <w:ind w:right="31"/>
                          <w:jc w:val="right"/>
                          <w:rPr>
                            <w:sz w:val="16"/>
                          </w:rPr>
                        </w:pPr>
                        <w:r>
                          <w:rPr>
                            <w:sz w:val="16"/>
                          </w:rPr>
                          <w:t>33.16</w:t>
                        </w:r>
                      </w:p>
                    </w:tc>
                  </w:tr>
                  <w:tr>
                    <w:trPr>
                      <w:trHeight w:val="192" w:hRule="atLeast"/>
                    </w:trPr>
                    <w:tc>
                      <w:tcPr>
                        <w:tcW w:w="907" w:type="dxa"/>
                      </w:tcPr>
                      <w:p>
                        <w:pPr>
                          <w:pStyle w:val="TableParagraph"/>
                          <w:spacing w:line="171" w:lineRule="exact" w:before="1"/>
                          <w:ind w:left="34"/>
                          <w:rPr>
                            <w:sz w:val="16"/>
                          </w:rPr>
                        </w:pPr>
                        <w:r>
                          <w:rPr>
                            <w:sz w:val="16"/>
                          </w:rPr>
                          <w:t>3 X 4</w:t>
                        </w:r>
                      </w:p>
                    </w:tc>
                    <w:tc>
                      <w:tcPr>
                        <w:tcW w:w="1054" w:type="dxa"/>
                      </w:tcPr>
                      <w:p>
                        <w:pPr>
                          <w:pStyle w:val="TableParagraph"/>
                          <w:spacing w:line="171" w:lineRule="exact" w:before="1"/>
                          <w:ind w:left="134"/>
                          <w:rPr>
                            <w:sz w:val="16"/>
                          </w:rPr>
                        </w:pPr>
                        <w:r>
                          <w:rPr>
                            <w:sz w:val="16"/>
                          </w:rPr>
                          <w:t>E-AL-3040</w:t>
                        </w:r>
                      </w:p>
                    </w:tc>
                    <w:tc>
                      <w:tcPr>
                        <w:tcW w:w="590" w:type="dxa"/>
                      </w:tcPr>
                      <w:p>
                        <w:pPr>
                          <w:pStyle w:val="TableParagraph"/>
                          <w:spacing w:line="171" w:lineRule="exact" w:before="1"/>
                          <w:ind w:right="31"/>
                          <w:jc w:val="right"/>
                          <w:rPr>
                            <w:sz w:val="16"/>
                          </w:rPr>
                        </w:pPr>
                        <w:r>
                          <w:rPr>
                            <w:sz w:val="16"/>
                          </w:rPr>
                          <w:t>38.17</w:t>
                        </w:r>
                      </w:p>
                    </w:tc>
                  </w:tr>
                  <w:tr>
                    <w:trPr>
                      <w:trHeight w:val="192" w:hRule="atLeast"/>
                    </w:trPr>
                    <w:tc>
                      <w:tcPr>
                        <w:tcW w:w="907" w:type="dxa"/>
                      </w:tcPr>
                      <w:p>
                        <w:pPr>
                          <w:pStyle w:val="TableParagraph"/>
                          <w:spacing w:line="171" w:lineRule="exact" w:before="1"/>
                          <w:ind w:left="34"/>
                          <w:rPr>
                            <w:sz w:val="16"/>
                          </w:rPr>
                        </w:pPr>
                        <w:r>
                          <w:rPr>
                            <w:sz w:val="16"/>
                          </w:rPr>
                          <w:t>4 X 2</w:t>
                        </w:r>
                      </w:p>
                    </w:tc>
                    <w:tc>
                      <w:tcPr>
                        <w:tcW w:w="1054" w:type="dxa"/>
                      </w:tcPr>
                      <w:p>
                        <w:pPr>
                          <w:pStyle w:val="TableParagraph"/>
                          <w:spacing w:line="171" w:lineRule="exact" w:before="1"/>
                          <w:ind w:left="134"/>
                          <w:rPr>
                            <w:sz w:val="16"/>
                          </w:rPr>
                        </w:pPr>
                        <w:r>
                          <w:rPr>
                            <w:sz w:val="16"/>
                          </w:rPr>
                          <w:t>E-AL-4020</w:t>
                        </w:r>
                      </w:p>
                    </w:tc>
                    <w:tc>
                      <w:tcPr>
                        <w:tcW w:w="590" w:type="dxa"/>
                      </w:tcPr>
                      <w:p>
                        <w:pPr>
                          <w:pStyle w:val="TableParagraph"/>
                          <w:spacing w:line="171" w:lineRule="exact" w:before="1"/>
                          <w:ind w:right="31"/>
                          <w:jc w:val="right"/>
                          <w:rPr>
                            <w:sz w:val="16"/>
                          </w:rPr>
                        </w:pPr>
                        <w:r>
                          <w:rPr>
                            <w:sz w:val="16"/>
                          </w:rPr>
                          <w:t>35.33</w:t>
                        </w:r>
                      </w:p>
                    </w:tc>
                  </w:tr>
                  <w:tr>
                    <w:trPr>
                      <w:trHeight w:val="185" w:hRule="atLeast"/>
                    </w:trPr>
                    <w:tc>
                      <w:tcPr>
                        <w:tcW w:w="907" w:type="dxa"/>
                      </w:tcPr>
                      <w:p>
                        <w:pPr>
                          <w:pStyle w:val="TableParagraph"/>
                          <w:spacing w:line="164" w:lineRule="exact" w:before="1"/>
                          <w:ind w:left="34"/>
                          <w:rPr>
                            <w:sz w:val="16"/>
                          </w:rPr>
                        </w:pPr>
                        <w:r>
                          <w:rPr>
                            <w:sz w:val="16"/>
                          </w:rPr>
                          <w:t>4 X 3</w:t>
                        </w:r>
                      </w:p>
                    </w:tc>
                    <w:tc>
                      <w:tcPr>
                        <w:tcW w:w="1054" w:type="dxa"/>
                      </w:tcPr>
                      <w:p>
                        <w:pPr>
                          <w:pStyle w:val="TableParagraph"/>
                          <w:spacing w:line="164" w:lineRule="exact" w:before="1"/>
                          <w:ind w:left="134"/>
                          <w:rPr>
                            <w:sz w:val="16"/>
                          </w:rPr>
                        </w:pPr>
                        <w:r>
                          <w:rPr>
                            <w:sz w:val="16"/>
                          </w:rPr>
                          <w:t>E-AL-4030</w:t>
                        </w:r>
                      </w:p>
                    </w:tc>
                    <w:tc>
                      <w:tcPr>
                        <w:tcW w:w="590" w:type="dxa"/>
                      </w:tcPr>
                      <w:p>
                        <w:pPr>
                          <w:pStyle w:val="TableParagraph"/>
                          <w:spacing w:line="164" w:lineRule="exact" w:before="1"/>
                          <w:ind w:right="31"/>
                          <w:jc w:val="right"/>
                          <w:rPr>
                            <w:sz w:val="16"/>
                          </w:rPr>
                        </w:pPr>
                        <w:r>
                          <w:rPr>
                            <w:sz w:val="16"/>
                          </w:rPr>
                          <w:t>45.15</w:t>
                        </w:r>
                      </w:p>
                    </w:tc>
                  </w:tr>
                </w:tbl>
                <w:p>
                  <w:pPr>
                    <w:pStyle w:val="BodyText"/>
                  </w:pPr>
                </w:p>
              </w:txbxContent>
            </v:textbox>
            <w10:wrap type="none"/>
          </v:shape>
        </w:pict>
      </w:r>
      <w:r>
        <w:rPr/>
        <w:t>73.78</w:t>
      </w:r>
    </w:p>
    <w:p>
      <w:pPr>
        <w:pStyle w:val="BodyText"/>
        <w:spacing w:before="8"/>
        <w:ind w:left="257"/>
      </w:pPr>
      <w:r>
        <w:rPr/>
        <w:t>68.87</w:t>
      </w:r>
    </w:p>
    <w:p>
      <w:pPr>
        <w:spacing w:after="0"/>
        <w:sectPr>
          <w:type w:val="continuous"/>
          <w:pgSz w:w="12240" w:h="15840"/>
          <w:pgMar w:top="240" w:bottom="280" w:left="0" w:right="0"/>
          <w:cols w:num="4" w:equalWidth="0">
            <w:col w:w="4348" w:space="104"/>
            <w:col w:w="1360" w:space="39"/>
            <w:col w:w="1371" w:space="40"/>
            <w:col w:w="4978"/>
          </w:cols>
        </w:sectPr>
      </w:pPr>
    </w:p>
    <w:p>
      <w:pPr>
        <w:spacing w:before="137"/>
        <w:ind w:left="0" w:right="131" w:firstLine="0"/>
        <w:jc w:val="right"/>
        <w:rPr>
          <w:b/>
          <w:sz w:val="16"/>
        </w:rPr>
      </w:pPr>
      <w:r>
        <w:rPr>
          <w:b/>
          <w:sz w:val="16"/>
        </w:rPr>
        <w:t>adapter</w:t>
      </w:r>
    </w:p>
    <w:p>
      <w:pPr>
        <w:spacing w:before="8"/>
        <w:ind w:left="0" w:right="0" w:firstLine="0"/>
        <w:jc w:val="right"/>
        <w:rPr>
          <w:b/>
          <w:sz w:val="16"/>
        </w:rPr>
      </w:pPr>
      <w:r>
        <w:rPr>
          <w:b/>
          <w:sz w:val="16"/>
        </w:rPr>
        <w:t>x adapter</w:t>
      </w:r>
    </w:p>
    <w:p>
      <w:pPr>
        <w:pStyle w:val="BodyText"/>
        <w:spacing w:before="66"/>
        <w:ind w:right="246"/>
        <w:jc w:val="right"/>
      </w:pPr>
      <w:r>
        <w:rPr/>
        <w:t>1 X 1</w:t>
      </w:r>
    </w:p>
    <w:p>
      <w:pPr>
        <w:spacing w:line="249" w:lineRule="auto" w:before="137"/>
        <w:ind w:left="255" w:right="248" w:firstLine="0"/>
        <w:jc w:val="left"/>
        <w:rPr>
          <w:b/>
          <w:sz w:val="16"/>
        </w:rPr>
      </w:pPr>
      <w:r>
        <w:rPr/>
        <w:br w:type="column"/>
      </w:r>
      <w:r>
        <w:rPr>
          <w:b/>
          <w:sz w:val="16"/>
        </w:rPr>
        <w:t>part number</w:t>
      </w:r>
    </w:p>
    <w:p>
      <w:pPr>
        <w:pStyle w:val="BodyText"/>
        <w:spacing w:before="59"/>
        <w:ind w:left="255"/>
      </w:pPr>
      <w:r>
        <w:rPr/>
        <w:t>AA-316-100</w:t>
      </w:r>
    </w:p>
    <w:p>
      <w:pPr>
        <w:spacing w:line="249" w:lineRule="auto" w:before="137"/>
        <w:ind w:left="317" w:right="-20" w:firstLine="133"/>
        <w:jc w:val="left"/>
        <w:rPr>
          <w:b/>
          <w:sz w:val="16"/>
        </w:rPr>
      </w:pPr>
      <w:r>
        <w:rPr/>
        <w:br w:type="column"/>
      </w:r>
      <w:r>
        <w:rPr>
          <w:b/>
          <w:sz w:val="16"/>
        </w:rPr>
        <w:t>list </w:t>
      </w:r>
      <w:r>
        <w:rPr>
          <w:b/>
          <w:spacing w:val="-1"/>
          <w:sz w:val="16"/>
        </w:rPr>
        <w:t>each</w:t>
      </w:r>
    </w:p>
    <w:p>
      <w:pPr>
        <w:pStyle w:val="BodyText"/>
        <w:spacing w:before="59"/>
        <w:ind w:left="281"/>
      </w:pPr>
      <w:r>
        <w:rPr>
          <w:spacing w:val="-1"/>
        </w:rPr>
        <w:t>84.10</w:t>
      </w:r>
    </w:p>
    <w:p>
      <w:pPr>
        <w:pStyle w:val="BodyText"/>
        <w:spacing w:line="179" w:lineRule="exact"/>
        <w:ind w:left="1021"/>
      </w:pPr>
      <w:r>
        <w:rPr/>
        <w:br w:type="column"/>
      </w:r>
      <w:r>
        <w:rPr/>
        <w:t>4  X  6</w:t>
      </w:r>
    </w:p>
    <w:p>
      <w:pPr>
        <w:pStyle w:val="BodyText"/>
        <w:spacing w:before="8"/>
        <w:ind w:left="1021"/>
      </w:pPr>
      <w:r>
        <w:rPr/>
        <w:t>6  X  4</w:t>
      </w:r>
    </w:p>
    <w:p>
      <w:pPr>
        <w:pStyle w:val="Heading9"/>
        <w:spacing w:before="58"/>
        <w:ind w:left="1015"/>
      </w:pPr>
      <w:r>
        <w:rPr/>
        <w:t>Brass</w:t>
      </w:r>
    </w:p>
    <w:p>
      <w:pPr>
        <w:pStyle w:val="BodyText"/>
        <w:spacing w:line="249" w:lineRule="auto"/>
        <w:ind w:left="402"/>
      </w:pPr>
      <w:r>
        <w:rPr/>
        <w:br w:type="column"/>
      </w:r>
      <w:r>
        <w:rPr/>
        <w:t>DA-AL-4060 DA-AL-6040</w:t>
      </w:r>
    </w:p>
    <w:p>
      <w:pPr>
        <w:pStyle w:val="BodyText"/>
        <w:spacing w:line="179" w:lineRule="exact"/>
        <w:ind w:left="168"/>
      </w:pPr>
      <w:r>
        <w:rPr/>
        <w:br w:type="column"/>
      </w:r>
      <w:r>
        <w:rPr/>
        <w:t>138.14</w:t>
      </w:r>
    </w:p>
    <w:p>
      <w:pPr>
        <w:pStyle w:val="BodyText"/>
        <w:spacing w:before="8"/>
        <w:ind w:left="168"/>
      </w:pPr>
      <w:r>
        <w:rPr/>
        <w:t>152.73</w:t>
      </w:r>
    </w:p>
    <w:p>
      <w:pPr>
        <w:spacing w:after="0"/>
        <w:sectPr>
          <w:type w:val="continuous"/>
          <w:pgSz w:w="12240" w:h="15840"/>
          <w:pgMar w:top="240" w:bottom="280" w:left="0" w:right="0"/>
          <w:cols w:num="6" w:equalWidth="0">
            <w:col w:w="2416" w:space="40"/>
            <w:col w:w="1110" w:space="39"/>
            <w:col w:w="682" w:space="40"/>
            <w:col w:w="1572" w:space="40"/>
            <w:col w:w="1284" w:space="39"/>
            <w:col w:w="4978"/>
          </w:cols>
        </w:sectPr>
      </w:pPr>
    </w:p>
    <w:p>
      <w:pPr>
        <w:pStyle w:val="BodyText"/>
        <w:tabs>
          <w:tab w:pos="4287" w:val="right" w:leader="none"/>
        </w:tabs>
        <w:spacing w:before="8"/>
        <w:ind w:left="1704"/>
      </w:pPr>
      <w:r>
        <w:rPr/>
        <w:pict>
          <v:shape style="position:absolute;margin-left:265.408783pt;margin-top:-3.085677pt;width:132.1pt;height:47.35pt;mso-position-horizontal-relative:page;mso-position-vertical-relative:paragraph;z-index:58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3"/>
                    <w:gridCol w:w="1263"/>
                    <w:gridCol w:w="615"/>
                  </w:tblGrid>
                  <w:tr>
                    <w:trPr>
                      <w:trHeight w:val="185" w:hRule="atLeast"/>
                    </w:trPr>
                    <w:tc>
                      <w:tcPr>
                        <w:tcW w:w="763" w:type="dxa"/>
                      </w:tcPr>
                      <w:p>
                        <w:pPr>
                          <w:pStyle w:val="TableParagraph"/>
                          <w:spacing w:line="165" w:lineRule="exact"/>
                          <w:ind w:left="34"/>
                          <w:rPr>
                            <w:sz w:val="16"/>
                          </w:rPr>
                        </w:pPr>
                        <w:r>
                          <w:rPr>
                            <w:sz w:val="16"/>
                          </w:rPr>
                          <w:t>2 X 3</w:t>
                        </w:r>
                      </w:p>
                    </w:tc>
                    <w:tc>
                      <w:tcPr>
                        <w:tcW w:w="1263" w:type="dxa"/>
                      </w:tcPr>
                      <w:p>
                        <w:pPr>
                          <w:pStyle w:val="TableParagraph"/>
                          <w:spacing w:line="165" w:lineRule="exact"/>
                          <w:ind w:right="89"/>
                          <w:jc w:val="right"/>
                          <w:rPr>
                            <w:sz w:val="16"/>
                          </w:rPr>
                        </w:pPr>
                        <w:r>
                          <w:rPr>
                            <w:sz w:val="16"/>
                          </w:rPr>
                          <w:t>DA-BR-2030</w:t>
                        </w:r>
                      </w:p>
                    </w:tc>
                    <w:tc>
                      <w:tcPr>
                        <w:tcW w:w="615" w:type="dxa"/>
                      </w:tcPr>
                      <w:p>
                        <w:pPr>
                          <w:pStyle w:val="TableParagraph"/>
                          <w:spacing w:line="165" w:lineRule="exact"/>
                          <w:ind w:right="32"/>
                          <w:jc w:val="right"/>
                          <w:rPr>
                            <w:sz w:val="16"/>
                          </w:rPr>
                        </w:pPr>
                        <w:r>
                          <w:rPr>
                            <w:sz w:val="16"/>
                          </w:rPr>
                          <w:t>161.55</w:t>
                        </w:r>
                      </w:p>
                    </w:tc>
                  </w:tr>
                  <w:tr>
                    <w:trPr>
                      <w:trHeight w:val="192" w:hRule="atLeast"/>
                    </w:trPr>
                    <w:tc>
                      <w:tcPr>
                        <w:tcW w:w="763" w:type="dxa"/>
                      </w:tcPr>
                      <w:p>
                        <w:pPr>
                          <w:pStyle w:val="TableParagraph"/>
                          <w:spacing w:line="171" w:lineRule="exact" w:before="1"/>
                          <w:ind w:left="34"/>
                          <w:rPr>
                            <w:sz w:val="16"/>
                          </w:rPr>
                        </w:pPr>
                        <w:r>
                          <w:rPr>
                            <w:sz w:val="16"/>
                          </w:rPr>
                          <w:t>3 X 2</w:t>
                        </w:r>
                      </w:p>
                    </w:tc>
                    <w:tc>
                      <w:tcPr>
                        <w:tcW w:w="1263" w:type="dxa"/>
                      </w:tcPr>
                      <w:p>
                        <w:pPr>
                          <w:pStyle w:val="TableParagraph"/>
                          <w:spacing w:line="171" w:lineRule="exact" w:before="1"/>
                          <w:ind w:right="89"/>
                          <w:jc w:val="right"/>
                          <w:rPr>
                            <w:sz w:val="16"/>
                          </w:rPr>
                        </w:pPr>
                        <w:r>
                          <w:rPr>
                            <w:sz w:val="16"/>
                          </w:rPr>
                          <w:t>DA-BR-3020</w:t>
                        </w:r>
                      </w:p>
                    </w:tc>
                    <w:tc>
                      <w:tcPr>
                        <w:tcW w:w="615" w:type="dxa"/>
                      </w:tcPr>
                      <w:p>
                        <w:pPr>
                          <w:pStyle w:val="TableParagraph"/>
                          <w:spacing w:line="171" w:lineRule="exact" w:before="1"/>
                          <w:ind w:right="32"/>
                          <w:jc w:val="right"/>
                          <w:rPr>
                            <w:sz w:val="16"/>
                          </w:rPr>
                        </w:pPr>
                        <w:r>
                          <w:rPr>
                            <w:sz w:val="16"/>
                          </w:rPr>
                          <w:t>195.78</w:t>
                        </w:r>
                      </w:p>
                    </w:tc>
                  </w:tr>
                  <w:tr>
                    <w:trPr>
                      <w:trHeight w:val="192" w:hRule="atLeast"/>
                    </w:trPr>
                    <w:tc>
                      <w:tcPr>
                        <w:tcW w:w="763" w:type="dxa"/>
                      </w:tcPr>
                      <w:p>
                        <w:pPr>
                          <w:pStyle w:val="TableParagraph"/>
                          <w:spacing w:line="171" w:lineRule="exact" w:before="1"/>
                          <w:ind w:left="34"/>
                          <w:rPr>
                            <w:sz w:val="16"/>
                          </w:rPr>
                        </w:pPr>
                        <w:r>
                          <w:rPr>
                            <w:sz w:val="16"/>
                          </w:rPr>
                          <w:t>4 X 2</w:t>
                        </w:r>
                      </w:p>
                    </w:tc>
                    <w:tc>
                      <w:tcPr>
                        <w:tcW w:w="1263" w:type="dxa"/>
                      </w:tcPr>
                      <w:p>
                        <w:pPr>
                          <w:pStyle w:val="TableParagraph"/>
                          <w:spacing w:line="171" w:lineRule="exact" w:before="1"/>
                          <w:ind w:right="89"/>
                          <w:jc w:val="right"/>
                          <w:rPr>
                            <w:sz w:val="16"/>
                          </w:rPr>
                        </w:pPr>
                        <w:r>
                          <w:rPr>
                            <w:sz w:val="16"/>
                          </w:rPr>
                          <w:t>DA-BR-4020</w:t>
                        </w:r>
                      </w:p>
                    </w:tc>
                    <w:tc>
                      <w:tcPr>
                        <w:tcW w:w="615" w:type="dxa"/>
                      </w:tcPr>
                      <w:p>
                        <w:pPr>
                          <w:pStyle w:val="TableParagraph"/>
                          <w:spacing w:line="171" w:lineRule="exact" w:before="1"/>
                          <w:ind w:right="32"/>
                          <w:jc w:val="right"/>
                          <w:rPr>
                            <w:sz w:val="16"/>
                          </w:rPr>
                        </w:pPr>
                        <w:r>
                          <w:rPr>
                            <w:sz w:val="16"/>
                          </w:rPr>
                          <w:t>273.29</w:t>
                        </w:r>
                      </w:p>
                    </w:tc>
                  </w:tr>
                  <w:tr>
                    <w:trPr>
                      <w:trHeight w:val="192" w:hRule="atLeast"/>
                    </w:trPr>
                    <w:tc>
                      <w:tcPr>
                        <w:tcW w:w="763" w:type="dxa"/>
                      </w:tcPr>
                      <w:p>
                        <w:pPr>
                          <w:pStyle w:val="TableParagraph"/>
                          <w:spacing w:line="171" w:lineRule="exact" w:before="1"/>
                          <w:ind w:left="34"/>
                          <w:rPr>
                            <w:sz w:val="16"/>
                          </w:rPr>
                        </w:pPr>
                        <w:r>
                          <w:rPr>
                            <w:sz w:val="16"/>
                          </w:rPr>
                          <w:t>4 X 3</w:t>
                        </w:r>
                      </w:p>
                    </w:tc>
                    <w:tc>
                      <w:tcPr>
                        <w:tcW w:w="1263" w:type="dxa"/>
                      </w:tcPr>
                      <w:p>
                        <w:pPr>
                          <w:pStyle w:val="TableParagraph"/>
                          <w:spacing w:line="171" w:lineRule="exact" w:before="1"/>
                          <w:ind w:right="89"/>
                          <w:jc w:val="right"/>
                          <w:rPr>
                            <w:sz w:val="16"/>
                          </w:rPr>
                        </w:pPr>
                        <w:r>
                          <w:rPr>
                            <w:sz w:val="16"/>
                          </w:rPr>
                          <w:t>DA-BR-4030</w:t>
                        </w:r>
                      </w:p>
                    </w:tc>
                    <w:tc>
                      <w:tcPr>
                        <w:tcW w:w="615" w:type="dxa"/>
                      </w:tcPr>
                      <w:p>
                        <w:pPr>
                          <w:pStyle w:val="TableParagraph"/>
                          <w:spacing w:line="171" w:lineRule="exact" w:before="1"/>
                          <w:ind w:right="32"/>
                          <w:jc w:val="right"/>
                          <w:rPr>
                            <w:sz w:val="16"/>
                          </w:rPr>
                        </w:pPr>
                        <w:r>
                          <w:rPr>
                            <w:sz w:val="16"/>
                          </w:rPr>
                          <w:t>283.92</w:t>
                        </w:r>
                      </w:p>
                    </w:tc>
                  </w:tr>
                  <w:tr>
                    <w:trPr>
                      <w:trHeight w:val="185" w:hRule="atLeast"/>
                    </w:trPr>
                    <w:tc>
                      <w:tcPr>
                        <w:tcW w:w="763" w:type="dxa"/>
                      </w:tcPr>
                      <w:p>
                        <w:pPr>
                          <w:pStyle w:val="TableParagraph"/>
                          <w:spacing w:line="164" w:lineRule="exact" w:before="1"/>
                          <w:ind w:left="34"/>
                          <w:rPr>
                            <w:sz w:val="16"/>
                          </w:rPr>
                        </w:pPr>
                        <w:r>
                          <w:rPr>
                            <w:sz w:val="16"/>
                          </w:rPr>
                          <w:t>6 X 4</w:t>
                        </w:r>
                      </w:p>
                    </w:tc>
                    <w:tc>
                      <w:tcPr>
                        <w:tcW w:w="1263" w:type="dxa"/>
                      </w:tcPr>
                      <w:p>
                        <w:pPr>
                          <w:pStyle w:val="TableParagraph"/>
                          <w:spacing w:line="164" w:lineRule="exact" w:before="1"/>
                          <w:ind w:right="89"/>
                          <w:jc w:val="right"/>
                          <w:rPr>
                            <w:sz w:val="16"/>
                          </w:rPr>
                        </w:pPr>
                        <w:r>
                          <w:rPr>
                            <w:sz w:val="16"/>
                          </w:rPr>
                          <w:t>DA-BR-6040</w:t>
                        </w:r>
                      </w:p>
                    </w:tc>
                    <w:tc>
                      <w:tcPr>
                        <w:tcW w:w="615" w:type="dxa"/>
                      </w:tcPr>
                      <w:p>
                        <w:pPr>
                          <w:pStyle w:val="TableParagraph"/>
                          <w:spacing w:line="164" w:lineRule="exact" w:before="1"/>
                          <w:ind w:right="32"/>
                          <w:jc w:val="right"/>
                          <w:rPr>
                            <w:sz w:val="16"/>
                          </w:rPr>
                        </w:pPr>
                        <w:r>
                          <w:rPr>
                            <w:sz w:val="16"/>
                          </w:rPr>
                          <w:t>476.89</w:t>
                        </w:r>
                      </w:p>
                    </w:tc>
                  </w:tr>
                </w:tbl>
                <w:p>
                  <w:pPr>
                    <w:pStyle w:val="BodyText"/>
                  </w:pPr>
                </w:p>
              </w:txbxContent>
            </v:textbox>
            <w10:wrap type="none"/>
          </v:shape>
        </w:pict>
      </w:r>
      <w:r>
        <w:rPr/>
        <w:t>1-1/2 X</w:t>
      </w:r>
      <w:r>
        <w:rPr>
          <w:spacing w:val="-4"/>
        </w:rPr>
        <w:t> </w:t>
      </w:r>
      <w:r>
        <w:rPr/>
        <w:t>1-1/2</w:t>
      </w:r>
      <w:r>
        <w:rPr>
          <w:spacing w:val="36"/>
        </w:rPr>
        <w:t> </w:t>
      </w:r>
      <w:r>
        <w:rPr/>
        <w:t>AA-316-150</w:t>
        <w:tab/>
        <w:t>89.96</w:t>
      </w:r>
    </w:p>
    <w:p>
      <w:pPr>
        <w:spacing w:after="0"/>
        <w:sectPr>
          <w:type w:val="continuous"/>
          <w:pgSz w:w="12240" w:h="15840"/>
          <w:pgMar w:top="240" w:bottom="280" w:left="0" w:right="0"/>
        </w:sectPr>
      </w:pPr>
    </w:p>
    <w:p>
      <w:pPr>
        <w:pStyle w:val="BodyText"/>
        <w:spacing w:before="8"/>
        <w:jc w:val="right"/>
      </w:pPr>
      <w:r>
        <w:rPr/>
        <w:t>1-1/2 X 2</w:t>
      </w:r>
    </w:p>
    <w:p>
      <w:pPr>
        <w:pStyle w:val="BodyText"/>
        <w:spacing w:before="8"/>
        <w:ind w:right="273"/>
        <w:jc w:val="right"/>
      </w:pPr>
      <w:r>
        <w:rPr/>
        <w:t>2  X  2</w:t>
      </w:r>
    </w:p>
    <w:p>
      <w:pPr>
        <w:pStyle w:val="ListParagraph"/>
        <w:numPr>
          <w:ilvl w:val="0"/>
          <w:numId w:val="20"/>
        </w:numPr>
        <w:tabs>
          <w:tab w:pos="1883" w:val="left" w:leader="none"/>
        </w:tabs>
        <w:spacing w:line="240" w:lineRule="auto" w:before="8" w:after="0"/>
        <w:ind w:left="1882" w:right="273" w:hanging="178"/>
        <w:jc w:val="right"/>
        <w:rPr>
          <w:sz w:val="16"/>
        </w:rPr>
      </w:pPr>
      <w:r>
        <w:rPr>
          <w:sz w:val="16"/>
        </w:rPr>
        <w:t>X  3</w:t>
      </w:r>
    </w:p>
    <w:p>
      <w:pPr>
        <w:pStyle w:val="ListParagraph"/>
        <w:numPr>
          <w:ilvl w:val="0"/>
          <w:numId w:val="20"/>
        </w:numPr>
        <w:tabs>
          <w:tab w:pos="1883" w:val="left" w:leader="none"/>
        </w:tabs>
        <w:spacing w:line="240" w:lineRule="auto" w:before="8" w:after="0"/>
        <w:ind w:left="1882" w:right="273" w:hanging="178"/>
        <w:jc w:val="right"/>
        <w:rPr>
          <w:sz w:val="16"/>
        </w:rPr>
      </w:pPr>
      <w:r>
        <w:rPr>
          <w:sz w:val="16"/>
        </w:rPr>
        <w:t>X  3</w:t>
      </w:r>
    </w:p>
    <w:p>
      <w:pPr>
        <w:pStyle w:val="ListParagraph"/>
        <w:numPr>
          <w:ilvl w:val="0"/>
          <w:numId w:val="21"/>
        </w:numPr>
        <w:tabs>
          <w:tab w:pos="1883" w:val="left" w:leader="none"/>
        </w:tabs>
        <w:spacing w:line="131" w:lineRule="exact" w:before="8" w:after="0"/>
        <w:ind w:left="1882" w:right="273" w:hanging="178"/>
        <w:jc w:val="right"/>
        <w:rPr>
          <w:sz w:val="16"/>
        </w:rPr>
      </w:pPr>
      <w:r>
        <w:rPr>
          <w:sz w:val="16"/>
        </w:rPr>
        <w:t>X  4</w:t>
      </w:r>
    </w:p>
    <w:p>
      <w:pPr>
        <w:pStyle w:val="BodyText"/>
        <w:spacing w:line="249" w:lineRule="auto" w:before="8"/>
        <w:ind w:left="228"/>
      </w:pPr>
      <w:r>
        <w:rPr/>
        <w:br w:type="column"/>
      </w:r>
      <w:r>
        <w:rPr/>
        <w:t>AA-316-1520 AA-316-200 AA-316-2030 AA-316-300 AA-316-3040</w:t>
      </w:r>
    </w:p>
    <w:p>
      <w:pPr>
        <w:pStyle w:val="BodyText"/>
        <w:spacing w:before="8"/>
        <w:ind w:left="103"/>
      </w:pPr>
      <w:r>
        <w:rPr/>
        <w:br w:type="column"/>
      </w:r>
      <w:r>
        <w:rPr/>
        <w:t>107.24</w:t>
      </w:r>
    </w:p>
    <w:p>
      <w:pPr>
        <w:pStyle w:val="BodyText"/>
        <w:spacing w:before="8"/>
        <w:ind w:left="115"/>
      </w:pPr>
      <w:r>
        <w:rPr>
          <w:spacing w:val="-3"/>
        </w:rPr>
        <w:t>113.73</w:t>
      </w:r>
    </w:p>
    <w:p>
      <w:pPr>
        <w:pStyle w:val="BodyText"/>
        <w:spacing w:before="8"/>
        <w:ind w:left="103"/>
      </w:pPr>
      <w:r>
        <w:rPr/>
        <w:t>146.90</w:t>
      </w:r>
    </w:p>
    <w:p>
      <w:pPr>
        <w:pStyle w:val="BodyText"/>
        <w:spacing w:before="8"/>
        <w:ind w:left="103"/>
      </w:pPr>
      <w:r>
        <w:rPr/>
        <w:t>197.38</w:t>
      </w:r>
    </w:p>
    <w:p>
      <w:pPr>
        <w:pStyle w:val="BodyText"/>
        <w:spacing w:line="131" w:lineRule="exact" w:before="8"/>
        <w:ind w:left="103"/>
      </w:pPr>
      <w:r>
        <w:rPr/>
        <w:t>241.10</w:t>
      </w:r>
    </w:p>
    <w:p>
      <w:pPr>
        <w:pStyle w:val="BodyText"/>
        <w:spacing w:before="3"/>
        <w:rPr>
          <w:sz w:val="22"/>
        </w:rPr>
      </w:pPr>
      <w:r>
        <w:rPr/>
        <w:br w:type="column"/>
      </w:r>
      <w:r>
        <w:rPr>
          <w:sz w:val="22"/>
        </w:rPr>
      </w:r>
    </w:p>
    <w:p>
      <w:pPr>
        <w:pStyle w:val="Heading9"/>
        <w:tabs>
          <w:tab w:pos="4989" w:val="left" w:leader="none"/>
        </w:tabs>
        <w:ind w:left="1704"/>
      </w:pPr>
      <w:r>
        <w:rPr>
          <w:spacing w:val="4"/>
          <w:u w:val="single"/>
        </w:rPr>
        <w:t>JUMP </w:t>
      </w:r>
      <w:r>
        <w:rPr>
          <w:spacing w:val="5"/>
          <w:u w:val="single"/>
        </w:rPr>
        <w:t>SIZE</w:t>
      </w:r>
      <w:r>
        <w:rPr>
          <w:spacing w:val="9"/>
          <w:u w:val="single"/>
        </w:rPr>
        <w:t> </w:t>
      </w:r>
      <w:r>
        <w:rPr>
          <w:u w:val="single"/>
        </w:rPr>
        <w:t>F</w:t>
        <w:tab/>
      </w:r>
    </w:p>
    <w:p>
      <w:pPr>
        <w:spacing w:before="156"/>
        <w:ind w:left="2492" w:right="2313" w:firstLine="0"/>
        <w:jc w:val="center"/>
        <w:rPr>
          <w:b/>
          <w:sz w:val="20"/>
        </w:rPr>
      </w:pPr>
      <w:r>
        <w:rPr/>
        <w:pict>
          <v:group style="position:absolute;margin-left:414.638611pt;margin-top:10.180778pt;width:22.9pt;height:32.75pt;mso-position-horizontal-relative:page;mso-position-vertical-relative:paragraph;z-index:5848" coordorigin="8293,204" coordsize="458,655">
            <v:line style="position:absolute" from="8321,714" to="8725,714" stroked="true" strokeweight="0pt" strokecolor="#000000">
              <v:stroke dashstyle="solid"/>
            </v:line>
            <v:line style="position:absolute" from="8321,714" to="8725,714" stroked="true" strokeweight=".4pt" strokecolor="#ffffff">
              <v:stroke dashstyle="solid"/>
            </v:line>
            <v:shape style="position:absolute;left:8320;top:770;width:405;height:57" coordorigin="8321,770" coordsize="405,57" path="m8321,770l8725,770m8321,798l8725,798m8321,826l8725,826e" filled="false" stroked="true" strokeweight="0pt" strokecolor="#000000">
              <v:path arrowok="t"/>
              <v:stroke dashstyle="solid"/>
            </v:shape>
            <v:line style="position:absolute" from="8321,826" to="8725,826" stroked="true" strokeweight=".4pt" strokecolor="#ffffff">
              <v:stroke dashstyle="solid"/>
            </v:line>
            <v:line style="position:absolute" from="8321,854" to="8725,854" stroked="true" strokeweight="0pt" strokecolor="#000000">
              <v:stroke dashstyle="solid"/>
            </v:line>
            <v:line style="position:absolute" from="8725,854" to="8321,854" stroked="true" strokeweight=".4pt" strokecolor="#ffffff">
              <v:stroke dashstyle="solid"/>
            </v:line>
            <v:shape style="position:absolute;left:8319;top:203;width:405;height:365" coordorigin="8319,204" coordsize="405,365" path="m8724,568l8724,450,8720,439,8324,438,8319,450,8319,568,8724,568m8724,269l8724,240,8721,227,8717,209,8710,204,8348,204,8334,204,8327,209,8322,227,8319,240,8319,270,8323,276,8714,276,8721,275,8724,269e" filled="true" fillcolor="#000000" stroked="false">
              <v:path arrowok="t"/>
              <v:fill type="solid"/>
            </v:shape>
            <v:shape style="position:absolute;left:8336;top:272;width:370;height:171" type="#_x0000_t75" stroked="false">
              <v:imagedata r:id="rId144" o:title=""/>
            </v:shape>
            <v:shape style="position:absolute;left:8292;top:548;width:458;height:142" type="#_x0000_t75" stroked="false">
              <v:imagedata r:id="rId145" o:title=""/>
            </v:shape>
            <v:shape style="position:absolute;left:8292;top:203;width:458;height:655" type="#_x0000_t202" filled="false" stroked="false">
              <v:textbox inset="0,0,0,0">
                <w:txbxContent>
                  <w:p>
                    <w:pPr>
                      <w:spacing w:line="240" w:lineRule="auto" w:before="0"/>
                      <w:rPr>
                        <w:rFonts w:ascii="Arial Narrow"/>
                        <w:sz w:val="18"/>
                      </w:rPr>
                    </w:pPr>
                  </w:p>
                  <w:p>
                    <w:pPr>
                      <w:spacing w:line="240" w:lineRule="auto" w:before="2"/>
                      <w:rPr>
                        <w:rFonts w:ascii="Arial Narrow"/>
                        <w:sz w:val="17"/>
                      </w:rPr>
                    </w:pPr>
                  </w:p>
                  <w:p>
                    <w:pPr>
                      <w:tabs>
                        <w:tab w:pos="431" w:val="left" w:leader="none"/>
                      </w:tabs>
                      <w:spacing w:before="0"/>
                      <w:ind w:left="27" w:right="0" w:firstLine="0"/>
                      <w:jc w:val="left"/>
                      <w:rPr>
                        <w:b/>
                        <w:sz w:val="16"/>
                      </w:rPr>
                    </w:pPr>
                    <w:r>
                      <w:rPr>
                        <w:b/>
                        <w:sz w:val="16"/>
                        <w:shd w:fill="000000" w:color="auto" w:val="clear"/>
                        <w:u w:val="double" w:color="FFFFFF"/>
                      </w:rPr>
                      <w:t> </w:t>
                      <w:tab/>
                    </w:r>
                  </w:p>
                </w:txbxContent>
              </v:textbox>
              <w10:wrap type="none"/>
            </v:shape>
            <w10:wrap type="none"/>
          </v:group>
        </w:pict>
      </w:r>
      <w:r>
        <w:rPr>
          <w:b/>
          <w:sz w:val="20"/>
        </w:rPr>
        <w:t>Aluminum</w:t>
      </w:r>
    </w:p>
    <w:p>
      <w:pPr>
        <w:spacing w:after="0"/>
        <w:jc w:val="center"/>
        <w:rPr>
          <w:sz w:val="20"/>
        </w:rPr>
        <w:sectPr>
          <w:type w:val="continuous"/>
          <w:pgSz w:w="12240" w:h="15840"/>
          <w:pgMar w:top="240" w:bottom="280" w:left="0" w:right="0"/>
          <w:cols w:num="4" w:equalWidth="0">
            <w:col w:w="2443" w:space="40"/>
            <w:col w:w="1172" w:space="39"/>
            <w:col w:w="633" w:space="2090"/>
            <w:col w:w="5823"/>
          </w:cols>
        </w:sectPr>
      </w:pPr>
    </w:p>
    <w:p>
      <w:pPr>
        <w:pStyle w:val="ListParagraph"/>
        <w:numPr>
          <w:ilvl w:val="0"/>
          <w:numId w:val="21"/>
        </w:numPr>
        <w:tabs>
          <w:tab w:pos="1883" w:val="left" w:leader="none"/>
        </w:tabs>
        <w:spacing w:line="240" w:lineRule="auto" w:before="3" w:after="0"/>
        <w:ind w:left="1882" w:right="0" w:hanging="178"/>
        <w:jc w:val="left"/>
        <w:rPr>
          <w:sz w:val="16"/>
        </w:rPr>
      </w:pPr>
      <w:r>
        <w:rPr>
          <w:sz w:val="16"/>
        </w:rPr>
        <w:t>X 4</w:t>
      </w:r>
    </w:p>
    <w:p>
      <w:pPr>
        <w:pStyle w:val="Heading9"/>
        <w:spacing w:before="54"/>
        <w:ind w:left="1715"/>
      </w:pPr>
      <w:r>
        <w:rPr/>
        <w:t>Aluminum</w:t>
      </w:r>
    </w:p>
    <w:p>
      <w:pPr>
        <w:pStyle w:val="BodyText"/>
        <w:spacing w:before="37"/>
        <w:ind w:left="1715"/>
      </w:pPr>
      <w:r>
        <w:rPr/>
        <w:t>1 X 1</w:t>
      </w:r>
    </w:p>
    <w:p>
      <w:pPr>
        <w:pStyle w:val="BodyText"/>
        <w:spacing w:before="3"/>
        <w:ind w:left="-22"/>
      </w:pPr>
      <w:r>
        <w:rPr/>
        <w:br w:type="column"/>
      </w:r>
      <w:r>
        <w:rPr/>
        <w:t>AA-316-400</w:t>
      </w:r>
    </w:p>
    <w:p>
      <w:pPr>
        <w:pStyle w:val="BodyText"/>
        <w:rPr>
          <w:sz w:val="18"/>
        </w:rPr>
      </w:pPr>
    </w:p>
    <w:p>
      <w:pPr>
        <w:pStyle w:val="BodyText"/>
        <w:spacing w:before="114"/>
        <w:ind w:left="-25"/>
      </w:pPr>
      <w:r>
        <w:rPr/>
        <w:t>AA-AL-100</w:t>
      </w:r>
    </w:p>
    <w:p>
      <w:pPr>
        <w:pStyle w:val="BodyText"/>
        <w:spacing w:before="3"/>
        <w:ind w:left="192"/>
      </w:pPr>
      <w:r>
        <w:rPr/>
        <w:br w:type="column"/>
      </w:r>
      <w:r>
        <w:rPr>
          <w:spacing w:val="-1"/>
        </w:rPr>
        <w:t>304.28</w:t>
      </w:r>
    </w:p>
    <w:p>
      <w:pPr>
        <w:pStyle w:val="BodyText"/>
        <w:rPr>
          <w:sz w:val="18"/>
        </w:rPr>
      </w:pPr>
    </w:p>
    <w:p>
      <w:pPr>
        <w:pStyle w:val="BodyText"/>
        <w:spacing w:before="114"/>
        <w:ind w:left="281"/>
      </w:pPr>
      <w:r>
        <w:rPr>
          <w:spacing w:val="-1"/>
        </w:rPr>
        <w:t>14.28</w:t>
      </w:r>
    </w:p>
    <w:p>
      <w:pPr>
        <w:pStyle w:val="Heading9"/>
        <w:tabs>
          <w:tab w:pos="3612" w:val="left" w:leader="none"/>
        </w:tabs>
        <w:spacing w:before="112"/>
        <w:ind w:left="202"/>
      </w:pPr>
      <w:r>
        <w:rPr>
          <w:b w:val="0"/>
        </w:rPr>
        <w:br w:type="column"/>
      </w:r>
      <w:r>
        <w:rPr>
          <w:spacing w:val="4"/>
          <w:u w:val="single"/>
        </w:rPr>
        <w:t>JUMP </w:t>
      </w:r>
      <w:r>
        <w:rPr>
          <w:spacing w:val="5"/>
          <w:u w:val="single"/>
        </w:rPr>
        <w:t>SIZE</w:t>
      </w:r>
      <w:r>
        <w:rPr>
          <w:spacing w:val="1"/>
          <w:u w:val="single"/>
        </w:rPr>
        <w:t> </w:t>
      </w:r>
      <w:r>
        <w:rPr>
          <w:u w:val="single"/>
        </w:rPr>
        <w:t>A</w:t>
        <w:tab/>
      </w:r>
    </w:p>
    <w:p>
      <w:pPr>
        <w:spacing w:line="207" w:lineRule="exact" w:before="156"/>
        <w:ind w:left="1009" w:right="0" w:firstLine="0"/>
        <w:jc w:val="left"/>
        <w:rPr>
          <w:b/>
          <w:sz w:val="20"/>
        </w:rPr>
      </w:pPr>
      <w:r>
        <w:rPr/>
        <w:pict>
          <v:group style="position:absolute;margin-left:234.573105pt;margin-top:9.884788pt;width:22.9pt;height:24.35pt;mso-position-horizontal-relative:page;mso-position-vertical-relative:paragraph;z-index:5728" coordorigin="4691,198" coordsize="458,487">
            <v:shape style="position:absolute;left:4718;top:432;width:405;height:130" coordorigin="4718,433" coordsize="405,130" path="m4723,433l4718,445,4718,562,5123,562,5123,445,5118,433,4723,433xe" filled="true" fillcolor="#000000" stroked="false">
              <v:path arrowok="t"/>
              <v:fill type="solid"/>
            </v:shape>
            <v:line style="position:absolute" from="4752,614" to="5086,614" stroked="true" strokeweight="6.665pt" strokecolor="#000000">
              <v:stroke dashstyle="solid"/>
            </v:line>
            <v:shape style="position:absolute;left:4751;top:546;width:335;height:134" coordorigin="4752,547" coordsize="335,134" path="m4752,547l4752,680,5086,680,5086,547,4752,547xe" filled="false" stroked="true" strokeweight=".4pt" strokecolor="#ffffff">
              <v:path arrowok="t"/>
              <v:stroke dashstyle="solid"/>
            </v:shape>
            <v:shape style="position:absolute;left:4718;top:197;width:405;height:73" coordorigin="4718,198" coordsize="405,73" path="m4747,198l4732,198,4726,203,4721,221,4718,234,4718,265,4722,270,5112,270,5120,269,5123,264,5123,234,5120,221,5115,203,5109,198,4747,198xe" filled="true" fillcolor="#000000" stroked="false">
              <v:path arrowok="t"/>
              <v:fill type="solid"/>
            </v:shape>
            <v:shape style="position:absolute;left:4735;top:266;width:370;height:171" type="#_x0000_t75" stroked="false">
              <v:imagedata r:id="rId146" o:title=""/>
            </v:shape>
            <v:shape style="position:absolute;left:4691;top:542;width:458;height:142" type="#_x0000_t75" stroked="false">
              <v:imagedata r:id="rId147" o:title=""/>
            </v:shape>
            <w10:wrap type="none"/>
          </v:group>
        </w:pict>
      </w:r>
      <w:r>
        <w:rPr>
          <w:b/>
          <w:sz w:val="20"/>
        </w:rPr>
        <w:t>Aluminum</w:t>
      </w:r>
    </w:p>
    <w:p>
      <w:pPr>
        <w:spacing w:line="121" w:lineRule="exact" w:before="0"/>
        <w:ind w:left="949" w:right="0" w:firstLine="0"/>
        <w:jc w:val="left"/>
        <w:rPr>
          <w:b/>
          <w:sz w:val="16"/>
        </w:rPr>
      </w:pPr>
      <w:r>
        <w:rPr/>
        <w:br w:type="column"/>
      </w:r>
      <w:r>
        <w:rPr>
          <w:b/>
          <w:sz w:val="16"/>
        </w:rPr>
        <w:t>adapter x</w:t>
      </w:r>
    </w:p>
    <w:p>
      <w:pPr>
        <w:spacing w:before="8"/>
        <w:ind w:left="949" w:right="0" w:firstLine="0"/>
        <w:jc w:val="left"/>
        <w:rPr>
          <w:b/>
          <w:sz w:val="16"/>
        </w:rPr>
      </w:pPr>
      <w:r>
        <w:rPr>
          <w:b/>
          <w:sz w:val="16"/>
        </w:rPr>
        <w:t>male npt</w:t>
      </w:r>
    </w:p>
    <w:p>
      <w:pPr>
        <w:pStyle w:val="BodyText"/>
        <w:spacing w:before="66"/>
        <w:ind w:left="949"/>
      </w:pPr>
      <w:r>
        <w:rPr/>
        <w:t>3 X 1-1/2</w:t>
      </w:r>
    </w:p>
    <w:p>
      <w:pPr>
        <w:pStyle w:val="BodyText"/>
        <w:spacing w:line="134" w:lineRule="exact" w:before="8"/>
        <w:ind w:left="949"/>
      </w:pPr>
      <w:r>
        <w:rPr/>
        <w:t>3 X 2</w:t>
      </w:r>
    </w:p>
    <w:p>
      <w:pPr>
        <w:spacing w:line="121" w:lineRule="exact" w:before="0"/>
        <w:ind w:left="228" w:right="0" w:firstLine="0"/>
        <w:jc w:val="left"/>
        <w:rPr>
          <w:b/>
          <w:sz w:val="16"/>
        </w:rPr>
      </w:pPr>
      <w:r>
        <w:rPr/>
        <w:br w:type="column"/>
      </w:r>
      <w:r>
        <w:rPr>
          <w:b/>
          <w:sz w:val="16"/>
        </w:rPr>
        <w:t>part</w:t>
      </w:r>
    </w:p>
    <w:p>
      <w:pPr>
        <w:spacing w:before="8"/>
        <w:ind w:left="228" w:right="0" w:firstLine="0"/>
        <w:jc w:val="left"/>
        <w:rPr>
          <w:b/>
          <w:sz w:val="16"/>
        </w:rPr>
      </w:pPr>
      <w:r>
        <w:rPr>
          <w:b/>
          <w:sz w:val="16"/>
        </w:rPr>
        <w:t>number</w:t>
      </w:r>
    </w:p>
    <w:p>
      <w:pPr>
        <w:pStyle w:val="BodyText"/>
        <w:spacing w:line="249" w:lineRule="auto" w:before="66"/>
        <w:ind w:left="228"/>
      </w:pPr>
      <w:r>
        <w:rPr/>
        <w:t>F-AL-3015 F-AL-3020</w:t>
      </w:r>
    </w:p>
    <w:p>
      <w:pPr>
        <w:spacing w:line="121" w:lineRule="exact" w:before="0"/>
        <w:ind w:left="260" w:right="637" w:firstLine="0"/>
        <w:jc w:val="center"/>
        <w:rPr>
          <w:b/>
          <w:sz w:val="16"/>
        </w:rPr>
      </w:pPr>
      <w:r>
        <w:rPr/>
        <w:br w:type="column"/>
      </w:r>
      <w:r>
        <w:rPr>
          <w:b/>
          <w:sz w:val="16"/>
        </w:rPr>
        <w:t>list</w:t>
      </w:r>
    </w:p>
    <w:p>
      <w:pPr>
        <w:spacing w:before="8"/>
        <w:ind w:left="260" w:right="770" w:firstLine="0"/>
        <w:jc w:val="center"/>
        <w:rPr>
          <w:b/>
          <w:sz w:val="16"/>
        </w:rPr>
      </w:pPr>
      <w:r>
        <w:rPr>
          <w:b/>
          <w:sz w:val="16"/>
        </w:rPr>
        <w:t>each</w:t>
      </w:r>
    </w:p>
    <w:p>
      <w:pPr>
        <w:pStyle w:val="BodyText"/>
        <w:spacing w:before="66"/>
        <w:ind w:left="260" w:right="806"/>
        <w:jc w:val="center"/>
      </w:pPr>
      <w:r>
        <w:rPr/>
        <w:t>48.44</w:t>
      </w:r>
    </w:p>
    <w:p>
      <w:pPr>
        <w:pStyle w:val="BodyText"/>
        <w:spacing w:line="134" w:lineRule="exact" w:before="8"/>
        <w:ind w:left="260" w:right="806"/>
        <w:jc w:val="center"/>
      </w:pPr>
      <w:r>
        <w:rPr/>
        <w:t>46.62</w:t>
      </w:r>
    </w:p>
    <w:p>
      <w:pPr>
        <w:spacing w:after="0" w:line="134" w:lineRule="exact"/>
        <w:jc w:val="center"/>
        <w:sectPr>
          <w:type w:val="continuous"/>
          <w:pgSz w:w="12240" w:h="15840"/>
          <w:pgMar w:top="240" w:bottom="280" w:left="0" w:right="0"/>
          <w:cols w:num="7" w:equalWidth="0">
            <w:col w:w="2694" w:space="40"/>
            <w:col w:w="833" w:space="39"/>
            <w:col w:w="682" w:space="39"/>
            <w:col w:w="3613" w:space="40"/>
            <w:col w:w="1688" w:space="39"/>
            <w:col w:w="986" w:space="40"/>
            <w:col w:w="1507"/>
          </w:cols>
        </w:sectPr>
      </w:pPr>
    </w:p>
    <w:p>
      <w:pPr>
        <w:pStyle w:val="BodyText"/>
        <w:tabs>
          <w:tab w:pos="4287" w:val="right" w:leader="none"/>
        </w:tabs>
        <w:spacing w:line="122" w:lineRule="exact"/>
        <w:ind w:left="1715"/>
      </w:pPr>
      <w:r>
        <w:rPr/>
        <w:pict>
          <v:shape style="position:absolute;margin-left:265.12027pt;margin-top:.073099pt;width:307.25pt;height:79.1pt;mso-position-horizontal-relative:page;mso-position-vertical-relative:paragraph;z-index:58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9"/>
                    <w:gridCol w:w="1030"/>
                    <w:gridCol w:w="1156"/>
                    <w:gridCol w:w="1241"/>
                    <w:gridCol w:w="1189"/>
                    <w:gridCol w:w="596"/>
                  </w:tblGrid>
                  <w:tr>
                    <w:trPr>
                      <w:trHeight w:val="406" w:hRule="atLeast"/>
                    </w:trPr>
                    <w:tc>
                      <w:tcPr>
                        <w:tcW w:w="939" w:type="dxa"/>
                      </w:tcPr>
                      <w:p>
                        <w:pPr>
                          <w:pStyle w:val="TableParagraph"/>
                          <w:spacing w:line="249" w:lineRule="auto"/>
                          <w:ind w:left="34" w:right="84"/>
                          <w:rPr>
                            <w:b/>
                            <w:sz w:val="16"/>
                          </w:rPr>
                        </w:pPr>
                        <w:r>
                          <w:rPr>
                            <w:b/>
                            <w:sz w:val="16"/>
                          </w:rPr>
                          <w:t>adapter x female npt</w:t>
                        </w:r>
                      </w:p>
                    </w:tc>
                    <w:tc>
                      <w:tcPr>
                        <w:tcW w:w="1030" w:type="dxa"/>
                      </w:tcPr>
                      <w:p>
                        <w:pPr>
                          <w:pStyle w:val="TableParagraph"/>
                          <w:spacing w:line="249" w:lineRule="auto"/>
                          <w:ind w:left="102" w:right="321"/>
                          <w:rPr>
                            <w:b/>
                            <w:sz w:val="16"/>
                          </w:rPr>
                        </w:pPr>
                        <w:r>
                          <w:rPr>
                            <w:b/>
                            <w:sz w:val="16"/>
                          </w:rPr>
                          <w:t>part number</w:t>
                        </w:r>
                      </w:p>
                    </w:tc>
                    <w:tc>
                      <w:tcPr>
                        <w:tcW w:w="1156" w:type="dxa"/>
                      </w:tcPr>
                      <w:p>
                        <w:pPr>
                          <w:pStyle w:val="TableParagraph"/>
                          <w:spacing w:line="249" w:lineRule="auto"/>
                          <w:ind w:left="283" w:right="488" w:firstLine="133"/>
                          <w:rPr>
                            <w:b/>
                            <w:sz w:val="16"/>
                          </w:rPr>
                        </w:pPr>
                        <w:r>
                          <w:rPr>
                            <w:b/>
                            <w:sz w:val="16"/>
                          </w:rPr>
                          <w:t>list each</w:t>
                        </w:r>
                      </w:p>
                    </w:tc>
                    <w:tc>
                      <w:tcPr>
                        <w:tcW w:w="1241" w:type="dxa"/>
                      </w:tcPr>
                      <w:p>
                        <w:pPr>
                          <w:pStyle w:val="TableParagraph"/>
                          <w:ind w:left="502"/>
                          <w:rPr>
                            <w:sz w:val="16"/>
                          </w:rPr>
                        </w:pPr>
                        <w:r>
                          <w:rPr>
                            <w:sz w:val="16"/>
                          </w:rPr>
                          <w:t>3 X 4</w:t>
                        </w:r>
                      </w:p>
                    </w:tc>
                    <w:tc>
                      <w:tcPr>
                        <w:tcW w:w="1189" w:type="dxa"/>
                      </w:tcPr>
                      <w:p>
                        <w:pPr>
                          <w:pStyle w:val="TableParagraph"/>
                          <w:ind w:left="268"/>
                          <w:rPr>
                            <w:sz w:val="16"/>
                          </w:rPr>
                        </w:pPr>
                        <w:r>
                          <w:rPr>
                            <w:sz w:val="16"/>
                          </w:rPr>
                          <w:t>F-AL-3040</w:t>
                        </w:r>
                      </w:p>
                    </w:tc>
                    <w:tc>
                      <w:tcPr>
                        <w:tcW w:w="596" w:type="dxa"/>
                      </w:tcPr>
                      <w:p>
                        <w:pPr>
                          <w:pStyle w:val="TableParagraph"/>
                          <w:ind w:left="154"/>
                          <w:rPr>
                            <w:sz w:val="16"/>
                          </w:rPr>
                        </w:pPr>
                        <w:r>
                          <w:rPr>
                            <w:sz w:val="16"/>
                          </w:rPr>
                          <w:t>67.50</w:t>
                        </w:r>
                      </w:p>
                    </w:tc>
                  </w:tr>
                  <w:tr>
                    <w:trPr>
                      <w:trHeight w:val="221" w:hRule="atLeast"/>
                    </w:trPr>
                    <w:tc>
                      <w:tcPr>
                        <w:tcW w:w="939" w:type="dxa"/>
                      </w:tcPr>
                      <w:p>
                        <w:pPr>
                          <w:pStyle w:val="TableParagraph"/>
                          <w:spacing w:line="171" w:lineRule="exact" w:before="30"/>
                          <w:ind w:left="34"/>
                          <w:rPr>
                            <w:sz w:val="16"/>
                          </w:rPr>
                        </w:pPr>
                        <w:r>
                          <w:rPr>
                            <w:sz w:val="16"/>
                          </w:rPr>
                          <w:t>2 X 3</w:t>
                        </w:r>
                      </w:p>
                    </w:tc>
                    <w:tc>
                      <w:tcPr>
                        <w:tcW w:w="1030" w:type="dxa"/>
                      </w:tcPr>
                      <w:p>
                        <w:pPr>
                          <w:pStyle w:val="TableParagraph"/>
                          <w:spacing w:line="171" w:lineRule="exact" w:before="30"/>
                          <w:ind w:left="102"/>
                          <w:rPr>
                            <w:sz w:val="16"/>
                          </w:rPr>
                        </w:pPr>
                        <w:r>
                          <w:rPr>
                            <w:sz w:val="16"/>
                          </w:rPr>
                          <w:t>A-AL-2030</w:t>
                        </w:r>
                      </w:p>
                    </w:tc>
                    <w:tc>
                      <w:tcPr>
                        <w:tcW w:w="1156" w:type="dxa"/>
                      </w:tcPr>
                      <w:p>
                        <w:pPr>
                          <w:pStyle w:val="TableParagraph"/>
                          <w:spacing w:line="171" w:lineRule="exact" w:before="30"/>
                          <w:ind w:right="505"/>
                          <w:jc w:val="right"/>
                          <w:rPr>
                            <w:sz w:val="16"/>
                          </w:rPr>
                        </w:pPr>
                        <w:r>
                          <w:rPr>
                            <w:sz w:val="16"/>
                          </w:rPr>
                          <w:t>36.91</w:t>
                        </w:r>
                      </w:p>
                    </w:tc>
                    <w:tc>
                      <w:tcPr>
                        <w:tcW w:w="1241" w:type="dxa"/>
                      </w:tcPr>
                      <w:p>
                        <w:pPr>
                          <w:pStyle w:val="TableParagraph"/>
                          <w:rPr>
                            <w:rFonts w:ascii="Times New Roman"/>
                            <w:sz w:val="14"/>
                          </w:rPr>
                        </w:pPr>
                      </w:p>
                    </w:tc>
                    <w:tc>
                      <w:tcPr>
                        <w:tcW w:w="1189" w:type="dxa"/>
                      </w:tcPr>
                      <w:p>
                        <w:pPr>
                          <w:pStyle w:val="TableParagraph"/>
                          <w:rPr>
                            <w:rFonts w:ascii="Times New Roman"/>
                            <w:sz w:val="14"/>
                          </w:rPr>
                        </w:pPr>
                      </w:p>
                    </w:tc>
                    <w:tc>
                      <w:tcPr>
                        <w:tcW w:w="596" w:type="dxa"/>
                      </w:tcPr>
                      <w:p>
                        <w:pPr>
                          <w:pStyle w:val="TableParagraph"/>
                          <w:rPr>
                            <w:rFonts w:ascii="Times New Roman"/>
                            <w:sz w:val="14"/>
                          </w:rPr>
                        </w:pPr>
                      </w:p>
                    </w:tc>
                  </w:tr>
                  <w:tr>
                    <w:trPr>
                      <w:trHeight w:val="192" w:hRule="atLeast"/>
                    </w:trPr>
                    <w:tc>
                      <w:tcPr>
                        <w:tcW w:w="939" w:type="dxa"/>
                      </w:tcPr>
                      <w:p>
                        <w:pPr>
                          <w:pStyle w:val="TableParagraph"/>
                          <w:spacing w:line="171" w:lineRule="exact" w:before="1"/>
                          <w:ind w:left="34"/>
                          <w:rPr>
                            <w:sz w:val="16"/>
                          </w:rPr>
                        </w:pPr>
                        <w:r>
                          <w:rPr>
                            <w:sz w:val="16"/>
                          </w:rPr>
                          <w:t>3 X 2</w:t>
                        </w:r>
                      </w:p>
                    </w:tc>
                    <w:tc>
                      <w:tcPr>
                        <w:tcW w:w="1030" w:type="dxa"/>
                      </w:tcPr>
                      <w:p>
                        <w:pPr>
                          <w:pStyle w:val="TableParagraph"/>
                          <w:spacing w:line="171" w:lineRule="exact" w:before="1"/>
                          <w:ind w:left="102"/>
                          <w:rPr>
                            <w:sz w:val="16"/>
                          </w:rPr>
                        </w:pPr>
                        <w:r>
                          <w:rPr>
                            <w:sz w:val="16"/>
                          </w:rPr>
                          <w:t>A-AL-3020</w:t>
                        </w:r>
                      </w:p>
                    </w:tc>
                    <w:tc>
                      <w:tcPr>
                        <w:tcW w:w="1156" w:type="dxa"/>
                      </w:tcPr>
                      <w:p>
                        <w:pPr>
                          <w:pStyle w:val="TableParagraph"/>
                          <w:spacing w:line="171" w:lineRule="exact" w:before="1"/>
                          <w:ind w:right="505"/>
                          <w:jc w:val="right"/>
                          <w:rPr>
                            <w:sz w:val="16"/>
                          </w:rPr>
                        </w:pPr>
                        <w:r>
                          <w:rPr>
                            <w:sz w:val="16"/>
                          </w:rPr>
                          <w:t>36.39</w:t>
                        </w:r>
                      </w:p>
                    </w:tc>
                    <w:tc>
                      <w:tcPr>
                        <w:tcW w:w="1241" w:type="dxa"/>
                      </w:tcPr>
                      <w:p>
                        <w:pPr>
                          <w:pStyle w:val="TableParagraph"/>
                          <w:rPr>
                            <w:rFonts w:ascii="Times New Roman"/>
                            <w:sz w:val="12"/>
                          </w:rPr>
                        </w:pPr>
                      </w:p>
                    </w:tc>
                    <w:tc>
                      <w:tcPr>
                        <w:tcW w:w="1189" w:type="dxa"/>
                      </w:tcPr>
                      <w:p>
                        <w:pPr>
                          <w:pStyle w:val="TableParagraph"/>
                          <w:rPr>
                            <w:rFonts w:ascii="Times New Roman"/>
                            <w:sz w:val="12"/>
                          </w:rPr>
                        </w:pPr>
                      </w:p>
                    </w:tc>
                    <w:tc>
                      <w:tcPr>
                        <w:tcW w:w="596" w:type="dxa"/>
                      </w:tcPr>
                      <w:p>
                        <w:pPr>
                          <w:pStyle w:val="TableParagraph"/>
                          <w:rPr>
                            <w:rFonts w:ascii="Times New Roman"/>
                            <w:sz w:val="12"/>
                          </w:rPr>
                        </w:pPr>
                      </w:p>
                    </w:tc>
                  </w:tr>
                  <w:tr>
                    <w:trPr>
                      <w:trHeight w:val="192" w:hRule="atLeast"/>
                    </w:trPr>
                    <w:tc>
                      <w:tcPr>
                        <w:tcW w:w="939" w:type="dxa"/>
                      </w:tcPr>
                      <w:p>
                        <w:pPr>
                          <w:pStyle w:val="TableParagraph"/>
                          <w:spacing w:line="171" w:lineRule="exact" w:before="1"/>
                          <w:ind w:left="34"/>
                          <w:rPr>
                            <w:sz w:val="16"/>
                          </w:rPr>
                        </w:pPr>
                        <w:r>
                          <w:rPr>
                            <w:sz w:val="16"/>
                          </w:rPr>
                          <w:t>3 X 4</w:t>
                        </w:r>
                      </w:p>
                    </w:tc>
                    <w:tc>
                      <w:tcPr>
                        <w:tcW w:w="1030" w:type="dxa"/>
                      </w:tcPr>
                      <w:p>
                        <w:pPr>
                          <w:pStyle w:val="TableParagraph"/>
                          <w:spacing w:line="171" w:lineRule="exact" w:before="1"/>
                          <w:ind w:left="102"/>
                          <w:rPr>
                            <w:sz w:val="16"/>
                          </w:rPr>
                        </w:pPr>
                        <w:r>
                          <w:rPr>
                            <w:sz w:val="16"/>
                          </w:rPr>
                          <w:t>A-AL-3040</w:t>
                        </w:r>
                      </w:p>
                    </w:tc>
                    <w:tc>
                      <w:tcPr>
                        <w:tcW w:w="1156" w:type="dxa"/>
                      </w:tcPr>
                      <w:p>
                        <w:pPr>
                          <w:pStyle w:val="TableParagraph"/>
                          <w:spacing w:line="171" w:lineRule="exact" w:before="1"/>
                          <w:ind w:right="505"/>
                          <w:jc w:val="right"/>
                          <w:rPr>
                            <w:sz w:val="16"/>
                          </w:rPr>
                        </w:pPr>
                        <w:r>
                          <w:rPr>
                            <w:sz w:val="16"/>
                          </w:rPr>
                          <w:t>62.58</w:t>
                        </w:r>
                      </w:p>
                    </w:tc>
                    <w:tc>
                      <w:tcPr>
                        <w:tcW w:w="1241" w:type="dxa"/>
                      </w:tcPr>
                      <w:p>
                        <w:pPr>
                          <w:pStyle w:val="TableParagraph"/>
                          <w:rPr>
                            <w:rFonts w:ascii="Times New Roman"/>
                            <w:sz w:val="12"/>
                          </w:rPr>
                        </w:pPr>
                      </w:p>
                    </w:tc>
                    <w:tc>
                      <w:tcPr>
                        <w:tcW w:w="1189" w:type="dxa"/>
                      </w:tcPr>
                      <w:p>
                        <w:pPr>
                          <w:pStyle w:val="TableParagraph"/>
                          <w:rPr>
                            <w:rFonts w:ascii="Times New Roman"/>
                            <w:sz w:val="12"/>
                          </w:rPr>
                        </w:pPr>
                      </w:p>
                    </w:tc>
                    <w:tc>
                      <w:tcPr>
                        <w:tcW w:w="596" w:type="dxa"/>
                      </w:tcPr>
                      <w:p>
                        <w:pPr>
                          <w:pStyle w:val="TableParagraph"/>
                          <w:rPr>
                            <w:rFonts w:ascii="Times New Roman"/>
                            <w:sz w:val="12"/>
                          </w:rPr>
                        </w:pPr>
                      </w:p>
                    </w:tc>
                  </w:tr>
                  <w:tr>
                    <w:trPr>
                      <w:trHeight w:val="192" w:hRule="atLeast"/>
                    </w:trPr>
                    <w:tc>
                      <w:tcPr>
                        <w:tcW w:w="939" w:type="dxa"/>
                      </w:tcPr>
                      <w:p>
                        <w:pPr>
                          <w:pStyle w:val="TableParagraph"/>
                          <w:spacing w:line="171" w:lineRule="exact" w:before="1"/>
                          <w:ind w:left="34"/>
                          <w:rPr>
                            <w:sz w:val="16"/>
                          </w:rPr>
                        </w:pPr>
                        <w:r>
                          <w:rPr>
                            <w:sz w:val="16"/>
                          </w:rPr>
                          <w:t>4 X 3</w:t>
                        </w:r>
                      </w:p>
                    </w:tc>
                    <w:tc>
                      <w:tcPr>
                        <w:tcW w:w="1030" w:type="dxa"/>
                      </w:tcPr>
                      <w:p>
                        <w:pPr>
                          <w:pStyle w:val="TableParagraph"/>
                          <w:spacing w:line="171" w:lineRule="exact" w:before="1"/>
                          <w:ind w:left="102"/>
                          <w:rPr>
                            <w:sz w:val="16"/>
                          </w:rPr>
                        </w:pPr>
                        <w:r>
                          <w:rPr>
                            <w:sz w:val="16"/>
                          </w:rPr>
                          <w:t>A-AL-4030</w:t>
                        </w:r>
                      </w:p>
                    </w:tc>
                    <w:tc>
                      <w:tcPr>
                        <w:tcW w:w="1156" w:type="dxa"/>
                      </w:tcPr>
                      <w:p>
                        <w:pPr>
                          <w:pStyle w:val="TableParagraph"/>
                          <w:spacing w:line="171" w:lineRule="exact" w:before="1"/>
                          <w:ind w:right="505"/>
                          <w:jc w:val="right"/>
                          <w:rPr>
                            <w:sz w:val="16"/>
                          </w:rPr>
                        </w:pPr>
                        <w:r>
                          <w:rPr>
                            <w:sz w:val="16"/>
                          </w:rPr>
                          <w:t>57.05</w:t>
                        </w:r>
                      </w:p>
                    </w:tc>
                    <w:tc>
                      <w:tcPr>
                        <w:tcW w:w="1241" w:type="dxa"/>
                      </w:tcPr>
                      <w:p>
                        <w:pPr>
                          <w:pStyle w:val="TableParagraph"/>
                          <w:rPr>
                            <w:rFonts w:ascii="Times New Roman"/>
                            <w:sz w:val="12"/>
                          </w:rPr>
                        </w:pPr>
                      </w:p>
                    </w:tc>
                    <w:tc>
                      <w:tcPr>
                        <w:tcW w:w="1189" w:type="dxa"/>
                      </w:tcPr>
                      <w:p>
                        <w:pPr>
                          <w:pStyle w:val="TableParagraph"/>
                          <w:rPr>
                            <w:rFonts w:ascii="Times New Roman"/>
                            <w:sz w:val="12"/>
                          </w:rPr>
                        </w:pPr>
                      </w:p>
                    </w:tc>
                    <w:tc>
                      <w:tcPr>
                        <w:tcW w:w="596" w:type="dxa"/>
                      </w:tcPr>
                      <w:p>
                        <w:pPr>
                          <w:pStyle w:val="TableParagraph"/>
                          <w:rPr>
                            <w:rFonts w:ascii="Times New Roman"/>
                            <w:sz w:val="12"/>
                          </w:rPr>
                        </w:pPr>
                      </w:p>
                    </w:tc>
                  </w:tr>
                  <w:tr>
                    <w:trPr>
                      <w:trHeight w:val="192" w:hRule="atLeast"/>
                    </w:trPr>
                    <w:tc>
                      <w:tcPr>
                        <w:tcW w:w="939" w:type="dxa"/>
                      </w:tcPr>
                      <w:p>
                        <w:pPr>
                          <w:pStyle w:val="TableParagraph"/>
                          <w:spacing w:line="171" w:lineRule="exact" w:before="1"/>
                          <w:ind w:left="34"/>
                          <w:rPr>
                            <w:sz w:val="16"/>
                          </w:rPr>
                        </w:pPr>
                        <w:r>
                          <w:rPr>
                            <w:sz w:val="16"/>
                          </w:rPr>
                          <w:t>4 X 6</w:t>
                        </w:r>
                      </w:p>
                    </w:tc>
                    <w:tc>
                      <w:tcPr>
                        <w:tcW w:w="1030" w:type="dxa"/>
                      </w:tcPr>
                      <w:p>
                        <w:pPr>
                          <w:pStyle w:val="TableParagraph"/>
                          <w:spacing w:line="171" w:lineRule="exact" w:before="1"/>
                          <w:ind w:left="102"/>
                          <w:rPr>
                            <w:sz w:val="16"/>
                          </w:rPr>
                        </w:pPr>
                        <w:r>
                          <w:rPr>
                            <w:sz w:val="16"/>
                          </w:rPr>
                          <w:t>A-AL-4060</w:t>
                        </w:r>
                      </w:p>
                    </w:tc>
                    <w:tc>
                      <w:tcPr>
                        <w:tcW w:w="1156" w:type="dxa"/>
                      </w:tcPr>
                      <w:p>
                        <w:pPr>
                          <w:pStyle w:val="TableParagraph"/>
                          <w:spacing w:line="171" w:lineRule="exact" w:before="1"/>
                          <w:ind w:right="505"/>
                          <w:jc w:val="right"/>
                          <w:rPr>
                            <w:sz w:val="16"/>
                          </w:rPr>
                        </w:pPr>
                        <w:r>
                          <w:rPr>
                            <w:sz w:val="16"/>
                          </w:rPr>
                          <w:t>146.32</w:t>
                        </w:r>
                      </w:p>
                    </w:tc>
                    <w:tc>
                      <w:tcPr>
                        <w:tcW w:w="1241" w:type="dxa"/>
                      </w:tcPr>
                      <w:p>
                        <w:pPr>
                          <w:pStyle w:val="TableParagraph"/>
                          <w:rPr>
                            <w:rFonts w:ascii="Times New Roman"/>
                            <w:sz w:val="12"/>
                          </w:rPr>
                        </w:pPr>
                      </w:p>
                    </w:tc>
                    <w:tc>
                      <w:tcPr>
                        <w:tcW w:w="1189" w:type="dxa"/>
                      </w:tcPr>
                      <w:p>
                        <w:pPr>
                          <w:pStyle w:val="TableParagraph"/>
                          <w:rPr>
                            <w:rFonts w:ascii="Times New Roman"/>
                            <w:sz w:val="12"/>
                          </w:rPr>
                        </w:pPr>
                      </w:p>
                    </w:tc>
                    <w:tc>
                      <w:tcPr>
                        <w:tcW w:w="596" w:type="dxa"/>
                      </w:tcPr>
                      <w:p>
                        <w:pPr>
                          <w:pStyle w:val="TableParagraph"/>
                          <w:rPr>
                            <w:rFonts w:ascii="Times New Roman"/>
                            <w:sz w:val="12"/>
                          </w:rPr>
                        </w:pPr>
                      </w:p>
                    </w:tc>
                  </w:tr>
                  <w:tr>
                    <w:trPr>
                      <w:trHeight w:val="185" w:hRule="atLeast"/>
                    </w:trPr>
                    <w:tc>
                      <w:tcPr>
                        <w:tcW w:w="939" w:type="dxa"/>
                      </w:tcPr>
                      <w:p>
                        <w:pPr>
                          <w:pStyle w:val="TableParagraph"/>
                          <w:spacing w:line="164" w:lineRule="exact" w:before="1"/>
                          <w:ind w:left="34"/>
                          <w:rPr>
                            <w:sz w:val="16"/>
                          </w:rPr>
                        </w:pPr>
                        <w:r>
                          <w:rPr>
                            <w:sz w:val="16"/>
                          </w:rPr>
                          <w:t>6 X 4</w:t>
                        </w:r>
                      </w:p>
                    </w:tc>
                    <w:tc>
                      <w:tcPr>
                        <w:tcW w:w="1030" w:type="dxa"/>
                      </w:tcPr>
                      <w:p>
                        <w:pPr>
                          <w:pStyle w:val="TableParagraph"/>
                          <w:spacing w:line="164" w:lineRule="exact" w:before="1"/>
                          <w:ind w:left="102"/>
                          <w:rPr>
                            <w:sz w:val="16"/>
                          </w:rPr>
                        </w:pPr>
                        <w:r>
                          <w:rPr>
                            <w:sz w:val="16"/>
                          </w:rPr>
                          <w:t>A-AL-6040</w:t>
                        </w:r>
                      </w:p>
                    </w:tc>
                    <w:tc>
                      <w:tcPr>
                        <w:tcW w:w="1156" w:type="dxa"/>
                      </w:tcPr>
                      <w:p>
                        <w:pPr>
                          <w:pStyle w:val="TableParagraph"/>
                          <w:spacing w:line="164" w:lineRule="exact" w:before="1"/>
                          <w:ind w:right="505"/>
                          <w:jc w:val="right"/>
                          <w:rPr>
                            <w:sz w:val="16"/>
                          </w:rPr>
                        </w:pPr>
                        <w:r>
                          <w:rPr>
                            <w:sz w:val="16"/>
                          </w:rPr>
                          <w:t>146.32</w:t>
                        </w:r>
                      </w:p>
                    </w:tc>
                    <w:tc>
                      <w:tcPr>
                        <w:tcW w:w="1241" w:type="dxa"/>
                      </w:tcPr>
                      <w:p>
                        <w:pPr>
                          <w:pStyle w:val="TableParagraph"/>
                          <w:rPr>
                            <w:rFonts w:ascii="Times New Roman"/>
                            <w:sz w:val="12"/>
                          </w:rPr>
                        </w:pPr>
                      </w:p>
                    </w:tc>
                    <w:tc>
                      <w:tcPr>
                        <w:tcW w:w="1189" w:type="dxa"/>
                      </w:tcPr>
                      <w:p>
                        <w:pPr>
                          <w:pStyle w:val="TableParagraph"/>
                          <w:rPr>
                            <w:rFonts w:ascii="Times New Roman"/>
                            <w:sz w:val="12"/>
                          </w:rPr>
                        </w:pPr>
                      </w:p>
                    </w:tc>
                    <w:tc>
                      <w:tcPr>
                        <w:tcW w:w="596" w:type="dxa"/>
                      </w:tcPr>
                      <w:p>
                        <w:pPr>
                          <w:pStyle w:val="TableParagraph"/>
                          <w:rPr>
                            <w:rFonts w:ascii="Times New Roman"/>
                            <w:sz w:val="12"/>
                          </w:rPr>
                        </w:pPr>
                      </w:p>
                    </w:tc>
                  </w:tr>
                </w:tbl>
                <w:p>
                  <w:pPr>
                    <w:pStyle w:val="BodyText"/>
                  </w:pPr>
                </w:p>
              </w:txbxContent>
            </v:textbox>
            <w10:wrap type="none"/>
          </v:shape>
        </w:pict>
      </w:r>
      <w:r>
        <w:rPr/>
        <w:t>1-1/2 X</w:t>
      </w:r>
      <w:r>
        <w:rPr>
          <w:spacing w:val="-4"/>
        </w:rPr>
        <w:t> </w:t>
      </w:r>
      <w:r>
        <w:rPr/>
        <w:t>1-1/2</w:t>
      </w:r>
      <w:r>
        <w:rPr>
          <w:spacing w:val="22"/>
        </w:rPr>
        <w:t> </w:t>
      </w:r>
      <w:r>
        <w:rPr/>
        <w:t>AA-AL-150</w:t>
        <w:tab/>
        <w:t>16.58</w:t>
      </w:r>
    </w:p>
    <w:p>
      <w:pPr>
        <w:spacing w:after="0" w:line="122" w:lineRule="exact"/>
        <w:sectPr>
          <w:type w:val="continuous"/>
          <w:pgSz w:w="12240" w:h="15840"/>
          <w:pgMar w:top="240" w:bottom="280" w:left="0" w:right="0"/>
        </w:sectPr>
      </w:pPr>
    </w:p>
    <w:p>
      <w:pPr>
        <w:pStyle w:val="BodyText"/>
        <w:spacing w:before="8"/>
        <w:jc w:val="right"/>
      </w:pPr>
      <w:r>
        <w:rPr/>
        <w:t>2  X  2</w:t>
      </w:r>
    </w:p>
    <w:p>
      <w:pPr>
        <w:pStyle w:val="BodyText"/>
        <w:spacing w:before="8"/>
        <w:jc w:val="right"/>
      </w:pPr>
      <w:r>
        <w:rPr/>
        <w:t>2  X  3</w:t>
      </w:r>
    </w:p>
    <w:p>
      <w:pPr>
        <w:pStyle w:val="BodyText"/>
        <w:spacing w:line="249" w:lineRule="auto" w:before="8"/>
        <w:ind w:left="490"/>
      </w:pPr>
      <w:r>
        <w:rPr/>
        <w:br w:type="column"/>
      </w:r>
      <w:r>
        <w:rPr/>
        <w:t>AA-AL-200 AA-AL-2030</w:t>
      </w:r>
    </w:p>
    <w:p>
      <w:pPr>
        <w:pStyle w:val="BodyText"/>
        <w:spacing w:before="8"/>
        <w:ind w:left="266"/>
      </w:pPr>
      <w:r>
        <w:rPr/>
        <w:br w:type="column"/>
      </w:r>
      <w:r>
        <w:rPr/>
        <w:t>18.77</w:t>
      </w:r>
    </w:p>
    <w:p>
      <w:pPr>
        <w:pStyle w:val="BodyText"/>
        <w:spacing w:before="8"/>
        <w:ind w:left="266"/>
      </w:pPr>
      <w:r>
        <w:rPr/>
        <w:t>26.50</w:t>
      </w:r>
    </w:p>
    <w:p>
      <w:pPr>
        <w:spacing w:after="0"/>
        <w:sectPr>
          <w:type w:val="continuous"/>
          <w:pgSz w:w="12240" w:h="15840"/>
          <w:pgMar w:top="240" w:bottom="280" w:left="0" w:right="0"/>
          <w:cols w:num="3" w:equalWidth="0">
            <w:col w:w="2179" w:space="40"/>
            <w:col w:w="1363" w:space="39"/>
            <w:col w:w="8619"/>
          </w:cols>
        </w:sectPr>
      </w:pPr>
    </w:p>
    <w:p>
      <w:pPr>
        <w:pStyle w:val="BodyText"/>
        <w:tabs>
          <w:tab w:pos="4287" w:val="right" w:leader="none"/>
        </w:tabs>
        <w:spacing w:before="1"/>
        <w:ind w:left="1715"/>
      </w:pPr>
      <w:r>
        <w:rPr/>
        <w:pict>
          <v:shape style="position:absolute;margin-left:83.778976pt;margin-top:9.911731pt;width:132.35pt;height:64pt;mso-position-horizontal-relative:page;mso-position-vertical-relative:paragraph;z-index:59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2"/>
                    <w:gridCol w:w="1202"/>
                    <w:gridCol w:w="633"/>
                  </w:tblGrid>
                  <w:tr>
                    <w:trPr>
                      <w:trHeight w:val="185" w:hRule="atLeast"/>
                    </w:trPr>
                    <w:tc>
                      <w:tcPr>
                        <w:tcW w:w="812" w:type="dxa"/>
                      </w:tcPr>
                      <w:p>
                        <w:pPr>
                          <w:pStyle w:val="TableParagraph"/>
                          <w:spacing w:line="165" w:lineRule="exact"/>
                          <w:ind w:left="40"/>
                          <w:rPr>
                            <w:sz w:val="16"/>
                          </w:rPr>
                        </w:pPr>
                        <w:r>
                          <w:rPr>
                            <w:sz w:val="16"/>
                          </w:rPr>
                          <w:t>3 X 3</w:t>
                        </w:r>
                      </w:p>
                    </w:tc>
                    <w:tc>
                      <w:tcPr>
                        <w:tcW w:w="1202" w:type="dxa"/>
                      </w:tcPr>
                      <w:p>
                        <w:pPr>
                          <w:pStyle w:val="TableParagraph"/>
                          <w:spacing w:line="165" w:lineRule="exact"/>
                          <w:ind w:left="221"/>
                          <w:rPr>
                            <w:sz w:val="16"/>
                          </w:rPr>
                        </w:pPr>
                        <w:r>
                          <w:rPr>
                            <w:sz w:val="16"/>
                          </w:rPr>
                          <w:t>AA-AL-300</w:t>
                        </w:r>
                      </w:p>
                    </w:tc>
                    <w:tc>
                      <w:tcPr>
                        <w:tcW w:w="633" w:type="dxa"/>
                      </w:tcPr>
                      <w:p>
                        <w:pPr>
                          <w:pStyle w:val="TableParagraph"/>
                          <w:spacing w:line="165" w:lineRule="exact"/>
                          <w:ind w:right="33"/>
                          <w:jc w:val="right"/>
                          <w:rPr>
                            <w:sz w:val="16"/>
                          </w:rPr>
                        </w:pPr>
                        <w:r>
                          <w:rPr>
                            <w:sz w:val="16"/>
                          </w:rPr>
                          <w:t>35.53</w:t>
                        </w:r>
                      </w:p>
                    </w:tc>
                  </w:tr>
                  <w:tr>
                    <w:trPr>
                      <w:trHeight w:val="192" w:hRule="atLeast"/>
                    </w:trPr>
                    <w:tc>
                      <w:tcPr>
                        <w:tcW w:w="812" w:type="dxa"/>
                      </w:tcPr>
                      <w:p>
                        <w:pPr>
                          <w:pStyle w:val="TableParagraph"/>
                          <w:spacing w:line="171" w:lineRule="exact" w:before="1"/>
                          <w:ind w:left="40"/>
                          <w:rPr>
                            <w:sz w:val="16"/>
                          </w:rPr>
                        </w:pPr>
                        <w:r>
                          <w:rPr>
                            <w:sz w:val="16"/>
                          </w:rPr>
                          <w:t>3 X 4</w:t>
                        </w:r>
                      </w:p>
                    </w:tc>
                    <w:tc>
                      <w:tcPr>
                        <w:tcW w:w="1202" w:type="dxa"/>
                      </w:tcPr>
                      <w:p>
                        <w:pPr>
                          <w:pStyle w:val="TableParagraph"/>
                          <w:spacing w:line="171" w:lineRule="exact" w:before="1"/>
                          <w:ind w:left="221"/>
                          <w:rPr>
                            <w:sz w:val="16"/>
                          </w:rPr>
                        </w:pPr>
                        <w:r>
                          <w:rPr>
                            <w:sz w:val="16"/>
                          </w:rPr>
                          <w:t>AA-AL-3040</w:t>
                        </w:r>
                      </w:p>
                    </w:tc>
                    <w:tc>
                      <w:tcPr>
                        <w:tcW w:w="633" w:type="dxa"/>
                      </w:tcPr>
                      <w:p>
                        <w:pPr>
                          <w:pStyle w:val="TableParagraph"/>
                          <w:spacing w:line="171" w:lineRule="exact" w:before="1"/>
                          <w:ind w:right="33"/>
                          <w:jc w:val="right"/>
                          <w:rPr>
                            <w:sz w:val="16"/>
                          </w:rPr>
                        </w:pPr>
                        <w:r>
                          <w:rPr>
                            <w:sz w:val="16"/>
                          </w:rPr>
                          <w:t>46.37</w:t>
                        </w:r>
                      </w:p>
                    </w:tc>
                  </w:tr>
                  <w:tr>
                    <w:trPr>
                      <w:trHeight w:val="192" w:hRule="atLeast"/>
                    </w:trPr>
                    <w:tc>
                      <w:tcPr>
                        <w:tcW w:w="812" w:type="dxa"/>
                      </w:tcPr>
                      <w:p>
                        <w:pPr>
                          <w:pStyle w:val="TableParagraph"/>
                          <w:spacing w:line="171" w:lineRule="exact" w:before="1"/>
                          <w:ind w:left="40"/>
                          <w:rPr>
                            <w:sz w:val="16"/>
                          </w:rPr>
                        </w:pPr>
                        <w:r>
                          <w:rPr>
                            <w:sz w:val="16"/>
                          </w:rPr>
                          <w:t>4 X 4</w:t>
                        </w:r>
                      </w:p>
                    </w:tc>
                    <w:tc>
                      <w:tcPr>
                        <w:tcW w:w="1202" w:type="dxa"/>
                      </w:tcPr>
                      <w:p>
                        <w:pPr>
                          <w:pStyle w:val="TableParagraph"/>
                          <w:spacing w:line="171" w:lineRule="exact" w:before="1"/>
                          <w:ind w:left="221"/>
                          <w:rPr>
                            <w:sz w:val="16"/>
                          </w:rPr>
                        </w:pPr>
                        <w:r>
                          <w:rPr>
                            <w:sz w:val="16"/>
                          </w:rPr>
                          <w:t>AA-AL-400</w:t>
                        </w:r>
                      </w:p>
                    </w:tc>
                    <w:tc>
                      <w:tcPr>
                        <w:tcW w:w="633" w:type="dxa"/>
                      </w:tcPr>
                      <w:p>
                        <w:pPr>
                          <w:pStyle w:val="TableParagraph"/>
                          <w:spacing w:line="171" w:lineRule="exact" w:before="1"/>
                          <w:ind w:right="33"/>
                          <w:jc w:val="right"/>
                          <w:rPr>
                            <w:sz w:val="16"/>
                          </w:rPr>
                        </w:pPr>
                        <w:r>
                          <w:rPr>
                            <w:sz w:val="16"/>
                          </w:rPr>
                          <w:t>47.15</w:t>
                        </w:r>
                      </w:p>
                    </w:tc>
                  </w:tr>
                  <w:tr>
                    <w:trPr>
                      <w:trHeight w:val="192" w:hRule="atLeast"/>
                    </w:trPr>
                    <w:tc>
                      <w:tcPr>
                        <w:tcW w:w="812" w:type="dxa"/>
                      </w:tcPr>
                      <w:p>
                        <w:pPr>
                          <w:pStyle w:val="TableParagraph"/>
                          <w:spacing w:line="171" w:lineRule="exact" w:before="1"/>
                          <w:ind w:left="40"/>
                          <w:rPr>
                            <w:sz w:val="16"/>
                          </w:rPr>
                        </w:pPr>
                        <w:r>
                          <w:rPr>
                            <w:sz w:val="16"/>
                          </w:rPr>
                          <w:t>4 X 6</w:t>
                        </w:r>
                      </w:p>
                    </w:tc>
                    <w:tc>
                      <w:tcPr>
                        <w:tcW w:w="1202" w:type="dxa"/>
                      </w:tcPr>
                      <w:p>
                        <w:pPr>
                          <w:pStyle w:val="TableParagraph"/>
                          <w:spacing w:line="171" w:lineRule="exact" w:before="1"/>
                          <w:ind w:left="221"/>
                          <w:rPr>
                            <w:sz w:val="16"/>
                          </w:rPr>
                        </w:pPr>
                        <w:r>
                          <w:rPr>
                            <w:sz w:val="16"/>
                          </w:rPr>
                          <w:t>AA-AL-4060</w:t>
                        </w:r>
                      </w:p>
                    </w:tc>
                    <w:tc>
                      <w:tcPr>
                        <w:tcW w:w="633" w:type="dxa"/>
                      </w:tcPr>
                      <w:p>
                        <w:pPr>
                          <w:pStyle w:val="TableParagraph"/>
                          <w:spacing w:line="171" w:lineRule="exact" w:before="1"/>
                          <w:ind w:right="33"/>
                          <w:jc w:val="right"/>
                          <w:rPr>
                            <w:sz w:val="16"/>
                          </w:rPr>
                        </w:pPr>
                        <w:r>
                          <w:rPr>
                            <w:sz w:val="16"/>
                          </w:rPr>
                          <w:t>101.25</w:t>
                        </w:r>
                      </w:p>
                    </w:tc>
                  </w:tr>
                  <w:tr>
                    <w:trPr>
                      <w:trHeight w:val="518" w:hRule="atLeast"/>
                    </w:trPr>
                    <w:tc>
                      <w:tcPr>
                        <w:tcW w:w="812" w:type="dxa"/>
                      </w:tcPr>
                      <w:p>
                        <w:pPr>
                          <w:pStyle w:val="TableParagraph"/>
                          <w:spacing w:before="1"/>
                          <w:ind w:left="40"/>
                          <w:rPr>
                            <w:sz w:val="16"/>
                          </w:rPr>
                        </w:pPr>
                        <w:r>
                          <w:rPr>
                            <w:sz w:val="16"/>
                          </w:rPr>
                          <w:t>6 X 6</w:t>
                        </w:r>
                      </w:p>
                      <w:p>
                        <w:pPr>
                          <w:pStyle w:val="TableParagraph"/>
                          <w:spacing w:line="210" w:lineRule="exact" w:before="103"/>
                          <w:ind w:left="34"/>
                          <w:rPr>
                            <w:b/>
                            <w:sz w:val="20"/>
                          </w:rPr>
                        </w:pPr>
                        <w:r>
                          <w:rPr>
                            <w:b/>
                            <w:sz w:val="20"/>
                          </w:rPr>
                          <w:t>Brass</w:t>
                        </w:r>
                      </w:p>
                    </w:tc>
                    <w:tc>
                      <w:tcPr>
                        <w:tcW w:w="1202" w:type="dxa"/>
                      </w:tcPr>
                      <w:p>
                        <w:pPr>
                          <w:pStyle w:val="TableParagraph"/>
                          <w:spacing w:before="1"/>
                          <w:ind w:left="221"/>
                          <w:rPr>
                            <w:sz w:val="16"/>
                          </w:rPr>
                        </w:pPr>
                        <w:r>
                          <w:rPr>
                            <w:sz w:val="16"/>
                          </w:rPr>
                          <w:t>AA-AL-600</w:t>
                        </w:r>
                      </w:p>
                    </w:tc>
                    <w:tc>
                      <w:tcPr>
                        <w:tcW w:w="633" w:type="dxa"/>
                      </w:tcPr>
                      <w:p>
                        <w:pPr>
                          <w:pStyle w:val="TableParagraph"/>
                          <w:spacing w:before="1"/>
                          <w:ind w:right="33"/>
                          <w:jc w:val="right"/>
                          <w:rPr>
                            <w:sz w:val="16"/>
                          </w:rPr>
                        </w:pPr>
                        <w:r>
                          <w:rPr>
                            <w:sz w:val="16"/>
                          </w:rPr>
                          <w:t>101.27</w:t>
                        </w:r>
                      </w:p>
                    </w:tc>
                  </w:tr>
                </w:tbl>
                <w:p>
                  <w:pPr>
                    <w:pStyle w:val="BodyText"/>
                  </w:pPr>
                </w:p>
              </w:txbxContent>
            </v:textbox>
            <w10:wrap type="none"/>
          </v:shape>
        </w:pict>
      </w:r>
      <w:r>
        <w:rPr/>
        <w:t>2-1/2 X</w:t>
      </w:r>
      <w:r>
        <w:rPr>
          <w:spacing w:val="-4"/>
        </w:rPr>
        <w:t> </w:t>
      </w:r>
      <w:r>
        <w:rPr/>
        <w:t>2-1/2</w:t>
      </w:r>
      <w:r>
        <w:rPr>
          <w:spacing w:val="22"/>
        </w:rPr>
        <w:t> </w:t>
      </w:r>
      <w:r>
        <w:rPr/>
        <w:t>AA-AL-250</w:t>
        <w:tab/>
        <w:t>27.57</w:t>
      </w:r>
    </w:p>
    <w:p>
      <w:pPr>
        <w:spacing w:after="0"/>
        <w:sectPr>
          <w:type w:val="continuous"/>
          <w:pgSz w:w="12240" w:h="15840"/>
          <w:pgMar w:top="24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25"/>
        </w:rPr>
      </w:pPr>
    </w:p>
    <w:p>
      <w:pPr>
        <w:pStyle w:val="BodyText"/>
        <w:ind w:left="1710"/>
      </w:pPr>
      <w:r>
        <w:rPr/>
        <w:t>1-1/2 X 1-1/2 AA-BR-150</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25"/>
        </w:rPr>
      </w:pPr>
    </w:p>
    <w:p>
      <w:pPr>
        <w:pStyle w:val="BodyText"/>
        <w:ind w:left="328"/>
      </w:pPr>
      <w:r>
        <w:rPr/>
        <w:t>65.61</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spacing w:before="9"/>
        <w:rPr>
          <w:sz w:val="23"/>
        </w:rPr>
      </w:pPr>
    </w:p>
    <w:p>
      <w:pPr>
        <w:pStyle w:val="Heading9"/>
        <w:tabs>
          <w:tab w:pos="3635" w:val="left" w:leader="none"/>
        </w:tabs>
        <w:spacing w:before="1"/>
        <w:ind w:left="225"/>
      </w:pPr>
      <w:r>
        <w:rPr/>
        <w:pict>
          <v:group style="position:absolute;margin-left:229.170807pt;margin-top:20.361174pt;width:35.7pt;height:40pt;mso-position-horizontal-relative:page;mso-position-vertical-relative:paragraph;z-index:5704" coordorigin="4583,407" coordsize="714,800">
            <v:line style="position:absolute" from="4722,450" to="4722,676" stroked="true" strokeweight=".998pt" strokecolor="#000000">
              <v:stroke dashstyle="solid"/>
            </v:line>
            <v:shape style="position:absolute;left:4587;top:518;width:177;height:471" coordorigin="4587,519" coordsize="177,471" path="m4706,519l4679,525,4648,539,4621,564,4602,594,4591,627,4587,659,4587,931,4590,957,4597,975,4608,986,4623,989,4640,986,4652,978,4661,966,4662,964,4620,964,4613,958,4613,941,4620,934,4662,934,4661,931,4659,919,4658,903,4658,637,4661,628,4677,613,4719,613,4729,609,4743,598,4755,580,4681,580,4674,573,4674,553,4681,546,4761,546,4758,538,4747,527,4730,520,4706,519xm4662,934l4636,934,4643,941,4643,958,4636,964,4662,964,4664,952,4663,941,4662,934xm4719,613l4677,613,4686,619,4694,619,4703,618,4715,615,4719,613xm4761,546l4700,546,4708,553,4708,573,4700,580,4755,580,4760,573,4764,553,4761,546xe" filled="true" fillcolor="#000000" stroked="false">
              <v:path arrowok="t"/>
              <v:fill type="solid"/>
            </v:shape>
            <v:shape style="position:absolute;left:0;top:5362;width:177;height:471" coordorigin="0,5362" coordsize="177,471" path="m4587,659l4587,931,4590,957,4597,975,4608,986,4623,989,4640,986,4652,978,4661,966,4664,952,4663,941,4661,931,4659,919,4658,903,4658,656,4658,637,4661,628,4666,623,4677,613,4686,619,4694,619,4703,618,4715,615,4729,609,4743,598,4760,573,4764,553,4758,538,4747,527,4730,520,4706,519,4679,525,4648,539,4621,564,4602,594,4591,627,4587,659xm4674,563l4674,553,4681,546,4691,546,4700,546,4708,553,4708,563,4708,573,4700,580,4691,580,4681,580,4674,573,4674,563xm4613,949l4613,941,4620,934,4628,934,4636,934,4643,941,4643,949,4643,958,4636,964,4628,964,4620,964,4613,958,4613,949xe" filled="false" stroked="true" strokeweight=".369pt" strokecolor="#ffffff">
              <v:path arrowok="t"/>
              <v:stroke dashstyle="solid"/>
            </v:shape>
            <v:shape style="position:absolute;left:4626;top:943;width:19;height:258" coordorigin="4626,944" coordsize="19,258" path="m4645,1002l4645,1202m4626,944l4626,1202e" filled="false" stroked="true" strokeweight=".922pt" strokecolor="#000000">
              <v:path arrowok="t"/>
              <v:stroke dashstyle="solid"/>
            </v:shape>
            <v:shape style="position:absolute;left:4617;top:943;width:19;height:258" coordorigin="4617,944" coordsize="19,258" path="m4635,953l4635,1192,4635,1197,4631,1202,4626,1202,4621,1202,4617,1197,4617,1192,4617,953,4617,948,4621,944,4626,944,4631,944,4635,948,4635,953xe" filled="false" stroked="true" strokeweight=".369pt" strokecolor="#ffffff">
              <v:path arrowok="t"/>
              <v:stroke dashstyle="solid"/>
            </v:shape>
            <v:shape style="position:absolute;left:4645;top:475;width:175;height:175" coordorigin="4645,475" coordsize="175,175" path="m4733,475l4699,482,4671,501,4652,528,4645,562,4652,596,4671,624,4699,643,4733,650,4767,643,4794,624,4813,596,4820,562,4813,528,4794,501,4767,482,4733,475xe" filled="true" fillcolor="#000000" stroked="false">
              <v:path arrowok="t"/>
              <v:fill type="solid"/>
            </v:shape>
            <v:shape style="position:absolute;left:4645;top:475;width:175;height:175" coordorigin="4645,475" coordsize="175,175" path="m4820,562l4813,596,4794,624,4767,643,4733,650,4699,643,4671,624,4652,596,4645,562,4652,528,4671,501,4699,482,4733,475,4767,482,4794,501,4813,528,4820,562xe" filled="false" stroked="true" strokeweight=".369pt" strokecolor="#ffffff">
              <v:path arrowok="t"/>
              <v:stroke dashstyle="solid"/>
            </v:shape>
            <v:shape style="position:absolute;left:4673;top:545;width:35;height:35" coordorigin="4673,545" coordsize="35,35" path="m4700,545l4681,545,4673,553,4673,572,4681,580,4700,580,4708,572,4708,553,4700,545xe" filled="true" fillcolor="#000000" stroked="false">
              <v:path arrowok="t"/>
              <v:fill type="solid"/>
            </v:shape>
            <v:shape style="position:absolute;left:4673;top:545;width:35;height:35" coordorigin="4673,545" coordsize="35,35" path="m4708,562l4708,572,4700,580,4690,580,4681,580,4673,572,4673,562,4673,553,4681,545,4690,545,4700,545,4708,553,4708,562xe" filled="false" stroked="true" strokeweight=".369pt" strokecolor="#ffffff">
              <v:path arrowok="t"/>
              <v:stroke dashstyle="solid"/>
            </v:shape>
            <v:line style="position:absolute" from="5156,450" to="5156,676" stroked="true" strokeweight=".998pt" strokecolor="#000000">
              <v:stroke dashstyle="solid"/>
            </v:line>
            <v:shape style="position:absolute;left:5115;top:520;width:177;height:471" coordorigin="5116,520" coordsize="177,471" path="m5284,615l5203,615,5219,630,5222,639,5222,905,5221,921,5219,933,5217,943,5216,954,5219,968,5227,979,5240,988,5257,991,5272,987,5283,977,5288,966,5244,966,5237,959,5237,943,5244,936,5293,936,5293,933,5293,661,5289,629,5284,615xm5293,936l5260,936,5267,943,5267,959,5260,966,5288,966,5290,959,5293,936xm5174,520l5150,521,5133,528,5122,539,5116,555,5120,575,5137,600,5151,610,5165,617,5177,620,5186,621,5194,621,5203,615,5284,615,5278,596,5269,582,5180,582,5172,574,5172,555,5180,547,5239,547,5232,541,5201,526,5174,520xm5239,547l5199,547,5206,555,5206,574,5199,582,5269,582,5259,565,5239,547xe" filled="true" fillcolor="#000000" stroked="false">
              <v:path arrowok="t"/>
              <v:fill type="solid"/>
            </v:shape>
            <v:shape style="position:absolute;left:-116;top:5482;width:177;height:471" coordorigin="-116,5482" coordsize="177,471" path="m5232,541l5201,526,5174,520,5150,521,5133,528,5122,539,5116,555,5120,575,5137,600,5151,610,5165,617,5177,620,5186,621,5194,621,5203,615,5214,625,5219,630,5222,639,5222,657,5222,905,5221,921,5219,933,5217,943,5216,954,5219,968,5227,979,5240,988,5257,991,5272,987,5283,977,5290,959,5293,933,5293,661,5289,629,5278,596,5259,565,5232,541xm5189,582l5180,582,5172,574,5172,565,5172,555,5180,547,5189,547,5199,547,5206,555,5206,565,5206,574,5199,582,5189,582xm5252,966l5244,966,5237,959,5237,951,5237,943,5244,936,5252,936,5260,936,5267,943,5267,951,5267,959,5260,966,5252,966xe" filled="false" stroked="true" strokeweight=".369pt" strokecolor="#ffffff">
              <v:path arrowok="t"/>
              <v:stroke dashstyle="solid"/>
            </v:shape>
            <v:shape style="position:absolute;left:5235;top:945;width:19;height:258" coordorigin="5235,946" coordsize="19,258" path="m5235,1004l5235,1203m5254,946l5254,1203e" filled="false" stroked="true" strokeweight=".922pt" strokecolor="#000000">
              <v:path arrowok="t"/>
              <v:stroke dashstyle="solid"/>
            </v:shape>
            <v:shape style="position:absolute;left:5244;top:945;width:19;height:258" coordorigin="5244,946" coordsize="19,258" path="m5244,955l5244,1194,5244,1199,5249,1203,5254,1203,5259,1203,5263,1199,5263,1194,5263,955,5263,950,5259,946,5254,946,5249,946,5244,950,5244,955xe" filled="false" stroked="true" strokeweight=".369pt" strokecolor="#ffffff">
              <v:path arrowok="t"/>
              <v:stroke dashstyle="solid"/>
            </v:shape>
            <v:shape style="position:absolute;left:5060;top:476;width:175;height:175" coordorigin="5060,477" coordsize="175,175" path="m5147,477l5113,484,5086,502,5067,530,5060,564,5067,598,5086,626,5113,644,5147,651,5181,644,5209,626,5228,598,5235,564,5228,530,5209,502,5181,484,5147,477xe" filled="true" fillcolor="#000000" stroked="false">
              <v:path arrowok="t"/>
              <v:fill type="solid"/>
            </v:shape>
            <v:shape style="position:absolute;left:5060;top:476;width:175;height:175" coordorigin="5060,477" coordsize="175,175" path="m5060,564l5067,598,5086,626,5113,644,5147,651,5181,644,5209,626,5228,598,5235,564,5228,530,5209,502,5181,484,5147,477,5113,484,5086,502,5067,530,5060,564xe" filled="false" stroked="true" strokeweight=".369pt" strokecolor="#ffffff">
              <v:path arrowok="t"/>
              <v:stroke dashstyle="solid"/>
            </v:shape>
            <v:shape style="position:absolute;left:5172;top:546;width:35;height:35" coordorigin="5172,547" coordsize="35,35" path="m5199,547l5180,547,5172,554,5172,574,5180,581,5199,581,5207,574,5207,554,5199,547xe" filled="true" fillcolor="#000000" stroked="false">
              <v:path arrowok="t"/>
              <v:fill type="solid"/>
            </v:shape>
            <v:shape style="position:absolute;left:5172;top:546;width:35;height:35" coordorigin="5172,547" coordsize="35,35" path="m5172,564l5172,574,5180,581,5190,581,5199,581,5207,574,5207,564,5207,554,5199,547,5190,547,5180,547,5172,554,5172,564xe" filled="false" stroked="true" strokeweight=".369pt" strokecolor="#ffffff">
              <v:path arrowok="t"/>
              <v:stroke dashstyle="solid"/>
            </v:shape>
            <v:line style="position:absolute" from="4696,428" to="5183,428" stroked="true" strokeweight="2.122pt" strokecolor="#000000">
              <v:stroke dashstyle="solid"/>
            </v:line>
            <v:shape style="position:absolute;left:4696;top:675;width:487;height:73" coordorigin="4697,676" coordsize="487,73" path="m4700,676l4697,682,4697,748,5183,748,5183,727,5183,682,5180,676,4700,676xe" filled="true" fillcolor="#000000" stroked="false">
              <v:path arrowok="t"/>
              <v:fill type="solid"/>
            </v:shape>
            <v:shape style="position:absolute;left:4696;top:675;width:487;height:73" coordorigin="4697,676" coordsize="487,73" path="m4697,748l4697,726,4697,713,4697,705,4697,696,4697,682,4700,676,4712,676,5168,676,5180,676,5183,682,5183,696,5183,710,5183,727,5183,742,5183,748,4697,748xe" filled="false" stroked="true" strokeweight=".369pt" strokecolor="#ffffff">
              <v:path arrowok="t"/>
              <v:stroke dashstyle="solid"/>
            </v:shape>
            <v:shape style="position:absolute;left:4732;top:449;width:414;height:227" coordorigin="4733,450" coordsize="414,227" path="m4733,450l4733,676,5147,676,5146,450,4733,450xe" filled="true" fillcolor="#000000" stroked="false">
              <v:path arrowok="t"/>
              <v:fill type="solid"/>
            </v:shape>
            <v:shape style="position:absolute;left:4732;top:449;width:414;height:227" coordorigin="4733,450" coordsize="414,227" path="m4733,450l5146,450,5147,676,4733,676,4733,450xe" filled="false" stroked="true" strokeweight=".369pt" strokecolor="#ffffff">
              <v:path arrowok="t"/>
              <v:stroke dashstyle="solid"/>
            </v:shape>
            <v:shape style="position:absolute;left:4749;top:744;width:380;height:188" type="#_x0000_t75" stroked="false">
              <v:imagedata r:id="rId148" o:title=""/>
            </v:shape>
            <w10:wrap type="none"/>
          </v:group>
        </w:pict>
      </w:r>
      <w:r>
        <w:rPr>
          <w:spacing w:val="4"/>
          <w:u w:val="single"/>
        </w:rPr>
        <w:t>JUMP </w:t>
      </w:r>
      <w:r>
        <w:rPr>
          <w:spacing w:val="5"/>
          <w:u w:val="single"/>
        </w:rPr>
        <w:t>SIZE</w:t>
      </w:r>
      <w:r>
        <w:rPr>
          <w:spacing w:val="9"/>
          <w:u w:val="single"/>
        </w:rPr>
        <w:t> </w:t>
      </w:r>
      <w:r>
        <w:rPr>
          <w:u w:val="single"/>
        </w:rPr>
        <w:t>B</w:t>
        <w:tab/>
      </w:r>
    </w:p>
    <w:p>
      <w:pPr>
        <w:spacing w:after="0"/>
        <w:sectPr>
          <w:type w:val="continuous"/>
          <w:pgSz w:w="12240" w:h="15840"/>
          <w:pgMar w:top="240" w:bottom="280" w:left="0" w:right="0"/>
          <w:cols w:num="3" w:equalWidth="0">
            <w:col w:w="3513" w:space="40"/>
            <w:col w:w="729" w:space="39"/>
            <w:col w:w="7919"/>
          </w:cols>
        </w:sectPr>
      </w:pPr>
    </w:p>
    <w:p>
      <w:pPr>
        <w:pStyle w:val="ListParagraph"/>
        <w:numPr>
          <w:ilvl w:val="0"/>
          <w:numId w:val="22"/>
        </w:numPr>
        <w:tabs>
          <w:tab w:pos="1889" w:val="left" w:leader="none"/>
        </w:tabs>
        <w:spacing w:line="156" w:lineRule="exact" w:before="5" w:after="0"/>
        <w:ind w:left="1888" w:right="0" w:hanging="178"/>
        <w:jc w:val="right"/>
        <w:rPr>
          <w:sz w:val="16"/>
        </w:rPr>
      </w:pPr>
      <w:r>
        <w:rPr>
          <w:sz w:val="16"/>
        </w:rPr>
        <w:t>X 2</w:t>
      </w:r>
    </w:p>
    <w:p>
      <w:pPr>
        <w:pStyle w:val="BodyText"/>
        <w:spacing w:line="156" w:lineRule="exact" w:before="5"/>
        <w:ind w:left="490"/>
      </w:pPr>
      <w:r>
        <w:rPr/>
        <w:br w:type="column"/>
      </w:r>
      <w:r>
        <w:rPr/>
        <w:t>AA-BR-200</w:t>
      </w:r>
    </w:p>
    <w:p>
      <w:pPr>
        <w:pStyle w:val="BodyText"/>
        <w:spacing w:line="156" w:lineRule="exact" w:before="5"/>
        <w:ind w:left="328"/>
      </w:pPr>
      <w:r>
        <w:rPr/>
        <w:br w:type="column"/>
      </w:r>
      <w:r>
        <w:rPr/>
        <w:t>82.72</w:t>
      </w:r>
    </w:p>
    <w:p>
      <w:pPr>
        <w:spacing w:after="0" w:line="156" w:lineRule="exact"/>
        <w:sectPr>
          <w:type w:val="continuous"/>
          <w:pgSz w:w="12240" w:h="15840"/>
          <w:pgMar w:top="240" w:bottom="280" w:left="0" w:right="0"/>
          <w:cols w:num="3" w:equalWidth="0">
            <w:col w:w="2173" w:space="40"/>
            <w:col w:w="1300" w:space="39"/>
            <w:col w:w="8688"/>
          </w:cols>
        </w:sectPr>
      </w:pPr>
    </w:p>
    <w:p>
      <w:pPr>
        <w:pStyle w:val="BodyText"/>
        <w:spacing w:before="36"/>
        <w:ind w:left="1710"/>
      </w:pPr>
      <w:r>
        <w:rPr/>
        <w:t>2-1/2 X 2-1/2 AA-BR-250</w:t>
      </w:r>
    </w:p>
    <w:p>
      <w:pPr>
        <w:pStyle w:val="BodyText"/>
        <w:spacing w:before="36"/>
        <w:ind w:left="251"/>
      </w:pPr>
      <w:r>
        <w:rPr/>
        <w:br w:type="column"/>
      </w:r>
      <w:r>
        <w:rPr>
          <w:spacing w:val="-3"/>
        </w:rPr>
        <w:t>117.21</w:t>
      </w:r>
    </w:p>
    <w:p>
      <w:pPr>
        <w:pStyle w:val="Heading9"/>
        <w:spacing w:line="224" w:lineRule="exact"/>
        <w:ind w:left="1032"/>
      </w:pPr>
      <w:r>
        <w:rPr>
          <w:b w:val="0"/>
        </w:rPr>
        <w:br w:type="column"/>
      </w:r>
      <w:r>
        <w:rPr/>
        <w:t>Aluminum</w:t>
      </w:r>
    </w:p>
    <w:p>
      <w:pPr>
        <w:spacing w:after="0" w:line="224" w:lineRule="exact"/>
        <w:sectPr>
          <w:type w:val="continuous"/>
          <w:pgSz w:w="12240" w:h="15840"/>
          <w:pgMar w:top="240" w:bottom="280" w:left="0" w:right="0"/>
          <w:cols w:num="3" w:equalWidth="0">
            <w:col w:w="3513" w:space="40"/>
            <w:col w:w="729" w:space="39"/>
            <w:col w:w="7919"/>
          </w:cols>
        </w:sectPr>
      </w:pPr>
    </w:p>
    <w:p>
      <w:pPr>
        <w:pStyle w:val="ListParagraph"/>
        <w:numPr>
          <w:ilvl w:val="0"/>
          <w:numId w:val="22"/>
        </w:numPr>
        <w:tabs>
          <w:tab w:pos="1889" w:val="left" w:leader="none"/>
        </w:tabs>
        <w:spacing w:line="240" w:lineRule="auto" w:before="4" w:after="0"/>
        <w:ind w:left="1888" w:right="0" w:hanging="178"/>
        <w:jc w:val="right"/>
        <w:rPr>
          <w:sz w:val="16"/>
        </w:rPr>
      </w:pPr>
      <w:r>
        <w:rPr>
          <w:sz w:val="16"/>
        </w:rPr>
        <w:t>X  3</w:t>
      </w:r>
    </w:p>
    <w:p>
      <w:pPr>
        <w:pStyle w:val="ListParagraph"/>
        <w:numPr>
          <w:ilvl w:val="0"/>
          <w:numId w:val="22"/>
        </w:numPr>
        <w:tabs>
          <w:tab w:pos="1889" w:val="left" w:leader="none"/>
        </w:tabs>
        <w:spacing w:line="240" w:lineRule="auto" w:before="8" w:after="0"/>
        <w:ind w:left="1888" w:right="0" w:hanging="178"/>
        <w:jc w:val="right"/>
        <w:rPr>
          <w:sz w:val="16"/>
        </w:rPr>
      </w:pPr>
      <w:r>
        <w:rPr>
          <w:sz w:val="16"/>
        </w:rPr>
        <w:t>X  4</w:t>
      </w:r>
    </w:p>
    <w:p>
      <w:pPr>
        <w:pStyle w:val="BodyText"/>
        <w:spacing w:line="249" w:lineRule="auto" w:before="4"/>
        <w:ind w:left="490"/>
      </w:pPr>
      <w:r>
        <w:rPr/>
        <w:br w:type="column"/>
      </w:r>
      <w:r>
        <w:rPr/>
        <w:t>AA-BR-300 AA-BR-400</w:t>
      </w:r>
    </w:p>
    <w:p>
      <w:pPr>
        <w:pStyle w:val="BodyText"/>
        <w:spacing w:before="4"/>
        <w:ind w:left="239"/>
      </w:pPr>
      <w:r>
        <w:rPr/>
        <w:br w:type="column"/>
      </w:r>
      <w:r>
        <w:rPr>
          <w:spacing w:val="-1"/>
        </w:rPr>
        <w:t>140.85</w:t>
      </w:r>
    </w:p>
    <w:p>
      <w:pPr>
        <w:pStyle w:val="BodyText"/>
        <w:spacing w:before="8"/>
        <w:ind w:left="239"/>
      </w:pPr>
      <w:r>
        <w:rPr>
          <w:spacing w:val="-1"/>
        </w:rPr>
        <w:t>194.95</w:t>
      </w:r>
    </w:p>
    <w:p>
      <w:pPr>
        <w:spacing w:line="249" w:lineRule="auto" w:before="29"/>
        <w:ind w:left="1032" w:right="7" w:firstLine="0"/>
        <w:jc w:val="left"/>
        <w:rPr>
          <w:b/>
          <w:sz w:val="16"/>
        </w:rPr>
      </w:pPr>
      <w:r>
        <w:rPr/>
        <w:br w:type="column"/>
      </w:r>
      <w:r>
        <w:rPr>
          <w:b/>
          <w:sz w:val="16"/>
        </w:rPr>
        <w:t>coupler x male npt</w:t>
      </w:r>
    </w:p>
    <w:p>
      <w:pPr>
        <w:pStyle w:val="BodyText"/>
        <w:spacing w:before="60"/>
        <w:ind w:left="1032"/>
      </w:pPr>
      <w:r>
        <w:rPr/>
        <w:t>1-1/2 X </w:t>
      </w:r>
      <w:r>
        <w:rPr>
          <w:spacing w:val="-16"/>
        </w:rPr>
        <w:t>1</w:t>
      </w:r>
    </w:p>
    <w:p>
      <w:pPr>
        <w:spacing w:line="249" w:lineRule="auto" w:before="29"/>
        <w:ind w:left="228" w:right="159" w:firstLine="0"/>
        <w:jc w:val="left"/>
        <w:rPr>
          <w:b/>
          <w:sz w:val="16"/>
        </w:rPr>
      </w:pPr>
      <w:r>
        <w:rPr/>
        <w:br w:type="column"/>
      </w:r>
      <w:r>
        <w:rPr>
          <w:b/>
          <w:sz w:val="16"/>
        </w:rPr>
        <w:t>part number</w:t>
      </w:r>
    </w:p>
    <w:p>
      <w:pPr>
        <w:pStyle w:val="BodyText"/>
        <w:spacing w:before="60"/>
        <w:ind w:left="228"/>
      </w:pPr>
      <w:r>
        <w:rPr/>
        <w:t>B-AL-1510</w:t>
      </w:r>
    </w:p>
    <w:p>
      <w:pPr>
        <w:spacing w:line="249" w:lineRule="auto" w:before="29"/>
        <w:ind w:left="406" w:right="4283" w:firstLine="133"/>
        <w:jc w:val="left"/>
        <w:rPr>
          <w:b/>
          <w:sz w:val="16"/>
        </w:rPr>
      </w:pPr>
      <w:r>
        <w:rPr/>
        <w:br w:type="column"/>
      </w:r>
      <w:r>
        <w:rPr>
          <w:b/>
          <w:sz w:val="16"/>
        </w:rPr>
        <w:t>list each</w:t>
      </w:r>
    </w:p>
    <w:p>
      <w:pPr>
        <w:pStyle w:val="BodyText"/>
        <w:spacing w:before="60"/>
        <w:ind w:left="370"/>
      </w:pPr>
      <w:r>
        <w:rPr/>
        <w:t>68.91</w:t>
      </w:r>
    </w:p>
    <w:p>
      <w:pPr>
        <w:spacing w:after="0"/>
        <w:sectPr>
          <w:type w:val="continuous"/>
          <w:pgSz w:w="12240" w:h="15840"/>
          <w:pgMar w:top="240" w:bottom="280" w:left="0" w:right="0"/>
          <w:cols w:num="6" w:equalWidth="0">
            <w:col w:w="2173" w:space="40"/>
            <w:col w:w="1300" w:space="39"/>
            <w:col w:w="729" w:space="40"/>
            <w:col w:w="1771" w:space="40"/>
            <w:col w:w="994" w:space="40"/>
            <w:col w:w="5074"/>
          </w:cols>
        </w:sectPr>
      </w:pPr>
    </w:p>
    <w:p>
      <w:pPr>
        <w:pStyle w:val="Heading9"/>
        <w:tabs>
          <w:tab w:pos="4329" w:val="left" w:leader="none"/>
        </w:tabs>
        <w:spacing w:before="110"/>
        <w:ind w:left="924"/>
      </w:pPr>
      <w:r>
        <w:rPr/>
        <w:pict>
          <v:shape style="position:absolute;margin-left:265.987366pt;margin-top:.661189pt;width:132.65pt;height:37.75pt;mso-position-horizontal-relative:page;mso-position-vertical-relative:paragraph;z-index:599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07"/>
                    <w:gridCol w:w="1104"/>
                    <w:gridCol w:w="640"/>
                  </w:tblGrid>
                  <w:tr>
                    <w:trPr>
                      <w:trHeight w:val="185" w:hRule="atLeast"/>
                    </w:trPr>
                    <w:tc>
                      <w:tcPr>
                        <w:tcW w:w="907" w:type="dxa"/>
                      </w:tcPr>
                      <w:p>
                        <w:pPr>
                          <w:pStyle w:val="TableParagraph"/>
                          <w:spacing w:line="165" w:lineRule="exact"/>
                          <w:ind w:left="34"/>
                          <w:rPr>
                            <w:sz w:val="16"/>
                          </w:rPr>
                        </w:pPr>
                        <w:r>
                          <w:rPr>
                            <w:sz w:val="16"/>
                          </w:rPr>
                          <w:t>2 X 1-1/2</w:t>
                        </w:r>
                      </w:p>
                    </w:tc>
                    <w:tc>
                      <w:tcPr>
                        <w:tcW w:w="1104" w:type="dxa"/>
                      </w:tcPr>
                      <w:p>
                        <w:pPr>
                          <w:pStyle w:val="TableParagraph"/>
                          <w:spacing w:line="165" w:lineRule="exact"/>
                          <w:ind w:left="134"/>
                          <w:rPr>
                            <w:sz w:val="16"/>
                          </w:rPr>
                        </w:pPr>
                        <w:r>
                          <w:rPr>
                            <w:sz w:val="16"/>
                          </w:rPr>
                          <w:t>B-AL-2015</w:t>
                        </w:r>
                      </w:p>
                    </w:tc>
                    <w:tc>
                      <w:tcPr>
                        <w:tcW w:w="640" w:type="dxa"/>
                      </w:tcPr>
                      <w:p>
                        <w:pPr>
                          <w:pStyle w:val="TableParagraph"/>
                          <w:spacing w:line="165" w:lineRule="exact"/>
                          <w:ind w:right="31"/>
                          <w:jc w:val="right"/>
                          <w:rPr>
                            <w:sz w:val="16"/>
                          </w:rPr>
                        </w:pPr>
                        <w:r>
                          <w:rPr>
                            <w:sz w:val="16"/>
                          </w:rPr>
                          <w:t>46.89</w:t>
                        </w:r>
                      </w:p>
                    </w:tc>
                  </w:tr>
                  <w:tr>
                    <w:trPr>
                      <w:trHeight w:val="191" w:hRule="atLeast"/>
                    </w:trPr>
                    <w:tc>
                      <w:tcPr>
                        <w:tcW w:w="907" w:type="dxa"/>
                      </w:tcPr>
                      <w:p>
                        <w:pPr>
                          <w:pStyle w:val="TableParagraph"/>
                          <w:spacing w:line="171" w:lineRule="exact" w:before="1"/>
                          <w:ind w:left="34"/>
                          <w:rPr>
                            <w:sz w:val="16"/>
                          </w:rPr>
                        </w:pPr>
                        <w:r>
                          <w:rPr>
                            <w:sz w:val="16"/>
                          </w:rPr>
                          <w:t>3 X 2</w:t>
                        </w:r>
                      </w:p>
                    </w:tc>
                    <w:tc>
                      <w:tcPr>
                        <w:tcW w:w="1104" w:type="dxa"/>
                      </w:tcPr>
                      <w:p>
                        <w:pPr>
                          <w:pStyle w:val="TableParagraph"/>
                          <w:spacing w:line="171" w:lineRule="exact" w:before="1"/>
                          <w:ind w:left="134"/>
                          <w:rPr>
                            <w:sz w:val="16"/>
                          </w:rPr>
                        </w:pPr>
                        <w:r>
                          <w:rPr>
                            <w:sz w:val="16"/>
                          </w:rPr>
                          <w:t>B-AL-3020</w:t>
                        </w:r>
                      </w:p>
                    </w:tc>
                    <w:tc>
                      <w:tcPr>
                        <w:tcW w:w="640" w:type="dxa"/>
                      </w:tcPr>
                      <w:p>
                        <w:pPr>
                          <w:pStyle w:val="TableParagraph"/>
                          <w:spacing w:line="171" w:lineRule="exact" w:before="1"/>
                          <w:ind w:right="31"/>
                          <w:jc w:val="right"/>
                          <w:rPr>
                            <w:sz w:val="16"/>
                          </w:rPr>
                        </w:pPr>
                        <w:r>
                          <w:rPr>
                            <w:sz w:val="16"/>
                          </w:rPr>
                          <w:t>48.66</w:t>
                        </w:r>
                      </w:p>
                    </w:tc>
                  </w:tr>
                  <w:tr>
                    <w:trPr>
                      <w:trHeight w:val="192" w:hRule="atLeast"/>
                    </w:trPr>
                    <w:tc>
                      <w:tcPr>
                        <w:tcW w:w="907" w:type="dxa"/>
                      </w:tcPr>
                      <w:p>
                        <w:pPr>
                          <w:pStyle w:val="TableParagraph"/>
                          <w:spacing w:line="171" w:lineRule="exact" w:before="1"/>
                          <w:ind w:left="34"/>
                          <w:rPr>
                            <w:sz w:val="16"/>
                          </w:rPr>
                        </w:pPr>
                        <w:r>
                          <w:rPr>
                            <w:sz w:val="16"/>
                          </w:rPr>
                          <w:t>3 X 4</w:t>
                        </w:r>
                      </w:p>
                    </w:tc>
                    <w:tc>
                      <w:tcPr>
                        <w:tcW w:w="1104" w:type="dxa"/>
                      </w:tcPr>
                      <w:p>
                        <w:pPr>
                          <w:pStyle w:val="TableParagraph"/>
                          <w:spacing w:line="171" w:lineRule="exact" w:before="1"/>
                          <w:ind w:left="134"/>
                          <w:rPr>
                            <w:sz w:val="16"/>
                          </w:rPr>
                        </w:pPr>
                        <w:r>
                          <w:rPr>
                            <w:sz w:val="16"/>
                          </w:rPr>
                          <w:t>B-AL-3040</w:t>
                        </w:r>
                      </w:p>
                    </w:tc>
                    <w:tc>
                      <w:tcPr>
                        <w:tcW w:w="640" w:type="dxa"/>
                      </w:tcPr>
                      <w:p>
                        <w:pPr>
                          <w:pStyle w:val="TableParagraph"/>
                          <w:spacing w:line="171" w:lineRule="exact" w:before="1"/>
                          <w:ind w:right="31"/>
                          <w:jc w:val="right"/>
                          <w:rPr>
                            <w:sz w:val="16"/>
                          </w:rPr>
                        </w:pPr>
                        <w:r>
                          <w:rPr>
                            <w:sz w:val="16"/>
                          </w:rPr>
                          <w:t>92.04</w:t>
                        </w:r>
                      </w:p>
                    </w:tc>
                  </w:tr>
                  <w:tr>
                    <w:trPr>
                      <w:trHeight w:val="185" w:hRule="atLeast"/>
                    </w:trPr>
                    <w:tc>
                      <w:tcPr>
                        <w:tcW w:w="907" w:type="dxa"/>
                      </w:tcPr>
                      <w:p>
                        <w:pPr>
                          <w:pStyle w:val="TableParagraph"/>
                          <w:spacing w:line="164" w:lineRule="exact" w:before="1"/>
                          <w:ind w:left="34"/>
                          <w:rPr>
                            <w:sz w:val="16"/>
                          </w:rPr>
                        </w:pPr>
                        <w:r>
                          <w:rPr>
                            <w:sz w:val="16"/>
                          </w:rPr>
                          <w:t>4 X 3</w:t>
                        </w:r>
                      </w:p>
                    </w:tc>
                    <w:tc>
                      <w:tcPr>
                        <w:tcW w:w="1104" w:type="dxa"/>
                      </w:tcPr>
                      <w:p>
                        <w:pPr>
                          <w:pStyle w:val="TableParagraph"/>
                          <w:spacing w:line="164" w:lineRule="exact" w:before="1"/>
                          <w:ind w:left="134"/>
                          <w:rPr>
                            <w:sz w:val="16"/>
                          </w:rPr>
                        </w:pPr>
                        <w:r>
                          <w:rPr>
                            <w:sz w:val="16"/>
                          </w:rPr>
                          <w:t>B-AL-4030</w:t>
                        </w:r>
                      </w:p>
                    </w:tc>
                    <w:tc>
                      <w:tcPr>
                        <w:tcW w:w="640" w:type="dxa"/>
                      </w:tcPr>
                      <w:p>
                        <w:pPr>
                          <w:pStyle w:val="TableParagraph"/>
                          <w:spacing w:line="164" w:lineRule="exact" w:before="1"/>
                          <w:ind w:right="31"/>
                          <w:jc w:val="right"/>
                          <w:rPr>
                            <w:sz w:val="16"/>
                          </w:rPr>
                        </w:pPr>
                        <w:r>
                          <w:rPr>
                            <w:sz w:val="16"/>
                          </w:rPr>
                          <w:t>90.89</w:t>
                        </w:r>
                      </w:p>
                    </w:tc>
                  </w:tr>
                </w:tbl>
                <w:p>
                  <w:pPr>
                    <w:pStyle w:val="BodyText"/>
                  </w:pPr>
                </w:p>
              </w:txbxContent>
            </v:textbox>
            <w10:wrap type="none"/>
          </v:shape>
        </w:pict>
      </w:r>
      <w:r>
        <w:rPr>
          <w:spacing w:val="5"/>
          <w:u w:val="single"/>
        </w:rPr>
        <w:t>DOUBLE</w:t>
      </w:r>
      <w:r>
        <w:rPr>
          <w:spacing w:val="7"/>
          <w:u w:val="single"/>
        </w:rPr>
        <w:t> </w:t>
      </w:r>
      <w:r>
        <w:rPr>
          <w:u w:val="single"/>
        </w:rPr>
        <w:t>D</w:t>
        <w:tab/>
      </w:r>
    </w:p>
    <w:p>
      <w:pPr>
        <w:spacing w:before="156"/>
        <w:ind w:left="1732" w:right="0" w:firstLine="0"/>
        <w:jc w:val="left"/>
        <w:rPr>
          <w:b/>
          <w:sz w:val="20"/>
        </w:rPr>
      </w:pPr>
      <w:r>
        <w:rPr/>
        <w:pict>
          <v:group style="position:absolute;margin-left:45.366402pt;margin-top:9.202689pt;width:38.7pt;height:50.55pt;mso-position-horizontal-relative:page;mso-position-vertical-relative:paragraph;z-index:-1085440" coordorigin="907,184" coordsize="774,1011">
            <v:line style="position:absolute" from="1058,372" to="1058,618" stroked="true" strokeweight="1.083pt" strokecolor="#000000">
              <v:stroke dashstyle="solid"/>
            </v:line>
            <v:shape style="position:absolute;left:911;top:447;width:192;height:511" coordorigin="911,447" coordsize="192,511" path="m1041,447l1011,454,978,470,948,496,928,529,915,565,911,600,911,895,914,923,922,943,934,954,951,958,968,955,982,946,992,933,992,931,947,931,939,924,939,906,947,899,992,899,992,895,989,882,988,865,988,576,991,567,1009,550,1055,550,1066,545,1080,534,1094,514,1014,514,1005,506,1005,485,1014,477,1100,477,1097,468,1085,456,1066,449,1041,447xm992,899l964,899,972,906,972,924,964,931,992,931,995,918,994,906,992,899xm1055,550l1009,550,1019,556,1028,556,1037,555,1050,552,1055,550xm1100,477l1034,477,1043,485,1043,506,1034,514,1094,514,1099,507,1103,485,1100,477xe" filled="true" fillcolor="#000000" stroked="false">
              <v:path arrowok="t"/>
              <v:fill type="solid"/>
            </v:shape>
            <v:shape style="position:absolute;left:0;top:3738;width:192;height:511" coordorigin="0,3738" coordsize="192,511" path="m911,600l911,895,914,923,922,943,934,954,951,958,968,955,982,946,992,933,995,918,994,906,992,895,989,882,988,865,988,596,988,576,991,567,997,561,1009,550,1019,556,1028,556,1037,555,1050,552,1066,545,1080,534,1099,507,1103,485,1097,468,1085,456,1066,449,1041,447,1011,454,978,470,948,496,928,529,915,565,911,600xm1005,496l1005,485,1014,477,1024,477,1034,477,1043,485,1043,496,1043,506,1034,514,1024,514,1014,514,1005,506,1005,496xm939,915l939,906,947,899,955,899,964,899,972,906,972,915,972,924,964,931,955,931,947,931,939,924,939,915xe" filled="false" stroked="true" strokeweight=".4pt" strokecolor="#ffffff">
              <v:path arrowok="t"/>
              <v:stroke dashstyle="solid"/>
            </v:shape>
            <v:shape style="position:absolute;left:953;top:908;width:20;height:280" coordorigin="954,909" coordsize="20,280" path="m974,972l974,1189m954,909l954,1189e" filled="false" stroked="true" strokeweight="1pt" strokecolor="#000000">
              <v:path arrowok="t"/>
              <v:stroke dashstyle="solid"/>
            </v:shape>
            <v:shape style="position:absolute;left:943;top:908;width:20;height:280" coordorigin="944,909" coordsize="20,280" path="m964,919l964,1179,964,1184,959,1189,954,1189,948,1189,944,1184,944,1179,944,919,944,913,948,909,954,909,959,909,964,913,964,919xe" filled="false" stroked="true" strokeweight=".4pt" strokecolor="#ffffff">
              <v:path arrowok="t"/>
              <v:stroke dashstyle="solid"/>
            </v:shape>
            <v:shape style="position:absolute;left:974;top:400;width:190;height:190" coordorigin="975,400" coordsize="190,190" path="m1069,400l1032,408,1002,428,982,458,975,495,982,532,1002,562,1032,582,1069,589,1106,582,1136,562,1156,532,1164,495,1156,458,1136,428,1106,408,1069,400xe" filled="true" fillcolor="#000000" stroked="false">
              <v:path arrowok="t"/>
              <v:fill type="solid"/>
            </v:shape>
            <v:shape style="position:absolute;left:974;top:400;width:190;height:190" coordorigin="975,400" coordsize="190,190" path="m1164,495l1156,532,1136,562,1106,582,1069,589,1032,582,1002,562,982,532,975,495,982,458,1002,428,1032,408,1069,400,1106,408,1136,428,1156,458,1164,495xe" filled="false" stroked="true" strokeweight=".4pt" strokecolor="#ffffff">
              <v:path arrowok="t"/>
              <v:stroke dashstyle="solid"/>
            </v:shape>
            <v:shape style="position:absolute;left:1004;top:476;width:38;height:38" coordorigin="1005,476" coordsize="38,38" path="m1034,476l1013,476,1005,485,1005,505,1013,514,1034,514,1042,505,1042,485,1034,476xe" filled="true" fillcolor="#000000" stroked="false">
              <v:path arrowok="t"/>
              <v:fill type="solid"/>
            </v:shape>
            <v:shape style="position:absolute;left:1004;top:476;width:38;height:38" coordorigin="1005,476" coordsize="38,38" path="m1042,495l1042,505,1034,514,1023,514,1013,514,1005,505,1005,495,1005,485,1013,476,1023,476,1034,476,1042,485,1042,495xe" filled="false" stroked="true" strokeweight=".4pt" strokecolor="#ffffff">
              <v:path arrowok="t"/>
              <v:stroke dashstyle="solid"/>
            </v:shape>
            <v:line style="position:absolute" from="1529,373" to="1529,618" stroked="true" strokeweight="1.083pt" strokecolor="#000000">
              <v:stroke dashstyle="solid"/>
            </v:line>
            <v:shape style="position:absolute;left:1485;top:449;width:192;height:511" coordorigin="1485,449" coordsize="192,511" path="m1668,552l1579,552,1597,568,1600,578,1600,867,1599,884,1597,897,1594,908,1593,920,1597,935,1606,947,1620,956,1638,960,1654,956,1667,944,1671,933,1624,933,1617,926,1617,908,1624,900,1677,900,1677,897,1677,602,1673,567,1668,552xm1677,900l1642,900,1649,908,1649,926,1642,933,1671,933,1675,925,1677,900xm1548,449l1522,450,1503,458,1491,470,1485,487,1489,509,1508,535,1523,547,1538,554,1552,557,1561,558,1570,558,1579,552,1668,552,1661,531,1652,516,1554,516,1546,508,1546,487,1554,479,1619,479,1611,472,1578,456,1548,449xm1619,479l1575,479,1583,487,1583,508,1575,516,1652,516,1640,498,1619,479xe" filled="true" fillcolor="#000000" stroked="false">
              <v:path arrowok="t"/>
              <v:fill type="solid"/>
            </v:shape>
            <v:shape style="position:absolute;left:-126;top:3868;width:192;height:511" coordorigin="-126,3868" coordsize="192,511" path="m1611,472l1578,456,1548,449,1522,450,1503,458,1491,470,1485,487,1489,509,1508,535,1523,547,1538,554,1552,557,1561,558,1570,558,1579,552,1591,563,1597,568,1600,578,1600,598,1600,867,1599,884,1597,897,1594,908,1593,920,1597,935,1606,947,1620,956,1638,960,1654,956,1667,944,1675,925,1677,897,1677,602,1673,567,1661,531,1640,498,1611,472xm1565,516l1554,516,1546,508,1546,497,1546,487,1554,479,1565,479,1575,479,1583,487,1583,497,1583,508,1575,516,1565,516xm1633,933l1624,933,1617,926,1617,917,1617,908,1624,900,1633,900,1642,900,1649,908,1649,917,1649,926,1642,933,1633,933xe" filled="false" stroked="true" strokeweight=".4pt" strokecolor="#ffffff">
              <v:path arrowok="t"/>
              <v:stroke dashstyle="solid"/>
            </v:shape>
            <v:shape style="position:absolute;left:1614;top:910;width:20;height:280" coordorigin="1615,911" coordsize="20,280" path="m1615,974l1615,1190m1635,911l1635,1190e" filled="false" stroked="true" strokeweight="1pt" strokecolor="#000000">
              <v:path arrowok="t"/>
              <v:stroke dashstyle="solid"/>
            </v:shape>
            <v:shape style="position:absolute;left:1624;top:910;width:20;height:280" coordorigin="1625,911" coordsize="20,280" path="m1625,921l1625,1180,1625,1186,1629,1190,1635,1190,1640,1190,1645,1186,1645,1180,1645,921,1645,915,1640,911,1635,911,1629,911,1625,915,1625,921xe" filled="false" stroked="true" strokeweight=".4pt" strokecolor="#ffffff">
              <v:path arrowok="t"/>
              <v:stroke dashstyle="solid"/>
            </v:shape>
            <v:shape style="position:absolute;left:1424;top:402;width:190;height:190" coordorigin="1425,402" coordsize="190,190" path="m1519,402l1482,409,1452,430,1432,460,1425,497,1432,533,1452,563,1482,584,1519,591,1556,584,1586,563,1606,533,1614,497,1606,460,1586,430,1556,409,1519,402xe" filled="true" fillcolor="#000000" stroked="false">
              <v:path arrowok="t"/>
              <v:fill type="solid"/>
            </v:shape>
            <v:shape style="position:absolute;left:1424;top:402;width:190;height:190" coordorigin="1425,402" coordsize="190,190" path="m1425,497l1432,533,1452,563,1482,584,1519,591,1556,584,1586,563,1606,533,1614,497,1606,460,1586,430,1556,409,1519,402,1482,409,1452,430,1432,460,1425,497xe" filled="false" stroked="true" strokeweight=".4pt" strokecolor="#ffffff">
              <v:path arrowok="t"/>
              <v:stroke dashstyle="solid"/>
            </v:shape>
            <v:shape style="position:absolute;left:1546;top:477;width:38;height:38" coordorigin="1546,478" coordsize="38,38" path="m1575,478l1555,478,1546,486,1546,507,1555,515,1575,515,1584,507,1584,486,1575,478xe" filled="true" fillcolor="#000000" stroked="false">
              <v:path arrowok="t"/>
              <v:fill type="solid"/>
            </v:shape>
            <v:shape style="position:absolute;left:1546;top:477;width:38;height:38" coordorigin="1546,478" coordsize="38,38" path="m1546,497l1546,507,1555,515,1565,515,1575,515,1584,507,1584,497,1584,486,1575,478,1565,478,1555,478,1546,486,1546,497xe" filled="false" stroked="true" strokeweight=".4pt" strokecolor="#ffffff">
              <v:path arrowok="t"/>
              <v:stroke dashstyle="solid"/>
            </v:shape>
            <v:line style="position:absolute" from="1030,350" to="1558,350" stroked="true" strokeweight="2.302pt" strokecolor="#000000">
              <v:stroke dashstyle="solid"/>
            </v:line>
            <v:shape style="position:absolute;left:1029;top:326;width:529;height:47" coordorigin="1030,327" coordsize="529,47" path="m1046,372l1031,372,1030,364,1030,349,1030,334,1034,327,1046,327,1542,327,1554,327,1558,334,1558,349,1558,363,1557,372,1544,373,1046,372xe" filled="false" stroked="true" strokeweight=".4pt" strokecolor="#ffffff">
              <v:path arrowok="t"/>
              <v:stroke dashstyle="solid"/>
            </v:shape>
            <v:shape style="position:absolute;left:1069;top:372;width:450;height:246" coordorigin="1069,372" coordsize="450,246" path="m1069,372l1069,618,1518,618,1518,373,1069,372xe" filled="true" fillcolor="#000000" stroked="false">
              <v:path arrowok="t"/>
              <v:fill type="solid"/>
            </v:shape>
            <v:shape style="position:absolute;left:1069;top:372;width:450;height:246" coordorigin="1069,372" coordsize="450,246" path="m1069,372l1518,373,1518,618,1069,618,1069,372xe" filled="false" stroked="true" strokeweight=".4pt" strokecolor="#ffffff">
              <v:path arrowok="t"/>
              <v:stroke dashstyle="solid"/>
            </v:shape>
            <v:rect style="position:absolute;left:1046;top:763;width:22;height:246" filled="true" fillcolor="#000000" stroked="false">
              <v:fill type="solid"/>
            </v:rect>
            <v:rect style="position:absolute;left:1042;top:759;width:30;height:254" filled="true" fillcolor="#ffffff" stroked="false">
              <v:fill type="solid"/>
            </v:rect>
            <v:rect style="position:absolute;left:1518;top:763;width:22;height:246" filled="true" fillcolor="#000000" stroked="false">
              <v:fill type="solid"/>
            </v:rect>
            <v:rect style="position:absolute;left:1514;top:759;width:30;height:254" filled="true" fillcolor="#ffffff" stroked="false">
              <v:fill type="solid"/>
            </v:rect>
            <v:line style="position:absolute" from="1030,1032" to="1558,1032" stroked="true" strokeweight="2.303pt" strokecolor="#000000">
              <v:stroke dashstyle="solid"/>
            </v:line>
            <v:shape style="position:absolute;left:1030;top:1008;width:529;height:47" coordorigin="1030,1009" coordsize="529,47" path="m1046,1009l1031,1009,1030,1018,1030,1033,1030,1048,1034,1055,1046,1055,1542,1055,1555,1055,1558,1048,1558,1033,1558,1018,1558,1010,1545,1009,1046,1009xe" filled="false" stroked="true" strokeweight=".4pt" strokecolor="#ffffff">
              <v:path arrowok="t"/>
              <v:stroke dashstyle="solid"/>
            </v:shape>
            <v:shape style="position:absolute;left:1030;top:617;width:529;height:147" coordorigin="1030,618" coordsize="529,147" path="m1046,618l1034,618,1030,625,1030,696,1030,757,1034,764,1555,764,1558,757,1559,727,1558,696,1558,685,1558,655,1558,625,1555,618,1046,618xe" filled="true" fillcolor="#000000" stroked="false">
              <v:path arrowok="t"/>
              <v:fill type="solid"/>
            </v:shape>
            <v:shape style="position:absolute;left:1030;top:617;width:529;height:147" coordorigin="1030,618" coordsize="529,147" path="m1558,685l1558,674,1558,661,1558,649,1558,640,1558,625,1555,618,1542,618,1046,618,1034,618,1030,625,1030,640,1030,655,1030,674,1030,690,1030,696,1030,708,1030,720,1030,732,1030,742,1030,757,1034,764,1047,764,1542,764,1555,764,1559,756,1559,741,1559,727,1558,708,1558,692,1558,685xe" filled="false" stroked="true" strokeweight=".4pt" strokecolor="#ffffff">
              <v:path arrowok="t"/>
              <v:stroke dashstyle="solid"/>
            </v:shape>
            <v:shape style="position:absolute;left:1069;top:763;width:450;height:246" coordorigin="1069,764" coordsize="450,246" path="m1519,764l1069,764,1069,1009,1518,1009,1519,764xe" filled="true" fillcolor="#000000" stroked="false">
              <v:path arrowok="t"/>
              <v:fill type="solid"/>
            </v:shape>
            <v:shape style="position:absolute;left:1069;top:763;width:450;height:246" coordorigin="1069,764" coordsize="450,246" path="m1069,1009l1518,1009,1519,764,1069,764,1069,1009xe" filled="false" stroked="true" strokeweight=".4pt" strokecolor="#ffffff">
              <v:path arrowok="t"/>
              <v:stroke dashstyle="solid"/>
            </v:shape>
            <v:shape style="position:absolute;left:1192;top:786;width:205;height:198" type="#_x0000_t75" stroked="false">
              <v:imagedata r:id="rId149" o:title=""/>
            </v:shape>
            <v:shape style="position:absolute;left:1149;top:184;width:291;height:291" type="#_x0000_t75" stroked="false">
              <v:imagedata r:id="rId150" o:title=""/>
            </v:shape>
            <v:shape style="position:absolute;left:1260;top:420;width:67;height:512" coordorigin="1260,421" coordsize="67,512" path="m1327,421l1260,421,1260,764,1271,791,1271,932,1316,932,1316,791,1327,764,1327,421xe" filled="true" fillcolor="#000000" stroked="false">
              <v:path arrowok="t"/>
              <v:fill type="solid"/>
            </v:shape>
            <v:shape style="position:absolute;left:1260;top:420;width:67;height:512" coordorigin="1260,421" coordsize="67,512" path="m1271,932l1316,932,1316,791,1327,764,1327,421,1260,421,1260,764,1271,791,1271,932xe" filled="false" stroked="true" strokeweight=".4pt" strokecolor="#ffffff">
              <v:path arrowok="t"/>
              <v:stroke dashstyle="solid"/>
            </v:shape>
            <w10:wrap type="none"/>
          </v:group>
        </w:pict>
      </w:r>
      <w:r>
        <w:rPr>
          <w:b/>
          <w:sz w:val="20"/>
        </w:rPr>
        <w:t>316 Stainless</w:t>
      </w:r>
    </w:p>
    <w:p>
      <w:pPr>
        <w:spacing w:after="0"/>
        <w:jc w:val="left"/>
        <w:rPr>
          <w:sz w:val="20"/>
        </w:rPr>
        <w:sectPr>
          <w:type w:val="continuous"/>
          <w:pgSz w:w="12240" w:h="15840"/>
          <w:pgMar w:top="240" w:bottom="280" w:left="0" w:right="0"/>
        </w:sectPr>
      </w:pPr>
    </w:p>
    <w:p>
      <w:pPr>
        <w:spacing w:line="249" w:lineRule="auto" w:before="29"/>
        <w:ind w:left="1732" w:right="-19" w:firstLine="0"/>
        <w:jc w:val="left"/>
        <w:rPr>
          <w:b/>
          <w:sz w:val="16"/>
        </w:rPr>
      </w:pPr>
      <w:r>
        <w:rPr>
          <w:b/>
          <w:sz w:val="16"/>
        </w:rPr>
        <w:t>coupler size</w:t>
      </w:r>
    </w:p>
    <w:p>
      <w:pPr>
        <w:spacing w:line="249" w:lineRule="auto" w:before="29"/>
        <w:ind w:left="389" w:right="-19" w:firstLine="0"/>
        <w:jc w:val="left"/>
        <w:rPr>
          <w:b/>
          <w:sz w:val="16"/>
        </w:rPr>
      </w:pPr>
      <w:r>
        <w:rPr/>
        <w:br w:type="column"/>
      </w:r>
      <w:r>
        <w:rPr>
          <w:b/>
          <w:sz w:val="16"/>
        </w:rPr>
        <w:t>part number</w:t>
      </w:r>
    </w:p>
    <w:p>
      <w:pPr>
        <w:spacing w:line="249" w:lineRule="auto" w:before="29"/>
        <w:ind w:left="584" w:right="7904"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3" w:equalWidth="0">
            <w:col w:w="2311" w:space="40"/>
            <w:col w:w="977" w:space="39"/>
            <w:col w:w="8873"/>
          </w:cols>
        </w:sectPr>
      </w:pPr>
    </w:p>
    <w:p>
      <w:pPr>
        <w:pStyle w:val="BodyText"/>
        <w:spacing w:before="60"/>
        <w:ind w:left="1732"/>
      </w:pPr>
      <w:r>
        <w:rPr/>
        <w:t>1-1/2 X 1-1/2 DD-316-150</w:t>
      </w:r>
    </w:p>
    <w:p>
      <w:pPr>
        <w:pStyle w:val="BodyText"/>
        <w:spacing w:before="60"/>
        <w:ind w:left="186"/>
      </w:pPr>
      <w:r>
        <w:rPr/>
        <w:br w:type="column"/>
      </w:r>
      <w:r>
        <w:rPr>
          <w:spacing w:val="-3"/>
        </w:rPr>
        <w:t>116.89</w:t>
      </w:r>
    </w:p>
    <w:p>
      <w:pPr>
        <w:pStyle w:val="Heading9"/>
        <w:spacing w:before="4"/>
        <w:ind w:left="191"/>
      </w:pPr>
      <w:r>
        <w:rPr>
          <w:b w:val="0"/>
        </w:rPr>
        <w:br w:type="column"/>
      </w:r>
      <w:r>
        <w:rPr/>
        <w:t>JUMP SIZE C</w:t>
      </w:r>
    </w:p>
    <w:p>
      <w:pPr>
        <w:spacing w:after="0"/>
        <w:sectPr>
          <w:type w:val="continuous"/>
          <w:pgSz w:w="12240" w:h="15840"/>
          <w:pgMar w:top="240" w:bottom="280" w:left="0" w:right="0"/>
          <w:cols w:num="3" w:equalWidth="0">
            <w:col w:w="3611" w:space="40"/>
            <w:col w:w="665" w:space="39"/>
            <w:col w:w="7885"/>
          </w:cols>
        </w:sectPr>
      </w:pPr>
    </w:p>
    <w:tbl>
      <w:tblPr>
        <w:tblW w:w="0" w:type="auto"/>
        <w:jc w:val="left"/>
        <w:tblInd w:w="1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3"/>
        <w:gridCol w:w="1251"/>
        <w:gridCol w:w="711"/>
        <w:gridCol w:w="3295"/>
      </w:tblGrid>
      <w:tr>
        <w:trPr>
          <w:trHeight w:val="211" w:hRule="atLeast"/>
        </w:trPr>
        <w:tc>
          <w:tcPr>
            <w:tcW w:w="843" w:type="dxa"/>
          </w:tcPr>
          <w:p>
            <w:pPr>
              <w:pStyle w:val="TableParagraph"/>
              <w:spacing w:line="177" w:lineRule="exact" w:before="14"/>
              <w:ind w:left="107"/>
              <w:rPr>
                <w:sz w:val="16"/>
              </w:rPr>
            </w:pPr>
            <w:r>
              <w:rPr>
                <w:sz w:val="16"/>
              </w:rPr>
              <w:t>2 X 2</w:t>
            </w:r>
          </w:p>
        </w:tc>
        <w:tc>
          <w:tcPr>
            <w:tcW w:w="1251" w:type="dxa"/>
          </w:tcPr>
          <w:p>
            <w:pPr>
              <w:pStyle w:val="TableParagraph"/>
              <w:spacing w:line="177" w:lineRule="exact" w:before="14"/>
              <w:ind w:right="105"/>
              <w:jc w:val="right"/>
              <w:rPr>
                <w:sz w:val="16"/>
              </w:rPr>
            </w:pPr>
            <w:r>
              <w:rPr>
                <w:sz w:val="16"/>
              </w:rPr>
              <w:t>DD-316-200</w:t>
            </w:r>
          </w:p>
        </w:tc>
        <w:tc>
          <w:tcPr>
            <w:tcW w:w="711" w:type="dxa"/>
          </w:tcPr>
          <w:p>
            <w:pPr>
              <w:pStyle w:val="TableParagraph"/>
              <w:spacing w:line="177" w:lineRule="exact" w:before="14"/>
              <w:ind w:right="112"/>
              <w:jc w:val="right"/>
              <w:rPr>
                <w:sz w:val="16"/>
              </w:rPr>
            </w:pPr>
            <w:r>
              <w:rPr>
                <w:sz w:val="16"/>
              </w:rPr>
              <w:t>150.83</w:t>
            </w:r>
          </w:p>
        </w:tc>
        <w:tc>
          <w:tcPr>
            <w:tcW w:w="3295" w:type="dxa"/>
          </w:tcPr>
          <w:p>
            <w:pPr>
              <w:pStyle w:val="TableParagraph"/>
              <w:spacing w:line="186" w:lineRule="exact" w:before="5"/>
              <w:ind w:left="113"/>
              <w:rPr>
                <w:b/>
                <w:sz w:val="20"/>
              </w:rPr>
            </w:pPr>
            <w:r>
              <w:rPr>
                <w:b/>
                <w:sz w:val="20"/>
              </w:rPr>
              <w:t>(for use with sleeves or bands)</w:t>
            </w:r>
          </w:p>
        </w:tc>
      </w:tr>
      <w:tr>
        <w:trPr>
          <w:trHeight w:val="166" w:hRule="atLeast"/>
        </w:trPr>
        <w:tc>
          <w:tcPr>
            <w:tcW w:w="843" w:type="dxa"/>
          </w:tcPr>
          <w:p>
            <w:pPr>
              <w:pStyle w:val="TableParagraph"/>
              <w:spacing w:line="147" w:lineRule="exact"/>
              <w:ind w:left="107"/>
              <w:rPr>
                <w:sz w:val="16"/>
              </w:rPr>
            </w:pPr>
            <w:r>
              <w:rPr>
                <w:sz w:val="16"/>
              </w:rPr>
              <w:t>3 X 3</w:t>
            </w:r>
          </w:p>
        </w:tc>
        <w:tc>
          <w:tcPr>
            <w:tcW w:w="1251" w:type="dxa"/>
          </w:tcPr>
          <w:p>
            <w:pPr>
              <w:pStyle w:val="TableParagraph"/>
              <w:spacing w:line="147" w:lineRule="exact"/>
              <w:ind w:right="105"/>
              <w:jc w:val="right"/>
              <w:rPr>
                <w:sz w:val="16"/>
              </w:rPr>
            </w:pPr>
            <w:r>
              <w:rPr>
                <w:sz w:val="16"/>
              </w:rPr>
              <w:t>DD-316-300</w:t>
            </w:r>
          </w:p>
        </w:tc>
        <w:tc>
          <w:tcPr>
            <w:tcW w:w="711" w:type="dxa"/>
          </w:tcPr>
          <w:p>
            <w:pPr>
              <w:pStyle w:val="TableParagraph"/>
              <w:spacing w:line="147" w:lineRule="exact"/>
              <w:ind w:right="112"/>
              <w:jc w:val="right"/>
              <w:rPr>
                <w:sz w:val="16"/>
              </w:rPr>
            </w:pPr>
            <w:r>
              <w:rPr>
                <w:sz w:val="16"/>
              </w:rPr>
              <w:t>233.49</w:t>
            </w:r>
          </w:p>
        </w:tc>
        <w:tc>
          <w:tcPr>
            <w:tcW w:w="3295" w:type="dxa"/>
          </w:tcPr>
          <w:p>
            <w:pPr>
              <w:pStyle w:val="TableParagraph"/>
              <w:rPr>
                <w:rFonts w:ascii="Times New Roman"/>
                <w:sz w:val="10"/>
              </w:rPr>
            </w:pPr>
          </w:p>
        </w:tc>
      </w:tr>
    </w:tbl>
    <w:p>
      <w:pPr>
        <w:spacing w:after="0"/>
        <w:rPr>
          <w:rFonts w:ascii="Times New Roman"/>
          <w:sz w:val="10"/>
        </w:rPr>
        <w:sectPr>
          <w:type w:val="continuous"/>
          <w:pgSz w:w="12240" w:h="15840"/>
          <w:pgMar w:top="240" w:bottom="280" w:left="0" w:right="0"/>
        </w:sectPr>
      </w:pPr>
    </w:p>
    <w:p>
      <w:pPr>
        <w:pStyle w:val="BodyText"/>
        <w:tabs>
          <w:tab w:pos="2739" w:val="left" w:leader="none"/>
        </w:tabs>
        <w:spacing w:before="14"/>
        <w:ind w:left="1732"/>
      </w:pPr>
      <w:r>
        <w:rPr/>
        <w:pict>
          <v:line style="position:absolute;mso-position-horizontal-relative:page;mso-position-vertical-relative:paragraph;z-index:-1085392" from="227.056595pt,-6.179495pt" to="395.019595pt,-6.179495pt" stroked="true" strokeweight=".709pt" strokecolor="#000000">
            <v:stroke dashstyle="solid"/>
            <w10:wrap type="none"/>
          </v:line>
        </w:pict>
      </w:r>
      <w:r>
        <w:rPr/>
        <w:t>4  X  4</w:t>
        <w:tab/>
      </w:r>
      <w:r>
        <w:rPr>
          <w:spacing w:val="-1"/>
        </w:rPr>
        <w:t>DD-316-400</w:t>
      </w:r>
    </w:p>
    <w:p>
      <w:pPr>
        <w:pStyle w:val="Heading9"/>
        <w:spacing w:before="78"/>
        <w:ind w:left="1732"/>
      </w:pPr>
      <w:r>
        <w:rPr/>
        <w:t>Aluminum</w:t>
      </w:r>
    </w:p>
    <w:p>
      <w:pPr>
        <w:pStyle w:val="BodyText"/>
        <w:spacing w:before="37"/>
        <w:ind w:left="1732"/>
      </w:pPr>
      <w:r>
        <w:rPr/>
        <w:t>1-1/2 X 1-1/2 DD-AL-150</w:t>
      </w:r>
    </w:p>
    <w:p>
      <w:pPr>
        <w:pStyle w:val="BodyText"/>
        <w:spacing w:before="14"/>
        <w:ind w:left="175"/>
      </w:pPr>
      <w:r>
        <w:rPr/>
        <w:br w:type="column"/>
      </w:r>
      <w:r>
        <w:rPr>
          <w:spacing w:val="-1"/>
        </w:rPr>
        <w:t>314.52</w:t>
      </w:r>
    </w:p>
    <w:p>
      <w:pPr>
        <w:pStyle w:val="BodyText"/>
        <w:rPr>
          <w:sz w:val="18"/>
        </w:rPr>
      </w:pPr>
    </w:p>
    <w:p>
      <w:pPr>
        <w:pStyle w:val="BodyText"/>
        <w:spacing w:before="138"/>
        <w:ind w:left="252"/>
      </w:pPr>
      <w:r>
        <w:rPr/>
        <w:t>49.43</w:t>
      </w:r>
    </w:p>
    <w:p>
      <w:pPr>
        <w:pStyle w:val="Heading9"/>
        <w:spacing w:line="218" w:lineRule="exact"/>
        <w:ind w:left="999"/>
      </w:pPr>
      <w:r>
        <w:rPr>
          <w:b w:val="0"/>
        </w:rPr>
        <w:br w:type="column"/>
      </w:r>
      <w:r>
        <w:rPr/>
        <w:t>Aluminum</w:t>
      </w:r>
    </w:p>
    <w:p>
      <w:pPr>
        <w:spacing w:line="249" w:lineRule="auto" w:before="11"/>
        <w:ind w:left="999" w:right="380" w:firstLine="0"/>
        <w:jc w:val="left"/>
        <w:rPr>
          <w:b/>
          <w:sz w:val="16"/>
        </w:rPr>
      </w:pPr>
      <w:r>
        <w:rPr/>
        <w:pict>
          <v:group style="position:absolute;margin-left:227.045303pt;margin-top:-9.42799pt;width:38.7pt;height:43.6pt;mso-position-horizontal-relative:page;mso-position-vertical-relative:paragraph;z-index:5752" coordorigin="4541,-189" coordsize="774,872">
            <v:shape style="position:absolute;left:4752;top:184;width:350;height:491" type="#_x0000_t75" stroked="false">
              <v:imagedata r:id="rId151" o:title=""/>
            </v:shape>
            <v:line style="position:absolute" from="5163,-138" to="5163,107" stroked="true" strokeweight="1.083pt" strokecolor="#000000">
              <v:stroke dashstyle="solid"/>
            </v:line>
            <v:shape style="position:absolute;left:5118;top:-63;width:192;height:511" coordorigin="5119,-62" coordsize="192,511" path="m5302,41l5213,41,5231,57,5234,67,5234,356,5233,373,5230,386,5228,397,5227,409,5230,423,5240,436,5254,445,5271,449,5288,445,5300,433,5305,422,5258,422,5250,414,5250,397,5258,389,5310,389,5311,386,5311,91,5307,56,5302,41xm5310,389l5276,389,5283,397,5283,414,5276,422,5305,422,5308,414,5310,389xm5181,-62l5156,-61,5137,-53,5125,-41,5119,-25,5123,-2,5142,24,5157,36,5172,43,5185,46,5194,47,5203,47,5213,41,5302,41,5294,20,5285,5,5188,5,5180,-3,5180,-24,5188,-33,5252,-33,5244,-39,5211,-56,5181,-62xm5252,-33l5209,-33,5217,-24,5217,-3,5209,5,5285,5,5274,-13,5252,-33xe" filled="true" fillcolor="#000000" stroked="false">
              <v:path arrowok="t"/>
              <v:fill type="solid"/>
            </v:shape>
            <v:shape style="position:absolute;left:-126;top:2230;width:192;height:511" coordorigin="-126,2230" coordsize="192,511" path="m5244,-39l5211,-56,5181,-62,5156,-61,5137,-53,5125,-41,5119,-25,5123,-2,5142,24,5157,36,5172,43,5185,46,5194,47,5203,47,5213,41,5225,52,5231,57,5234,67,5234,87,5234,356,5233,373,5230,386,5228,397,5227,409,5230,423,5240,436,5254,445,5271,449,5288,445,5300,433,5308,414,5311,386,5311,91,5307,56,5294,20,5274,-13,5244,-39xm5198,5l5188,5,5180,-3,5180,-14,5180,-24,5188,-33,5198,-33,5209,-33,5217,-24,5217,-14,5217,-3,5209,5,5198,5xm5267,422l5258,422,5250,414,5250,405,5250,397,5258,389,5267,389,5276,389,5283,397,5283,405,5283,414,5276,422,5267,422xe" filled="false" stroked="true" strokeweight=".4pt" strokecolor="#ffffff">
              <v:path arrowok="t"/>
              <v:stroke dashstyle="solid"/>
            </v:shape>
            <v:shape style="position:absolute;left:5248;top:399;width:20;height:280" coordorigin="5248,400" coordsize="20,280" path="m5248,463l5248,679m5268,400l5268,679e" filled="false" stroked="true" strokeweight="1pt" strokecolor="#000000">
              <v:path arrowok="t"/>
              <v:stroke dashstyle="solid"/>
            </v:shape>
            <v:shape style="position:absolute;left:5258;top:399;width:20;height:280" coordorigin="5258,400" coordsize="20,280" path="m5258,410l5258,669,5258,675,5263,679,5268,679,5274,679,5278,675,5278,669,5278,410,5278,404,5274,400,5268,400,5263,400,5258,404,5258,410xe" filled="false" stroked="true" strokeweight=".4pt" strokecolor="#ffffff">
              <v:path arrowok="t"/>
              <v:stroke dashstyle="solid"/>
            </v:shape>
            <v:shape style="position:absolute;left:5058;top:-110;width:190;height:190" coordorigin="5058,-109" coordsize="190,190" path="m5153,-109l5116,-102,5086,-81,5066,-51,5058,-14,5066,22,5086,52,5116,73,5153,80,5190,73,5220,52,5240,22,5247,-14,5240,-51,5220,-81,5190,-102,5153,-109xe" filled="true" fillcolor="#000000" stroked="false">
              <v:path arrowok="t"/>
              <v:fill type="solid"/>
            </v:shape>
            <v:shape style="position:absolute;left:5058;top:-110;width:190;height:190" coordorigin="5058,-109" coordsize="190,190" path="m5058,-14l5066,22,5086,52,5116,73,5153,80,5190,73,5220,52,5240,22,5247,-14,5240,-51,5220,-81,5190,-102,5153,-109,5116,-102,5086,-81,5066,-51,5058,-14xe" filled="false" stroked="true" strokeweight=".4pt" strokecolor="#ffffff">
              <v:path arrowok="t"/>
              <v:stroke dashstyle="solid"/>
            </v:shape>
            <v:shape style="position:absolute;left:5179;top:-34;width:38;height:38" coordorigin="5180,-33" coordsize="38,38" path="m5209,-33l5188,-33,5180,-25,5180,-4,5188,4,5209,4,5217,-4,5217,-25,5209,-33xe" filled="true" fillcolor="#000000" stroked="false">
              <v:path arrowok="t"/>
              <v:fill type="solid"/>
            </v:shape>
            <v:shape style="position:absolute;left:5179;top:-34;width:38;height:38" coordorigin="5180,-33" coordsize="38,38" path="m5180,-14l5180,-4,5188,4,5199,4,5209,4,5217,-4,5217,-14,5217,-25,5209,-33,5199,-33,5188,-33,5180,-25,5180,-14xe" filled="false" stroked="true" strokeweight=".4pt" strokecolor="#ffffff">
              <v:path arrowok="t"/>
              <v:stroke dashstyle="solid"/>
            </v:shape>
            <v:line style="position:absolute" from="4691,-139" to="4691,107" stroked="true" strokeweight="1.084pt" strokecolor="#000000">
              <v:stroke dashstyle="solid"/>
            </v:line>
            <v:shape style="position:absolute;left:4544;top:-64;width:192;height:511" coordorigin="4545,-64" coordsize="192,511" path="m4674,-64l4644,-57,4611,-41,4582,-15,4561,18,4549,54,4545,89,4545,384,4548,412,4555,432,4568,443,4584,447,4602,444,4616,435,4625,422,4626,420,4580,420,4573,413,4573,395,4580,388,4626,388,4625,384,4623,371,4622,354,4622,65,4625,56,4643,39,4689,39,4699,34,4714,23,4728,3,4647,3,4639,-5,4639,-26,4647,-34,4734,-34,4731,-43,4719,-55,4700,-62,4674,-64xm4626,388l4598,388,4605,395,4605,413,4598,420,4626,420,4629,407,4628,395,4626,388xm4689,39l4643,39,4652,45,4661,45,4671,44,4684,41,4689,39xm4734,-34l4668,-34,4676,-26,4676,-5,4668,3,4728,3,4733,-4,4737,-26,4734,-34xe" filled="true" fillcolor="#000000" stroked="false">
              <v:path arrowok="t"/>
              <v:fill type="solid"/>
            </v:shape>
            <v:shape style="position:absolute;left:0;top:2100;width:192;height:511" coordorigin="0,2100" coordsize="192,511" path="m4545,89l4545,384,4548,412,4555,432,4568,443,4584,447,4602,444,4616,435,4625,422,4629,407,4628,395,4625,384,4623,371,4622,354,4622,85,4622,65,4625,56,4631,50,4643,39,4652,45,4661,45,4671,44,4684,41,4699,34,4714,23,4733,-4,4737,-26,4731,-43,4719,-55,4700,-62,4674,-64,4644,-57,4611,-41,4582,-15,4561,18,4549,54,4545,89xm4639,-16l4639,-26,4647,-34,4657,-34,4668,-34,4676,-26,4676,-16,4676,-5,4668,3,4657,3,4647,3,4639,-5,4639,-16xm4573,404l4573,395,4580,388,4589,388,4598,388,4605,395,4605,404,4605,413,4598,420,4589,420,4580,420,4573,413,4573,404xe" filled="false" stroked="true" strokeweight=".4pt" strokecolor="#ffffff">
              <v:path arrowok="t"/>
              <v:stroke dashstyle="solid"/>
            </v:shape>
            <v:shape style="position:absolute;left:4587;top:397;width:20;height:280" coordorigin="4587,398" coordsize="20,280" path="m4607,461l4607,677m4587,398l4587,677e" filled="false" stroked="true" strokeweight="1pt" strokecolor="#000000">
              <v:path arrowok="t"/>
              <v:stroke dashstyle="solid"/>
            </v:shape>
            <v:shape style="position:absolute;left:4577;top:397;width:20;height:280" coordorigin="4577,398" coordsize="20,280" path="m4597,408l4597,667,4597,673,4593,677,4587,677,4582,677,4577,673,4577,667,4577,408,4577,402,4582,398,4587,398,4593,398,4597,402,4597,408xe" filled="false" stroked="true" strokeweight=".4pt" strokecolor="#ffffff">
              <v:path arrowok="t"/>
              <v:stroke dashstyle="solid"/>
            </v:shape>
            <v:shape style="position:absolute;left:4608;top:-111;width:190;height:190" coordorigin="4608,-111" coordsize="190,190" path="m4703,-111l4666,-103,4636,-83,4616,-53,4608,-16,4616,21,4636,51,4666,71,4703,78,4740,71,4770,51,4790,21,4797,-16,4790,-53,4770,-83,4740,-103,4703,-111xe" filled="true" fillcolor="#000000" stroked="false">
              <v:path arrowok="t"/>
              <v:fill type="solid"/>
            </v:shape>
            <v:shape style="position:absolute;left:4608;top:-111;width:190;height:190" coordorigin="4608,-111" coordsize="190,190" path="m4797,-16l4790,21,4770,51,4740,71,4703,78,4666,71,4636,51,4616,21,4608,-16,4616,-53,4636,-83,4666,-103,4703,-111,4740,-103,4770,-83,4790,-53,4797,-16xe" filled="false" stroked="true" strokeweight=".4pt" strokecolor="#ffffff">
              <v:path arrowok="t"/>
              <v:stroke dashstyle="solid"/>
            </v:shape>
            <v:shape style="position:absolute;left:4638;top:-35;width:38;height:38" coordorigin="4638,-35" coordsize="38,38" path="m4667,-35l4647,-35,4638,-27,4638,-6,4647,3,4667,3,4676,-6,4676,-27,4667,-35xe" filled="true" fillcolor="#000000" stroked="false">
              <v:path arrowok="t"/>
              <v:fill type="solid"/>
            </v:shape>
            <v:shape style="position:absolute;left:4638;top:-35;width:38;height:38" coordorigin="4638,-35" coordsize="38,38" path="m4676,-16l4676,-6,4667,3,4657,3,4647,3,4638,-6,4638,-16,4638,-27,4647,-35,4657,-35,4667,-35,4676,-27,4676,-16xe" filled="false" stroked="true" strokeweight=".4pt" strokecolor="#ffffff">
              <v:path arrowok="t"/>
              <v:stroke dashstyle="solid"/>
            </v:shape>
            <v:line style="position:absolute" from="4663,-162" to="5192,-162" stroked="true" strokeweight="2.302pt" strokecolor="#000000">
              <v:stroke dashstyle="solid"/>
            </v:line>
            <v:shape style="position:absolute;left:4663;top:-185;width:529;height:47" coordorigin="4663,-185" coordsize="529,47" path="m4680,-139l4664,-139,4663,-147,4663,-162,4663,-177,4667,-185,4680,-185,5176,-184,5188,-184,5192,-177,5192,-162,5192,-148,5191,-139,5178,-139,4680,-139xe" filled="false" stroked="true" strokeweight=".4pt" strokecolor="#ffffff">
              <v:path arrowok="t"/>
              <v:stroke dashstyle="solid"/>
            </v:shape>
            <v:shape style="position:absolute;left:4663;top:106;width:529;height:79" coordorigin="4664,107" coordsize="529,79" path="m4667,107l4664,114,4664,185,5192,185,5192,144,5192,114,5188,107,4667,107xe" filled="true" fillcolor="#000000" stroked="false">
              <v:path arrowok="t"/>
              <v:fill type="solid"/>
            </v:shape>
            <v:shape style="position:absolute;left:4663;top:106;width:529;height:79" coordorigin="4664,107" coordsize="529,79" path="m4664,185l4664,179,4664,163,4664,144,4664,129,4664,114,4667,107,4680,107,5176,107,5188,107,5192,114,5192,129,5192,144,5192,162,5192,179,5192,185,4664,185xe" filled="false" stroked="true" strokeweight=".4pt" strokecolor="#ffffff">
              <v:path arrowok="t"/>
              <v:stroke dashstyle="solid"/>
            </v:shape>
            <v:shape style="position:absolute;left:4702;top:-139;width:450;height:246" coordorigin="4703,-139" coordsize="450,246" path="m4703,-139l4703,107,5152,107,5152,-139,4703,-139xe" filled="true" fillcolor="#000000" stroked="false">
              <v:path arrowok="t"/>
              <v:fill type="solid"/>
            </v:shape>
            <v:shape style="position:absolute;left:4702;top:-139;width:450;height:246" coordorigin="4703,-139" coordsize="450,246" path="m4703,-139l5152,-139,5152,107,4703,107,4703,-139xe" filled="false" stroked="true" strokeweight=".4pt" strokecolor="#ffffff">
              <v:path arrowok="t"/>
              <v:stroke dashstyle="solid"/>
            </v:shape>
            <v:shape style="position:absolute;left:4748;top:441;width:357;height:125" type="#_x0000_t75" stroked="false">
              <v:imagedata r:id="rId152" o:title=""/>
            </v:shape>
            <v:shape style="position:absolute;left:4752;top:238;width:349;height:43" coordorigin="4753,239" coordsize="349,43" path="m4753,239l4768,281,5083,281,5101,239,4753,239xe" filled="true" fillcolor="#000000" stroked="false">
              <v:path arrowok="t"/>
              <v:fill type="solid"/>
            </v:shape>
            <v:shape style="position:absolute;left:4752;top:238;width:349;height:43" coordorigin="4753,239" coordsize="349,43" path="m5101,239l4753,239,4768,281,5083,281,5101,239xe" filled="false" stroked="true" strokeweight=".4pt" strokecolor="#ffffff">
              <v:path arrowok="t"/>
              <v:stroke dashstyle="solid"/>
            </v:shape>
            <w10:wrap type="none"/>
          </v:group>
        </w:pict>
      </w:r>
      <w:r>
        <w:rPr>
          <w:b/>
          <w:sz w:val="16"/>
        </w:rPr>
        <w:t>coupler x hose</w:t>
      </w:r>
    </w:p>
    <w:p>
      <w:pPr>
        <w:pStyle w:val="BodyText"/>
        <w:spacing w:before="60"/>
        <w:ind w:left="999"/>
      </w:pPr>
      <w:r>
        <w:rPr/>
        <w:t>3  X  2</w:t>
      </w:r>
    </w:p>
    <w:p>
      <w:pPr>
        <w:pStyle w:val="ListParagraph"/>
        <w:numPr>
          <w:ilvl w:val="0"/>
          <w:numId w:val="23"/>
        </w:numPr>
        <w:tabs>
          <w:tab w:pos="1178" w:val="left" w:leader="none"/>
        </w:tabs>
        <w:spacing w:line="240" w:lineRule="auto" w:before="8" w:after="0"/>
        <w:ind w:left="1177" w:right="0" w:hanging="178"/>
        <w:jc w:val="left"/>
        <w:rPr>
          <w:sz w:val="16"/>
        </w:rPr>
      </w:pPr>
      <w:r>
        <w:rPr>
          <w:sz w:val="16"/>
        </w:rPr>
        <w:t>X  4</w:t>
      </w:r>
    </w:p>
    <w:p>
      <w:pPr>
        <w:pStyle w:val="ListParagraph"/>
        <w:numPr>
          <w:ilvl w:val="0"/>
          <w:numId w:val="23"/>
        </w:numPr>
        <w:tabs>
          <w:tab w:pos="1178" w:val="left" w:leader="none"/>
        </w:tabs>
        <w:spacing w:line="240" w:lineRule="auto" w:before="8" w:after="0"/>
        <w:ind w:left="1177" w:right="0" w:hanging="178"/>
        <w:jc w:val="left"/>
        <w:rPr>
          <w:sz w:val="16"/>
        </w:rPr>
      </w:pPr>
      <w:r>
        <w:rPr>
          <w:sz w:val="16"/>
        </w:rPr>
        <w:t>X  3</w:t>
      </w:r>
    </w:p>
    <w:p>
      <w:pPr>
        <w:pStyle w:val="BodyText"/>
        <w:spacing w:before="11"/>
        <w:rPr>
          <w:sz w:val="19"/>
        </w:rPr>
      </w:pPr>
      <w:r>
        <w:rPr/>
        <w:br w:type="column"/>
      </w:r>
      <w:r>
        <w:rPr>
          <w:sz w:val="19"/>
        </w:rPr>
      </w:r>
    </w:p>
    <w:p>
      <w:pPr>
        <w:spacing w:line="249" w:lineRule="auto" w:before="0"/>
        <w:ind w:left="-11" w:right="168" w:firstLine="0"/>
        <w:jc w:val="left"/>
        <w:rPr>
          <w:b/>
          <w:sz w:val="16"/>
        </w:rPr>
      </w:pPr>
      <w:r>
        <w:rPr>
          <w:b/>
          <w:sz w:val="16"/>
        </w:rPr>
        <w:t>part number</w:t>
      </w:r>
    </w:p>
    <w:p>
      <w:pPr>
        <w:pStyle w:val="BodyText"/>
        <w:spacing w:line="249" w:lineRule="auto" w:before="59"/>
        <w:ind w:left="-11"/>
        <w:jc w:val="both"/>
      </w:pPr>
      <w:r>
        <w:rPr/>
        <w:t>C-AL-3020 C-AL-3040 C-AL-4030</w:t>
      </w:r>
    </w:p>
    <w:p>
      <w:pPr>
        <w:pStyle w:val="BodyText"/>
        <w:spacing w:before="11"/>
        <w:rPr>
          <w:sz w:val="19"/>
        </w:rPr>
      </w:pPr>
      <w:r>
        <w:rPr/>
        <w:br w:type="column"/>
      </w:r>
      <w:r>
        <w:rPr>
          <w:sz w:val="19"/>
        </w:rPr>
      </w:r>
    </w:p>
    <w:p>
      <w:pPr>
        <w:spacing w:line="249" w:lineRule="auto" w:before="0"/>
        <w:ind w:left="397" w:right="4282" w:firstLine="133"/>
        <w:jc w:val="left"/>
        <w:rPr>
          <w:b/>
          <w:sz w:val="16"/>
        </w:rPr>
      </w:pPr>
      <w:r>
        <w:rPr>
          <w:b/>
          <w:sz w:val="16"/>
        </w:rPr>
        <w:t>list each</w:t>
      </w:r>
    </w:p>
    <w:p>
      <w:pPr>
        <w:pStyle w:val="BodyText"/>
        <w:spacing w:before="59"/>
        <w:ind w:left="361"/>
      </w:pPr>
      <w:r>
        <w:rPr/>
        <w:t>60.72</w:t>
      </w:r>
    </w:p>
    <w:p>
      <w:pPr>
        <w:pStyle w:val="BodyText"/>
        <w:spacing w:before="8"/>
        <w:ind w:left="361"/>
      </w:pPr>
      <w:r>
        <w:rPr/>
        <w:t>92.66</w:t>
      </w:r>
    </w:p>
    <w:p>
      <w:pPr>
        <w:pStyle w:val="BodyText"/>
        <w:spacing w:before="8"/>
        <w:ind w:left="361"/>
      </w:pPr>
      <w:r>
        <w:rPr/>
        <w:t>81.32</w:t>
      </w:r>
    </w:p>
    <w:p>
      <w:pPr>
        <w:spacing w:after="0"/>
        <w:sectPr>
          <w:type w:val="continuous"/>
          <w:pgSz w:w="12240" w:h="15840"/>
          <w:pgMar w:top="240" w:bottom="280" w:left="0" w:right="0"/>
          <w:cols w:num="5" w:equalWidth="0">
            <w:col w:w="3611" w:space="40"/>
            <w:col w:w="665" w:space="39"/>
            <w:col w:w="1977" w:space="40"/>
            <w:col w:w="764" w:space="40"/>
            <w:col w:w="5064"/>
          </w:cols>
        </w:sectPr>
      </w:pPr>
    </w:p>
    <w:p>
      <w:pPr>
        <w:pStyle w:val="BodyText"/>
        <w:rPr>
          <w:sz w:val="20"/>
        </w:rPr>
      </w:pPr>
    </w:p>
    <w:p>
      <w:pPr>
        <w:pStyle w:val="BodyText"/>
        <w:rPr>
          <w:sz w:val="23"/>
        </w:rPr>
      </w:pPr>
    </w:p>
    <w:p>
      <w:pPr>
        <w:spacing w:before="0"/>
        <w:ind w:left="0" w:right="570" w:firstLine="0"/>
        <w:jc w:val="right"/>
        <w:rPr>
          <w:rFonts w:ascii="Arial Narrow"/>
          <w:sz w:val="14"/>
        </w:rPr>
      </w:pPr>
      <w:r>
        <w:rPr/>
        <w:pict>
          <v:shape style="position:absolute;margin-left:84.884277pt;margin-top:-50.006359pt;width:132.1pt;height:56.95pt;mso-position-horizontal-relative:page;mso-position-vertical-relative:paragraph;z-index:59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3"/>
                    <w:gridCol w:w="1255"/>
                    <w:gridCol w:w="625"/>
                  </w:tblGrid>
                  <w:tr>
                    <w:trPr>
                      <w:trHeight w:val="185" w:hRule="atLeast"/>
                    </w:trPr>
                    <w:tc>
                      <w:tcPr>
                        <w:tcW w:w="763" w:type="dxa"/>
                      </w:tcPr>
                      <w:p>
                        <w:pPr>
                          <w:pStyle w:val="TableParagraph"/>
                          <w:spacing w:line="165" w:lineRule="exact"/>
                          <w:ind w:left="34"/>
                          <w:rPr>
                            <w:sz w:val="16"/>
                          </w:rPr>
                        </w:pPr>
                        <w:r>
                          <w:rPr>
                            <w:sz w:val="16"/>
                          </w:rPr>
                          <w:t>2 X 2</w:t>
                        </w:r>
                      </w:p>
                    </w:tc>
                    <w:tc>
                      <w:tcPr>
                        <w:tcW w:w="1255" w:type="dxa"/>
                      </w:tcPr>
                      <w:p>
                        <w:pPr>
                          <w:pStyle w:val="TableParagraph"/>
                          <w:spacing w:line="165" w:lineRule="exact"/>
                          <w:ind w:left="265"/>
                          <w:rPr>
                            <w:sz w:val="16"/>
                          </w:rPr>
                        </w:pPr>
                        <w:r>
                          <w:rPr>
                            <w:sz w:val="16"/>
                          </w:rPr>
                          <w:t>DD-AL-200</w:t>
                        </w:r>
                      </w:p>
                    </w:tc>
                    <w:tc>
                      <w:tcPr>
                        <w:tcW w:w="625" w:type="dxa"/>
                      </w:tcPr>
                      <w:p>
                        <w:pPr>
                          <w:pStyle w:val="TableParagraph"/>
                          <w:spacing w:line="165" w:lineRule="exact"/>
                          <w:ind w:right="34"/>
                          <w:jc w:val="right"/>
                          <w:rPr>
                            <w:sz w:val="16"/>
                          </w:rPr>
                        </w:pPr>
                        <w:r>
                          <w:rPr>
                            <w:sz w:val="16"/>
                          </w:rPr>
                          <w:t>55.18</w:t>
                        </w:r>
                      </w:p>
                    </w:tc>
                  </w:tr>
                  <w:tr>
                    <w:trPr>
                      <w:trHeight w:val="191" w:hRule="atLeast"/>
                    </w:trPr>
                    <w:tc>
                      <w:tcPr>
                        <w:tcW w:w="763" w:type="dxa"/>
                      </w:tcPr>
                      <w:p>
                        <w:pPr>
                          <w:pStyle w:val="TableParagraph"/>
                          <w:spacing w:line="171" w:lineRule="exact" w:before="1"/>
                          <w:ind w:left="34"/>
                          <w:rPr>
                            <w:sz w:val="16"/>
                          </w:rPr>
                        </w:pPr>
                        <w:r>
                          <w:rPr>
                            <w:sz w:val="16"/>
                          </w:rPr>
                          <w:t>2 X 3</w:t>
                        </w:r>
                      </w:p>
                    </w:tc>
                    <w:tc>
                      <w:tcPr>
                        <w:tcW w:w="1255" w:type="dxa"/>
                      </w:tcPr>
                      <w:p>
                        <w:pPr>
                          <w:pStyle w:val="TableParagraph"/>
                          <w:spacing w:line="171" w:lineRule="exact" w:before="1"/>
                          <w:ind w:left="265"/>
                          <w:rPr>
                            <w:sz w:val="16"/>
                          </w:rPr>
                        </w:pPr>
                        <w:r>
                          <w:rPr>
                            <w:sz w:val="16"/>
                          </w:rPr>
                          <w:t>DD-AL-2030</w:t>
                        </w:r>
                      </w:p>
                    </w:tc>
                    <w:tc>
                      <w:tcPr>
                        <w:tcW w:w="625" w:type="dxa"/>
                      </w:tcPr>
                      <w:p>
                        <w:pPr>
                          <w:pStyle w:val="TableParagraph"/>
                          <w:spacing w:line="171" w:lineRule="exact" w:before="1"/>
                          <w:ind w:right="34"/>
                          <w:jc w:val="right"/>
                          <w:rPr>
                            <w:sz w:val="16"/>
                          </w:rPr>
                        </w:pPr>
                        <w:r>
                          <w:rPr>
                            <w:sz w:val="16"/>
                          </w:rPr>
                          <w:t>85.16</w:t>
                        </w:r>
                      </w:p>
                    </w:tc>
                  </w:tr>
                  <w:tr>
                    <w:trPr>
                      <w:trHeight w:val="192" w:hRule="atLeast"/>
                    </w:trPr>
                    <w:tc>
                      <w:tcPr>
                        <w:tcW w:w="763" w:type="dxa"/>
                      </w:tcPr>
                      <w:p>
                        <w:pPr>
                          <w:pStyle w:val="TableParagraph"/>
                          <w:spacing w:line="171" w:lineRule="exact" w:before="1"/>
                          <w:ind w:left="34"/>
                          <w:rPr>
                            <w:sz w:val="16"/>
                          </w:rPr>
                        </w:pPr>
                        <w:r>
                          <w:rPr>
                            <w:sz w:val="16"/>
                          </w:rPr>
                          <w:t>3 X 3</w:t>
                        </w:r>
                      </w:p>
                    </w:tc>
                    <w:tc>
                      <w:tcPr>
                        <w:tcW w:w="1255" w:type="dxa"/>
                      </w:tcPr>
                      <w:p>
                        <w:pPr>
                          <w:pStyle w:val="TableParagraph"/>
                          <w:spacing w:line="171" w:lineRule="exact" w:before="1"/>
                          <w:ind w:left="265"/>
                          <w:rPr>
                            <w:sz w:val="16"/>
                          </w:rPr>
                        </w:pPr>
                        <w:r>
                          <w:rPr>
                            <w:sz w:val="16"/>
                          </w:rPr>
                          <w:t>DD-AL-300</w:t>
                        </w:r>
                      </w:p>
                    </w:tc>
                    <w:tc>
                      <w:tcPr>
                        <w:tcW w:w="625" w:type="dxa"/>
                      </w:tcPr>
                      <w:p>
                        <w:pPr>
                          <w:pStyle w:val="TableParagraph"/>
                          <w:spacing w:line="171" w:lineRule="exact" w:before="1"/>
                          <w:ind w:right="34"/>
                          <w:jc w:val="right"/>
                          <w:rPr>
                            <w:sz w:val="16"/>
                          </w:rPr>
                        </w:pPr>
                        <w:r>
                          <w:rPr>
                            <w:sz w:val="16"/>
                          </w:rPr>
                          <w:t>77.34</w:t>
                        </w:r>
                      </w:p>
                    </w:tc>
                  </w:tr>
                  <w:tr>
                    <w:trPr>
                      <w:trHeight w:val="191" w:hRule="atLeast"/>
                    </w:trPr>
                    <w:tc>
                      <w:tcPr>
                        <w:tcW w:w="763" w:type="dxa"/>
                      </w:tcPr>
                      <w:p>
                        <w:pPr>
                          <w:pStyle w:val="TableParagraph"/>
                          <w:spacing w:line="171" w:lineRule="exact" w:before="1"/>
                          <w:ind w:left="34"/>
                          <w:rPr>
                            <w:sz w:val="16"/>
                          </w:rPr>
                        </w:pPr>
                        <w:r>
                          <w:rPr>
                            <w:sz w:val="16"/>
                          </w:rPr>
                          <w:t>3 X 4</w:t>
                        </w:r>
                      </w:p>
                    </w:tc>
                    <w:tc>
                      <w:tcPr>
                        <w:tcW w:w="1255" w:type="dxa"/>
                      </w:tcPr>
                      <w:p>
                        <w:pPr>
                          <w:pStyle w:val="TableParagraph"/>
                          <w:spacing w:line="171" w:lineRule="exact" w:before="1"/>
                          <w:ind w:left="265"/>
                          <w:rPr>
                            <w:sz w:val="16"/>
                          </w:rPr>
                        </w:pPr>
                        <w:r>
                          <w:rPr>
                            <w:sz w:val="16"/>
                          </w:rPr>
                          <w:t>DD-AL-3040</w:t>
                        </w:r>
                      </w:p>
                    </w:tc>
                    <w:tc>
                      <w:tcPr>
                        <w:tcW w:w="625" w:type="dxa"/>
                      </w:tcPr>
                      <w:p>
                        <w:pPr>
                          <w:pStyle w:val="TableParagraph"/>
                          <w:spacing w:line="171" w:lineRule="exact" w:before="1"/>
                          <w:ind w:right="34"/>
                          <w:jc w:val="right"/>
                          <w:rPr>
                            <w:sz w:val="16"/>
                          </w:rPr>
                        </w:pPr>
                        <w:r>
                          <w:rPr>
                            <w:sz w:val="16"/>
                          </w:rPr>
                          <w:t>115.76</w:t>
                        </w:r>
                      </w:p>
                    </w:tc>
                  </w:tr>
                  <w:tr>
                    <w:trPr>
                      <w:trHeight w:val="192" w:hRule="atLeast"/>
                    </w:trPr>
                    <w:tc>
                      <w:tcPr>
                        <w:tcW w:w="763" w:type="dxa"/>
                      </w:tcPr>
                      <w:p>
                        <w:pPr>
                          <w:pStyle w:val="TableParagraph"/>
                          <w:spacing w:line="171" w:lineRule="exact" w:before="1"/>
                          <w:ind w:left="34"/>
                          <w:rPr>
                            <w:sz w:val="16"/>
                          </w:rPr>
                        </w:pPr>
                        <w:r>
                          <w:rPr>
                            <w:sz w:val="16"/>
                          </w:rPr>
                          <w:t>4 X 4</w:t>
                        </w:r>
                      </w:p>
                    </w:tc>
                    <w:tc>
                      <w:tcPr>
                        <w:tcW w:w="1255" w:type="dxa"/>
                      </w:tcPr>
                      <w:p>
                        <w:pPr>
                          <w:pStyle w:val="TableParagraph"/>
                          <w:spacing w:line="171" w:lineRule="exact" w:before="1"/>
                          <w:ind w:left="265"/>
                          <w:rPr>
                            <w:sz w:val="16"/>
                          </w:rPr>
                        </w:pPr>
                        <w:r>
                          <w:rPr>
                            <w:sz w:val="16"/>
                          </w:rPr>
                          <w:t>DD-AL-400</w:t>
                        </w:r>
                      </w:p>
                    </w:tc>
                    <w:tc>
                      <w:tcPr>
                        <w:tcW w:w="625" w:type="dxa"/>
                      </w:tcPr>
                      <w:p>
                        <w:pPr>
                          <w:pStyle w:val="TableParagraph"/>
                          <w:spacing w:line="171" w:lineRule="exact" w:before="1"/>
                          <w:ind w:right="34"/>
                          <w:jc w:val="right"/>
                          <w:rPr>
                            <w:sz w:val="16"/>
                          </w:rPr>
                        </w:pPr>
                        <w:r>
                          <w:rPr>
                            <w:sz w:val="16"/>
                          </w:rPr>
                          <w:t>102.78</w:t>
                        </w:r>
                      </w:p>
                    </w:tc>
                  </w:tr>
                  <w:tr>
                    <w:trPr>
                      <w:trHeight w:val="185" w:hRule="atLeast"/>
                    </w:trPr>
                    <w:tc>
                      <w:tcPr>
                        <w:tcW w:w="763" w:type="dxa"/>
                      </w:tcPr>
                      <w:p>
                        <w:pPr>
                          <w:pStyle w:val="TableParagraph"/>
                          <w:spacing w:line="164" w:lineRule="exact" w:before="1"/>
                          <w:ind w:left="34"/>
                          <w:rPr>
                            <w:sz w:val="16"/>
                          </w:rPr>
                        </w:pPr>
                        <w:r>
                          <w:rPr>
                            <w:sz w:val="16"/>
                          </w:rPr>
                          <w:t>6 X 6</w:t>
                        </w:r>
                      </w:p>
                    </w:tc>
                    <w:tc>
                      <w:tcPr>
                        <w:tcW w:w="1255" w:type="dxa"/>
                      </w:tcPr>
                      <w:p>
                        <w:pPr>
                          <w:pStyle w:val="TableParagraph"/>
                          <w:spacing w:line="164" w:lineRule="exact" w:before="1"/>
                          <w:ind w:left="265"/>
                          <w:rPr>
                            <w:sz w:val="16"/>
                          </w:rPr>
                        </w:pPr>
                        <w:r>
                          <w:rPr>
                            <w:sz w:val="16"/>
                          </w:rPr>
                          <w:t>DD-AL-600</w:t>
                        </w:r>
                      </w:p>
                    </w:tc>
                    <w:tc>
                      <w:tcPr>
                        <w:tcW w:w="625" w:type="dxa"/>
                      </w:tcPr>
                      <w:p>
                        <w:pPr>
                          <w:pStyle w:val="TableParagraph"/>
                          <w:spacing w:line="164" w:lineRule="exact" w:before="1"/>
                          <w:ind w:right="34"/>
                          <w:jc w:val="right"/>
                          <w:rPr>
                            <w:sz w:val="16"/>
                          </w:rPr>
                        </w:pPr>
                        <w:r>
                          <w:rPr>
                            <w:sz w:val="16"/>
                          </w:rPr>
                          <w:t>299.25</w:t>
                        </w:r>
                      </w:p>
                    </w:tc>
                  </w:tr>
                </w:tbl>
                <w:p>
                  <w:pPr>
                    <w:pStyle w:val="BodyText"/>
                  </w:pPr>
                </w:p>
              </w:txbxContent>
            </v:textbox>
            <w10:wrap type="none"/>
          </v:shape>
        </w:pict>
      </w:r>
      <w:r>
        <w:rPr>
          <w:rFonts w:ascii="Arial Narrow"/>
          <w:sz w:val="14"/>
        </w:rPr>
        <w:t>19</w:t>
      </w:r>
    </w:p>
    <w:p>
      <w:pPr>
        <w:spacing w:after="0"/>
        <w:jc w:val="right"/>
        <w:rPr>
          <w:rFonts w:ascii="Arial Narrow"/>
          <w:sz w:val="14"/>
        </w:rPr>
        <w:sectPr>
          <w:type w:val="continuous"/>
          <w:pgSz w:w="12240" w:h="15840"/>
          <w:pgMar w:top="240" w:bottom="280" w:left="0" w:right="0"/>
        </w:sectPr>
      </w:pPr>
    </w:p>
    <w:p>
      <w:pPr>
        <w:pStyle w:val="BodyText"/>
        <w:spacing w:before="4"/>
        <w:rPr>
          <w:rFonts w:ascii="Arial Narrow"/>
          <w:sz w:val="15"/>
        </w:rPr>
      </w:pPr>
    </w:p>
    <w:p>
      <w:pPr>
        <w:spacing w:after="0"/>
        <w:rPr>
          <w:rFonts w:ascii="Arial Narrow"/>
          <w:sz w:val="15"/>
        </w:rPr>
        <w:sectPr>
          <w:pgSz w:w="12240" w:h="15840"/>
          <w:pgMar w:header="268" w:footer="0" w:top="1080" w:bottom="280" w:left="0" w:right="0"/>
        </w:sectPr>
      </w:pPr>
    </w:p>
    <w:p>
      <w:pPr>
        <w:pStyle w:val="Heading9"/>
        <w:spacing w:before="93"/>
        <w:ind w:left="1085"/>
      </w:pPr>
      <w:r>
        <w:rPr/>
        <w:pict>
          <v:line style="position:absolute;mso-position-horizontal-relative:page;mso-position-vertical-relative:paragraph;z-index:6088" from="54pt,17.395258pt" to="219.118pt,17.395258pt" stroked="true" strokeweight=".709pt" strokecolor="#000000">
            <v:stroke dashstyle="solid"/>
            <w10:wrap type="none"/>
          </v:line>
        </w:pict>
      </w:r>
      <w:r>
        <w:rPr/>
        <w:t>LOCKING HANDLE KIT</w:t>
      </w:r>
    </w:p>
    <w:p>
      <w:pPr>
        <w:spacing w:line="249" w:lineRule="auto" w:before="136"/>
        <w:ind w:left="1893" w:right="38" w:firstLine="0"/>
        <w:jc w:val="both"/>
        <w:rPr>
          <w:b/>
          <w:sz w:val="20"/>
        </w:rPr>
      </w:pPr>
      <w:r>
        <w:rPr/>
        <w:pict>
          <v:group style="position:absolute;margin-left:68.637711pt;margin-top:9.461897pt;width:9pt;height:41.45pt;mso-position-horizontal-relative:page;mso-position-vertical-relative:paragraph;z-index:6112" coordorigin="1373,189" coordsize="180,829">
            <v:shape style="position:absolute;left:1393;top:254;width:159;height:585" coordorigin="1394,255" coordsize="159,585" path="m1552,307l1545,278,1524,258,1501,255,1480,262,1437,310,1403,384,1398,411,1395,435,1394,495,1394,603,1395,768,1401,800,1418,823,1446,836,1485,840,1485,789,1485,762,1484,757,1482,745,1474,734,1467,729,1467,764,1467,782,1459,789,1441,789,1434,782,1434,764,1441,757,1459,757,1467,764,1467,729,1463,727,1463,403,1528,372,1548,336,1552,307e" filled="true" fillcolor="#000000" stroked="false">
              <v:path arrowok="t"/>
              <v:fill type="solid"/>
            </v:shape>
            <v:shape style="position:absolute;left:-21;top:14175;width:71;height:118" coordorigin="-20,14176" coordsize="71,118" path="m1434,773l1434,764,1441,757,1450,757,1459,757,1467,764,1467,773,1467,782,1459,789,1450,789,1441,789,1434,782,1434,773xm1463,705l1435,711,1420,719,1415,736,1414,768,1425,800,1450,816,1474,822,1485,823e" filled="false" stroked="true" strokeweight=".4pt" strokecolor="#ffffff">
              <v:path arrowok="t"/>
              <v:stroke dashstyle="solid"/>
            </v:shape>
            <v:shape style="position:absolute;left:1395;top:434;width:68;height:2" coordorigin="1395,435" coordsize="68,0" path="m1463,435l1395,435e" filled="true" fillcolor="#000000" stroked="false">
              <v:path arrowok="t"/>
              <v:fill type="solid"/>
            </v:shape>
            <v:line style="position:absolute" from="1463,435" to="1395,435" stroked="true" strokeweight=".4pt" strokecolor="#ffffff">
              <v:stroke dashstyle="solid"/>
            </v:line>
            <v:shape style="position:absolute;left:1459;top:851;width:18;height:163" coordorigin="1460,851" coordsize="18,163" path="m1477,851l1460,851,1460,1010,1463,1014,1473,1014,1477,1010,1477,851xe" filled="true" fillcolor="#000000" stroked="false">
              <v:path arrowok="t"/>
              <v:fill type="solid"/>
            </v:shape>
            <v:line style="position:absolute" from="1451,768" to="1451,1014" stroked="true" strokeweight=".88pt" strokecolor="#000000">
              <v:stroke dashstyle="solid"/>
            </v:line>
            <v:shape style="position:absolute;left:1442;top:767;width:18;height:247" coordorigin="1442,768" coordsize="18,247" path="m1460,777l1460,1005,1460,1010,1456,1014,1451,1014,1446,1014,1442,1010,1442,1005,1442,777,1442,772,1446,768,1451,768,1456,768,1460,772,1460,777xe" filled="false" stroked="true" strokeweight=".4pt" strokecolor="#ffffff">
              <v:path arrowok="t"/>
              <v:stroke dashstyle="solid"/>
            </v:shape>
            <v:shape style="position:absolute;left:1393;top:501;width:71;height:170" coordorigin="1393,502" coordsize="71,170" path="m1457,502l1400,502,1393,509,1393,664,1400,671,1457,671,1464,664,1464,509,1457,502xe" filled="true" fillcolor="#000000" stroked="false">
              <v:path arrowok="t"/>
              <v:fill type="solid"/>
            </v:shape>
            <v:shape style="position:absolute;left:1393;top:501;width:71;height:170" coordorigin="1393,502" coordsize="71,170" path="m1464,656l1464,664,1457,671,1449,671,1408,671,1400,671,1393,664,1393,656,1393,517,1393,509,1400,502,1408,502,1449,502,1457,502,1464,509,1464,517,1464,656xe" filled="false" stroked="true" strokeweight=".4pt" strokecolor="#ffffff">
              <v:path arrowok="t"/>
              <v:stroke dashstyle="solid"/>
            </v:shape>
            <v:shape style="position:absolute;left:1428;top:467;width:23;height:34" coordorigin="1429,468" coordsize="23,34" path="m1429,468l1429,502,1451,502,1451,490,1429,468xe" filled="true" fillcolor="#000000" stroked="false">
              <v:path arrowok="t"/>
              <v:fill type="solid"/>
            </v:shape>
            <v:shape style="position:absolute;left:1428;top:467;width:23;height:34" coordorigin="1429,468" coordsize="23,34" path="m1429,468l1451,490,1451,502,1429,502,1429,468xe" filled="false" stroked="true" strokeweight=".4pt" strokecolor="#ffffff">
              <v:path arrowok="t"/>
              <v:stroke dashstyle="solid"/>
            </v:shape>
            <v:shape style="position:absolute;left:1389;top:496;width:79;height:79" coordorigin="1389,497" coordsize="79,79" path="m1429,497l1413,500,1401,508,1392,521,1389,536,1392,551,1401,564,1413,572,1429,575,1444,572,1456,564,1465,551,1468,536,1465,521,1456,508,1444,500,1429,497xe" filled="true" fillcolor="#000000" stroked="false">
              <v:path arrowok="t"/>
              <v:fill type="solid"/>
            </v:shape>
            <v:shape style="position:absolute;left:1389;top:496;width:79;height:79" coordorigin="1389,497" coordsize="79,79" path="m1468,536l1465,551,1456,564,1444,572,1429,575,1413,572,1401,564,1392,551,1389,536,1392,521,1401,508,1413,500,1429,497,1444,500,1456,508,1465,521,1468,536xe" filled="false" stroked="true" strokeweight=".4pt" strokecolor="#ffffff">
              <v:path arrowok="t"/>
              <v:stroke dashstyle="solid"/>
            </v:shape>
            <v:shape style="position:absolute;left:1381;top:193;width:143;height:229" coordorigin="1382,193" coordsize="143,229" path="m1460,193l1458,198,1457,201,1454,210,1445,234,1382,412,1473,422,1478,377,1510,377,1512,366,1516,334,1495,334,1470,331,1461,320,1464,295,1475,286,1521,286,1524,255,1524,247,1521,245,1515,244,1499,243,1487,241,1481,237,1484,217,1486,196,1460,193xm1510,377l1478,377,1506,380,1510,379,1510,377xm1521,286l1475,286,1500,288,1509,300,1507,325,1495,334,1516,334,1519,313,1521,286xe" filled="true" fillcolor="#000000" stroked="false">
              <v:path arrowok="t"/>
              <v:fill type="solid"/>
            </v:shape>
            <v:shape style="position:absolute;left:-102;top:14104;width:143;height:229" coordorigin="-101,14104" coordsize="143,229" path="m1483,333l1495,334,1507,325,1508,312,1509,300,1500,288,1488,287,1475,286,1464,295,1462,307,1461,320,1470,331,1483,333xm1486,196l1484,217,1484,217,1483,227,1481,237,1487,241,1493,242,1499,243,1515,244,1515,244,1521,245,1524,247,1524,255,1523,268,1521,287,1520,305,1519,313,1515,342,1513,358,1512,366,1511,371,1510,379,1506,380,1501,380,1496,379,1478,377,1478,377,1473,422,1382,412,1423,295,1445,234,1454,210,1457,201,1458,198,1460,193,1466,194,1472,195,1486,196,1486,196xe" filled="false" stroked="true" strokeweight=".4pt" strokecolor="#ffffff">
              <v:path arrowok="t"/>
              <v:stroke dashstyle="solid"/>
            </v:shape>
            <v:shape style="position:absolute;left:1376;top:412;width:105;height:65" coordorigin="1377,412" coordsize="105,65" path="m1382,412l1378,446,1377,463,1380,471,1389,475,1408,477,1411,455,1479,455,1481,434,1448,430,1449,419,1382,412xm1479,455l1411,455,1478,462,1479,455xe" filled="true" fillcolor="#000000" stroked="false">
              <v:path arrowok="t"/>
              <v:fill type="solid"/>
            </v:shape>
            <v:shape style="position:absolute;left:1376;top:412;width:105;height:65" coordorigin="1377,412" coordsize="105,65" path="m1382,412l1449,419,1448,430,1481,434,1478,462,1447,458,1430,457,1423,456,1419,455,1411,455,1411,458,1410,463,1410,466,1408,477,1389,475,1380,471,1377,463,1378,446,1381,417,1382,412xe" filled="false" stroked="true" strokeweight=".4pt" strokecolor="#ffffff">
              <v:path arrowok="t"/>
              <v:stroke dashstyle="solid"/>
            </v:shape>
            <w10:wrap type="none"/>
          </v:group>
        </w:pict>
      </w:r>
      <w:r>
        <w:rPr>
          <w:b/>
          <w:sz w:val="20"/>
        </w:rPr>
        <w:t>Ring/Pin/Lock: Stainless Handle: Investment Cast Stainless</w:t>
      </w:r>
    </w:p>
    <w:p>
      <w:pPr>
        <w:spacing w:before="93"/>
        <w:ind w:left="1085" w:right="0" w:firstLine="0"/>
        <w:jc w:val="left"/>
        <w:rPr>
          <w:b/>
          <w:sz w:val="20"/>
        </w:rPr>
      </w:pPr>
      <w:r>
        <w:rPr/>
        <w:br w:type="column"/>
      </w:r>
      <w:r>
        <w:rPr>
          <w:b/>
          <w:sz w:val="20"/>
        </w:rPr>
        <w:t>GASKET</w:t>
      </w:r>
    </w:p>
    <w:p>
      <w:pPr>
        <w:spacing w:before="156"/>
        <w:ind w:left="1893" w:right="0" w:firstLine="0"/>
        <w:jc w:val="left"/>
        <w:rPr>
          <w:b/>
          <w:sz w:val="20"/>
        </w:rPr>
      </w:pPr>
      <w:r>
        <w:rPr/>
        <w:pict>
          <v:line style="position:absolute;mso-position-horizontal-relative:page;mso-position-vertical-relative:paragraph;z-index:6016" from="275.33609pt,.258697pt" to="427.14609pt,.258697pt" stroked="true" strokeweight=".709pt" strokecolor="#000000">
            <v:stroke dashstyle="solid"/>
            <w10:wrap type="none"/>
          </v:line>
        </w:pict>
      </w:r>
      <w:r>
        <w:rPr/>
        <w:pict>
          <v:group style="position:absolute;margin-left:284.214294pt;margin-top:10.293997pt;width:20.25pt;height:20.25pt;mso-position-horizontal-relative:page;mso-position-vertical-relative:paragraph;z-index:6040" coordorigin="5684,206" coordsize="405,405">
            <v:shape style="position:absolute;left:5684;top:205;width:405;height:405" coordorigin="5684,206" coordsize="405,405" path="m5887,206l5808,222,5744,265,5700,329,5684,408,5700,487,5744,551,5808,595,5887,611,5965,595,6030,551,6033,547,5887,547,5833,536,5789,506,5759,462,5748,408,5759,354,5789,310,5833,281,5887,270,6033,270,6030,265,5965,222,5887,206xm6033,270l5887,270,5941,281,5985,310,6014,354,6025,408,6014,462,5985,506,5941,536,5887,547,6033,547,6073,487,6089,408,6073,329,6033,270xe" filled="true" fillcolor="#000000" stroked="false">
              <v:path arrowok="t"/>
              <v:fill type="solid"/>
            </v:shape>
            <v:shape style="position:absolute;left:5744;top:265;width:285;height:285" type="#_x0000_t75" stroked="false">
              <v:imagedata r:id="rId153" o:title=""/>
            </v:shape>
            <w10:wrap type="none"/>
          </v:group>
        </w:pict>
      </w:r>
      <w:r>
        <w:rPr>
          <w:b/>
          <w:sz w:val="20"/>
        </w:rPr>
        <w:t>Buna-N</w:t>
      </w:r>
    </w:p>
    <w:p>
      <w:pPr>
        <w:spacing w:before="30"/>
        <w:ind w:left="0" w:right="0" w:firstLine="0"/>
        <w:jc w:val="right"/>
        <w:rPr>
          <w:b/>
          <w:sz w:val="16"/>
        </w:rPr>
      </w:pPr>
      <w:r>
        <w:rPr/>
        <w:pict>
          <v:shape style="position:absolute;margin-left:313.897278pt;margin-top:11.361701pt;width:115pt;height:213pt;mso-position-horizontal-relative:page;mso-position-vertical-relative:paragraph;z-index:616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0"/>
                    <w:gridCol w:w="918"/>
                    <w:gridCol w:w="734"/>
                  </w:tblGrid>
                  <w:tr>
                    <w:trPr>
                      <w:trHeight w:val="214" w:hRule="atLeast"/>
                    </w:trPr>
                    <w:tc>
                      <w:tcPr>
                        <w:tcW w:w="650" w:type="dxa"/>
                      </w:tcPr>
                      <w:p>
                        <w:pPr>
                          <w:pStyle w:val="TableParagraph"/>
                          <w:spacing w:line="179" w:lineRule="exact"/>
                          <w:ind w:left="42"/>
                          <w:rPr>
                            <w:b/>
                            <w:sz w:val="16"/>
                          </w:rPr>
                        </w:pPr>
                        <w:r>
                          <w:rPr>
                            <w:b/>
                            <w:sz w:val="16"/>
                          </w:rPr>
                          <w:t>size</w:t>
                        </w:r>
                      </w:p>
                    </w:tc>
                    <w:tc>
                      <w:tcPr>
                        <w:tcW w:w="918" w:type="dxa"/>
                      </w:tcPr>
                      <w:p>
                        <w:pPr>
                          <w:pStyle w:val="TableParagraph"/>
                          <w:spacing w:line="179" w:lineRule="exact"/>
                          <w:ind w:left="39"/>
                          <w:rPr>
                            <w:b/>
                            <w:sz w:val="16"/>
                          </w:rPr>
                        </w:pPr>
                        <w:r>
                          <w:rPr>
                            <w:b/>
                            <w:sz w:val="16"/>
                          </w:rPr>
                          <w:t>number</w:t>
                        </w:r>
                      </w:p>
                    </w:tc>
                    <w:tc>
                      <w:tcPr>
                        <w:tcW w:w="734" w:type="dxa"/>
                      </w:tcPr>
                      <w:p>
                        <w:pPr>
                          <w:pStyle w:val="TableParagraph"/>
                          <w:spacing w:line="179" w:lineRule="exact"/>
                          <w:ind w:right="35"/>
                          <w:jc w:val="right"/>
                          <w:rPr>
                            <w:b/>
                            <w:sz w:val="16"/>
                          </w:rPr>
                        </w:pPr>
                        <w:r>
                          <w:rPr>
                            <w:b/>
                            <w:sz w:val="16"/>
                          </w:rPr>
                          <w:t>each</w:t>
                        </w:r>
                      </w:p>
                    </w:tc>
                  </w:tr>
                  <w:tr>
                    <w:trPr>
                      <w:trHeight w:val="221" w:hRule="atLeast"/>
                    </w:trPr>
                    <w:tc>
                      <w:tcPr>
                        <w:tcW w:w="650" w:type="dxa"/>
                      </w:tcPr>
                      <w:p>
                        <w:pPr>
                          <w:pStyle w:val="TableParagraph"/>
                          <w:spacing w:line="171" w:lineRule="exact" w:before="30"/>
                          <w:ind w:left="42"/>
                          <w:rPr>
                            <w:sz w:val="16"/>
                          </w:rPr>
                        </w:pPr>
                        <w:r>
                          <w:rPr>
                            <w:sz w:val="16"/>
                          </w:rPr>
                          <w:t>1/2</w:t>
                        </w:r>
                      </w:p>
                    </w:tc>
                    <w:tc>
                      <w:tcPr>
                        <w:tcW w:w="918" w:type="dxa"/>
                      </w:tcPr>
                      <w:p>
                        <w:pPr>
                          <w:pStyle w:val="TableParagraph"/>
                          <w:spacing w:line="171" w:lineRule="exact" w:before="30"/>
                          <w:ind w:left="39"/>
                          <w:rPr>
                            <w:sz w:val="16"/>
                          </w:rPr>
                        </w:pPr>
                        <w:r>
                          <w:rPr>
                            <w:sz w:val="16"/>
                          </w:rPr>
                          <w:t>BG-50</w:t>
                        </w:r>
                      </w:p>
                    </w:tc>
                    <w:tc>
                      <w:tcPr>
                        <w:tcW w:w="734" w:type="dxa"/>
                      </w:tcPr>
                      <w:p>
                        <w:pPr>
                          <w:pStyle w:val="TableParagraph"/>
                          <w:spacing w:line="171" w:lineRule="exact" w:before="30"/>
                          <w:ind w:right="35"/>
                          <w:jc w:val="right"/>
                          <w:rPr>
                            <w:sz w:val="16"/>
                          </w:rPr>
                        </w:pPr>
                        <w:r>
                          <w:rPr>
                            <w:sz w:val="16"/>
                          </w:rPr>
                          <w:t>0.71</w:t>
                        </w:r>
                      </w:p>
                    </w:tc>
                  </w:tr>
                  <w:tr>
                    <w:trPr>
                      <w:trHeight w:val="191" w:hRule="atLeast"/>
                    </w:trPr>
                    <w:tc>
                      <w:tcPr>
                        <w:tcW w:w="650" w:type="dxa"/>
                      </w:tcPr>
                      <w:p>
                        <w:pPr>
                          <w:pStyle w:val="TableParagraph"/>
                          <w:spacing w:line="171" w:lineRule="exact" w:before="1"/>
                          <w:ind w:left="42"/>
                          <w:rPr>
                            <w:sz w:val="16"/>
                          </w:rPr>
                        </w:pPr>
                        <w:r>
                          <w:rPr>
                            <w:sz w:val="16"/>
                          </w:rPr>
                          <w:t>3/4</w:t>
                        </w:r>
                      </w:p>
                    </w:tc>
                    <w:tc>
                      <w:tcPr>
                        <w:tcW w:w="918" w:type="dxa"/>
                      </w:tcPr>
                      <w:p>
                        <w:pPr>
                          <w:pStyle w:val="TableParagraph"/>
                          <w:spacing w:line="171" w:lineRule="exact" w:before="1"/>
                          <w:ind w:left="39"/>
                          <w:rPr>
                            <w:sz w:val="16"/>
                          </w:rPr>
                        </w:pPr>
                        <w:r>
                          <w:rPr>
                            <w:sz w:val="16"/>
                          </w:rPr>
                          <w:t>BG-75</w:t>
                        </w:r>
                      </w:p>
                    </w:tc>
                    <w:tc>
                      <w:tcPr>
                        <w:tcW w:w="734" w:type="dxa"/>
                      </w:tcPr>
                      <w:p>
                        <w:pPr>
                          <w:pStyle w:val="TableParagraph"/>
                          <w:spacing w:line="171" w:lineRule="exact" w:before="1"/>
                          <w:ind w:right="35"/>
                          <w:jc w:val="right"/>
                          <w:rPr>
                            <w:sz w:val="16"/>
                          </w:rPr>
                        </w:pPr>
                        <w:r>
                          <w:rPr>
                            <w:sz w:val="16"/>
                          </w:rPr>
                          <w:t>0.71</w:t>
                        </w:r>
                      </w:p>
                    </w:tc>
                  </w:tr>
                  <w:tr>
                    <w:trPr>
                      <w:trHeight w:val="192" w:hRule="atLeast"/>
                    </w:trPr>
                    <w:tc>
                      <w:tcPr>
                        <w:tcW w:w="650" w:type="dxa"/>
                      </w:tcPr>
                      <w:p>
                        <w:pPr>
                          <w:pStyle w:val="TableParagraph"/>
                          <w:spacing w:line="171" w:lineRule="exact" w:before="1"/>
                          <w:ind w:left="42"/>
                          <w:rPr>
                            <w:sz w:val="16"/>
                          </w:rPr>
                        </w:pPr>
                        <w:r>
                          <w:rPr>
                            <w:sz w:val="16"/>
                          </w:rPr>
                          <w:t>1</w:t>
                        </w:r>
                      </w:p>
                    </w:tc>
                    <w:tc>
                      <w:tcPr>
                        <w:tcW w:w="918" w:type="dxa"/>
                      </w:tcPr>
                      <w:p>
                        <w:pPr>
                          <w:pStyle w:val="TableParagraph"/>
                          <w:spacing w:line="171" w:lineRule="exact" w:before="1"/>
                          <w:ind w:left="39"/>
                          <w:rPr>
                            <w:sz w:val="16"/>
                          </w:rPr>
                        </w:pPr>
                        <w:r>
                          <w:rPr>
                            <w:sz w:val="16"/>
                          </w:rPr>
                          <w:t>BG-100</w:t>
                        </w:r>
                      </w:p>
                    </w:tc>
                    <w:tc>
                      <w:tcPr>
                        <w:tcW w:w="734" w:type="dxa"/>
                      </w:tcPr>
                      <w:p>
                        <w:pPr>
                          <w:pStyle w:val="TableParagraph"/>
                          <w:spacing w:line="171" w:lineRule="exact" w:before="1"/>
                          <w:ind w:right="35"/>
                          <w:jc w:val="right"/>
                          <w:rPr>
                            <w:sz w:val="16"/>
                          </w:rPr>
                        </w:pPr>
                        <w:r>
                          <w:rPr>
                            <w:sz w:val="16"/>
                          </w:rPr>
                          <w:t>0.71</w:t>
                        </w:r>
                      </w:p>
                    </w:tc>
                  </w:tr>
                  <w:tr>
                    <w:trPr>
                      <w:trHeight w:val="191" w:hRule="atLeast"/>
                    </w:trPr>
                    <w:tc>
                      <w:tcPr>
                        <w:tcW w:w="650" w:type="dxa"/>
                      </w:tcPr>
                      <w:p>
                        <w:pPr>
                          <w:pStyle w:val="TableParagraph"/>
                          <w:spacing w:line="171" w:lineRule="exact" w:before="1"/>
                          <w:ind w:left="42"/>
                          <w:rPr>
                            <w:sz w:val="16"/>
                          </w:rPr>
                        </w:pPr>
                        <w:r>
                          <w:rPr>
                            <w:sz w:val="16"/>
                          </w:rPr>
                          <w:t>1-1/4</w:t>
                        </w:r>
                      </w:p>
                    </w:tc>
                    <w:tc>
                      <w:tcPr>
                        <w:tcW w:w="918" w:type="dxa"/>
                      </w:tcPr>
                      <w:p>
                        <w:pPr>
                          <w:pStyle w:val="TableParagraph"/>
                          <w:spacing w:line="171" w:lineRule="exact" w:before="1"/>
                          <w:ind w:left="39"/>
                          <w:rPr>
                            <w:sz w:val="16"/>
                          </w:rPr>
                        </w:pPr>
                        <w:r>
                          <w:rPr>
                            <w:sz w:val="16"/>
                          </w:rPr>
                          <w:t>BG-125</w:t>
                        </w:r>
                      </w:p>
                    </w:tc>
                    <w:tc>
                      <w:tcPr>
                        <w:tcW w:w="734" w:type="dxa"/>
                      </w:tcPr>
                      <w:p>
                        <w:pPr>
                          <w:pStyle w:val="TableParagraph"/>
                          <w:spacing w:line="171" w:lineRule="exact" w:before="1"/>
                          <w:ind w:right="35"/>
                          <w:jc w:val="right"/>
                          <w:rPr>
                            <w:sz w:val="16"/>
                          </w:rPr>
                        </w:pPr>
                        <w:r>
                          <w:rPr>
                            <w:sz w:val="16"/>
                          </w:rPr>
                          <w:t>0.80</w:t>
                        </w:r>
                      </w:p>
                    </w:tc>
                  </w:tr>
                  <w:tr>
                    <w:trPr>
                      <w:trHeight w:val="192" w:hRule="atLeast"/>
                    </w:trPr>
                    <w:tc>
                      <w:tcPr>
                        <w:tcW w:w="650" w:type="dxa"/>
                      </w:tcPr>
                      <w:p>
                        <w:pPr>
                          <w:pStyle w:val="TableParagraph"/>
                          <w:spacing w:line="171" w:lineRule="exact" w:before="1"/>
                          <w:ind w:left="42"/>
                          <w:rPr>
                            <w:sz w:val="16"/>
                          </w:rPr>
                        </w:pPr>
                        <w:r>
                          <w:rPr>
                            <w:sz w:val="16"/>
                          </w:rPr>
                          <w:t>1-1/2</w:t>
                        </w:r>
                      </w:p>
                    </w:tc>
                    <w:tc>
                      <w:tcPr>
                        <w:tcW w:w="918" w:type="dxa"/>
                      </w:tcPr>
                      <w:p>
                        <w:pPr>
                          <w:pStyle w:val="TableParagraph"/>
                          <w:spacing w:line="171" w:lineRule="exact" w:before="1"/>
                          <w:ind w:left="39"/>
                          <w:rPr>
                            <w:sz w:val="16"/>
                          </w:rPr>
                        </w:pPr>
                        <w:r>
                          <w:rPr>
                            <w:sz w:val="16"/>
                          </w:rPr>
                          <w:t>BG-150</w:t>
                        </w:r>
                      </w:p>
                    </w:tc>
                    <w:tc>
                      <w:tcPr>
                        <w:tcW w:w="734" w:type="dxa"/>
                      </w:tcPr>
                      <w:p>
                        <w:pPr>
                          <w:pStyle w:val="TableParagraph"/>
                          <w:spacing w:line="171" w:lineRule="exact" w:before="1"/>
                          <w:ind w:right="35"/>
                          <w:jc w:val="right"/>
                          <w:rPr>
                            <w:sz w:val="16"/>
                          </w:rPr>
                        </w:pPr>
                        <w:r>
                          <w:rPr>
                            <w:sz w:val="16"/>
                          </w:rPr>
                          <w:t>0.80</w:t>
                        </w:r>
                      </w:p>
                    </w:tc>
                  </w:tr>
                  <w:tr>
                    <w:trPr>
                      <w:trHeight w:val="191" w:hRule="atLeast"/>
                    </w:trPr>
                    <w:tc>
                      <w:tcPr>
                        <w:tcW w:w="650" w:type="dxa"/>
                      </w:tcPr>
                      <w:p>
                        <w:pPr>
                          <w:pStyle w:val="TableParagraph"/>
                          <w:spacing w:line="171" w:lineRule="exact" w:before="1"/>
                          <w:ind w:left="42"/>
                          <w:rPr>
                            <w:sz w:val="16"/>
                          </w:rPr>
                        </w:pPr>
                        <w:r>
                          <w:rPr>
                            <w:sz w:val="16"/>
                          </w:rPr>
                          <w:t>2</w:t>
                        </w:r>
                      </w:p>
                    </w:tc>
                    <w:tc>
                      <w:tcPr>
                        <w:tcW w:w="918" w:type="dxa"/>
                      </w:tcPr>
                      <w:p>
                        <w:pPr>
                          <w:pStyle w:val="TableParagraph"/>
                          <w:spacing w:line="171" w:lineRule="exact" w:before="1"/>
                          <w:ind w:left="39"/>
                          <w:rPr>
                            <w:sz w:val="16"/>
                          </w:rPr>
                        </w:pPr>
                        <w:r>
                          <w:rPr>
                            <w:sz w:val="16"/>
                          </w:rPr>
                          <w:t>BG-200</w:t>
                        </w:r>
                      </w:p>
                    </w:tc>
                    <w:tc>
                      <w:tcPr>
                        <w:tcW w:w="734" w:type="dxa"/>
                      </w:tcPr>
                      <w:p>
                        <w:pPr>
                          <w:pStyle w:val="TableParagraph"/>
                          <w:spacing w:line="171" w:lineRule="exact" w:before="1"/>
                          <w:ind w:right="35"/>
                          <w:jc w:val="right"/>
                          <w:rPr>
                            <w:sz w:val="16"/>
                          </w:rPr>
                        </w:pPr>
                        <w:r>
                          <w:rPr>
                            <w:sz w:val="16"/>
                          </w:rPr>
                          <w:t>0.80</w:t>
                        </w:r>
                      </w:p>
                    </w:tc>
                  </w:tr>
                  <w:tr>
                    <w:trPr>
                      <w:trHeight w:val="192" w:hRule="atLeast"/>
                    </w:trPr>
                    <w:tc>
                      <w:tcPr>
                        <w:tcW w:w="650" w:type="dxa"/>
                      </w:tcPr>
                      <w:p>
                        <w:pPr>
                          <w:pStyle w:val="TableParagraph"/>
                          <w:spacing w:line="171" w:lineRule="exact" w:before="1"/>
                          <w:ind w:left="42"/>
                          <w:rPr>
                            <w:sz w:val="16"/>
                          </w:rPr>
                        </w:pPr>
                        <w:r>
                          <w:rPr>
                            <w:sz w:val="16"/>
                          </w:rPr>
                          <w:t>2-1/2</w:t>
                        </w:r>
                      </w:p>
                    </w:tc>
                    <w:tc>
                      <w:tcPr>
                        <w:tcW w:w="918" w:type="dxa"/>
                      </w:tcPr>
                      <w:p>
                        <w:pPr>
                          <w:pStyle w:val="TableParagraph"/>
                          <w:spacing w:line="171" w:lineRule="exact" w:before="1"/>
                          <w:ind w:left="39"/>
                          <w:rPr>
                            <w:sz w:val="16"/>
                          </w:rPr>
                        </w:pPr>
                        <w:r>
                          <w:rPr>
                            <w:sz w:val="16"/>
                          </w:rPr>
                          <w:t>BG-250</w:t>
                        </w:r>
                      </w:p>
                    </w:tc>
                    <w:tc>
                      <w:tcPr>
                        <w:tcW w:w="734" w:type="dxa"/>
                      </w:tcPr>
                      <w:p>
                        <w:pPr>
                          <w:pStyle w:val="TableParagraph"/>
                          <w:spacing w:line="171" w:lineRule="exact" w:before="1"/>
                          <w:ind w:right="35"/>
                          <w:jc w:val="right"/>
                          <w:rPr>
                            <w:sz w:val="16"/>
                          </w:rPr>
                        </w:pPr>
                        <w:r>
                          <w:rPr>
                            <w:sz w:val="16"/>
                          </w:rPr>
                          <w:t>0.95</w:t>
                        </w:r>
                      </w:p>
                    </w:tc>
                  </w:tr>
                  <w:tr>
                    <w:trPr>
                      <w:trHeight w:val="191" w:hRule="atLeast"/>
                    </w:trPr>
                    <w:tc>
                      <w:tcPr>
                        <w:tcW w:w="650" w:type="dxa"/>
                      </w:tcPr>
                      <w:p>
                        <w:pPr>
                          <w:pStyle w:val="TableParagraph"/>
                          <w:spacing w:line="171" w:lineRule="exact" w:before="1"/>
                          <w:ind w:left="42"/>
                          <w:rPr>
                            <w:sz w:val="16"/>
                          </w:rPr>
                        </w:pPr>
                        <w:r>
                          <w:rPr>
                            <w:sz w:val="16"/>
                          </w:rPr>
                          <w:t>3</w:t>
                        </w:r>
                      </w:p>
                    </w:tc>
                    <w:tc>
                      <w:tcPr>
                        <w:tcW w:w="918" w:type="dxa"/>
                      </w:tcPr>
                      <w:p>
                        <w:pPr>
                          <w:pStyle w:val="TableParagraph"/>
                          <w:spacing w:line="171" w:lineRule="exact" w:before="1"/>
                          <w:ind w:left="39"/>
                          <w:rPr>
                            <w:sz w:val="16"/>
                          </w:rPr>
                        </w:pPr>
                        <w:r>
                          <w:rPr>
                            <w:sz w:val="16"/>
                          </w:rPr>
                          <w:t>BG-300</w:t>
                        </w:r>
                      </w:p>
                    </w:tc>
                    <w:tc>
                      <w:tcPr>
                        <w:tcW w:w="734" w:type="dxa"/>
                      </w:tcPr>
                      <w:p>
                        <w:pPr>
                          <w:pStyle w:val="TableParagraph"/>
                          <w:spacing w:line="171" w:lineRule="exact" w:before="1"/>
                          <w:ind w:right="35"/>
                          <w:jc w:val="right"/>
                          <w:rPr>
                            <w:sz w:val="16"/>
                          </w:rPr>
                        </w:pPr>
                        <w:r>
                          <w:rPr>
                            <w:sz w:val="16"/>
                          </w:rPr>
                          <w:t>1.02</w:t>
                        </w:r>
                      </w:p>
                    </w:tc>
                  </w:tr>
                  <w:tr>
                    <w:trPr>
                      <w:trHeight w:val="192" w:hRule="atLeast"/>
                    </w:trPr>
                    <w:tc>
                      <w:tcPr>
                        <w:tcW w:w="650" w:type="dxa"/>
                      </w:tcPr>
                      <w:p>
                        <w:pPr>
                          <w:pStyle w:val="TableParagraph"/>
                          <w:spacing w:line="171" w:lineRule="exact" w:before="1"/>
                          <w:ind w:left="42"/>
                          <w:rPr>
                            <w:sz w:val="16"/>
                          </w:rPr>
                        </w:pPr>
                        <w:r>
                          <w:rPr>
                            <w:sz w:val="16"/>
                          </w:rPr>
                          <w:t>4</w:t>
                        </w:r>
                      </w:p>
                    </w:tc>
                    <w:tc>
                      <w:tcPr>
                        <w:tcW w:w="918" w:type="dxa"/>
                      </w:tcPr>
                      <w:p>
                        <w:pPr>
                          <w:pStyle w:val="TableParagraph"/>
                          <w:spacing w:line="171" w:lineRule="exact" w:before="1"/>
                          <w:ind w:left="39"/>
                          <w:rPr>
                            <w:sz w:val="16"/>
                          </w:rPr>
                        </w:pPr>
                        <w:r>
                          <w:rPr>
                            <w:sz w:val="16"/>
                          </w:rPr>
                          <w:t>BG-400</w:t>
                        </w:r>
                      </w:p>
                    </w:tc>
                    <w:tc>
                      <w:tcPr>
                        <w:tcW w:w="734" w:type="dxa"/>
                      </w:tcPr>
                      <w:p>
                        <w:pPr>
                          <w:pStyle w:val="TableParagraph"/>
                          <w:spacing w:line="171" w:lineRule="exact" w:before="1"/>
                          <w:ind w:right="35"/>
                          <w:jc w:val="right"/>
                          <w:rPr>
                            <w:sz w:val="16"/>
                          </w:rPr>
                        </w:pPr>
                        <w:r>
                          <w:rPr>
                            <w:sz w:val="16"/>
                          </w:rPr>
                          <w:t>1.43</w:t>
                        </w:r>
                      </w:p>
                    </w:tc>
                  </w:tr>
                  <w:tr>
                    <w:trPr>
                      <w:trHeight w:val="191" w:hRule="atLeast"/>
                    </w:trPr>
                    <w:tc>
                      <w:tcPr>
                        <w:tcW w:w="650" w:type="dxa"/>
                      </w:tcPr>
                      <w:p>
                        <w:pPr>
                          <w:pStyle w:val="TableParagraph"/>
                          <w:spacing w:line="171" w:lineRule="exact" w:before="1"/>
                          <w:ind w:left="42"/>
                          <w:rPr>
                            <w:sz w:val="16"/>
                          </w:rPr>
                        </w:pPr>
                        <w:r>
                          <w:rPr>
                            <w:sz w:val="16"/>
                          </w:rPr>
                          <w:t>5</w:t>
                        </w:r>
                      </w:p>
                    </w:tc>
                    <w:tc>
                      <w:tcPr>
                        <w:tcW w:w="918" w:type="dxa"/>
                      </w:tcPr>
                      <w:p>
                        <w:pPr>
                          <w:pStyle w:val="TableParagraph"/>
                          <w:spacing w:line="171" w:lineRule="exact" w:before="1"/>
                          <w:ind w:left="39"/>
                          <w:rPr>
                            <w:sz w:val="16"/>
                          </w:rPr>
                        </w:pPr>
                        <w:r>
                          <w:rPr>
                            <w:sz w:val="16"/>
                          </w:rPr>
                          <w:t>BG-500</w:t>
                        </w:r>
                      </w:p>
                    </w:tc>
                    <w:tc>
                      <w:tcPr>
                        <w:tcW w:w="734" w:type="dxa"/>
                      </w:tcPr>
                      <w:p>
                        <w:pPr>
                          <w:pStyle w:val="TableParagraph"/>
                          <w:spacing w:line="171" w:lineRule="exact" w:before="1"/>
                          <w:ind w:right="35"/>
                          <w:jc w:val="right"/>
                          <w:rPr>
                            <w:sz w:val="16"/>
                          </w:rPr>
                        </w:pPr>
                        <w:r>
                          <w:rPr>
                            <w:sz w:val="16"/>
                          </w:rPr>
                          <w:t>3.58</w:t>
                        </w:r>
                      </w:p>
                    </w:tc>
                  </w:tr>
                  <w:tr>
                    <w:trPr>
                      <w:trHeight w:val="192" w:hRule="atLeast"/>
                    </w:trPr>
                    <w:tc>
                      <w:tcPr>
                        <w:tcW w:w="650" w:type="dxa"/>
                      </w:tcPr>
                      <w:p>
                        <w:pPr>
                          <w:pStyle w:val="TableParagraph"/>
                          <w:spacing w:line="171" w:lineRule="exact" w:before="1"/>
                          <w:ind w:left="42"/>
                          <w:rPr>
                            <w:sz w:val="16"/>
                          </w:rPr>
                        </w:pPr>
                        <w:r>
                          <w:rPr>
                            <w:sz w:val="16"/>
                          </w:rPr>
                          <w:t>6</w:t>
                        </w:r>
                      </w:p>
                    </w:tc>
                    <w:tc>
                      <w:tcPr>
                        <w:tcW w:w="918" w:type="dxa"/>
                      </w:tcPr>
                      <w:p>
                        <w:pPr>
                          <w:pStyle w:val="TableParagraph"/>
                          <w:spacing w:line="171" w:lineRule="exact" w:before="1"/>
                          <w:ind w:left="39"/>
                          <w:rPr>
                            <w:sz w:val="16"/>
                          </w:rPr>
                        </w:pPr>
                        <w:r>
                          <w:rPr>
                            <w:sz w:val="16"/>
                          </w:rPr>
                          <w:t>BG-600</w:t>
                        </w:r>
                      </w:p>
                    </w:tc>
                    <w:tc>
                      <w:tcPr>
                        <w:tcW w:w="734" w:type="dxa"/>
                      </w:tcPr>
                      <w:p>
                        <w:pPr>
                          <w:pStyle w:val="TableParagraph"/>
                          <w:spacing w:line="171" w:lineRule="exact" w:before="1"/>
                          <w:ind w:right="35"/>
                          <w:jc w:val="right"/>
                          <w:rPr>
                            <w:sz w:val="16"/>
                          </w:rPr>
                        </w:pPr>
                        <w:r>
                          <w:rPr>
                            <w:sz w:val="16"/>
                          </w:rPr>
                          <w:t>3.85</w:t>
                        </w:r>
                      </w:p>
                    </w:tc>
                  </w:tr>
                  <w:tr>
                    <w:trPr>
                      <w:trHeight w:val="248" w:hRule="atLeast"/>
                    </w:trPr>
                    <w:tc>
                      <w:tcPr>
                        <w:tcW w:w="650" w:type="dxa"/>
                      </w:tcPr>
                      <w:p>
                        <w:pPr>
                          <w:pStyle w:val="TableParagraph"/>
                          <w:spacing w:before="1"/>
                          <w:ind w:left="42"/>
                          <w:rPr>
                            <w:sz w:val="16"/>
                          </w:rPr>
                        </w:pPr>
                        <w:r>
                          <w:rPr>
                            <w:sz w:val="16"/>
                          </w:rPr>
                          <w:t>8</w:t>
                        </w:r>
                      </w:p>
                    </w:tc>
                    <w:tc>
                      <w:tcPr>
                        <w:tcW w:w="918" w:type="dxa"/>
                      </w:tcPr>
                      <w:p>
                        <w:pPr>
                          <w:pStyle w:val="TableParagraph"/>
                          <w:spacing w:before="1"/>
                          <w:ind w:left="39"/>
                          <w:rPr>
                            <w:sz w:val="16"/>
                          </w:rPr>
                        </w:pPr>
                        <w:r>
                          <w:rPr>
                            <w:sz w:val="16"/>
                          </w:rPr>
                          <w:t>BG-800</w:t>
                        </w:r>
                      </w:p>
                    </w:tc>
                    <w:tc>
                      <w:tcPr>
                        <w:tcW w:w="734" w:type="dxa"/>
                      </w:tcPr>
                      <w:p>
                        <w:pPr>
                          <w:pStyle w:val="TableParagraph"/>
                          <w:spacing w:before="1"/>
                          <w:ind w:right="35"/>
                          <w:jc w:val="right"/>
                          <w:rPr>
                            <w:sz w:val="16"/>
                          </w:rPr>
                        </w:pPr>
                        <w:r>
                          <w:rPr>
                            <w:sz w:val="16"/>
                          </w:rPr>
                          <w:t>17.93</w:t>
                        </w:r>
                      </w:p>
                    </w:tc>
                  </w:tr>
                  <w:tr>
                    <w:trPr>
                      <w:trHeight w:val="305" w:hRule="atLeast"/>
                    </w:trPr>
                    <w:tc>
                      <w:tcPr>
                        <w:tcW w:w="650" w:type="dxa"/>
                      </w:tcPr>
                      <w:p>
                        <w:pPr>
                          <w:pStyle w:val="TableParagraph"/>
                          <w:spacing w:line="229" w:lineRule="exact" w:before="56"/>
                          <w:ind w:left="34"/>
                          <w:rPr>
                            <w:b/>
                            <w:sz w:val="11"/>
                          </w:rPr>
                        </w:pPr>
                        <w:r>
                          <w:rPr>
                            <w:b/>
                            <w:sz w:val="20"/>
                          </w:rPr>
                          <w:t>Viton</w:t>
                        </w:r>
                        <w:r>
                          <w:rPr>
                            <w:b/>
                            <w:position w:val="7"/>
                            <w:sz w:val="11"/>
                          </w:rPr>
                          <w:t>®</w:t>
                        </w:r>
                      </w:p>
                    </w:tc>
                    <w:tc>
                      <w:tcPr>
                        <w:tcW w:w="918" w:type="dxa"/>
                      </w:tcPr>
                      <w:p>
                        <w:pPr>
                          <w:pStyle w:val="TableParagraph"/>
                          <w:rPr>
                            <w:rFonts w:ascii="Times New Roman"/>
                            <w:sz w:val="16"/>
                          </w:rPr>
                        </w:pPr>
                      </w:p>
                    </w:tc>
                    <w:tc>
                      <w:tcPr>
                        <w:tcW w:w="734" w:type="dxa"/>
                      </w:tcPr>
                      <w:p>
                        <w:pPr>
                          <w:pStyle w:val="TableParagraph"/>
                          <w:rPr>
                            <w:rFonts w:ascii="Times New Roman"/>
                            <w:sz w:val="16"/>
                          </w:rPr>
                        </w:pPr>
                      </w:p>
                    </w:tc>
                  </w:tr>
                  <w:tr>
                    <w:trPr>
                      <w:trHeight w:val="204" w:hRule="atLeast"/>
                    </w:trPr>
                    <w:tc>
                      <w:tcPr>
                        <w:tcW w:w="650" w:type="dxa"/>
                      </w:tcPr>
                      <w:p>
                        <w:pPr>
                          <w:pStyle w:val="TableParagraph"/>
                          <w:spacing w:line="171" w:lineRule="exact" w:before="13"/>
                          <w:ind w:left="34"/>
                          <w:rPr>
                            <w:sz w:val="16"/>
                          </w:rPr>
                        </w:pPr>
                        <w:r>
                          <w:rPr>
                            <w:sz w:val="16"/>
                          </w:rPr>
                          <w:t>3/4</w:t>
                        </w:r>
                      </w:p>
                    </w:tc>
                    <w:tc>
                      <w:tcPr>
                        <w:tcW w:w="918" w:type="dxa"/>
                      </w:tcPr>
                      <w:p>
                        <w:pPr>
                          <w:pStyle w:val="TableParagraph"/>
                          <w:spacing w:line="171" w:lineRule="exact" w:before="13"/>
                          <w:ind w:left="31"/>
                          <w:rPr>
                            <w:sz w:val="16"/>
                          </w:rPr>
                        </w:pPr>
                        <w:r>
                          <w:rPr>
                            <w:sz w:val="16"/>
                          </w:rPr>
                          <w:t>VG-75</w:t>
                        </w:r>
                      </w:p>
                    </w:tc>
                    <w:tc>
                      <w:tcPr>
                        <w:tcW w:w="734" w:type="dxa"/>
                      </w:tcPr>
                      <w:p>
                        <w:pPr>
                          <w:pStyle w:val="TableParagraph"/>
                          <w:spacing w:line="171" w:lineRule="exact" w:before="13"/>
                          <w:ind w:right="42"/>
                          <w:jc w:val="right"/>
                          <w:rPr>
                            <w:sz w:val="16"/>
                          </w:rPr>
                        </w:pPr>
                        <w:r>
                          <w:rPr>
                            <w:sz w:val="16"/>
                          </w:rPr>
                          <w:t>4.68</w:t>
                        </w:r>
                      </w:p>
                    </w:tc>
                  </w:tr>
                  <w:tr>
                    <w:trPr>
                      <w:trHeight w:val="191" w:hRule="atLeast"/>
                    </w:trPr>
                    <w:tc>
                      <w:tcPr>
                        <w:tcW w:w="650" w:type="dxa"/>
                      </w:tcPr>
                      <w:p>
                        <w:pPr>
                          <w:pStyle w:val="TableParagraph"/>
                          <w:spacing w:line="171" w:lineRule="exact" w:before="1"/>
                          <w:ind w:left="34"/>
                          <w:rPr>
                            <w:sz w:val="16"/>
                          </w:rPr>
                        </w:pPr>
                        <w:r>
                          <w:rPr>
                            <w:sz w:val="16"/>
                          </w:rPr>
                          <w:t>1</w:t>
                        </w:r>
                      </w:p>
                    </w:tc>
                    <w:tc>
                      <w:tcPr>
                        <w:tcW w:w="918" w:type="dxa"/>
                      </w:tcPr>
                      <w:p>
                        <w:pPr>
                          <w:pStyle w:val="TableParagraph"/>
                          <w:spacing w:line="171" w:lineRule="exact" w:before="1"/>
                          <w:ind w:left="31"/>
                          <w:rPr>
                            <w:sz w:val="16"/>
                          </w:rPr>
                        </w:pPr>
                        <w:r>
                          <w:rPr>
                            <w:sz w:val="16"/>
                          </w:rPr>
                          <w:t>VG-100</w:t>
                        </w:r>
                      </w:p>
                    </w:tc>
                    <w:tc>
                      <w:tcPr>
                        <w:tcW w:w="734" w:type="dxa"/>
                      </w:tcPr>
                      <w:p>
                        <w:pPr>
                          <w:pStyle w:val="TableParagraph"/>
                          <w:spacing w:line="171" w:lineRule="exact" w:before="1"/>
                          <w:ind w:right="42"/>
                          <w:jc w:val="right"/>
                          <w:rPr>
                            <w:sz w:val="16"/>
                          </w:rPr>
                        </w:pPr>
                        <w:r>
                          <w:rPr>
                            <w:sz w:val="16"/>
                          </w:rPr>
                          <w:t>6.78</w:t>
                        </w:r>
                      </w:p>
                    </w:tc>
                  </w:tr>
                  <w:tr>
                    <w:trPr>
                      <w:trHeight w:val="192" w:hRule="atLeast"/>
                    </w:trPr>
                    <w:tc>
                      <w:tcPr>
                        <w:tcW w:w="650" w:type="dxa"/>
                      </w:tcPr>
                      <w:p>
                        <w:pPr>
                          <w:pStyle w:val="TableParagraph"/>
                          <w:spacing w:line="171" w:lineRule="exact" w:before="1"/>
                          <w:ind w:left="34"/>
                          <w:rPr>
                            <w:sz w:val="16"/>
                          </w:rPr>
                        </w:pPr>
                        <w:r>
                          <w:rPr>
                            <w:sz w:val="16"/>
                          </w:rPr>
                          <w:t>1-1/2</w:t>
                        </w:r>
                      </w:p>
                    </w:tc>
                    <w:tc>
                      <w:tcPr>
                        <w:tcW w:w="918" w:type="dxa"/>
                      </w:tcPr>
                      <w:p>
                        <w:pPr>
                          <w:pStyle w:val="TableParagraph"/>
                          <w:spacing w:line="171" w:lineRule="exact" w:before="1"/>
                          <w:ind w:left="31"/>
                          <w:rPr>
                            <w:sz w:val="16"/>
                          </w:rPr>
                        </w:pPr>
                        <w:r>
                          <w:rPr>
                            <w:sz w:val="16"/>
                          </w:rPr>
                          <w:t>VG-150</w:t>
                        </w:r>
                      </w:p>
                    </w:tc>
                    <w:tc>
                      <w:tcPr>
                        <w:tcW w:w="734" w:type="dxa"/>
                      </w:tcPr>
                      <w:p>
                        <w:pPr>
                          <w:pStyle w:val="TableParagraph"/>
                          <w:spacing w:line="171" w:lineRule="exact" w:before="1"/>
                          <w:ind w:right="42"/>
                          <w:jc w:val="right"/>
                          <w:rPr>
                            <w:sz w:val="16"/>
                          </w:rPr>
                        </w:pPr>
                        <w:r>
                          <w:rPr>
                            <w:sz w:val="16"/>
                          </w:rPr>
                          <w:t>9.51</w:t>
                        </w:r>
                      </w:p>
                    </w:tc>
                  </w:tr>
                  <w:tr>
                    <w:trPr>
                      <w:trHeight w:val="192" w:hRule="atLeast"/>
                    </w:trPr>
                    <w:tc>
                      <w:tcPr>
                        <w:tcW w:w="650" w:type="dxa"/>
                      </w:tcPr>
                      <w:p>
                        <w:pPr>
                          <w:pStyle w:val="TableParagraph"/>
                          <w:spacing w:line="171" w:lineRule="exact" w:before="1"/>
                          <w:ind w:left="34"/>
                          <w:rPr>
                            <w:sz w:val="16"/>
                          </w:rPr>
                        </w:pPr>
                        <w:r>
                          <w:rPr>
                            <w:sz w:val="16"/>
                          </w:rPr>
                          <w:t>2</w:t>
                        </w:r>
                      </w:p>
                    </w:tc>
                    <w:tc>
                      <w:tcPr>
                        <w:tcW w:w="918" w:type="dxa"/>
                      </w:tcPr>
                      <w:p>
                        <w:pPr>
                          <w:pStyle w:val="TableParagraph"/>
                          <w:spacing w:line="171" w:lineRule="exact" w:before="1"/>
                          <w:ind w:left="31"/>
                          <w:rPr>
                            <w:sz w:val="16"/>
                          </w:rPr>
                        </w:pPr>
                        <w:r>
                          <w:rPr>
                            <w:sz w:val="16"/>
                          </w:rPr>
                          <w:t>VG-200</w:t>
                        </w:r>
                      </w:p>
                    </w:tc>
                    <w:tc>
                      <w:tcPr>
                        <w:tcW w:w="734" w:type="dxa"/>
                      </w:tcPr>
                      <w:p>
                        <w:pPr>
                          <w:pStyle w:val="TableParagraph"/>
                          <w:spacing w:line="171" w:lineRule="exact" w:before="1"/>
                          <w:ind w:right="42"/>
                          <w:jc w:val="right"/>
                          <w:rPr>
                            <w:sz w:val="16"/>
                          </w:rPr>
                        </w:pPr>
                        <w:r>
                          <w:rPr>
                            <w:sz w:val="16"/>
                          </w:rPr>
                          <w:t>10.09</w:t>
                        </w:r>
                      </w:p>
                    </w:tc>
                  </w:tr>
                  <w:tr>
                    <w:trPr>
                      <w:trHeight w:val="192" w:hRule="atLeast"/>
                    </w:trPr>
                    <w:tc>
                      <w:tcPr>
                        <w:tcW w:w="650" w:type="dxa"/>
                      </w:tcPr>
                      <w:p>
                        <w:pPr>
                          <w:pStyle w:val="TableParagraph"/>
                          <w:spacing w:line="171" w:lineRule="exact" w:before="1"/>
                          <w:ind w:left="34"/>
                          <w:rPr>
                            <w:sz w:val="16"/>
                          </w:rPr>
                        </w:pPr>
                        <w:r>
                          <w:rPr>
                            <w:sz w:val="16"/>
                          </w:rPr>
                          <w:t>2-1/2</w:t>
                        </w:r>
                      </w:p>
                    </w:tc>
                    <w:tc>
                      <w:tcPr>
                        <w:tcW w:w="918" w:type="dxa"/>
                      </w:tcPr>
                      <w:p>
                        <w:pPr>
                          <w:pStyle w:val="TableParagraph"/>
                          <w:spacing w:line="171" w:lineRule="exact" w:before="1"/>
                          <w:ind w:left="31"/>
                          <w:rPr>
                            <w:sz w:val="16"/>
                          </w:rPr>
                        </w:pPr>
                        <w:r>
                          <w:rPr>
                            <w:sz w:val="16"/>
                          </w:rPr>
                          <w:t>VG-250</w:t>
                        </w:r>
                      </w:p>
                    </w:tc>
                    <w:tc>
                      <w:tcPr>
                        <w:tcW w:w="734" w:type="dxa"/>
                      </w:tcPr>
                      <w:p>
                        <w:pPr>
                          <w:pStyle w:val="TableParagraph"/>
                          <w:spacing w:line="171" w:lineRule="exact" w:before="1"/>
                          <w:ind w:right="42"/>
                          <w:jc w:val="right"/>
                          <w:rPr>
                            <w:sz w:val="16"/>
                          </w:rPr>
                        </w:pPr>
                        <w:r>
                          <w:rPr>
                            <w:sz w:val="16"/>
                          </w:rPr>
                          <w:t>13.56</w:t>
                        </w:r>
                      </w:p>
                    </w:tc>
                  </w:tr>
                  <w:tr>
                    <w:trPr>
                      <w:trHeight w:val="192" w:hRule="atLeast"/>
                    </w:trPr>
                    <w:tc>
                      <w:tcPr>
                        <w:tcW w:w="650" w:type="dxa"/>
                      </w:tcPr>
                      <w:p>
                        <w:pPr>
                          <w:pStyle w:val="TableParagraph"/>
                          <w:spacing w:line="171" w:lineRule="exact" w:before="1"/>
                          <w:ind w:left="34"/>
                          <w:rPr>
                            <w:sz w:val="16"/>
                          </w:rPr>
                        </w:pPr>
                        <w:r>
                          <w:rPr>
                            <w:sz w:val="16"/>
                          </w:rPr>
                          <w:t>3</w:t>
                        </w:r>
                      </w:p>
                    </w:tc>
                    <w:tc>
                      <w:tcPr>
                        <w:tcW w:w="918" w:type="dxa"/>
                      </w:tcPr>
                      <w:p>
                        <w:pPr>
                          <w:pStyle w:val="TableParagraph"/>
                          <w:spacing w:line="171" w:lineRule="exact" w:before="1"/>
                          <w:ind w:left="31"/>
                          <w:rPr>
                            <w:sz w:val="16"/>
                          </w:rPr>
                        </w:pPr>
                        <w:r>
                          <w:rPr>
                            <w:sz w:val="16"/>
                          </w:rPr>
                          <w:t>VG-300</w:t>
                        </w:r>
                      </w:p>
                    </w:tc>
                    <w:tc>
                      <w:tcPr>
                        <w:tcW w:w="734" w:type="dxa"/>
                      </w:tcPr>
                      <w:p>
                        <w:pPr>
                          <w:pStyle w:val="TableParagraph"/>
                          <w:spacing w:line="171" w:lineRule="exact" w:before="1"/>
                          <w:ind w:right="42"/>
                          <w:jc w:val="right"/>
                          <w:rPr>
                            <w:sz w:val="16"/>
                          </w:rPr>
                        </w:pPr>
                        <w:r>
                          <w:rPr>
                            <w:sz w:val="16"/>
                          </w:rPr>
                          <w:t>16.10</w:t>
                        </w:r>
                      </w:p>
                    </w:tc>
                  </w:tr>
                  <w:tr>
                    <w:trPr>
                      <w:trHeight w:val="185" w:hRule="atLeast"/>
                    </w:trPr>
                    <w:tc>
                      <w:tcPr>
                        <w:tcW w:w="650" w:type="dxa"/>
                      </w:tcPr>
                      <w:p>
                        <w:pPr>
                          <w:pStyle w:val="TableParagraph"/>
                          <w:spacing w:line="164" w:lineRule="exact" w:before="1"/>
                          <w:ind w:left="34"/>
                          <w:rPr>
                            <w:sz w:val="16"/>
                          </w:rPr>
                        </w:pPr>
                        <w:r>
                          <w:rPr>
                            <w:sz w:val="16"/>
                          </w:rPr>
                          <w:t>4</w:t>
                        </w:r>
                      </w:p>
                    </w:tc>
                    <w:tc>
                      <w:tcPr>
                        <w:tcW w:w="918" w:type="dxa"/>
                      </w:tcPr>
                      <w:p>
                        <w:pPr>
                          <w:pStyle w:val="TableParagraph"/>
                          <w:spacing w:line="164" w:lineRule="exact" w:before="1"/>
                          <w:ind w:left="31"/>
                          <w:rPr>
                            <w:sz w:val="16"/>
                          </w:rPr>
                        </w:pPr>
                        <w:r>
                          <w:rPr>
                            <w:sz w:val="16"/>
                          </w:rPr>
                          <w:t>VG-400</w:t>
                        </w:r>
                      </w:p>
                    </w:tc>
                    <w:tc>
                      <w:tcPr>
                        <w:tcW w:w="734" w:type="dxa"/>
                      </w:tcPr>
                      <w:p>
                        <w:pPr>
                          <w:pStyle w:val="TableParagraph"/>
                          <w:spacing w:line="164" w:lineRule="exact" w:before="1"/>
                          <w:ind w:right="42"/>
                          <w:jc w:val="right"/>
                          <w:rPr>
                            <w:sz w:val="16"/>
                          </w:rPr>
                        </w:pPr>
                        <w:r>
                          <w:rPr>
                            <w:sz w:val="16"/>
                          </w:rPr>
                          <w:t>24.21</w:t>
                        </w:r>
                      </w:p>
                    </w:tc>
                  </w:tr>
                </w:tbl>
                <w:p>
                  <w:pPr>
                    <w:pStyle w:val="BodyText"/>
                  </w:pPr>
                </w:p>
              </w:txbxContent>
            </v:textbox>
            <w10:wrap type="none"/>
          </v:shape>
        </w:pict>
      </w:r>
      <w:r>
        <w:rPr>
          <w:b/>
          <w:sz w:val="16"/>
        </w:rPr>
        <w:t>part</w:t>
      </w:r>
    </w:p>
    <w:p>
      <w:pPr>
        <w:pStyle w:val="BodyText"/>
        <w:rPr>
          <w:b/>
          <w:sz w:val="18"/>
        </w:rPr>
      </w:pPr>
      <w:r>
        <w:rPr/>
        <w:br w:type="column"/>
      </w:r>
      <w:r>
        <w:rPr>
          <w:b/>
          <w:sz w:val="18"/>
        </w:rPr>
      </w:r>
    </w:p>
    <w:p>
      <w:pPr>
        <w:pStyle w:val="BodyText"/>
        <w:rPr>
          <w:b/>
          <w:sz w:val="18"/>
        </w:rPr>
      </w:pPr>
    </w:p>
    <w:p>
      <w:pPr>
        <w:pStyle w:val="BodyText"/>
        <w:rPr>
          <w:b/>
          <w:sz w:val="18"/>
        </w:rPr>
      </w:pPr>
    </w:p>
    <w:p>
      <w:pPr>
        <w:spacing w:before="118"/>
        <w:ind w:left="1002" w:right="0" w:firstLine="0"/>
        <w:jc w:val="left"/>
        <w:rPr>
          <w:b/>
          <w:sz w:val="16"/>
        </w:rPr>
      </w:pPr>
      <w:r>
        <w:rPr>
          <w:b/>
          <w:sz w:val="16"/>
        </w:rPr>
        <w:t>list</w:t>
      </w:r>
    </w:p>
    <w:p>
      <w:pPr>
        <w:spacing w:after="0"/>
        <w:jc w:val="left"/>
        <w:rPr>
          <w:sz w:val="16"/>
        </w:rPr>
        <w:sectPr>
          <w:type w:val="continuous"/>
          <w:pgSz w:w="12240" w:h="15840"/>
          <w:pgMar w:top="240" w:bottom="280" w:left="0" w:right="0"/>
          <w:cols w:num="3" w:equalWidth="0">
            <w:col w:w="4268" w:space="159"/>
            <w:col w:w="2843" w:space="39"/>
            <w:col w:w="4931"/>
          </w:cols>
        </w:sectPr>
      </w:pPr>
    </w:p>
    <w:p>
      <w:pPr>
        <w:pStyle w:val="BodyText"/>
        <w:spacing w:before="4"/>
        <w:rPr>
          <w:b/>
          <w:sz w:val="2"/>
        </w:rPr>
      </w:pP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209"/>
        <w:gridCol w:w="543"/>
      </w:tblGrid>
      <w:tr>
        <w:trPr>
          <w:trHeight w:val="406" w:hRule="atLeast"/>
        </w:trPr>
        <w:tc>
          <w:tcPr>
            <w:tcW w:w="541" w:type="dxa"/>
          </w:tcPr>
          <w:p>
            <w:pPr>
              <w:pStyle w:val="TableParagraph"/>
              <w:spacing w:before="2"/>
              <w:rPr>
                <w:b/>
                <w:sz w:val="16"/>
              </w:rPr>
            </w:pPr>
          </w:p>
          <w:p>
            <w:pPr>
              <w:pStyle w:val="TableParagraph"/>
              <w:ind w:left="34"/>
              <w:rPr>
                <w:b/>
                <w:sz w:val="16"/>
              </w:rPr>
            </w:pPr>
            <w:r>
              <w:rPr>
                <w:b/>
                <w:sz w:val="16"/>
              </w:rPr>
              <w:t>size</w:t>
            </w:r>
          </w:p>
        </w:tc>
        <w:tc>
          <w:tcPr>
            <w:tcW w:w="1209" w:type="dxa"/>
          </w:tcPr>
          <w:p>
            <w:pPr>
              <w:pStyle w:val="TableParagraph"/>
              <w:spacing w:line="249" w:lineRule="auto"/>
              <w:ind w:left="140" w:right="462"/>
              <w:rPr>
                <w:b/>
                <w:sz w:val="16"/>
              </w:rPr>
            </w:pPr>
            <w:r>
              <w:rPr>
                <w:b/>
                <w:sz w:val="16"/>
              </w:rPr>
              <w:t>part number</w:t>
            </w:r>
          </w:p>
        </w:tc>
        <w:tc>
          <w:tcPr>
            <w:tcW w:w="543" w:type="dxa"/>
          </w:tcPr>
          <w:p>
            <w:pPr>
              <w:pStyle w:val="TableParagraph"/>
              <w:spacing w:line="249" w:lineRule="auto"/>
              <w:ind w:left="142" w:right="16" w:firstLine="133"/>
              <w:rPr>
                <w:b/>
                <w:sz w:val="16"/>
              </w:rPr>
            </w:pPr>
            <w:r>
              <w:rPr>
                <w:b/>
                <w:sz w:val="16"/>
              </w:rPr>
              <w:t>list each</w:t>
            </w:r>
          </w:p>
        </w:tc>
      </w:tr>
      <w:tr>
        <w:trPr>
          <w:trHeight w:val="221" w:hRule="atLeast"/>
        </w:trPr>
        <w:tc>
          <w:tcPr>
            <w:tcW w:w="541" w:type="dxa"/>
          </w:tcPr>
          <w:p>
            <w:pPr>
              <w:pStyle w:val="TableParagraph"/>
              <w:spacing w:line="171" w:lineRule="exact" w:before="30"/>
              <w:ind w:left="34"/>
              <w:rPr>
                <w:sz w:val="16"/>
              </w:rPr>
            </w:pPr>
            <w:r>
              <w:rPr>
                <w:sz w:val="16"/>
              </w:rPr>
              <w:t>1</w:t>
            </w:r>
          </w:p>
        </w:tc>
        <w:tc>
          <w:tcPr>
            <w:tcW w:w="1209" w:type="dxa"/>
          </w:tcPr>
          <w:p>
            <w:pPr>
              <w:pStyle w:val="TableParagraph"/>
              <w:spacing w:line="171" w:lineRule="exact" w:before="30"/>
              <w:ind w:right="105"/>
              <w:jc w:val="right"/>
              <w:rPr>
                <w:sz w:val="16"/>
              </w:rPr>
            </w:pPr>
            <w:r>
              <w:rPr>
                <w:sz w:val="16"/>
              </w:rPr>
              <w:t>LHRPSS-100</w:t>
            </w:r>
          </w:p>
        </w:tc>
        <w:tc>
          <w:tcPr>
            <w:tcW w:w="543" w:type="dxa"/>
          </w:tcPr>
          <w:p>
            <w:pPr>
              <w:pStyle w:val="TableParagraph"/>
              <w:spacing w:line="171" w:lineRule="exact" w:before="30"/>
              <w:ind w:left="86" w:right="15"/>
              <w:jc w:val="center"/>
              <w:rPr>
                <w:sz w:val="16"/>
              </w:rPr>
            </w:pPr>
            <w:r>
              <w:rPr>
                <w:sz w:val="16"/>
              </w:rPr>
              <w:t>18.30</w:t>
            </w:r>
          </w:p>
        </w:tc>
      </w:tr>
      <w:tr>
        <w:trPr>
          <w:trHeight w:val="192" w:hRule="atLeast"/>
        </w:trPr>
        <w:tc>
          <w:tcPr>
            <w:tcW w:w="541" w:type="dxa"/>
          </w:tcPr>
          <w:p>
            <w:pPr>
              <w:pStyle w:val="TableParagraph"/>
              <w:spacing w:line="171" w:lineRule="exact" w:before="1"/>
              <w:ind w:left="34"/>
              <w:rPr>
                <w:sz w:val="16"/>
              </w:rPr>
            </w:pPr>
            <w:r>
              <w:rPr>
                <w:sz w:val="16"/>
              </w:rPr>
              <w:t>1-1/4</w:t>
            </w:r>
          </w:p>
        </w:tc>
        <w:tc>
          <w:tcPr>
            <w:tcW w:w="1209" w:type="dxa"/>
          </w:tcPr>
          <w:p>
            <w:pPr>
              <w:pStyle w:val="TableParagraph"/>
              <w:spacing w:line="171" w:lineRule="exact" w:before="1"/>
              <w:ind w:right="105"/>
              <w:jc w:val="right"/>
              <w:rPr>
                <w:sz w:val="16"/>
              </w:rPr>
            </w:pPr>
            <w:r>
              <w:rPr>
                <w:sz w:val="16"/>
              </w:rPr>
              <w:t>LHRPSS-200</w:t>
            </w:r>
          </w:p>
        </w:tc>
        <w:tc>
          <w:tcPr>
            <w:tcW w:w="543" w:type="dxa"/>
          </w:tcPr>
          <w:p>
            <w:pPr>
              <w:pStyle w:val="TableParagraph"/>
              <w:spacing w:line="171" w:lineRule="exact" w:before="1"/>
              <w:ind w:left="86" w:right="15"/>
              <w:jc w:val="center"/>
              <w:rPr>
                <w:sz w:val="16"/>
              </w:rPr>
            </w:pPr>
            <w:r>
              <w:rPr>
                <w:sz w:val="16"/>
              </w:rPr>
              <w:t>20.20</w:t>
            </w:r>
          </w:p>
        </w:tc>
      </w:tr>
      <w:tr>
        <w:trPr>
          <w:trHeight w:val="191" w:hRule="atLeast"/>
        </w:trPr>
        <w:tc>
          <w:tcPr>
            <w:tcW w:w="541" w:type="dxa"/>
          </w:tcPr>
          <w:p>
            <w:pPr>
              <w:pStyle w:val="TableParagraph"/>
              <w:spacing w:line="171" w:lineRule="exact" w:before="1"/>
              <w:ind w:left="34"/>
              <w:rPr>
                <w:sz w:val="16"/>
              </w:rPr>
            </w:pPr>
            <w:r>
              <w:rPr>
                <w:sz w:val="16"/>
              </w:rPr>
              <w:t>1-1/2</w:t>
            </w:r>
          </w:p>
        </w:tc>
        <w:tc>
          <w:tcPr>
            <w:tcW w:w="1209" w:type="dxa"/>
          </w:tcPr>
          <w:p>
            <w:pPr>
              <w:pStyle w:val="TableParagraph"/>
              <w:spacing w:line="171" w:lineRule="exact" w:before="1"/>
              <w:ind w:right="105"/>
              <w:jc w:val="right"/>
              <w:rPr>
                <w:sz w:val="16"/>
              </w:rPr>
            </w:pPr>
            <w:r>
              <w:rPr>
                <w:sz w:val="16"/>
              </w:rPr>
              <w:t>LHRPSS-200</w:t>
            </w:r>
          </w:p>
        </w:tc>
        <w:tc>
          <w:tcPr>
            <w:tcW w:w="543" w:type="dxa"/>
          </w:tcPr>
          <w:p>
            <w:pPr>
              <w:pStyle w:val="TableParagraph"/>
              <w:spacing w:line="171" w:lineRule="exact" w:before="1"/>
              <w:ind w:left="86" w:right="15"/>
              <w:jc w:val="center"/>
              <w:rPr>
                <w:sz w:val="16"/>
              </w:rPr>
            </w:pPr>
            <w:r>
              <w:rPr>
                <w:sz w:val="16"/>
              </w:rPr>
              <w:t>20.20</w:t>
            </w:r>
          </w:p>
        </w:tc>
      </w:tr>
      <w:tr>
        <w:trPr>
          <w:trHeight w:val="192" w:hRule="atLeast"/>
        </w:trPr>
        <w:tc>
          <w:tcPr>
            <w:tcW w:w="541" w:type="dxa"/>
          </w:tcPr>
          <w:p>
            <w:pPr>
              <w:pStyle w:val="TableParagraph"/>
              <w:spacing w:line="171" w:lineRule="exact" w:before="1"/>
              <w:ind w:left="34"/>
              <w:rPr>
                <w:sz w:val="16"/>
              </w:rPr>
            </w:pPr>
            <w:r>
              <w:rPr>
                <w:sz w:val="16"/>
              </w:rPr>
              <w:t>2</w:t>
            </w:r>
          </w:p>
        </w:tc>
        <w:tc>
          <w:tcPr>
            <w:tcW w:w="1209" w:type="dxa"/>
          </w:tcPr>
          <w:p>
            <w:pPr>
              <w:pStyle w:val="TableParagraph"/>
              <w:spacing w:line="171" w:lineRule="exact" w:before="1"/>
              <w:ind w:right="105"/>
              <w:jc w:val="right"/>
              <w:rPr>
                <w:sz w:val="16"/>
              </w:rPr>
            </w:pPr>
            <w:r>
              <w:rPr>
                <w:sz w:val="16"/>
              </w:rPr>
              <w:t>LHRPSS-200</w:t>
            </w:r>
          </w:p>
        </w:tc>
        <w:tc>
          <w:tcPr>
            <w:tcW w:w="543" w:type="dxa"/>
          </w:tcPr>
          <w:p>
            <w:pPr>
              <w:pStyle w:val="TableParagraph"/>
              <w:spacing w:line="171" w:lineRule="exact" w:before="1"/>
              <w:ind w:left="86" w:right="15"/>
              <w:jc w:val="center"/>
              <w:rPr>
                <w:sz w:val="16"/>
              </w:rPr>
            </w:pPr>
            <w:r>
              <w:rPr>
                <w:sz w:val="16"/>
              </w:rPr>
              <w:t>20.20</w:t>
            </w:r>
          </w:p>
        </w:tc>
      </w:tr>
      <w:tr>
        <w:trPr>
          <w:trHeight w:val="191" w:hRule="atLeast"/>
        </w:trPr>
        <w:tc>
          <w:tcPr>
            <w:tcW w:w="541" w:type="dxa"/>
          </w:tcPr>
          <w:p>
            <w:pPr>
              <w:pStyle w:val="TableParagraph"/>
              <w:spacing w:line="171" w:lineRule="exact" w:before="1"/>
              <w:ind w:left="34"/>
              <w:rPr>
                <w:sz w:val="16"/>
              </w:rPr>
            </w:pPr>
            <w:r>
              <w:rPr>
                <w:sz w:val="16"/>
              </w:rPr>
              <w:t>2-1/2</w:t>
            </w:r>
          </w:p>
        </w:tc>
        <w:tc>
          <w:tcPr>
            <w:tcW w:w="1209" w:type="dxa"/>
          </w:tcPr>
          <w:p>
            <w:pPr>
              <w:pStyle w:val="TableParagraph"/>
              <w:spacing w:line="171" w:lineRule="exact" w:before="1"/>
              <w:ind w:right="105"/>
              <w:jc w:val="right"/>
              <w:rPr>
                <w:sz w:val="16"/>
              </w:rPr>
            </w:pPr>
            <w:r>
              <w:rPr>
                <w:sz w:val="16"/>
              </w:rPr>
              <w:t>LHRPSS-250</w:t>
            </w:r>
          </w:p>
        </w:tc>
        <w:tc>
          <w:tcPr>
            <w:tcW w:w="543" w:type="dxa"/>
          </w:tcPr>
          <w:p>
            <w:pPr>
              <w:pStyle w:val="TableParagraph"/>
              <w:spacing w:line="171" w:lineRule="exact" w:before="1"/>
              <w:ind w:left="86" w:right="15"/>
              <w:jc w:val="center"/>
              <w:rPr>
                <w:sz w:val="16"/>
              </w:rPr>
            </w:pPr>
            <w:r>
              <w:rPr>
                <w:sz w:val="16"/>
              </w:rPr>
              <w:t>20.20</w:t>
            </w:r>
          </w:p>
        </w:tc>
      </w:tr>
      <w:tr>
        <w:trPr>
          <w:trHeight w:val="192" w:hRule="atLeast"/>
        </w:trPr>
        <w:tc>
          <w:tcPr>
            <w:tcW w:w="541" w:type="dxa"/>
          </w:tcPr>
          <w:p>
            <w:pPr>
              <w:pStyle w:val="TableParagraph"/>
              <w:spacing w:line="171" w:lineRule="exact" w:before="1"/>
              <w:ind w:left="34"/>
              <w:rPr>
                <w:sz w:val="16"/>
              </w:rPr>
            </w:pPr>
            <w:r>
              <w:rPr>
                <w:sz w:val="16"/>
              </w:rPr>
              <w:t>3</w:t>
            </w:r>
          </w:p>
        </w:tc>
        <w:tc>
          <w:tcPr>
            <w:tcW w:w="1209" w:type="dxa"/>
          </w:tcPr>
          <w:p>
            <w:pPr>
              <w:pStyle w:val="TableParagraph"/>
              <w:spacing w:line="171" w:lineRule="exact" w:before="1"/>
              <w:ind w:right="105"/>
              <w:jc w:val="right"/>
              <w:rPr>
                <w:sz w:val="16"/>
              </w:rPr>
            </w:pPr>
            <w:r>
              <w:rPr>
                <w:sz w:val="16"/>
              </w:rPr>
              <w:t>LHRPSS-300</w:t>
            </w:r>
          </w:p>
        </w:tc>
        <w:tc>
          <w:tcPr>
            <w:tcW w:w="543" w:type="dxa"/>
          </w:tcPr>
          <w:p>
            <w:pPr>
              <w:pStyle w:val="TableParagraph"/>
              <w:spacing w:line="171" w:lineRule="exact" w:before="1"/>
              <w:ind w:left="86" w:right="15"/>
              <w:jc w:val="center"/>
              <w:rPr>
                <w:sz w:val="16"/>
              </w:rPr>
            </w:pPr>
            <w:r>
              <w:rPr>
                <w:sz w:val="16"/>
              </w:rPr>
              <w:t>23.98</w:t>
            </w:r>
          </w:p>
        </w:tc>
      </w:tr>
      <w:tr>
        <w:trPr>
          <w:trHeight w:val="185" w:hRule="atLeast"/>
        </w:trPr>
        <w:tc>
          <w:tcPr>
            <w:tcW w:w="541" w:type="dxa"/>
          </w:tcPr>
          <w:p>
            <w:pPr>
              <w:pStyle w:val="TableParagraph"/>
              <w:spacing w:line="164" w:lineRule="exact" w:before="1"/>
              <w:ind w:left="34"/>
              <w:rPr>
                <w:sz w:val="16"/>
              </w:rPr>
            </w:pPr>
            <w:r>
              <w:rPr>
                <w:sz w:val="16"/>
              </w:rPr>
              <w:t>4</w:t>
            </w:r>
          </w:p>
        </w:tc>
        <w:tc>
          <w:tcPr>
            <w:tcW w:w="1209" w:type="dxa"/>
          </w:tcPr>
          <w:p>
            <w:pPr>
              <w:pStyle w:val="TableParagraph"/>
              <w:spacing w:line="164" w:lineRule="exact" w:before="1"/>
              <w:ind w:right="105"/>
              <w:jc w:val="right"/>
              <w:rPr>
                <w:sz w:val="16"/>
              </w:rPr>
            </w:pPr>
            <w:r>
              <w:rPr>
                <w:sz w:val="16"/>
              </w:rPr>
              <w:t>LHRPSS-300</w:t>
            </w:r>
          </w:p>
        </w:tc>
        <w:tc>
          <w:tcPr>
            <w:tcW w:w="543" w:type="dxa"/>
          </w:tcPr>
          <w:p>
            <w:pPr>
              <w:pStyle w:val="TableParagraph"/>
              <w:spacing w:line="164" w:lineRule="exact" w:before="1"/>
              <w:ind w:left="86" w:right="15"/>
              <w:jc w:val="center"/>
              <w:rPr>
                <w:sz w:val="16"/>
              </w:rPr>
            </w:pPr>
            <w:r>
              <w:rPr>
                <w:sz w:val="16"/>
              </w:rPr>
              <w:t>23.98</w:t>
            </w:r>
          </w:p>
        </w:tc>
      </w:tr>
    </w:tbl>
    <w:p>
      <w:pPr>
        <w:pStyle w:val="BodyText"/>
        <w:spacing w:before="10"/>
        <w:rPr>
          <w:b/>
          <w:sz w:val="26"/>
        </w:rPr>
      </w:pPr>
    </w:p>
    <w:p>
      <w:pPr>
        <w:spacing w:after="0"/>
        <w:rPr>
          <w:sz w:val="26"/>
        </w:rPr>
        <w:sectPr>
          <w:type w:val="continuous"/>
          <w:pgSz w:w="12240" w:h="15840"/>
          <w:pgMar w:top="240" w:bottom="280" w:left="0" w:right="0"/>
        </w:sectPr>
      </w:pPr>
    </w:p>
    <w:p>
      <w:pPr>
        <w:tabs>
          <w:tab w:pos="4382" w:val="left" w:leader="none"/>
        </w:tabs>
        <w:spacing w:before="93"/>
        <w:ind w:left="1092" w:right="0" w:firstLine="0"/>
        <w:jc w:val="left"/>
        <w:rPr>
          <w:b/>
          <w:sz w:val="20"/>
        </w:rPr>
      </w:pPr>
      <w:r>
        <w:rPr>
          <w:b/>
          <w:spacing w:val="4"/>
          <w:sz w:val="20"/>
          <w:u w:val="single"/>
        </w:rPr>
        <w:t>HANDLE, RING AND</w:t>
      </w:r>
      <w:r>
        <w:rPr>
          <w:b/>
          <w:spacing w:val="10"/>
          <w:sz w:val="20"/>
          <w:u w:val="single"/>
        </w:rPr>
        <w:t> </w:t>
      </w:r>
      <w:r>
        <w:rPr>
          <w:b/>
          <w:spacing w:val="4"/>
          <w:sz w:val="20"/>
          <w:u w:val="single"/>
        </w:rPr>
        <w:t>PIN</w:t>
        <w:tab/>
      </w:r>
    </w:p>
    <w:p>
      <w:pPr>
        <w:spacing w:line="249" w:lineRule="auto" w:before="136"/>
        <w:ind w:left="1900" w:right="204" w:firstLine="0"/>
        <w:jc w:val="left"/>
        <w:rPr>
          <w:b/>
          <w:sz w:val="20"/>
        </w:rPr>
      </w:pPr>
      <w:r>
        <w:rPr/>
        <w:pict>
          <v:group style="position:absolute;margin-left:67.382950pt;margin-top:10.547139pt;width:8.65pt;height:33.550pt;mso-position-horizontal-relative:page;mso-position-vertical-relative:paragraph;z-index:6064" coordorigin="1348,211" coordsize="173,671">
            <v:shape style="position:absolute;left:1347;top:210;width:173;height:460" coordorigin="1348,211" coordsize="173,460" path="m1512,303l1432,303,1449,318,1451,327,1451,587,1450,602,1448,614,1446,624,1445,635,1448,648,1457,659,1469,668,1485,671,1500,667,1511,657,1515,646,1473,646,1466,640,1466,624,1473,617,1520,617,1520,614,1520,348,1517,317,1512,303xm1520,617l1489,617,1495,624,1495,640,1489,646,1515,646,1518,639,1520,617xm1404,211l1381,212,1364,219,1353,229,1348,245,1351,265,1369,289,1382,299,1395,305,1407,308,1416,309,1424,309,1432,303,1512,303,1506,285,1497,271,1410,271,1402,264,1402,245,1410,238,1468,238,1461,231,1431,217,1404,211xm1468,238l1428,238,1436,245,1436,264,1428,271,1497,271,1487,255,1468,238xe" filled="true" fillcolor="#000000" stroked="false">
              <v:path arrowok="t"/>
              <v:fill type="solid"/>
            </v:shape>
            <v:shape style="position:absolute;left:-59;top:10964;width:93;height:409" coordorigin="-58,10964" coordsize="93,409" path="m1419,271l1410,271,1402,264,1402,254,1402,245,1410,238,1419,238,1428,238,1436,245,1436,254,1436,264,1428,271,1419,271xm1481,646l1473,646,1466,640,1466,632,1466,624,1473,617,1481,617,1489,617,1495,624,1495,632,1495,640,1489,646,1481,646xe" filled="false" stroked="true" strokeweight=".36pt" strokecolor="#ffffff">
              <v:path arrowok="t"/>
              <v:stroke dashstyle="solid"/>
            </v:shape>
            <v:shape style="position:absolute;left:1464;top:626;width:18;height:252" coordorigin="1464,626" coordsize="18,252" path="m1464,683l1464,878m1482,626l1482,878e" filled="false" stroked="true" strokeweight=".9pt" strokecolor="#000000">
              <v:path arrowok="t"/>
              <v:stroke dashstyle="solid"/>
            </v:shape>
            <v:shape style="position:absolute;left:1473;top:626;width:18;height:252" coordorigin="1473,626" coordsize="18,252" path="m1473,635l1473,869,1473,874,1477,878,1482,878,1487,878,1491,874,1491,869,1491,635,1491,630,1487,626,1482,626,1477,626,1473,630,1473,635xe" filled="false" stroked="true" strokeweight=".36pt" strokecolor="#ffffff">
              <v:path arrowok="t"/>
              <v:stroke dashstyle="solid"/>
            </v:shape>
            <w10:wrap type="none"/>
          </v:group>
        </w:pict>
      </w:r>
      <w:r>
        <w:rPr>
          <w:b/>
          <w:sz w:val="20"/>
        </w:rPr>
        <w:t>Ring/Pin: Stainless Handle: Investment Cast Stainless</w:t>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1"/>
        </w:rPr>
      </w:pPr>
    </w:p>
    <w:p>
      <w:pPr>
        <w:spacing w:before="1"/>
        <w:ind w:left="1092" w:right="0" w:firstLine="0"/>
        <w:jc w:val="left"/>
        <w:rPr>
          <w:b/>
          <w:sz w:val="11"/>
        </w:rPr>
      </w:pPr>
      <w:r>
        <w:rPr>
          <w:b/>
          <w:sz w:val="20"/>
        </w:rPr>
        <w:t>Teflon</w:t>
      </w:r>
      <w:r>
        <w:rPr>
          <w:b/>
          <w:position w:val="7"/>
          <w:sz w:val="11"/>
        </w:rPr>
        <w:t>® </w:t>
      </w:r>
      <w:r>
        <w:rPr>
          <w:b/>
          <w:sz w:val="20"/>
        </w:rPr>
        <w:t>(Teflon</w:t>
      </w:r>
      <w:r>
        <w:rPr>
          <w:b/>
          <w:position w:val="7"/>
          <w:sz w:val="11"/>
        </w:rPr>
        <w:t>®</w:t>
      </w:r>
    </w:p>
    <w:p>
      <w:pPr>
        <w:spacing w:before="10"/>
        <w:ind w:left="1092" w:right="0" w:firstLine="0"/>
        <w:jc w:val="left"/>
        <w:rPr>
          <w:b/>
          <w:sz w:val="20"/>
        </w:rPr>
      </w:pPr>
      <w:r>
        <w:rPr>
          <w:b/>
          <w:sz w:val="20"/>
        </w:rPr>
        <w:t>Encapsulated Viton</w:t>
      </w:r>
      <w:r>
        <w:rPr>
          <w:b/>
          <w:position w:val="7"/>
          <w:sz w:val="11"/>
        </w:rPr>
        <w:t>®</w:t>
      </w:r>
      <w:r>
        <w:rPr>
          <w:b/>
          <w:sz w:val="20"/>
        </w:rPr>
        <w:t>)</w:t>
      </w:r>
    </w:p>
    <w:p>
      <w:pPr>
        <w:spacing w:after="0"/>
        <w:jc w:val="left"/>
        <w:rPr>
          <w:sz w:val="20"/>
        </w:rPr>
        <w:sectPr>
          <w:type w:val="continuous"/>
          <w:pgSz w:w="12240" w:h="15840"/>
          <w:pgMar w:top="240" w:bottom="280" w:left="0" w:right="0"/>
          <w:cols w:num="2" w:equalWidth="0">
            <w:col w:w="4458" w:space="762"/>
            <w:col w:w="7020"/>
          </w:cols>
        </w:sectPr>
      </w:pPr>
    </w:p>
    <w:p>
      <w:pPr>
        <w:pStyle w:val="BodyText"/>
        <w:tabs>
          <w:tab w:pos="6959" w:val="left" w:leader="none"/>
          <w:tab w:pos="8535" w:val="right" w:leader="none"/>
        </w:tabs>
        <w:spacing w:before="52" w:after="13"/>
        <w:ind w:left="6312"/>
      </w:pPr>
      <w:r>
        <w:rPr/>
        <w:pict>
          <v:shape style="position:absolute;margin-left:93.260376pt;margin-top:-63.969879pt;width:127.65pt;height:127.1pt;mso-position-horizontal-relative:page;mso-position-vertical-relative:paragraph;z-index:61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1"/>
                    <w:gridCol w:w="1295"/>
                    <w:gridCol w:w="538"/>
                  </w:tblGrid>
                  <w:tr>
                    <w:trPr>
                      <w:trHeight w:val="406" w:hRule="atLeast"/>
                    </w:trPr>
                    <w:tc>
                      <w:tcPr>
                        <w:tcW w:w="721" w:type="dxa"/>
                      </w:tcPr>
                      <w:p>
                        <w:pPr>
                          <w:pStyle w:val="TableParagraph"/>
                          <w:spacing w:before="3"/>
                          <w:rPr>
                            <w:rFonts w:ascii="Arial Narrow"/>
                            <w:sz w:val="16"/>
                          </w:rPr>
                        </w:pPr>
                      </w:p>
                      <w:p>
                        <w:pPr>
                          <w:pStyle w:val="TableParagraph"/>
                          <w:ind w:left="34"/>
                          <w:rPr>
                            <w:b/>
                            <w:sz w:val="16"/>
                          </w:rPr>
                        </w:pPr>
                        <w:r>
                          <w:rPr>
                            <w:b/>
                            <w:sz w:val="16"/>
                          </w:rPr>
                          <w:t>size</w:t>
                        </w:r>
                      </w:p>
                    </w:tc>
                    <w:tc>
                      <w:tcPr>
                        <w:tcW w:w="1295" w:type="dxa"/>
                      </w:tcPr>
                      <w:p>
                        <w:pPr>
                          <w:pStyle w:val="TableParagraph"/>
                          <w:spacing w:line="249" w:lineRule="auto"/>
                          <w:ind w:left="320" w:right="368"/>
                          <w:rPr>
                            <w:b/>
                            <w:sz w:val="16"/>
                          </w:rPr>
                        </w:pPr>
                        <w:r>
                          <w:rPr>
                            <w:b/>
                            <w:sz w:val="16"/>
                          </w:rPr>
                          <w:t>part number</w:t>
                        </w:r>
                      </w:p>
                    </w:tc>
                    <w:tc>
                      <w:tcPr>
                        <w:tcW w:w="538" w:type="dxa"/>
                      </w:tcPr>
                      <w:p>
                        <w:pPr>
                          <w:pStyle w:val="TableParagraph"/>
                          <w:spacing w:line="249" w:lineRule="auto"/>
                          <w:ind w:left="136" w:right="17" w:firstLine="133"/>
                          <w:rPr>
                            <w:b/>
                            <w:sz w:val="16"/>
                          </w:rPr>
                        </w:pPr>
                        <w:r>
                          <w:rPr>
                            <w:b/>
                            <w:sz w:val="16"/>
                          </w:rPr>
                          <w:t>list each</w:t>
                        </w:r>
                      </w:p>
                    </w:tc>
                  </w:tr>
                  <w:tr>
                    <w:trPr>
                      <w:trHeight w:val="221" w:hRule="atLeast"/>
                    </w:trPr>
                    <w:tc>
                      <w:tcPr>
                        <w:tcW w:w="721" w:type="dxa"/>
                      </w:tcPr>
                      <w:p>
                        <w:pPr>
                          <w:pStyle w:val="TableParagraph"/>
                          <w:spacing w:line="171" w:lineRule="exact" w:before="30"/>
                          <w:ind w:left="34"/>
                          <w:rPr>
                            <w:sz w:val="16"/>
                          </w:rPr>
                        </w:pPr>
                        <w:r>
                          <w:rPr>
                            <w:sz w:val="16"/>
                          </w:rPr>
                          <w:t>3/4</w:t>
                        </w:r>
                      </w:p>
                    </w:tc>
                    <w:tc>
                      <w:tcPr>
                        <w:tcW w:w="1295" w:type="dxa"/>
                      </w:tcPr>
                      <w:p>
                        <w:pPr>
                          <w:pStyle w:val="TableParagraph"/>
                          <w:spacing w:line="171" w:lineRule="exact" w:before="30"/>
                          <w:ind w:left="320"/>
                          <w:rPr>
                            <w:sz w:val="16"/>
                          </w:rPr>
                        </w:pPr>
                        <w:r>
                          <w:rPr>
                            <w:sz w:val="16"/>
                          </w:rPr>
                          <w:t>HRPSS-75</w:t>
                        </w:r>
                      </w:p>
                    </w:tc>
                    <w:tc>
                      <w:tcPr>
                        <w:tcW w:w="538" w:type="dxa"/>
                      </w:tcPr>
                      <w:p>
                        <w:pPr>
                          <w:pStyle w:val="TableParagraph"/>
                          <w:spacing w:line="171" w:lineRule="exact" w:before="30"/>
                          <w:ind w:right="34"/>
                          <w:jc w:val="right"/>
                          <w:rPr>
                            <w:sz w:val="16"/>
                          </w:rPr>
                        </w:pPr>
                        <w:r>
                          <w:rPr>
                            <w:sz w:val="16"/>
                          </w:rPr>
                          <w:t>4.24</w:t>
                        </w:r>
                      </w:p>
                    </w:tc>
                  </w:tr>
                  <w:tr>
                    <w:trPr>
                      <w:trHeight w:val="192" w:hRule="atLeast"/>
                    </w:trPr>
                    <w:tc>
                      <w:tcPr>
                        <w:tcW w:w="721" w:type="dxa"/>
                      </w:tcPr>
                      <w:p>
                        <w:pPr>
                          <w:pStyle w:val="TableParagraph"/>
                          <w:spacing w:line="171" w:lineRule="exact" w:before="1"/>
                          <w:ind w:left="34"/>
                          <w:rPr>
                            <w:sz w:val="16"/>
                          </w:rPr>
                        </w:pPr>
                        <w:r>
                          <w:rPr>
                            <w:sz w:val="16"/>
                          </w:rPr>
                          <w:t>1</w:t>
                        </w:r>
                      </w:p>
                    </w:tc>
                    <w:tc>
                      <w:tcPr>
                        <w:tcW w:w="1295" w:type="dxa"/>
                      </w:tcPr>
                      <w:p>
                        <w:pPr>
                          <w:pStyle w:val="TableParagraph"/>
                          <w:spacing w:line="171" w:lineRule="exact" w:before="1"/>
                          <w:ind w:left="320"/>
                          <w:rPr>
                            <w:sz w:val="16"/>
                          </w:rPr>
                        </w:pPr>
                        <w:r>
                          <w:rPr>
                            <w:sz w:val="16"/>
                          </w:rPr>
                          <w:t>HRPSS-100</w:t>
                        </w:r>
                      </w:p>
                    </w:tc>
                    <w:tc>
                      <w:tcPr>
                        <w:tcW w:w="538" w:type="dxa"/>
                      </w:tcPr>
                      <w:p>
                        <w:pPr>
                          <w:pStyle w:val="TableParagraph"/>
                          <w:spacing w:line="171" w:lineRule="exact" w:before="1"/>
                          <w:ind w:right="34"/>
                          <w:jc w:val="right"/>
                          <w:rPr>
                            <w:sz w:val="16"/>
                          </w:rPr>
                        </w:pPr>
                        <w:r>
                          <w:rPr>
                            <w:sz w:val="16"/>
                          </w:rPr>
                          <w:t>4.24</w:t>
                        </w:r>
                      </w:p>
                    </w:tc>
                  </w:tr>
                  <w:tr>
                    <w:trPr>
                      <w:trHeight w:val="192" w:hRule="atLeast"/>
                    </w:trPr>
                    <w:tc>
                      <w:tcPr>
                        <w:tcW w:w="721" w:type="dxa"/>
                      </w:tcPr>
                      <w:p>
                        <w:pPr>
                          <w:pStyle w:val="TableParagraph"/>
                          <w:spacing w:line="171" w:lineRule="exact" w:before="1"/>
                          <w:ind w:left="34"/>
                          <w:rPr>
                            <w:sz w:val="16"/>
                          </w:rPr>
                        </w:pPr>
                        <w:r>
                          <w:rPr>
                            <w:sz w:val="16"/>
                          </w:rPr>
                          <w:t>1-1/4</w:t>
                        </w:r>
                      </w:p>
                    </w:tc>
                    <w:tc>
                      <w:tcPr>
                        <w:tcW w:w="1295" w:type="dxa"/>
                      </w:tcPr>
                      <w:p>
                        <w:pPr>
                          <w:pStyle w:val="TableParagraph"/>
                          <w:spacing w:line="171" w:lineRule="exact" w:before="1"/>
                          <w:ind w:left="320"/>
                          <w:rPr>
                            <w:sz w:val="16"/>
                          </w:rPr>
                        </w:pPr>
                        <w:r>
                          <w:rPr>
                            <w:sz w:val="16"/>
                          </w:rPr>
                          <w:t>HRPSS-200</w:t>
                        </w:r>
                      </w:p>
                    </w:tc>
                    <w:tc>
                      <w:tcPr>
                        <w:tcW w:w="538" w:type="dxa"/>
                      </w:tcPr>
                      <w:p>
                        <w:pPr>
                          <w:pStyle w:val="TableParagraph"/>
                          <w:spacing w:line="171" w:lineRule="exact" w:before="1"/>
                          <w:ind w:right="34"/>
                          <w:jc w:val="right"/>
                          <w:rPr>
                            <w:sz w:val="16"/>
                          </w:rPr>
                        </w:pPr>
                        <w:r>
                          <w:rPr>
                            <w:sz w:val="16"/>
                          </w:rPr>
                          <w:t>12.10</w:t>
                        </w:r>
                      </w:p>
                    </w:tc>
                  </w:tr>
                  <w:tr>
                    <w:trPr>
                      <w:trHeight w:val="192" w:hRule="atLeast"/>
                    </w:trPr>
                    <w:tc>
                      <w:tcPr>
                        <w:tcW w:w="721" w:type="dxa"/>
                      </w:tcPr>
                      <w:p>
                        <w:pPr>
                          <w:pStyle w:val="TableParagraph"/>
                          <w:spacing w:line="171" w:lineRule="exact" w:before="1"/>
                          <w:ind w:left="34"/>
                          <w:rPr>
                            <w:sz w:val="16"/>
                          </w:rPr>
                        </w:pPr>
                        <w:r>
                          <w:rPr>
                            <w:sz w:val="16"/>
                          </w:rPr>
                          <w:t>1-1/2</w:t>
                        </w:r>
                      </w:p>
                    </w:tc>
                    <w:tc>
                      <w:tcPr>
                        <w:tcW w:w="1295" w:type="dxa"/>
                      </w:tcPr>
                      <w:p>
                        <w:pPr>
                          <w:pStyle w:val="TableParagraph"/>
                          <w:spacing w:line="171" w:lineRule="exact" w:before="1"/>
                          <w:ind w:left="320"/>
                          <w:rPr>
                            <w:sz w:val="16"/>
                          </w:rPr>
                        </w:pPr>
                        <w:r>
                          <w:rPr>
                            <w:sz w:val="16"/>
                          </w:rPr>
                          <w:t>HRPSS-200</w:t>
                        </w:r>
                      </w:p>
                    </w:tc>
                    <w:tc>
                      <w:tcPr>
                        <w:tcW w:w="538" w:type="dxa"/>
                      </w:tcPr>
                      <w:p>
                        <w:pPr>
                          <w:pStyle w:val="TableParagraph"/>
                          <w:spacing w:line="171" w:lineRule="exact" w:before="1"/>
                          <w:ind w:right="34"/>
                          <w:jc w:val="right"/>
                          <w:rPr>
                            <w:sz w:val="16"/>
                          </w:rPr>
                        </w:pPr>
                        <w:r>
                          <w:rPr>
                            <w:sz w:val="16"/>
                          </w:rPr>
                          <w:t>12.10</w:t>
                        </w:r>
                      </w:p>
                    </w:tc>
                  </w:tr>
                  <w:tr>
                    <w:trPr>
                      <w:trHeight w:val="192" w:hRule="atLeast"/>
                    </w:trPr>
                    <w:tc>
                      <w:tcPr>
                        <w:tcW w:w="721" w:type="dxa"/>
                      </w:tcPr>
                      <w:p>
                        <w:pPr>
                          <w:pStyle w:val="TableParagraph"/>
                          <w:spacing w:line="171" w:lineRule="exact" w:before="1"/>
                          <w:ind w:left="34"/>
                          <w:rPr>
                            <w:sz w:val="16"/>
                          </w:rPr>
                        </w:pPr>
                        <w:r>
                          <w:rPr>
                            <w:sz w:val="16"/>
                          </w:rPr>
                          <w:t>2</w:t>
                        </w:r>
                      </w:p>
                    </w:tc>
                    <w:tc>
                      <w:tcPr>
                        <w:tcW w:w="1295" w:type="dxa"/>
                      </w:tcPr>
                      <w:p>
                        <w:pPr>
                          <w:pStyle w:val="TableParagraph"/>
                          <w:spacing w:line="171" w:lineRule="exact" w:before="1"/>
                          <w:ind w:left="320"/>
                          <w:rPr>
                            <w:sz w:val="16"/>
                          </w:rPr>
                        </w:pPr>
                        <w:r>
                          <w:rPr>
                            <w:sz w:val="16"/>
                          </w:rPr>
                          <w:t>HRPSS-200</w:t>
                        </w:r>
                      </w:p>
                    </w:tc>
                    <w:tc>
                      <w:tcPr>
                        <w:tcW w:w="538" w:type="dxa"/>
                      </w:tcPr>
                      <w:p>
                        <w:pPr>
                          <w:pStyle w:val="TableParagraph"/>
                          <w:spacing w:line="171" w:lineRule="exact" w:before="1"/>
                          <w:ind w:right="34"/>
                          <w:jc w:val="right"/>
                          <w:rPr>
                            <w:sz w:val="16"/>
                          </w:rPr>
                        </w:pPr>
                        <w:r>
                          <w:rPr>
                            <w:sz w:val="16"/>
                          </w:rPr>
                          <w:t>12.10</w:t>
                        </w:r>
                      </w:p>
                    </w:tc>
                  </w:tr>
                  <w:tr>
                    <w:trPr>
                      <w:trHeight w:val="192" w:hRule="atLeast"/>
                    </w:trPr>
                    <w:tc>
                      <w:tcPr>
                        <w:tcW w:w="721" w:type="dxa"/>
                      </w:tcPr>
                      <w:p>
                        <w:pPr>
                          <w:pStyle w:val="TableParagraph"/>
                          <w:spacing w:line="171" w:lineRule="exact" w:before="1"/>
                          <w:ind w:left="34"/>
                          <w:rPr>
                            <w:sz w:val="16"/>
                          </w:rPr>
                        </w:pPr>
                        <w:r>
                          <w:rPr>
                            <w:sz w:val="16"/>
                          </w:rPr>
                          <w:t>2-1/2</w:t>
                        </w:r>
                      </w:p>
                    </w:tc>
                    <w:tc>
                      <w:tcPr>
                        <w:tcW w:w="1295" w:type="dxa"/>
                      </w:tcPr>
                      <w:p>
                        <w:pPr>
                          <w:pStyle w:val="TableParagraph"/>
                          <w:spacing w:line="171" w:lineRule="exact" w:before="1"/>
                          <w:ind w:left="320"/>
                          <w:rPr>
                            <w:sz w:val="16"/>
                          </w:rPr>
                        </w:pPr>
                        <w:r>
                          <w:rPr>
                            <w:sz w:val="16"/>
                          </w:rPr>
                          <w:t>HRPSS-200</w:t>
                        </w:r>
                      </w:p>
                    </w:tc>
                    <w:tc>
                      <w:tcPr>
                        <w:tcW w:w="538" w:type="dxa"/>
                      </w:tcPr>
                      <w:p>
                        <w:pPr>
                          <w:pStyle w:val="TableParagraph"/>
                          <w:spacing w:line="171" w:lineRule="exact" w:before="1"/>
                          <w:ind w:right="34"/>
                          <w:jc w:val="right"/>
                          <w:rPr>
                            <w:sz w:val="16"/>
                          </w:rPr>
                        </w:pPr>
                        <w:r>
                          <w:rPr>
                            <w:sz w:val="16"/>
                          </w:rPr>
                          <w:t>12.10</w:t>
                        </w:r>
                      </w:p>
                    </w:tc>
                  </w:tr>
                  <w:tr>
                    <w:trPr>
                      <w:trHeight w:val="192" w:hRule="atLeast"/>
                    </w:trPr>
                    <w:tc>
                      <w:tcPr>
                        <w:tcW w:w="721" w:type="dxa"/>
                      </w:tcPr>
                      <w:p>
                        <w:pPr>
                          <w:pStyle w:val="TableParagraph"/>
                          <w:spacing w:line="171" w:lineRule="exact" w:before="1"/>
                          <w:ind w:left="34"/>
                          <w:rPr>
                            <w:sz w:val="16"/>
                          </w:rPr>
                        </w:pPr>
                        <w:r>
                          <w:rPr>
                            <w:sz w:val="16"/>
                          </w:rPr>
                          <w:t>3</w:t>
                        </w:r>
                      </w:p>
                    </w:tc>
                    <w:tc>
                      <w:tcPr>
                        <w:tcW w:w="1295" w:type="dxa"/>
                      </w:tcPr>
                      <w:p>
                        <w:pPr>
                          <w:pStyle w:val="TableParagraph"/>
                          <w:spacing w:line="171" w:lineRule="exact" w:before="1"/>
                          <w:ind w:left="320"/>
                          <w:rPr>
                            <w:sz w:val="16"/>
                          </w:rPr>
                        </w:pPr>
                        <w:r>
                          <w:rPr>
                            <w:sz w:val="16"/>
                          </w:rPr>
                          <w:t>HRPSS-300</w:t>
                        </w:r>
                      </w:p>
                    </w:tc>
                    <w:tc>
                      <w:tcPr>
                        <w:tcW w:w="538" w:type="dxa"/>
                      </w:tcPr>
                      <w:p>
                        <w:pPr>
                          <w:pStyle w:val="TableParagraph"/>
                          <w:spacing w:line="171" w:lineRule="exact" w:before="1"/>
                          <w:ind w:right="34"/>
                          <w:jc w:val="right"/>
                          <w:rPr>
                            <w:sz w:val="16"/>
                          </w:rPr>
                        </w:pPr>
                        <w:r>
                          <w:rPr>
                            <w:sz w:val="16"/>
                          </w:rPr>
                          <w:t>15.45</w:t>
                        </w:r>
                      </w:p>
                    </w:tc>
                  </w:tr>
                  <w:tr>
                    <w:trPr>
                      <w:trHeight w:val="192" w:hRule="atLeast"/>
                    </w:trPr>
                    <w:tc>
                      <w:tcPr>
                        <w:tcW w:w="721" w:type="dxa"/>
                      </w:tcPr>
                      <w:p>
                        <w:pPr>
                          <w:pStyle w:val="TableParagraph"/>
                          <w:spacing w:line="171" w:lineRule="exact" w:before="1"/>
                          <w:ind w:left="34"/>
                          <w:rPr>
                            <w:sz w:val="16"/>
                          </w:rPr>
                        </w:pPr>
                        <w:r>
                          <w:rPr>
                            <w:sz w:val="16"/>
                          </w:rPr>
                          <w:t>4</w:t>
                        </w:r>
                      </w:p>
                    </w:tc>
                    <w:tc>
                      <w:tcPr>
                        <w:tcW w:w="1295" w:type="dxa"/>
                      </w:tcPr>
                      <w:p>
                        <w:pPr>
                          <w:pStyle w:val="TableParagraph"/>
                          <w:spacing w:line="171" w:lineRule="exact" w:before="1"/>
                          <w:ind w:left="320"/>
                          <w:rPr>
                            <w:sz w:val="16"/>
                          </w:rPr>
                        </w:pPr>
                        <w:r>
                          <w:rPr>
                            <w:sz w:val="16"/>
                          </w:rPr>
                          <w:t>HRPSS-300</w:t>
                        </w:r>
                      </w:p>
                    </w:tc>
                    <w:tc>
                      <w:tcPr>
                        <w:tcW w:w="538" w:type="dxa"/>
                      </w:tcPr>
                      <w:p>
                        <w:pPr>
                          <w:pStyle w:val="TableParagraph"/>
                          <w:spacing w:line="171" w:lineRule="exact" w:before="1"/>
                          <w:ind w:right="34"/>
                          <w:jc w:val="right"/>
                          <w:rPr>
                            <w:sz w:val="16"/>
                          </w:rPr>
                        </w:pPr>
                        <w:r>
                          <w:rPr>
                            <w:sz w:val="16"/>
                          </w:rPr>
                          <w:t>15.45</w:t>
                        </w:r>
                      </w:p>
                    </w:tc>
                  </w:tr>
                  <w:tr>
                    <w:trPr>
                      <w:trHeight w:val="192" w:hRule="atLeast"/>
                    </w:trPr>
                    <w:tc>
                      <w:tcPr>
                        <w:tcW w:w="721" w:type="dxa"/>
                      </w:tcPr>
                      <w:p>
                        <w:pPr>
                          <w:pStyle w:val="TableParagraph"/>
                          <w:spacing w:line="171" w:lineRule="exact" w:before="1"/>
                          <w:ind w:left="34"/>
                          <w:rPr>
                            <w:sz w:val="16"/>
                          </w:rPr>
                        </w:pPr>
                        <w:r>
                          <w:rPr>
                            <w:sz w:val="16"/>
                          </w:rPr>
                          <w:t>5</w:t>
                        </w:r>
                      </w:p>
                    </w:tc>
                    <w:tc>
                      <w:tcPr>
                        <w:tcW w:w="1295" w:type="dxa"/>
                      </w:tcPr>
                      <w:p>
                        <w:pPr>
                          <w:pStyle w:val="TableParagraph"/>
                          <w:spacing w:line="171" w:lineRule="exact" w:before="1"/>
                          <w:ind w:left="320"/>
                          <w:rPr>
                            <w:sz w:val="16"/>
                          </w:rPr>
                        </w:pPr>
                        <w:r>
                          <w:rPr>
                            <w:sz w:val="16"/>
                          </w:rPr>
                          <w:t>HRPSS-300</w:t>
                        </w:r>
                      </w:p>
                    </w:tc>
                    <w:tc>
                      <w:tcPr>
                        <w:tcW w:w="538" w:type="dxa"/>
                      </w:tcPr>
                      <w:p>
                        <w:pPr>
                          <w:pStyle w:val="TableParagraph"/>
                          <w:spacing w:line="171" w:lineRule="exact" w:before="1"/>
                          <w:ind w:right="34"/>
                          <w:jc w:val="right"/>
                          <w:rPr>
                            <w:sz w:val="16"/>
                          </w:rPr>
                        </w:pPr>
                        <w:r>
                          <w:rPr>
                            <w:sz w:val="16"/>
                          </w:rPr>
                          <w:t>15.45</w:t>
                        </w:r>
                      </w:p>
                    </w:tc>
                  </w:tr>
                  <w:tr>
                    <w:trPr>
                      <w:trHeight w:val="192" w:hRule="atLeast"/>
                    </w:trPr>
                    <w:tc>
                      <w:tcPr>
                        <w:tcW w:w="721" w:type="dxa"/>
                      </w:tcPr>
                      <w:p>
                        <w:pPr>
                          <w:pStyle w:val="TableParagraph"/>
                          <w:spacing w:line="171" w:lineRule="exact" w:before="1"/>
                          <w:ind w:left="34"/>
                          <w:rPr>
                            <w:sz w:val="16"/>
                          </w:rPr>
                        </w:pPr>
                        <w:r>
                          <w:rPr>
                            <w:sz w:val="16"/>
                          </w:rPr>
                          <w:t>6</w:t>
                        </w:r>
                      </w:p>
                    </w:tc>
                    <w:tc>
                      <w:tcPr>
                        <w:tcW w:w="1295" w:type="dxa"/>
                      </w:tcPr>
                      <w:p>
                        <w:pPr>
                          <w:pStyle w:val="TableParagraph"/>
                          <w:spacing w:line="171" w:lineRule="exact" w:before="1"/>
                          <w:ind w:left="320"/>
                          <w:rPr>
                            <w:sz w:val="16"/>
                          </w:rPr>
                        </w:pPr>
                        <w:r>
                          <w:rPr>
                            <w:sz w:val="16"/>
                          </w:rPr>
                          <w:t>HRPSS-600</w:t>
                        </w:r>
                      </w:p>
                    </w:tc>
                    <w:tc>
                      <w:tcPr>
                        <w:tcW w:w="538" w:type="dxa"/>
                      </w:tcPr>
                      <w:p>
                        <w:pPr>
                          <w:pStyle w:val="TableParagraph"/>
                          <w:spacing w:line="171" w:lineRule="exact" w:before="1"/>
                          <w:ind w:right="34"/>
                          <w:jc w:val="right"/>
                          <w:rPr>
                            <w:sz w:val="16"/>
                          </w:rPr>
                        </w:pPr>
                        <w:r>
                          <w:rPr>
                            <w:sz w:val="16"/>
                          </w:rPr>
                          <w:t>42.65</w:t>
                        </w:r>
                      </w:p>
                    </w:tc>
                  </w:tr>
                  <w:tr>
                    <w:trPr>
                      <w:trHeight w:val="185" w:hRule="atLeast"/>
                    </w:trPr>
                    <w:tc>
                      <w:tcPr>
                        <w:tcW w:w="721" w:type="dxa"/>
                      </w:tcPr>
                      <w:p>
                        <w:pPr>
                          <w:pStyle w:val="TableParagraph"/>
                          <w:spacing w:line="164" w:lineRule="exact" w:before="1"/>
                          <w:ind w:left="34"/>
                          <w:rPr>
                            <w:sz w:val="16"/>
                          </w:rPr>
                        </w:pPr>
                        <w:r>
                          <w:rPr>
                            <w:sz w:val="16"/>
                          </w:rPr>
                          <w:t>8</w:t>
                        </w:r>
                      </w:p>
                    </w:tc>
                    <w:tc>
                      <w:tcPr>
                        <w:tcW w:w="1295" w:type="dxa"/>
                      </w:tcPr>
                      <w:p>
                        <w:pPr>
                          <w:pStyle w:val="TableParagraph"/>
                          <w:spacing w:line="164" w:lineRule="exact" w:before="1"/>
                          <w:ind w:left="320"/>
                          <w:rPr>
                            <w:sz w:val="16"/>
                          </w:rPr>
                        </w:pPr>
                        <w:r>
                          <w:rPr>
                            <w:sz w:val="16"/>
                          </w:rPr>
                          <w:t>HRPSS-600</w:t>
                        </w:r>
                      </w:p>
                    </w:tc>
                    <w:tc>
                      <w:tcPr>
                        <w:tcW w:w="538" w:type="dxa"/>
                      </w:tcPr>
                      <w:p>
                        <w:pPr>
                          <w:pStyle w:val="TableParagraph"/>
                          <w:spacing w:line="164" w:lineRule="exact" w:before="1"/>
                          <w:ind w:right="34"/>
                          <w:jc w:val="right"/>
                          <w:rPr>
                            <w:sz w:val="16"/>
                          </w:rPr>
                        </w:pPr>
                        <w:r>
                          <w:rPr>
                            <w:sz w:val="16"/>
                          </w:rPr>
                          <w:t>42.65</w:t>
                        </w:r>
                      </w:p>
                    </w:tc>
                  </w:tr>
                </w:tbl>
                <w:p>
                  <w:pPr>
                    <w:pStyle w:val="BodyText"/>
                  </w:pPr>
                </w:p>
              </w:txbxContent>
            </v:textbox>
            <w10:wrap type="none"/>
          </v:shape>
        </w:pict>
      </w:r>
      <w:r>
        <w:rPr/>
        <w:t>1</w:t>
        <w:tab/>
        <w:t>TG-100</w:t>
        <w:tab/>
        <w:t>38.40</w:t>
      </w:r>
    </w:p>
    <w:tbl>
      <w:tblPr>
        <w:tblW w:w="0" w:type="auto"/>
        <w:jc w:val="left"/>
        <w:tblInd w:w="6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001"/>
        <w:gridCol w:w="752"/>
      </w:tblGrid>
      <w:tr>
        <w:trPr>
          <w:trHeight w:val="185" w:hRule="atLeast"/>
        </w:trPr>
        <w:tc>
          <w:tcPr>
            <w:tcW w:w="541" w:type="dxa"/>
          </w:tcPr>
          <w:p>
            <w:pPr>
              <w:pStyle w:val="TableParagraph"/>
              <w:spacing w:line="165" w:lineRule="exact"/>
              <w:ind w:left="34"/>
              <w:rPr>
                <w:sz w:val="16"/>
              </w:rPr>
            </w:pPr>
            <w:r>
              <w:rPr>
                <w:sz w:val="16"/>
              </w:rPr>
              <w:t>1-1/2</w:t>
            </w:r>
          </w:p>
        </w:tc>
        <w:tc>
          <w:tcPr>
            <w:tcW w:w="1001" w:type="dxa"/>
          </w:tcPr>
          <w:p>
            <w:pPr>
              <w:pStyle w:val="TableParagraph"/>
              <w:spacing w:line="165" w:lineRule="exact"/>
              <w:ind w:left="140"/>
              <w:rPr>
                <w:sz w:val="16"/>
              </w:rPr>
            </w:pPr>
            <w:r>
              <w:rPr>
                <w:sz w:val="16"/>
              </w:rPr>
              <w:t>TG-150</w:t>
            </w:r>
          </w:p>
        </w:tc>
        <w:tc>
          <w:tcPr>
            <w:tcW w:w="752" w:type="dxa"/>
          </w:tcPr>
          <w:p>
            <w:pPr>
              <w:pStyle w:val="TableParagraph"/>
              <w:spacing w:line="165" w:lineRule="exact"/>
              <w:ind w:right="34"/>
              <w:jc w:val="right"/>
              <w:rPr>
                <w:sz w:val="16"/>
              </w:rPr>
            </w:pPr>
            <w:r>
              <w:rPr>
                <w:sz w:val="16"/>
              </w:rPr>
              <w:t>50.21</w:t>
            </w:r>
          </w:p>
        </w:tc>
      </w:tr>
      <w:tr>
        <w:trPr>
          <w:trHeight w:val="192" w:hRule="atLeast"/>
        </w:trPr>
        <w:tc>
          <w:tcPr>
            <w:tcW w:w="541" w:type="dxa"/>
          </w:tcPr>
          <w:p>
            <w:pPr>
              <w:pStyle w:val="TableParagraph"/>
              <w:spacing w:line="171" w:lineRule="exact" w:before="1"/>
              <w:ind w:left="34"/>
              <w:rPr>
                <w:sz w:val="16"/>
              </w:rPr>
            </w:pPr>
            <w:r>
              <w:rPr>
                <w:sz w:val="16"/>
              </w:rPr>
              <w:t>2</w:t>
            </w:r>
          </w:p>
        </w:tc>
        <w:tc>
          <w:tcPr>
            <w:tcW w:w="1001" w:type="dxa"/>
          </w:tcPr>
          <w:p>
            <w:pPr>
              <w:pStyle w:val="TableParagraph"/>
              <w:spacing w:line="171" w:lineRule="exact" w:before="1"/>
              <w:ind w:left="140"/>
              <w:rPr>
                <w:sz w:val="16"/>
              </w:rPr>
            </w:pPr>
            <w:r>
              <w:rPr>
                <w:sz w:val="16"/>
              </w:rPr>
              <w:t>TG-200</w:t>
            </w:r>
          </w:p>
        </w:tc>
        <w:tc>
          <w:tcPr>
            <w:tcW w:w="752" w:type="dxa"/>
          </w:tcPr>
          <w:p>
            <w:pPr>
              <w:pStyle w:val="TableParagraph"/>
              <w:spacing w:line="171" w:lineRule="exact" w:before="1"/>
              <w:ind w:right="34"/>
              <w:jc w:val="right"/>
              <w:rPr>
                <w:sz w:val="16"/>
              </w:rPr>
            </w:pPr>
            <w:r>
              <w:rPr>
                <w:sz w:val="16"/>
              </w:rPr>
              <w:t>56.98</w:t>
            </w:r>
          </w:p>
        </w:tc>
      </w:tr>
      <w:tr>
        <w:trPr>
          <w:trHeight w:val="192" w:hRule="atLeast"/>
        </w:trPr>
        <w:tc>
          <w:tcPr>
            <w:tcW w:w="541" w:type="dxa"/>
          </w:tcPr>
          <w:p>
            <w:pPr>
              <w:pStyle w:val="TableParagraph"/>
              <w:spacing w:line="171" w:lineRule="exact" w:before="1"/>
              <w:ind w:left="34"/>
              <w:rPr>
                <w:sz w:val="16"/>
              </w:rPr>
            </w:pPr>
            <w:r>
              <w:rPr>
                <w:sz w:val="16"/>
              </w:rPr>
              <w:t>2-1/2</w:t>
            </w:r>
          </w:p>
        </w:tc>
        <w:tc>
          <w:tcPr>
            <w:tcW w:w="1001" w:type="dxa"/>
          </w:tcPr>
          <w:p>
            <w:pPr>
              <w:pStyle w:val="TableParagraph"/>
              <w:spacing w:line="171" w:lineRule="exact" w:before="1"/>
              <w:ind w:left="140"/>
              <w:rPr>
                <w:sz w:val="16"/>
              </w:rPr>
            </w:pPr>
            <w:r>
              <w:rPr>
                <w:sz w:val="16"/>
              </w:rPr>
              <w:t>TG-250</w:t>
            </w:r>
          </w:p>
        </w:tc>
        <w:tc>
          <w:tcPr>
            <w:tcW w:w="752" w:type="dxa"/>
          </w:tcPr>
          <w:p>
            <w:pPr>
              <w:pStyle w:val="TableParagraph"/>
              <w:spacing w:line="171" w:lineRule="exact" w:before="1"/>
              <w:ind w:right="34"/>
              <w:jc w:val="right"/>
              <w:rPr>
                <w:sz w:val="16"/>
              </w:rPr>
            </w:pPr>
            <w:r>
              <w:rPr>
                <w:sz w:val="16"/>
              </w:rPr>
              <w:t>56.98</w:t>
            </w:r>
          </w:p>
        </w:tc>
      </w:tr>
      <w:tr>
        <w:trPr>
          <w:trHeight w:val="192" w:hRule="atLeast"/>
        </w:trPr>
        <w:tc>
          <w:tcPr>
            <w:tcW w:w="541" w:type="dxa"/>
          </w:tcPr>
          <w:p>
            <w:pPr>
              <w:pStyle w:val="TableParagraph"/>
              <w:spacing w:line="171" w:lineRule="exact" w:before="1"/>
              <w:ind w:left="34"/>
              <w:rPr>
                <w:sz w:val="16"/>
              </w:rPr>
            </w:pPr>
            <w:r>
              <w:rPr>
                <w:sz w:val="16"/>
              </w:rPr>
              <w:t>3</w:t>
            </w:r>
          </w:p>
        </w:tc>
        <w:tc>
          <w:tcPr>
            <w:tcW w:w="1001" w:type="dxa"/>
          </w:tcPr>
          <w:p>
            <w:pPr>
              <w:pStyle w:val="TableParagraph"/>
              <w:spacing w:line="171" w:lineRule="exact" w:before="1"/>
              <w:ind w:left="140"/>
              <w:rPr>
                <w:sz w:val="16"/>
              </w:rPr>
            </w:pPr>
            <w:r>
              <w:rPr>
                <w:sz w:val="16"/>
              </w:rPr>
              <w:t>TG-300</w:t>
            </w:r>
          </w:p>
        </w:tc>
        <w:tc>
          <w:tcPr>
            <w:tcW w:w="752" w:type="dxa"/>
          </w:tcPr>
          <w:p>
            <w:pPr>
              <w:pStyle w:val="TableParagraph"/>
              <w:spacing w:line="171" w:lineRule="exact" w:before="1"/>
              <w:ind w:right="34"/>
              <w:jc w:val="right"/>
              <w:rPr>
                <w:sz w:val="16"/>
              </w:rPr>
            </w:pPr>
            <w:r>
              <w:rPr>
                <w:sz w:val="16"/>
              </w:rPr>
              <w:t>65.05</w:t>
            </w:r>
          </w:p>
        </w:tc>
      </w:tr>
      <w:tr>
        <w:trPr>
          <w:trHeight w:val="185" w:hRule="atLeast"/>
        </w:trPr>
        <w:tc>
          <w:tcPr>
            <w:tcW w:w="541" w:type="dxa"/>
          </w:tcPr>
          <w:p>
            <w:pPr>
              <w:pStyle w:val="TableParagraph"/>
              <w:spacing w:line="164" w:lineRule="exact" w:before="1"/>
              <w:ind w:left="34"/>
              <w:rPr>
                <w:sz w:val="16"/>
              </w:rPr>
            </w:pPr>
            <w:r>
              <w:rPr>
                <w:sz w:val="16"/>
              </w:rPr>
              <w:t>4</w:t>
            </w:r>
          </w:p>
        </w:tc>
        <w:tc>
          <w:tcPr>
            <w:tcW w:w="1001" w:type="dxa"/>
          </w:tcPr>
          <w:p>
            <w:pPr>
              <w:pStyle w:val="TableParagraph"/>
              <w:spacing w:line="164" w:lineRule="exact" w:before="1"/>
              <w:ind w:left="140"/>
              <w:rPr>
                <w:sz w:val="16"/>
              </w:rPr>
            </w:pPr>
            <w:r>
              <w:rPr>
                <w:sz w:val="16"/>
              </w:rPr>
              <w:t>TG-400</w:t>
            </w:r>
          </w:p>
        </w:tc>
        <w:tc>
          <w:tcPr>
            <w:tcW w:w="752" w:type="dxa"/>
          </w:tcPr>
          <w:p>
            <w:pPr>
              <w:pStyle w:val="TableParagraph"/>
              <w:spacing w:line="164" w:lineRule="exact" w:before="1"/>
              <w:ind w:right="34"/>
              <w:jc w:val="right"/>
              <w:rPr>
                <w:sz w:val="16"/>
              </w:rPr>
            </w:pPr>
            <w:r>
              <w:rPr>
                <w:sz w:val="16"/>
              </w:rPr>
              <w:t>89.89</w:t>
            </w:r>
          </w:p>
        </w:tc>
      </w:tr>
    </w:tbl>
    <w:p>
      <w:pPr>
        <w:pStyle w:val="Heading9"/>
        <w:spacing w:line="249" w:lineRule="auto" w:before="85" w:after="49"/>
        <w:ind w:left="1899" w:right="8242"/>
      </w:pPr>
      <w:r>
        <w:rPr/>
        <w:t>Ring/Pin: Steel Handle: Forged Brass</w:t>
      </w:r>
    </w:p>
    <w:tbl>
      <w:tblPr>
        <w:tblW w:w="0" w:type="auto"/>
        <w:jc w:val="left"/>
        <w:tblInd w:w="1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1"/>
        <w:gridCol w:w="1242"/>
        <w:gridCol w:w="591"/>
      </w:tblGrid>
      <w:tr>
        <w:trPr>
          <w:trHeight w:val="185" w:hRule="atLeast"/>
        </w:trPr>
        <w:tc>
          <w:tcPr>
            <w:tcW w:w="721" w:type="dxa"/>
          </w:tcPr>
          <w:p>
            <w:pPr>
              <w:pStyle w:val="TableParagraph"/>
              <w:spacing w:line="165" w:lineRule="exact"/>
              <w:ind w:left="34"/>
              <w:rPr>
                <w:sz w:val="16"/>
              </w:rPr>
            </w:pPr>
            <w:r>
              <w:rPr>
                <w:sz w:val="16"/>
              </w:rPr>
              <w:t>3/4</w:t>
            </w:r>
          </w:p>
        </w:tc>
        <w:tc>
          <w:tcPr>
            <w:tcW w:w="1242" w:type="dxa"/>
          </w:tcPr>
          <w:p>
            <w:pPr>
              <w:pStyle w:val="TableParagraph"/>
              <w:spacing w:line="165" w:lineRule="exact"/>
              <w:ind w:left="320"/>
              <w:rPr>
                <w:sz w:val="16"/>
              </w:rPr>
            </w:pPr>
            <w:r>
              <w:rPr>
                <w:sz w:val="16"/>
              </w:rPr>
              <w:t>HRPB-75</w:t>
            </w:r>
          </w:p>
        </w:tc>
        <w:tc>
          <w:tcPr>
            <w:tcW w:w="591" w:type="dxa"/>
          </w:tcPr>
          <w:p>
            <w:pPr>
              <w:pStyle w:val="TableParagraph"/>
              <w:spacing w:line="165" w:lineRule="exact"/>
              <w:ind w:right="34"/>
              <w:jc w:val="right"/>
              <w:rPr>
                <w:sz w:val="16"/>
              </w:rPr>
            </w:pPr>
            <w:r>
              <w:rPr>
                <w:sz w:val="16"/>
              </w:rPr>
              <w:t>3.86</w:t>
            </w:r>
          </w:p>
        </w:tc>
      </w:tr>
      <w:tr>
        <w:trPr>
          <w:trHeight w:val="192" w:hRule="atLeast"/>
        </w:trPr>
        <w:tc>
          <w:tcPr>
            <w:tcW w:w="721" w:type="dxa"/>
          </w:tcPr>
          <w:p>
            <w:pPr>
              <w:pStyle w:val="TableParagraph"/>
              <w:spacing w:line="171" w:lineRule="exact" w:before="1"/>
              <w:ind w:left="34"/>
              <w:rPr>
                <w:sz w:val="16"/>
              </w:rPr>
            </w:pPr>
            <w:r>
              <w:rPr>
                <w:sz w:val="16"/>
              </w:rPr>
              <w:t>1</w:t>
            </w:r>
          </w:p>
        </w:tc>
        <w:tc>
          <w:tcPr>
            <w:tcW w:w="1242" w:type="dxa"/>
          </w:tcPr>
          <w:p>
            <w:pPr>
              <w:pStyle w:val="TableParagraph"/>
              <w:spacing w:line="171" w:lineRule="exact" w:before="1"/>
              <w:ind w:left="320"/>
              <w:rPr>
                <w:sz w:val="16"/>
              </w:rPr>
            </w:pPr>
            <w:r>
              <w:rPr>
                <w:sz w:val="16"/>
              </w:rPr>
              <w:t>HRPB-100</w:t>
            </w:r>
          </w:p>
        </w:tc>
        <w:tc>
          <w:tcPr>
            <w:tcW w:w="591" w:type="dxa"/>
          </w:tcPr>
          <w:p>
            <w:pPr>
              <w:pStyle w:val="TableParagraph"/>
              <w:spacing w:line="171" w:lineRule="exact" w:before="1"/>
              <w:ind w:right="34"/>
              <w:jc w:val="right"/>
              <w:rPr>
                <w:sz w:val="16"/>
              </w:rPr>
            </w:pPr>
            <w:r>
              <w:rPr>
                <w:sz w:val="16"/>
              </w:rPr>
              <w:t>5.69</w:t>
            </w:r>
          </w:p>
        </w:tc>
      </w:tr>
      <w:tr>
        <w:trPr>
          <w:trHeight w:val="192" w:hRule="atLeast"/>
        </w:trPr>
        <w:tc>
          <w:tcPr>
            <w:tcW w:w="721" w:type="dxa"/>
          </w:tcPr>
          <w:p>
            <w:pPr>
              <w:pStyle w:val="TableParagraph"/>
              <w:spacing w:line="171" w:lineRule="exact" w:before="1"/>
              <w:ind w:left="34"/>
              <w:rPr>
                <w:sz w:val="16"/>
              </w:rPr>
            </w:pPr>
            <w:r>
              <w:rPr>
                <w:sz w:val="16"/>
              </w:rPr>
              <w:t>1-1/4</w:t>
            </w:r>
          </w:p>
        </w:tc>
        <w:tc>
          <w:tcPr>
            <w:tcW w:w="1242" w:type="dxa"/>
          </w:tcPr>
          <w:p>
            <w:pPr>
              <w:pStyle w:val="TableParagraph"/>
              <w:spacing w:line="171" w:lineRule="exact" w:before="1"/>
              <w:ind w:left="320"/>
              <w:rPr>
                <w:sz w:val="16"/>
              </w:rPr>
            </w:pPr>
            <w:r>
              <w:rPr>
                <w:sz w:val="16"/>
              </w:rPr>
              <w:t>HRPB-200</w:t>
            </w:r>
          </w:p>
        </w:tc>
        <w:tc>
          <w:tcPr>
            <w:tcW w:w="591" w:type="dxa"/>
          </w:tcPr>
          <w:p>
            <w:pPr>
              <w:pStyle w:val="TableParagraph"/>
              <w:spacing w:line="171" w:lineRule="exact" w:before="1"/>
              <w:ind w:right="34"/>
              <w:jc w:val="right"/>
              <w:rPr>
                <w:sz w:val="16"/>
              </w:rPr>
            </w:pPr>
            <w:r>
              <w:rPr>
                <w:sz w:val="16"/>
              </w:rPr>
              <w:t>6.27</w:t>
            </w:r>
          </w:p>
        </w:tc>
      </w:tr>
      <w:tr>
        <w:trPr>
          <w:trHeight w:val="192" w:hRule="atLeast"/>
        </w:trPr>
        <w:tc>
          <w:tcPr>
            <w:tcW w:w="721" w:type="dxa"/>
          </w:tcPr>
          <w:p>
            <w:pPr>
              <w:pStyle w:val="TableParagraph"/>
              <w:spacing w:line="171" w:lineRule="exact" w:before="1"/>
              <w:ind w:left="34"/>
              <w:rPr>
                <w:sz w:val="16"/>
              </w:rPr>
            </w:pPr>
            <w:r>
              <w:rPr>
                <w:sz w:val="16"/>
              </w:rPr>
              <w:t>1-1/2</w:t>
            </w:r>
          </w:p>
        </w:tc>
        <w:tc>
          <w:tcPr>
            <w:tcW w:w="1242" w:type="dxa"/>
          </w:tcPr>
          <w:p>
            <w:pPr>
              <w:pStyle w:val="TableParagraph"/>
              <w:spacing w:line="171" w:lineRule="exact" w:before="1"/>
              <w:ind w:left="320"/>
              <w:rPr>
                <w:sz w:val="16"/>
              </w:rPr>
            </w:pPr>
            <w:r>
              <w:rPr>
                <w:sz w:val="16"/>
              </w:rPr>
              <w:t>HRPB-200</w:t>
            </w:r>
          </w:p>
        </w:tc>
        <w:tc>
          <w:tcPr>
            <w:tcW w:w="591" w:type="dxa"/>
          </w:tcPr>
          <w:p>
            <w:pPr>
              <w:pStyle w:val="TableParagraph"/>
              <w:spacing w:line="171" w:lineRule="exact" w:before="1"/>
              <w:ind w:right="34"/>
              <w:jc w:val="right"/>
              <w:rPr>
                <w:sz w:val="16"/>
              </w:rPr>
            </w:pPr>
            <w:r>
              <w:rPr>
                <w:sz w:val="16"/>
              </w:rPr>
              <w:t>6.27</w:t>
            </w:r>
          </w:p>
        </w:tc>
      </w:tr>
      <w:tr>
        <w:trPr>
          <w:trHeight w:val="192" w:hRule="atLeast"/>
        </w:trPr>
        <w:tc>
          <w:tcPr>
            <w:tcW w:w="721" w:type="dxa"/>
          </w:tcPr>
          <w:p>
            <w:pPr>
              <w:pStyle w:val="TableParagraph"/>
              <w:spacing w:line="171" w:lineRule="exact" w:before="1"/>
              <w:ind w:left="34"/>
              <w:rPr>
                <w:sz w:val="16"/>
              </w:rPr>
            </w:pPr>
            <w:r>
              <w:rPr>
                <w:sz w:val="16"/>
              </w:rPr>
              <w:t>1</w:t>
            </w:r>
          </w:p>
        </w:tc>
        <w:tc>
          <w:tcPr>
            <w:tcW w:w="1242" w:type="dxa"/>
          </w:tcPr>
          <w:p>
            <w:pPr>
              <w:pStyle w:val="TableParagraph"/>
              <w:spacing w:line="171" w:lineRule="exact" w:before="1"/>
              <w:ind w:left="320"/>
              <w:rPr>
                <w:sz w:val="16"/>
              </w:rPr>
            </w:pPr>
            <w:r>
              <w:rPr>
                <w:sz w:val="16"/>
              </w:rPr>
              <w:t>HRPB-200</w:t>
            </w:r>
          </w:p>
        </w:tc>
        <w:tc>
          <w:tcPr>
            <w:tcW w:w="591" w:type="dxa"/>
          </w:tcPr>
          <w:p>
            <w:pPr>
              <w:pStyle w:val="TableParagraph"/>
              <w:spacing w:line="171" w:lineRule="exact" w:before="1"/>
              <w:ind w:right="34"/>
              <w:jc w:val="right"/>
              <w:rPr>
                <w:sz w:val="16"/>
              </w:rPr>
            </w:pPr>
            <w:r>
              <w:rPr>
                <w:sz w:val="16"/>
              </w:rPr>
              <w:t>6.27</w:t>
            </w:r>
          </w:p>
        </w:tc>
      </w:tr>
      <w:tr>
        <w:trPr>
          <w:trHeight w:val="192" w:hRule="atLeast"/>
        </w:trPr>
        <w:tc>
          <w:tcPr>
            <w:tcW w:w="721" w:type="dxa"/>
          </w:tcPr>
          <w:p>
            <w:pPr>
              <w:pStyle w:val="TableParagraph"/>
              <w:spacing w:line="171" w:lineRule="exact" w:before="1"/>
              <w:ind w:left="34"/>
              <w:rPr>
                <w:sz w:val="16"/>
              </w:rPr>
            </w:pPr>
            <w:r>
              <w:rPr>
                <w:sz w:val="16"/>
              </w:rPr>
              <w:t>2-1/2</w:t>
            </w:r>
          </w:p>
        </w:tc>
        <w:tc>
          <w:tcPr>
            <w:tcW w:w="1242" w:type="dxa"/>
          </w:tcPr>
          <w:p>
            <w:pPr>
              <w:pStyle w:val="TableParagraph"/>
              <w:spacing w:line="171" w:lineRule="exact" w:before="1"/>
              <w:ind w:left="320"/>
              <w:rPr>
                <w:sz w:val="16"/>
              </w:rPr>
            </w:pPr>
            <w:r>
              <w:rPr>
                <w:sz w:val="16"/>
              </w:rPr>
              <w:t>HRPB-200</w:t>
            </w:r>
          </w:p>
        </w:tc>
        <w:tc>
          <w:tcPr>
            <w:tcW w:w="591" w:type="dxa"/>
          </w:tcPr>
          <w:p>
            <w:pPr>
              <w:pStyle w:val="TableParagraph"/>
              <w:spacing w:line="171" w:lineRule="exact" w:before="1"/>
              <w:ind w:right="34"/>
              <w:jc w:val="right"/>
              <w:rPr>
                <w:sz w:val="16"/>
              </w:rPr>
            </w:pPr>
            <w:r>
              <w:rPr>
                <w:sz w:val="16"/>
              </w:rPr>
              <w:t>6.27</w:t>
            </w:r>
          </w:p>
        </w:tc>
      </w:tr>
      <w:tr>
        <w:trPr>
          <w:trHeight w:val="192" w:hRule="atLeast"/>
        </w:trPr>
        <w:tc>
          <w:tcPr>
            <w:tcW w:w="721" w:type="dxa"/>
          </w:tcPr>
          <w:p>
            <w:pPr>
              <w:pStyle w:val="TableParagraph"/>
              <w:spacing w:line="171" w:lineRule="exact" w:before="1"/>
              <w:ind w:left="34"/>
              <w:rPr>
                <w:sz w:val="16"/>
              </w:rPr>
            </w:pPr>
            <w:r>
              <w:rPr>
                <w:sz w:val="16"/>
              </w:rPr>
              <w:t>3</w:t>
            </w:r>
          </w:p>
        </w:tc>
        <w:tc>
          <w:tcPr>
            <w:tcW w:w="1242" w:type="dxa"/>
          </w:tcPr>
          <w:p>
            <w:pPr>
              <w:pStyle w:val="TableParagraph"/>
              <w:spacing w:line="171" w:lineRule="exact" w:before="1"/>
              <w:ind w:left="320"/>
              <w:rPr>
                <w:sz w:val="16"/>
              </w:rPr>
            </w:pPr>
            <w:r>
              <w:rPr>
                <w:sz w:val="16"/>
              </w:rPr>
              <w:t>HRPB-300</w:t>
            </w:r>
          </w:p>
        </w:tc>
        <w:tc>
          <w:tcPr>
            <w:tcW w:w="591" w:type="dxa"/>
          </w:tcPr>
          <w:p>
            <w:pPr>
              <w:pStyle w:val="TableParagraph"/>
              <w:spacing w:line="171" w:lineRule="exact" w:before="1"/>
              <w:ind w:right="34"/>
              <w:jc w:val="right"/>
              <w:rPr>
                <w:sz w:val="16"/>
              </w:rPr>
            </w:pPr>
            <w:r>
              <w:rPr>
                <w:sz w:val="16"/>
              </w:rPr>
              <w:t>8.48</w:t>
            </w:r>
          </w:p>
        </w:tc>
      </w:tr>
      <w:tr>
        <w:trPr>
          <w:trHeight w:val="192" w:hRule="atLeast"/>
        </w:trPr>
        <w:tc>
          <w:tcPr>
            <w:tcW w:w="721" w:type="dxa"/>
          </w:tcPr>
          <w:p>
            <w:pPr>
              <w:pStyle w:val="TableParagraph"/>
              <w:spacing w:line="171" w:lineRule="exact" w:before="1"/>
              <w:ind w:left="34"/>
              <w:rPr>
                <w:sz w:val="16"/>
              </w:rPr>
            </w:pPr>
            <w:r>
              <w:rPr>
                <w:sz w:val="16"/>
              </w:rPr>
              <w:t>4</w:t>
            </w:r>
          </w:p>
        </w:tc>
        <w:tc>
          <w:tcPr>
            <w:tcW w:w="1242" w:type="dxa"/>
          </w:tcPr>
          <w:p>
            <w:pPr>
              <w:pStyle w:val="TableParagraph"/>
              <w:spacing w:line="171" w:lineRule="exact" w:before="1"/>
              <w:ind w:left="320"/>
              <w:rPr>
                <w:sz w:val="16"/>
              </w:rPr>
            </w:pPr>
            <w:r>
              <w:rPr>
                <w:sz w:val="16"/>
              </w:rPr>
              <w:t>HRPB-400</w:t>
            </w:r>
          </w:p>
        </w:tc>
        <w:tc>
          <w:tcPr>
            <w:tcW w:w="591" w:type="dxa"/>
          </w:tcPr>
          <w:p>
            <w:pPr>
              <w:pStyle w:val="TableParagraph"/>
              <w:spacing w:line="171" w:lineRule="exact" w:before="1"/>
              <w:ind w:right="34"/>
              <w:jc w:val="right"/>
              <w:rPr>
                <w:sz w:val="16"/>
              </w:rPr>
            </w:pPr>
            <w:r>
              <w:rPr>
                <w:sz w:val="16"/>
              </w:rPr>
              <w:t>8.48</w:t>
            </w:r>
          </w:p>
        </w:tc>
      </w:tr>
      <w:tr>
        <w:trPr>
          <w:trHeight w:val="191" w:hRule="atLeast"/>
        </w:trPr>
        <w:tc>
          <w:tcPr>
            <w:tcW w:w="721" w:type="dxa"/>
          </w:tcPr>
          <w:p>
            <w:pPr>
              <w:pStyle w:val="TableParagraph"/>
              <w:spacing w:line="171" w:lineRule="exact" w:before="1"/>
              <w:ind w:left="34"/>
              <w:rPr>
                <w:sz w:val="16"/>
              </w:rPr>
            </w:pPr>
            <w:r>
              <w:rPr>
                <w:sz w:val="16"/>
              </w:rPr>
              <w:t>6</w:t>
            </w:r>
          </w:p>
        </w:tc>
        <w:tc>
          <w:tcPr>
            <w:tcW w:w="1242" w:type="dxa"/>
          </w:tcPr>
          <w:p>
            <w:pPr>
              <w:pStyle w:val="TableParagraph"/>
              <w:spacing w:line="171" w:lineRule="exact" w:before="1"/>
              <w:ind w:left="320"/>
              <w:rPr>
                <w:sz w:val="16"/>
              </w:rPr>
            </w:pPr>
            <w:r>
              <w:rPr>
                <w:sz w:val="16"/>
              </w:rPr>
              <w:t>HRPB-600</w:t>
            </w:r>
          </w:p>
        </w:tc>
        <w:tc>
          <w:tcPr>
            <w:tcW w:w="591" w:type="dxa"/>
          </w:tcPr>
          <w:p>
            <w:pPr>
              <w:pStyle w:val="TableParagraph"/>
              <w:spacing w:line="171" w:lineRule="exact" w:before="1"/>
              <w:ind w:right="34"/>
              <w:jc w:val="right"/>
              <w:rPr>
                <w:sz w:val="16"/>
              </w:rPr>
            </w:pPr>
            <w:r>
              <w:rPr>
                <w:sz w:val="16"/>
              </w:rPr>
              <w:t>35.98</w:t>
            </w:r>
          </w:p>
        </w:tc>
      </w:tr>
      <w:tr>
        <w:trPr>
          <w:trHeight w:val="185" w:hRule="atLeast"/>
        </w:trPr>
        <w:tc>
          <w:tcPr>
            <w:tcW w:w="721" w:type="dxa"/>
          </w:tcPr>
          <w:p>
            <w:pPr>
              <w:pStyle w:val="TableParagraph"/>
              <w:spacing w:line="164" w:lineRule="exact" w:before="1"/>
              <w:ind w:left="34"/>
              <w:rPr>
                <w:sz w:val="16"/>
              </w:rPr>
            </w:pPr>
            <w:r>
              <w:rPr>
                <w:sz w:val="16"/>
              </w:rPr>
              <w:t>8</w:t>
            </w:r>
          </w:p>
        </w:tc>
        <w:tc>
          <w:tcPr>
            <w:tcW w:w="1242" w:type="dxa"/>
          </w:tcPr>
          <w:p>
            <w:pPr>
              <w:pStyle w:val="TableParagraph"/>
              <w:spacing w:line="164" w:lineRule="exact" w:before="1"/>
              <w:ind w:left="320"/>
              <w:rPr>
                <w:sz w:val="16"/>
              </w:rPr>
            </w:pPr>
            <w:r>
              <w:rPr>
                <w:sz w:val="16"/>
              </w:rPr>
              <w:t>HRPB-600</w:t>
            </w:r>
          </w:p>
        </w:tc>
        <w:tc>
          <w:tcPr>
            <w:tcW w:w="591" w:type="dxa"/>
          </w:tcPr>
          <w:p>
            <w:pPr>
              <w:pStyle w:val="TableParagraph"/>
              <w:spacing w:line="164" w:lineRule="exact" w:before="1"/>
              <w:ind w:right="34"/>
              <w:jc w:val="right"/>
              <w:rPr>
                <w:sz w:val="16"/>
              </w:rPr>
            </w:pPr>
            <w:r>
              <w:rPr>
                <w:sz w:val="16"/>
              </w:rPr>
              <w:t>35.98</w:t>
            </w:r>
          </w:p>
        </w:tc>
      </w:tr>
    </w:tbl>
    <w:p>
      <w:pPr>
        <w:pStyle w:val="BodyText"/>
        <w:spacing w:before="11"/>
        <w:rPr>
          <w:b/>
          <w:sz w:val="17"/>
        </w:rPr>
      </w:pPr>
    </w:p>
    <w:p>
      <w:pPr>
        <w:spacing w:after="0"/>
        <w:rPr>
          <w:sz w:val="17"/>
        </w:rPr>
        <w:sectPr>
          <w:type w:val="continuous"/>
          <w:pgSz w:w="12240" w:h="15840"/>
          <w:pgMar w:top="240" w:bottom="280" w:left="0" w:right="0"/>
        </w:sectPr>
      </w:pPr>
    </w:p>
    <w:p>
      <w:pPr>
        <w:spacing w:before="141"/>
        <w:ind w:left="1072" w:right="0" w:firstLine="0"/>
        <w:jc w:val="left"/>
        <w:rPr>
          <w:b/>
          <w:sz w:val="20"/>
        </w:rPr>
      </w:pPr>
      <w:r>
        <w:rPr>
          <w:b/>
          <w:sz w:val="20"/>
        </w:rPr>
        <w:t>CAMLOCK LOCKPINS</w:t>
      </w:r>
    </w:p>
    <w:p>
      <w:pPr>
        <w:spacing w:before="155"/>
        <w:ind w:left="1880" w:right="0" w:firstLine="0"/>
        <w:jc w:val="left"/>
        <w:rPr>
          <w:b/>
          <w:sz w:val="20"/>
        </w:rPr>
      </w:pPr>
      <w:r>
        <w:rPr>
          <w:b/>
          <w:sz w:val="20"/>
        </w:rPr>
        <w:t>Plated Steel</w:t>
      </w:r>
    </w:p>
    <w:p>
      <w:pPr>
        <w:spacing w:before="30"/>
        <w:ind w:left="0" w:right="457" w:firstLine="0"/>
        <w:jc w:val="right"/>
        <w:rPr>
          <w:b/>
          <w:sz w:val="16"/>
        </w:rPr>
      </w:pPr>
      <w:r>
        <w:rPr>
          <w:b/>
          <w:sz w:val="16"/>
        </w:rPr>
        <w:t>part</w:t>
      </w:r>
    </w:p>
    <w:p>
      <w:pPr>
        <w:spacing w:before="100"/>
        <w:ind w:left="456" w:right="0" w:firstLine="0"/>
        <w:jc w:val="left"/>
        <w:rPr>
          <w:b/>
          <w:i/>
          <w:sz w:val="18"/>
        </w:rPr>
      </w:pPr>
      <w:r>
        <w:rPr/>
        <w:br w:type="column"/>
      </w:r>
      <w:r>
        <w:rPr>
          <w:b/>
          <w:i/>
          <w:color w:val="FFFFFF"/>
          <w:w w:val="100"/>
          <w:sz w:val="18"/>
          <w:shd w:fill="FF0000" w:color="auto" w:val="clear"/>
        </w:rPr>
        <w:t> </w:t>
      </w:r>
      <w:r>
        <w:rPr>
          <w:b/>
          <w:i/>
          <w:color w:val="FFFFFF"/>
          <w:sz w:val="18"/>
          <w:shd w:fill="FF0000" w:color="auto" w:val="clear"/>
        </w:rPr>
        <w:t>NEW! </w:t>
      </w:r>
    </w:p>
    <w:p>
      <w:pPr>
        <w:pStyle w:val="BodyText"/>
        <w:rPr>
          <w:b/>
          <w:i/>
          <w:sz w:val="20"/>
        </w:rPr>
      </w:pPr>
    </w:p>
    <w:p>
      <w:pPr>
        <w:pStyle w:val="BodyText"/>
        <w:spacing w:before="7"/>
        <w:rPr>
          <w:b/>
          <w:i/>
          <w:sz w:val="21"/>
        </w:rPr>
      </w:pPr>
    </w:p>
    <w:p>
      <w:pPr>
        <w:spacing w:before="1"/>
        <w:ind w:left="823" w:right="0" w:firstLine="0"/>
        <w:jc w:val="left"/>
        <w:rPr>
          <w:b/>
          <w:sz w:val="16"/>
        </w:rPr>
      </w:pPr>
      <w:r>
        <w:rPr/>
        <w:pict>
          <v:group style="position:absolute;margin-left:53.329899pt;margin-top:-20.829689pt;width:166.45pt;height:54.3pt;mso-position-horizontal-relative:page;mso-position-vertical-relative:paragraph;z-index:-1084936" coordorigin="1067,-417" coordsize="3329,1086">
            <v:line style="position:absolute" from="1067,-410" to="4395,-410" stroked="true" strokeweight=".709pt" strokecolor="#000000">
              <v:stroke dashstyle="solid"/>
            </v:line>
            <v:shape style="position:absolute;left:1193;top:-381;width:561;height:1050" type="#_x0000_t75" stroked="false">
              <v:imagedata r:id="rId154" o:title=""/>
            </v:shape>
            <w10:wrap type="none"/>
          </v:group>
        </w:pict>
      </w:r>
      <w:r>
        <w:rPr>
          <w:b/>
          <w:sz w:val="16"/>
        </w:rPr>
        <w:t>list</w:t>
      </w:r>
    </w:p>
    <w:p>
      <w:pPr>
        <w:spacing w:after="0"/>
        <w:jc w:val="left"/>
        <w:rPr>
          <w:sz w:val="16"/>
        </w:rPr>
        <w:sectPr>
          <w:type w:val="continuous"/>
          <w:pgSz w:w="12240" w:h="15840"/>
          <w:pgMar w:top="240" w:bottom="280" w:left="0" w:right="0"/>
          <w:cols w:num="2" w:equalWidth="0">
            <w:col w:w="3289" w:space="40"/>
            <w:col w:w="8911"/>
          </w:cols>
        </w:sectPr>
      </w:pPr>
    </w:p>
    <w:p>
      <w:pPr>
        <w:spacing w:before="8"/>
        <w:ind w:left="0" w:right="149" w:firstLine="0"/>
        <w:jc w:val="right"/>
        <w:rPr>
          <w:b/>
          <w:sz w:val="16"/>
        </w:rPr>
      </w:pPr>
      <w:r>
        <w:rPr>
          <w:b/>
          <w:sz w:val="16"/>
        </w:rPr>
        <w:t>size</w:t>
      </w:r>
    </w:p>
    <w:p>
      <w:pPr>
        <w:pStyle w:val="BodyText"/>
        <w:spacing w:before="66"/>
        <w:jc w:val="right"/>
      </w:pPr>
      <w:r>
        <w:rPr/>
        <w:t>1/2 - 5</w:t>
      </w:r>
    </w:p>
    <w:p>
      <w:pPr>
        <w:pStyle w:val="BodyText"/>
        <w:spacing w:before="8"/>
        <w:ind w:right="131"/>
        <w:jc w:val="right"/>
      </w:pPr>
      <w:r>
        <w:rPr/>
        <w:t>6 - 8</w:t>
      </w:r>
    </w:p>
    <w:p>
      <w:pPr>
        <w:spacing w:before="8"/>
        <w:ind w:left="153" w:right="0" w:firstLine="0"/>
        <w:jc w:val="left"/>
        <w:rPr>
          <w:b/>
          <w:sz w:val="16"/>
        </w:rPr>
      </w:pPr>
      <w:r>
        <w:rPr/>
        <w:br w:type="column"/>
      </w:r>
      <w:r>
        <w:rPr>
          <w:b/>
          <w:sz w:val="16"/>
        </w:rPr>
        <w:t>number</w:t>
      </w:r>
    </w:p>
    <w:p>
      <w:pPr>
        <w:pStyle w:val="BodyText"/>
        <w:spacing w:before="66"/>
        <w:ind w:left="140"/>
      </w:pPr>
      <w:r>
        <w:rPr/>
        <w:t>C&amp;G-LOCKPIN</w:t>
      </w:r>
      <w:r>
        <w:rPr>
          <w:spacing w:val="-11"/>
        </w:rPr>
        <w:t> </w:t>
      </w:r>
      <w:r>
        <w:rPr/>
        <w:t>2</w:t>
      </w:r>
    </w:p>
    <w:p>
      <w:pPr>
        <w:pStyle w:val="BodyText"/>
        <w:spacing w:before="8"/>
        <w:ind w:left="140"/>
      </w:pPr>
      <w:r>
        <w:rPr/>
        <w:t>C&amp;G-LOCKPIN</w:t>
      </w:r>
      <w:r>
        <w:rPr>
          <w:spacing w:val="-11"/>
        </w:rPr>
        <w:t> </w:t>
      </w:r>
      <w:r>
        <w:rPr/>
        <w:t>6</w:t>
      </w:r>
    </w:p>
    <w:p>
      <w:pPr>
        <w:spacing w:before="8"/>
        <w:ind w:left="229" w:right="0" w:firstLine="0"/>
        <w:jc w:val="left"/>
        <w:rPr>
          <w:b/>
          <w:sz w:val="16"/>
        </w:rPr>
      </w:pPr>
      <w:r>
        <w:rPr/>
        <w:br w:type="column"/>
      </w:r>
      <w:r>
        <w:rPr>
          <w:b/>
          <w:sz w:val="16"/>
        </w:rPr>
        <w:t>each</w:t>
      </w:r>
    </w:p>
    <w:p>
      <w:pPr>
        <w:pStyle w:val="BodyText"/>
        <w:spacing w:before="66"/>
        <w:ind w:left="282"/>
      </w:pPr>
      <w:r>
        <w:rPr/>
        <w:t>0.24</w:t>
      </w:r>
    </w:p>
    <w:p>
      <w:pPr>
        <w:pStyle w:val="BodyText"/>
        <w:spacing w:before="8"/>
        <w:ind w:left="282"/>
      </w:pPr>
      <w:r>
        <w:rPr/>
        <w:t>0.87</w:t>
      </w:r>
    </w:p>
    <w:p>
      <w:pPr>
        <w:spacing w:after="0"/>
        <w:sectPr>
          <w:type w:val="continuous"/>
          <w:pgSz w:w="12240" w:h="15840"/>
          <w:pgMar w:top="240" w:bottom="280" w:left="0" w:right="0"/>
          <w:cols w:num="3" w:equalWidth="0">
            <w:col w:w="2334" w:space="40"/>
            <w:col w:w="1376" w:space="39"/>
            <w:col w:w="845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spacing w:before="0"/>
        <w:ind w:left="572" w:right="0" w:firstLine="0"/>
        <w:jc w:val="left"/>
        <w:rPr>
          <w:rFonts w:ascii="Arial Narrow"/>
          <w:sz w:val="14"/>
        </w:rPr>
      </w:pPr>
      <w:r>
        <w:rPr>
          <w:rFonts w:ascii="Arial Narrow"/>
          <w:sz w:val="14"/>
        </w:rPr>
        <w:t>20</w:t>
      </w:r>
    </w:p>
    <w:p>
      <w:pPr>
        <w:spacing w:after="0"/>
        <w:jc w:val="left"/>
        <w:rPr>
          <w:rFonts w:ascii="Arial Narrow"/>
          <w:sz w:val="14"/>
        </w:rPr>
        <w:sectPr>
          <w:type w:val="continuous"/>
          <w:pgSz w:w="12240" w:h="15840"/>
          <w:pgMar w:top="240" w:bottom="280" w:left="0" w:right="0"/>
        </w:sectPr>
      </w:pPr>
    </w:p>
    <w:p>
      <w:pPr>
        <w:tabs>
          <w:tab w:pos="9054" w:val="left" w:leader="none"/>
          <w:tab w:pos="11535" w:val="left" w:leader="none"/>
        </w:tabs>
        <w:spacing w:before="58"/>
        <w:ind w:left="6331" w:right="0" w:firstLine="0"/>
        <w:jc w:val="left"/>
        <w:rPr>
          <w:sz w:val="59"/>
        </w:rPr>
      </w:pPr>
      <w:r>
        <w:rPr/>
        <w:pict>
          <v:group style="position:absolute;margin-left:0pt;margin-top:1.201443pt;width:603.85pt;height:783.15pt;mso-position-horizontal-relative:page;mso-position-vertical-relative:page;z-index:-1084696" coordorigin="0,24" coordsize="12077,15663">
            <v:shape style="position:absolute;left:0;top:24;width:12077;height:15663" type="#_x0000_t75" stroked="false">
              <v:imagedata r:id="rId156" o:title=""/>
            </v:shape>
            <v:line style="position:absolute" from="11555,8458" to="11555,9118" stroked="true" strokeweight="3.846025pt" strokecolor="#2b464d">
              <v:stroke dashstyle="solid"/>
            </v:line>
            <v:rect style="position:absolute;left:10080;top:8597;width:337;height:904" filled="true" fillcolor="#60777e" stroked="false">
              <v:fill type="solid"/>
            </v:rect>
            <v:rect style="position:absolute;left:10757;top:8316;width:332;height:241" filled="true" fillcolor="#4f676d" stroked="false">
              <v:fill type="solid"/>
            </v:rect>
            <v:line style="position:absolute" from="11543,8962" to="11543,9468" stroked="true" strokeweight="1.442259pt" strokecolor="#1d262a">
              <v:stroke dashstyle="solid"/>
            </v:line>
            <v:shape style="position:absolute;left:10745;top:8557;width:380;height:1205" coordorigin="10746,8558" coordsize="380,1205" path="m11125,8558l10750,8558,10750,8630,10746,8630,10746,9708,10753,9708,10753,9762,11089,9762,11089,9636,11125,9636,11125,8558e" filled="true" fillcolor="#2b464d" stroked="false">
              <v:path arrowok="t"/>
              <v:fill type="solid"/>
            </v:shape>
            <v:line style="position:absolute" from="11544,9108" to="11544,9668" stroked="true" strokeweight=".505292pt" strokecolor="#2b464d">
              <v:stroke dashstyle="solid"/>
            </v:line>
            <v:shape style="position:absolute;left:10546;top:9006;width:993;height:1040" coordorigin="10546,9006" coordsize="993,1040" path="m11539,9006l10768,9006,10768,9048,10753,9048,10753,9552,10546,9552,10546,9826,10753,9826,10753,10045,11070,10045,11070,9815,11539,9815,11539,9006e" filled="true" fillcolor="#2b464d" stroked="false">
              <v:path arrowok="t"/>
              <v:fill type="solid"/>
            </v:shape>
            <w10:wrap type="none"/>
          </v:group>
        </w:pict>
      </w:r>
      <w:r>
        <w:rPr>
          <w:rFonts w:ascii="Times New Roman"/>
          <w:b/>
          <w:color w:val="FDFDFD"/>
          <w:w w:val="110"/>
          <w:sz w:val="48"/>
          <w:shd w:fill="1D262A" w:color="auto" w:val="clear"/>
        </w:rPr>
        <w:t>Ca111pbell</w:t>
      </w:r>
      <w:r>
        <w:rPr>
          <w:rFonts w:ascii="Times New Roman"/>
          <w:b/>
          <w:color w:val="FDFDFD"/>
          <w:w w:val="110"/>
          <w:sz w:val="48"/>
        </w:rPr>
        <w:tab/>
      </w:r>
      <w:r>
        <w:rPr>
          <w:rFonts w:ascii="Times New Roman"/>
          <w:color w:val="FDFDFD"/>
          <w:w w:val="115"/>
          <w:sz w:val="48"/>
          <w:shd w:fill="1D262A" w:color="auto" w:val="clear"/>
        </w:rPr>
        <w:t>Fi11in9s</w:t>
      </w:r>
      <w:r>
        <w:rPr>
          <w:rFonts w:ascii="Times New Roman"/>
          <w:color w:val="FDFDFD"/>
          <w:w w:val="115"/>
          <w:sz w:val="48"/>
        </w:rPr>
        <w:tab/>
      </w:r>
      <w:r>
        <w:rPr>
          <w:color w:val="FDFDFD"/>
          <w:w w:val="115"/>
          <w:sz w:val="59"/>
          <w:shd w:fill="008A44" w:color="auto" w:val="clear"/>
        </w:rPr>
        <w:t>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527" w:lineRule="exact" w:before="214"/>
        <w:ind w:left="0" w:right="622" w:firstLine="0"/>
        <w:jc w:val="right"/>
        <w:rPr>
          <w:rFonts w:ascii="Times New Roman"/>
          <w:sz w:val="49"/>
        </w:rPr>
      </w:pPr>
      <w:r>
        <w:rPr/>
        <w:pict>
          <v:shape style="position:absolute;margin-left:545.237915pt;margin-top:32.202488pt;width:10.55pt;height:8.9pt;mso-position-horizontal-relative:page;mso-position-vertical-relative:paragraph;z-index:-1084864" type="#_x0000_t202" filled="false" stroked="false">
            <v:textbox inset="0,0,0,0">
              <w:txbxContent>
                <w:p>
                  <w:pPr>
                    <w:pStyle w:val="BodyText"/>
                    <w:spacing w:line="177" w:lineRule="exact"/>
                    <w:rPr>
                      <w:rFonts w:ascii="Times New Roman"/>
                    </w:rPr>
                  </w:pPr>
                  <w:r>
                    <w:rPr>
                      <w:rFonts w:ascii="Times New Roman"/>
                      <w:color w:val="607072"/>
                      <w:w w:val="105"/>
                    </w:rPr>
                    <w:t>__,</w:t>
                  </w:r>
                </w:p>
              </w:txbxContent>
            </v:textbox>
            <w10:wrap type="none"/>
          </v:shape>
        </w:pict>
      </w:r>
      <w:r>
        <w:rPr/>
        <w:pict>
          <v:shape style="position:absolute;margin-left:537.852783pt;margin-top:8.392466pt;width:6.95pt;height:54.9pt;mso-position-horizontal-relative:page;mso-position-vertical-relative:paragraph;z-index:-1084840" type="#_x0000_t202" filled="false" stroked="false">
            <v:textbox inset="0,0,0,0">
              <w:txbxContent>
                <w:p>
                  <w:pPr>
                    <w:spacing w:line="1097" w:lineRule="exact" w:before="0"/>
                    <w:ind w:left="0" w:right="0" w:firstLine="0"/>
                    <w:jc w:val="left"/>
                    <w:rPr>
                      <w:rFonts w:ascii="Times New Roman"/>
                      <w:sz w:val="99"/>
                    </w:rPr>
                  </w:pPr>
                  <w:r>
                    <w:rPr>
                      <w:rFonts w:ascii="Times New Roman"/>
                      <w:color w:val="C8DFE4"/>
                      <w:w w:val="42"/>
                      <w:sz w:val="99"/>
                    </w:rPr>
                    <w:t>-</w:t>
                  </w:r>
                </w:p>
              </w:txbxContent>
            </v:textbox>
            <w10:wrap type="none"/>
          </v:shape>
        </w:pict>
      </w:r>
      <w:r>
        <w:rPr/>
        <w:pict>
          <v:shape style="position:absolute;margin-left:537.521912pt;margin-top:19.030903pt;width:11.9pt;height:44.4pt;mso-position-horizontal-relative:page;mso-position-vertical-relative:paragraph;z-index:-1084816" type="#_x0000_t202" filled="false" stroked="false">
            <v:textbox inset="0,0,0,0">
              <w:txbxContent>
                <w:p>
                  <w:pPr>
                    <w:spacing w:line="887" w:lineRule="exact" w:before="0"/>
                    <w:ind w:left="0" w:right="0" w:firstLine="0"/>
                    <w:jc w:val="left"/>
                    <w:rPr>
                      <w:rFonts w:ascii="Times New Roman"/>
                      <w:sz w:val="80"/>
                    </w:rPr>
                  </w:pPr>
                  <w:r>
                    <w:rPr>
                      <w:rFonts w:ascii="Times New Roman"/>
                      <w:color w:val="A0BDC4"/>
                      <w:w w:val="89"/>
                      <w:sz w:val="80"/>
                    </w:rPr>
                    <w:t>-</w:t>
                  </w:r>
                </w:p>
              </w:txbxContent>
            </v:textbox>
            <w10:wrap type="none"/>
          </v:shape>
        </w:pict>
      </w:r>
      <w:r>
        <w:rPr/>
        <w:pict>
          <v:shape style="position:absolute;margin-left:537.281494pt;margin-top:22.635302pt;width:11.9pt;height:44.4pt;mso-position-horizontal-relative:page;mso-position-vertical-relative:paragraph;z-index:-1084792" type="#_x0000_t202" filled="false" stroked="false">
            <v:textbox inset="0,0,0,0">
              <w:txbxContent>
                <w:p>
                  <w:pPr>
                    <w:spacing w:line="887" w:lineRule="exact" w:before="0"/>
                    <w:ind w:left="0" w:right="0" w:firstLine="0"/>
                    <w:jc w:val="left"/>
                    <w:rPr>
                      <w:rFonts w:ascii="Times New Roman"/>
                      <w:sz w:val="80"/>
                    </w:rPr>
                  </w:pPr>
                  <w:r>
                    <w:rPr>
                      <w:rFonts w:ascii="Times New Roman"/>
                      <w:color w:val="A0BDC4"/>
                      <w:w w:val="89"/>
                      <w:sz w:val="80"/>
                    </w:rPr>
                    <w:t>-</w:t>
                  </w:r>
                </w:p>
              </w:txbxContent>
            </v:textbox>
            <w10:wrap type="none"/>
          </v:shape>
        </w:pict>
      </w:r>
      <w:r>
        <w:rPr/>
        <w:pict>
          <v:shape style="position:absolute;margin-left:537.645020pt;margin-top:20.024359pt;width:34.5pt;height:49.95pt;mso-position-horizontal-relative:page;mso-position-vertical-relative:paragraph;z-index:-1084768" type="#_x0000_t202" filled="false" stroked="false">
            <v:textbox inset="0,0,0,0">
              <w:txbxContent>
                <w:p>
                  <w:pPr>
                    <w:spacing w:line="444" w:lineRule="exact" w:before="0"/>
                    <w:ind w:left="287" w:right="0" w:firstLine="0"/>
                    <w:jc w:val="left"/>
                    <w:rPr>
                      <w:rFonts w:ascii="Times New Roman"/>
                      <w:sz w:val="16"/>
                    </w:rPr>
                  </w:pPr>
                  <w:r>
                    <w:rPr>
                      <w:rFonts w:ascii="Times New Roman"/>
                      <w:color w:val="909EA8"/>
                      <w:w w:val="66"/>
                      <w:sz w:val="67"/>
                    </w:rPr>
                    <w:t>-</w:t>
                  </w:r>
                  <w:r>
                    <w:rPr>
                      <w:rFonts w:ascii="Times New Roman"/>
                      <w:color w:val="6B8787"/>
                      <w:spacing w:val="-6"/>
                      <w:w w:val="100"/>
                      <w:sz w:val="67"/>
                    </w:rPr>
                    <w:t>-</w:t>
                  </w:r>
                  <w:r>
                    <w:rPr>
                      <w:rFonts w:ascii="Times New Roman"/>
                      <w:color w:val="909EA8"/>
                      <w:w w:val="89"/>
                      <w:position w:val="-9"/>
                      <w:sz w:val="16"/>
                    </w:rPr>
                    <w:t>,</w:t>
                  </w:r>
                </w:p>
                <w:p>
                  <w:pPr>
                    <w:tabs>
                      <w:tab w:pos="634" w:val="left" w:leader="none"/>
                    </w:tabs>
                    <w:spacing w:line="552" w:lineRule="exact" w:before="0"/>
                    <w:ind w:left="0" w:right="0" w:firstLine="0"/>
                    <w:jc w:val="left"/>
                    <w:rPr>
                      <w:rFonts w:ascii="Times New Roman"/>
                      <w:sz w:val="18"/>
                    </w:rPr>
                  </w:pPr>
                  <w:r>
                    <w:rPr>
                      <w:rFonts w:ascii="Times New Roman"/>
                      <w:color w:val="A0BDC4"/>
                      <w:w w:val="80"/>
                      <w:position w:val="-6"/>
                      <w:sz w:val="74"/>
                    </w:rPr>
                    <w:t>-</w:t>
                    <w:tab/>
                  </w:r>
                  <w:r>
                    <w:rPr>
                      <w:rFonts w:ascii="Times New Roman"/>
                      <w:color w:val="A0BDC4"/>
                      <w:w w:val="80"/>
                      <w:sz w:val="18"/>
                    </w:rPr>
                    <w:t>,</w:t>
                  </w:r>
                </w:p>
              </w:txbxContent>
            </v:textbox>
            <w10:wrap type="none"/>
          </v:shape>
        </w:pict>
      </w:r>
      <w:r>
        <w:rPr/>
        <w:pict>
          <v:shape style="position:absolute;margin-left:577.208496pt;margin-top:30.864199pt;width:2.65pt;height:10.55pt;mso-position-horizontal-relative:page;mso-position-vertical-relative:paragraph;z-index:-1084672" type="#_x0000_t202" filled="false" stroked="false">
            <v:textbox inset="0,0,0,0">
              <w:txbxContent>
                <w:p>
                  <w:pPr>
                    <w:spacing w:line="211" w:lineRule="exact" w:before="0"/>
                    <w:ind w:left="0" w:right="0" w:firstLine="0"/>
                    <w:jc w:val="left"/>
                    <w:rPr>
                      <w:rFonts w:ascii="Times New Roman"/>
                      <w:sz w:val="19"/>
                    </w:rPr>
                  </w:pPr>
                  <w:r>
                    <w:rPr>
                      <w:rFonts w:ascii="Times New Roman"/>
                      <w:color w:val="909EA8"/>
                      <w:w w:val="100"/>
                      <w:sz w:val="19"/>
                    </w:rPr>
                    <w:t>;</w:t>
                  </w:r>
                </w:p>
              </w:txbxContent>
            </v:textbox>
            <w10:wrap type="none"/>
          </v:shape>
        </w:pict>
      </w:r>
      <w:r>
        <w:rPr/>
        <w:pict>
          <v:shape style="position:absolute;margin-left:576.650574pt;margin-top:20.024359pt;width:1.6pt;height:37.15pt;mso-position-horizontal-relative:page;mso-position-vertical-relative:paragraph;z-index:-1084648" type="#_x0000_t202" filled="false" stroked="false">
            <v:textbox inset="0,0,0,0">
              <w:txbxContent>
                <w:p>
                  <w:pPr>
                    <w:spacing w:line="743" w:lineRule="exact" w:before="0"/>
                    <w:ind w:left="0" w:right="0" w:firstLine="0"/>
                    <w:jc w:val="left"/>
                    <w:rPr>
                      <w:rFonts w:ascii="Times New Roman" w:hAnsi="Times New Roman"/>
                      <w:sz w:val="67"/>
                    </w:rPr>
                  </w:pPr>
                  <w:r>
                    <w:rPr>
                      <w:rFonts w:ascii="Times New Roman" w:hAnsi="Times New Roman"/>
                      <w:color w:val="607072"/>
                      <w:spacing w:val="-63"/>
                      <w:w w:val="42"/>
                      <w:sz w:val="67"/>
                    </w:rPr>
                    <w:t>·</w:t>
                  </w:r>
                </w:p>
              </w:txbxContent>
            </v:textbox>
            <w10:wrap type="none"/>
          </v:shape>
        </w:pict>
      </w:r>
      <w:r>
        <w:rPr>
          <w:rFonts w:ascii="Times New Roman"/>
          <w:color w:val="B6C8CF"/>
          <w:w w:val="25"/>
          <w:sz w:val="49"/>
        </w:rPr>
        <w:t>,..</w:t>
      </w:r>
    </w:p>
    <w:p>
      <w:pPr>
        <w:spacing w:line="192" w:lineRule="auto" w:before="0"/>
        <w:ind w:left="0" w:right="617" w:firstLine="0"/>
        <w:jc w:val="right"/>
        <w:rPr>
          <w:sz w:val="37"/>
        </w:rPr>
      </w:pPr>
      <w:r>
        <w:rPr/>
        <w:pict>
          <v:shape style="position:absolute;margin-left:538.383179pt;margin-top:2.915705pt;width:17.5pt;height:33.3pt;mso-position-horizontal-relative:page;mso-position-vertical-relative:paragraph;z-index:-1084744" type="#_x0000_t202" filled="false" stroked="false">
            <v:textbox inset="0,0,0,0">
              <w:txbxContent>
                <w:p>
                  <w:pPr>
                    <w:spacing w:line="665" w:lineRule="exact" w:before="0"/>
                    <w:ind w:left="0" w:right="0" w:firstLine="0"/>
                    <w:jc w:val="left"/>
                    <w:rPr>
                      <w:rFonts w:ascii="Times New Roman"/>
                      <w:sz w:val="60"/>
                    </w:rPr>
                  </w:pPr>
                  <w:r>
                    <w:rPr>
                      <w:rFonts w:ascii="Times New Roman"/>
                      <w:color w:val="A0BDC4"/>
                      <w:w w:val="103"/>
                      <w:sz w:val="60"/>
                    </w:rPr>
                    <w:t>=</w:t>
                  </w:r>
                </w:p>
              </w:txbxContent>
            </v:textbox>
            <w10:wrap type="none"/>
          </v:shape>
        </w:pict>
      </w:r>
      <w:r>
        <w:rPr/>
        <w:pict>
          <v:shape style="position:absolute;margin-left:537.645020pt;margin-top:6.041652pt;width:5.45pt;height:41.05pt;mso-position-horizontal-relative:page;mso-position-vertical-relative:paragraph;z-index:-1084720" type="#_x0000_t202" filled="false" stroked="false">
            <v:textbox inset="0,0,0,0">
              <w:txbxContent>
                <w:p>
                  <w:pPr>
                    <w:spacing w:line="820" w:lineRule="exact" w:before="0"/>
                    <w:ind w:left="0" w:right="0" w:firstLine="0"/>
                    <w:jc w:val="left"/>
                    <w:rPr>
                      <w:rFonts w:ascii="Times New Roman"/>
                      <w:sz w:val="74"/>
                    </w:rPr>
                  </w:pPr>
                  <w:r>
                    <w:rPr>
                      <w:rFonts w:ascii="Times New Roman"/>
                      <w:color w:val="A0BDC4"/>
                      <w:w w:val="44"/>
                      <w:sz w:val="74"/>
                    </w:rPr>
                    <w:t>-</w:t>
                  </w:r>
                </w:p>
              </w:txbxContent>
            </v:textbox>
            <w10:wrap type="none"/>
          </v:shape>
        </w:pict>
      </w:r>
      <w:r>
        <w:rPr/>
        <w:pict>
          <v:shape style="position:absolute;margin-left:575.731689pt;margin-top:2.915705pt;width:1.25pt;height:33.3pt;mso-position-horizontal-relative:page;mso-position-vertical-relative:paragraph;z-index:6448" type="#_x0000_t202" filled="false" stroked="false">
            <v:textbox inset="0,0,0,0">
              <w:txbxContent>
                <w:p>
                  <w:pPr>
                    <w:spacing w:line="665" w:lineRule="exact" w:before="0"/>
                    <w:ind w:left="0" w:right="0" w:firstLine="0"/>
                    <w:jc w:val="left"/>
                    <w:rPr>
                      <w:rFonts w:ascii="Times New Roman"/>
                      <w:sz w:val="60"/>
                    </w:rPr>
                  </w:pPr>
                  <w:r>
                    <w:rPr>
                      <w:rFonts w:ascii="Times New Roman"/>
                      <w:color w:val="B6C8CF"/>
                      <w:spacing w:val="-42"/>
                      <w:w w:val="44"/>
                      <w:sz w:val="60"/>
                    </w:rPr>
                    <w:t>.</w:t>
                  </w:r>
                </w:p>
              </w:txbxContent>
            </v:textbox>
            <w10:wrap type="none"/>
          </v:shape>
        </w:pict>
      </w:r>
      <w:r>
        <w:rPr>
          <w:color w:val="A0BDC4"/>
          <w:spacing w:val="-42"/>
          <w:w w:val="80"/>
          <w:position w:val="-18"/>
          <w:sz w:val="41"/>
        </w:rPr>
        <w:t>.</w:t>
      </w:r>
      <w:r>
        <w:rPr>
          <w:color w:val="A0BDC4"/>
          <w:spacing w:val="-42"/>
          <w:w w:val="80"/>
          <w:sz w:val="37"/>
        </w:rPr>
        <w:t>.</w:t>
      </w:r>
    </w:p>
    <w:p>
      <w:pPr>
        <w:spacing w:before="49"/>
        <w:ind w:left="0" w:right="1682" w:firstLine="0"/>
        <w:jc w:val="right"/>
        <w:rPr>
          <w:sz w:val="15"/>
        </w:rPr>
      </w:pPr>
      <w:r>
        <w:rPr>
          <w:color w:val="607072"/>
          <w:w w:val="40"/>
          <w:sz w:val="15"/>
        </w:rPr>
        <w:t>·-</w:t>
      </w:r>
    </w:p>
    <w:p>
      <w:pPr>
        <w:spacing w:after="0"/>
        <w:jc w:val="right"/>
        <w:rPr>
          <w:sz w:val="15"/>
        </w:rPr>
        <w:sectPr>
          <w:headerReference w:type="default" r:id="rId155"/>
          <w:pgSz w:w="12240" w:h="15840"/>
          <w:pgMar w:header="0" w:footer="0" w:top="200" w:bottom="280" w:left="0" w:right="0"/>
        </w:sectPr>
      </w:pPr>
    </w:p>
    <w:p>
      <w:pPr>
        <w:pStyle w:val="BodyText"/>
        <w:spacing w:before="10"/>
        <w:rPr>
          <w:sz w:val="12"/>
        </w:rPr>
      </w:pPr>
    </w:p>
    <w:p>
      <w:pPr>
        <w:pStyle w:val="ListParagraph"/>
        <w:numPr>
          <w:ilvl w:val="0"/>
          <w:numId w:val="15"/>
        </w:numPr>
        <w:tabs>
          <w:tab w:pos="1119" w:val="left" w:leader="none"/>
          <w:tab w:pos="1120" w:val="left" w:leader="none"/>
        </w:tabs>
        <w:spacing w:line="240" w:lineRule="auto" w:before="76" w:after="0"/>
        <w:ind w:left="1119" w:right="0" w:hanging="833"/>
        <w:jc w:val="left"/>
        <w:rPr>
          <w:b/>
          <w:sz w:val="28"/>
        </w:rPr>
      </w:pPr>
      <w:r>
        <w:rPr>
          <w:b/>
          <w:sz w:val="28"/>
        </w:rPr>
        <w:t>Couplings for High-Pressure Air and Steam</w:t>
      </w:r>
      <w:r>
        <w:rPr>
          <w:b/>
          <w:spacing w:val="-17"/>
          <w:sz w:val="28"/>
        </w:rPr>
        <w:t> </w:t>
      </w:r>
      <w:r>
        <w:rPr>
          <w:b/>
          <w:sz w:val="28"/>
        </w:rPr>
        <w:t>Hose</w:t>
      </w:r>
    </w:p>
    <w:p>
      <w:pPr>
        <w:pStyle w:val="BodyText"/>
        <w:rPr>
          <w:b/>
          <w:sz w:val="20"/>
        </w:rPr>
      </w:pPr>
    </w:p>
    <w:p>
      <w:pPr>
        <w:spacing w:after="0"/>
        <w:rPr>
          <w:sz w:val="20"/>
        </w:rPr>
        <w:sectPr>
          <w:headerReference w:type="even" r:id="rId157"/>
          <w:pgSz w:w="12240" w:h="15840"/>
          <w:pgMar w:header="0" w:footer="0" w:top="0" w:bottom="280" w:left="0" w:right="0"/>
        </w:sectPr>
      </w:pPr>
    </w:p>
    <w:p>
      <w:pPr>
        <w:pStyle w:val="BodyText"/>
        <w:spacing w:before="8"/>
        <w:rPr>
          <w:b/>
          <w:sz w:val="20"/>
        </w:rPr>
      </w:pPr>
    </w:p>
    <w:p>
      <w:pPr>
        <w:spacing w:line="208" w:lineRule="auto" w:before="0"/>
        <w:ind w:left="51" w:right="568" w:firstLine="0"/>
        <w:jc w:val="left"/>
        <w:rPr>
          <w:b/>
          <w:i/>
          <w:sz w:val="16"/>
        </w:rPr>
      </w:pPr>
      <w:r>
        <w:rPr>
          <w:b/>
          <w:i/>
          <w:color w:val="C4161C"/>
          <w:sz w:val="16"/>
        </w:rPr>
        <w:t>Campbell Crimpnology™ offers hose </w:t>
      </w:r>
      <w:r>
        <w:rPr>
          <w:b/>
          <w:i/>
          <w:color w:val="C4161C"/>
          <w:sz w:val="16"/>
        </w:rPr>
        <w:t>assembly systems for your high-pressure steam and air applications.</w:t>
      </w:r>
    </w:p>
    <w:p>
      <w:pPr>
        <w:pStyle w:val="BodyText"/>
        <w:spacing w:before="4"/>
        <w:rPr>
          <w:b/>
          <w:i/>
          <w:sz w:val="9"/>
        </w:rPr>
      </w:pPr>
      <w:r>
        <w:rPr/>
        <w:drawing>
          <wp:anchor distT="0" distB="0" distL="0" distR="0" allowOverlap="1" layoutInCell="1" locked="0" behindDoc="0" simplePos="0" relativeHeight="227">
            <wp:simplePos x="0" y="0"/>
            <wp:positionH relativeFrom="page">
              <wp:posOffset>0</wp:posOffset>
            </wp:positionH>
            <wp:positionV relativeFrom="paragraph">
              <wp:posOffset>93079</wp:posOffset>
            </wp:positionV>
            <wp:extent cx="2195611" cy="1449609"/>
            <wp:effectExtent l="0" t="0" r="0" b="0"/>
            <wp:wrapTopAndBottom/>
            <wp:docPr id="79" name="image136.png" descr=""/>
            <wp:cNvGraphicFramePr>
              <a:graphicFrameLocks noChangeAspect="1"/>
            </wp:cNvGraphicFramePr>
            <a:graphic>
              <a:graphicData uri="http://schemas.openxmlformats.org/drawingml/2006/picture">
                <pic:pic>
                  <pic:nvPicPr>
                    <pic:cNvPr id="80" name="image136.png"/>
                    <pic:cNvPicPr/>
                  </pic:nvPicPr>
                  <pic:blipFill>
                    <a:blip r:embed="rId158" cstate="print"/>
                    <a:stretch>
                      <a:fillRect/>
                    </a:stretch>
                  </pic:blipFill>
                  <pic:spPr>
                    <a:xfrm>
                      <a:off x="0" y="0"/>
                      <a:ext cx="2195611" cy="1449609"/>
                    </a:xfrm>
                    <a:prstGeom prst="rect">
                      <a:avLst/>
                    </a:prstGeom>
                  </pic:spPr>
                </pic:pic>
              </a:graphicData>
            </a:graphic>
          </wp:anchor>
        </w:drawing>
      </w:r>
    </w:p>
    <w:p>
      <w:pPr>
        <w:pStyle w:val="BodyText"/>
        <w:spacing w:before="10"/>
        <w:rPr>
          <w:b/>
          <w:i/>
          <w:sz w:val="21"/>
        </w:rPr>
      </w:pPr>
    </w:p>
    <w:p>
      <w:pPr>
        <w:spacing w:line="64" w:lineRule="exact" w:before="0"/>
        <w:ind w:left="0" w:right="0" w:firstLine="0"/>
        <w:jc w:val="right"/>
        <w:rPr>
          <w:b/>
          <w:i/>
          <w:sz w:val="12"/>
        </w:rPr>
      </w:pPr>
      <w:r>
        <w:rPr>
          <w:b/>
          <w:i/>
          <w:color w:val="008B44"/>
          <w:sz w:val="12"/>
        </w:rPr>
        <w:t>Viton O-Ring</w:t>
      </w:r>
    </w:p>
    <w:p>
      <w:pPr>
        <w:spacing w:before="213"/>
        <w:ind w:left="55" w:right="0" w:firstLine="0"/>
        <w:jc w:val="left"/>
        <w:rPr>
          <w:b/>
          <w:sz w:val="22"/>
        </w:rPr>
      </w:pPr>
      <w:r>
        <w:rPr/>
        <w:br w:type="column"/>
      </w:r>
      <w:r>
        <w:rPr>
          <w:b/>
          <w:sz w:val="22"/>
        </w:rPr>
        <w:t>VITON</w:t>
      </w:r>
      <w:r>
        <w:rPr>
          <w:b/>
          <w:position w:val="7"/>
          <w:sz w:val="13"/>
        </w:rPr>
        <w:t>® </w:t>
      </w:r>
      <w:r>
        <w:rPr>
          <w:b/>
          <w:sz w:val="22"/>
        </w:rPr>
        <w:t>SEAL GROUND JOINT COUPLINGS,</w:t>
      </w:r>
    </w:p>
    <w:p>
      <w:pPr>
        <w:spacing w:before="27"/>
        <w:ind w:left="55" w:right="0" w:firstLine="0"/>
        <w:jc w:val="left"/>
        <w:rPr>
          <w:b/>
          <w:sz w:val="22"/>
        </w:rPr>
      </w:pPr>
      <w:r>
        <w:rPr>
          <w:b/>
          <w:sz w:val="22"/>
        </w:rPr>
        <w:t>AIR HAMMER COUPLINGS, AND MALE STEMS</w:t>
      </w:r>
    </w:p>
    <w:p>
      <w:pPr>
        <w:spacing w:before="125"/>
        <w:ind w:left="51" w:right="0" w:firstLine="0"/>
        <w:jc w:val="left"/>
        <w:rPr>
          <w:b/>
          <w:sz w:val="18"/>
        </w:rPr>
      </w:pPr>
      <w:r>
        <w:rPr>
          <w:b/>
          <w:sz w:val="18"/>
        </w:rPr>
        <w:t>Features &amp; Benefits</w:t>
      </w:r>
    </w:p>
    <w:p>
      <w:pPr>
        <w:numPr>
          <w:ilvl w:val="0"/>
          <w:numId w:val="14"/>
        </w:numPr>
        <w:tabs>
          <w:tab w:pos="411" w:val="left" w:leader="none"/>
          <w:tab w:pos="412" w:val="left" w:leader="none"/>
        </w:tabs>
        <w:spacing w:before="76"/>
        <w:ind w:left="411" w:right="0" w:hanging="360"/>
        <w:jc w:val="left"/>
        <w:rPr>
          <w:sz w:val="18"/>
        </w:rPr>
      </w:pPr>
      <w:r>
        <w:rPr>
          <w:sz w:val="18"/>
        </w:rPr>
        <w:t>Viton</w:t>
      </w:r>
      <w:r>
        <w:rPr>
          <w:position w:val="6"/>
          <w:sz w:val="10"/>
        </w:rPr>
        <w:t>® </w:t>
      </w:r>
      <w:r>
        <w:rPr>
          <w:sz w:val="18"/>
        </w:rPr>
        <w:t>Seal Couplings pass 1000 hour MIL-H-29210 steam</w:t>
      </w:r>
      <w:r>
        <w:rPr>
          <w:spacing w:val="-13"/>
          <w:sz w:val="18"/>
        </w:rPr>
        <w:t> </w:t>
      </w:r>
      <w:r>
        <w:rPr>
          <w:sz w:val="18"/>
        </w:rPr>
        <w:t>test.</w:t>
      </w:r>
    </w:p>
    <w:p>
      <w:pPr>
        <w:pStyle w:val="ListParagraph"/>
        <w:numPr>
          <w:ilvl w:val="0"/>
          <w:numId w:val="14"/>
        </w:numPr>
        <w:tabs>
          <w:tab w:pos="411" w:val="left" w:leader="none"/>
          <w:tab w:pos="412" w:val="left" w:leader="none"/>
        </w:tabs>
        <w:spacing w:line="240" w:lineRule="auto" w:before="33" w:after="0"/>
        <w:ind w:left="411" w:right="0" w:hanging="360"/>
        <w:jc w:val="left"/>
        <w:rPr>
          <w:sz w:val="18"/>
        </w:rPr>
      </w:pPr>
      <w:r>
        <w:rPr>
          <w:sz w:val="18"/>
        </w:rPr>
        <w:t>Eliminates leaks with hand-tightened</w:t>
      </w:r>
      <w:r>
        <w:rPr>
          <w:spacing w:val="-6"/>
          <w:sz w:val="18"/>
        </w:rPr>
        <w:t> </w:t>
      </w:r>
      <w:r>
        <w:rPr>
          <w:sz w:val="18"/>
        </w:rPr>
        <w:t>nut.</w:t>
      </w:r>
    </w:p>
    <w:p>
      <w:pPr>
        <w:pStyle w:val="ListParagraph"/>
        <w:numPr>
          <w:ilvl w:val="0"/>
          <w:numId w:val="14"/>
        </w:numPr>
        <w:tabs>
          <w:tab w:pos="411" w:val="left" w:leader="none"/>
          <w:tab w:pos="412" w:val="left" w:leader="none"/>
        </w:tabs>
        <w:spacing w:line="278" w:lineRule="auto" w:before="33" w:after="0"/>
        <w:ind w:left="411" w:right="60" w:hanging="360"/>
        <w:jc w:val="left"/>
        <w:rPr>
          <w:sz w:val="18"/>
        </w:rPr>
      </w:pPr>
      <w:r>
        <w:rPr>
          <w:sz w:val="18"/>
        </w:rPr>
        <w:t>DuPont Viton</w:t>
      </w:r>
      <w:r>
        <w:rPr>
          <w:position w:val="6"/>
          <w:sz w:val="10"/>
        </w:rPr>
        <w:t>® </w:t>
      </w:r>
      <w:r>
        <w:rPr>
          <w:sz w:val="18"/>
        </w:rPr>
        <w:t>seal on hose stem is formulated for high pressure steam and air</w:t>
      </w:r>
      <w:r>
        <w:rPr>
          <w:spacing w:val="-3"/>
          <w:sz w:val="18"/>
        </w:rPr>
        <w:t> </w:t>
      </w:r>
      <w:r>
        <w:rPr>
          <w:sz w:val="18"/>
        </w:rPr>
        <w:t>applications.</w:t>
      </w:r>
    </w:p>
    <w:p>
      <w:pPr>
        <w:pStyle w:val="ListParagraph"/>
        <w:numPr>
          <w:ilvl w:val="0"/>
          <w:numId w:val="14"/>
        </w:numPr>
        <w:tabs>
          <w:tab w:pos="411" w:val="left" w:leader="none"/>
          <w:tab w:pos="412" w:val="left" w:leader="none"/>
        </w:tabs>
        <w:spacing w:line="240" w:lineRule="auto" w:before="0" w:after="0"/>
        <w:ind w:left="411" w:right="0" w:hanging="360"/>
        <w:jc w:val="left"/>
        <w:rPr>
          <w:sz w:val="18"/>
        </w:rPr>
      </w:pPr>
      <w:r>
        <w:rPr>
          <w:sz w:val="18"/>
        </w:rPr>
        <w:t>Interchangeable with old-style ground joint</w:t>
      </w:r>
      <w:r>
        <w:rPr>
          <w:spacing w:val="-8"/>
          <w:sz w:val="18"/>
        </w:rPr>
        <w:t> </w:t>
      </w:r>
      <w:r>
        <w:rPr>
          <w:sz w:val="18"/>
        </w:rPr>
        <w:t>couplings.</w:t>
      </w:r>
    </w:p>
    <w:p>
      <w:pPr>
        <w:pStyle w:val="ListParagraph"/>
        <w:numPr>
          <w:ilvl w:val="0"/>
          <w:numId w:val="14"/>
        </w:numPr>
        <w:tabs>
          <w:tab w:pos="411" w:val="left" w:leader="none"/>
          <w:tab w:pos="412" w:val="left" w:leader="none"/>
        </w:tabs>
        <w:spacing w:line="278" w:lineRule="auto" w:before="33" w:after="0"/>
        <w:ind w:left="411" w:right="0" w:hanging="360"/>
        <w:jc w:val="left"/>
        <w:rPr>
          <w:b/>
          <w:i/>
          <w:sz w:val="12"/>
        </w:rPr>
      </w:pPr>
      <w:r>
        <w:rPr>
          <w:sz w:val="18"/>
        </w:rPr>
        <w:t>Machined from carbon steel, cast ductile iron (meets ASTM</w:t>
      </w:r>
      <w:r>
        <w:rPr>
          <w:spacing w:val="-11"/>
          <w:sz w:val="18"/>
        </w:rPr>
        <w:t> </w:t>
      </w:r>
      <w:r>
        <w:rPr>
          <w:sz w:val="18"/>
        </w:rPr>
        <w:t>A395 specification), and 316 stainless steel. </w:t>
      </w:r>
      <w:r>
        <w:rPr>
          <w:b/>
          <w:i/>
          <w:sz w:val="12"/>
        </w:rPr>
        <w:t>*See picture on</w:t>
      </w:r>
      <w:r>
        <w:rPr>
          <w:b/>
          <w:i/>
          <w:spacing w:val="-7"/>
          <w:sz w:val="12"/>
        </w:rPr>
        <w:t> </w:t>
      </w:r>
      <w:r>
        <w:rPr>
          <w:b/>
          <w:i/>
          <w:sz w:val="12"/>
        </w:rPr>
        <w:t>right.</w:t>
      </w:r>
    </w:p>
    <w:p>
      <w:pPr>
        <w:pStyle w:val="BodyText"/>
        <w:spacing w:before="7"/>
        <w:rPr>
          <w:b/>
          <w:i/>
          <w:sz w:val="17"/>
        </w:rPr>
      </w:pPr>
    </w:p>
    <w:p>
      <w:pPr>
        <w:spacing w:before="0"/>
        <w:ind w:left="55" w:right="0" w:firstLine="0"/>
        <w:jc w:val="left"/>
        <w:rPr>
          <w:b/>
          <w:sz w:val="22"/>
        </w:rPr>
      </w:pPr>
      <w:r>
        <w:rPr>
          <w:b/>
          <w:sz w:val="22"/>
        </w:rPr>
        <w:t>STAKED-ON FERRULE FOR STEAM HOSE</w:t>
      </w:r>
    </w:p>
    <w:p>
      <w:pPr>
        <w:spacing w:line="178" w:lineRule="exact" w:before="25"/>
        <w:ind w:left="51" w:right="0" w:firstLine="0"/>
        <w:jc w:val="left"/>
        <w:rPr>
          <w:b/>
          <w:sz w:val="18"/>
        </w:rPr>
      </w:pPr>
      <w:r>
        <w:rPr>
          <w:b/>
          <w:sz w:val="18"/>
        </w:rPr>
        <w:t>Features &amp; Benefits</w:t>
      </w:r>
    </w:p>
    <w:p>
      <w:pPr>
        <w:pStyle w:val="BodyText"/>
        <w:rPr>
          <w:b/>
          <w:sz w:val="14"/>
        </w:rPr>
      </w:pPr>
      <w:r>
        <w:rPr/>
        <w:br w:type="column"/>
      </w:r>
      <w:r>
        <w:rPr>
          <w:b/>
          <w:sz w:val="14"/>
        </w:rPr>
      </w:r>
    </w:p>
    <w:p>
      <w:pPr>
        <w:spacing w:line="220" w:lineRule="auto" w:before="102"/>
        <w:ind w:left="923" w:right="474" w:firstLine="0"/>
        <w:jc w:val="left"/>
        <w:rPr>
          <w:b/>
          <w:i/>
          <w:sz w:val="12"/>
        </w:rPr>
      </w:pPr>
      <w:r>
        <w:rPr>
          <w:b/>
          <w:i/>
          <w:color w:val="008B44"/>
          <w:w w:val="110"/>
          <w:sz w:val="12"/>
        </w:rPr>
        <w:t>Smooth </w:t>
      </w:r>
      <w:r>
        <w:rPr>
          <w:b/>
          <w:i/>
          <w:color w:val="008B44"/>
          <w:w w:val="115"/>
          <w:sz w:val="12"/>
        </w:rPr>
        <w:t>End Detail</w:t>
      </w:r>
    </w:p>
    <w:p>
      <w:pPr>
        <w:pStyle w:val="BodyText"/>
        <w:rPr>
          <w:b/>
          <w:i/>
          <w:sz w:val="14"/>
        </w:rPr>
      </w:pPr>
    </w:p>
    <w:p>
      <w:pPr>
        <w:pStyle w:val="BodyText"/>
        <w:rPr>
          <w:b/>
          <w:i/>
          <w:sz w:val="14"/>
        </w:rPr>
      </w:pPr>
    </w:p>
    <w:p>
      <w:pPr>
        <w:pStyle w:val="BodyText"/>
        <w:rPr>
          <w:b/>
          <w:i/>
          <w:sz w:val="14"/>
        </w:rPr>
      </w:pPr>
    </w:p>
    <w:p>
      <w:pPr>
        <w:pStyle w:val="BodyText"/>
        <w:rPr>
          <w:b/>
          <w:i/>
          <w:sz w:val="14"/>
        </w:rPr>
      </w:pPr>
    </w:p>
    <w:p>
      <w:pPr>
        <w:pStyle w:val="BodyText"/>
        <w:rPr>
          <w:b/>
          <w:i/>
          <w:sz w:val="14"/>
        </w:rPr>
      </w:pPr>
    </w:p>
    <w:p>
      <w:pPr>
        <w:pStyle w:val="BodyText"/>
        <w:rPr>
          <w:b/>
          <w:i/>
          <w:sz w:val="14"/>
        </w:rPr>
      </w:pPr>
    </w:p>
    <w:p>
      <w:pPr>
        <w:spacing w:line="220" w:lineRule="auto" w:before="107"/>
        <w:ind w:left="923" w:right="474" w:firstLine="0"/>
        <w:jc w:val="left"/>
        <w:rPr>
          <w:b/>
          <w:i/>
          <w:sz w:val="12"/>
        </w:rPr>
      </w:pPr>
      <w:r>
        <w:rPr/>
        <w:drawing>
          <wp:anchor distT="0" distB="0" distL="0" distR="0" allowOverlap="1" layoutInCell="1" locked="0" behindDoc="1" simplePos="0" relativeHeight="267350951">
            <wp:simplePos x="0" y="0"/>
            <wp:positionH relativeFrom="page">
              <wp:posOffset>6526200</wp:posOffset>
            </wp:positionH>
            <wp:positionV relativeFrom="paragraph">
              <wp:posOffset>-872503</wp:posOffset>
            </wp:positionV>
            <wp:extent cx="477608" cy="1634832"/>
            <wp:effectExtent l="0" t="0" r="0" b="0"/>
            <wp:wrapNone/>
            <wp:docPr id="81" name="image137.png" descr=""/>
            <wp:cNvGraphicFramePr>
              <a:graphicFrameLocks noChangeAspect="1"/>
            </wp:cNvGraphicFramePr>
            <a:graphic>
              <a:graphicData uri="http://schemas.openxmlformats.org/drawingml/2006/picture">
                <pic:pic>
                  <pic:nvPicPr>
                    <pic:cNvPr id="82" name="image137.png"/>
                    <pic:cNvPicPr/>
                  </pic:nvPicPr>
                  <pic:blipFill>
                    <a:blip r:embed="rId159" cstate="print"/>
                    <a:stretch>
                      <a:fillRect/>
                    </a:stretch>
                  </pic:blipFill>
                  <pic:spPr>
                    <a:xfrm>
                      <a:off x="0" y="0"/>
                      <a:ext cx="477608" cy="1634832"/>
                    </a:xfrm>
                    <a:prstGeom prst="rect">
                      <a:avLst/>
                    </a:prstGeom>
                  </pic:spPr>
                </pic:pic>
              </a:graphicData>
            </a:graphic>
          </wp:anchor>
        </w:drawing>
      </w:r>
      <w:r>
        <w:rPr>
          <w:b/>
          <w:i/>
          <w:color w:val="008B44"/>
          <w:w w:val="110"/>
          <w:sz w:val="12"/>
        </w:rPr>
        <w:t>Interlock </w:t>
      </w:r>
      <w:r>
        <w:rPr>
          <w:b/>
          <w:i/>
          <w:color w:val="008B44"/>
          <w:w w:val="115"/>
          <w:sz w:val="12"/>
        </w:rPr>
        <w:t>Groove</w:t>
      </w:r>
    </w:p>
    <w:p>
      <w:pPr>
        <w:spacing w:after="0" w:line="220" w:lineRule="auto"/>
        <w:jc w:val="left"/>
        <w:rPr>
          <w:sz w:val="12"/>
        </w:rPr>
        <w:sectPr>
          <w:type w:val="continuous"/>
          <w:pgSz w:w="12240" w:h="15840"/>
          <w:pgMar w:top="240" w:bottom="280" w:left="0" w:right="0"/>
          <w:cols w:num="3" w:equalWidth="0">
            <w:col w:w="3814" w:space="455"/>
            <w:col w:w="5604" w:space="353"/>
            <w:col w:w="2014"/>
          </w:cols>
        </w:sectPr>
      </w:pPr>
    </w:p>
    <w:p>
      <w:pPr>
        <w:spacing w:line="134" w:lineRule="exact" w:before="0"/>
        <w:ind w:left="1034" w:right="0" w:firstLine="0"/>
        <w:jc w:val="left"/>
        <w:rPr>
          <w:b/>
          <w:i/>
          <w:sz w:val="12"/>
        </w:rPr>
      </w:pPr>
      <w:r>
        <w:rPr/>
        <w:pict>
          <v:group style="position:absolute;margin-left:-.124003pt;margin-top:3.298614pt;width:182.15pt;height:131.75pt;mso-position-horizontal-relative:page;mso-position-vertical-relative:paragraph;z-index:-1084480" coordorigin="-2,66" coordsize="3643,2635">
            <v:shape style="position:absolute;left:1775;top:148;width:1214;height:1784" coordorigin="1775,149" coordsize="1214,1784" path="m2415,149l2365,158,1775,350,2351,1933,2927,1701,2971,1675,2988,1648,2988,1620,2979,1591,2726,899,2488,241,2476,208,2464,180,2446,158,2415,149xe" filled="true" fillcolor="#000000" stroked="false">
              <v:path arrowok="t"/>
              <v:fill type="solid"/>
            </v:shape>
            <v:shape style="position:absolute;left:1775;top:148;width:1214;height:1784" coordorigin="1775,149" coordsize="1214,1784" path="m2351,1933l2430,1901,2609,1829,2803,1751,2927,1701,2988,1648,2988,1620,2934,1467,2847,1231,2763,1002,2726,899,2589,521,2518,323,2488,241,2464,180,2415,149,2365,158,2238,199,2039,264,1856,324,1775,350,2063,1140,2351,1933xe" filled="false" stroked="true" strokeweight=".248pt" strokecolor="#000000">
              <v:path arrowok="t"/>
              <v:stroke dashstyle="solid"/>
            </v:shape>
            <v:shape style="position:absolute;left:2212;top:68;width:1141;height:1500" type="#_x0000_t75" stroked="false">
              <v:imagedata r:id="rId160" o:title=""/>
            </v:shape>
            <v:shape style="position:absolute;left:2212;top:68;width:1141;height:1500" coordorigin="2213,68" coordsize="1141,1500" path="m2401,1020l2589,1537,2648,1568,2658,1521,2692,1552,2704,1547,2709,1503,2744,1533,2755,1529,2762,1481,2801,1512,2811,1508,2816,1462,2851,1494,2862,1483,2868,1445,2885,1459,2935,1411,2943,1409,2950,1406,2959,1403,2973,1398,2990,1394,3034,1448,3039,1464,3101,1553,3353,1462,3346,1357,3127,755,3127,755,2908,153,2847,68,2595,160,2604,269,2606,273,2611,284,2617,298,2623,314,2625,328,2621,342,2568,372,2558,376,2489,372,2485,393,2456,368,2441,367,2435,414,2401,381,2391,385,2381,433,2345,401,2333,406,2327,451,2294,420,2282,425,2275,470,2213,501,2401,1019,2401,1020xe" filled="false" stroked="true" strokeweight=".248pt" strokecolor="#000000">
              <v:path arrowok="t"/>
              <v:stroke dashstyle="solid"/>
            </v:shape>
            <v:shape style="position:absolute;left:0;top:11167;width:38;height:14" coordorigin="0,11167" coordsize="38,14" path="m2304,1050l2312,1047,2318,1044,2327,1041,2341,1036m2304,1050l2312,1047,2318,1044,2327,1041,2341,1036e" filled="false" stroked="true" strokeweight=".248pt" strokecolor="#000000">
              <v:path arrowok="t"/>
              <v:stroke dashstyle="solid"/>
            </v:shape>
            <v:shape style="position:absolute;left:0;top:891;width:1839;height:1411" coordorigin="0,892" coordsize="1839,1411" path="m1569,892l0,1463,0,2303,1839,1634,1569,892xe" filled="true" fillcolor="#6d6e71" stroked="false">
              <v:path arrowok="t"/>
              <v:fill type="solid"/>
            </v:shape>
            <v:shape style="position:absolute;left:0;top:891;width:1839;height:1411" coordorigin="0,892" coordsize="1839,1411" path="m0,2303l1839,1634,1569,892,0,1463e" filled="false" stroked="true" strokeweight=".248pt" strokecolor="#000000">
              <v:path arrowok="t"/>
              <v:stroke dashstyle="solid"/>
            </v:shape>
            <v:shape style="position:absolute;left:0;top:1060;width:1783;height:1069" type="#_x0000_t75" stroked="false">
              <v:imagedata r:id="rId161" o:title=""/>
            </v:shape>
            <v:shape style="position:absolute;left:0;top:1060;width:1783;height:1069" coordorigin="0,1060" coordsize="1783,1069" path="m0,2129l1783,1480,1630,1060,0,1653e" filled="false" stroked="true" strokeweight=".248pt" strokecolor="#000000">
              <v:path arrowok="t"/>
              <v:stroke dashstyle="solid"/>
            </v:shape>
            <v:shape style="position:absolute;left:2213;top:69;width:796;height:654" coordorigin="2213,69" coordsize="796,654" path="m2239,441l2213,502,2260,625,2527,723,2556,664,2683,613,2693,572,2731,572,2735,554,2774,554,2778,537,2815,537,2819,519,2858,519,2861,501,2900,501,2904,487,2943,487,2948,470,2276,470,2239,441xm2731,572l2693,572,2725,596,2731,572xm2774,554l2735,554,2768,579,2774,554xm2815,537l2778,537,2810,563,2815,537xm2858,519l2819,519,2853,545,2858,519xm2900,501l2861,501,2894,524,2900,501xm2943,487l2904,487,2937,511,2943,487xm2986,469l2948,469,2975,490,2985,478,2986,469xm2294,421l2282,425,2276,470,2948,470,2948,469,2986,469,2988,451,2327,451,2294,421xm2997,451l2988,451,2995,455,2997,451xm2346,402l2334,406,2327,451,2988,451,2988,451,2997,451,3007,434,2382,434,2346,402xm2401,382l2392,385,2382,434,3007,434,3009,430,3004,414,2435,414,2401,382xm2441,367l2435,414,3004,414,2996,394,2486,394,2457,368,2441,367xm2489,372l2486,394,2996,394,2990,376,2559,376,2489,372xm2847,69l2595,161,2605,270,2607,274,2611,285,2617,299,2623,314,2626,329,2622,343,2612,354,2597,362,2559,376,2990,376,2909,154,2847,69xe" filled="true" fillcolor="#d1d3d4" stroked="false">
              <v:path arrowok="t"/>
              <v:fill type="solid"/>
            </v:shape>
            <v:shape style="position:absolute;left:2213;top:69;width:796;height:654" coordorigin="2213,69" coordsize="796,654" path="m2260,625l2213,502,2239,441,2276,470,2282,425,2294,421,2327,451,2334,406,2346,402,2382,434,2392,385,2401,382,2435,414,2441,367,2457,368,2486,394,2489,372,2559,376,2567,373,2574,371,2626,329,2623,314,2617,299,2611,285,2607,274,2605,270,2595,161,2847,69,2909,154,3009,430,2995,455,2988,451,2985,478,2975,490,2948,469,2937,511,2904,487,2894,524,2861,501,2853,545,2819,519,2810,563,2778,537,2768,579,2735,554,2725,596,2693,572,2683,613,2556,664,2527,723,2260,625xe" filled="false" stroked="true" strokeweight=".248pt" strokecolor="#000000">
              <v:path arrowok="t"/>
              <v:stroke dashstyle="solid"/>
            </v:shape>
            <v:shape style="position:absolute;left:234;top:558;width:2423;height:1422" type="#_x0000_t75" stroked="false">
              <v:imagedata r:id="rId162" o:title=""/>
            </v:shape>
            <v:shape style="position:absolute;left:234;top:557;width:2423;height:1423" coordorigin="235,558" coordsize="2423,1423" path="m300,1782l329,1862,354,1932,403,1980,418,1977,433,1972,452,1965,475,1956,498,1948,519,1941,536,1938,551,1937,566,1937,582,1936,644,1921,681,1892,690,1885,751,1862,771,1862,790,1862,802,1862,810,1862,812,1857,808,1848,806,1840,811,1831,821,1831,836,1831,901,1830,903,1825,899,1815,896,1807,900,1799,911,1798,926,1798,948,1798,970,1797,984,1798,992,1798,993,1792,990,1782,987,1774,992,1765,1004,1765,1018,1765,1040,1765,1061,1765,1074,1765,1081,1765,1084,1758,1081,1748,1078,1740,1084,1732,1093,1732,1107,1732,1129,1732,1151,1732,1164,1732,1172,1732,1175,1727,1171,1716,1167,1706,1174,1700,1183,1700,1197,1699,1220,1699,1242,1699,1255,1699,1264,1698,1266,1694,1262,1682,1260,1677,1335,1665,1345,1665,1348,1665,1353,1664,1354,1661,1356,1659,1354,1653,1352,1649,1350,1644,1352,1633,1424,1632,1436,1632,1443,1632,1449,1630,1448,1627,1447,1624,1446,1622,1443,1614,1440,1607,1445,1599,1464,1599,1484,1598,1509,1597,1530,1596,1539,1596,1536,1589,1534,1581,1531,1574,1536,1567,1555,1566,1575,1566,1599,1564,1620,1564,1629,1563,1627,1557,1624,1549,1622,1541,1627,1534,1690,1532,1720,1531,1719,1527,1714,1513,1715,1506,1722,1504,1788,1548,1817,1573,1850,1561,1845,1546,1842,1539,1840,1533,1840,1527,1844,1520,1857,1514,1872,1511,1883,1514,1890,1523,1896,1535,1899,1543,1902,1552,1905,1561,1910,1574,1917,1594,1922,1598,1930,1595,1938,1592,1949,1588,1960,1584,1971,1580,1967,1569,1963,1560,1959,1548,1952,1529,1943,1506,1934,1481,1931,1466,1934,1456,1941,1451,1952,1446,1973,1439,2008,1426,2045,1413,2073,1402,2090,1399,2101,1402,2109,1410,2115,1423,2123,1446,2136,1480,2158,1543,2179,1567,2190,1564,2211,1557,2245,1544,2279,1532,2303,1523,2316,1520,2323,1522,2327,1529,2331,1539,2334,1548,2360,1603,2368,1606,2377,1604,2438,1582,2563,1376,2544,1326,2536,1310,2535,1301,2544,1294,2565,1286,2585,1283,2598,1288,2605,1295,2607,1298,2657,1212,2565,958,2565,957,2472,703,2378,669,2382,684,2381,693,2372,699,2354,706,2332,709,2319,702,2314,693,2312,688,2294,638,2075,558,2043,570,2025,576,2015,580,2006,583,1997,588,1993,595,1993,605,1997,619,2002,634,2006,645,2009,654,2012,662,2016,673,2017,681,1942,714,1887,734,1878,739,1873,746,1873,756,1878,771,1887,797,1900,833,1913,868,1921,891,1925,904,1924,915,1917,925,1902,933,1874,943,1837,957,1803,969,1781,977,1770,981,1728,914,1721,895,1717,883,1714,874,1710,862,1699,866,1688,870,1677,874,1669,877,1660,880,1660,887,1667,906,1672,919,1675,929,1678,937,1681,945,1685,958,1685,970,1678,979,1665,987,1641,995,1640,984,1637,977,1635,970,1630,955,1596,967,1595,978,1590,1004,1575,1072,1561,1084,1556,1079,1551,1065,1549,1062,1542,1067,1525,1080,1506,1095,1490,1107,1475,1119,1467,1117,1464,1109,1462,1102,1459,1095,1409,1133,1385,1153,1377,1150,1374,1143,1371,1135,1369,1128,1343,1148,1328,1159,1319,1166,1310,1174,1295,1186,1286,1183,1284,1176,1281,1168,1280,1166,1279,1163,1278,1160,1272,1162,1224,1201,1202,1219,1193,1212,1191,1207,1190,1204,1188,1198,1185,1197,1151,1220,1133,1234,1120,1244,1110,1251,1103,1246,1101,1240,1096,1228,1092,1227,1085,1232,1075,1240,1058,1254,1040,1269,1030,1277,1023,1283,1013,1282,1009,1273,1006,1262,1000,1260,994,1265,984,1273,967,1287,950,1302,940,1310,933,1316,923,1314,920,1306,916,1296,909,1293,904,1298,894,1306,878,1320,862,1334,850,1343,841,1350,831,1346,828,1339,825,1329,820,1325,769,1368,749,1383,741,1379,738,1372,734,1362,729,1359,724,1364,714,1372,697,1386,679,1400,668,1410,660,1416,650,1413,647,1405,644,1395,639,1392,584,1438,532,1453,521,1453,505,1452,488,1453,431,1473,393,1502,380,1511,365,1519,345,1528,322,1536,299,1544,240,1575,235,1591,237,1610,252,1652,273,1709,292,1760,300,1782,300,1782xe" filled="false" stroked="true" strokeweight=".248pt" strokecolor="#000000">
              <v:path arrowok="t"/>
              <v:stroke dashstyle="solid"/>
            </v:shape>
            <v:shape style="position:absolute;left:2303;top:647;width:74;height:59" type="#_x0000_t75" stroked="false">
              <v:imagedata r:id="rId163" o:title=""/>
            </v:shape>
            <v:shape style="position:absolute;left:2303;top:648;width:74;height:58" coordorigin="2303,648" coordsize="74,58" path="m2312,684l2318,695,2329,703,2341,706,2354,704,2366,696,2375,685,2377,674,2370,667,2353,661,2338,656,2324,652,2313,648,2304,649,2303,658,2307,671,2312,684xe" filled="false" stroked="true" strokeweight=".248pt" strokecolor="#000000">
              <v:path arrowok="t"/>
              <v:stroke dashstyle="solid"/>
            </v:shape>
            <v:shape style="position:absolute;left:279;top:903;width:2378;height:1078" type="#_x0000_t75" stroked="false">
              <v:imagedata r:id="rId164" o:title=""/>
            </v:shape>
            <v:shape style="position:absolute;left:279;top:903;width:2378;height:1078" coordorigin="280,903" coordsize="2378,1078" path="m362,1954l373,1970,387,1979,403,1980,418,1977,432,1972,452,1965,475,1956,498,1948,519,1941,536,1938,551,1937,566,1937,582,1936,644,1921,681,1892,690,1885,751,1862,771,1862,790,1862,802,1862,810,1862,812,1857,808,1848,806,1840,811,1831,821,1831,836,1831,859,1830,881,1830,894,1830,901,1830,903,1825,899,1815,896,1807,970,1797,984,1798,992,1798,993,1792,990,1782,987,1774,992,1765,1004,1765,1018,1765,1040,1765,1061,1765,1074,1765,1081,1765,1084,1758,1081,1748,1078,1740,1084,1732,1093,1732,1107,1732,1129,1732,1151,1732,1164,1732,1172,1732,1175,1727,1171,1716,1167,1706,1174,1700,1183,1700,1197,1699,1220,1699,1242,1699,1255,1699,1264,1698,1266,1694,1262,1682,1260,1677,1335,1665,1345,1665,1348,1665,1353,1664,1354,1661,1356,1659,1354,1653,1352,1649,1424,1632,1443,1632,1449,1630,1448,1627,1447,1624,1446,1622,1443,1614,1440,1607,1445,1599,1464,1599,1484,1598,1509,1597,1530,1596,1539,1596,1536,1589,1534,1581,1531,1574,1536,1567,1555,1566,1575,1566,1599,1564,1620,1564,1629,1563,1627,1557,1624,1549,1622,1541,1627,1534,1690,1532,1720,1531,1719,1527,1714,1513,1715,1506,1722,1504,1788,1548,1817,1573,1850,1561,1845,1546,1842,1539,1840,1533,1840,1527,1844,1520,1857,1514,1872,1511,1883,1514,1910,1574,1917,1594,1922,1598,1930,1595,1938,1592,1949,1588,1960,1584,1971,1580,1967,1569,1963,1560,1959,1548,1952,1529,1943,1506,1934,1481,1931,1466,1934,1456,2008,1426,2073,1402,2090,1399,2101,1402,2109,1410,2115,1423,2123,1446,2136,1480,2149,1516,2158,1543,2165,1557,2171,1565,2179,1567,2190,1564,2211,1557,2245,1544,2279,1532,2303,1523,2316,1520,2323,1522,2327,1529,2331,1539,2334,1548,2338,1557,2342,1568,2347,1582,2353,1596,2360,1603,2368,1606,2377,1604,2438,1582,2563,1376,2544,1326,2536,1310,2535,1301,2544,1294,2565,1286,2585,1283,2598,1288,2605,1295,2607,1298,2657,1212,2565,958,2565,957,2545,903,280,1727,320,1839,343,1899,354,1931,362,1954xe" filled="false" stroked="true" strokeweight=".248pt" strokecolor="#000000">
              <v:path arrowok="t"/>
              <v:stroke dashstyle="solid"/>
            </v:shape>
            <v:shape style="position:absolute;left:2412;top:929;width:114;height:170" type="#_x0000_t75" stroked="false">
              <v:imagedata r:id="rId165" o:title=""/>
            </v:shape>
            <v:shape style="position:absolute;left:2412;top:929;width:114;height:170" coordorigin="2412,929" coordsize="114,170" path="m2473,929l2526,1077,2466,1099,2412,951e" filled="false" stroked="true" strokeweight=".248pt" strokecolor="#000000">
              <v:path arrowok="t"/>
              <v:stroke dashstyle="solid"/>
            </v:shape>
            <v:shape style="position:absolute;left:2303;top:648;width:74;height:58" coordorigin="2303,648" coordsize="74,58" path="m2313,648l2304,649,2303,658,2307,671,2312,684,2318,695,2329,703,2341,706,2354,704,2366,696,2375,685,2377,674,2370,667,2324,652,2313,648xe" filled="true" fillcolor="#ae1b1f" stroked="false">
              <v:path arrowok="t"/>
              <v:fill type="solid"/>
            </v:shape>
            <v:shape style="position:absolute;left:2303;top:648;width:74;height:58" coordorigin="2303,648" coordsize="74,58" path="m2312,684l2318,695,2329,703,2341,706,2354,704,2366,696,2375,685,2377,674,2370,667,2353,661,2338,656,2324,652,2313,648,2304,649,2303,658,2307,671,2312,684xe" filled="false" stroked="true" strokeweight=".248pt" strokecolor="#000000">
              <v:path arrowok="t"/>
              <v:stroke dashstyle="solid"/>
            </v:shape>
            <v:shape style="position:absolute;left:1997;top:1046;width:332;height:520" type="#_x0000_t75" stroked="false">
              <v:imagedata r:id="rId166" o:title=""/>
            </v:shape>
            <v:shape style="position:absolute;left:1997;top:1046;width:332;height:520" coordorigin="1998,1046" coordsize="332,520" path="m2151,1046l1998,1102,2017,1156,2093,1364,2133,1473,2150,1521,2158,1544,2167,1560,2176,1566,2184,1566,2193,1562,2214,1555,2249,1542,2286,1529,2309,1520,2326,1514,2329,1536,2151,1046xe" filled="false" stroked="true" strokeweight=".248pt" strokecolor="#000000">
              <v:path arrowok="t"/>
              <v:stroke dashstyle="solid"/>
            </v:shape>
            <v:shape style="position:absolute;left:1768;top:1166;width:204;height:435" type="#_x0000_t75" stroked="false">
              <v:imagedata r:id="rId167" o:title=""/>
            </v:shape>
            <v:shape style="position:absolute;left:1768;top:1166;width:204;height:435" coordorigin="1768,1167" coordsize="204,435" path="m1788,1240l1858,1432,1894,1532,1920,1602,1927,1598,1932,1596,1937,1594,1953,1589,1960,1586,1965,1584,1972,1583,1966,1567,1944,1506,1901,1388,1859,1274,1840,1222,1840,1222,1820,1167,1768,1186,1789,1242,1788,1240xe" filled="false" stroked="true" strokeweight=".248pt" strokecolor="#000000">
              <v:path arrowok="t"/>
              <v:stroke dashstyle="solid"/>
            </v:shape>
            <v:shape style="position:absolute;left:1686;top:1203;width:162;height:369" type="#_x0000_t75" stroked="false">
              <v:imagedata r:id="rId168" o:title=""/>
            </v:shape>
            <v:shape style="position:absolute;left:-1109;top:10812;width:1141;height:646" coordorigin="-1109,10812" coordsize="1141,646" path="m1817,1573l1849,1561,1718,1204,1687,1215,1817,1573xm1615,1241l1721,1531m1525,1274l1629,1562m1539,1596l1434,1307m1343,1340l1447,1627m1355,1659l1251,1374m1263,1687l1161,1407m1171,1719l1070,1440m1081,1749l980,1473m889,1506l990,1784m899,1815l799,1539m708,1572l809,1849e" filled="false" stroked="true" strokeweight=".248pt" strokecolor="#000000">
              <v:path arrowok="t"/>
              <v:stroke dashstyle="solid"/>
            </v:shape>
            <v:shape style="position:absolute;left:2151;top:1012;width:297;height:593" type="#_x0000_t75" stroked="false">
              <v:imagedata r:id="rId169" o:title=""/>
            </v:shape>
            <v:shape style="position:absolute;left:2152;top:1012;width:296;height:593" coordorigin="2152,1013" coordsize="296,593" path="m2343,1571l2312,1486,2253,1324,2195,1165,2169,1094,2170,1094,2159,1063,2153,1049,2152,1046,2152,1046,2243,1013,2263,1067,2262,1067,2448,1577,2442,1580,2427,1586,2407,1594,2384,1602,2366,1605,2355,1600,2349,1587,2343,1571xe" filled="false" stroked="true" strokeweight=".248pt" strokecolor="#000000">
              <v:path arrowok="t"/>
              <v:stroke dashstyle="solid"/>
            </v:shape>
            <v:shape style="position:absolute;left:2412;top:929;width:114;height:170" type="#_x0000_t75" stroked="false">
              <v:imagedata r:id="rId170" o:title=""/>
            </v:shape>
            <v:shape style="position:absolute;left:2412;top:929;width:114;height:170" coordorigin="2412,929" coordsize="114,170" path="m2473,929l2526,1077,2466,1099,2412,951,2473,929xe" filled="false" stroked="true" strokeweight=".248pt" strokecolor="#000000">
              <v:path arrowok="t"/>
              <v:stroke dashstyle="solid"/>
            </v:shape>
            <v:shape style="position:absolute;left:2414;top:929;width:302;height:710" coordorigin="2414,929" coordsize="302,710" path="m2470,929l2658,1619,2684,1639,2696,1637,2706,1631,2713,1622,2716,1611,2714,1599,2470,929xe" filled="true" fillcolor="#ae1b1f" stroked="false">
              <v:path arrowok="t"/>
              <v:fill type="solid"/>
            </v:shape>
            <v:shape style="position:absolute;left:2414;top:929;width:302;height:710" coordorigin="2414,929" coordsize="302,710" path="m2470,929l2714,1599,2716,1611,2713,1622,2706,1631,2696,1637,2684,1639,2673,1636,2664,1630,2658,1619,2414,950,2470,929xe" filled="false" stroked="true" strokeweight=".248pt" strokecolor="#000000">
              <v:path arrowok="t"/>
              <v:stroke dashstyle="solid"/>
            </v:shape>
            <v:shape style="position:absolute;left:234;top:557;width:2252;height:1079" coordorigin="235,558" coordsize="2252,1079" path="m505,1452l488,1453,475,1454,464,1457,457,1459,444,1465,431,1473,417,1482,404,1493,393,1502,380,1511,365,1519,345,1528,265,1557,251,1564,240,1575,235,1591,237,1610,247,1636,748,1453,521,1453,505,1452xm639,1392l624,1405,594,1430,584,1438,576,1444,559,1451,549,1452,541,1452,532,1453,748,1453,847,1416,660,1416,650,1413,644,1395,639,1392xm729,1359l724,1364,660,1416,847,1416,938,1383,749,1383,741,1379,734,1362,729,1359xm820,1325l814,1331,803,1340,769,1368,758,1377,749,1383,938,1383,1028,1350,841,1350,831,1346,825,1329,820,1325xm909,1293l894,1306,850,1343,841,1350,1028,1350,1123,1316,933,1316,923,1314,916,1296,909,1293xm1000,1260l994,1265,950,1302,940,1310,933,1316,1123,1316,1212,1283,1023,1283,1013,1282,1006,1262,1000,1260xm1092,1227l1085,1232,1023,1283,1212,1283,1299,1251,1110,1251,1103,1246,1096,1228,1092,1227xm1182,1196l1178,1198,1176,1200,1133,1234,1120,1244,1110,1251,1299,1251,1386,1219,1202,1219,1193,1212,1190,1204,1188,1198,1182,1196xm1278,1160l1272,1162,1267,1167,1215,1209,1202,1219,1386,1219,1478,1186,1295,1186,1286,1183,1281,1168,1280,1166,1278,1160xm1369,1128l1328,1159,1319,1166,1295,1186,1478,1186,1569,1152,1385,1152,1377,1150,1371,1135,1369,1128xm1459,1095l1419,1126,1409,1133,1385,1152,1569,1152,1661,1119,1475,1119,1467,1117,1462,1102,1459,1095xm1549,1062l1506,1095,1490,1107,1475,1119,1661,1119,1755,1084,1561,1084,1556,1079,1551,1065,1549,1062xm1630,955l1596,967,1594,981,1590,1004,1585,1034,1580,1057,1575,1072,1568,1081,1561,1084,1755,1084,1999,995,1641,995,1640,984,1630,955xm1710,862l1660,880,1660,887,1681,945,1685,958,1685,970,1678,979,1665,987,1641,995,1999,995,2038,981,1761,981,1753,976,1746,962,1737,937,1717,883,1714,874,1710,862xm2075,558l2006,583,1997,588,1993,595,1993,605,1997,619,2016,673,2017,681,2013,687,2001,693,1887,734,1878,739,1873,746,1873,756,1878,771,1921,891,1925,904,1924,915,1917,925,1902,933,1781,977,1770,981,1761,981,2038,981,2132,947,2150,871,2486,741,2474,709,2332,709,2319,702,2314,693,2312,688,2294,638,2075,558xm2378,669l2382,684,2381,693,2372,699,2354,706,2332,709,2474,709,2472,703,2378,669xe" filled="true" fillcolor="#f1f1f2" stroked="false">
              <v:path arrowok="t"/>
              <v:fill type="solid"/>
            </v:shape>
            <v:shape style="position:absolute;left:234;top:557;width:2252;height:1079" coordorigin="235,558" coordsize="2252,1079" path="m2132,947l2150,871,2486,741,2472,703,2378,669,2382,684,2381,693,2372,699,2354,706,2332,709,2319,702,2314,693,2312,688,2294,638,2075,558,2043,570,2025,576,2015,580,2006,583,1997,588,1993,595,1993,605,1997,619,2002,634,2006,645,2009,654,2012,662,2016,673,2017,681,1942,714,1887,734,1878,739,1873,746,1873,756,1878,771,1887,797,1900,833,1913,868,1921,891,1925,904,1924,915,1917,925,1902,933,1874,943,1837,957,1803,969,1781,977,1770,981,1728,914,1721,895,1717,883,1714,874,1710,862,1699,866,1688,870,1677,874,1669,877,1660,880,1660,887,1667,906,1672,919,1675,929,1678,937,1681,945,1685,958,1685,970,1678,979,1665,987,1641,995,1640,984,1637,977,1635,970,1630,955,1596,967,1595,978,1590,1004,1575,1072,1561,1084,1556,1079,1551,1065,1549,1062,1542,1067,1525,1080,1506,1095,1490,1107,1475,1119,1467,1117,1464,1109,1462,1102,1459,1095,1433,1115,1419,1126,1409,1133,1400,1141,1385,1152,1377,1150,1374,1143,1371,1135,1369,1128,1343,1148,1328,1159,1319,1166,1310,1174,1295,1186,1286,1183,1284,1176,1281,1168,1280,1166,1279,1163,1278,1160,1272,1162,1267,1167,1257,1175,1241,1188,1224,1201,1215,1209,1202,1219,1193,1212,1191,1207,1190,1204,1188,1198,1185,1197,1151,1220,1133,1234,1120,1244,1110,1251,1103,1246,1101,1240,1096,1228,1092,1227,1085,1232,1075,1240,1058,1254,1040,1269,1030,1277,1023,1283,1013,1282,1009,1273,1006,1262,1000,1260,994,1265,984,1273,967,1287,950,1302,940,1310,933,1316,923,1314,920,1306,916,1296,909,1293,904,1298,894,1306,878,1320,862,1334,850,1343,841,1350,831,1346,828,1339,825,1329,820,1325,814,1331,803,1340,786,1354,769,1368,758,1377,749,1383,741,1379,738,1372,734,1362,729,1359,724,1364,714,1372,697,1386,679,1400,668,1410,660,1416,650,1413,647,1405,644,1395,639,1392,633,1398,624,1405,576,1444,532,1453,521,1453,505,1452,488,1453,431,1473,393,1502,380,1511,365,1519,345,1528,322,1536,299,1544,280,1551,265,1557,251,1564,240,1575,235,1591,237,1610,240,1616,247,1636,2132,947xe" filled="false" stroked="true" strokeweight=".248pt" strokecolor="#000000">
              <v:path arrowok="t"/>
              <v:stroke dashstyle="solid"/>
            </v:shape>
            <v:shape style="position:absolute;left:2303;top:648;width:74;height:58" coordorigin="2303,648" coordsize="74,58" path="m2313,648l2304,649,2303,658,2307,671,2312,684,2318,695,2329,703,2341,706,2354,704,2366,696,2375,685,2377,674,2370,667,2324,652,2313,648xe" filled="true" fillcolor="#ae1b1f" stroked="false">
              <v:path arrowok="t"/>
              <v:fill type="solid"/>
            </v:shape>
            <v:shape style="position:absolute;left:2303;top:648;width:74;height:58" coordorigin="2303,648" coordsize="74,58" path="m2312,684l2318,695,2329,703,2341,706,2354,704,2366,696,2375,685,2377,674,2370,667,2353,661,2338,656,2324,652,2313,648,2304,649,2303,658,2307,671,2312,684xe" filled="false" stroked="true" strokeweight=".248pt" strokecolor="#000000">
              <v:path arrowok="t"/>
              <v:stroke dashstyle="solid"/>
            </v:shape>
            <v:shape style="position:absolute;left:2405;top:756;width:953;height:813" type="#_x0000_t75" stroked="false">
              <v:imagedata r:id="rId171" o:title=""/>
            </v:shape>
            <v:shape style="position:absolute;left:2405;top:756;width:953;height:813" coordorigin="2406,756" coordsize="953,813" path="m2406,1021l2594,1539,2653,1569,2662,1523,2697,1553,2708,1549,2714,1504,2748,1534,2760,1530,2767,1482,2806,1513,2816,1510,2820,1463,2855,1495,2866,1484,2873,1446,2889,1460,2940,1413,2948,1410,2954,1407,2963,1404,2978,1399,2995,1396,3039,1449,3044,1465,3106,1554,3358,1463,3351,1358,3132,756,3132,756,2406,1021,2406,1021xe" filled="false" stroked="true" strokeweight=".248pt" strokecolor="#000000">
              <v:path arrowok="t"/>
              <v:stroke dashstyle="solid"/>
            </v:shape>
            <v:shape style="position:absolute;left:2854;top:836;width:470;height:568" type="#_x0000_t75" stroked="false">
              <v:imagedata r:id="rId172" o:title=""/>
            </v:shape>
            <v:shape style="position:absolute;left:2854;top:836;width:470;height:568" coordorigin="2854,836" coordsize="470,568" path="m3157,836l2854,947,3020,1404,3324,1293,3157,836xe" filled="false" stroked="true" strokeweight=".248pt" strokecolor="#000000">
              <v:path arrowok="t"/>
              <v:stroke dashstyle="solid"/>
            </v:shape>
            <v:line style="position:absolute" from="2879,1425" to="2693,915" stroked="true" strokeweight=".248pt" strokecolor="#000000">
              <v:stroke dashstyle="solid"/>
            </v:line>
            <v:line style="position:absolute" from="2838,1441" to="2653,932" stroked="true" strokeweight=".248pt" strokecolor="#000000">
              <v:stroke dashstyle="solid"/>
            </v:line>
            <v:line style="position:absolute" from="2784,1455" to="2598,946" stroked="true" strokeweight=".248pt" strokecolor="#000000">
              <v:stroke dashstyle="solid"/>
            </v:line>
            <v:shape style="position:absolute;left:2822;top:749;width:405;height:455" coordorigin="2823,750" coordsize="405,455" path="m3126,750l2823,860,2831,885,2838,908,2871,997,2901,1070,2934,1136,2971,1204,3227,1111,3209,1022,3198,970,3187,934,3173,893,3155,842,3140,796,3130,763,3126,750xe" filled="true" fillcolor="#babcbe" stroked="false">
              <v:path arrowok="t"/>
              <v:fill type="solid"/>
            </v:shape>
            <v:shape style="position:absolute;left:2822;top:749;width:405;height:455" coordorigin="2823,750" coordsize="405,455" path="m3126,750l2823,860,2831,885,2838,908,2871,997,2901,1070,2934,1136,2971,1204,3227,1111,3209,1022,3198,970,3187,934,3173,893,3155,842,3140,796,3130,763,3126,750xe" filled="false" stroked="true" strokeweight=".248pt" strokecolor="#000000">
              <v:path arrowok="t"/>
              <v:stroke dashstyle="solid"/>
            </v:shape>
            <v:shape style="position:absolute;left:2962;top:1110;width:391;height:441" coordorigin="2963,1111" coordsize="391,441" path="m3227,1111l2971,1204,2963,1222,2964,1245,3007,1372,3044,1460,3074,1515,3101,1552,3353,1460,3347,1377,3306,1257,3275,1180,3233,1116,3227,1111xe" filled="true" fillcolor="#939598" stroked="false">
              <v:path arrowok="t"/>
              <v:fill type="solid"/>
            </v:shape>
            <v:shape style="position:absolute;left:2962;top:1110;width:391;height:441" coordorigin="2963,1111" coordsize="391,441" path="m3353,1460l3347,1377,3306,1257,3275,1180,3233,1116,3227,1111,2971,1204,2963,1222,2964,1245,3007,1372,3044,1460,3074,1515,3101,1552,3353,1460xe" filled="false" stroked="true" strokeweight=".248pt" strokecolor="#000000">
              <v:path arrowok="t"/>
              <v:stroke dashstyle="solid"/>
            </v:shape>
            <v:line style="position:absolute" from="2631,1520" to="2446,1011" stroked="true" strokeweight=".248pt" strokecolor="#000000">
              <v:stroke dashstyle="solid"/>
            </v:line>
            <v:line style="position:absolute" from="2683,1501" to="2497,992" stroked="true" strokeweight=".248pt" strokecolor="#000000">
              <v:stroke dashstyle="solid"/>
            </v:line>
            <v:line style="position:absolute" from="2731,1473" to="2545,964" stroked="true" strokeweight=".248pt" strokecolor="#000000">
              <v:stroke dashstyle="solid"/>
            </v:line>
            <v:shape style="position:absolute;left:0;top:1271;width:1847;height:1058" type="#_x0000_t75" stroked="false">
              <v:imagedata r:id="rId173" o:title=""/>
            </v:shape>
            <v:shape style="position:absolute;left:0;top:1271;width:1847;height:1058" coordorigin="0,1272" coordsize="1847,1058" path="m0,2329l1847,1657,1707,1272,0,1893e" filled="false" stroked="true" strokeweight=".248pt" strokecolor="#000000">
              <v:path arrowok="t"/>
              <v:stroke dashstyle="solid"/>
            </v:shape>
            <v:shape style="position:absolute;left:0;top:966;width:1605;height:608" coordorigin="0,966" coordsize="1605,608" path="m1596,966l0,1547,0,1573,1604,990,1596,966xe" filled="true" fillcolor="#e6e7e8" stroked="false">
              <v:path arrowok="t"/>
              <v:fill type="solid"/>
            </v:shape>
            <v:shape style="position:absolute;left:-1596;top:11181;width:1605;height:608" coordorigin="-1596,11181" coordsize="1605,608" path="m1596,966l1604,990,0,1573m0,1547l1596,966e" filled="false" stroked="true" strokeweight=".248pt" strokecolor="#000000">
              <v:path arrowok="t"/>
              <v:stroke dashstyle="solid"/>
            </v:shape>
            <v:shape style="position:absolute;left:238;top:806;width:1682;height:599" coordorigin="238,806" coordsize="1682,599" path="m396,1352l364,1352,370,1352,377,1359,387,1385,394,1405,412,1399,396,1355,396,1352xm1719,819l1691,821,238,1350,254,1392,364,1352,396,1352,395,1344,402,1338,534,1290,565,1290,564,1282,571,1276,703,1229,734,1229,733,1221,740,1215,872,1167,903,1167,902,1159,909,1153,1042,1105,1073,1105,1072,1097,1079,1092,1210,1044,1242,1044,1241,1036,1248,1030,1382,981,1411,981,1410,976,1414,970,1698,867,1710,864,1909,864,1900,839,1774,839,1759,837,1741,827,1719,819xm565,1290l534,1290,540,1291,547,1297,556,1323,564,1343,581,1337,566,1293,565,1290xm734,1229l703,1229,709,1229,716,1236,725,1262,732,1282,750,1275,734,1232,734,1229xm903,1167l872,1167,878,1167,885,1174,888,1183,902,1220,920,1214,904,1170,903,1167xm1073,1105l1042,1105,1048,1106,1055,1112,1071,1158,1089,1152,1073,1108,1073,1105xm1242,1044l1210,1044,1217,1044,1223,1051,1240,1097,1258,1091,1242,1047,1242,1044xm1411,981l1382,981,1388,983,1392,989,1409,1033,1427,1027,1411,985,1411,981xm1909,864l1710,864,1739,941,1816,913,1920,891,1909,864xm1874,806l1860,807,1774,839,1900,839,1897,828,1892,820,1885,811,1874,806xe" filled="true" fillcolor="#c7c8ca" stroked="false">
              <v:path arrowok="t"/>
              <v:fill type="solid"/>
            </v:shape>
            <v:shape style="position:absolute;left:238;top:806;width:1682;height:599" coordorigin="238,806" coordsize="1682,599" path="m1691,821l1719,819,1741,827,1759,837,1774,839,1792,832,1816,823,1840,815,1860,807,1909,863,1920,891,1816,913,1739,941,1730,918,1725,904,1721,894,1717,882,1710,864,1698,867,1691,869,1670,877,1612,897,1525,929,1414,970,1410,976,1411,985,1414,991,1417,1001,1427,1027,1409,1033,1401,1014,1395,997,1392,989,1388,983,1382,981,1350,993,1317,1005,1283,1018,1248,1030,1241,1036,1242,1047,1245,1055,1248,1064,1258,1091,1240,1097,1233,1077,1227,1060,1223,1051,1217,1044,1210,1044,1178,1056,1145,1068,1112,1080,1079,1092,1072,1097,1073,1108,1076,1116,1080,1126,1089,1152,1071,1158,1064,1139,1058,1122,1055,1112,1048,1106,1042,1105,1008,1117,975,1129,942,1141,909,1153,902,1159,904,1170,907,1178,910,1187,920,1214,902,1220,894,1200,888,1183,885,1174,878,1167,872,1167,838,1179,805,1191,772,1203,740,1215,733,1221,734,1232,737,1240,741,1249,750,1275,732,1282,725,1262,719,1245,716,1236,709,1229,703,1229,668,1241,635,1253,602,1265,571,1276,564,1282,566,1293,568,1301,572,1311,581,1337,564,1343,556,1323,550,1306,547,1297,540,1291,534,1290,496,1304,462,1316,430,1328,402,1338,395,1344,396,1355,399,1363,402,1372,412,1399,394,1405,387,1385,381,1368,377,1359,370,1352,364,1352,341,1360,325,1366,314,1370,311,1371,290,1379,272,1386,259,1390,254,1392,238,1350,1054,1053,1478,899,1644,838,1691,821xe" filled="false" stroked="true" strokeweight=".248pt" strokecolor="#000000">
              <v:path arrowok="t"/>
              <v:stroke dashstyle="solid"/>
            </v:shape>
            <v:shape style="position:absolute;left:412;top:1232;width:1728;height:923" type="#_x0000_t75" stroked="false">
              <v:imagedata r:id="rId174" o:title=""/>
            </v:shape>
            <v:shape style="position:absolute;left:-1573;top:10786;width:1728;height:923" coordorigin="-1572,10787" coordsize="1728,923" path="m1985,1626l2008,1611,2020,1590,2027,1571,2037,1560,2056,1553,2080,1545,2104,1536,2124,1529,2135,1520,2140,1509,2140,1498,2138,1489,2122,1445,2090,1357,2059,1271,2045,1232,413,1826,533,2155,1349,1858,1772,1704,1939,1643,1985,1626xm2033,1561l1929,1275e" filled="false" stroked="true" strokeweight=".248pt" strokecolor="#000000">
              <v:path arrowok="t"/>
              <v:stroke dashstyle="solid"/>
            </v:shape>
            <v:shape style="position:absolute;left:1776;top:149;width:743;height:563" coordorigin="1776,150" coordsize="743,563" path="m2419,150l2367,158,1776,351,1908,712,2004,676,2015,671,2009,654,2003,638,1990,599,1986,586,1982,576,1984,559,2069,529,2072,494,2078,492,2124,492,2127,474,2135,471,2177,471,2181,455,2187,453,2229,453,2232,436,2239,434,2282,434,2284,417,2293,414,2334,414,2336,398,2346,395,2387,395,2389,379,2398,376,2439,376,2441,360,2449,357,2493,357,2493,357,2492,341,2500,339,2509,339,2519,326,2478,213,2467,186,2450,162,2419,150xm2124,492l2078,492,2109,514,2121,510,2124,492xm2177,471l2135,471,2161,495,2173,491,2177,471xm2229,453l2187,453,2214,476,2226,472,2229,453xm2282,434l2239,434,2265,457,2279,452,2282,434xm2334,414l2293,414,2319,438,2333,433,2334,414xm2387,395l2346,395,2371,419,2385,414,2387,395xm2439,376l2398,376,2423,400,2437,395,2439,376xm2493,357l2449,357,2475,379,2493,357xm2509,339l2500,339,2506,344,2509,339xe" filled="true" fillcolor="#939598" stroked="false">
              <v:path arrowok="t"/>
              <v:fill type="solid"/>
            </v:shape>
            <v:shape style="position:absolute;left:1776;top:149;width:743;height:563" coordorigin="1776,150" coordsize="743,563" path="m2519,326l2490,246,2467,186,2419,150,2367,158,2238,199,2039,264,1857,324,1776,351,1908,712,1955,694,1980,685,1991,681,1996,679,2004,676,2015,671,2009,654,2003,638,1997,618,1990,599,1986,586,1982,576,1984,559,1998,554,2015,548,2039,540,2060,532,2069,529,2072,494,2078,492,2109,514,2121,510,2127,474,2135,471,2161,495,2173,491,2181,455,2187,453,2214,476,2226,472,2232,436,2239,434,2265,457,2279,452,2284,417,2293,414,2319,438,2333,433,2336,398,2346,395,2371,419,2385,414,2389,379,2398,376,2423,400,2437,395,2441,360,2449,357,2475,379,2493,357,2492,341,2500,339,2506,344,2519,326xe" filled="false" stroked="true" strokeweight=".248pt" strokecolor="#000000">
              <v:path arrowok="t"/>
              <v:stroke dashstyle="solid"/>
            </v:shape>
            <v:shape style="position:absolute;left:2317;top:1500;width:672;height:433" type="#_x0000_t75" stroked="false">
              <v:imagedata r:id="rId175" o:title=""/>
            </v:shape>
            <v:shape style="position:absolute;left:2317;top:1502;width:672;height:430" coordorigin="2317,1503" coordsize="672,430" path="m2317,1833l2407,1796,2606,1716,2811,1633,2916,1591,2955,1539,2950,1510,2947,1503,2957,1530,2972,1570,2983,1601,2989,1622,2988,1647,2932,1698,2811,1747,2616,1826,2433,1900,2353,1932,2317,1833xe" filled="false" stroked="true" strokeweight=".248pt" strokecolor="#000000">
              <v:path arrowok="t"/>
              <v:stroke dashstyle="solid"/>
            </v:shape>
            <v:shape style="position:absolute;left:2214;top:1241;width:740;height:591" type="#_x0000_t75" stroked="false">
              <v:imagedata r:id="rId176" o:title=""/>
            </v:shape>
            <v:shape style="position:absolute;left:2214;top:1241;width:740;height:591" coordorigin="2215,1242" coordsize="740,591" path="m2851,1242l2900,1377,2927,1449,2953,1524,2954,1548,2942,1572,2791,1641,2591,1722,2401,1799,2317,1833,2215,1554,2546,1422,2721,1353,2795,1323,2826,1310,2850,1291,2856,1268,2853,1250,2851,1242xe" filled="false" stroked="true" strokeweight=".248pt" strokecolor="#000000">
              <v:path arrowok="t"/>
              <v:stroke dashstyle="solid"/>
            </v:shape>
            <v:shape style="position:absolute;left:2090;top:973;width:767;height:581" type="#_x0000_t75" stroked="false">
              <v:imagedata r:id="rId177" o:title=""/>
            </v:shape>
            <v:shape style="position:absolute;left:2090;top:973;width:767;height:581" coordorigin="2090,973" coordsize="767,581" path="m2754,973l2090,1214,2215,1554,2538,1425,2709,1357,2783,1327,2841,1300,2857,1262,2850,1236,2829,1179,2796,1090,2767,1009,2754,973xe" filled="false" stroked="true" strokeweight=".248pt" strokecolor="#000000">
              <v:path arrowok="t"/>
              <v:stroke dashstyle="solid"/>
            </v:shape>
            <v:line style="position:absolute" from="3240,95" to="2448,574" stroked="true" strokeweight=".875pt" strokecolor="#008b44">
              <v:stroke dashstyle="solid"/>
            </v:line>
            <v:shape style="position:absolute;left:2357;top:514;width:143;height:114" type="#_x0000_t75" stroked="false">
              <v:imagedata r:id="rId178" o:title=""/>
            </v:shape>
            <v:line style="position:absolute" from="1239,173" to="1699,669" stroked="true" strokeweight=".875pt" strokecolor="#008b44">
              <v:stroke dashstyle="solid"/>
            </v:line>
            <v:shape style="position:absolute;left:1641;top:612;width:130;height:135" type="#_x0000_t75" stroked="false">
              <v:imagedata r:id="rId179" o:title=""/>
            </v:shape>
            <v:shape style="position:absolute;left:657;top:667;width:335;height:311" type="#_x0000_t75" stroked="false">
              <v:imagedata r:id="rId180" o:title=""/>
            </v:shape>
            <v:shape style="position:absolute;left:2416;top:1903;width:206;height:287" type="#_x0000_t75" stroked="false">
              <v:imagedata r:id="rId181" o:title=""/>
            </v:shape>
            <v:line style="position:absolute" from="504,2692" to="119,2437" stroked="true" strokeweight=".875pt" strokecolor="#008b44">
              <v:stroke dashstyle="solid"/>
            </v:line>
            <v:shape style="position:absolute;left:31;top:2378;width:142;height:118" type="#_x0000_t75" stroked="false">
              <v:imagedata r:id="rId182" o:title=""/>
            </v:shape>
            <v:shape style="position:absolute;left:3374;top:1517;width:266;height:303" type="#_x0000_t75" stroked="false">
              <v:imagedata r:id="rId183" o:title=""/>
            </v:shape>
            <w10:wrap type="none"/>
          </v:group>
        </w:pict>
      </w:r>
      <w:r>
        <w:rPr>
          <w:b/>
          <w:i/>
          <w:color w:val="008B44"/>
          <w:sz w:val="12"/>
        </w:rPr>
        <w:t>Stem</w:t>
      </w:r>
    </w:p>
    <w:p>
      <w:pPr>
        <w:pStyle w:val="BodyText"/>
        <w:rPr>
          <w:b/>
          <w:i/>
          <w:sz w:val="12"/>
        </w:rPr>
      </w:pPr>
    </w:p>
    <w:p>
      <w:pPr>
        <w:pStyle w:val="BodyText"/>
        <w:spacing w:before="8"/>
        <w:rPr>
          <w:b/>
          <w:i/>
          <w:sz w:val="9"/>
        </w:rPr>
      </w:pPr>
    </w:p>
    <w:p>
      <w:pPr>
        <w:spacing w:line="208" w:lineRule="auto" w:before="0"/>
        <w:ind w:left="201" w:right="213" w:firstLine="86"/>
        <w:jc w:val="left"/>
        <w:rPr>
          <w:b/>
          <w:i/>
          <w:sz w:val="12"/>
        </w:rPr>
      </w:pPr>
      <w:r>
        <w:rPr>
          <w:b/>
          <w:i/>
          <w:color w:val="008B44"/>
          <w:sz w:val="12"/>
        </w:rPr>
        <w:t>Permanently- </w:t>
      </w:r>
      <w:r>
        <w:rPr>
          <w:b/>
          <w:i/>
          <w:color w:val="008B44"/>
          <w:sz w:val="12"/>
        </w:rPr>
        <w:t>attached Ferrule</w:t>
      </w: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spacing w:before="3"/>
        <w:rPr>
          <w:b/>
          <w:i/>
          <w:sz w:val="12"/>
        </w:rPr>
      </w:pPr>
    </w:p>
    <w:p>
      <w:pPr>
        <w:spacing w:before="1"/>
        <w:ind w:left="159" w:right="0" w:firstLine="0"/>
        <w:jc w:val="left"/>
        <w:rPr>
          <w:b/>
          <w:i/>
          <w:sz w:val="12"/>
        </w:rPr>
      </w:pPr>
      <w:r>
        <w:rPr>
          <w:b/>
          <w:i/>
          <w:color w:val="008B44"/>
          <w:sz w:val="12"/>
        </w:rPr>
        <w:t>Steam Hose</w:t>
      </w:r>
    </w:p>
    <w:p>
      <w:pPr>
        <w:pStyle w:val="BodyText"/>
        <w:rPr>
          <w:b/>
          <w:i/>
          <w:sz w:val="12"/>
        </w:rPr>
      </w:pPr>
      <w:r>
        <w:rPr/>
        <w:br w:type="column"/>
      </w:r>
      <w:r>
        <w:rPr>
          <w:b/>
          <w:i/>
          <w:sz w:val="12"/>
        </w:rPr>
      </w: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rPr>
      </w:pPr>
    </w:p>
    <w:p>
      <w:pPr>
        <w:spacing w:line="208" w:lineRule="auto" w:before="1"/>
        <w:ind w:left="179" w:right="21" w:hanging="20"/>
        <w:jc w:val="left"/>
        <w:rPr>
          <w:b/>
          <w:i/>
          <w:sz w:val="12"/>
        </w:rPr>
      </w:pPr>
      <w:r>
        <w:rPr>
          <w:b/>
          <w:i/>
          <w:color w:val="008B44"/>
          <w:sz w:val="12"/>
        </w:rPr>
        <w:t>Low Profile </w:t>
      </w:r>
      <w:r>
        <w:rPr>
          <w:b/>
          <w:i/>
          <w:color w:val="008B44"/>
          <w:sz w:val="12"/>
        </w:rPr>
        <w:t>Swivel Nut</w:t>
      </w:r>
    </w:p>
    <w:p>
      <w:pPr>
        <w:pStyle w:val="BodyText"/>
        <w:rPr>
          <w:b/>
          <w:i/>
          <w:sz w:val="12"/>
        </w:rPr>
      </w:pPr>
      <w:r>
        <w:rPr/>
        <w:br w:type="column"/>
      </w:r>
      <w:r>
        <w:rPr>
          <w:b/>
          <w:i/>
          <w:sz w:val="12"/>
        </w:rPr>
      </w: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rPr>
          <w:b/>
          <w:i/>
          <w:sz w:val="12"/>
        </w:rPr>
      </w:pPr>
    </w:p>
    <w:p>
      <w:pPr>
        <w:pStyle w:val="BodyText"/>
        <w:spacing w:before="10"/>
        <w:rPr>
          <w:b/>
          <w:i/>
          <w:sz w:val="14"/>
        </w:rPr>
      </w:pPr>
    </w:p>
    <w:p>
      <w:pPr>
        <w:spacing w:before="0"/>
        <w:ind w:left="159" w:right="0" w:firstLine="0"/>
        <w:jc w:val="left"/>
        <w:rPr>
          <w:b/>
          <w:i/>
          <w:sz w:val="12"/>
        </w:rPr>
      </w:pPr>
      <w:r>
        <w:rPr>
          <w:b/>
          <w:i/>
          <w:color w:val="008B44"/>
          <w:sz w:val="12"/>
        </w:rPr>
        <w:t>Spud</w:t>
      </w:r>
    </w:p>
    <w:p>
      <w:pPr>
        <w:numPr>
          <w:ilvl w:val="1"/>
          <w:numId w:val="14"/>
        </w:numPr>
        <w:tabs>
          <w:tab w:pos="519" w:val="left" w:leader="none"/>
          <w:tab w:pos="520" w:val="left" w:leader="none"/>
        </w:tabs>
        <w:spacing w:before="105"/>
        <w:ind w:left="519" w:right="0" w:hanging="360"/>
        <w:jc w:val="left"/>
        <w:rPr>
          <w:sz w:val="18"/>
        </w:rPr>
      </w:pPr>
      <w:r>
        <w:rPr>
          <w:spacing w:val="-1"/>
          <w:sz w:val="18"/>
        </w:rPr>
        <w:br w:type="column"/>
      </w:r>
      <w:r>
        <w:rPr>
          <w:sz w:val="18"/>
        </w:rPr>
        <w:t>Designed specifically for certain hose brands. Check with factory for</w:t>
      </w:r>
      <w:r>
        <w:rPr>
          <w:spacing w:val="-16"/>
          <w:sz w:val="18"/>
        </w:rPr>
        <w:t> </w:t>
      </w:r>
      <w:r>
        <w:rPr>
          <w:sz w:val="18"/>
        </w:rPr>
        <w:t>information.</w:t>
      </w:r>
    </w:p>
    <w:p>
      <w:pPr>
        <w:pStyle w:val="ListParagraph"/>
        <w:numPr>
          <w:ilvl w:val="1"/>
          <w:numId w:val="14"/>
        </w:numPr>
        <w:tabs>
          <w:tab w:pos="519" w:val="left" w:leader="none"/>
          <w:tab w:pos="520" w:val="left" w:leader="none"/>
        </w:tabs>
        <w:spacing w:line="240" w:lineRule="auto" w:before="32" w:after="0"/>
        <w:ind w:left="519" w:right="0" w:hanging="360"/>
        <w:jc w:val="left"/>
        <w:rPr>
          <w:sz w:val="18"/>
        </w:rPr>
      </w:pPr>
      <w:r>
        <w:rPr>
          <w:sz w:val="18"/>
        </w:rPr>
        <w:t>Viton</w:t>
      </w:r>
      <w:r>
        <w:rPr>
          <w:position w:val="6"/>
          <w:sz w:val="10"/>
        </w:rPr>
        <w:t>® </w:t>
      </w:r>
      <w:r>
        <w:rPr>
          <w:sz w:val="18"/>
        </w:rPr>
        <w:t>Seal Couplings pass 1000 hour MIL-H-29210 steam</w:t>
      </w:r>
      <w:r>
        <w:rPr>
          <w:spacing w:val="-5"/>
          <w:sz w:val="18"/>
        </w:rPr>
        <w:t> </w:t>
      </w:r>
      <w:r>
        <w:rPr>
          <w:sz w:val="18"/>
        </w:rPr>
        <w:t>test.</w:t>
      </w:r>
    </w:p>
    <w:p>
      <w:pPr>
        <w:pStyle w:val="ListParagraph"/>
        <w:numPr>
          <w:ilvl w:val="1"/>
          <w:numId w:val="14"/>
        </w:numPr>
        <w:tabs>
          <w:tab w:pos="519" w:val="left" w:leader="none"/>
          <w:tab w:pos="520" w:val="left" w:leader="none"/>
        </w:tabs>
        <w:spacing w:line="240" w:lineRule="auto" w:before="34" w:after="0"/>
        <w:ind w:left="519" w:right="0" w:hanging="360"/>
        <w:jc w:val="left"/>
        <w:rPr>
          <w:sz w:val="18"/>
        </w:rPr>
      </w:pPr>
      <w:r>
        <w:rPr>
          <w:sz w:val="18"/>
        </w:rPr>
        <w:t>Crimped steam assemblies eliminate the need for retightening</w:t>
      </w:r>
      <w:r>
        <w:rPr>
          <w:spacing w:val="-9"/>
          <w:sz w:val="18"/>
        </w:rPr>
        <w:t> </w:t>
      </w:r>
      <w:r>
        <w:rPr>
          <w:sz w:val="18"/>
        </w:rPr>
        <w:t>bolts.</w:t>
      </w:r>
    </w:p>
    <w:p>
      <w:pPr>
        <w:pStyle w:val="ListParagraph"/>
        <w:numPr>
          <w:ilvl w:val="1"/>
          <w:numId w:val="14"/>
        </w:numPr>
        <w:tabs>
          <w:tab w:pos="519" w:val="left" w:leader="none"/>
          <w:tab w:pos="520" w:val="left" w:leader="none"/>
        </w:tabs>
        <w:spacing w:line="240" w:lineRule="auto" w:before="33" w:after="0"/>
        <w:ind w:left="519" w:right="0" w:hanging="360"/>
        <w:jc w:val="left"/>
        <w:rPr>
          <w:sz w:val="18"/>
        </w:rPr>
      </w:pPr>
      <w:r>
        <w:rPr>
          <w:sz w:val="18"/>
        </w:rPr>
        <w:t>Eliminates leaks and cuts costs caused by leaky</w:t>
      </w:r>
      <w:r>
        <w:rPr>
          <w:spacing w:val="-6"/>
          <w:sz w:val="18"/>
        </w:rPr>
        <w:t> </w:t>
      </w:r>
      <w:r>
        <w:rPr>
          <w:sz w:val="18"/>
        </w:rPr>
        <w:t>clamps.</w:t>
      </w:r>
    </w:p>
    <w:p>
      <w:pPr>
        <w:pStyle w:val="ListParagraph"/>
        <w:numPr>
          <w:ilvl w:val="1"/>
          <w:numId w:val="14"/>
        </w:numPr>
        <w:tabs>
          <w:tab w:pos="519" w:val="left" w:leader="none"/>
          <w:tab w:pos="520" w:val="left" w:leader="none"/>
        </w:tabs>
        <w:spacing w:line="240" w:lineRule="auto" w:before="32" w:after="0"/>
        <w:ind w:left="519" w:right="0" w:hanging="360"/>
        <w:jc w:val="left"/>
        <w:rPr>
          <w:sz w:val="18"/>
        </w:rPr>
      </w:pPr>
      <w:r>
        <w:rPr>
          <w:sz w:val="18"/>
        </w:rPr>
        <w:t>Ferrule serrations bite to the wire achieving electrical</w:t>
      </w:r>
      <w:r>
        <w:rPr>
          <w:spacing w:val="-8"/>
          <w:sz w:val="18"/>
        </w:rPr>
        <w:t> </w:t>
      </w:r>
      <w:r>
        <w:rPr>
          <w:sz w:val="18"/>
        </w:rPr>
        <w:t>continuity.</w:t>
      </w:r>
    </w:p>
    <w:p>
      <w:pPr>
        <w:pStyle w:val="ListParagraph"/>
        <w:numPr>
          <w:ilvl w:val="1"/>
          <w:numId w:val="14"/>
        </w:numPr>
        <w:tabs>
          <w:tab w:pos="519" w:val="left" w:leader="none"/>
          <w:tab w:pos="520" w:val="left" w:leader="none"/>
        </w:tabs>
        <w:spacing w:line="240" w:lineRule="auto" w:before="33" w:after="0"/>
        <w:ind w:left="519" w:right="0" w:hanging="360"/>
        <w:jc w:val="left"/>
        <w:rPr>
          <w:sz w:val="18"/>
        </w:rPr>
      </w:pPr>
      <w:r>
        <w:rPr/>
        <w:pict>
          <v:group style="position:absolute;margin-left:493.490997pt;margin-top:5.86158pt;width:37.5pt;height:70.45pt;mso-position-horizontal-relative:page;mso-position-vertical-relative:paragraph;z-index:-1084456" coordorigin="9870,117" coordsize="750,1409">
            <v:shape style="position:absolute;left:9869;top:117;width:750;height:1409" type="#_x0000_t75" stroked="false">
              <v:imagedata r:id="rId184" o:title=""/>
            </v:shape>
            <v:shape style="position:absolute;left:9979;top:1110;width:440;height:318" type="#_x0000_t75" stroked="false">
              <v:imagedata r:id="rId185" o:title=""/>
            </v:shape>
            <w10:wrap type="none"/>
          </v:group>
        </w:pict>
      </w:r>
      <w:r>
        <w:rPr>
          <w:sz w:val="18"/>
        </w:rPr>
        <w:t>Meets 250 PSI pressure rating for steam</w:t>
      </w:r>
      <w:r>
        <w:rPr>
          <w:spacing w:val="-5"/>
          <w:sz w:val="18"/>
        </w:rPr>
        <w:t> </w:t>
      </w:r>
      <w:r>
        <w:rPr>
          <w:sz w:val="18"/>
        </w:rPr>
        <w:t>applications.</w:t>
      </w:r>
    </w:p>
    <w:p>
      <w:pPr>
        <w:pStyle w:val="BodyText"/>
        <w:spacing w:before="6"/>
        <w:rPr>
          <w:sz w:val="20"/>
        </w:rPr>
      </w:pPr>
    </w:p>
    <w:p>
      <w:pPr>
        <w:spacing w:before="0"/>
        <w:ind w:left="163" w:right="0" w:firstLine="0"/>
        <w:jc w:val="left"/>
        <w:rPr>
          <w:b/>
          <w:sz w:val="22"/>
        </w:rPr>
      </w:pPr>
      <w:r>
        <w:rPr>
          <w:b/>
          <w:sz w:val="22"/>
        </w:rPr>
        <w:t>SWIVEL INTERLOCKING MALE STEM</w:t>
      </w:r>
    </w:p>
    <w:p>
      <w:pPr>
        <w:spacing w:before="25"/>
        <w:ind w:left="159" w:right="0" w:firstLine="0"/>
        <w:jc w:val="left"/>
        <w:rPr>
          <w:b/>
          <w:sz w:val="18"/>
        </w:rPr>
      </w:pPr>
      <w:r>
        <w:rPr>
          <w:b/>
          <w:sz w:val="18"/>
        </w:rPr>
        <w:t>Features &amp; Benefits</w:t>
      </w:r>
    </w:p>
    <w:p>
      <w:pPr>
        <w:pStyle w:val="ListParagraph"/>
        <w:numPr>
          <w:ilvl w:val="1"/>
          <w:numId w:val="14"/>
        </w:numPr>
        <w:tabs>
          <w:tab w:pos="519" w:val="left" w:leader="none"/>
          <w:tab w:pos="520" w:val="left" w:leader="none"/>
        </w:tabs>
        <w:spacing w:line="240" w:lineRule="auto" w:before="76" w:after="0"/>
        <w:ind w:left="519" w:right="0" w:hanging="360"/>
        <w:jc w:val="left"/>
        <w:rPr>
          <w:sz w:val="18"/>
        </w:rPr>
      </w:pPr>
      <w:r>
        <w:rPr>
          <w:sz w:val="18"/>
        </w:rPr>
        <w:t>Designed for use with</w:t>
      </w:r>
      <w:r>
        <w:rPr>
          <w:spacing w:val="-4"/>
          <w:sz w:val="18"/>
        </w:rPr>
        <w:t> </w:t>
      </w:r>
      <w:r>
        <w:rPr>
          <w:sz w:val="18"/>
        </w:rPr>
        <w:t>steam.</w:t>
      </w:r>
    </w:p>
    <w:p>
      <w:pPr>
        <w:pStyle w:val="ListParagraph"/>
        <w:numPr>
          <w:ilvl w:val="1"/>
          <w:numId w:val="14"/>
        </w:numPr>
        <w:tabs>
          <w:tab w:pos="519" w:val="left" w:leader="none"/>
          <w:tab w:pos="520" w:val="left" w:leader="none"/>
        </w:tabs>
        <w:spacing w:line="240" w:lineRule="auto" w:before="33" w:after="0"/>
        <w:ind w:left="519" w:right="0" w:hanging="360"/>
        <w:jc w:val="left"/>
        <w:rPr>
          <w:sz w:val="18"/>
        </w:rPr>
      </w:pPr>
      <w:r>
        <w:rPr>
          <w:sz w:val="18"/>
        </w:rPr>
        <w:t>Available with staked-on ferrule for crimped steam</w:t>
      </w:r>
      <w:r>
        <w:rPr>
          <w:spacing w:val="-3"/>
          <w:sz w:val="18"/>
        </w:rPr>
        <w:t> </w:t>
      </w:r>
      <w:r>
        <w:rPr>
          <w:sz w:val="18"/>
        </w:rPr>
        <w:t>applications.</w:t>
      </w:r>
    </w:p>
    <w:p>
      <w:pPr>
        <w:spacing w:after="0" w:line="240" w:lineRule="auto"/>
        <w:jc w:val="left"/>
        <w:rPr>
          <w:sz w:val="18"/>
        </w:rPr>
        <w:sectPr>
          <w:type w:val="continuous"/>
          <w:pgSz w:w="12240" w:h="15840"/>
          <w:pgMar w:top="240" w:bottom="280" w:left="0" w:right="0"/>
          <w:cols w:num="4" w:equalWidth="0">
            <w:col w:w="1368" w:space="203"/>
            <w:col w:w="847" w:space="971"/>
            <w:col w:w="500" w:space="271"/>
            <w:col w:w="8080"/>
          </w:cols>
        </w:sectPr>
      </w:pPr>
    </w:p>
    <w:p>
      <w:pPr>
        <w:pStyle w:val="BodyText"/>
        <w:spacing w:before="3"/>
        <w:rPr>
          <w:sz w:val="17"/>
        </w:rPr>
      </w:pPr>
      <w:r>
        <w:rPr/>
        <w:pict>
          <v:rect style="position:absolute;margin-left:0pt;margin-top:0pt;width:612pt;height:792pt;mso-position-horizontal-relative:page;mso-position-vertical-relative:page;z-index:-1084576" filled="true" fillcolor="#e6e7e8" stroked="false">
            <v:fill type="solid"/>
            <w10:wrap type="none"/>
          </v:rect>
        </w:pict>
      </w:r>
      <w:r>
        <w:rPr/>
        <w:pict>
          <v:group style="position:absolute;margin-left:-.5pt;margin-top:-.5pt;width:612.5pt;height:55.4pt;mso-position-horizontal-relative:page;mso-position-vertical-relative:page;z-index:-1084552" coordorigin="-10,-10" coordsize="12250,1108">
            <v:rect style="position:absolute;left:0;top:0;width:996;height:1087" filled="true" fillcolor="#008b44" stroked="false">
              <v:fill type="solid"/>
            </v:rect>
            <v:shape style="position:absolute;left:0;top:0;width:996;height:1087" coordorigin="0,0" coordsize="996,1087" path="m0,1087l995,1087,995,0e" filled="false" stroked="true" strokeweight="1.0pt" strokecolor="#008b44">
              <v:path arrowok="t"/>
              <v:stroke dashstyle="solid"/>
            </v:shape>
            <v:line style="position:absolute" from="0,1083" to="12240,1083" stroked="true" strokeweight="1.417pt" strokecolor="#000000">
              <v:stroke dashstyle="solid"/>
            </v:line>
            <w10:wrap type="none"/>
          </v:group>
        </w:pict>
      </w:r>
    </w:p>
    <w:p>
      <w:pPr>
        <w:spacing w:before="97"/>
        <w:ind w:left="4319" w:right="0" w:firstLine="0"/>
        <w:jc w:val="left"/>
        <w:rPr>
          <w:b/>
          <w:sz w:val="22"/>
        </w:rPr>
      </w:pPr>
      <w:r>
        <w:rPr/>
        <w:pict>
          <v:group style="position:absolute;margin-left:0pt;margin-top:-8.732412pt;width:187.65pt;height:138.15pt;mso-position-horizontal-relative:page;mso-position-vertical-relative:paragraph;z-index:-1084408" coordorigin="0,-175" coordsize="3753,2763">
            <v:shape style="position:absolute;left:0;top:-175;width:3753;height:2763" type="#_x0000_t75" stroked="false">
              <v:imagedata r:id="rId186" o:title=""/>
            </v:shape>
            <v:shape style="position:absolute;left:1860;top:1618;width:266;height:303" type="#_x0000_t75" stroked="false">
              <v:imagedata r:id="rId183" o:title=""/>
            </v:shape>
            <v:shape style="position:absolute;left:2172;top:1860;width:576;height:135" type="#_x0000_t202" filled="false" stroked="false">
              <v:textbox inset="0,0,0,0">
                <w:txbxContent>
                  <w:p>
                    <w:pPr>
                      <w:spacing w:line="134" w:lineRule="exact" w:before="0"/>
                      <w:ind w:left="0" w:right="0" w:firstLine="0"/>
                      <w:jc w:val="left"/>
                      <w:rPr>
                        <w:b/>
                        <w:sz w:val="12"/>
                      </w:rPr>
                    </w:pPr>
                    <w:r>
                      <w:rPr>
                        <w:b/>
                        <w:color w:val="41AD49"/>
                        <w:sz w:val="12"/>
                      </w:rPr>
                      <w:t>The Wave</w:t>
                    </w:r>
                  </w:p>
                </w:txbxContent>
              </v:textbox>
              <w10:wrap type="none"/>
            </v:shape>
            <w10:wrap type="none"/>
          </v:group>
        </w:pict>
      </w:r>
      <w:r>
        <w:rPr>
          <w:b/>
          <w:i/>
          <w:color w:val="FFFFFF"/>
          <w:w w:val="98"/>
          <w:position w:val="5"/>
          <w:sz w:val="21"/>
          <w:shd w:fill="FF0000" w:color="auto" w:val="clear"/>
        </w:rPr>
        <w:t> </w:t>
      </w:r>
      <w:r>
        <w:rPr>
          <w:b/>
          <w:i/>
          <w:color w:val="FFFFFF"/>
          <w:position w:val="5"/>
          <w:sz w:val="21"/>
          <w:shd w:fill="FF0000" w:color="auto" w:val="clear"/>
        </w:rPr>
        <w:t>NEW!</w:t>
      </w:r>
      <w:r>
        <w:rPr>
          <w:b/>
          <w:i/>
          <w:color w:val="FFFFFF"/>
          <w:position w:val="5"/>
          <w:sz w:val="21"/>
        </w:rPr>
        <w:t> </w:t>
      </w:r>
      <w:r>
        <w:rPr>
          <w:b/>
          <w:sz w:val="22"/>
        </w:rPr>
        <w:t>HEATWAVE GROUND JOINT COUPLING SYSTEM</w:t>
      </w:r>
    </w:p>
    <w:p>
      <w:pPr>
        <w:spacing w:before="125"/>
        <w:ind w:left="1778" w:right="3685" w:firstLine="0"/>
        <w:jc w:val="center"/>
        <w:rPr>
          <w:b/>
          <w:sz w:val="18"/>
        </w:rPr>
      </w:pPr>
      <w:r>
        <w:rPr>
          <w:b/>
          <w:sz w:val="18"/>
        </w:rPr>
        <w:t>Features &amp; Benefits</w:t>
      </w:r>
    </w:p>
    <w:p>
      <w:pPr>
        <w:pStyle w:val="ListParagraph"/>
        <w:numPr>
          <w:ilvl w:val="2"/>
          <w:numId w:val="14"/>
        </w:numPr>
        <w:tabs>
          <w:tab w:pos="4679" w:val="left" w:leader="none"/>
          <w:tab w:pos="4680" w:val="left" w:leader="none"/>
        </w:tabs>
        <w:spacing w:line="240" w:lineRule="auto" w:before="76" w:after="0"/>
        <w:ind w:left="4680" w:right="0" w:hanging="360"/>
        <w:jc w:val="left"/>
        <w:rPr>
          <w:sz w:val="18"/>
        </w:rPr>
      </w:pPr>
      <w:r>
        <w:rPr>
          <w:sz w:val="18"/>
        </w:rPr>
        <w:t>Engineered to solve hose retention safety issues created by excessively high</w:t>
      </w:r>
      <w:r>
        <w:rPr>
          <w:spacing w:val="-20"/>
          <w:sz w:val="18"/>
        </w:rPr>
        <w:t> </w:t>
      </w:r>
      <w:r>
        <w:rPr>
          <w:sz w:val="18"/>
        </w:rPr>
        <w:t>temperatures.</w:t>
      </w:r>
    </w:p>
    <w:p>
      <w:pPr>
        <w:pStyle w:val="ListParagraph"/>
        <w:numPr>
          <w:ilvl w:val="2"/>
          <w:numId w:val="14"/>
        </w:numPr>
        <w:tabs>
          <w:tab w:pos="4679" w:val="left" w:leader="none"/>
          <w:tab w:pos="4680" w:val="left" w:leader="none"/>
        </w:tabs>
        <w:spacing w:line="240" w:lineRule="auto" w:before="33" w:after="0"/>
        <w:ind w:left="4680" w:right="0" w:hanging="360"/>
        <w:jc w:val="left"/>
        <w:rPr>
          <w:sz w:val="18"/>
        </w:rPr>
      </w:pPr>
      <w:r>
        <w:rPr>
          <w:sz w:val="18"/>
        </w:rPr>
        <w:t>One piece coupling/ferrule</w:t>
      </w:r>
      <w:r>
        <w:rPr>
          <w:spacing w:val="-2"/>
          <w:sz w:val="18"/>
        </w:rPr>
        <w:t> </w:t>
      </w:r>
      <w:r>
        <w:rPr>
          <w:sz w:val="18"/>
        </w:rPr>
        <w:t>design.</w:t>
      </w:r>
    </w:p>
    <w:p>
      <w:pPr>
        <w:pStyle w:val="ListParagraph"/>
        <w:numPr>
          <w:ilvl w:val="2"/>
          <w:numId w:val="14"/>
        </w:numPr>
        <w:tabs>
          <w:tab w:pos="4679" w:val="left" w:leader="none"/>
          <w:tab w:pos="4680" w:val="left" w:leader="none"/>
        </w:tabs>
        <w:spacing w:line="278" w:lineRule="auto" w:before="33" w:after="0"/>
        <w:ind w:left="4680" w:right="726" w:hanging="360"/>
        <w:jc w:val="left"/>
        <w:rPr>
          <w:sz w:val="18"/>
        </w:rPr>
      </w:pPr>
      <w:r>
        <w:rPr>
          <w:sz w:val="18"/>
        </w:rPr>
        <w:t>Machined</w:t>
      </w:r>
      <w:r>
        <w:rPr>
          <w:spacing w:val="-4"/>
          <w:sz w:val="18"/>
        </w:rPr>
        <w:t> </w:t>
      </w:r>
      <w:r>
        <w:rPr>
          <w:sz w:val="18"/>
        </w:rPr>
        <w:t>ferrule</w:t>
      </w:r>
      <w:r>
        <w:rPr>
          <w:spacing w:val="-4"/>
          <w:sz w:val="18"/>
        </w:rPr>
        <w:t> </w:t>
      </w:r>
      <w:r>
        <w:rPr>
          <w:sz w:val="18"/>
        </w:rPr>
        <w:t>utilizes</w:t>
      </w:r>
      <w:r>
        <w:rPr>
          <w:spacing w:val="-4"/>
          <w:sz w:val="18"/>
        </w:rPr>
        <w:t> </w:t>
      </w:r>
      <w:r>
        <w:rPr>
          <w:sz w:val="18"/>
        </w:rPr>
        <w:t>a</w:t>
      </w:r>
      <w:r>
        <w:rPr>
          <w:spacing w:val="-5"/>
          <w:sz w:val="18"/>
        </w:rPr>
        <w:t> </w:t>
      </w:r>
      <w:r>
        <w:rPr>
          <w:sz w:val="18"/>
        </w:rPr>
        <w:t>wave</w:t>
      </w:r>
      <w:r>
        <w:rPr>
          <w:spacing w:val="-4"/>
          <w:sz w:val="18"/>
        </w:rPr>
        <w:t> </w:t>
      </w:r>
      <w:r>
        <w:rPr>
          <w:sz w:val="18"/>
        </w:rPr>
        <w:t>pattern,</w:t>
      </w:r>
      <w:r>
        <w:rPr>
          <w:spacing w:val="-5"/>
          <w:sz w:val="18"/>
        </w:rPr>
        <w:t> </w:t>
      </w:r>
      <w:r>
        <w:rPr>
          <w:sz w:val="18"/>
        </w:rPr>
        <w:t>which</w:t>
      </w:r>
      <w:r>
        <w:rPr>
          <w:spacing w:val="-5"/>
          <w:sz w:val="18"/>
        </w:rPr>
        <w:t> </w:t>
      </w:r>
      <w:r>
        <w:rPr>
          <w:sz w:val="18"/>
        </w:rPr>
        <w:t>gently</w:t>
      </w:r>
      <w:r>
        <w:rPr>
          <w:spacing w:val="-4"/>
          <w:sz w:val="18"/>
        </w:rPr>
        <w:t> </w:t>
      </w:r>
      <w:r>
        <w:rPr>
          <w:sz w:val="18"/>
        </w:rPr>
        <w:t>displaces</w:t>
      </w:r>
      <w:r>
        <w:rPr>
          <w:spacing w:val="-5"/>
          <w:sz w:val="18"/>
        </w:rPr>
        <w:t> </w:t>
      </w:r>
      <w:r>
        <w:rPr>
          <w:sz w:val="18"/>
        </w:rPr>
        <w:t>the</w:t>
      </w:r>
      <w:r>
        <w:rPr>
          <w:spacing w:val="-3"/>
          <w:sz w:val="18"/>
        </w:rPr>
        <w:t> </w:t>
      </w:r>
      <w:r>
        <w:rPr>
          <w:sz w:val="18"/>
        </w:rPr>
        <w:t>hose</w:t>
      </w:r>
      <w:r>
        <w:rPr>
          <w:spacing w:val="-5"/>
          <w:sz w:val="18"/>
        </w:rPr>
        <w:t> </w:t>
      </w:r>
      <w:r>
        <w:rPr>
          <w:sz w:val="18"/>
        </w:rPr>
        <w:t>evenly</w:t>
      </w:r>
      <w:r>
        <w:rPr>
          <w:spacing w:val="-4"/>
          <w:sz w:val="18"/>
        </w:rPr>
        <w:t> </w:t>
      </w:r>
      <w:r>
        <w:rPr>
          <w:sz w:val="18"/>
        </w:rPr>
        <w:t>while pressing the tube into the coupling</w:t>
      </w:r>
      <w:r>
        <w:rPr>
          <w:spacing w:val="-3"/>
          <w:sz w:val="18"/>
        </w:rPr>
        <w:t> </w:t>
      </w:r>
      <w:r>
        <w:rPr>
          <w:sz w:val="18"/>
        </w:rPr>
        <w:t>serrations.</w:t>
      </w:r>
    </w:p>
    <w:p>
      <w:pPr>
        <w:spacing w:line="207" w:lineRule="exact" w:before="0"/>
        <w:ind w:left="4320" w:right="0" w:firstLine="0"/>
        <w:jc w:val="left"/>
        <w:rPr>
          <w:b/>
          <w:sz w:val="18"/>
        </w:rPr>
      </w:pPr>
      <w:r>
        <w:rPr>
          <w:b/>
          <w:sz w:val="18"/>
        </w:rPr>
        <w:t>Recommended Use</w:t>
      </w:r>
    </w:p>
    <w:p>
      <w:pPr>
        <w:pStyle w:val="ListParagraph"/>
        <w:numPr>
          <w:ilvl w:val="2"/>
          <w:numId w:val="14"/>
        </w:numPr>
        <w:tabs>
          <w:tab w:pos="4679" w:val="left" w:leader="none"/>
          <w:tab w:pos="4680" w:val="left" w:leader="none"/>
        </w:tabs>
        <w:spacing w:line="278" w:lineRule="auto" w:before="76" w:after="0"/>
        <w:ind w:left="4680" w:right="704" w:hanging="360"/>
        <w:jc w:val="left"/>
        <w:rPr>
          <w:sz w:val="18"/>
        </w:rPr>
      </w:pPr>
      <w:r>
        <w:rPr>
          <w:sz w:val="18"/>
        </w:rPr>
        <w:t>Install one length of HeatWave Hose System at the compressor outlet to dissipate heat. Then attach standard crimped air hoses from the HeatWave System to the</w:t>
      </w:r>
      <w:r>
        <w:rPr>
          <w:spacing w:val="-24"/>
          <w:sz w:val="18"/>
        </w:rPr>
        <w:t> </w:t>
      </w:r>
      <w:r>
        <w:rPr>
          <w:sz w:val="18"/>
        </w:rPr>
        <w:t>tools.</w:t>
      </w:r>
    </w:p>
    <w:p>
      <w:pPr>
        <w:spacing w:before="57"/>
        <w:ind w:left="1968" w:right="3685" w:firstLine="0"/>
        <w:jc w:val="center"/>
        <w:rPr>
          <w:b/>
          <w:i/>
          <w:sz w:val="12"/>
        </w:rPr>
      </w:pPr>
      <w:r>
        <w:rPr>
          <w:b/>
          <w:i/>
          <w:sz w:val="12"/>
        </w:rPr>
        <w:t>*See drawing below.</w:t>
      </w:r>
    </w:p>
    <w:p>
      <w:pPr>
        <w:spacing w:line="132" w:lineRule="exact" w:before="28"/>
        <w:ind w:left="2105" w:right="1006" w:firstLine="0"/>
        <w:jc w:val="center"/>
        <w:rPr>
          <w:b/>
          <w:sz w:val="12"/>
        </w:rPr>
      </w:pPr>
      <w:r>
        <w:rPr/>
        <w:drawing>
          <wp:anchor distT="0" distB="0" distL="0" distR="0" allowOverlap="1" layoutInCell="1" locked="0" behindDoc="1" simplePos="0" relativeHeight="267350927">
            <wp:simplePos x="0" y="0"/>
            <wp:positionH relativeFrom="page">
              <wp:posOffset>0</wp:posOffset>
            </wp:positionH>
            <wp:positionV relativeFrom="paragraph">
              <wp:posOffset>83832</wp:posOffset>
            </wp:positionV>
            <wp:extent cx="2275497" cy="1701800"/>
            <wp:effectExtent l="0" t="0" r="0" b="0"/>
            <wp:wrapNone/>
            <wp:docPr id="83" name="image165.png" descr=""/>
            <wp:cNvGraphicFramePr>
              <a:graphicFrameLocks noChangeAspect="1"/>
            </wp:cNvGraphicFramePr>
            <a:graphic>
              <a:graphicData uri="http://schemas.openxmlformats.org/drawingml/2006/picture">
                <pic:pic>
                  <pic:nvPicPr>
                    <pic:cNvPr id="84" name="image165.png"/>
                    <pic:cNvPicPr/>
                  </pic:nvPicPr>
                  <pic:blipFill>
                    <a:blip r:embed="rId187" cstate="print"/>
                    <a:stretch>
                      <a:fillRect/>
                    </a:stretch>
                  </pic:blipFill>
                  <pic:spPr>
                    <a:xfrm>
                      <a:off x="0" y="0"/>
                      <a:ext cx="2275497" cy="1701800"/>
                    </a:xfrm>
                    <a:prstGeom prst="rect">
                      <a:avLst/>
                    </a:prstGeom>
                  </pic:spPr>
                </pic:pic>
              </a:graphicData>
            </a:graphic>
          </wp:anchor>
        </w:drawing>
      </w:r>
      <w:r>
        <w:rPr>
          <w:b/>
          <w:sz w:val="12"/>
        </w:rPr>
        <w:t>HeatWave</w:t>
      </w:r>
    </w:p>
    <w:p>
      <w:pPr>
        <w:tabs>
          <w:tab w:pos="8304" w:val="left" w:leader="none"/>
        </w:tabs>
        <w:spacing w:line="152" w:lineRule="exact" w:before="0"/>
        <w:ind w:left="6373" w:right="0" w:firstLine="0"/>
        <w:jc w:val="left"/>
        <w:rPr>
          <w:b/>
          <w:sz w:val="12"/>
        </w:rPr>
      </w:pPr>
      <w:r>
        <w:rPr/>
        <w:pict>
          <v:group style="position:absolute;margin-left:214pt;margin-top:6.130362pt;width:387.1pt;height:43.2pt;mso-position-horizontal-relative:page;mso-position-vertical-relative:paragraph;z-index:-1084336" coordorigin="4280,123" coordsize="7742,864">
            <v:shape style="position:absolute;left:4280;top:122;width:7742;height:864" type="#_x0000_t75" stroked="false">
              <v:imagedata r:id="rId188" o:title=""/>
            </v:shape>
            <v:shape style="position:absolute;left:4488;top:280;width:896;height:136" type="#_x0000_t202" filled="false" stroked="false">
              <v:textbox inset="0,0,0,0">
                <w:txbxContent>
                  <w:p>
                    <w:pPr>
                      <w:spacing w:line="135" w:lineRule="exact" w:before="0"/>
                      <w:ind w:left="0" w:right="0" w:firstLine="0"/>
                      <w:jc w:val="left"/>
                      <w:rPr>
                        <w:b/>
                        <w:sz w:val="12"/>
                      </w:rPr>
                    </w:pPr>
                    <w:r>
                      <w:rPr>
                        <w:b/>
                        <w:sz w:val="12"/>
                      </w:rPr>
                      <w:t>COMPRESSOR</w:t>
                    </w:r>
                  </w:p>
                </w:txbxContent>
              </v:textbox>
              <w10:wrap type="none"/>
            </v:shape>
            <v:shape style="position:absolute;left:11632;top:453;width:355;height:136" type="#_x0000_t202" filled="false" stroked="false">
              <v:textbox inset="0,0,0,0">
                <w:txbxContent>
                  <w:p>
                    <w:pPr>
                      <w:spacing w:line="135" w:lineRule="exact" w:before="0"/>
                      <w:ind w:left="0" w:right="0" w:firstLine="0"/>
                      <w:jc w:val="left"/>
                      <w:rPr>
                        <w:b/>
                        <w:sz w:val="12"/>
                      </w:rPr>
                    </w:pPr>
                    <w:r>
                      <w:rPr>
                        <w:b/>
                        <w:sz w:val="12"/>
                      </w:rPr>
                      <w:t>TOOL</w:t>
                    </w:r>
                  </w:p>
                </w:txbxContent>
              </v:textbox>
              <w10:wrap type="none"/>
            </v:shape>
            <w10:wrap type="none"/>
          </v:group>
        </w:pict>
      </w:r>
      <w:r>
        <w:rPr>
          <w:b/>
          <w:sz w:val="12"/>
        </w:rPr>
        <w:t>Couplings</w:t>
        <w:tab/>
      </w:r>
      <w:r>
        <w:rPr>
          <w:b/>
          <w:position w:val="2"/>
          <w:sz w:val="12"/>
        </w:rPr>
        <w:t>Viton</w:t>
      </w:r>
      <w:r>
        <w:rPr>
          <w:b/>
          <w:position w:val="6"/>
          <w:sz w:val="7"/>
        </w:rPr>
        <w:t>® </w:t>
      </w:r>
      <w:r>
        <w:rPr>
          <w:b/>
          <w:position w:val="2"/>
          <w:sz w:val="12"/>
        </w:rPr>
        <w:t>Seal Groud Joint Couplings &amp;</w:t>
      </w:r>
      <w:r>
        <w:rPr>
          <w:b/>
          <w:spacing w:val="-5"/>
          <w:position w:val="2"/>
          <w:sz w:val="12"/>
        </w:rPr>
        <w:t> </w:t>
      </w:r>
      <w:r>
        <w:rPr>
          <w:b/>
          <w:position w:val="2"/>
          <w:sz w:val="12"/>
        </w:rPr>
        <w:t>Ferrules</w:t>
      </w: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spacing w:before="5"/>
        <w:rPr>
          <w:b/>
          <w:sz w:val="11"/>
        </w:rPr>
      </w:pPr>
    </w:p>
    <w:p>
      <w:pPr>
        <w:pStyle w:val="Heading8"/>
        <w:ind w:left="2105" w:right="1964"/>
        <w:jc w:val="center"/>
      </w:pPr>
      <w:r>
        <w:rPr/>
        <w:t>INTERLOCKING U-BOLT CLAMPS</w:t>
      </w:r>
    </w:p>
    <w:p>
      <w:pPr>
        <w:pStyle w:val="Heading9"/>
        <w:spacing w:before="107"/>
        <w:ind w:left="1966" w:right="3685"/>
        <w:jc w:val="center"/>
      </w:pPr>
      <w:r>
        <w:rPr/>
        <w:t>Features &amp; Benefits</w:t>
      </w:r>
    </w:p>
    <w:p>
      <w:pPr>
        <w:numPr>
          <w:ilvl w:val="2"/>
          <w:numId w:val="14"/>
        </w:numPr>
        <w:tabs>
          <w:tab w:pos="4679" w:val="left" w:leader="none"/>
          <w:tab w:pos="4680" w:val="left" w:leader="none"/>
        </w:tabs>
        <w:spacing w:before="72"/>
        <w:ind w:left="4680" w:right="0" w:hanging="360"/>
        <w:jc w:val="left"/>
        <w:rPr>
          <w:sz w:val="18"/>
        </w:rPr>
      </w:pPr>
      <w:r>
        <w:rPr>
          <w:sz w:val="18"/>
        </w:rPr>
        <w:t>360° design wraps completely around hose for superior</w:t>
      </w:r>
      <w:r>
        <w:rPr>
          <w:spacing w:val="-8"/>
          <w:sz w:val="18"/>
        </w:rPr>
        <w:t> </w:t>
      </w:r>
      <w:r>
        <w:rPr>
          <w:sz w:val="18"/>
        </w:rPr>
        <w:t>retention.</w:t>
      </w:r>
    </w:p>
    <w:p>
      <w:pPr>
        <w:pStyle w:val="ListParagraph"/>
        <w:numPr>
          <w:ilvl w:val="2"/>
          <w:numId w:val="14"/>
        </w:numPr>
        <w:tabs>
          <w:tab w:pos="4679" w:val="left" w:leader="none"/>
          <w:tab w:pos="4680" w:val="left" w:leader="none"/>
        </w:tabs>
        <w:spacing w:line="240" w:lineRule="auto" w:before="33" w:after="0"/>
        <w:ind w:left="4680" w:right="0" w:hanging="360"/>
        <w:jc w:val="left"/>
        <w:rPr>
          <w:sz w:val="18"/>
        </w:rPr>
      </w:pPr>
      <w:r>
        <w:rPr>
          <w:sz w:val="18"/>
        </w:rPr>
        <w:t>Clamps fit hoses tightly without cracking, eliminating costly</w:t>
      </w:r>
      <w:r>
        <w:rPr>
          <w:spacing w:val="-8"/>
          <w:sz w:val="18"/>
        </w:rPr>
        <w:t> </w:t>
      </w:r>
      <w:r>
        <w:rPr>
          <w:sz w:val="18"/>
        </w:rPr>
        <w:t>rework.</w:t>
      </w:r>
    </w:p>
    <w:p>
      <w:pPr>
        <w:pStyle w:val="ListParagraph"/>
        <w:numPr>
          <w:ilvl w:val="2"/>
          <w:numId w:val="14"/>
        </w:numPr>
        <w:tabs>
          <w:tab w:pos="4679" w:val="left" w:leader="none"/>
          <w:tab w:pos="4680" w:val="left" w:leader="none"/>
        </w:tabs>
        <w:spacing w:line="240" w:lineRule="auto" w:before="33" w:after="0"/>
        <w:ind w:left="4680" w:right="0" w:hanging="360"/>
        <w:jc w:val="left"/>
        <w:rPr>
          <w:sz w:val="18"/>
        </w:rPr>
      </w:pPr>
      <w:r>
        <w:rPr>
          <w:sz w:val="18"/>
        </w:rPr>
        <w:t>Bolts on “up side” allow easier tightening/retightening and improve</w:t>
      </w:r>
      <w:r>
        <w:rPr>
          <w:spacing w:val="-10"/>
          <w:sz w:val="18"/>
        </w:rPr>
        <w:t> </w:t>
      </w:r>
      <w:r>
        <w:rPr>
          <w:sz w:val="18"/>
        </w:rPr>
        <w:t>“dragability”.</w:t>
      </w:r>
    </w:p>
    <w:p>
      <w:pPr>
        <w:pStyle w:val="ListParagraph"/>
        <w:numPr>
          <w:ilvl w:val="2"/>
          <w:numId w:val="14"/>
        </w:numPr>
        <w:tabs>
          <w:tab w:pos="4679" w:val="left" w:leader="none"/>
          <w:tab w:pos="4680" w:val="left" w:leader="none"/>
        </w:tabs>
        <w:spacing w:line="240" w:lineRule="auto" w:before="33" w:after="0"/>
        <w:ind w:left="4680" w:right="0" w:hanging="360"/>
        <w:jc w:val="left"/>
        <w:rPr>
          <w:sz w:val="18"/>
        </w:rPr>
      </w:pPr>
      <w:r>
        <w:rPr/>
        <w:pict>
          <v:shape style="position:absolute;margin-left:316.8367pt;margin-top:15.403894pt;width:258.75pt;height:14.1pt;mso-position-horizontal-relative:page;mso-position-vertical-relative:paragraph;z-index:-1084312" type="#_x0000_t202" filled="true" fillcolor="#000000" stroked="false">
            <v:textbox inset="0,0,0,0">
              <w:txbxContent>
                <w:p>
                  <w:pPr>
                    <w:spacing w:before="51"/>
                    <w:ind w:left="285" w:right="0" w:firstLine="0"/>
                    <w:jc w:val="left"/>
                    <w:rPr>
                      <w:b/>
                      <w:sz w:val="9"/>
                    </w:rPr>
                  </w:pPr>
                  <w:r>
                    <w:rPr>
                      <w:b/>
                      <w:color w:val="FFFFFF"/>
                      <w:w w:val="105"/>
                      <w:sz w:val="16"/>
                    </w:rPr>
                    <w:t>MAX. SYSTEM WORKING PRESSURE (PSI @ 70°F) </w:t>
                  </w:r>
                  <w:r>
                    <w:rPr>
                      <w:b/>
                      <w:color w:val="FFFFFF"/>
                      <w:w w:val="105"/>
                      <w:position w:val="6"/>
                      <w:sz w:val="9"/>
                    </w:rPr>
                    <w:t>SEE NOTE 1</w:t>
                  </w:r>
                </w:p>
              </w:txbxContent>
            </v:textbox>
            <v:fill type="solid"/>
            <w10:wrap type="none"/>
          </v:shape>
        </w:pict>
      </w:r>
      <w:r>
        <w:rPr>
          <w:sz w:val="18"/>
        </w:rPr>
        <w:t>Field repairable.</w:t>
      </w:r>
    </w:p>
    <w:p>
      <w:pPr>
        <w:pStyle w:val="BodyText"/>
        <w:spacing w:before="7" w:after="1"/>
        <w:rPr>
          <w:sz w:val="25"/>
        </w:rPr>
      </w:pPr>
    </w:p>
    <w:tbl>
      <w:tblPr>
        <w:tblW w:w="0" w:type="auto"/>
        <w:jc w:val="left"/>
        <w:tblInd w:w="76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50"/>
        <w:gridCol w:w="1355"/>
        <w:gridCol w:w="1185"/>
        <w:gridCol w:w="573"/>
        <w:gridCol w:w="573"/>
        <w:gridCol w:w="573"/>
        <w:gridCol w:w="573"/>
        <w:gridCol w:w="573"/>
        <w:gridCol w:w="573"/>
        <w:gridCol w:w="573"/>
        <w:gridCol w:w="573"/>
        <w:gridCol w:w="573"/>
      </w:tblGrid>
      <w:tr>
        <w:trPr>
          <w:trHeight w:val="252" w:hRule="atLeast"/>
        </w:trPr>
        <w:tc>
          <w:tcPr>
            <w:tcW w:w="5590" w:type="dxa"/>
            <w:gridSpan w:val="3"/>
            <w:shd w:val="clear" w:color="auto" w:fill="939598"/>
          </w:tcPr>
          <w:p>
            <w:pPr>
              <w:pStyle w:val="TableParagraph"/>
              <w:spacing w:line="156" w:lineRule="exact" w:before="76"/>
              <w:ind w:left="1746"/>
              <w:rPr>
                <w:b/>
                <w:sz w:val="16"/>
              </w:rPr>
            </w:pPr>
            <w:r>
              <w:rPr>
                <w:b/>
                <w:w w:val="105"/>
                <w:sz w:val="16"/>
              </w:rPr>
              <w:t>Hose System Components</w:t>
            </w:r>
          </w:p>
        </w:tc>
        <w:tc>
          <w:tcPr>
            <w:tcW w:w="5157" w:type="dxa"/>
            <w:gridSpan w:val="9"/>
            <w:tcBorders>
              <w:top w:val="nil"/>
              <w:right w:val="single" w:sz="8" w:space="0" w:color="000000"/>
            </w:tcBorders>
            <w:shd w:val="clear" w:color="auto" w:fill="939598"/>
          </w:tcPr>
          <w:p>
            <w:pPr>
              <w:pStyle w:val="TableParagraph"/>
              <w:spacing w:line="156" w:lineRule="exact" w:before="76"/>
              <w:ind w:left="2160" w:right="2144"/>
              <w:jc w:val="center"/>
              <w:rPr>
                <w:b/>
                <w:sz w:val="16"/>
              </w:rPr>
            </w:pPr>
            <w:r>
              <w:rPr>
                <w:b/>
                <w:w w:val="105"/>
                <w:sz w:val="16"/>
              </w:rPr>
              <w:t>Hose Size</w:t>
            </w:r>
          </w:p>
        </w:tc>
      </w:tr>
      <w:tr>
        <w:trPr>
          <w:trHeight w:val="249" w:hRule="atLeast"/>
        </w:trPr>
        <w:tc>
          <w:tcPr>
            <w:tcW w:w="3050" w:type="dxa"/>
            <w:tcBorders>
              <w:bottom w:val="single" w:sz="8" w:space="0" w:color="000000"/>
              <w:right w:val="single" w:sz="8" w:space="0" w:color="000000"/>
            </w:tcBorders>
            <w:shd w:val="clear" w:color="auto" w:fill="939598"/>
          </w:tcPr>
          <w:p>
            <w:pPr>
              <w:pStyle w:val="TableParagraph"/>
              <w:spacing w:line="154" w:lineRule="exact" w:before="76"/>
              <w:ind w:left="89" w:right="73"/>
              <w:jc w:val="center"/>
              <w:rPr>
                <w:b/>
                <w:sz w:val="16"/>
              </w:rPr>
            </w:pPr>
            <w:r>
              <w:rPr>
                <w:b/>
                <w:w w:val="105"/>
                <w:sz w:val="16"/>
              </w:rPr>
              <w:t>Fitting/Coupling</w:t>
            </w:r>
          </w:p>
        </w:tc>
        <w:tc>
          <w:tcPr>
            <w:tcW w:w="1355" w:type="dxa"/>
            <w:tcBorders>
              <w:left w:val="single" w:sz="8" w:space="0" w:color="000000"/>
              <w:bottom w:val="single" w:sz="8" w:space="0" w:color="000000"/>
            </w:tcBorders>
            <w:shd w:val="clear" w:color="auto" w:fill="939598"/>
          </w:tcPr>
          <w:p>
            <w:pPr>
              <w:pStyle w:val="TableParagraph"/>
              <w:spacing w:line="154" w:lineRule="exact" w:before="76"/>
              <w:ind w:left="65" w:right="54"/>
              <w:jc w:val="center"/>
              <w:rPr>
                <w:b/>
                <w:sz w:val="16"/>
              </w:rPr>
            </w:pPr>
            <w:r>
              <w:rPr>
                <w:b/>
                <w:w w:val="105"/>
                <w:sz w:val="16"/>
              </w:rPr>
              <w:t>Attachment</w:t>
            </w:r>
          </w:p>
        </w:tc>
        <w:tc>
          <w:tcPr>
            <w:tcW w:w="1185" w:type="dxa"/>
            <w:tcBorders>
              <w:bottom w:val="single" w:sz="8" w:space="0" w:color="000000"/>
            </w:tcBorders>
            <w:shd w:val="clear" w:color="auto" w:fill="939598"/>
          </w:tcPr>
          <w:p>
            <w:pPr>
              <w:pStyle w:val="TableParagraph"/>
              <w:spacing w:line="154" w:lineRule="exact" w:before="76"/>
              <w:ind w:left="97" w:right="84"/>
              <w:jc w:val="center"/>
              <w:rPr>
                <w:b/>
                <w:sz w:val="16"/>
              </w:rPr>
            </w:pPr>
            <w:r>
              <w:rPr>
                <w:b/>
                <w:w w:val="105"/>
                <w:sz w:val="16"/>
              </w:rPr>
              <w:t>Hose Type</w:t>
            </w:r>
          </w:p>
        </w:tc>
        <w:tc>
          <w:tcPr>
            <w:tcW w:w="573" w:type="dxa"/>
            <w:tcBorders>
              <w:bottom w:val="single" w:sz="8" w:space="0" w:color="000000"/>
              <w:right w:val="single" w:sz="8" w:space="0" w:color="000000"/>
            </w:tcBorders>
            <w:shd w:val="clear" w:color="auto" w:fill="939598"/>
          </w:tcPr>
          <w:p>
            <w:pPr>
              <w:pStyle w:val="TableParagraph"/>
              <w:spacing w:line="154" w:lineRule="exact" w:before="76"/>
              <w:ind w:left="101" w:right="86"/>
              <w:jc w:val="center"/>
              <w:rPr>
                <w:b/>
                <w:sz w:val="16"/>
              </w:rPr>
            </w:pPr>
            <w:r>
              <w:rPr>
                <w:b/>
                <w:w w:val="105"/>
                <w:sz w:val="16"/>
              </w:rPr>
              <w:t>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69" w:right="56"/>
              <w:jc w:val="center"/>
              <w:rPr>
                <w:b/>
                <w:sz w:val="16"/>
              </w:rPr>
            </w:pPr>
            <w:r>
              <w:rPr>
                <w:b/>
                <w:w w:val="105"/>
                <w:sz w:val="16"/>
              </w:rPr>
              <w:t>3/4</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14"/>
              <w:jc w:val="center"/>
              <w:rPr>
                <w:b/>
                <w:sz w:val="16"/>
              </w:rPr>
            </w:pPr>
            <w:r>
              <w:rPr>
                <w:b/>
                <w:w w:val="103"/>
                <w:sz w:val="16"/>
              </w:rPr>
              <w:t>1</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70" w:right="56"/>
              <w:jc w:val="center"/>
              <w:rPr>
                <w:b/>
                <w:sz w:val="16"/>
              </w:rPr>
            </w:pPr>
            <w:r>
              <w:rPr>
                <w:b/>
                <w:w w:val="105"/>
                <w:sz w:val="16"/>
              </w:rPr>
              <w:t>1-1/4</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70" w:right="56"/>
              <w:jc w:val="center"/>
              <w:rPr>
                <w:b/>
                <w:sz w:val="16"/>
              </w:rPr>
            </w:pPr>
            <w:r>
              <w:rPr>
                <w:b/>
                <w:w w:val="105"/>
                <w:sz w:val="16"/>
              </w:rPr>
              <w:t>1-1/2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14"/>
              <w:jc w:val="center"/>
              <w:rPr>
                <w:b/>
                <w:sz w:val="16"/>
              </w:rPr>
            </w:pPr>
            <w:r>
              <w:rPr>
                <w:b/>
                <w:w w:val="103"/>
                <w:sz w:val="16"/>
              </w:rPr>
              <w:t>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95"/>
              <w:rPr>
                <w:b/>
                <w:sz w:val="16"/>
              </w:rPr>
            </w:pPr>
            <w:r>
              <w:rPr>
                <w:b/>
                <w:w w:val="105"/>
                <w:sz w:val="16"/>
              </w:rPr>
              <w:t>2-1/2</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right="220"/>
              <w:jc w:val="right"/>
              <w:rPr>
                <w:b/>
                <w:sz w:val="16"/>
              </w:rPr>
            </w:pPr>
            <w:r>
              <w:rPr>
                <w:b/>
                <w:w w:val="103"/>
                <w:sz w:val="16"/>
              </w:rPr>
              <w:t>3</w:t>
            </w:r>
          </w:p>
        </w:tc>
        <w:tc>
          <w:tcPr>
            <w:tcW w:w="573" w:type="dxa"/>
            <w:tcBorders>
              <w:left w:val="single" w:sz="8" w:space="0" w:color="000000"/>
              <w:bottom w:val="single" w:sz="8" w:space="0" w:color="000000"/>
              <w:right w:val="single" w:sz="8" w:space="0" w:color="000000"/>
            </w:tcBorders>
            <w:shd w:val="clear" w:color="auto" w:fill="939598"/>
          </w:tcPr>
          <w:p>
            <w:pPr>
              <w:pStyle w:val="TableParagraph"/>
              <w:spacing w:line="154" w:lineRule="exact" w:before="76"/>
              <w:ind w:left="15"/>
              <w:jc w:val="center"/>
              <w:rPr>
                <w:b/>
                <w:sz w:val="16"/>
              </w:rPr>
            </w:pPr>
            <w:r>
              <w:rPr>
                <w:b/>
                <w:w w:val="103"/>
                <w:sz w:val="16"/>
              </w:rPr>
              <w:t>4</w:t>
            </w:r>
          </w:p>
        </w:tc>
      </w:tr>
      <w:tr>
        <w:trPr>
          <w:trHeight w:val="234" w:hRule="atLeast"/>
        </w:trPr>
        <w:tc>
          <w:tcPr>
            <w:tcW w:w="3050"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89" w:right="73"/>
              <w:jc w:val="center"/>
              <w:rPr>
                <w:sz w:val="14"/>
              </w:rPr>
            </w:pPr>
            <w:r>
              <w:rPr>
                <w:w w:val="105"/>
                <w:sz w:val="14"/>
              </w:rPr>
              <w:t>Viton</w:t>
            </w:r>
            <w:r>
              <w:rPr>
                <w:w w:val="105"/>
                <w:position w:val="5"/>
                <w:sz w:val="8"/>
              </w:rPr>
              <w:t>® </w:t>
            </w:r>
            <w:r>
              <w:rPr>
                <w:w w:val="105"/>
                <w:sz w:val="14"/>
              </w:rPr>
              <w:t>Ground Joint/Air Hammer/Male Stem</w:t>
            </w:r>
          </w:p>
        </w:tc>
        <w:tc>
          <w:tcPr>
            <w:tcW w:w="1355" w:type="dxa"/>
            <w:tcBorders>
              <w:top w:val="single" w:sz="8" w:space="0" w:color="000000"/>
              <w:left w:val="single" w:sz="8" w:space="0" w:color="000000"/>
              <w:bottom w:val="single" w:sz="8" w:space="0" w:color="000000"/>
            </w:tcBorders>
            <w:shd w:val="clear" w:color="auto" w:fill="FFFFFF"/>
          </w:tcPr>
          <w:p>
            <w:pPr>
              <w:pStyle w:val="TableParagraph"/>
              <w:spacing w:line="135" w:lineRule="exact" w:before="79"/>
              <w:ind w:left="64" w:right="54"/>
              <w:jc w:val="center"/>
              <w:rPr>
                <w:sz w:val="14"/>
              </w:rPr>
            </w:pPr>
            <w:r>
              <w:rPr>
                <w:w w:val="105"/>
                <w:sz w:val="14"/>
              </w:rPr>
              <w:t>U-Bolt Clamp</w:t>
            </w:r>
          </w:p>
        </w:tc>
        <w:tc>
          <w:tcPr>
            <w:tcW w:w="1185" w:type="dxa"/>
            <w:tcBorders>
              <w:top w:val="single" w:sz="8" w:space="0" w:color="000000"/>
              <w:bottom w:val="single" w:sz="8" w:space="0" w:color="000000"/>
            </w:tcBorders>
            <w:shd w:val="clear" w:color="auto" w:fill="FFFFFF"/>
          </w:tcPr>
          <w:p>
            <w:pPr>
              <w:pStyle w:val="TableParagraph"/>
              <w:spacing w:line="135" w:lineRule="exact" w:before="79"/>
              <w:ind w:left="97" w:right="84"/>
              <w:jc w:val="center"/>
              <w:rPr>
                <w:sz w:val="14"/>
              </w:rPr>
            </w:pPr>
            <w:r>
              <w:rPr>
                <w:w w:val="105"/>
                <w:sz w:val="14"/>
              </w:rPr>
              <w:t>Rubber/Steam</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101" w:right="86"/>
              <w:jc w:val="center"/>
              <w:rPr>
                <w:sz w:val="14"/>
              </w:rPr>
            </w:pPr>
            <w:r>
              <w:rPr>
                <w:w w:val="105"/>
                <w:sz w:val="14"/>
              </w:rPr>
              <w:t>1500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61"/>
              <w:rPr>
                <w:sz w:val="14"/>
              </w:rPr>
            </w:pPr>
            <w:r>
              <w:rPr>
                <w:w w:val="105"/>
                <w:sz w:val="14"/>
              </w:rPr>
              <w:t>800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right="144"/>
              <w:jc w:val="right"/>
              <w:rPr>
                <w:sz w:val="14"/>
              </w:rPr>
            </w:pPr>
            <w:r>
              <w:rPr>
                <w:w w:val="105"/>
                <w:sz w:val="14"/>
              </w:rPr>
              <w:t>500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1" w:right="56"/>
              <w:jc w:val="center"/>
              <w:rPr>
                <w:sz w:val="14"/>
              </w:rPr>
            </w:pPr>
            <w:r>
              <w:rPr>
                <w:w w:val="105"/>
                <w:sz w:val="14"/>
              </w:rPr>
              <w:t>500</w:t>
            </w:r>
          </w:p>
        </w:tc>
      </w:tr>
      <w:tr>
        <w:trPr>
          <w:trHeight w:val="234" w:hRule="atLeast"/>
        </w:trPr>
        <w:tc>
          <w:tcPr>
            <w:tcW w:w="3050"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89" w:right="72"/>
              <w:jc w:val="center"/>
              <w:rPr>
                <w:sz w:val="14"/>
              </w:rPr>
            </w:pPr>
            <w:r>
              <w:rPr>
                <w:w w:val="105"/>
                <w:sz w:val="14"/>
              </w:rPr>
              <w:t>Viton</w:t>
            </w:r>
            <w:r>
              <w:rPr>
                <w:w w:val="105"/>
                <w:position w:val="5"/>
                <w:sz w:val="8"/>
              </w:rPr>
              <w:t>® </w:t>
            </w:r>
            <w:r>
              <w:rPr>
                <w:w w:val="105"/>
                <w:sz w:val="14"/>
              </w:rPr>
              <w:t>Ground Joint/Male Stem</w:t>
            </w:r>
          </w:p>
        </w:tc>
        <w:tc>
          <w:tcPr>
            <w:tcW w:w="1355" w:type="dxa"/>
            <w:tcBorders>
              <w:top w:val="single" w:sz="8" w:space="0" w:color="000000"/>
              <w:left w:val="single" w:sz="8" w:space="0" w:color="000000"/>
              <w:bottom w:val="single" w:sz="8" w:space="0" w:color="000000"/>
            </w:tcBorders>
            <w:shd w:val="clear" w:color="auto" w:fill="FFFFFF"/>
          </w:tcPr>
          <w:p>
            <w:pPr>
              <w:pStyle w:val="TableParagraph"/>
              <w:spacing w:line="135" w:lineRule="exact" w:before="79"/>
              <w:ind w:left="65" w:right="54"/>
              <w:jc w:val="center"/>
              <w:rPr>
                <w:sz w:val="14"/>
              </w:rPr>
            </w:pPr>
            <w:r>
              <w:rPr>
                <w:w w:val="105"/>
                <w:sz w:val="14"/>
              </w:rPr>
              <w:t>Staked-on Ferrule</w:t>
            </w:r>
          </w:p>
        </w:tc>
        <w:tc>
          <w:tcPr>
            <w:tcW w:w="1185" w:type="dxa"/>
            <w:tcBorders>
              <w:top w:val="single" w:sz="8" w:space="0" w:color="000000"/>
              <w:bottom w:val="single" w:sz="8" w:space="0" w:color="000000"/>
            </w:tcBorders>
            <w:shd w:val="clear" w:color="auto" w:fill="FFFFFF"/>
          </w:tcPr>
          <w:p>
            <w:pPr>
              <w:pStyle w:val="TableParagraph"/>
              <w:spacing w:line="135" w:lineRule="exact" w:before="79"/>
              <w:ind w:left="97" w:right="84"/>
              <w:jc w:val="center"/>
              <w:rPr>
                <w:sz w:val="14"/>
              </w:rPr>
            </w:pPr>
            <w:r>
              <w:rPr>
                <w:w w:val="105"/>
                <w:sz w:val="14"/>
              </w:rPr>
              <w:t>Steam</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101" w:right="8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1250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3"/>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4"/>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call</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4"/>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right="156"/>
              <w:jc w:val="right"/>
              <w:rPr>
                <w:sz w:val="14"/>
              </w:rPr>
            </w:pPr>
            <w:r>
              <w:rPr>
                <w:w w:val="105"/>
                <w:sz w:val="14"/>
              </w:rPr>
              <w:t>call</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4"/>
              <w:jc w:val="center"/>
              <w:rPr>
                <w:sz w:val="14"/>
              </w:rPr>
            </w:pPr>
            <w:r>
              <w:rPr>
                <w:w w:val="105"/>
                <w:sz w:val="14"/>
              </w:rPr>
              <w:t>-</w:t>
            </w:r>
          </w:p>
        </w:tc>
      </w:tr>
      <w:tr>
        <w:trPr>
          <w:trHeight w:val="234" w:hRule="atLeast"/>
        </w:trPr>
        <w:tc>
          <w:tcPr>
            <w:tcW w:w="3050"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89" w:right="73"/>
              <w:jc w:val="center"/>
              <w:rPr>
                <w:sz w:val="14"/>
              </w:rPr>
            </w:pPr>
            <w:r>
              <w:rPr>
                <w:w w:val="105"/>
                <w:sz w:val="14"/>
              </w:rPr>
              <w:t>Viton</w:t>
            </w:r>
            <w:r>
              <w:rPr>
                <w:w w:val="105"/>
                <w:position w:val="5"/>
                <w:sz w:val="8"/>
              </w:rPr>
              <w:t>® </w:t>
            </w:r>
            <w:r>
              <w:rPr>
                <w:w w:val="105"/>
                <w:sz w:val="14"/>
              </w:rPr>
              <w:t>Ground Joint/Air Hammer/Male Stem</w:t>
            </w:r>
          </w:p>
        </w:tc>
        <w:tc>
          <w:tcPr>
            <w:tcW w:w="1355" w:type="dxa"/>
            <w:tcBorders>
              <w:top w:val="single" w:sz="8" w:space="0" w:color="000000"/>
              <w:left w:val="single" w:sz="8" w:space="0" w:color="000000"/>
              <w:bottom w:val="single" w:sz="8" w:space="0" w:color="000000"/>
            </w:tcBorders>
            <w:shd w:val="clear" w:color="auto" w:fill="FFFFFF"/>
          </w:tcPr>
          <w:p>
            <w:pPr>
              <w:pStyle w:val="TableParagraph"/>
              <w:spacing w:line="135" w:lineRule="exact" w:before="79"/>
              <w:ind w:left="65" w:right="54"/>
              <w:jc w:val="center"/>
              <w:rPr>
                <w:sz w:val="14"/>
              </w:rPr>
            </w:pPr>
            <w:r>
              <w:rPr>
                <w:w w:val="105"/>
                <w:sz w:val="14"/>
              </w:rPr>
              <w:t>Long Ferrule</w:t>
            </w:r>
          </w:p>
        </w:tc>
        <w:tc>
          <w:tcPr>
            <w:tcW w:w="1185" w:type="dxa"/>
            <w:tcBorders>
              <w:top w:val="single" w:sz="8" w:space="0" w:color="000000"/>
              <w:bottom w:val="single" w:sz="8" w:space="0" w:color="000000"/>
            </w:tcBorders>
            <w:shd w:val="clear" w:color="auto" w:fill="FFFFFF"/>
          </w:tcPr>
          <w:p>
            <w:pPr>
              <w:pStyle w:val="TableParagraph"/>
              <w:spacing w:line="135" w:lineRule="exact" w:before="79"/>
              <w:ind w:left="97" w:right="84"/>
              <w:jc w:val="center"/>
              <w:rPr>
                <w:sz w:val="14"/>
              </w:rPr>
            </w:pPr>
            <w:r>
              <w:rPr>
                <w:w w:val="105"/>
                <w:sz w:val="14"/>
              </w:rPr>
              <w:t>Rubber</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101" w:right="8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69" w:right="5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0" w:right="56"/>
              <w:jc w:val="center"/>
              <w:rPr>
                <w:sz w:val="14"/>
              </w:rPr>
            </w:pPr>
            <w:r>
              <w:rPr>
                <w:w w:val="105"/>
                <w:sz w:val="14"/>
              </w:rPr>
              <w:t>1000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61"/>
              <w:rPr>
                <w:sz w:val="14"/>
              </w:rPr>
            </w:pPr>
            <w:r>
              <w:rPr>
                <w:w w:val="105"/>
                <w:sz w:val="14"/>
              </w:rPr>
              <w:t>650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right="144"/>
              <w:jc w:val="right"/>
              <w:rPr>
                <w:sz w:val="14"/>
              </w:rPr>
            </w:pPr>
            <w:r>
              <w:rPr>
                <w:w w:val="105"/>
                <w:sz w:val="14"/>
              </w:rPr>
              <w:t>500</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1" w:right="56"/>
              <w:jc w:val="center"/>
              <w:rPr>
                <w:sz w:val="14"/>
              </w:rPr>
            </w:pPr>
            <w:r>
              <w:rPr>
                <w:w w:val="105"/>
                <w:sz w:val="14"/>
              </w:rPr>
              <w:t>500</w:t>
            </w:r>
          </w:p>
        </w:tc>
      </w:tr>
      <w:tr>
        <w:trPr>
          <w:trHeight w:val="234" w:hRule="atLeast"/>
        </w:trPr>
        <w:tc>
          <w:tcPr>
            <w:tcW w:w="3050"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89" w:right="73"/>
              <w:jc w:val="center"/>
              <w:rPr>
                <w:sz w:val="14"/>
              </w:rPr>
            </w:pPr>
            <w:r>
              <w:rPr>
                <w:w w:val="105"/>
                <w:sz w:val="14"/>
              </w:rPr>
              <w:t>HeatWave Coupling/HW Male</w:t>
            </w:r>
          </w:p>
        </w:tc>
        <w:tc>
          <w:tcPr>
            <w:tcW w:w="1355" w:type="dxa"/>
            <w:tcBorders>
              <w:top w:val="single" w:sz="8" w:space="0" w:color="000000"/>
              <w:left w:val="single" w:sz="8" w:space="0" w:color="000000"/>
              <w:bottom w:val="single" w:sz="8" w:space="0" w:color="000000"/>
            </w:tcBorders>
            <w:shd w:val="clear" w:color="auto" w:fill="FFFFFF"/>
          </w:tcPr>
          <w:p>
            <w:pPr>
              <w:pStyle w:val="TableParagraph"/>
              <w:spacing w:line="135" w:lineRule="exact" w:before="79"/>
              <w:ind w:left="65" w:right="53"/>
              <w:jc w:val="center"/>
              <w:rPr>
                <w:sz w:val="14"/>
              </w:rPr>
            </w:pPr>
            <w:r>
              <w:rPr>
                <w:w w:val="105"/>
                <w:sz w:val="14"/>
              </w:rPr>
              <w:t>Staked-on Ferrule</w:t>
            </w:r>
          </w:p>
        </w:tc>
        <w:tc>
          <w:tcPr>
            <w:tcW w:w="1185" w:type="dxa"/>
            <w:tcBorders>
              <w:top w:val="single" w:sz="8" w:space="0" w:color="000000"/>
              <w:bottom w:val="single" w:sz="8" w:space="0" w:color="000000"/>
            </w:tcBorders>
            <w:shd w:val="clear" w:color="auto" w:fill="FFFFFF"/>
          </w:tcPr>
          <w:p>
            <w:pPr>
              <w:pStyle w:val="TableParagraph"/>
              <w:spacing w:line="135" w:lineRule="exact" w:before="79"/>
              <w:ind w:left="97" w:right="83"/>
              <w:jc w:val="center"/>
              <w:rPr>
                <w:sz w:val="14"/>
              </w:rPr>
            </w:pPr>
            <w:r>
              <w:rPr>
                <w:w w:val="105"/>
                <w:sz w:val="14"/>
              </w:rPr>
              <w:t>Rubber</w:t>
            </w:r>
          </w:p>
        </w:tc>
        <w:tc>
          <w:tcPr>
            <w:tcW w:w="573" w:type="dxa"/>
            <w:tcBorders>
              <w:top w:val="single" w:sz="8" w:space="0" w:color="000000"/>
              <w:bottom w:val="single" w:sz="8" w:space="0" w:color="000000"/>
              <w:right w:val="single" w:sz="8" w:space="0" w:color="000000"/>
            </w:tcBorders>
            <w:shd w:val="clear" w:color="auto" w:fill="FFFFFF"/>
          </w:tcPr>
          <w:p>
            <w:pPr>
              <w:pStyle w:val="TableParagraph"/>
              <w:spacing w:line="135" w:lineRule="exact" w:before="79"/>
              <w:ind w:left="16"/>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4"/>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4"/>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5"/>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5"/>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71" w:right="56"/>
              <w:jc w:val="center"/>
              <w:rPr>
                <w:sz w:val="14"/>
              </w:rPr>
            </w:pPr>
            <w:r>
              <w:rPr>
                <w:w w:val="105"/>
                <w:sz w:val="14"/>
              </w:rPr>
              <w:t>call</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5"/>
              <w:jc w:val="center"/>
              <w:rPr>
                <w:sz w:val="14"/>
              </w:rPr>
            </w:pPr>
            <w:r>
              <w:rPr>
                <w:w w:val="105"/>
                <w:sz w:val="14"/>
              </w:rPr>
              <w:t>-</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right="156"/>
              <w:jc w:val="right"/>
              <w:rPr>
                <w:sz w:val="14"/>
              </w:rPr>
            </w:pPr>
            <w:r>
              <w:rPr>
                <w:w w:val="105"/>
                <w:sz w:val="14"/>
              </w:rPr>
              <w:t>call</w:t>
            </w:r>
          </w:p>
        </w:tc>
        <w:tc>
          <w:tcPr>
            <w:tcW w:w="57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line="135" w:lineRule="exact" w:before="79"/>
              <w:ind w:left="16"/>
              <w:jc w:val="center"/>
              <w:rPr>
                <w:sz w:val="14"/>
              </w:rPr>
            </w:pPr>
            <w:r>
              <w:rPr>
                <w:w w:val="105"/>
                <w:sz w:val="14"/>
              </w:rPr>
              <w:t>-</w:t>
            </w:r>
          </w:p>
        </w:tc>
      </w:tr>
    </w:tbl>
    <w:p>
      <w:pPr>
        <w:spacing w:line="138" w:lineRule="exact" w:before="0"/>
        <w:ind w:left="572" w:right="0" w:firstLine="0"/>
        <w:jc w:val="left"/>
        <w:rPr>
          <w:rFonts w:ascii="Arial Narrow"/>
          <w:sz w:val="14"/>
        </w:rPr>
      </w:pPr>
      <w:r>
        <w:rPr>
          <w:rFonts w:ascii="Arial Narrow"/>
          <w:sz w:val="14"/>
        </w:rPr>
        <w:t>22</w:t>
      </w:r>
    </w:p>
    <w:p>
      <w:pPr>
        <w:spacing w:line="161" w:lineRule="exact" w:before="0"/>
        <w:ind w:left="2105" w:right="2108" w:firstLine="0"/>
        <w:jc w:val="center"/>
        <w:rPr>
          <w:b/>
          <w:sz w:val="16"/>
        </w:rPr>
      </w:pPr>
      <w:r>
        <w:rPr>
          <w:b/>
          <w:sz w:val="16"/>
        </w:rPr>
        <w:t>See footnotes 1 and 2 on Page 1</w:t>
      </w:r>
    </w:p>
    <w:p>
      <w:pPr>
        <w:spacing w:after="0" w:line="161" w:lineRule="exact"/>
        <w:jc w:val="center"/>
        <w:rPr>
          <w:sz w:val="16"/>
        </w:rPr>
        <w:sectPr>
          <w:type w:val="continuous"/>
          <w:pgSz w:w="12240" w:h="15840"/>
          <w:pgMar w:top="240" w:bottom="280" w:left="0" w:right="0"/>
        </w:sectPr>
      </w:pPr>
    </w:p>
    <w:p>
      <w:pPr>
        <w:pStyle w:val="BodyText"/>
        <w:rPr>
          <w:b/>
          <w:sz w:val="20"/>
        </w:rPr>
      </w:pPr>
    </w:p>
    <w:p>
      <w:pPr>
        <w:pStyle w:val="BodyText"/>
        <w:rPr>
          <w:b/>
          <w:sz w:val="20"/>
        </w:rPr>
      </w:pPr>
    </w:p>
    <w:p>
      <w:pPr>
        <w:pStyle w:val="BodyText"/>
        <w:spacing w:before="1"/>
        <w:rPr>
          <w:b/>
          <w:sz w:val="22"/>
        </w:rPr>
      </w:pPr>
    </w:p>
    <w:p>
      <w:pPr>
        <w:tabs>
          <w:tab w:pos="1079" w:val="left" w:leader="none"/>
        </w:tabs>
        <w:spacing w:before="93"/>
        <w:ind w:left="0" w:right="0" w:firstLine="0"/>
        <w:jc w:val="left"/>
        <w:rPr>
          <w:b/>
          <w:sz w:val="24"/>
        </w:rPr>
      </w:pPr>
      <w:r>
        <w:rPr>
          <w:b/>
          <w:color w:val="FFFFFF"/>
          <w:sz w:val="24"/>
          <w:u w:val="thick" w:color="000000"/>
        </w:rPr>
        <w:t> </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8"/>
        </w:rPr>
      </w:pPr>
      <w:r>
        <w:rPr/>
        <w:pict>
          <v:line style="position:absolute;mso-position-horizontal-relative:page;mso-position-vertical-relative:paragraph;z-index:4736;mso-wrap-distance-left:0;mso-wrap-distance-right:0" from="227.182999pt,18.763401pt" to="378.992999pt,18.763401pt" stroked="true" strokeweight=".709pt" strokecolor="#000000">
            <v:stroke dashstyle="solid"/>
            <w10:wrap type="topAndBottom"/>
          </v:line>
        </w:pict>
      </w:r>
    </w:p>
    <w:p>
      <w:pPr>
        <w:spacing w:after="0"/>
        <w:rPr>
          <w:sz w:val="28"/>
        </w:rPr>
        <w:sectPr>
          <w:headerReference w:type="default" r:id="rId189"/>
          <w:pgSz w:w="12240" w:h="15840"/>
          <w:pgMar w:header="0" w:footer="0" w:top="0" w:bottom="280" w:left="0" w:right="0"/>
        </w:sectPr>
      </w:pPr>
    </w:p>
    <w:p>
      <w:pPr>
        <w:spacing w:line="261" w:lineRule="auto" w:before="74"/>
        <w:ind w:left="5357" w:right="-20" w:firstLine="0"/>
        <w:jc w:val="left"/>
        <w:rPr>
          <w:b/>
          <w:sz w:val="16"/>
        </w:rPr>
      </w:pPr>
      <w:r>
        <w:rPr>
          <w:b/>
          <w:sz w:val="20"/>
        </w:rPr>
        <w:t>Steel </w:t>
      </w:r>
      <w:r>
        <w:rPr>
          <w:b/>
          <w:sz w:val="16"/>
        </w:rPr>
        <w:t>hose size</w:t>
      </w:r>
    </w:p>
    <w:p>
      <w:pPr>
        <w:pStyle w:val="BodyText"/>
        <w:spacing w:before="48"/>
        <w:ind w:right="253"/>
        <w:jc w:val="right"/>
      </w:pPr>
      <w:r>
        <w:rPr/>
        <w:pict>
          <v:group style="position:absolute;margin-left:221.066299pt;margin-top:-30.794706pt;width:44.1pt;height:54.45pt;mso-position-horizontal-relative:page;mso-position-vertical-relative:paragraph;z-index:7456" coordorigin="4421,-616" coordsize="882,1089">
            <v:shape style="position:absolute;left:4696;top:-616;width:328;height:757" type="#_x0000_t75" stroked="false">
              <v:imagedata r:id="rId190" o:title=""/>
            </v:shape>
            <v:shape style="position:absolute;left:4645;top:236;width:433;height:161" coordorigin="4646,237" coordsize="433,161" path="m4995,365l4728,365,4749,398,4974,398,4995,365m5079,237l4646,237,4708,333,5016,333,5079,237e" filled="true" fillcolor="#000000" stroked="false">
              <v:path arrowok="t"/>
              <v:fill type="solid"/>
            </v:shape>
            <v:line style="position:absolute" from="4646,213" to="5079,213" stroked="true" strokeweight=".8654pt" strokecolor="#000000">
              <v:stroke dashstyle="solid"/>
            </v:line>
            <v:line style="position:absolute" from="4685,172" to="5037,172" stroked="true" strokeweight="3.205pt" strokecolor="#000000">
              <v:stroke dashstyle="solid"/>
            </v:line>
            <v:shape style="position:absolute;left:4684;top:140;width:353;height:65" coordorigin="4685,140" coordsize="353,65" path="m4685,204l4685,140,4765,140,5037,140,5037,204,4685,204xe" filled="false" stroked="true" strokeweight=".364pt" strokecolor="#ffffff">
              <v:path arrowok="t"/>
              <v:stroke dashstyle="solid"/>
            </v:shape>
            <v:shape style="position:absolute;left:4421;top:217;width:177;height:255" type="#_x0000_t75" stroked="false">
              <v:imagedata r:id="rId191" o:title=""/>
            </v:shape>
            <v:shape style="position:absolute;left:5125;top:218;width:178;height:255" type="#_x0000_t75" stroked="false">
              <v:imagedata r:id="rId192" o:title=""/>
            </v:shape>
            <v:shape style="position:absolute;left:4602;top:221;width:520;height:248" coordorigin="4602,222" coordsize="520,248" path="m4602,222l4602,469,5122,469,5122,222,4602,222xe" filled="true" fillcolor="#000000" stroked="false">
              <v:path arrowok="t"/>
              <v:fill type="solid"/>
            </v:shape>
            <v:shape style="position:absolute;left:4602;top:221;width:520;height:248" coordorigin="4602,222" coordsize="520,248" path="m4602,222l4602,469,5122,469,5122,222,4602,222xe" filled="false" stroked="true" strokeweight=".364pt" strokecolor="#ffffff">
              <v:path arrowok="t"/>
              <v:stroke dashstyle="solid"/>
            </v:shape>
            <v:shape style="position:absolute;left:4651;top:-577;width:418;height:692" coordorigin="4651,-576" coordsize="418,692" path="m4651,116l4652,116,4652,116,4651,116xm5069,-576l4652,-576,4652,-61,4655,-33,4662,-8,4670,17,4673,46,4672,72,4670,88,4664,100,4652,116,5069,116,5066,111,5058,98,5051,76,5048,46,5051,17,5058,-8,5066,-33,5069,-61,5069,-576xe" filled="true" fillcolor="#000000" stroked="false">
              <v:path arrowok="t"/>
              <v:fill type="solid"/>
            </v:shape>
            <v:shape style="position:absolute;left:-1;top:9016;width:418;height:692" coordorigin="-1,9017" coordsize="418,692" path="m4652,116l4664,100,4670,88,4672,72,4673,46,4670,17,4662,-8,4655,-33,4652,-61,4652,-576,5069,-576,5069,-61,5066,-33,5058,-8,5051,17,5048,46,5051,76,5058,98,5066,111,5069,116,4651,116m4748,18l4756,28,4756,28,4756,50,4756,70,4748,82,4748,82,4844,82,4844,18m4996,18l4989,28,4989,28,4989,50,4989,70,4996,82,4996,82,5040,82,5035,70,5035,70,5035,50,5035,28,5040,18,5040,18m4680,18l4685,28,4685,28,4685,50,4685,70,4680,82,4680,82,4724,82,4732,70,4732,70,4732,49,4732,27,4725,17,4725,17m4876,18l4876,82,4972,83,4965,71,4965,71,4965,51,4965,28,4972,19,4972,19e" filled="false" stroked="true" strokeweight=".364pt" strokecolor="#ffffff">
              <v:path arrowok="t"/>
              <v:stroke dashstyle="solid"/>
            </v:shape>
            <v:line style="position:absolute" from="4651,127" to="5068,127" stroked="true" strokeweight="1.092pt" strokecolor="#000000">
              <v:stroke dashstyle="solid"/>
            </v:line>
            <v:shape style="position:absolute;left:4651;top:115;width:417;height:22" coordorigin="4651,116" coordsize="417,22" path="m5057,137l4662,137,4651,116,5068,116,5057,137xe" filled="false" stroked="true" strokeweight=".364pt" strokecolor="#ffffff">
              <v:path arrowok="t"/>
              <v:stroke dashstyle="solid"/>
            </v:shape>
            <w10:wrap type="none"/>
          </v:group>
        </w:pict>
      </w:r>
      <w:r>
        <w:rPr>
          <w:spacing w:val="-2"/>
        </w:rPr>
        <w:t>1/2</w:t>
      </w:r>
    </w:p>
    <w:p>
      <w:pPr>
        <w:pStyle w:val="BodyText"/>
        <w:spacing w:before="9"/>
        <w:ind w:right="253"/>
        <w:jc w:val="right"/>
      </w:pPr>
      <w:r>
        <w:rPr>
          <w:spacing w:val="-2"/>
        </w:rPr>
        <w:t>3/4</w:t>
      </w:r>
    </w:p>
    <w:p>
      <w:pPr>
        <w:pStyle w:val="BodyText"/>
        <w:spacing w:before="8"/>
        <w:ind w:right="386"/>
        <w:jc w:val="right"/>
      </w:pPr>
      <w:r>
        <w:rPr/>
        <w:t>1</w:t>
      </w:r>
    </w:p>
    <w:p>
      <w:pPr>
        <w:pStyle w:val="BodyText"/>
        <w:spacing w:before="8"/>
        <w:ind w:right="110"/>
        <w:jc w:val="right"/>
      </w:pPr>
      <w:r>
        <w:rPr/>
        <w:t>1-1/2</w:t>
      </w:r>
    </w:p>
    <w:p>
      <w:pPr>
        <w:pStyle w:val="BodyText"/>
        <w:spacing w:before="8"/>
        <w:ind w:right="386"/>
        <w:jc w:val="right"/>
      </w:pPr>
      <w:r>
        <w:rPr/>
        <w:t>2</w:t>
      </w:r>
    </w:p>
    <w:p>
      <w:pPr>
        <w:pStyle w:val="BodyText"/>
        <w:rPr>
          <w:sz w:val="18"/>
        </w:rPr>
      </w:pPr>
      <w:r>
        <w:rPr/>
        <w:br w:type="column"/>
      </w:r>
      <w:r>
        <w:rPr>
          <w:sz w:val="18"/>
        </w:rPr>
      </w:r>
    </w:p>
    <w:p>
      <w:pPr>
        <w:spacing w:line="249" w:lineRule="auto" w:before="126"/>
        <w:ind w:left="129" w:right="0" w:firstLine="0"/>
        <w:jc w:val="both"/>
        <w:rPr>
          <w:b/>
          <w:sz w:val="16"/>
        </w:rPr>
      </w:pPr>
      <w:r>
        <w:rPr>
          <w:b/>
          <w:sz w:val="16"/>
        </w:rPr>
        <w:t>part number</w:t>
      </w:r>
    </w:p>
    <w:p>
      <w:pPr>
        <w:pStyle w:val="BodyText"/>
        <w:spacing w:line="249" w:lineRule="auto" w:before="59"/>
        <w:ind w:left="129" w:right="6"/>
        <w:jc w:val="both"/>
      </w:pPr>
      <w:r>
        <w:rPr/>
        <w:t>GJS-2** GJS-3** GJS-4** GJS-6** GJS-8**</w:t>
      </w:r>
    </w:p>
    <w:p>
      <w:pPr>
        <w:pStyle w:val="BodyText"/>
        <w:rPr>
          <w:sz w:val="18"/>
        </w:rPr>
      </w:pPr>
      <w:r>
        <w:rPr/>
        <w:br w:type="column"/>
      </w:r>
      <w:r>
        <w:rPr>
          <w:sz w:val="18"/>
        </w:rPr>
      </w:r>
    </w:p>
    <w:p>
      <w:pPr>
        <w:spacing w:line="249" w:lineRule="auto" w:before="126"/>
        <w:ind w:left="584" w:right="0" w:firstLine="133"/>
        <w:jc w:val="right"/>
        <w:rPr>
          <w:b/>
          <w:sz w:val="16"/>
        </w:rPr>
      </w:pPr>
      <w:r>
        <w:rPr>
          <w:b/>
          <w:sz w:val="16"/>
        </w:rPr>
        <w:t>list </w:t>
      </w:r>
      <w:r>
        <w:rPr>
          <w:b/>
          <w:spacing w:val="-1"/>
          <w:sz w:val="16"/>
        </w:rPr>
        <w:t>each</w:t>
      </w:r>
    </w:p>
    <w:p>
      <w:pPr>
        <w:pStyle w:val="BodyText"/>
        <w:spacing w:before="59"/>
        <w:jc w:val="right"/>
      </w:pPr>
      <w:r>
        <w:rPr>
          <w:spacing w:val="-1"/>
        </w:rPr>
        <w:t>**</w:t>
      </w:r>
    </w:p>
    <w:p>
      <w:pPr>
        <w:pStyle w:val="BodyText"/>
        <w:spacing w:before="8"/>
        <w:jc w:val="right"/>
      </w:pPr>
      <w:r>
        <w:rPr>
          <w:spacing w:val="-1"/>
        </w:rPr>
        <w:t>**</w:t>
      </w:r>
    </w:p>
    <w:p>
      <w:pPr>
        <w:pStyle w:val="BodyText"/>
        <w:spacing w:before="8"/>
        <w:jc w:val="right"/>
      </w:pPr>
      <w:r>
        <w:rPr>
          <w:spacing w:val="-1"/>
        </w:rPr>
        <w:t>**</w:t>
      </w:r>
    </w:p>
    <w:p>
      <w:pPr>
        <w:pStyle w:val="BodyText"/>
        <w:spacing w:before="8"/>
        <w:jc w:val="right"/>
      </w:pPr>
      <w:r>
        <w:rPr>
          <w:spacing w:val="-1"/>
        </w:rPr>
        <w:t>**</w:t>
      </w:r>
    </w:p>
    <w:p>
      <w:pPr>
        <w:pStyle w:val="BodyText"/>
        <w:spacing w:before="8"/>
        <w:jc w:val="right"/>
      </w:pPr>
      <w:r>
        <w:rPr>
          <w:spacing w:val="-1"/>
        </w:rPr>
        <w:t>**</w:t>
      </w:r>
    </w:p>
    <w:p>
      <w:pPr>
        <w:pStyle w:val="BodyText"/>
        <w:spacing w:before="3"/>
        <w:rPr>
          <w:sz w:val="29"/>
        </w:rPr>
      </w:pPr>
      <w:r>
        <w:rPr/>
        <w:br w:type="column"/>
      </w:r>
      <w:r>
        <w:rPr>
          <w:sz w:val="29"/>
        </w:rPr>
      </w:r>
    </w:p>
    <w:p>
      <w:pPr>
        <w:pStyle w:val="Heading9"/>
        <w:tabs>
          <w:tab w:pos="3897" w:val="left" w:leader="none"/>
        </w:tabs>
        <w:ind w:left="373"/>
      </w:pPr>
      <w:r>
        <w:rPr>
          <w:spacing w:val="6"/>
          <w:u w:val="single"/>
        </w:rPr>
        <w:t>INTERLOCKING </w:t>
      </w:r>
      <w:r>
        <w:rPr>
          <w:spacing w:val="5"/>
          <w:u w:val="single"/>
        </w:rPr>
        <w:t>MALE</w:t>
      </w:r>
      <w:r>
        <w:rPr>
          <w:spacing w:val="15"/>
          <w:u w:val="single"/>
        </w:rPr>
        <w:t> </w:t>
      </w:r>
      <w:r>
        <w:rPr>
          <w:spacing w:val="5"/>
          <w:u w:val="single"/>
        </w:rPr>
        <w:t>STEM</w:t>
        <w:tab/>
      </w:r>
    </w:p>
    <w:p>
      <w:pPr>
        <w:spacing w:before="156"/>
        <w:ind w:left="1380" w:right="0" w:firstLine="0"/>
        <w:jc w:val="left"/>
        <w:rPr>
          <w:b/>
          <w:sz w:val="20"/>
        </w:rPr>
      </w:pPr>
      <w:r>
        <w:rPr/>
        <w:pict>
          <v:group style="position:absolute;margin-left:413.594086pt;margin-top:10.241783pt;width:19.8pt;height:59.75pt;mso-position-horizontal-relative:page;mso-position-vertical-relative:paragraph;z-index:7480" coordorigin="8272,205" coordsize="396,1195">
            <v:line style="position:absolute" from="8370,991" to="8581,991" stroked="true" strokeweight="4.485pt" strokecolor="#000000">
              <v:stroke dashstyle="solid"/>
            </v:line>
            <v:rect style="position:absolute;left:8332;top:887;width:288;height:19" filled="true" fillcolor="#000000" stroked="false">
              <v:fill type="solid"/>
            </v:rect>
            <v:line style="position:absolute" from="8376,862" to="8578,862" stroked="true" strokeweight=".791pt" strokecolor="#000000">
              <v:stroke dashstyle="solid"/>
            </v:line>
            <v:shape style="position:absolute;left:8366;top:810;width:221;height:44" coordorigin="8367,811" coordsize="221,44" path="m8578,811l8376,811,8367,854,8587,854,8578,811xe" filled="true" fillcolor="#000000" stroked="false">
              <v:path arrowok="t"/>
              <v:fill type="solid"/>
            </v:shape>
            <v:shape style="position:absolute;left:8366;top:810;width:221;height:44" coordorigin="8367,811" coordsize="221,44" path="m8367,854l8376,811,8578,811,8587,854,8367,854xe" filled="false" stroked="true" strokeweight=".4pt" strokecolor="#ffffff">
              <v:path arrowok="t"/>
              <v:stroke dashstyle="solid"/>
            </v:shape>
            <v:shape style="position:absolute;left:8367;top:768;width:221;height:43" coordorigin="8367,768" coordsize="221,43" path="m8578,768l8376,768,8367,811,8587,811,8578,768xe" filled="true" fillcolor="#000000" stroked="false">
              <v:path arrowok="t"/>
              <v:fill type="solid"/>
            </v:shape>
            <v:shape style="position:absolute;left:8367;top:768;width:221;height:43" coordorigin="8367,768" coordsize="221,43" path="m8367,811l8376,768,8578,768,8587,811,8367,811xe" filled="false" stroked="true" strokeweight=".4pt" strokecolor="#ffffff">
              <v:path arrowok="t"/>
              <v:stroke dashstyle="solid"/>
            </v:shape>
            <v:shape style="position:absolute;left:8367;top:725;width:221;height:44" coordorigin="8367,725" coordsize="221,44" path="m8578,725l8376,725,8367,768,8587,768,8578,725xe" filled="true" fillcolor="#000000" stroked="false">
              <v:path arrowok="t"/>
              <v:fill type="solid"/>
            </v:shape>
            <v:shape style="position:absolute;left:8367;top:725;width:221;height:44" coordorigin="8367,725" coordsize="221,44" path="m8367,768l8376,725,8578,725,8587,768,8367,768xe" filled="false" stroked="true" strokeweight=".4pt" strokecolor="#ffffff">
              <v:path arrowok="t"/>
              <v:stroke dashstyle="solid"/>
            </v:shape>
            <v:shape style="position:absolute;left:8367;top:682;width:221;height:43" coordorigin="8367,683" coordsize="221,43" path="m8578,683l8376,683,8367,726,8587,726,8578,683xe" filled="true" fillcolor="#000000" stroked="false">
              <v:path arrowok="t"/>
              <v:fill type="solid"/>
            </v:shape>
            <v:shape style="position:absolute;left:8367;top:682;width:221;height:43" coordorigin="8367,683" coordsize="221,43" path="m8367,726l8376,683,8578,683,8587,726,8367,726xe" filled="false" stroked="true" strokeweight=".4pt" strokecolor="#ffffff">
              <v:path arrowok="t"/>
              <v:stroke dashstyle="solid"/>
            </v:shape>
            <v:shape style="position:absolute;left:8367;top:639;width:221;height:44" coordorigin="8367,639" coordsize="221,44" path="m8578,639l8376,639,8367,683,8587,683,8578,639xe" filled="true" fillcolor="#000000" stroked="false">
              <v:path arrowok="t"/>
              <v:fill type="solid"/>
            </v:shape>
            <v:shape style="position:absolute;left:8367;top:639;width:221;height:44" coordorigin="8367,639" coordsize="221,44" path="m8367,683l8376,639,8578,639,8587,683,8367,683xe" filled="false" stroked="true" strokeweight=".4pt" strokecolor="#ffffff">
              <v:path arrowok="t"/>
              <v:stroke dashstyle="solid"/>
            </v:shape>
            <v:shape style="position:absolute;left:8367;top:597;width:221;height:43" coordorigin="8367,597" coordsize="221,43" path="m8579,597l8376,597,8367,640,8587,640,8579,597xe" filled="true" fillcolor="#000000" stroked="false">
              <v:path arrowok="t"/>
              <v:fill type="solid"/>
            </v:shape>
            <v:shape style="position:absolute;left:8367;top:597;width:221;height:43" coordorigin="8367,597" coordsize="221,43" path="m8367,640l8376,597,8579,597,8587,640,8367,640xe" filled="false" stroked="true" strokeweight=".4pt" strokecolor="#ffffff">
              <v:path arrowok="t"/>
              <v:stroke dashstyle="solid"/>
            </v:shape>
            <v:shape style="position:absolute;left:8367;top:553;width:221;height:44" coordorigin="8367,554" coordsize="221,44" path="m8579,554l8376,554,8367,597,8587,597,8579,554xe" filled="true" fillcolor="#000000" stroked="false">
              <v:path arrowok="t"/>
              <v:fill type="solid"/>
            </v:shape>
            <v:shape style="position:absolute;left:8367;top:553;width:221;height:44" coordorigin="8367,554" coordsize="221,44" path="m8367,597l8376,554,8579,554,8587,597,8367,597xe" filled="false" stroked="true" strokeweight=".4pt" strokecolor="#ffffff">
              <v:path arrowok="t"/>
              <v:stroke dashstyle="solid"/>
            </v:shape>
            <v:shape style="position:absolute;left:8367;top:511;width:221;height:43" coordorigin="8368,511" coordsize="221,43" path="m8579,511l8376,511,8368,554,8588,554,8579,511xe" filled="true" fillcolor="#000000" stroked="false">
              <v:path arrowok="t"/>
              <v:fill type="solid"/>
            </v:shape>
            <v:shape style="position:absolute;left:8367;top:511;width:221;height:43" coordorigin="8368,511" coordsize="221,43" path="m8368,554l8376,511,8579,511,8588,554,8368,554xe" filled="false" stroked="true" strokeweight=".4pt" strokecolor="#ffffff">
              <v:path arrowok="t"/>
              <v:stroke dashstyle="solid"/>
            </v:shape>
            <v:shape style="position:absolute;left:8367;top:468;width:221;height:44" coordorigin="8368,468" coordsize="221,44" path="m8579,468l8376,468,8368,511,8588,511,8579,468xe" filled="true" fillcolor="#000000" stroked="false">
              <v:path arrowok="t"/>
              <v:fill type="solid"/>
            </v:shape>
            <v:shape style="position:absolute;left:8367;top:468;width:221;height:44" coordorigin="8368,468" coordsize="221,44" path="m8368,511l8376,468,8579,468,8588,511,8368,511xe" filled="false" stroked="true" strokeweight=".4pt" strokecolor="#ffffff">
              <v:path arrowok="t"/>
              <v:stroke dashstyle="solid"/>
            </v:shape>
            <v:shape style="position:absolute;left:8367;top:425;width:221;height:43" coordorigin="8368,426" coordsize="221,43" path="m8579,426l8377,426,8368,469,8588,469,8579,426xe" filled="true" fillcolor="#000000" stroked="false">
              <v:path arrowok="t"/>
              <v:fill type="solid"/>
            </v:shape>
            <v:shape style="position:absolute;left:8367;top:425;width:221;height:43" coordorigin="8368,426" coordsize="221,43" path="m8368,469l8377,426,8579,426,8588,469,8368,469xe" filled="false" stroked="true" strokeweight=".4pt" strokecolor="#ffffff">
              <v:path arrowok="t"/>
              <v:stroke dashstyle="solid"/>
            </v:shape>
            <v:shape style="position:absolute;left:8367;top:382;width:221;height:44" coordorigin="8368,382" coordsize="221,44" path="m8579,382l8377,382,8368,426,8588,426,8579,382xe" filled="true" fillcolor="#000000" stroked="false">
              <v:path arrowok="t"/>
              <v:fill type="solid"/>
            </v:shape>
            <v:shape style="position:absolute;left:8367;top:382;width:221;height:44" coordorigin="8368,382" coordsize="221,44" path="m8368,426l8377,382,8579,382,8588,426,8368,426xe" filled="false" stroked="true" strokeweight=".4pt" strokecolor="#ffffff">
              <v:path arrowok="t"/>
              <v:stroke dashstyle="solid"/>
            </v:shape>
            <v:shape style="position:absolute;left:8367;top:339;width:221;height:43" coordorigin="8368,340" coordsize="221,43" path="m8579,340l8376,340,8368,383,8588,383,8579,340xe" filled="true" fillcolor="#000000" stroked="false">
              <v:path arrowok="t"/>
              <v:fill type="solid"/>
            </v:shape>
            <v:shape style="position:absolute;left:8367;top:339;width:221;height:43" coordorigin="8368,340" coordsize="221,43" path="m8368,383l8376,340,8579,340,8588,383,8368,383xe" filled="false" stroked="true" strokeweight=".4pt" strokecolor="#ffffff">
              <v:path arrowok="t"/>
              <v:stroke dashstyle="solid"/>
            </v:shape>
            <v:shape style="position:absolute;left:8367;top:296;width:221;height:44" coordorigin="8368,297" coordsize="221,44" path="m8579,297l8376,297,8368,340,8588,340,8579,297xe" filled="true" fillcolor="#000000" stroked="false">
              <v:path arrowok="t"/>
              <v:fill type="solid"/>
            </v:shape>
            <v:shape style="position:absolute;left:8367;top:296;width:221;height:44" coordorigin="8368,297" coordsize="221,44" path="m8368,340l8376,297,8579,297,8588,340,8368,340xe" filled="false" stroked="true" strokeweight=".4pt" strokecolor="#ffffff">
              <v:path arrowok="t"/>
              <v:stroke dashstyle="solid"/>
            </v:shape>
            <v:shape style="position:absolute;left:8367;top:208;width:217;height:89" coordorigin="8368,209" coordsize="217,89" path="m8570,209l8388,209,8382,209,8376,213,8376,227,8368,248,8368,280,8376,297,8578,297,8584,280,8584,248,8578,227,8578,217,8577,215,8573,210,8570,209xe" filled="true" fillcolor="#000000" stroked="false">
              <v:path arrowok="t"/>
              <v:fill type="solid"/>
            </v:shape>
            <v:shape style="position:absolute;left:8367;top:208;width:217;height:89" coordorigin="8368,209" coordsize="217,89" path="m8578,297l8584,280,8584,261,8584,248,8578,227,8578,222,8578,221,8578,217,8577,215,8575,213,8573,210,8570,209,8566,209,8388,209,8382,209,8376,213,8376,222,8376,227,8368,248,8368,261,8368,280,8376,297,8578,297xe" filled="false" stroked="true" strokeweight=".4pt" strokecolor="#ffffff">
              <v:path arrowok="t"/>
              <v:stroke dashstyle="solid"/>
            </v:shape>
            <v:rect style="position:absolute;left:8332;top:869;width:288;height:19" filled="true" fillcolor="#000000" stroked="false">
              <v:fill type="solid"/>
            </v:rect>
            <v:shape style="position:absolute;left:8332;top:869;width:288;height:19" coordorigin="8332,870" coordsize="288,19" path="m8620,887l8613,882,8599,876,8586,870,8577,870,8376,870,8367,871,8354,876,8340,882,8332,888,8620,887xe" filled="false" stroked="true" strokeweight=".4pt" strokecolor="#ffffff">
              <v:path arrowok="t"/>
              <v:stroke dashstyle="solid"/>
            </v:shape>
            <v:line style="position:absolute" from="8350,915" to="8602,915" stroked="true" strokeweight=".893pt" strokecolor="#000000">
              <v:stroke dashstyle="solid"/>
            </v:line>
            <v:rect style="position:absolute;left:8295;top:923;width:361;height:23" filled="true" fillcolor="#000000" stroked="false">
              <v:fill type="solid"/>
            </v:rect>
            <v:rect style="position:absolute;left:8291;top:919;width:369;height:31" filled="true" fillcolor="#ffffff" stroked="false">
              <v:fill type="solid"/>
            </v:rect>
            <v:line style="position:absolute" from="8336,1090" to="8614,1090" stroked="true" strokeweight="5.395pt" strokecolor="#000000">
              <v:stroke dashstyle="solid"/>
            </v:line>
            <v:shape style="position:absolute;left:8389;top:1036;width:172;height:108" coordorigin="8389,1036" coordsize="172,108" path="m8475,1036l8443,1037,8423,1038,8408,1042,8389,1049,8389,1131,8395,1133,8412,1137,8438,1142,8475,1144,8507,1144,8527,1142,8542,1138,8561,1131,8561,1049,8555,1047,8539,1043,8512,1038,8475,1036xe" filled="true" fillcolor="#000000" stroked="false">
              <v:path arrowok="t"/>
              <v:fill type="solid"/>
            </v:shape>
            <v:shape style="position:absolute;left:8389;top:1036;width:172;height:108" coordorigin="8389,1036" coordsize="172,108" path="m8561,1131l8542,1138,8527,1142,8507,1144,8475,1144,8438,1142,8412,1137,8395,1133,8389,1131,8389,1049,8408,1042,8423,1038,8443,1037,8475,1036,8512,1038,8539,1043,8555,1047,8561,1049,8561,1131xe" filled="false" stroked="true" strokeweight=".4pt" strokecolor="#ffffff">
              <v:path arrowok="t"/>
              <v:stroke dashstyle="solid"/>
            </v:shape>
            <v:shape style="position:absolute;left:8294;top:1036;width:95;height:108" coordorigin="8295,1036" coordsize="95,108" path="m8336,1036l8321,1037,8312,1038,8304,1042,8295,1049,8295,1131,8297,1133,8306,1137,8319,1142,8336,1144,8351,1144,8362,1143,8373,1139,8389,1131,8389,1049,8385,1047,8372,1043,8355,1038,8336,1036xe" filled="true" fillcolor="#000000" stroked="false">
              <v:path arrowok="t"/>
              <v:fill type="solid"/>
            </v:shape>
            <v:shape style="position:absolute;left:8294;top:1036;width:95;height:108" coordorigin="8295,1036" coordsize="95,108" path="m8389,1131l8373,1139,8362,1143,8351,1144,8336,1144,8319,1142,8306,1137,8297,1133,8295,1131,8295,1049,8304,1042,8312,1038,8321,1037,8336,1036,8355,1038,8372,1043,8385,1047,8389,1049,8389,1131xe" filled="false" stroked="true" strokeweight=".4pt" strokecolor="#ffffff">
              <v:path arrowok="t"/>
              <v:stroke dashstyle="solid"/>
            </v:shape>
            <v:shape style="position:absolute;left:8560;top:1036;width:96;height:108" coordorigin="8561,1037" coordsize="96,108" path="m8614,1037l8561,1131,8577,1139,8588,1143,8599,1144,8614,1144,8632,1142,8645,1137,8653,1133,8656,1131,8656,1049,8646,1042,8639,1038,8629,1037,8614,1037xe" filled="true" fillcolor="#000000" stroked="false">
              <v:path arrowok="t"/>
              <v:fill type="solid"/>
            </v:shape>
            <v:shape style="position:absolute;left:8560;top:1036;width:96;height:108" coordorigin="8561,1037" coordsize="96,108" path="m8561,1131l8577,1139,8588,1143,8599,1144,8614,1144,8632,1142,8645,1137,8653,1133,8656,1131,8656,1049,8646,1042,8639,1038,8629,1037,8614,1037,8595,1039,8578,1043,8565,1048,8561,1050,8561,1131xe" filled="false" stroked="true" strokeweight=".4pt" strokecolor="#ffffff">
              <v:path arrowok="t"/>
              <v:stroke dashstyle="solid"/>
            </v:shape>
            <v:shape style="position:absolute;left:8322;top:1143;width:306;height:252" coordorigin="8323,1144" coordsize="306,252" path="m8629,1144l8323,1144,8323,1216,8332,1395,8620,1395,8629,1216,8629,1144xe" filled="true" fillcolor="#000000" stroked="false">
              <v:path arrowok="t"/>
              <v:fill type="solid"/>
            </v:shape>
            <v:shape style="position:absolute;left:-60;top:9617;width:396;height:252" coordorigin="-60,9617" coordsize="396,252" path="m8332,1395l8323,1216,8323,1144,8629,1144,8629,1216,8620,1395,8332,1395xm8281,1374l8667,1374m8281,1347l8667,1347m8281,1322l8667,1322m8281,1295l8667,1295m8281,1268l8667,1268m8275,1241l8662,1241m8272,1214l8658,1214e" filled="false" stroked="true" strokeweight=".4pt" strokecolor="#ffffff">
              <v:path arrowok="t"/>
              <v:stroke dashstyle="solid"/>
            </v:shape>
            <w10:wrap type="none"/>
          </v:group>
        </w:pict>
      </w:r>
      <w:r>
        <w:rPr>
          <w:b/>
          <w:sz w:val="20"/>
        </w:rPr>
        <w:t>Steel</w:t>
      </w:r>
    </w:p>
    <w:p>
      <w:pPr>
        <w:spacing w:after="0"/>
        <w:jc w:val="left"/>
        <w:rPr>
          <w:sz w:val="20"/>
        </w:rPr>
        <w:sectPr>
          <w:type w:val="continuous"/>
          <w:pgSz w:w="12240" w:h="15840"/>
          <w:pgMar w:top="240" w:bottom="280" w:left="0" w:right="0"/>
          <w:cols w:num="4" w:equalWidth="0">
            <w:col w:w="5836" w:space="40"/>
            <w:col w:w="716" w:space="39"/>
            <w:col w:w="950" w:space="40"/>
            <w:col w:w="4619"/>
          </w:cols>
        </w:sectPr>
      </w:pPr>
    </w:p>
    <w:p>
      <w:pPr>
        <w:pStyle w:val="BodyText"/>
        <w:spacing w:before="7"/>
        <w:rPr>
          <w:b/>
          <w:sz w:val="22"/>
        </w:rPr>
      </w:pPr>
    </w:p>
    <w:p>
      <w:pPr>
        <w:spacing w:after="0"/>
        <w:rPr>
          <w:sz w:val="22"/>
        </w:rPr>
        <w:sectPr>
          <w:type w:val="continuous"/>
          <w:pgSz w:w="12240" w:h="15840"/>
          <w:pgMar w:top="240" w:bottom="280" w:left="0" w:right="0"/>
        </w:sectPr>
      </w:pPr>
    </w:p>
    <w:p>
      <w:pPr>
        <w:spacing w:before="104"/>
        <w:ind w:left="1087" w:right="0" w:firstLine="0"/>
        <w:jc w:val="left"/>
        <w:rPr>
          <w:b/>
          <w:sz w:val="20"/>
        </w:rPr>
      </w:pPr>
      <w:r>
        <w:rPr>
          <w:b/>
          <w:sz w:val="20"/>
        </w:rPr>
        <w:t>FEMALE SET</w:t>
      </w:r>
    </w:p>
    <w:p>
      <w:pPr>
        <w:spacing w:before="5"/>
        <w:ind w:left="1083" w:right="0" w:firstLine="0"/>
        <w:jc w:val="left"/>
        <w:rPr>
          <w:b/>
          <w:sz w:val="18"/>
        </w:rPr>
      </w:pPr>
      <w:r>
        <w:rPr/>
        <w:pict>
          <v:line style="position:absolute;mso-position-horizontal-relative:page;mso-position-vertical-relative:paragraph;z-index:7360" from="54.077801pt,13.25238pt" to="205.887801pt,13.25238pt" stroked="true" strokeweight=".709pt" strokecolor="#000000">
            <v:stroke dashstyle="solid"/>
            <w10:wrap type="none"/>
          </v:line>
        </w:pict>
      </w:r>
      <w:r>
        <w:rPr>
          <w:b/>
          <w:sz w:val="18"/>
        </w:rPr>
        <w:t>(with low-profile nut)</w:t>
      </w:r>
    </w:p>
    <w:p>
      <w:pPr>
        <w:spacing w:line="172" w:lineRule="exact" w:before="164"/>
        <w:ind w:left="1895" w:right="0" w:firstLine="0"/>
        <w:jc w:val="left"/>
        <w:rPr>
          <w:b/>
          <w:sz w:val="20"/>
        </w:rPr>
      </w:pPr>
      <w:r>
        <w:rPr/>
        <w:drawing>
          <wp:anchor distT="0" distB="0" distL="0" distR="0" allowOverlap="1" layoutInCell="1" locked="0" behindDoc="0" simplePos="0" relativeHeight="7384">
            <wp:simplePos x="0" y="0"/>
            <wp:positionH relativeFrom="page">
              <wp:posOffset>623303</wp:posOffset>
            </wp:positionH>
            <wp:positionV relativeFrom="paragraph">
              <wp:posOffset>148156</wp:posOffset>
            </wp:positionV>
            <wp:extent cx="504901" cy="863229"/>
            <wp:effectExtent l="0" t="0" r="0" b="0"/>
            <wp:wrapNone/>
            <wp:docPr id="85" name="image170.png" descr=""/>
            <wp:cNvGraphicFramePr>
              <a:graphicFrameLocks noChangeAspect="1"/>
            </wp:cNvGraphicFramePr>
            <a:graphic>
              <a:graphicData uri="http://schemas.openxmlformats.org/drawingml/2006/picture">
                <pic:pic>
                  <pic:nvPicPr>
                    <pic:cNvPr id="86" name="image170.png"/>
                    <pic:cNvPicPr/>
                  </pic:nvPicPr>
                  <pic:blipFill>
                    <a:blip r:embed="rId193" cstate="print"/>
                    <a:stretch>
                      <a:fillRect/>
                    </a:stretch>
                  </pic:blipFill>
                  <pic:spPr>
                    <a:xfrm>
                      <a:off x="0" y="0"/>
                      <a:ext cx="504901" cy="863229"/>
                    </a:xfrm>
                    <a:prstGeom prst="rect">
                      <a:avLst/>
                    </a:prstGeom>
                  </pic:spPr>
                </pic:pic>
              </a:graphicData>
            </a:graphic>
          </wp:anchor>
        </w:drawing>
      </w:r>
      <w:r>
        <w:rPr>
          <w:b/>
          <w:sz w:val="20"/>
        </w:rPr>
        <w:t>Steel/Ductile Iron</w:t>
      </w:r>
    </w:p>
    <w:p>
      <w:pPr>
        <w:spacing w:before="94"/>
        <w:ind w:left="966" w:right="0" w:firstLine="0"/>
        <w:jc w:val="left"/>
        <w:rPr>
          <w:b/>
          <w:sz w:val="20"/>
        </w:rPr>
      </w:pPr>
      <w:r>
        <w:rPr/>
        <w:br w:type="column"/>
      </w:r>
      <w:r>
        <w:rPr>
          <w:b/>
          <w:sz w:val="20"/>
        </w:rPr>
        <w:t>INTERLOCKING MALE STEM</w:t>
      </w:r>
    </w:p>
    <w:p>
      <w:pPr>
        <w:spacing w:before="4"/>
        <w:ind w:left="962" w:right="0" w:firstLine="0"/>
        <w:jc w:val="left"/>
        <w:rPr>
          <w:b/>
          <w:sz w:val="18"/>
        </w:rPr>
      </w:pPr>
      <w:r>
        <w:rPr/>
        <w:pict>
          <v:shape style="position:absolute;margin-left:448.31427pt;margin-top:-66.438309pt;width:123.65pt;height:88.7pt;mso-position-horizontal-relative:page;mso-position-vertical-relative:paragraph;z-index:76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9"/>
                    <w:gridCol w:w="993"/>
                    <w:gridCol w:w="672"/>
                  </w:tblGrid>
                  <w:tr>
                    <w:trPr>
                      <w:trHeight w:val="406" w:hRule="atLeast"/>
                    </w:trPr>
                    <w:tc>
                      <w:tcPr>
                        <w:tcW w:w="809" w:type="dxa"/>
                      </w:tcPr>
                      <w:p>
                        <w:pPr>
                          <w:pStyle w:val="TableParagraph"/>
                          <w:spacing w:line="249" w:lineRule="auto"/>
                          <w:ind w:left="34" w:right="372"/>
                          <w:rPr>
                            <w:b/>
                            <w:sz w:val="16"/>
                          </w:rPr>
                        </w:pPr>
                        <w:r>
                          <w:rPr>
                            <w:b/>
                            <w:sz w:val="16"/>
                          </w:rPr>
                          <w:t>npt x hose</w:t>
                        </w:r>
                      </w:p>
                    </w:tc>
                    <w:tc>
                      <w:tcPr>
                        <w:tcW w:w="993" w:type="dxa"/>
                      </w:tcPr>
                      <w:p>
                        <w:pPr>
                          <w:pStyle w:val="TableParagraph"/>
                          <w:spacing w:line="249" w:lineRule="auto"/>
                          <w:ind w:left="132" w:right="254"/>
                          <w:rPr>
                            <w:b/>
                            <w:sz w:val="16"/>
                          </w:rPr>
                        </w:pPr>
                        <w:r>
                          <w:rPr>
                            <w:b/>
                            <w:sz w:val="16"/>
                          </w:rPr>
                          <w:t>part number</w:t>
                        </w:r>
                      </w:p>
                    </w:tc>
                    <w:tc>
                      <w:tcPr>
                        <w:tcW w:w="672" w:type="dxa"/>
                      </w:tcPr>
                      <w:p>
                        <w:pPr>
                          <w:pStyle w:val="TableParagraph"/>
                          <w:spacing w:line="249" w:lineRule="auto"/>
                          <w:ind w:left="270" w:right="17" w:firstLine="133"/>
                          <w:rPr>
                            <w:b/>
                            <w:sz w:val="16"/>
                          </w:rPr>
                        </w:pPr>
                        <w:r>
                          <w:rPr>
                            <w:b/>
                            <w:sz w:val="16"/>
                          </w:rPr>
                          <w:t>list each</w:t>
                        </w:r>
                      </w:p>
                    </w:tc>
                  </w:tr>
                  <w:tr>
                    <w:trPr>
                      <w:trHeight w:val="221" w:hRule="atLeast"/>
                    </w:trPr>
                    <w:tc>
                      <w:tcPr>
                        <w:tcW w:w="809" w:type="dxa"/>
                      </w:tcPr>
                      <w:p>
                        <w:pPr>
                          <w:pStyle w:val="TableParagraph"/>
                          <w:spacing w:line="171" w:lineRule="exact" w:before="30"/>
                          <w:ind w:left="34"/>
                          <w:rPr>
                            <w:sz w:val="16"/>
                          </w:rPr>
                        </w:pPr>
                        <w:r>
                          <w:rPr>
                            <w:sz w:val="16"/>
                          </w:rPr>
                          <w:t>1/2</w:t>
                        </w:r>
                      </w:p>
                    </w:tc>
                    <w:tc>
                      <w:tcPr>
                        <w:tcW w:w="993" w:type="dxa"/>
                      </w:tcPr>
                      <w:p>
                        <w:pPr>
                          <w:pStyle w:val="TableParagraph"/>
                          <w:spacing w:line="171" w:lineRule="exact" w:before="30"/>
                          <w:ind w:left="132"/>
                          <w:rPr>
                            <w:sz w:val="16"/>
                          </w:rPr>
                        </w:pPr>
                        <w:r>
                          <w:rPr>
                            <w:sz w:val="16"/>
                          </w:rPr>
                          <w:t>IMS-2</w:t>
                        </w:r>
                      </w:p>
                    </w:tc>
                    <w:tc>
                      <w:tcPr>
                        <w:tcW w:w="672" w:type="dxa"/>
                      </w:tcPr>
                      <w:p>
                        <w:pPr>
                          <w:pStyle w:val="TableParagraph"/>
                          <w:spacing w:line="171" w:lineRule="exact" w:before="30"/>
                          <w:ind w:right="34"/>
                          <w:jc w:val="right"/>
                          <w:rPr>
                            <w:sz w:val="16"/>
                          </w:rPr>
                        </w:pPr>
                        <w:r>
                          <w:rPr>
                            <w:sz w:val="16"/>
                          </w:rPr>
                          <w:t>6.77</w:t>
                        </w:r>
                      </w:p>
                    </w:tc>
                  </w:tr>
                  <w:tr>
                    <w:trPr>
                      <w:trHeight w:val="192" w:hRule="atLeast"/>
                    </w:trPr>
                    <w:tc>
                      <w:tcPr>
                        <w:tcW w:w="809" w:type="dxa"/>
                      </w:tcPr>
                      <w:p>
                        <w:pPr>
                          <w:pStyle w:val="TableParagraph"/>
                          <w:spacing w:line="171" w:lineRule="exact" w:before="1"/>
                          <w:ind w:left="34"/>
                          <w:rPr>
                            <w:sz w:val="16"/>
                          </w:rPr>
                        </w:pPr>
                        <w:r>
                          <w:rPr>
                            <w:sz w:val="16"/>
                          </w:rPr>
                          <w:t>1/2 X 3/4</w:t>
                        </w:r>
                      </w:p>
                    </w:tc>
                    <w:tc>
                      <w:tcPr>
                        <w:tcW w:w="993" w:type="dxa"/>
                      </w:tcPr>
                      <w:p>
                        <w:pPr>
                          <w:pStyle w:val="TableParagraph"/>
                          <w:spacing w:line="171" w:lineRule="exact" w:before="1"/>
                          <w:ind w:left="132"/>
                          <w:rPr>
                            <w:sz w:val="16"/>
                          </w:rPr>
                        </w:pPr>
                        <w:r>
                          <w:rPr>
                            <w:sz w:val="16"/>
                          </w:rPr>
                          <w:t>IMS-2X3</w:t>
                        </w:r>
                      </w:p>
                    </w:tc>
                    <w:tc>
                      <w:tcPr>
                        <w:tcW w:w="672" w:type="dxa"/>
                      </w:tcPr>
                      <w:p>
                        <w:pPr>
                          <w:pStyle w:val="TableParagraph"/>
                          <w:spacing w:line="171" w:lineRule="exact" w:before="1"/>
                          <w:ind w:right="34"/>
                          <w:jc w:val="right"/>
                          <w:rPr>
                            <w:sz w:val="16"/>
                          </w:rPr>
                        </w:pPr>
                        <w:r>
                          <w:rPr>
                            <w:sz w:val="16"/>
                          </w:rPr>
                          <w:t>15.33</w:t>
                        </w:r>
                      </w:p>
                    </w:tc>
                  </w:tr>
                  <w:tr>
                    <w:trPr>
                      <w:trHeight w:val="192" w:hRule="atLeast"/>
                    </w:trPr>
                    <w:tc>
                      <w:tcPr>
                        <w:tcW w:w="809" w:type="dxa"/>
                      </w:tcPr>
                      <w:p>
                        <w:pPr>
                          <w:pStyle w:val="TableParagraph"/>
                          <w:spacing w:line="171" w:lineRule="exact" w:before="1"/>
                          <w:ind w:left="34"/>
                          <w:rPr>
                            <w:sz w:val="16"/>
                          </w:rPr>
                        </w:pPr>
                        <w:r>
                          <w:rPr>
                            <w:sz w:val="16"/>
                          </w:rPr>
                          <w:t>3/4 X 1/2</w:t>
                        </w:r>
                      </w:p>
                    </w:tc>
                    <w:tc>
                      <w:tcPr>
                        <w:tcW w:w="993" w:type="dxa"/>
                      </w:tcPr>
                      <w:p>
                        <w:pPr>
                          <w:pStyle w:val="TableParagraph"/>
                          <w:spacing w:line="171" w:lineRule="exact" w:before="1"/>
                          <w:ind w:left="132"/>
                          <w:rPr>
                            <w:sz w:val="16"/>
                          </w:rPr>
                        </w:pPr>
                        <w:r>
                          <w:rPr>
                            <w:sz w:val="16"/>
                          </w:rPr>
                          <w:t>IMS-3X2</w:t>
                        </w:r>
                      </w:p>
                    </w:tc>
                    <w:tc>
                      <w:tcPr>
                        <w:tcW w:w="672" w:type="dxa"/>
                      </w:tcPr>
                      <w:p>
                        <w:pPr>
                          <w:pStyle w:val="TableParagraph"/>
                          <w:spacing w:line="171" w:lineRule="exact" w:before="1"/>
                          <w:ind w:right="34"/>
                          <w:jc w:val="right"/>
                          <w:rPr>
                            <w:sz w:val="16"/>
                          </w:rPr>
                        </w:pPr>
                        <w:r>
                          <w:rPr>
                            <w:sz w:val="16"/>
                          </w:rPr>
                          <w:t>19.53</w:t>
                        </w:r>
                      </w:p>
                    </w:tc>
                  </w:tr>
                  <w:tr>
                    <w:trPr>
                      <w:trHeight w:val="192" w:hRule="atLeast"/>
                    </w:trPr>
                    <w:tc>
                      <w:tcPr>
                        <w:tcW w:w="809" w:type="dxa"/>
                      </w:tcPr>
                      <w:p>
                        <w:pPr>
                          <w:pStyle w:val="TableParagraph"/>
                          <w:spacing w:line="171" w:lineRule="exact" w:before="1"/>
                          <w:ind w:left="34"/>
                          <w:rPr>
                            <w:sz w:val="16"/>
                          </w:rPr>
                        </w:pPr>
                        <w:r>
                          <w:rPr>
                            <w:sz w:val="16"/>
                          </w:rPr>
                          <w:t>3/4</w:t>
                        </w:r>
                      </w:p>
                    </w:tc>
                    <w:tc>
                      <w:tcPr>
                        <w:tcW w:w="993" w:type="dxa"/>
                      </w:tcPr>
                      <w:p>
                        <w:pPr>
                          <w:pStyle w:val="TableParagraph"/>
                          <w:spacing w:line="171" w:lineRule="exact" w:before="1"/>
                          <w:ind w:left="132"/>
                          <w:rPr>
                            <w:sz w:val="16"/>
                          </w:rPr>
                        </w:pPr>
                        <w:r>
                          <w:rPr>
                            <w:sz w:val="16"/>
                          </w:rPr>
                          <w:t>IMS-3</w:t>
                        </w:r>
                      </w:p>
                    </w:tc>
                    <w:tc>
                      <w:tcPr>
                        <w:tcW w:w="672" w:type="dxa"/>
                      </w:tcPr>
                      <w:p>
                        <w:pPr>
                          <w:pStyle w:val="TableParagraph"/>
                          <w:spacing w:line="171" w:lineRule="exact" w:before="1"/>
                          <w:ind w:right="34"/>
                          <w:jc w:val="right"/>
                          <w:rPr>
                            <w:sz w:val="16"/>
                          </w:rPr>
                        </w:pPr>
                        <w:r>
                          <w:rPr>
                            <w:sz w:val="16"/>
                          </w:rPr>
                          <w:t>10.38</w:t>
                        </w:r>
                      </w:p>
                    </w:tc>
                  </w:tr>
                  <w:tr>
                    <w:trPr>
                      <w:trHeight w:val="192" w:hRule="atLeast"/>
                    </w:trPr>
                    <w:tc>
                      <w:tcPr>
                        <w:tcW w:w="809" w:type="dxa"/>
                      </w:tcPr>
                      <w:p>
                        <w:pPr>
                          <w:pStyle w:val="TableParagraph"/>
                          <w:spacing w:line="171" w:lineRule="exact" w:before="1"/>
                          <w:ind w:left="34"/>
                          <w:rPr>
                            <w:sz w:val="16"/>
                          </w:rPr>
                        </w:pPr>
                        <w:r>
                          <w:rPr>
                            <w:sz w:val="16"/>
                          </w:rPr>
                          <w:t>3/4 X 1</w:t>
                        </w:r>
                      </w:p>
                    </w:tc>
                    <w:tc>
                      <w:tcPr>
                        <w:tcW w:w="993" w:type="dxa"/>
                      </w:tcPr>
                      <w:p>
                        <w:pPr>
                          <w:pStyle w:val="TableParagraph"/>
                          <w:spacing w:line="171" w:lineRule="exact" w:before="1"/>
                          <w:ind w:left="132"/>
                          <w:rPr>
                            <w:sz w:val="16"/>
                          </w:rPr>
                        </w:pPr>
                        <w:r>
                          <w:rPr>
                            <w:sz w:val="16"/>
                          </w:rPr>
                          <w:t>IMS-3X4</w:t>
                        </w:r>
                      </w:p>
                    </w:tc>
                    <w:tc>
                      <w:tcPr>
                        <w:tcW w:w="672" w:type="dxa"/>
                      </w:tcPr>
                      <w:p>
                        <w:pPr>
                          <w:pStyle w:val="TableParagraph"/>
                          <w:spacing w:line="171" w:lineRule="exact" w:before="1"/>
                          <w:ind w:right="34"/>
                          <w:jc w:val="right"/>
                          <w:rPr>
                            <w:sz w:val="16"/>
                          </w:rPr>
                        </w:pPr>
                        <w:r>
                          <w:rPr>
                            <w:sz w:val="16"/>
                          </w:rPr>
                          <w:t>23.91</w:t>
                        </w:r>
                      </w:p>
                    </w:tc>
                  </w:tr>
                  <w:tr>
                    <w:trPr>
                      <w:trHeight w:val="192" w:hRule="atLeast"/>
                    </w:trPr>
                    <w:tc>
                      <w:tcPr>
                        <w:tcW w:w="809" w:type="dxa"/>
                      </w:tcPr>
                      <w:p>
                        <w:pPr>
                          <w:pStyle w:val="TableParagraph"/>
                          <w:spacing w:line="171" w:lineRule="exact" w:before="1"/>
                          <w:ind w:left="34"/>
                          <w:rPr>
                            <w:sz w:val="16"/>
                          </w:rPr>
                        </w:pPr>
                        <w:r>
                          <w:rPr>
                            <w:sz w:val="16"/>
                          </w:rPr>
                          <w:t>1 X 3/4</w:t>
                        </w:r>
                      </w:p>
                    </w:tc>
                    <w:tc>
                      <w:tcPr>
                        <w:tcW w:w="993" w:type="dxa"/>
                      </w:tcPr>
                      <w:p>
                        <w:pPr>
                          <w:pStyle w:val="TableParagraph"/>
                          <w:spacing w:line="171" w:lineRule="exact" w:before="1"/>
                          <w:ind w:left="132"/>
                          <w:rPr>
                            <w:sz w:val="16"/>
                          </w:rPr>
                        </w:pPr>
                        <w:r>
                          <w:rPr>
                            <w:sz w:val="16"/>
                          </w:rPr>
                          <w:t>IMS-4X3</w:t>
                        </w:r>
                      </w:p>
                    </w:tc>
                    <w:tc>
                      <w:tcPr>
                        <w:tcW w:w="672" w:type="dxa"/>
                      </w:tcPr>
                      <w:p>
                        <w:pPr>
                          <w:pStyle w:val="TableParagraph"/>
                          <w:spacing w:line="171" w:lineRule="exact" w:before="1"/>
                          <w:ind w:right="34"/>
                          <w:jc w:val="right"/>
                          <w:rPr>
                            <w:sz w:val="16"/>
                          </w:rPr>
                        </w:pPr>
                        <w:r>
                          <w:rPr>
                            <w:sz w:val="16"/>
                          </w:rPr>
                          <w:t>23.49</w:t>
                        </w:r>
                      </w:p>
                    </w:tc>
                  </w:tr>
                  <w:tr>
                    <w:trPr>
                      <w:trHeight w:val="185" w:hRule="atLeast"/>
                    </w:trPr>
                    <w:tc>
                      <w:tcPr>
                        <w:tcW w:w="809" w:type="dxa"/>
                      </w:tcPr>
                      <w:p>
                        <w:pPr>
                          <w:pStyle w:val="TableParagraph"/>
                          <w:spacing w:line="164" w:lineRule="exact" w:before="1"/>
                          <w:ind w:left="34"/>
                          <w:rPr>
                            <w:sz w:val="16"/>
                          </w:rPr>
                        </w:pPr>
                        <w:r>
                          <w:rPr>
                            <w:sz w:val="16"/>
                          </w:rPr>
                          <w:t>1</w:t>
                        </w:r>
                      </w:p>
                    </w:tc>
                    <w:tc>
                      <w:tcPr>
                        <w:tcW w:w="993" w:type="dxa"/>
                      </w:tcPr>
                      <w:p>
                        <w:pPr>
                          <w:pStyle w:val="TableParagraph"/>
                          <w:spacing w:line="164" w:lineRule="exact" w:before="1"/>
                          <w:ind w:left="132"/>
                          <w:rPr>
                            <w:sz w:val="16"/>
                          </w:rPr>
                        </w:pPr>
                        <w:r>
                          <w:rPr>
                            <w:sz w:val="16"/>
                          </w:rPr>
                          <w:t>IMS-4</w:t>
                        </w:r>
                      </w:p>
                    </w:tc>
                    <w:tc>
                      <w:tcPr>
                        <w:tcW w:w="672" w:type="dxa"/>
                      </w:tcPr>
                      <w:p>
                        <w:pPr>
                          <w:pStyle w:val="TableParagraph"/>
                          <w:spacing w:line="164" w:lineRule="exact" w:before="1"/>
                          <w:ind w:right="34"/>
                          <w:jc w:val="right"/>
                          <w:rPr>
                            <w:sz w:val="16"/>
                          </w:rPr>
                        </w:pPr>
                        <w:r>
                          <w:rPr>
                            <w:sz w:val="16"/>
                          </w:rPr>
                          <w:t>15.19</w:t>
                        </w:r>
                      </w:p>
                    </w:tc>
                  </w:tr>
                </w:tbl>
                <w:p>
                  <w:pPr>
                    <w:pStyle w:val="BodyText"/>
                  </w:pPr>
                </w:p>
              </w:txbxContent>
            </v:textbox>
            <w10:wrap type="none"/>
          </v:shape>
        </w:pict>
      </w:r>
      <w:r>
        <w:rPr>
          <w:b/>
          <w:sz w:val="18"/>
        </w:rPr>
        <w:t>(with staked-on ferrule)</w:t>
      </w:r>
    </w:p>
    <w:p>
      <w:pPr>
        <w:pStyle w:val="BodyText"/>
        <w:spacing w:before="11"/>
        <w:rPr>
          <w:b/>
          <w:sz w:val="3"/>
        </w:rPr>
      </w:pPr>
    </w:p>
    <w:p>
      <w:pPr>
        <w:pStyle w:val="BodyText"/>
        <w:spacing w:line="20" w:lineRule="exact"/>
        <w:ind w:left="952"/>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line="216" w:lineRule="exact" w:before="65"/>
        <w:ind w:left="1759" w:right="6393" w:firstLine="0"/>
        <w:jc w:val="center"/>
        <w:rPr>
          <w:b/>
          <w:sz w:val="20"/>
        </w:rPr>
      </w:pPr>
      <w:r>
        <w:rPr/>
        <w:pict>
          <v:group style="position:absolute;margin-left:231.802307pt;margin-top:6.395371pt;width:23.3pt;height:59.45pt;mso-position-horizontal-relative:page;mso-position-vertical-relative:paragraph;z-index:7528" coordorigin="4636,128" coordsize="466,1189">
            <v:line style="position:absolute" from="4763,914" to="4975,914" stroked="true" strokeweight="4.484pt" strokecolor="#000000">
              <v:stroke dashstyle="solid"/>
            </v:line>
            <v:rect style="position:absolute;left:4725;top:810;width:288;height:19" filled="true" fillcolor="#000000" stroked="false">
              <v:fill type="solid"/>
            </v:rect>
            <v:line style="position:absolute" from="4769,785" to="4971,785" stroked="true" strokeweight=".791pt" strokecolor="#000000">
              <v:stroke dashstyle="solid"/>
            </v:line>
            <v:shape style="position:absolute;left:4760;top:733;width:221;height:44" coordorigin="4760,734" coordsize="221,44" path="m4971,734l4769,734,4760,777,4980,777,4971,734xe" filled="true" fillcolor="#000000" stroked="false">
              <v:path arrowok="t"/>
              <v:fill type="solid"/>
            </v:shape>
            <v:shape style="position:absolute;left:4760;top:733;width:221;height:44" coordorigin="4760,734" coordsize="221,44" path="m4760,777l4769,734,4971,734,4980,777,4760,777xe" filled="false" stroked="true" strokeweight=".4pt" strokecolor="#ffffff">
              <v:path arrowok="t"/>
              <v:stroke dashstyle="solid"/>
            </v:shape>
            <v:shape style="position:absolute;left:4760;top:691;width:221;height:43" coordorigin="4760,692" coordsize="221,43" path="m4972,692l4769,692,4760,734,4980,734,4972,692xe" filled="true" fillcolor="#000000" stroked="false">
              <v:path arrowok="t"/>
              <v:fill type="solid"/>
            </v:shape>
            <v:shape style="position:absolute;left:4760;top:691;width:221;height:43" coordorigin="4760,692" coordsize="221,43" path="m4760,734l4769,692,4972,692,4980,734,4760,734xe" filled="false" stroked="true" strokeweight=".4pt" strokecolor="#ffffff">
              <v:path arrowok="t"/>
              <v:stroke dashstyle="solid"/>
            </v:shape>
            <v:shape style="position:absolute;left:4760;top:648;width:221;height:44" coordorigin="4760,648" coordsize="221,44" path="m4972,648l4769,648,4760,692,4980,692,4972,648xe" filled="true" fillcolor="#000000" stroked="false">
              <v:path arrowok="t"/>
              <v:fill type="solid"/>
            </v:shape>
            <v:shape style="position:absolute;left:4760;top:648;width:221;height:44" coordorigin="4760,648" coordsize="221,44" path="m4760,692l4769,648,4972,648,4980,692,4760,692xe" filled="false" stroked="true" strokeweight=".4pt" strokecolor="#ffffff">
              <v:path arrowok="t"/>
              <v:stroke dashstyle="solid"/>
            </v:shape>
            <v:shape style="position:absolute;left:4760;top:605;width:221;height:43" coordorigin="4760,606" coordsize="221,43" path="m4972,606l4769,606,4760,649,4980,649,4972,606xe" filled="true" fillcolor="#000000" stroked="false">
              <v:path arrowok="t"/>
              <v:fill type="solid"/>
            </v:shape>
            <v:shape style="position:absolute;left:4760;top:605;width:221;height:43" coordorigin="4760,606" coordsize="221,43" path="m4760,649l4769,606,4972,606,4980,649,4760,649xe" filled="false" stroked="true" strokeweight=".4pt" strokecolor="#ffffff">
              <v:path arrowok="t"/>
              <v:stroke dashstyle="solid"/>
            </v:shape>
            <v:shape style="position:absolute;left:4760;top:562;width:221;height:44" coordorigin="4760,563" coordsize="221,44" path="m4972,563l4769,563,4760,606,4980,606,4972,563xe" filled="true" fillcolor="#000000" stroked="false">
              <v:path arrowok="t"/>
              <v:fill type="solid"/>
            </v:shape>
            <v:shape style="position:absolute;left:4760;top:562;width:221;height:44" coordorigin="4760,563" coordsize="221,44" path="m4760,606l4769,563,4972,563,4980,606,4760,606xe" filled="false" stroked="true" strokeweight=".4pt" strokecolor="#ffffff">
              <v:path arrowok="t"/>
              <v:stroke dashstyle="solid"/>
            </v:shape>
            <v:shape style="position:absolute;left:4760;top:520;width:221;height:43" coordorigin="4761,520" coordsize="221,43" path="m4972,520l4769,520,4761,563,4981,563,4972,520xe" filled="true" fillcolor="#000000" stroked="false">
              <v:path arrowok="t"/>
              <v:fill type="solid"/>
            </v:shape>
            <v:shape style="position:absolute;left:4760;top:520;width:221;height:43" coordorigin="4761,520" coordsize="221,43" path="m4761,563l4769,520,4972,520,4981,563,4761,563xe" filled="false" stroked="true" strokeweight=".4pt" strokecolor="#ffffff">
              <v:path arrowok="t"/>
              <v:stroke dashstyle="solid"/>
            </v:shape>
            <v:shape style="position:absolute;left:4760;top:476;width:221;height:44" coordorigin="4761,477" coordsize="221,44" path="m4972,477l4769,477,4761,520,4981,520,4972,477xe" filled="true" fillcolor="#000000" stroked="false">
              <v:path arrowok="t"/>
              <v:fill type="solid"/>
            </v:shape>
            <v:shape style="position:absolute;left:4760;top:476;width:221;height:44" coordorigin="4761,477" coordsize="221,44" path="m4761,520l4769,477,4972,477,4981,520,4761,520xe" filled="false" stroked="true" strokeweight=".4pt" strokecolor="#ffffff">
              <v:path arrowok="t"/>
              <v:stroke dashstyle="solid"/>
            </v:shape>
            <v:shape style="position:absolute;left:4760;top:434;width:221;height:43" coordorigin="4761,434" coordsize="221,43" path="m4972,434l4770,434,4761,477,4981,477,4972,434xe" filled="true" fillcolor="#000000" stroked="false">
              <v:path arrowok="t"/>
              <v:fill type="solid"/>
            </v:shape>
            <v:shape style="position:absolute;left:4760;top:434;width:221;height:43" coordorigin="4761,434" coordsize="221,43" path="m4761,477l4770,434,4972,434,4981,477,4761,477xe" filled="false" stroked="true" strokeweight=".4pt" strokecolor="#ffffff">
              <v:path arrowok="t"/>
              <v:stroke dashstyle="solid"/>
            </v:shape>
            <v:shape style="position:absolute;left:4760;top:391;width:221;height:44" coordorigin="4761,391" coordsize="221,44" path="m4972,391l4770,391,4761,434,4981,434,4972,391xe" filled="true" fillcolor="#000000" stroked="false">
              <v:path arrowok="t"/>
              <v:fill type="solid"/>
            </v:shape>
            <v:shape style="position:absolute;left:4760;top:391;width:221;height:44" coordorigin="4761,391" coordsize="221,44" path="m4761,434l4770,391,4972,391,4981,434,4761,434xe" filled="false" stroked="true" strokeweight=".4pt" strokecolor="#ffffff">
              <v:path arrowok="t"/>
              <v:stroke dashstyle="solid"/>
            </v:shape>
            <v:shape style="position:absolute;left:4761;top:348;width:221;height:43" coordorigin="4761,349" coordsize="221,43" path="m4972,349l4770,349,4761,392,4981,392,4972,349xe" filled="true" fillcolor="#000000" stroked="false">
              <v:path arrowok="t"/>
              <v:fill type="solid"/>
            </v:shape>
            <v:shape style="position:absolute;left:4761;top:348;width:221;height:43" coordorigin="4761,349" coordsize="221,43" path="m4761,392l4770,349,4972,349,4981,392,4761,392xe" filled="false" stroked="true" strokeweight=".4pt" strokecolor="#ffffff">
              <v:path arrowok="t"/>
              <v:stroke dashstyle="solid"/>
            </v:shape>
            <v:shape style="position:absolute;left:4761;top:305;width:221;height:44" coordorigin="4761,305" coordsize="221,44" path="m4972,305l4770,305,4761,349,4981,349,4972,305xe" filled="true" fillcolor="#000000" stroked="false">
              <v:path arrowok="t"/>
              <v:fill type="solid"/>
            </v:shape>
            <v:shape style="position:absolute;left:4761;top:305;width:221;height:44" coordorigin="4761,305" coordsize="221,44" path="m4761,349l4770,305,4972,305,4981,349,4761,349xe" filled="false" stroked="true" strokeweight=".4pt" strokecolor="#ffffff">
              <v:path arrowok="t"/>
              <v:stroke dashstyle="solid"/>
            </v:shape>
            <v:shape style="position:absolute;left:4760;top:263;width:221;height:43" coordorigin="4761,263" coordsize="221,43" path="m4972,263l4770,263,4761,306,4981,306,4972,263xe" filled="true" fillcolor="#000000" stroked="false">
              <v:path arrowok="t"/>
              <v:fill type="solid"/>
            </v:shape>
            <v:shape style="position:absolute;left:4760;top:263;width:221;height:43" coordorigin="4761,263" coordsize="221,43" path="m4761,306l4770,263,4972,263,4981,306,4761,306xe" filled="false" stroked="true" strokeweight=".4pt" strokecolor="#ffffff">
              <v:path arrowok="t"/>
              <v:stroke dashstyle="solid"/>
            </v:shape>
            <v:shape style="position:absolute;left:4760;top:219;width:221;height:44" coordorigin="4761,220" coordsize="221,44" path="m4972,220l4770,220,4761,263,4981,263,4972,220xe" filled="true" fillcolor="#000000" stroked="false">
              <v:path arrowok="t"/>
              <v:fill type="solid"/>
            </v:shape>
            <v:shape style="position:absolute;left:4760;top:219;width:221;height:44" coordorigin="4761,220" coordsize="221,44" path="m4761,263l4770,220,4972,220,4981,263,4761,263xe" filled="false" stroked="true" strokeweight=".4pt" strokecolor="#ffffff">
              <v:path arrowok="t"/>
              <v:stroke dashstyle="solid"/>
            </v:shape>
            <v:shape style="position:absolute;left:4761;top:131;width:217;height:89" coordorigin="4761,132" coordsize="217,89" path="m4963,132l4781,132,4775,132,4769,136,4769,150,4761,171,4761,203,4769,220,4971,220,4978,203,4978,171,4971,150,4971,140,4971,138,4969,136,4966,133,4963,132xe" filled="true" fillcolor="#000000" stroked="false">
              <v:path arrowok="t"/>
              <v:fill type="solid"/>
            </v:shape>
            <v:shape style="position:absolute;left:4761;top:131;width:217;height:89" coordorigin="4761,132" coordsize="217,89" path="m4971,220l4978,203,4978,185,4978,171,4971,150,4971,144,4971,140,4971,138,4969,136,4966,133,4963,132,4960,132,4781,132,4775,132,4769,136,4769,145,4769,150,4761,171,4761,185,4761,203,4769,220,4971,220xe" filled="false" stroked="true" strokeweight=".4pt" strokecolor="#ffffff">
              <v:path arrowok="t"/>
              <v:stroke dashstyle="solid"/>
            </v:shape>
            <v:rect style="position:absolute;left:4725;top:792;width:288;height:19" filled="true" fillcolor="#000000" stroked="false">
              <v:fill type="solid"/>
            </v:rect>
            <v:shape style="position:absolute;left:4725;top:792;width:288;height:19" coordorigin="4725,793" coordsize="288,19" path="m5013,810l5006,805,4992,799,4979,793,4970,793,4769,793,4760,794,4747,799,4733,805,4725,811,5013,810xe" filled="false" stroked="true" strokeweight=".4pt" strokecolor="#ffffff">
              <v:path arrowok="t"/>
              <v:stroke dashstyle="solid"/>
            </v:shape>
            <v:line style="position:absolute" from="4743,838" to="4995,838" stroked="true" strokeweight=".892pt" strokecolor="#000000">
              <v:stroke dashstyle="solid"/>
            </v:line>
            <v:rect style="position:absolute;left:4689;top:846;width:361;height:23" filled="true" fillcolor="#000000" stroked="false">
              <v:fill type="solid"/>
            </v:rect>
            <v:rect style="position:absolute;left:4685;top:842;width:369;height:31" filled="true" fillcolor="#ffffff" stroked="false">
              <v:fill type="solid"/>
            </v:rect>
            <v:shape style="position:absolute;left:4697;top:959;width:339;height:141" coordorigin="4698,960" coordsize="339,141" path="m5037,1100l5037,960,4870,960,4868,960,4850,960,4698,960,4698,1100,5037,1100e" filled="true" fillcolor="#000000" stroked="false">
              <v:path arrowok="t"/>
              <v:fill type="solid"/>
            </v:shape>
            <v:shape style="position:absolute;left:4763;top:959;width:209;height:141" coordorigin="4763,960" coordsize="209,141" path="m4972,1082l4949,1092,4931,1098,4907,1100,4867,1100,4823,1097,4790,1091,4770,1085,4763,1082,4763,977,4786,967,4804,962,4828,960,4868,960,4912,962,4945,968,4965,974,4972,977,4972,1082xe" filled="false" stroked="true" strokeweight=".4pt" strokecolor="#ffffff">
              <v:path arrowok="t"/>
              <v:stroke dashstyle="solid"/>
            </v:shape>
            <v:shape style="position:absolute;left:4647;top:959;width:116;height:141" coordorigin="4647,960" coordsize="116,141" path="m4698,960l4680,960,4668,962,4659,967,4647,977,4647,1082,4651,1085,4661,1091,4677,1097,4698,1100,4717,1100,4730,1098,4743,1093,4763,1082,4763,977,4757,974,4742,968,4721,962,4698,960xe" filled="true" fillcolor="#000000" stroked="false">
              <v:path arrowok="t"/>
              <v:fill type="solid"/>
            </v:shape>
            <v:shape style="position:absolute;left:4647;top:959;width:116;height:141" coordorigin="4647,960" coordsize="116,141" path="m4763,1082l4743,1093,4730,1098,4717,1100,4698,1100,4677,1097,4661,1091,4651,1085,4647,1082,4647,977,4659,967,4668,962,4680,960,4698,960,4721,962,4742,968,4757,974,4763,977,4763,1082xe" filled="false" stroked="true" strokeweight=".4pt" strokecolor="#ffffff">
              <v:path arrowok="t"/>
              <v:stroke dashstyle="solid"/>
            </v:shape>
            <v:shape style="position:absolute;left:4971;top:959;width:117;height:141" coordorigin="4972,960" coordsize="117,141" path="m5037,960l4977,974,4972,1082,4992,1093,5005,1098,5018,1100,5037,1100,5058,1097,5074,1091,5085,1085,5088,1082,5088,977,5076,967,5067,962,5055,960,5037,960xe" filled="true" fillcolor="#000000" stroked="false">
              <v:path arrowok="t"/>
              <v:fill type="solid"/>
            </v:shape>
            <v:shape style="position:absolute;left:4971;top:959;width:117;height:141" coordorigin="4972,960" coordsize="117,141" path="m4972,1082l4992,1093,5005,1098,5018,1100,5037,1100,5058,1097,5074,1091,5085,1085,5088,1082,5088,977,5076,967,5067,962,5055,960,5037,960,5013,963,4992,968,4977,974,4972,977,4972,1082xe" filled="false" stroked="true" strokeweight=".4pt" strokecolor="#ffffff">
              <v:path arrowok="t"/>
              <v:stroke dashstyle="solid"/>
            </v:shape>
            <v:shape style="position:absolute;left:4680;top:1100;width:375;height:212" coordorigin="4680,1100" coordsize="375,212" path="m5055,1100l4680,1100,4680,1180,4686,1312,5049,1312,5055,1180,5055,1100xe" filled="true" fillcolor="#000000" stroked="false">
              <v:path arrowok="t"/>
              <v:fill type="solid"/>
            </v:shape>
            <v:shape style="position:absolute;left:-11;top:7630;width:387;height:212" coordorigin="-10,7631" coordsize="387,212" path="m4686,1312l4680,1180,4680,1100,5055,1100,5055,1180,5049,1312,4686,1312xm4676,1285l5062,1285m4676,1258l5062,1258m4676,1233l5062,1233e" filled="false" stroked="true" strokeweight=".4pt" strokecolor="#ffffff">
              <v:path arrowok="t"/>
              <v:stroke dashstyle="solid"/>
            </v:shape>
            <v:line style="position:absolute" from="5077,957" to="4638,957" stroked="true" strokeweight=".4pt" strokecolor="#ffffff">
              <v:stroke dashstyle="solid"/>
            </v:line>
            <v:shape style="position:absolute;left:4640;top:197;width:458;height:761" coordorigin="4640,198" coordsize="458,761" path="m5098,198l4640,198,4640,764,4644,795,4651,823,4659,850,4663,882,4663,915,4662,928,4661,942,4660,958,5078,959,5078,954,5077,939,5076,915,5075,882,5079,850,5086,823,5094,795,5098,764,5098,198xe" filled="true" fillcolor="#000000" stroked="false">
              <v:path arrowok="t"/>
              <v:fill type="solid"/>
            </v:shape>
            <v:shape style="position:absolute;left:-20;top:7082;width:458;height:761" coordorigin="-20,7082" coordsize="458,761" path="m4660,959l4661,942,4662,928,4663,911,4663,882,4659,850,4651,823,4644,795,4640,764,4640,198,5098,198,5098,764,5094,795,5086,823,5079,850,5075,882,5076,915,5077,939,5078,954,5078,959,4660,958,4660,959xm4746,851l4754,862,4754,862,4754,886,4754,909,4751,921,4751,921,4851,921,4851,851m5018,851l5010,862,5010,862,5010,886,5010,909,5012,921,5012,921,5059,921,5060,909,5060,909,5060,886,5060,862,5066,851,5066,851m4671,851l4676,862,4676,862,4676,886,4676,909,4676,921,4676,921,4724,921,4728,908,4728,908,4728,885,4728,861,4720,850,4720,850m4886,851l4886,921,4986,922,4984,910,4984,910,4984,887,4984,863,4992,852,4992,852e" filled="false" stroked="true" strokeweight=".4pt" strokecolor="#ffffff">
              <v:path arrowok="t"/>
              <v:stroke dashstyle="solid"/>
            </v:shape>
            <v:shape style="position:absolute;left:4636;top:127;width:466;height:1189" type="#_x0000_t202" filled="false" stroked="false">
              <v:textbox inset="0,0,0,0">
                <w:txbxContent>
                  <w:p>
                    <w:pPr>
                      <w:spacing w:line="240" w:lineRule="auto" w:before="0"/>
                      <w:rPr>
                        <w:rFonts w:ascii="Arial Narrow"/>
                        <w:sz w:val="18"/>
                      </w:rPr>
                    </w:pPr>
                  </w:p>
                  <w:p>
                    <w:pPr>
                      <w:spacing w:line="240" w:lineRule="auto" w:before="0"/>
                      <w:rPr>
                        <w:rFonts w:ascii="Arial Narrow"/>
                        <w:sz w:val="18"/>
                      </w:rPr>
                    </w:pPr>
                  </w:p>
                  <w:p>
                    <w:pPr>
                      <w:spacing w:line="240" w:lineRule="auto" w:before="0"/>
                      <w:rPr>
                        <w:rFonts w:ascii="Arial Narrow"/>
                        <w:sz w:val="18"/>
                      </w:rPr>
                    </w:pPr>
                  </w:p>
                  <w:p>
                    <w:pPr>
                      <w:spacing w:line="240" w:lineRule="auto" w:before="3"/>
                      <w:rPr>
                        <w:rFonts w:ascii="Arial Narrow"/>
                        <w:sz w:val="22"/>
                      </w:rPr>
                    </w:pPr>
                  </w:p>
                  <w:p>
                    <w:pPr>
                      <w:tabs>
                        <w:tab w:pos="424" w:val="left" w:leader="none"/>
                      </w:tabs>
                      <w:spacing w:before="0"/>
                      <w:ind w:left="34" w:right="0" w:firstLine="0"/>
                      <w:jc w:val="left"/>
                      <w:rPr>
                        <w:sz w:val="16"/>
                      </w:rPr>
                    </w:pPr>
                    <w:r>
                      <w:rPr>
                        <w:sz w:val="16"/>
                        <w:u w:val="double" w:color="FFFFFF"/>
                      </w:rPr>
                      <w:t> </w:t>
                      <w:tab/>
                    </w:r>
                  </w:p>
                </w:txbxContent>
              </v:textbox>
              <w10:wrap type="none"/>
            </v:shape>
            <w10:wrap type="none"/>
          </v:group>
        </w:pict>
      </w:r>
      <w:r>
        <w:rPr>
          <w:b/>
          <w:sz w:val="20"/>
        </w:rPr>
        <w:t>Steel</w:t>
      </w:r>
    </w:p>
    <w:p>
      <w:pPr>
        <w:spacing w:after="0" w:line="216" w:lineRule="exact"/>
        <w:jc w:val="center"/>
        <w:rPr>
          <w:sz w:val="20"/>
        </w:rPr>
        <w:sectPr>
          <w:type w:val="continuous"/>
          <w:pgSz w:w="12240" w:h="15840"/>
          <w:pgMar w:top="240" w:bottom="280" w:left="0" w:right="0"/>
          <w:cols w:num="2" w:equalWidth="0">
            <w:col w:w="3529" w:space="40"/>
            <w:col w:w="8671"/>
          </w:cols>
        </w:sectPr>
      </w:pPr>
    </w:p>
    <w:p>
      <w:pPr>
        <w:spacing w:line="249" w:lineRule="auto" w:before="87"/>
        <w:ind w:left="1895" w:right="-20" w:firstLine="0"/>
        <w:jc w:val="left"/>
        <w:rPr>
          <w:b/>
          <w:sz w:val="16"/>
        </w:rPr>
      </w:pPr>
      <w:r>
        <w:rPr>
          <w:b/>
          <w:sz w:val="16"/>
        </w:rPr>
        <w:t>hose size</w:t>
      </w:r>
    </w:p>
    <w:p>
      <w:pPr>
        <w:pStyle w:val="BodyText"/>
        <w:spacing w:before="60"/>
        <w:ind w:right="149"/>
        <w:jc w:val="right"/>
      </w:pPr>
      <w:r>
        <w:rPr>
          <w:spacing w:val="-1"/>
        </w:rPr>
        <w:t>1/2</w:t>
      </w:r>
    </w:p>
    <w:p>
      <w:pPr>
        <w:pStyle w:val="BodyText"/>
        <w:spacing w:before="8"/>
        <w:ind w:right="149"/>
        <w:jc w:val="right"/>
      </w:pPr>
      <w:r>
        <w:rPr>
          <w:spacing w:val="-1"/>
        </w:rPr>
        <w:t>3/4</w:t>
      </w:r>
    </w:p>
    <w:p>
      <w:pPr>
        <w:pStyle w:val="BodyText"/>
        <w:spacing w:before="8"/>
        <w:ind w:right="282"/>
        <w:jc w:val="right"/>
      </w:pPr>
      <w:r>
        <w:rPr/>
        <w:t>1</w:t>
      </w:r>
    </w:p>
    <w:p>
      <w:pPr>
        <w:pStyle w:val="BodyText"/>
        <w:spacing w:before="8"/>
        <w:ind w:right="6"/>
        <w:jc w:val="right"/>
      </w:pPr>
      <w:r>
        <w:rPr>
          <w:spacing w:val="-1"/>
        </w:rPr>
        <w:t>1-1/4</w:t>
      </w:r>
    </w:p>
    <w:p>
      <w:pPr>
        <w:pStyle w:val="BodyText"/>
        <w:spacing w:line="175" w:lineRule="exact" w:before="8"/>
        <w:ind w:right="6"/>
        <w:jc w:val="right"/>
      </w:pPr>
      <w:r>
        <w:rPr>
          <w:spacing w:val="-1"/>
        </w:rPr>
        <w:t>1-1/2</w:t>
      </w:r>
    </w:p>
    <w:p>
      <w:pPr>
        <w:spacing w:line="249" w:lineRule="auto" w:before="87"/>
        <w:ind w:left="233" w:right="0" w:firstLine="0"/>
        <w:jc w:val="both"/>
        <w:rPr>
          <w:b/>
          <w:sz w:val="16"/>
        </w:rPr>
      </w:pPr>
      <w:r>
        <w:rPr/>
        <w:br w:type="column"/>
      </w:r>
      <w:r>
        <w:rPr>
          <w:b/>
          <w:sz w:val="16"/>
        </w:rPr>
        <w:t>part number</w:t>
      </w:r>
    </w:p>
    <w:p>
      <w:pPr>
        <w:pStyle w:val="BodyText"/>
        <w:spacing w:line="249" w:lineRule="auto" w:before="60"/>
        <w:ind w:left="233" w:right="25"/>
        <w:jc w:val="both"/>
      </w:pPr>
      <w:r>
        <w:rPr>
          <w:spacing w:val="-1"/>
        </w:rPr>
        <w:t>RGJF-2 RGJF-3 RGJF-4 RGJF-5 RGJF-6</w:t>
      </w:r>
    </w:p>
    <w:p>
      <w:pPr>
        <w:spacing w:line="249" w:lineRule="auto" w:before="87"/>
        <w:ind w:left="584" w:right="20" w:firstLine="133"/>
        <w:jc w:val="left"/>
        <w:rPr>
          <w:b/>
          <w:sz w:val="16"/>
        </w:rPr>
      </w:pPr>
      <w:r>
        <w:rPr/>
        <w:br w:type="column"/>
      </w:r>
      <w:r>
        <w:rPr>
          <w:b/>
          <w:sz w:val="16"/>
        </w:rPr>
        <w:t>list each</w:t>
      </w:r>
    </w:p>
    <w:p>
      <w:pPr>
        <w:pStyle w:val="BodyText"/>
        <w:spacing w:before="60"/>
        <w:ind w:left="548"/>
      </w:pPr>
      <w:r>
        <w:rPr/>
        <w:t>33.70</w:t>
      </w:r>
    </w:p>
    <w:p>
      <w:pPr>
        <w:pStyle w:val="BodyText"/>
        <w:spacing w:before="8"/>
        <w:ind w:left="548"/>
      </w:pPr>
      <w:r>
        <w:rPr/>
        <w:t>42.38</w:t>
      </w:r>
    </w:p>
    <w:p>
      <w:pPr>
        <w:pStyle w:val="BodyText"/>
        <w:spacing w:before="8"/>
        <w:ind w:left="548"/>
      </w:pPr>
      <w:r>
        <w:rPr/>
        <w:t>42.38</w:t>
      </w:r>
    </w:p>
    <w:p>
      <w:pPr>
        <w:pStyle w:val="BodyText"/>
        <w:spacing w:before="8"/>
        <w:ind w:left="548"/>
      </w:pPr>
      <w:r>
        <w:rPr/>
        <w:t>75.06</w:t>
      </w:r>
    </w:p>
    <w:p>
      <w:pPr>
        <w:pStyle w:val="BodyText"/>
        <w:spacing w:line="175" w:lineRule="exact" w:before="8"/>
        <w:ind w:left="548"/>
      </w:pPr>
      <w:r>
        <w:rPr/>
        <w:t>72.03</w:t>
      </w:r>
    </w:p>
    <w:p>
      <w:pPr>
        <w:spacing w:before="23"/>
        <w:ind w:left="0" w:right="0" w:firstLine="0"/>
        <w:jc w:val="right"/>
        <w:rPr>
          <w:b/>
          <w:sz w:val="16"/>
        </w:rPr>
      </w:pPr>
      <w:r>
        <w:rPr/>
        <w:br w:type="column"/>
      </w:r>
      <w:r>
        <w:rPr>
          <w:b/>
          <w:sz w:val="16"/>
        </w:rPr>
        <w:t>hose</w:t>
      </w:r>
    </w:p>
    <w:p>
      <w:pPr>
        <w:spacing w:before="23"/>
        <w:ind w:left="233" w:right="0" w:firstLine="0"/>
        <w:jc w:val="left"/>
        <w:rPr>
          <w:b/>
          <w:sz w:val="16"/>
        </w:rPr>
      </w:pPr>
      <w:r>
        <w:rPr/>
        <w:br w:type="column"/>
      </w:r>
      <w:r>
        <w:rPr>
          <w:b/>
          <w:sz w:val="16"/>
        </w:rPr>
        <w:t>part</w:t>
      </w:r>
    </w:p>
    <w:p>
      <w:pPr>
        <w:spacing w:before="23"/>
        <w:ind w:left="0" w:right="38" w:firstLine="0"/>
        <w:jc w:val="right"/>
        <w:rPr>
          <w:b/>
          <w:sz w:val="16"/>
        </w:rPr>
      </w:pPr>
      <w:r>
        <w:rPr/>
        <w:br w:type="column"/>
      </w:r>
      <w:r>
        <w:rPr>
          <w:b/>
          <w:sz w:val="16"/>
        </w:rPr>
        <w:t>list</w:t>
      </w:r>
    </w:p>
    <w:p>
      <w:pPr>
        <w:spacing w:line="223" w:lineRule="exact" w:before="0"/>
        <w:ind w:left="981" w:right="0" w:firstLine="0"/>
        <w:jc w:val="left"/>
        <w:rPr>
          <w:b/>
          <w:sz w:val="20"/>
        </w:rPr>
      </w:pPr>
      <w:r>
        <w:rPr/>
        <w:br w:type="column"/>
      </w:r>
      <w:r>
        <w:rPr>
          <w:b/>
          <w:sz w:val="20"/>
        </w:rPr>
        <w:t>Machined Ductile Iron</w:t>
      </w:r>
    </w:p>
    <w:p>
      <w:pPr>
        <w:spacing w:after="0" w:line="223" w:lineRule="exact"/>
        <w:jc w:val="left"/>
        <w:rPr>
          <w:sz w:val="20"/>
        </w:rPr>
        <w:sectPr>
          <w:type w:val="continuous"/>
          <w:pgSz w:w="12240" w:h="15840"/>
          <w:pgMar w:top="240" w:bottom="280" w:left="0" w:right="0"/>
          <w:cols w:num="7" w:equalWidth="0">
            <w:col w:w="2269" w:space="40"/>
            <w:col w:w="821" w:space="39"/>
            <w:col w:w="989" w:space="207"/>
            <w:col w:w="1356" w:space="40"/>
            <w:col w:w="536" w:space="60"/>
            <w:col w:w="1253" w:space="406"/>
            <w:col w:w="4224"/>
          </w:cols>
        </w:sectPr>
      </w:pPr>
    </w:p>
    <w:p>
      <w:pPr>
        <w:pStyle w:val="BodyText"/>
        <w:tabs>
          <w:tab w:pos="2542" w:val="left" w:leader="none"/>
        </w:tabs>
        <w:spacing w:before="3"/>
        <w:ind w:left="1895"/>
      </w:pPr>
      <w:r>
        <w:rPr/>
        <w:pict>
          <v:shape style="position:absolute;margin-left:265.627686pt;margin-top:-61.294067pt;width:307.150pt;height:57.85pt;mso-position-horizontal-relative:page;mso-position-vertical-relative:paragraph;z-index:76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1143"/>
                    <w:gridCol w:w="1289"/>
                    <w:gridCol w:w="1350"/>
                    <w:gridCol w:w="1043"/>
                    <w:gridCol w:w="780"/>
                  </w:tblGrid>
                  <w:tr>
                    <w:trPr>
                      <w:trHeight w:val="185" w:hRule="atLeast"/>
                    </w:trPr>
                    <w:tc>
                      <w:tcPr>
                        <w:tcW w:w="541" w:type="dxa"/>
                      </w:tcPr>
                      <w:p>
                        <w:pPr>
                          <w:pStyle w:val="TableParagraph"/>
                          <w:spacing w:line="138" w:lineRule="exact"/>
                          <w:ind w:left="34"/>
                          <w:rPr>
                            <w:b/>
                            <w:sz w:val="16"/>
                          </w:rPr>
                        </w:pPr>
                        <w:r>
                          <w:rPr>
                            <w:b/>
                            <w:sz w:val="16"/>
                          </w:rPr>
                          <w:t>size</w:t>
                        </w:r>
                      </w:p>
                    </w:tc>
                    <w:tc>
                      <w:tcPr>
                        <w:tcW w:w="1143" w:type="dxa"/>
                      </w:tcPr>
                      <w:p>
                        <w:pPr>
                          <w:pStyle w:val="TableParagraph"/>
                          <w:spacing w:line="138" w:lineRule="exact"/>
                          <w:ind w:left="140"/>
                          <w:rPr>
                            <w:b/>
                            <w:sz w:val="16"/>
                          </w:rPr>
                        </w:pPr>
                        <w:r>
                          <w:rPr>
                            <w:b/>
                            <w:sz w:val="16"/>
                          </w:rPr>
                          <w:t>number</w:t>
                        </w:r>
                      </w:p>
                    </w:tc>
                    <w:tc>
                      <w:tcPr>
                        <w:tcW w:w="1289" w:type="dxa"/>
                      </w:tcPr>
                      <w:p>
                        <w:pPr>
                          <w:pStyle w:val="TableParagraph"/>
                          <w:spacing w:line="138" w:lineRule="exact"/>
                          <w:ind w:right="713"/>
                          <w:jc w:val="right"/>
                          <w:rPr>
                            <w:b/>
                            <w:sz w:val="16"/>
                          </w:rPr>
                        </w:pPr>
                        <w:r>
                          <w:rPr>
                            <w:b/>
                            <w:sz w:val="16"/>
                          </w:rPr>
                          <w:t>each</w:t>
                        </w:r>
                      </w:p>
                    </w:tc>
                    <w:tc>
                      <w:tcPr>
                        <w:tcW w:w="1350" w:type="dxa"/>
                      </w:tcPr>
                      <w:p>
                        <w:pPr>
                          <w:pStyle w:val="TableParagraph"/>
                          <w:spacing w:line="165" w:lineRule="exact"/>
                          <w:ind w:left="712"/>
                          <w:rPr>
                            <w:sz w:val="16"/>
                          </w:rPr>
                        </w:pPr>
                        <w:r>
                          <w:rPr>
                            <w:sz w:val="16"/>
                          </w:rPr>
                          <w:t>1-1/4</w:t>
                        </w:r>
                      </w:p>
                    </w:tc>
                    <w:tc>
                      <w:tcPr>
                        <w:tcW w:w="1043" w:type="dxa"/>
                      </w:tcPr>
                      <w:p>
                        <w:pPr>
                          <w:pStyle w:val="TableParagraph"/>
                          <w:spacing w:line="165" w:lineRule="exact"/>
                          <w:ind w:left="269"/>
                          <w:rPr>
                            <w:sz w:val="16"/>
                          </w:rPr>
                        </w:pPr>
                        <w:r>
                          <w:rPr>
                            <w:sz w:val="16"/>
                          </w:rPr>
                          <w:t>IMS-5</w:t>
                        </w:r>
                      </w:p>
                    </w:tc>
                    <w:tc>
                      <w:tcPr>
                        <w:tcW w:w="780" w:type="dxa"/>
                      </w:tcPr>
                      <w:p>
                        <w:pPr>
                          <w:pStyle w:val="TableParagraph"/>
                          <w:spacing w:line="165" w:lineRule="exact"/>
                          <w:ind w:right="36"/>
                          <w:jc w:val="right"/>
                          <w:rPr>
                            <w:sz w:val="16"/>
                          </w:rPr>
                        </w:pPr>
                        <w:r>
                          <w:rPr>
                            <w:sz w:val="16"/>
                          </w:rPr>
                          <w:t>24.03</w:t>
                        </w:r>
                      </w:p>
                    </w:tc>
                  </w:tr>
                  <w:tr>
                    <w:trPr>
                      <w:trHeight w:val="201" w:hRule="atLeast"/>
                    </w:trPr>
                    <w:tc>
                      <w:tcPr>
                        <w:tcW w:w="541" w:type="dxa"/>
                      </w:tcPr>
                      <w:p>
                        <w:pPr>
                          <w:pStyle w:val="TableParagraph"/>
                          <w:spacing w:line="162" w:lineRule="exact" w:before="19"/>
                          <w:ind w:left="34"/>
                          <w:rPr>
                            <w:sz w:val="16"/>
                          </w:rPr>
                        </w:pPr>
                        <w:r>
                          <w:rPr>
                            <w:sz w:val="16"/>
                          </w:rPr>
                          <w:t>1/2</w:t>
                        </w:r>
                      </w:p>
                    </w:tc>
                    <w:tc>
                      <w:tcPr>
                        <w:tcW w:w="1143" w:type="dxa"/>
                      </w:tcPr>
                      <w:p>
                        <w:pPr>
                          <w:pStyle w:val="TableParagraph"/>
                          <w:spacing w:line="162" w:lineRule="exact" w:before="19"/>
                          <w:ind w:left="140"/>
                          <w:rPr>
                            <w:sz w:val="16"/>
                          </w:rPr>
                        </w:pPr>
                        <w:r>
                          <w:rPr>
                            <w:sz w:val="16"/>
                          </w:rPr>
                          <w:t>IMS-2**</w:t>
                        </w:r>
                      </w:p>
                    </w:tc>
                    <w:tc>
                      <w:tcPr>
                        <w:tcW w:w="1289" w:type="dxa"/>
                      </w:tcPr>
                      <w:p>
                        <w:pPr>
                          <w:pStyle w:val="TableParagraph"/>
                          <w:spacing w:line="162" w:lineRule="exact" w:before="19"/>
                          <w:ind w:right="713"/>
                          <w:jc w:val="right"/>
                          <w:rPr>
                            <w:sz w:val="16"/>
                          </w:rPr>
                        </w:pPr>
                        <w:r>
                          <w:rPr>
                            <w:sz w:val="16"/>
                          </w:rPr>
                          <w:t>**</w:t>
                        </w:r>
                      </w:p>
                    </w:tc>
                    <w:tc>
                      <w:tcPr>
                        <w:tcW w:w="1350" w:type="dxa"/>
                      </w:tcPr>
                      <w:p>
                        <w:pPr>
                          <w:pStyle w:val="TableParagraph"/>
                          <w:spacing w:line="180" w:lineRule="exact" w:before="1"/>
                          <w:ind w:left="712"/>
                          <w:rPr>
                            <w:sz w:val="16"/>
                          </w:rPr>
                        </w:pPr>
                        <w:r>
                          <w:rPr>
                            <w:sz w:val="16"/>
                          </w:rPr>
                          <w:t>1-1/2</w:t>
                        </w:r>
                      </w:p>
                    </w:tc>
                    <w:tc>
                      <w:tcPr>
                        <w:tcW w:w="1043" w:type="dxa"/>
                      </w:tcPr>
                      <w:p>
                        <w:pPr>
                          <w:pStyle w:val="TableParagraph"/>
                          <w:spacing w:line="180" w:lineRule="exact" w:before="1"/>
                          <w:ind w:left="269"/>
                          <w:rPr>
                            <w:sz w:val="16"/>
                          </w:rPr>
                        </w:pPr>
                        <w:r>
                          <w:rPr>
                            <w:sz w:val="16"/>
                          </w:rPr>
                          <w:t>IMS-6</w:t>
                        </w:r>
                      </w:p>
                    </w:tc>
                    <w:tc>
                      <w:tcPr>
                        <w:tcW w:w="780" w:type="dxa"/>
                      </w:tcPr>
                      <w:p>
                        <w:pPr>
                          <w:pStyle w:val="TableParagraph"/>
                          <w:spacing w:line="180" w:lineRule="exact" w:before="1"/>
                          <w:ind w:right="36"/>
                          <w:jc w:val="right"/>
                          <w:rPr>
                            <w:sz w:val="16"/>
                          </w:rPr>
                        </w:pPr>
                        <w:r>
                          <w:rPr>
                            <w:sz w:val="16"/>
                          </w:rPr>
                          <w:t>26.27</w:t>
                        </w:r>
                      </w:p>
                    </w:tc>
                  </w:tr>
                  <w:tr>
                    <w:trPr>
                      <w:trHeight w:val="192" w:hRule="atLeast"/>
                    </w:trPr>
                    <w:tc>
                      <w:tcPr>
                        <w:tcW w:w="541" w:type="dxa"/>
                      </w:tcPr>
                      <w:p>
                        <w:pPr>
                          <w:pStyle w:val="TableParagraph"/>
                          <w:spacing w:line="162" w:lineRule="exact" w:before="10"/>
                          <w:ind w:left="34"/>
                          <w:rPr>
                            <w:sz w:val="16"/>
                          </w:rPr>
                        </w:pPr>
                        <w:r>
                          <w:rPr>
                            <w:sz w:val="16"/>
                          </w:rPr>
                          <w:t>3/4</w:t>
                        </w:r>
                      </w:p>
                    </w:tc>
                    <w:tc>
                      <w:tcPr>
                        <w:tcW w:w="1143" w:type="dxa"/>
                      </w:tcPr>
                      <w:p>
                        <w:pPr>
                          <w:pStyle w:val="TableParagraph"/>
                          <w:spacing w:line="162" w:lineRule="exact" w:before="10"/>
                          <w:ind w:left="140"/>
                          <w:rPr>
                            <w:sz w:val="16"/>
                          </w:rPr>
                        </w:pPr>
                        <w:r>
                          <w:rPr>
                            <w:sz w:val="16"/>
                          </w:rPr>
                          <w:t>IMS-3**</w:t>
                        </w:r>
                      </w:p>
                    </w:tc>
                    <w:tc>
                      <w:tcPr>
                        <w:tcW w:w="1289" w:type="dxa"/>
                      </w:tcPr>
                      <w:p>
                        <w:pPr>
                          <w:pStyle w:val="TableParagraph"/>
                          <w:spacing w:line="162" w:lineRule="exact" w:before="10"/>
                          <w:ind w:right="713"/>
                          <w:jc w:val="right"/>
                          <w:rPr>
                            <w:sz w:val="16"/>
                          </w:rPr>
                        </w:pPr>
                        <w:r>
                          <w:rPr>
                            <w:sz w:val="16"/>
                          </w:rPr>
                          <w:t>**</w:t>
                        </w:r>
                      </w:p>
                    </w:tc>
                    <w:tc>
                      <w:tcPr>
                        <w:tcW w:w="1350" w:type="dxa"/>
                      </w:tcPr>
                      <w:p>
                        <w:pPr>
                          <w:pStyle w:val="TableParagraph"/>
                          <w:spacing w:line="172" w:lineRule="exact"/>
                          <w:ind w:left="712"/>
                          <w:rPr>
                            <w:sz w:val="16"/>
                          </w:rPr>
                        </w:pPr>
                        <w:r>
                          <w:rPr>
                            <w:sz w:val="16"/>
                          </w:rPr>
                          <w:t>2</w:t>
                        </w:r>
                      </w:p>
                    </w:tc>
                    <w:tc>
                      <w:tcPr>
                        <w:tcW w:w="1043" w:type="dxa"/>
                      </w:tcPr>
                      <w:p>
                        <w:pPr>
                          <w:pStyle w:val="TableParagraph"/>
                          <w:spacing w:line="172" w:lineRule="exact"/>
                          <w:ind w:left="269"/>
                          <w:rPr>
                            <w:sz w:val="16"/>
                          </w:rPr>
                        </w:pPr>
                        <w:r>
                          <w:rPr>
                            <w:sz w:val="16"/>
                          </w:rPr>
                          <w:t>IMS-8</w:t>
                        </w:r>
                      </w:p>
                    </w:tc>
                    <w:tc>
                      <w:tcPr>
                        <w:tcW w:w="780" w:type="dxa"/>
                      </w:tcPr>
                      <w:p>
                        <w:pPr>
                          <w:pStyle w:val="TableParagraph"/>
                          <w:spacing w:line="172" w:lineRule="exact"/>
                          <w:ind w:right="36"/>
                          <w:jc w:val="right"/>
                          <w:rPr>
                            <w:sz w:val="16"/>
                          </w:rPr>
                        </w:pPr>
                        <w:r>
                          <w:rPr>
                            <w:sz w:val="16"/>
                          </w:rPr>
                          <w:t>36.56</w:t>
                        </w:r>
                      </w:p>
                    </w:tc>
                  </w:tr>
                  <w:tr>
                    <w:trPr>
                      <w:trHeight w:val="192" w:hRule="atLeast"/>
                    </w:trPr>
                    <w:tc>
                      <w:tcPr>
                        <w:tcW w:w="541" w:type="dxa"/>
                      </w:tcPr>
                      <w:p>
                        <w:pPr>
                          <w:pStyle w:val="TableParagraph"/>
                          <w:spacing w:line="162" w:lineRule="exact" w:before="10"/>
                          <w:ind w:left="34"/>
                          <w:rPr>
                            <w:sz w:val="16"/>
                          </w:rPr>
                        </w:pPr>
                        <w:r>
                          <w:rPr>
                            <w:sz w:val="16"/>
                          </w:rPr>
                          <w:t>1</w:t>
                        </w:r>
                      </w:p>
                    </w:tc>
                    <w:tc>
                      <w:tcPr>
                        <w:tcW w:w="1143" w:type="dxa"/>
                      </w:tcPr>
                      <w:p>
                        <w:pPr>
                          <w:pStyle w:val="TableParagraph"/>
                          <w:spacing w:line="162" w:lineRule="exact" w:before="10"/>
                          <w:ind w:left="140"/>
                          <w:rPr>
                            <w:sz w:val="16"/>
                          </w:rPr>
                        </w:pPr>
                        <w:r>
                          <w:rPr>
                            <w:sz w:val="16"/>
                          </w:rPr>
                          <w:t>IMS-4**</w:t>
                        </w:r>
                      </w:p>
                    </w:tc>
                    <w:tc>
                      <w:tcPr>
                        <w:tcW w:w="1289" w:type="dxa"/>
                      </w:tcPr>
                      <w:p>
                        <w:pPr>
                          <w:pStyle w:val="TableParagraph"/>
                          <w:spacing w:line="162" w:lineRule="exact" w:before="10"/>
                          <w:ind w:right="713"/>
                          <w:jc w:val="right"/>
                          <w:rPr>
                            <w:sz w:val="16"/>
                          </w:rPr>
                        </w:pPr>
                        <w:r>
                          <w:rPr>
                            <w:sz w:val="16"/>
                          </w:rPr>
                          <w:t>**</w:t>
                        </w:r>
                      </w:p>
                    </w:tc>
                    <w:tc>
                      <w:tcPr>
                        <w:tcW w:w="1350" w:type="dxa"/>
                      </w:tcPr>
                      <w:p>
                        <w:pPr>
                          <w:pStyle w:val="TableParagraph"/>
                          <w:spacing w:line="172" w:lineRule="exact"/>
                          <w:ind w:left="712"/>
                          <w:rPr>
                            <w:sz w:val="16"/>
                          </w:rPr>
                        </w:pPr>
                        <w:r>
                          <w:rPr>
                            <w:sz w:val="16"/>
                          </w:rPr>
                          <w:t>2-1/2</w:t>
                        </w:r>
                      </w:p>
                    </w:tc>
                    <w:tc>
                      <w:tcPr>
                        <w:tcW w:w="1043" w:type="dxa"/>
                      </w:tcPr>
                      <w:p>
                        <w:pPr>
                          <w:pStyle w:val="TableParagraph"/>
                          <w:spacing w:line="172" w:lineRule="exact"/>
                          <w:ind w:left="269"/>
                          <w:rPr>
                            <w:sz w:val="16"/>
                          </w:rPr>
                        </w:pPr>
                        <w:r>
                          <w:rPr>
                            <w:sz w:val="16"/>
                          </w:rPr>
                          <w:t>IMS-10</w:t>
                        </w:r>
                      </w:p>
                    </w:tc>
                    <w:tc>
                      <w:tcPr>
                        <w:tcW w:w="780" w:type="dxa"/>
                      </w:tcPr>
                      <w:p>
                        <w:pPr>
                          <w:pStyle w:val="TableParagraph"/>
                          <w:spacing w:line="172" w:lineRule="exact"/>
                          <w:ind w:right="36"/>
                          <w:jc w:val="right"/>
                          <w:rPr>
                            <w:sz w:val="16"/>
                          </w:rPr>
                        </w:pPr>
                        <w:r>
                          <w:rPr>
                            <w:sz w:val="16"/>
                          </w:rPr>
                          <w:t>66.96</w:t>
                        </w:r>
                      </w:p>
                    </w:tc>
                  </w:tr>
                  <w:tr>
                    <w:trPr>
                      <w:trHeight w:val="192" w:hRule="atLeast"/>
                    </w:trPr>
                    <w:tc>
                      <w:tcPr>
                        <w:tcW w:w="541" w:type="dxa"/>
                      </w:tcPr>
                      <w:p>
                        <w:pPr>
                          <w:pStyle w:val="TableParagraph"/>
                          <w:spacing w:line="162" w:lineRule="exact" w:before="10"/>
                          <w:ind w:left="34"/>
                          <w:rPr>
                            <w:sz w:val="16"/>
                          </w:rPr>
                        </w:pPr>
                        <w:r>
                          <w:rPr>
                            <w:sz w:val="16"/>
                          </w:rPr>
                          <w:t>1-1/2</w:t>
                        </w:r>
                      </w:p>
                    </w:tc>
                    <w:tc>
                      <w:tcPr>
                        <w:tcW w:w="1143" w:type="dxa"/>
                      </w:tcPr>
                      <w:p>
                        <w:pPr>
                          <w:pStyle w:val="TableParagraph"/>
                          <w:spacing w:line="162" w:lineRule="exact" w:before="10"/>
                          <w:ind w:left="140"/>
                          <w:rPr>
                            <w:sz w:val="16"/>
                          </w:rPr>
                        </w:pPr>
                        <w:r>
                          <w:rPr>
                            <w:sz w:val="16"/>
                          </w:rPr>
                          <w:t>IMS-6**</w:t>
                        </w:r>
                      </w:p>
                    </w:tc>
                    <w:tc>
                      <w:tcPr>
                        <w:tcW w:w="1289" w:type="dxa"/>
                      </w:tcPr>
                      <w:p>
                        <w:pPr>
                          <w:pStyle w:val="TableParagraph"/>
                          <w:spacing w:line="162" w:lineRule="exact" w:before="10"/>
                          <w:ind w:right="713"/>
                          <w:jc w:val="right"/>
                          <w:rPr>
                            <w:sz w:val="16"/>
                          </w:rPr>
                        </w:pPr>
                        <w:r>
                          <w:rPr>
                            <w:sz w:val="16"/>
                          </w:rPr>
                          <w:t>**</w:t>
                        </w:r>
                      </w:p>
                    </w:tc>
                    <w:tc>
                      <w:tcPr>
                        <w:tcW w:w="1350" w:type="dxa"/>
                      </w:tcPr>
                      <w:p>
                        <w:pPr>
                          <w:pStyle w:val="TableParagraph"/>
                          <w:spacing w:line="172" w:lineRule="exact"/>
                          <w:ind w:left="712"/>
                          <w:rPr>
                            <w:sz w:val="16"/>
                          </w:rPr>
                        </w:pPr>
                        <w:r>
                          <w:rPr>
                            <w:sz w:val="16"/>
                          </w:rPr>
                          <w:t>3</w:t>
                        </w:r>
                      </w:p>
                    </w:tc>
                    <w:tc>
                      <w:tcPr>
                        <w:tcW w:w="1043" w:type="dxa"/>
                      </w:tcPr>
                      <w:p>
                        <w:pPr>
                          <w:pStyle w:val="TableParagraph"/>
                          <w:spacing w:line="172" w:lineRule="exact"/>
                          <w:ind w:left="269"/>
                          <w:rPr>
                            <w:sz w:val="16"/>
                          </w:rPr>
                        </w:pPr>
                        <w:r>
                          <w:rPr>
                            <w:sz w:val="16"/>
                          </w:rPr>
                          <w:t>IMS-12</w:t>
                        </w:r>
                      </w:p>
                    </w:tc>
                    <w:tc>
                      <w:tcPr>
                        <w:tcW w:w="780" w:type="dxa"/>
                      </w:tcPr>
                      <w:p>
                        <w:pPr>
                          <w:pStyle w:val="TableParagraph"/>
                          <w:spacing w:line="172" w:lineRule="exact"/>
                          <w:ind w:right="36"/>
                          <w:jc w:val="right"/>
                          <w:rPr>
                            <w:sz w:val="16"/>
                          </w:rPr>
                        </w:pPr>
                        <w:r>
                          <w:rPr>
                            <w:sz w:val="16"/>
                          </w:rPr>
                          <w:t>91.33</w:t>
                        </w:r>
                      </w:p>
                    </w:tc>
                  </w:tr>
                  <w:tr>
                    <w:trPr>
                      <w:trHeight w:val="194" w:hRule="atLeast"/>
                    </w:trPr>
                    <w:tc>
                      <w:tcPr>
                        <w:tcW w:w="541" w:type="dxa"/>
                      </w:tcPr>
                      <w:p>
                        <w:pPr>
                          <w:pStyle w:val="TableParagraph"/>
                          <w:spacing w:line="164" w:lineRule="exact" w:before="10"/>
                          <w:ind w:left="34"/>
                          <w:rPr>
                            <w:sz w:val="16"/>
                          </w:rPr>
                        </w:pPr>
                        <w:r>
                          <w:rPr>
                            <w:sz w:val="16"/>
                          </w:rPr>
                          <w:t>2</w:t>
                        </w:r>
                      </w:p>
                    </w:tc>
                    <w:tc>
                      <w:tcPr>
                        <w:tcW w:w="1143" w:type="dxa"/>
                      </w:tcPr>
                      <w:p>
                        <w:pPr>
                          <w:pStyle w:val="TableParagraph"/>
                          <w:spacing w:line="164" w:lineRule="exact" w:before="10"/>
                          <w:ind w:left="140"/>
                          <w:rPr>
                            <w:sz w:val="16"/>
                          </w:rPr>
                        </w:pPr>
                        <w:r>
                          <w:rPr>
                            <w:sz w:val="16"/>
                          </w:rPr>
                          <w:t>IMS-8**</w:t>
                        </w:r>
                      </w:p>
                    </w:tc>
                    <w:tc>
                      <w:tcPr>
                        <w:tcW w:w="1289" w:type="dxa"/>
                      </w:tcPr>
                      <w:p>
                        <w:pPr>
                          <w:pStyle w:val="TableParagraph"/>
                          <w:spacing w:line="164" w:lineRule="exact" w:before="10"/>
                          <w:ind w:right="713"/>
                          <w:jc w:val="right"/>
                          <w:rPr>
                            <w:sz w:val="16"/>
                          </w:rPr>
                        </w:pPr>
                        <w:r>
                          <w:rPr>
                            <w:sz w:val="16"/>
                          </w:rPr>
                          <w:t>**</w:t>
                        </w:r>
                      </w:p>
                    </w:tc>
                    <w:tc>
                      <w:tcPr>
                        <w:tcW w:w="1350" w:type="dxa"/>
                      </w:tcPr>
                      <w:p>
                        <w:pPr>
                          <w:pStyle w:val="TableParagraph"/>
                          <w:spacing w:line="174" w:lineRule="exact"/>
                          <w:ind w:left="712"/>
                          <w:rPr>
                            <w:sz w:val="16"/>
                          </w:rPr>
                        </w:pPr>
                        <w:r>
                          <w:rPr>
                            <w:sz w:val="16"/>
                          </w:rPr>
                          <w:t>4</w:t>
                        </w:r>
                      </w:p>
                    </w:tc>
                    <w:tc>
                      <w:tcPr>
                        <w:tcW w:w="1043" w:type="dxa"/>
                      </w:tcPr>
                      <w:p>
                        <w:pPr>
                          <w:pStyle w:val="TableParagraph"/>
                          <w:spacing w:line="174" w:lineRule="exact"/>
                          <w:ind w:left="269"/>
                          <w:rPr>
                            <w:sz w:val="16"/>
                          </w:rPr>
                        </w:pPr>
                        <w:r>
                          <w:rPr>
                            <w:sz w:val="16"/>
                          </w:rPr>
                          <w:t>IMS-16</w:t>
                        </w:r>
                      </w:p>
                    </w:tc>
                    <w:tc>
                      <w:tcPr>
                        <w:tcW w:w="780" w:type="dxa"/>
                      </w:tcPr>
                      <w:p>
                        <w:pPr>
                          <w:pStyle w:val="TableParagraph"/>
                          <w:spacing w:line="174" w:lineRule="exact"/>
                          <w:ind w:right="36"/>
                          <w:jc w:val="right"/>
                          <w:rPr>
                            <w:sz w:val="16"/>
                          </w:rPr>
                        </w:pPr>
                        <w:r>
                          <w:rPr>
                            <w:sz w:val="16"/>
                          </w:rPr>
                          <w:t>160.73</w:t>
                        </w:r>
                      </w:p>
                    </w:tc>
                  </w:tr>
                </w:tbl>
                <w:p>
                  <w:pPr>
                    <w:pStyle w:val="BodyText"/>
                  </w:pPr>
                </w:p>
              </w:txbxContent>
            </v:textbox>
            <w10:wrap type="none"/>
          </v:shape>
        </w:pict>
      </w:r>
      <w:r>
        <w:rPr/>
        <w:t>2</w:t>
        <w:tab/>
      </w:r>
      <w:r>
        <w:rPr>
          <w:spacing w:val="-4"/>
        </w:rPr>
        <w:t>RGJF-8</w:t>
      </w:r>
    </w:p>
    <w:p>
      <w:pPr>
        <w:pStyle w:val="BodyText"/>
        <w:spacing w:before="3"/>
        <w:ind w:left="575"/>
      </w:pPr>
      <w:r>
        <w:rPr/>
        <w:br w:type="column"/>
      </w:r>
      <w:r>
        <w:rPr/>
        <w:t>86.76</w:t>
      </w:r>
    </w:p>
    <w:p>
      <w:pPr>
        <w:pStyle w:val="Heading9"/>
        <w:spacing w:line="200" w:lineRule="exact"/>
        <w:ind w:left="1204"/>
      </w:pPr>
      <w:r>
        <w:rPr>
          <w:b w:val="0"/>
        </w:rPr>
        <w:br w:type="column"/>
      </w:r>
      <w:r>
        <w:rPr/>
        <w:t>316 Stainless</w:t>
      </w:r>
    </w:p>
    <w:p>
      <w:pPr>
        <w:spacing w:line="200" w:lineRule="exact" w:before="0"/>
        <w:ind w:left="1876" w:right="1950" w:firstLine="0"/>
        <w:jc w:val="center"/>
        <w:rPr>
          <w:b/>
          <w:sz w:val="20"/>
        </w:rPr>
      </w:pPr>
      <w:r>
        <w:rPr/>
        <w:br w:type="column"/>
      </w:r>
      <w:r>
        <w:rPr>
          <w:b/>
          <w:sz w:val="20"/>
        </w:rPr>
        <w:t>316 Stainless</w:t>
      </w:r>
    </w:p>
    <w:p>
      <w:pPr>
        <w:spacing w:after="0" w:line="200" w:lineRule="exact"/>
        <w:jc w:val="center"/>
        <w:rPr>
          <w:sz w:val="20"/>
        </w:rPr>
        <w:sectPr>
          <w:type w:val="continuous"/>
          <w:pgSz w:w="12240" w:h="15840"/>
          <w:pgMar w:top="240" w:bottom="280" w:left="0" w:right="0"/>
          <w:cols w:num="4" w:equalWidth="0">
            <w:col w:w="3102" w:space="40"/>
            <w:col w:w="976" w:space="39"/>
            <w:col w:w="2512" w:space="437"/>
            <w:col w:w="5134"/>
          </w:cols>
        </w:sectPr>
      </w:pPr>
    </w:p>
    <w:p>
      <w:pPr>
        <w:pStyle w:val="BodyText"/>
        <w:spacing w:line="179" w:lineRule="exact"/>
        <w:jc w:val="right"/>
      </w:pPr>
      <w:r>
        <w:rPr/>
        <w:t>2-1/2</w:t>
      </w:r>
    </w:p>
    <w:p>
      <w:pPr>
        <w:pStyle w:val="BodyText"/>
        <w:spacing w:before="8"/>
        <w:ind w:right="273"/>
        <w:jc w:val="right"/>
      </w:pPr>
      <w:r>
        <w:rPr/>
        <w:t>3</w:t>
      </w:r>
    </w:p>
    <w:p>
      <w:pPr>
        <w:pStyle w:val="BodyText"/>
        <w:spacing w:before="8"/>
        <w:ind w:right="273"/>
        <w:jc w:val="right"/>
      </w:pPr>
      <w:r>
        <w:rPr/>
        <w:t>4</w:t>
      </w:r>
    </w:p>
    <w:p>
      <w:pPr>
        <w:pStyle w:val="BodyText"/>
        <w:spacing w:line="249" w:lineRule="auto"/>
        <w:ind w:left="242"/>
        <w:jc w:val="both"/>
      </w:pPr>
      <w:r>
        <w:rPr/>
        <w:br w:type="column"/>
      </w:r>
      <w:r>
        <w:rPr/>
        <w:t>RGJF-10 RGJF-12 RGJF-16</w:t>
      </w:r>
    </w:p>
    <w:p>
      <w:pPr>
        <w:pStyle w:val="BodyText"/>
        <w:spacing w:line="179" w:lineRule="exact"/>
        <w:ind w:left="397"/>
      </w:pPr>
      <w:r>
        <w:rPr/>
        <w:br w:type="column"/>
      </w:r>
      <w:r>
        <w:rPr>
          <w:spacing w:val="-1"/>
        </w:rPr>
        <w:t>227.17</w:t>
      </w:r>
    </w:p>
    <w:p>
      <w:pPr>
        <w:pStyle w:val="BodyText"/>
        <w:spacing w:before="8"/>
        <w:ind w:left="397"/>
      </w:pPr>
      <w:r>
        <w:rPr>
          <w:spacing w:val="-1"/>
        </w:rPr>
        <w:t>231.02</w:t>
      </w:r>
    </w:p>
    <w:p>
      <w:pPr>
        <w:pStyle w:val="BodyText"/>
        <w:spacing w:before="8"/>
        <w:ind w:left="397"/>
      </w:pPr>
      <w:r>
        <w:rPr>
          <w:spacing w:val="-1"/>
        </w:rPr>
        <w:t>523.98</w:t>
      </w:r>
    </w:p>
    <w:p>
      <w:pPr>
        <w:tabs>
          <w:tab w:pos="3302" w:val="left" w:leader="none"/>
        </w:tabs>
        <w:spacing w:before="36"/>
        <w:ind w:left="1204" w:right="0" w:firstLine="0"/>
        <w:jc w:val="left"/>
        <w:rPr>
          <w:sz w:val="16"/>
        </w:rPr>
      </w:pPr>
      <w:r>
        <w:rPr/>
        <w:br w:type="column"/>
      </w:r>
      <w:r>
        <w:rPr>
          <w:sz w:val="16"/>
        </w:rPr>
        <w:t>3/4</w:t>
      </w:r>
      <w:r>
        <w:rPr>
          <w:color w:val="FFFFFF"/>
          <w:spacing w:val="-21"/>
          <w:position w:val="1"/>
          <w:sz w:val="16"/>
          <w:shd w:fill="FF0000" w:color="auto" w:val="clear"/>
        </w:rPr>
        <w:t> </w:t>
      </w:r>
      <w:r>
        <w:rPr>
          <w:b/>
          <w:i/>
          <w:color w:val="FFFFFF"/>
          <w:position w:val="1"/>
          <w:sz w:val="10"/>
          <w:shd w:fill="FF0000" w:color="auto" w:val="clear"/>
        </w:rPr>
        <w:t>NEW! </w:t>
      </w:r>
      <w:r>
        <w:rPr>
          <w:b/>
          <w:i/>
          <w:color w:val="FFFFFF"/>
          <w:position w:val="1"/>
          <w:sz w:val="10"/>
        </w:rPr>
        <w:t>  </w:t>
      </w:r>
      <w:r>
        <w:rPr>
          <w:b/>
          <w:i/>
          <w:color w:val="FFFFFF"/>
          <w:spacing w:val="18"/>
          <w:position w:val="1"/>
          <w:sz w:val="10"/>
        </w:rPr>
        <w:t> </w:t>
      </w:r>
      <w:r>
        <w:rPr>
          <w:sz w:val="16"/>
        </w:rPr>
        <w:t>IMSS-3**</w:t>
        <w:tab/>
      </w:r>
      <w:r>
        <w:rPr>
          <w:spacing w:val="-10"/>
          <w:sz w:val="16"/>
        </w:rPr>
        <w:t>**</w:t>
      </w:r>
    </w:p>
    <w:p>
      <w:pPr>
        <w:spacing w:before="41"/>
        <w:ind w:left="0" w:right="0" w:firstLine="0"/>
        <w:jc w:val="right"/>
        <w:rPr>
          <w:sz w:val="16"/>
        </w:rPr>
      </w:pPr>
      <w:r>
        <w:rPr/>
        <w:br w:type="column"/>
      </w:r>
      <w:r>
        <w:rPr>
          <w:sz w:val="16"/>
        </w:rPr>
        <w:t>1/2</w:t>
      </w:r>
    </w:p>
    <w:p>
      <w:pPr>
        <w:pStyle w:val="BodyText"/>
        <w:spacing w:before="41"/>
        <w:ind w:left="644"/>
      </w:pPr>
      <w:r>
        <w:rPr/>
        <w:br w:type="column"/>
      </w:r>
      <w:r>
        <w:rPr/>
        <w:t>IMSS-2</w:t>
      </w:r>
    </w:p>
    <w:p>
      <w:pPr>
        <w:pStyle w:val="BodyText"/>
        <w:spacing w:before="41"/>
        <w:ind w:left="541"/>
      </w:pPr>
      <w:r>
        <w:rPr/>
        <w:br w:type="column"/>
      </w:r>
      <w:r>
        <w:rPr/>
        <w:t>66.15</w:t>
      </w:r>
    </w:p>
    <w:p>
      <w:pPr>
        <w:spacing w:after="0"/>
        <w:sectPr>
          <w:type w:val="continuous"/>
          <w:pgSz w:w="12240" w:h="15840"/>
          <w:pgMar w:top="240" w:bottom="280" w:left="0" w:right="0"/>
          <w:cols w:num="7" w:equalWidth="0">
            <w:col w:w="2260" w:space="40"/>
            <w:col w:w="892" w:space="39"/>
            <w:col w:w="887" w:space="39"/>
            <w:col w:w="3427" w:space="40"/>
            <w:col w:w="1599" w:space="40"/>
            <w:col w:w="1179" w:space="40"/>
            <w:col w:w="1758"/>
          </w:cols>
        </w:sectPr>
      </w:pPr>
    </w:p>
    <w:p>
      <w:pPr>
        <w:pStyle w:val="Heading9"/>
        <w:spacing w:before="86"/>
        <w:ind w:left="1899"/>
      </w:pPr>
      <w:r>
        <w:rPr/>
        <w:t>316 Stainless</w:t>
      </w:r>
    </w:p>
    <w:p>
      <w:pPr>
        <w:pStyle w:val="BodyText"/>
        <w:spacing w:before="7"/>
        <w:rPr>
          <w:b/>
          <w:sz w:val="18"/>
        </w:rPr>
      </w:pPr>
      <w:r>
        <w:rPr/>
        <w:br w:type="column"/>
      </w:r>
      <w:r>
        <w:rPr>
          <w:b/>
          <w:sz w:val="18"/>
        </w:rPr>
      </w:r>
    </w:p>
    <w:p>
      <w:pPr>
        <w:spacing w:before="0"/>
        <w:ind w:left="1332" w:right="0" w:firstLine="0"/>
        <w:jc w:val="left"/>
        <w:rPr>
          <w:b/>
          <w:sz w:val="20"/>
        </w:rPr>
      </w:pPr>
      <w:r>
        <w:rPr/>
        <w:pict>
          <v:shape style="position:absolute;margin-left:266.354767pt;margin-top:-28.798716pt;width:306.6pt;height:19.9pt;mso-position-horizontal-relative:page;mso-position-vertical-relative:paragraph;z-index:77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2"/>
                    <w:gridCol w:w="444"/>
                    <w:gridCol w:w="1101"/>
                    <w:gridCol w:w="1230"/>
                    <w:gridCol w:w="1274"/>
                    <w:gridCol w:w="1168"/>
                    <w:gridCol w:w="727"/>
                  </w:tblGrid>
                  <w:tr>
                    <w:trPr>
                      <w:trHeight w:val="211" w:hRule="atLeast"/>
                    </w:trPr>
                    <w:tc>
                      <w:tcPr>
                        <w:tcW w:w="192" w:type="dxa"/>
                      </w:tcPr>
                      <w:p>
                        <w:pPr>
                          <w:pStyle w:val="TableParagraph"/>
                          <w:spacing w:line="176" w:lineRule="exact" w:before="16"/>
                          <w:ind w:left="34"/>
                          <w:rPr>
                            <w:sz w:val="16"/>
                          </w:rPr>
                        </w:pPr>
                        <w:r>
                          <w:rPr>
                            <w:sz w:val="16"/>
                          </w:rPr>
                          <w:t>1</w:t>
                        </w:r>
                      </w:p>
                    </w:tc>
                    <w:tc>
                      <w:tcPr>
                        <w:tcW w:w="444" w:type="dxa"/>
                      </w:tcPr>
                      <w:p>
                        <w:pPr>
                          <w:pStyle w:val="TableParagraph"/>
                          <w:spacing w:before="60"/>
                          <w:ind w:left="67"/>
                          <w:rPr>
                            <w:b/>
                            <w:i/>
                            <w:sz w:val="10"/>
                          </w:rPr>
                        </w:pPr>
                        <w:r>
                          <w:rPr>
                            <w:b/>
                            <w:i/>
                            <w:color w:val="FFFFFF"/>
                            <w:w w:val="98"/>
                            <w:sz w:val="10"/>
                            <w:shd w:fill="FF0000" w:color="auto" w:val="clear"/>
                          </w:rPr>
                          <w:t> </w:t>
                        </w:r>
                        <w:r>
                          <w:rPr>
                            <w:b/>
                            <w:i/>
                            <w:color w:val="FFFFFF"/>
                            <w:sz w:val="10"/>
                            <w:shd w:fill="FF0000" w:color="auto" w:val="clear"/>
                          </w:rPr>
                          <w:t>NEW! </w:t>
                        </w:r>
                      </w:p>
                    </w:tc>
                    <w:tc>
                      <w:tcPr>
                        <w:tcW w:w="1101" w:type="dxa"/>
                      </w:tcPr>
                      <w:p>
                        <w:pPr>
                          <w:pStyle w:val="TableParagraph"/>
                          <w:spacing w:line="176" w:lineRule="exact" w:before="16"/>
                          <w:ind w:left="45"/>
                          <w:rPr>
                            <w:sz w:val="16"/>
                          </w:rPr>
                        </w:pPr>
                        <w:r>
                          <w:rPr>
                            <w:sz w:val="16"/>
                          </w:rPr>
                          <w:t>IMSS-4**</w:t>
                        </w:r>
                      </w:p>
                    </w:tc>
                    <w:tc>
                      <w:tcPr>
                        <w:tcW w:w="1230" w:type="dxa"/>
                      </w:tcPr>
                      <w:p>
                        <w:pPr>
                          <w:pStyle w:val="TableParagraph"/>
                          <w:spacing w:line="176" w:lineRule="exact" w:before="16"/>
                          <w:ind w:left="396"/>
                          <w:rPr>
                            <w:sz w:val="16"/>
                          </w:rPr>
                        </w:pPr>
                        <w:r>
                          <w:rPr>
                            <w:sz w:val="16"/>
                          </w:rPr>
                          <w:t>**</w:t>
                        </w:r>
                      </w:p>
                    </w:tc>
                    <w:tc>
                      <w:tcPr>
                        <w:tcW w:w="1274" w:type="dxa"/>
                      </w:tcPr>
                      <w:p>
                        <w:pPr>
                          <w:pStyle w:val="TableParagraph"/>
                          <w:spacing w:line="171" w:lineRule="exact" w:before="21"/>
                          <w:ind w:left="707"/>
                          <w:rPr>
                            <w:sz w:val="16"/>
                          </w:rPr>
                        </w:pPr>
                        <w:r>
                          <w:rPr>
                            <w:sz w:val="16"/>
                          </w:rPr>
                          <w:t>3/4</w:t>
                        </w:r>
                      </w:p>
                    </w:tc>
                    <w:tc>
                      <w:tcPr>
                        <w:tcW w:w="1168" w:type="dxa"/>
                      </w:tcPr>
                      <w:p>
                        <w:pPr>
                          <w:pStyle w:val="TableParagraph"/>
                          <w:spacing w:line="171" w:lineRule="exact" w:before="21"/>
                          <w:ind w:right="292"/>
                          <w:jc w:val="right"/>
                          <w:rPr>
                            <w:sz w:val="16"/>
                          </w:rPr>
                        </w:pPr>
                        <w:r>
                          <w:rPr>
                            <w:sz w:val="16"/>
                          </w:rPr>
                          <w:t>IMSS-3</w:t>
                        </w:r>
                      </w:p>
                    </w:tc>
                    <w:tc>
                      <w:tcPr>
                        <w:tcW w:w="727" w:type="dxa"/>
                      </w:tcPr>
                      <w:p>
                        <w:pPr>
                          <w:pStyle w:val="TableParagraph"/>
                          <w:spacing w:line="171" w:lineRule="exact" w:before="21"/>
                          <w:ind w:right="37"/>
                          <w:jc w:val="right"/>
                          <w:rPr>
                            <w:sz w:val="16"/>
                          </w:rPr>
                        </w:pPr>
                        <w:r>
                          <w:rPr>
                            <w:sz w:val="16"/>
                          </w:rPr>
                          <w:t>67.20</w:t>
                        </w:r>
                      </w:p>
                    </w:tc>
                  </w:tr>
                  <w:tr>
                    <w:trPr>
                      <w:trHeight w:val="185" w:hRule="atLeast"/>
                    </w:trPr>
                    <w:tc>
                      <w:tcPr>
                        <w:tcW w:w="192" w:type="dxa"/>
                      </w:tcPr>
                      <w:p>
                        <w:pPr>
                          <w:pStyle w:val="TableParagraph"/>
                          <w:rPr>
                            <w:rFonts w:ascii="Times New Roman"/>
                            <w:sz w:val="12"/>
                          </w:rPr>
                        </w:pPr>
                      </w:p>
                    </w:tc>
                    <w:tc>
                      <w:tcPr>
                        <w:tcW w:w="444" w:type="dxa"/>
                      </w:tcPr>
                      <w:p>
                        <w:pPr>
                          <w:pStyle w:val="TableParagraph"/>
                          <w:rPr>
                            <w:rFonts w:ascii="Times New Roman"/>
                            <w:sz w:val="12"/>
                          </w:rPr>
                        </w:pPr>
                      </w:p>
                    </w:tc>
                    <w:tc>
                      <w:tcPr>
                        <w:tcW w:w="1101" w:type="dxa"/>
                      </w:tcPr>
                      <w:p>
                        <w:pPr>
                          <w:pStyle w:val="TableParagraph"/>
                          <w:rPr>
                            <w:rFonts w:ascii="Times New Roman"/>
                            <w:sz w:val="12"/>
                          </w:rPr>
                        </w:pPr>
                      </w:p>
                    </w:tc>
                    <w:tc>
                      <w:tcPr>
                        <w:tcW w:w="1230" w:type="dxa"/>
                      </w:tcPr>
                      <w:p>
                        <w:pPr>
                          <w:pStyle w:val="TableParagraph"/>
                          <w:rPr>
                            <w:rFonts w:ascii="Times New Roman"/>
                            <w:sz w:val="12"/>
                          </w:rPr>
                        </w:pPr>
                      </w:p>
                    </w:tc>
                    <w:tc>
                      <w:tcPr>
                        <w:tcW w:w="1274" w:type="dxa"/>
                      </w:tcPr>
                      <w:p>
                        <w:pPr>
                          <w:pStyle w:val="TableParagraph"/>
                          <w:spacing w:line="164" w:lineRule="exact" w:before="1"/>
                          <w:ind w:left="707"/>
                          <w:rPr>
                            <w:sz w:val="16"/>
                          </w:rPr>
                        </w:pPr>
                        <w:r>
                          <w:rPr>
                            <w:sz w:val="16"/>
                          </w:rPr>
                          <w:t>1</w:t>
                        </w:r>
                      </w:p>
                    </w:tc>
                    <w:tc>
                      <w:tcPr>
                        <w:tcW w:w="1168" w:type="dxa"/>
                      </w:tcPr>
                      <w:p>
                        <w:pPr>
                          <w:pStyle w:val="TableParagraph"/>
                          <w:spacing w:line="164" w:lineRule="exact" w:before="1"/>
                          <w:ind w:right="292"/>
                          <w:jc w:val="right"/>
                          <w:rPr>
                            <w:sz w:val="16"/>
                          </w:rPr>
                        </w:pPr>
                        <w:r>
                          <w:rPr>
                            <w:sz w:val="16"/>
                          </w:rPr>
                          <w:t>IMSS-4</w:t>
                        </w:r>
                      </w:p>
                    </w:tc>
                    <w:tc>
                      <w:tcPr>
                        <w:tcW w:w="727" w:type="dxa"/>
                      </w:tcPr>
                      <w:p>
                        <w:pPr>
                          <w:pStyle w:val="TableParagraph"/>
                          <w:spacing w:line="164" w:lineRule="exact" w:before="1"/>
                          <w:ind w:right="37"/>
                          <w:jc w:val="right"/>
                          <w:rPr>
                            <w:sz w:val="16"/>
                          </w:rPr>
                        </w:pPr>
                        <w:r>
                          <w:rPr>
                            <w:sz w:val="16"/>
                          </w:rPr>
                          <w:t>68.25</w:t>
                        </w:r>
                      </w:p>
                    </w:tc>
                  </w:tr>
                </w:tbl>
                <w:p>
                  <w:pPr>
                    <w:pStyle w:val="BodyText"/>
                  </w:pPr>
                </w:p>
              </w:txbxContent>
            </v:textbox>
            <w10:wrap type="none"/>
          </v:shape>
        </w:pict>
      </w:r>
      <w:r>
        <w:rPr/>
        <w:pict>
          <v:shape style="position:absolute;margin-left:93.240875pt;margin-top:6.9475pt;width:114.65pt;height:28.15pt;mso-position-horizontal-relative:page;mso-position-vertical-relative:paragraph;z-index:77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
                    <w:gridCol w:w="1143"/>
                    <w:gridCol w:w="682"/>
                  </w:tblGrid>
                  <w:tr>
                    <w:trPr>
                      <w:trHeight w:val="185" w:hRule="atLeast"/>
                    </w:trPr>
                    <w:tc>
                      <w:tcPr>
                        <w:tcW w:w="470" w:type="dxa"/>
                      </w:tcPr>
                      <w:p>
                        <w:pPr>
                          <w:pStyle w:val="TableParagraph"/>
                          <w:spacing w:line="165" w:lineRule="exact"/>
                          <w:ind w:left="34"/>
                          <w:rPr>
                            <w:sz w:val="16"/>
                          </w:rPr>
                        </w:pPr>
                        <w:r>
                          <w:rPr>
                            <w:sz w:val="16"/>
                          </w:rPr>
                          <w:t>1/2</w:t>
                        </w:r>
                      </w:p>
                    </w:tc>
                    <w:tc>
                      <w:tcPr>
                        <w:tcW w:w="1143" w:type="dxa"/>
                      </w:tcPr>
                      <w:p>
                        <w:pPr>
                          <w:pStyle w:val="TableParagraph"/>
                          <w:spacing w:line="165" w:lineRule="exact"/>
                          <w:ind w:right="155"/>
                          <w:jc w:val="right"/>
                          <w:rPr>
                            <w:sz w:val="16"/>
                          </w:rPr>
                        </w:pPr>
                        <w:r>
                          <w:rPr>
                            <w:sz w:val="16"/>
                          </w:rPr>
                          <w:t>RGJFSS-2</w:t>
                        </w:r>
                      </w:p>
                    </w:tc>
                    <w:tc>
                      <w:tcPr>
                        <w:tcW w:w="682" w:type="dxa"/>
                      </w:tcPr>
                      <w:p>
                        <w:pPr>
                          <w:pStyle w:val="TableParagraph"/>
                          <w:spacing w:line="165" w:lineRule="exact"/>
                          <w:ind w:right="35"/>
                          <w:jc w:val="right"/>
                          <w:rPr>
                            <w:sz w:val="16"/>
                          </w:rPr>
                        </w:pPr>
                        <w:r>
                          <w:rPr>
                            <w:sz w:val="16"/>
                          </w:rPr>
                          <w:t>268.43</w:t>
                        </w:r>
                      </w:p>
                    </w:tc>
                  </w:tr>
                  <w:tr>
                    <w:trPr>
                      <w:trHeight w:val="192" w:hRule="atLeast"/>
                    </w:trPr>
                    <w:tc>
                      <w:tcPr>
                        <w:tcW w:w="470" w:type="dxa"/>
                      </w:tcPr>
                      <w:p>
                        <w:pPr>
                          <w:pStyle w:val="TableParagraph"/>
                          <w:spacing w:line="171" w:lineRule="exact" w:before="1"/>
                          <w:ind w:left="34"/>
                          <w:rPr>
                            <w:sz w:val="16"/>
                          </w:rPr>
                        </w:pPr>
                        <w:r>
                          <w:rPr>
                            <w:sz w:val="16"/>
                          </w:rPr>
                          <w:t>3/4</w:t>
                        </w:r>
                      </w:p>
                    </w:tc>
                    <w:tc>
                      <w:tcPr>
                        <w:tcW w:w="1143" w:type="dxa"/>
                      </w:tcPr>
                      <w:p>
                        <w:pPr>
                          <w:pStyle w:val="TableParagraph"/>
                          <w:spacing w:line="171" w:lineRule="exact" w:before="1"/>
                          <w:ind w:right="155"/>
                          <w:jc w:val="right"/>
                          <w:rPr>
                            <w:sz w:val="16"/>
                          </w:rPr>
                        </w:pPr>
                        <w:r>
                          <w:rPr>
                            <w:sz w:val="16"/>
                          </w:rPr>
                          <w:t>RGJFSS-3</w:t>
                        </w:r>
                      </w:p>
                    </w:tc>
                    <w:tc>
                      <w:tcPr>
                        <w:tcW w:w="682" w:type="dxa"/>
                      </w:tcPr>
                      <w:p>
                        <w:pPr>
                          <w:pStyle w:val="TableParagraph"/>
                          <w:spacing w:line="171" w:lineRule="exact" w:before="1"/>
                          <w:ind w:right="35"/>
                          <w:jc w:val="right"/>
                          <w:rPr>
                            <w:sz w:val="16"/>
                          </w:rPr>
                        </w:pPr>
                        <w:r>
                          <w:rPr>
                            <w:sz w:val="16"/>
                          </w:rPr>
                          <w:t>278.48</w:t>
                        </w:r>
                      </w:p>
                    </w:tc>
                  </w:tr>
                  <w:tr>
                    <w:trPr>
                      <w:trHeight w:val="185" w:hRule="atLeast"/>
                    </w:trPr>
                    <w:tc>
                      <w:tcPr>
                        <w:tcW w:w="470" w:type="dxa"/>
                      </w:tcPr>
                      <w:p>
                        <w:pPr>
                          <w:pStyle w:val="TableParagraph"/>
                          <w:spacing w:line="164" w:lineRule="exact" w:before="1"/>
                          <w:ind w:left="34"/>
                          <w:rPr>
                            <w:sz w:val="16"/>
                          </w:rPr>
                        </w:pPr>
                        <w:r>
                          <w:rPr>
                            <w:sz w:val="16"/>
                          </w:rPr>
                          <w:t>1</w:t>
                        </w:r>
                      </w:p>
                    </w:tc>
                    <w:tc>
                      <w:tcPr>
                        <w:tcW w:w="1143" w:type="dxa"/>
                      </w:tcPr>
                      <w:p>
                        <w:pPr>
                          <w:pStyle w:val="TableParagraph"/>
                          <w:spacing w:line="164" w:lineRule="exact" w:before="1"/>
                          <w:ind w:right="155"/>
                          <w:jc w:val="right"/>
                          <w:rPr>
                            <w:sz w:val="16"/>
                          </w:rPr>
                        </w:pPr>
                        <w:r>
                          <w:rPr>
                            <w:sz w:val="16"/>
                          </w:rPr>
                          <w:t>RGJFSS-4</w:t>
                        </w:r>
                      </w:p>
                    </w:tc>
                    <w:tc>
                      <w:tcPr>
                        <w:tcW w:w="682" w:type="dxa"/>
                      </w:tcPr>
                      <w:p>
                        <w:pPr>
                          <w:pStyle w:val="TableParagraph"/>
                          <w:spacing w:line="164" w:lineRule="exact" w:before="1"/>
                          <w:ind w:right="35"/>
                          <w:jc w:val="right"/>
                          <w:rPr>
                            <w:sz w:val="16"/>
                          </w:rPr>
                        </w:pPr>
                        <w:r>
                          <w:rPr>
                            <w:sz w:val="16"/>
                          </w:rPr>
                          <w:t>308.32</w:t>
                        </w:r>
                      </w:p>
                    </w:tc>
                  </w:tr>
                </w:tbl>
                <w:p>
                  <w:pPr>
                    <w:pStyle w:val="BodyText"/>
                  </w:pPr>
                </w:p>
              </w:txbxContent>
            </v:textbox>
            <w10:wrap type="none"/>
          </v:shape>
        </w:pict>
      </w:r>
      <w:r>
        <w:rPr>
          <w:b/>
          <w:sz w:val="20"/>
        </w:rPr>
        <w:t>SWIVEL MALE STEM</w:t>
      </w:r>
    </w:p>
    <w:p>
      <w:pPr>
        <w:spacing w:line="249" w:lineRule="auto" w:before="5"/>
        <w:ind w:left="1329" w:right="148" w:firstLine="0"/>
        <w:jc w:val="left"/>
        <w:rPr>
          <w:b/>
          <w:sz w:val="18"/>
        </w:rPr>
      </w:pPr>
      <w:r>
        <w:rPr/>
        <w:pict>
          <v:line style="position:absolute;mso-position-horizontal-relative:page;mso-position-vertical-relative:paragraph;z-index:7552" from="226.696899pt,26.252193pt" to="378.506899pt,26.252193pt" stroked="true" strokeweight=".709pt" strokecolor="#000000">
            <v:stroke dashstyle="solid"/>
            <w10:wrap type="none"/>
          </v:line>
        </w:pict>
      </w:r>
      <w:r>
        <w:rPr>
          <w:b/>
          <w:sz w:val="18"/>
        </w:rPr>
        <w:t>(with staked-on ferrule for use with steam)</w:t>
      </w:r>
    </w:p>
    <w:p>
      <w:pPr>
        <w:pStyle w:val="BodyText"/>
        <w:spacing w:before="7"/>
        <w:rPr>
          <w:b/>
          <w:sz w:val="15"/>
        </w:rPr>
      </w:pPr>
    </w:p>
    <w:p>
      <w:pPr>
        <w:spacing w:before="1"/>
        <w:ind w:left="2120" w:right="789" w:firstLine="0"/>
        <w:jc w:val="center"/>
        <w:rPr>
          <w:b/>
          <w:sz w:val="20"/>
        </w:rPr>
      </w:pPr>
      <w:r>
        <w:rPr/>
        <w:pict>
          <v:group style="position:absolute;margin-left:234.182297pt;margin-top:2.909582pt;width:19.7pt;height:60.95pt;mso-position-horizontal-relative:page;mso-position-vertical-relative:paragraph;z-index:7624" coordorigin="4684,58" coordsize="394,1219">
            <v:rect style="position:absolute;left:4749;top:851;width:266;height:183" filled="true" fillcolor="#000000" stroked="false">
              <v:fill type="solid"/>
            </v:rect>
            <v:line style="position:absolute" from="4715,766" to="5049,766" stroked="true" strokeweight=".93pt" strokecolor="#000000">
              <v:stroke dashstyle="solid"/>
            </v:line>
            <v:shape style="position:absolute;left:4737;top:778;width:289;height:256" coordorigin="4737,778" coordsize="289,256" path="m5026,778l4737,778,4737,824,4738,833,4740,841,4745,851,4879,851,4844,851,4822,853,4807,858,4791,866,4791,1019,4796,1021,4812,1026,4840,1031,4882,1034,4920,1034,4942,1032,4957,1027,4973,1019,4973,866,4968,864,4952,859,4924,854,4882,851,5019,851,5020,848,5023,840,5025,827,5026,809,5026,778e" filled="true" fillcolor="#000000" stroked="false">
              <v:path arrowok="t"/>
              <v:fill type="solid"/>
            </v:shape>
            <v:shape style="position:absolute;left:4790;top:851;width:183;height:183" coordorigin="4791,851" coordsize="183,183" path="m4791,866l4807,858,4822,853,4844,851,4882,851,4924,854,4952,859,4968,864,4973,866,4973,1019,4957,1027,4942,1032,4920,1034,4882,1034,4840,1031,4812,1026,4796,1021,4791,1019,4791,866xe" filled="false" stroked="true" strokeweight=".338pt" strokecolor="#ffffff">
              <v:path arrowok="t"/>
              <v:stroke dashstyle="solid"/>
            </v:shape>
            <v:shape style="position:absolute;left:4706;top:851;width:85;height:183" coordorigin="4707,851" coordsize="85,183" path="m4749,851l4731,851,4721,853,4714,858,4707,866,4707,1019,4709,1021,4717,1026,4730,1031,4749,1034,4767,1034,4777,1032,4784,1027,4791,1019,4791,866,4789,864,4781,859,4768,854,4749,851xe" filled="true" fillcolor="#000000" stroked="false">
              <v:path arrowok="t"/>
              <v:fill type="solid"/>
            </v:shape>
            <v:shape style="position:absolute;left:4706;top:851;width:85;height:183" coordorigin="4707,851" coordsize="85,183" path="m4707,866l4714,858,4721,853,4731,851,4749,851,4768,854,4781,859,4789,864,4791,866,4791,1019,4784,1027,4777,1032,4767,1034,4749,1034,4730,1031,4717,1026,4709,1021,4707,1019,4707,866xe" filled="false" stroked="true" strokeweight=".338pt" strokecolor="#ffffff">
              <v:path arrowok="t"/>
              <v:stroke dashstyle="solid"/>
            </v:shape>
            <v:shape style="position:absolute;left:4972;top:850;width:85;height:183" coordorigin="4973,851" coordsize="85,183" path="m5015,851l4997,851,4987,853,4980,857,4973,866,4973,1018,4975,1021,4982,1026,4995,1031,5015,1034,5032,1033,5042,1032,5049,1027,5057,1018,5057,866,5054,864,5047,859,5034,853,5015,851xe" filled="true" fillcolor="#000000" stroked="false">
              <v:path arrowok="t"/>
              <v:fill type="solid"/>
            </v:shape>
            <v:shape style="position:absolute;left:4972;top:850;width:85;height:183" coordorigin="4973,851" coordsize="85,183" path="m4973,866l4980,857,4987,853,4997,851,5015,851,5034,853,5047,859,5054,864,5057,866,5057,1018,5049,1027,5042,1032,5032,1033,5015,1034,4995,1031,4982,1026,4975,1021,4973,1018,4973,866xe" filled="false" stroked="true" strokeweight=".338pt" strokecolor="#ffffff">
              <v:path arrowok="t"/>
              <v:stroke dashstyle="solid"/>
            </v:shape>
            <v:shape style="position:absolute;left:4751;top:1033;width:259;height:213" coordorigin="4752,1034" coordsize="259,213" path="m5010,1034l4752,1034,4752,1095,4759,1247,5002,1247,5010,1095,5010,1034xe" filled="true" fillcolor="#000000" stroked="false">
              <v:path arrowok="t"/>
              <v:fill type="solid"/>
            </v:shape>
            <v:shape style="position:absolute;left:-51;top:4028;width:335;height:213" coordorigin="-51,4029" coordsize="335,213" path="m4759,1247l4752,1095,4752,1034,5010,1034,5010,1095,5002,1247,4759,1247xm4716,1206l5043,1206m4716,1184l5043,1184m4716,1162l5043,1162m4716,1139l5043,1139m4712,1116l5038,1116m4709,1094l5035,1094e" filled="false" stroked="true" strokeweight=".338pt" strokecolor="#ffffff">
              <v:path arrowok="t"/>
              <v:stroke dashstyle="solid"/>
            </v:shape>
            <v:line style="position:absolute" from="4792,719" to="4971,719" stroked="true" strokeweight="3.788pt" strokecolor="#000000">
              <v:stroke dashstyle="solid"/>
            </v:line>
            <v:line style="position:absolute" from="4760,639" to="5003,639" stroked="true" strokeweight=".766pt" strokecolor="#000000">
              <v:stroke dashstyle="solid"/>
            </v:line>
            <v:shape style="position:absolute;left:4789;top:58;width:187;height:546" coordorigin="4790,58" coordsize="187,546" path="m4976,241l4969,205,4976,205,4969,169,4976,169,4969,132,4968,132,4973,118,4973,91,4968,73,4968,65,4967,63,4964,60,4961,58,4807,58,4802,58,4797,62,4797,73,4791,91,4791,118,4797,133,4798,133,4790,169,4798,169,4790,205,4798,205,4790,241,4798,241,4790,278,4798,278,4790,314,4798,314,4790,350,4797,350,4790,386,4797,386,4790,422,4797,422,4790,459,4797,459,4790,495,4797,495,4790,531,4797,531,4790,567,4797,567,4790,603,4976,603,4968,567,4976,567,4968,531,4976,531,4968,495,4976,495,4968,459,4976,459,4968,422,4976,422,4968,386,4976,386,4968,350,4976,350,4969,314,4976,314,4969,278,4976,278,4969,241,4976,241e" filled="true" fillcolor="#000000" stroked="false">
              <v:path arrowok="t"/>
              <v:fill type="solid"/>
            </v:shape>
            <v:line style="position:absolute" from="4760,624" to="5004,624" stroked="true" strokeweight=".768pt" strokecolor="#000000">
              <v:stroke dashstyle="solid"/>
            </v:line>
            <v:line style="position:absolute" from="4730,671" to="5034,671" stroked="true" strokeweight=".956pt" strokecolor="#000000">
              <v:stroke dashstyle="solid"/>
            </v:line>
            <v:shape style="position:absolute;left:4687;top:110;width:387;height:643" coordorigin="4687,110" coordsize="387,643" path="m5074,110l4687,110,4687,588,4690,615,4697,638,4703,661,4706,688,4706,716,4706,727,4705,738,4704,753,5057,753,5057,749,5056,736,5055,716,5055,688,5058,661,5064,638,5071,615,5074,588,5074,110xe" filled="true" fillcolor="#000000" stroked="false">
              <v:path arrowok="t"/>
              <v:fill type="solid"/>
            </v:shape>
            <v:shape style="position:absolute;left:-20;top:3663;width:387;height:643" coordorigin="-19,3663" coordsize="387,643" path="m4706,688l4703,661,4697,638,4690,615,4687,588,4687,110,5074,110,5074,588,5071,615,5064,638,5058,661,5055,688,5055,716,5056,736,5057,749,5057,753,4704,753,4705,738,4706,727,4706,712,4706,688xm4776,662l4783,671,4783,671,4783,692,4783,711,4781,721,4781,721,4865,721,4865,662m5006,662l4999,671,4999,671,4999,692,4999,711,5001,721,5001,721,5041,721,5042,711,5042,711,5042,692,5042,671,5047,662,5047,662m4713,662l4718,671,4718,671,4718,692,4718,711,4718,721,4718,721,4758,721,4761,710,4761,710,4761,691,4761,670,4754,661,4754,661m4895,662l4895,721,4979,722,4977,712,4977,712,4977,693,4977,672,4984,663,4984,663e" filled="false" stroked="true" strokeweight=".338pt" strokecolor="#ffffff">
              <v:path arrowok="t"/>
              <v:stroke dashstyle="solid"/>
            </v:shape>
            <v:shape style="position:absolute;left:4775;top:457;width:233;height:179" type="#_x0000_t202" filled="false" stroked="false">
              <v:textbox inset="0,0,0,0">
                <w:txbxContent>
                  <w:p>
                    <w:pPr>
                      <w:spacing w:line="179" w:lineRule="exact" w:before="0"/>
                      <w:ind w:left="0" w:right="0" w:firstLine="0"/>
                      <w:jc w:val="left"/>
                      <w:rPr>
                        <w:b/>
                        <w:sz w:val="16"/>
                      </w:rPr>
                    </w:pPr>
                    <w:r>
                      <w:rPr>
                        <w:b/>
                        <w:sz w:val="16"/>
                        <w:u w:val="single"/>
                      </w:rPr>
                      <w:t> </w:t>
                    </w:r>
                    <w:r>
                      <w:rPr>
                        <w:b/>
                        <w:spacing w:val="-10"/>
                        <w:sz w:val="16"/>
                        <w:u w:val="single"/>
                      </w:rPr>
                      <w:t> </w:t>
                    </w:r>
                  </w:p>
                </w:txbxContent>
              </v:textbox>
              <w10:wrap type="none"/>
            </v:shape>
            <v:shape style="position:absolute;left:4716;top:1097;width:347;height:179" type="#_x0000_t202" filled="false" stroked="false">
              <v:textbox inset="0,0,0,0">
                <w:txbxContent>
                  <w:p>
                    <w:pPr>
                      <w:tabs>
                        <w:tab w:pos="326" w:val="left" w:leader="none"/>
                      </w:tabs>
                      <w:spacing w:line="179" w:lineRule="exact" w:before="0"/>
                      <w:ind w:left="0" w:right="0" w:firstLine="0"/>
                      <w:jc w:val="left"/>
                      <w:rPr>
                        <w:b/>
                        <w:sz w:val="16"/>
                      </w:rPr>
                    </w:pPr>
                    <w:r>
                      <w:rPr>
                        <w:b/>
                        <w:sz w:val="16"/>
                        <w:u w:val="single" w:color="FFFFFF"/>
                      </w:rPr>
                      <w:t> </w:t>
                      <w:tab/>
                    </w:r>
                  </w:p>
                </w:txbxContent>
              </v:textbox>
              <w10:wrap type="none"/>
            </v:shape>
            <w10:wrap type="none"/>
          </v:group>
        </w:pict>
      </w:r>
      <w:r>
        <w:rPr>
          <w:b/>
          <w:sz w:val="20"/>
        </w:rPr>
        <w:t>Steel</w:t>
      </w:r>
    </w:p>
    <w:p>
      <w:pPr>
        <w:pStyle w:val="BodyText"/>
        <w:rPr>
          <w:b/>
          <w:sz w:val="22"/>
        </w:rPr>
      </w:pPr>
      <w:r>
        <w:rPr/>
        <w:br w:type="column"/>
      </w:r>
      <w:r>
        <w:rPr>
          <w:b/>
          <w:sz w:val="22"/>
        </w:rPr>
      </w:r>
    </w:p>
    <w:p>
      <w:pPr>
        <w:pStyle w:val="BodyText"/>
        <w:spacing w:before="3"/>
        <w:rPr>
          <w:b/>
          <w:sz w:val="18"/>
        </w:rPr>
      </w:pPr>
    </w:p>
    <w:p>
      <w:pPr>
        <w:spacing w:before="0"/>
        <w:ind w:left="1313" w:right="0" w:firstLine="0"/>
        <w:jc w:val="left"/>
        <w:rPr>
          <w:b/>
          <w:sz w:val="20"/>
        </w:rPr>
      </w:pPr>
      <w:r>
        <w:rPr>
          <w:b/>
          <w:sz w:val="20"/>
        </w:rPr>
        <w:t>SWIVEL MALE STEM</w:t>
      </w:r>
    </w:p>
    <w:p>
      <w:pPr>
        <w:spacing w:before="5"/>
        <w:ind w:left="1309" w:right="0" w:firstLine="0"/>
        <w:jc w:val="left"/>
        <w:rPr>
          <w:b/>
          <w:sz w:val="18"/>
        </w:rPr>
      </w:pPr>
      <w:r>
        <w:rPr>
          <w:b/>
          <w:sz w:val="18"/>
        </w:rPr>
        <w:t>(for use with steam)</w:t>
      </w:r>
    </w:p>
    <w:p>
      <w:pPr>
        <w:pStyle w:val="BodyText"/>
        <w:spacing w:before="10"/>
        <w:rPr>
          <w:b/>
          <w:sz w:val="3"/>
        </w:rPr>
      </w:pPr>
    </w:p>
    <w:p>
      <w:pPr>
        <w:pStyle w:val="BodyText"/>
        <w:spacing w:line="20" w:lineRule="exact"/>
        <w:ind w:left="1299"/>
        <w:rPr>
          <w:sz w:val="2"/>
        </w:rPr>
      </w:pPr>
      <w:r>
        <w:rPr>
          <w:sz w:val="2"/>
        </w:rPr>
        <w:pict>
          <v:group style="width:175.75pt;height:.75pt;mso-position-horizontal-relative:char;mso-position-vertical-relative:line" coordorigin="0,0" coordsize="3515,15">
            <v:line style="position:absolute" from="0,7" to="3514,7" stroked="true" strokeweight=".709pt" strokecolor="#000000">
              <v:stroke dashstyle="solid"/>
            </v:line>
          </v:group>
        </w:pict>
      </w:r>
      <w:r>
        <w:rPr>
          <w:sz w:val="2"/>
        </w:rPr>
      </w:r>
    </w:p>
    <w:p>
      <w:pPr>
        <w:spacing w:line="224" w:lineRule="exact" w:before="99"/>
        <w:ind w:left="2340" w:right="2051" w:firstLine="0"/>
        <w:jc w:val="center"/>
        <w:rPr>
          <w:b/>
          <w:sz w:val="20"/>
        </w:rPr>
      </w:pPr>
      <w:r>
        <w:rPr/>
        <w:pict>
          <v:group style="position:absolute;margin-left:413.009674pt;margin-top:9.26108pt;width:20.9pt;height:67.9pt;mso-position-horizontal-relative:page;mso-position-vertical-relative:paragraph;z-index:7648" coordorigin="8260,185" coordsize="418,1358">
            <v:rect style="position:absolute;left:8313;top:1090;width:312;height:208" filled="true" fillcolor="#000000" stroked="false">
              <v:fill type="solid"/>
            </v:rect>
            <v:line style="position:absolute" from="8273,993" to="8665,993" stroked="true" strokeweight="1.056715pt" strokecolor="#000000">
              <v:stroke dashstyle="solid"/>
            </v:line>
            <v:shape style="position:absolute;left:8299;top:1007;width:339;height:291" coordorigin="8300,1007" coordsize="339,291" path="m8638,1007l8300,1007,8300,1059,8301,1070,8303,1079,8308,1090,8469,1090,8424,1090,8398,1092,8381,1097,8362,1107,8362,1280,8368,1283,8387,1289,8420,1295,8469,1298,8514,1297,8540,1295,8557,1290,8576,1280,8576,1107,8570,1105,8551,1099,8518,1093,8469,1090,8630,1090,8631,1087,8634,1077,8637,1062,8638,1043,8638,1007e" filled="true" fillcolor="#000000" stroked="false">
              <v:path arrowok="t"/>
              <v:fill type="solid"/>
            </v:shape>
            <v:shape style="position:absolute;left:8362;top:1090;width:214;height:208" coordorigin="8362,1090" coordsize="214,208" path="m8362,1107l8381,1097,8398,1092,8424,1090,8469,1090,8518,1093,8551,1099,8570,1105,8576,1107,8576,1280,8557,1290,8540,1295,8514,1297,8469,1298,8420,1295,8387,1289,8368,1283,8362,1280,8362,1107xe" filled="false" stroked="true" strokeweight=".389784pt" strokecolor="#ffffff">
              <v:path arrowok="t"/>
              <v:stroke dashstyle="solid"/>
            </v:shape>
            <v:shape style="position:absolute;left:8264;top:1090;width:99;height:208" coordorigin="8264,1090" coordsize="99,208" path="m8313,1298l8291,1295,8276,1289,8267,1283,8264,1280,8264,1107,8273,1097,8281,1092,8293,1090,8313,1090,8336,1093,8351,1099,8360,1105,8363,1107,8363,1280,8354,1290,8346,1295,8334,1297,8313,1298xe" filled="true" fillcolor="#000000" stroked="false">
              <v:path arrowok="t"/>
              <v:fill type="solid"/>
            </v:shape>
            <v:shape style="position:absolute;left:8264;top:1090;width:99;height:208" coordorigin="8264,1090" coordsize="99,208" path="m8264,1107l8273,1097,8281,1092,8293,1090,8313,1090,8336,1093,8351,1099,8360,1105,8363,1107,8363,1280,8354,1290,8346,1295,8334,1297,8313,1298,8291,1295,8276,1289,8267,1283,8264,1280,8264,1107xe" filled="false" stroked="true" strokeweight=".39379pt" strokecolor="#ffffff">
              <v:path arrowok="t"/>
              <v:stroke dashstyle="solid"/>
            </v:shape>
            <v:shape style="position:absolute;left:8575;top:1089;width:99;height:208" coordorigin="8575,1090" coordsize="99,208" path="m8625,1297l8602,1295,8587,1289,8578,1283,8575,1280,8575,1107,8584,1097,8592,1092,8604,1090,8625,1090,8647,1092,8663,1098,8671,1104,8674,1107,8674,1280,8665,1290,8657,1295,8645,1297,8625,1297xe" filled="true" fillcolor="#000000" stroked="false">
              <v:path arrowok="t"/>
              <v:fill type="solid"/>
            </v:shape>
            <v:shape style="position:absolute;left:8575;top:1089;width:99;height:208" coordorigin="8575,1090" coordsize="99,208" path="m8575,1107l8584,1097,8592,1092,8604,1090,8625,1090,8647,1092,8663,1098,8671,1104,8674,1107,8674,1280,8665,1290,8657,1295,8645,1297,8625,1297,8602,1295,8587,1289,8578,1283,8575,1280,8575,1107xe" filled="false" stroked="true" strokeweight=".39379pt" strokecolor="#ffffff">
              <v:path arrowok="t"/>
              <v:stroke dashstyle="solid"/>
            </v:shape>
            <v:shape style="position:absolute;left:8316;top:1297;width:303;height:242" coordorigin="8316,1298" coordsize="303,242" path="m8610,1539l8325,1539,8316,1367,8317,1298,8619,1298,8619,1367,8610,1539xe" filled="true" fillcolor="#000000" stroked="false">
              <v:path arrowok="t"/>
              <v:fill type="solid"/>
            </v:shape>
            <v:shape style="position:absolute;left:-60;top:4330;width:396;height:252" coordorigin="-60,4331" coordsize="396,252" path="m8325,1539l8316,1367,8317,1298,8619,1298,8619,1367,8610,1539,8325,1539xm8275,1518l8657,1518m8275,1493l8657,1493m8275,1468l8657,1468m8275,1443l8657,1443m8275,1418l8657,1418m8270,1391l8652,1391m8266,1366l8649,1366e" filled="false" stroked="true" strokeweight=".389968pt" strokecolor="#ffffff">
              <v:path arrowok="t"/>
              <v:stroke dashstyle="solid"/>
            </v:shape>
            <v:line style="position:absolute" from="8364,940" to="8573,940" stroked="true" strokeweight="4.303642pt" strokecolor="#000000">
              <v:stroke dashstyle="solid"/>
            </v:line>
            <v:rect style="position:absolute;left:8364;top:896;width:210;height:87" filled="false" stroked="true" strokeweight=".385666pt" strokecolor="#ffffff">
              <v:stroke dashstyle="solid"/>
            </v:rect>
            <v:line style="position:absolute" from="8327,849" to="8611,849" stroked="true" strokeweight=".870518pt" strokecolor="#000000">
              <v:stroke dashstyle="solid"/>
            </v:line>
            <v:line style="position:absolute" from="8370,816" to="8570,816" stroked="true" strokeweight=".759184pt" strokecolor="#000000">
              <v:stroke dashstyle="solid"/>
            </v:line>
            <v:shape style="position:absolute;left:8361;top:726;width:219;height:83" coordorigin="8361,726" coordsize="219,83" path="m8579,767l8570,726,8370,726,8361,767,8370,767,8361,808,8579,808,8570,767,8579,767e" filled="true" fillcolor="#000000" stroked="false">
              <v:path arrowok="t"/>
              <v:fill type="solid"/>
            </v:shape>
            <v:shape style="position:absolute;left:8361;top:726;width:218;height:42" coordorigin="8361,726" coordsize="218,42" path="m8361,767l8370,726,8570,726,8579,767,8361,767xe" filled="false" stroked="true" strokeweight=".384328pt" strokecolor="#ffffff">
              <v:path arrowok="t"/>
              <v:stroke dashstyle="solid"/>
            </v:shape>
            <v:shape style="position:absolute;left:8361;top:684;width:218;height:42" coordorigin="8361,685" coordsize="218,42" path="m8579,726l8361,726,8370,685,8570,685,8579,726xe" filled="true" fillcolor="#000000" stroked="false">
              <v:path arrowok="t"/>
              <v:fill type="solid"/>
            </v:shape>
            <v:shape style="position:absolute;left:8361;top:684;width:218;height:42" coordorigin="8361,685" coordsize="218,42" path="m8361,726l8370,685,8570,685,8579,726,8361,726xe" filled="false" stroked="true" strokeweight=".384336pt" strokecolor="#ffffff">
              <v:path arrowok="t"/>
              <v:stroke dashstyle="solid"/>
            </v:shape>
            <v:shape style="position:absolute;left:8361;top:643;width:218;height:42" coordorigin="8361,644" coordsize="218,42" path="m8579,685l8361,685,8370,644,8570,644,8579,685xe" filled="true" fillcolor="#000000" stroked="false">
              <v:path arrowok="t"/>
              <v:fill type="solid"/>
            </v:shape>
            <v:shape style="position:absolute;left:8361;top:643;width:218;height:42" coordorigin="8361,644" coordsize="218,42" path="m8361,685l8370,644,8570,644,8579,685,8361,685xe" filled="false" stroked="true" strokeweight=".384328pt" strokecolor="#ffffff">
              <v:path arrowok="t"/>
              <v:stroke dashstyle="solid"/>
            </v:shape>
            <v:shape style="position:absolute;left:8361;top:602;width:218;height:42" coordorigin="8361,602" coordsize="218,42" path="m8579,644l8361,644,8370,602,8570,602,8579,644xe" filled="true" fillcolor="#000000" stroked="false">
              <v:path arrowok="t"/>
              <v:fill type="solid"/>
            </v:shape>
            <v:shape style="position:absolute;left:8361;top:602;width:218;height:42" coordorigin="8361,602" coordsize="218,42" path="m8361,644l8370,602,8570,602,8579,644,8361,644xe" filled="false" stroked="true" strokeweight=".384336pt" strokecolor="#ffffff">
              <v:path arrowok="t"/>
              <v:stroke dashstyle="solid"/>
            </v:shape>
            <v:shape style="position:absolute;left:8361;top:561;width:218;height:42" coordorigin="8361,562" coordsize="218,42" path="m8579,603l8361,603,8370,562,8571,562,8579,603xe" filled="true" fillcolor="#000000" stroked="false">
              <v:path arrowok="t"/>
              <v:fill type="solid"/>
            </v:shape>
            <v:shape style="position:absolute;left:8361;top:561;width:218;height:42" coordorigin="8361,562" coordsize="218,42" path="m8361,603l8370,562,8571,562,8579,603,8361,603xe" filled="false" stroked="true" strokeweight=".384328pt" strokecolor="#ffffff">
              <v:path arrowok="t"/>
              <v:stroke dashstyle="solid"/>
            </v:shape>
            <v:shape style="position:absolute;left:8361;top:520;width:218;height:42" coordorigin="8361,520" coordsize="218,42" path="m8579,562l8361,562,8370,520,8571,520,8579,562xe" filled="true" fillcolor="#000000" stroked="false">
              <v:path arrowok="t"/>
              <v:fill type="solid"/>
            </v:shape>
            <v:shape style="position:absolute;left:8361;top:520;width:218;height:42" coordorigin="8361,520" coordsize="218,42" path="m8361,562l8370,520,8571,520,8579,562,8361,562xe" filled="false" stroked="true" strokeweight=".384335pt" strokecolor="#ffffff">
              <v:path arrowok="t"/>
              <v:stroke dashstyle="solid"/>
            </v:shape>
            <v:shape style="position:absolute;left:8361;top:479;width:218;height:42" coordorigin="8362,479" coordsize="218,42" path="m8579,520l8362,520,8370,479,8571,479,8579,520xe" filled="true" fillcolor="#000000" stroked="false">
              <v:path arrowok="t"/>
              <v:fill type="solid"/>
            </v:shape>
            <v:shape style="position:absolute;left:8361;top:479;width:218;height:42" coordorigin="8362,479" coordsize="218,42" path="m8362,520l8370,479,8571,479,8579,520,8362,520xe" filled="false" stroked="true" strokeweight=".384328pt" strokecolor="#ffffff">
              <v:path arrowok="t"/>
              <v:stroke dashstyle="solid"/>
            </v:shape>
            <v:shape style="position:absolute;left:8361;top:437;width:218;height:42" coordorigin="8362,438" coordsize="218,42" path="m8579,479l8362,479,8370,438,8571,438,8579,479xe" filled="true" fillcolor="#000000" stroked="false">
              <v:path arrowok="t"/>
              <v:fill type="solid"/>
            </v:shape>
            <v:shape style="position:absolute;left:8361;top:437;width:218;height:42" coordorigin="8362,438" coordsize="218,42" path="m8362,479l8370,438,8571,438,8579,479,8362,479xe" filled="false" stroked="true" strokeweight=".384336pt" strokecolor="#ffffff">
              <v:path arrowok="t"/>
              <v:stroke dashstyle="solid"/>
            </v:shape>
            <v:shape style="position:absolute;left:8361;top:397;width:218;height:42" coordorigin="8362,397" coordsize="218,42" path="m8580,438l8362,438,8371,397,8571,397,8580,438xe" filled="true" fillcolor="#000000" stroked="false">
              <v:path arrowok="t"/>
              <v:fill type="solid"/>
            </v:shape>
            <v:shape style="position:absolute;left:8361;top:397;width:218;height:42" coordorigin="8362,397" coordsize="218,42" path="m8362,438l8371,397,8571,397,8580,438,8362,438xe" filled="false" stroked="true" strokeweight=".384328pt" strokecolor="#ffffff">
              <v:path arrowok="t"/>
              <v:stroke dashstyle="solid"/>
            </v:shape>
            <v:shape style="position:absolute;left:8361;top:355;width:218;height:42" coordorigin="8362,356" coordsize="218,42" path="m8580,397l8362,397,8371,356,8571,356,8580,397xe" filled="true" fillcolor="#000000" stroked="false">
              <v:path arrowok="t"/>
              <v:fill type="solid"/>
            </v:shape>
            <v:shape style="position:absolute;left:8361;top:355;width:218;height:42" coordorigin="8362,356" coordsize="218,42" path="m8362,397l8371,356,8571,356,8580,397,8362,397xe" filled="false" stroked="true" strokeweight=".384336pt" strokecolor="#ffffff">
              <v:path arrowok="t"/>
              <v:stroke dashstyle="solid"/>
            </v:shape>
            <v:shape style="position:absolute;left:8361;top:314;width:218;height:42" coordorigin="8362,315" coordsize="218,42" path="m8580,356l8362,356,8370,315,8571,315,8580,356xe" filled="true" fillcolor="#000000" stroked="false">
              <v:path arrowok="t"/>
              <v:fill type="solid"/>
            </v:shape>
            <v:shape style="position:absolute;left:8361;top:314;width:218;height:42" coordorigin="8362,315" coordsize="218,42" path="m8362,356l8370,315,8571,315,8580,356,8362,356xe" filled="false" stroked="true" strokeweight=".384328pt" strokecolor="#ffffff">
              <v:path arrowok="t"/>
              <v:stroke dashstyle="solid"/>
            </v:shape>
            <v:shape style="position:absolute;left:8361;top:273;width:218;height:42" coordorigin="8362,273" coordsize="218,42" path="m8580,315l8362,315,8370,273,8571,273,8580,315xe" filled="true" fillcolor="#000000" stroked="false">
              <v:path arrowok="t"/>
              <v:fill type="solid"/>
            </v:shape>
            <v:shape style="position:absolute;left:8361;top:273;width:218;height:42" coordorigin="8362,273" coordsize="218,42" path="m8362,315l8370,273,8571,273,8580,315,8362,315xe" filled="false" stroked="true" strokeweight=".384336pt" strokecolor="#ffffff">
              <v:path arrowok="t"/>
              <v:stroke dashstyle="solid"/>
            </v:shape>
            <v:shape style="position:absolute;left:8362;top:189;width:215;height:85" coordorigin="8362,189" coordsize="215,85" path="m8370,274l8362,257,8362,227,8370,206,8370,193,8376,189,8562,189,8565,191,8569,195,8570,197,8570,206,8576,227,8576,257,8570,274,8370,274xe" filled="true" fillcolor="#000000" stroked="false">
              <v:path arrowok="t"/>
              <v:fill type="solid"/>
            </v:shape>
            <v:shape style="position:absolute;left:8362;top:189;width:215;height:85" coordorigin="8362,189" coordsize="215,85" path="m8570,274l8576,257,8576,240,8576,227,8570,206,8570,201,8570,197,8569,195,8567,193,8565,191,8562,189,8559,189,8382,189,8376,189,8370,193,8370,201,8370,206,8362,227,8362,240,8362,257,8370,274,8570,274xe" filled="false" stroked="true" strokeweight=".385547pt" strokecolor="#ffffff">
              <v:path arrowok="t"/>
              <v:stroke dashstyle="solid"/>
            </v:shape>
            <v:line style="position:absolute" from="8327,832" to="8612,832" stroked="true" strokeweight=".873397pt" strokecolor="#000000">
              <v:stroke dashstyle="solid"/>
            </v:line>
            <v:shape style="position:absolute;left:8326;top:823;width:286;height:18" coordorigin="8327,823" coordsize="286,18" path="m8612,840l8604,835,8591,829,8578,824,8569,823,8370,824,8361,824,8348,830,8334,835,8327,841,8612,840xe" filled="false" stroked="true" strokeweight=".383956pt" strokecolor="#ffffff">
              <v:path arrowok="t"/>
              <v:stroke dashstyle="solid"/>
            </v:shape>
            <v:line style="position:absolute" from="8344,867" to="8594,867" stroked="true" strokeweight=".856121pt" strokecolor="#000000">
              <v:stroke dashstyle="solid"/>
            </v:line>
            <v:rect style="position:absolute;left:8290;top:874;width:357;height:22" filled="true" fillcolor="#000000" stroked="false">
              <v:fill type="solid"/>
            </v:rect>
            <v:rect style="position:absolute;left:8286;top:871;width:365;height:30" filled="true" fillcolor="#ffffff" stroked="false">
              <v:fill type="solid"/>
            </v:rect>
            <w10:wrap type="none"/>
          </v:group>
        </w:pict>
      </w:r>
      <w:r>
        <w:rPr>
          <w:b/>
          <w:sz w:val="20"/>
        </w:rPr>
        <w:t>Plated Steel</w:t>
      </w:r>
    </w:p>
    <w:p>
      <w:pPr>
        <w:spacing w:after="0" w:line="224" w:lineRule="exact"/>
        <w:jc w:val="center"/>
        <w:rPr>
          <w:sz w:val="20"/>
        </w:rPr>
        <w:sectPr>
          <w:type w:val="continuous"/>
          <w:pgSz w:w="12240" w:h="15840"/>
          <w:pgMar w:top="240" w:bottom="280" w:left="0" w:right="0"/>
          <w:cols w:num="3" w:equalWidth="0">
            <w:col w:w="3168" w:space="40"/>
            <w:col w:w="3428" w:space="39"/>
            <w:col w:w="5565"/>
          </w:cols>
        </w:sectPr>
      </w:pPr>
    </w:p>
    <w:p>
      <w:pPr>
        <w:spacing w:line="224" w:lineRule="exact" w:before="0"/>
        <w:ind w:left="1091" w:right="0" w:firstLine="0"/>
        <w:jc w:val="left"/>
        <w:rPr>
          <w:b/>
          <w:sz w:val="20"/>
        </w:rPr>
      </w:pPr>
      <w:r>
        <w:rPr>
          <w:b/>
          <w:sz w:val="20"/>
        </w:rPr>
        <w:t>FEMALE SET</w:t>
      </w:r>
    </w:p>
    <w:p>
      <w:pPr>
        <w:spacing w:before="4"/>
        <w:ind w:left="1088" w:right="0" w:firstLine="0"/>
        <w:jc w:val="left"/>
        <w:rPr>
          <w:b/>
          <w:sz w:val="18"/>
        </w:rPr>
      </w:pPr>
      <w:r>
        <w:rPr/>
        <w:pict>
          <v:line style="position:absolute;mso-position-horizontal-relative:page;mso-position-vertical-relative:paragraph;z-index:7408" from="54.310101pt,13.202096pt" to="206.120101pt,13.202096pt" stroked="true" strokeweight=".709pt" strokecolor="#000000">
            <v:stroke dashstyle="solid"/>
            <w10:wrap type="none"/>
          </v:line>
        </w:pict>
      </w:r>
      <w:r>
        <w:rPr>
          <w:b/>
          <w:sz w:val="18"/>
        </w:rPr>
        <w:t>(with wing nut)</w:t>
      </w:r>
    </w:p>
    <w:p>
      <w:pPr>
        <w:spacing w:before="164"/>
        <w:ind w:left="1899" w:right="0" w:firstLine="0"/>
        <w:jc w:val="left"/>
        <w:rPr>
          <w:b/>
          <w:sz w:val="20"/>
        </w:rPr>
      </w:pPr>
      <w:r>
        <w:rPr/>
        <w:pict>
          <v:group style="position:absolute;margin-left:44.362301pt;margin-top:10.752778pt;width:48.45pt;height:69.5pt;mso-position-horizontal-relative:page;mso-position-vertical-relative:paragraph;z-index:7432" coordorigin="887,215" coordsize="969,1390">
            <v:shape style="position:absolute;left:1224;top:1293;width:294;height:36" coordorigin="1224,1293" coordsize="294,36" path="m1518,1293l1224,1293,1248,1329,1494,1329,1518,1293xe" filled="true" fillcolor="#000000" stroked="false">
              <v:path arrowok="t"/>
              <v:fill type="solid"/>
            </v:shape>
            <v:shape style="position:absolute;left:1134;top:1151;width:476;height:106" coordorigin="1134,1152" coordsize="476,106" path="m1609,1152l1134,1152,1202,1258,1541,1258,1609,1152xe" filled="true" fillcolor="#000000" stroked="false">
              <v:path arrowok="t"/>
              <v:fill type="solid"/>
            </v:shape>
            <v:line style="position:absolute" from="1134,1126" to="1609,1126" stroked="true" strokeweight=".9512pt" strokecolor="#000000">
              <v:stroke dashstyle="solid"/>
            </v:line>
            <v:line style="position:absolute" from="1176,1081" to="1564,1081" stroked="true" strokeweight="3.521pt" strokecolor="#000000">
              <v:stroke dashstyle="solid"/>
            </v:line>
            <v:shape style="position:absolute;left:1176;top:1045;width:388;height:71" coordorigin="1176,1046" coordsize="388,71" path="m1176,1116l1176,1046,1265,1046,1564,1046,1564,1116,1176,1116xe" filled="false" stroked="true" strokeweight=".4pt" strokecolor="#ffffff">
              <v:path arrowok="t"/>
              <v:stroke dashstyle="solid"/>
            </v:shape>
            <v:rect style="position:absolute;left:1169;top:1249;width:405;height:131" filled="false" stroked="true" strokeweight=".4pt" strokecolor="#ffffff">
              <v:stroke dashstyle="solid"/>
            </v:rect>
            <v:shape style="position:absolute;left:1113;top:1460;width:515;height:141" coordorigin="1114,1461" coordsize="515,141" path="m1114,1461l1114,1601,1628,1601,1628,1461,1114,1461xe" filled="true" fillcolor="#000000" stroked="false">
              <v:path arrowok="t"/>
              <v:fill type="solid"/>
            </v:shape>
            <v:line style="position:absolute" from="1178,1434" to="1565,1434" stroked="true" strokeweight="2.6628pt" strokecolor="#000000">
              <v:stroke dashstyle="solid"/>
            </v:line>
            <v:rect style="position:absolute;left:1178;top:1380;width:388;height:81" filled="false" stroked="true" strokeweight=".4pt" strokecolor="#ffffff">
              <v:stroke dashstyle="solid"/>
            </v:rect>
            <v:shape style="position:absolute;left:1212;top:1460;width:317;height:141" coordorigin="1213,1461" coordsize="317,141" path="m1371,1461l1311,1461,1275,1463,1247,1468,1213,1478,1213,1583,1223,1586,1254,1592,1303,1598,1371,1601,1431,1600,1467,1599,1495,1593,1529,1583,1529,1478,1519,1475,1489,1469,1439,1463,1371,1461xe" filled="true" fillcolor="#000000" stroked="false">
              <v:path arrowok="t"/>
              <v:fill type="solid"/>
            </v:shape>
            <v:shape style="position:absolute;left:1212;top:1460;width:317;height:141" coordorigin="1213,1461" coordsize="317,141" path="m1529,1583l1495,1593,1467,1599,1431,1600,1371,1601,1303,1598,1254,1592,1223,1586,1213,1583,1213,1478,1247,1468,1275,1463,1311,1461,1371,1461,1439,1463,1489,1469,1519,1475,1529,1478,1529,1583xe" filled="false" stroked="true" strokeweight=".4pt" strokecolor="#ffffff">
              <v:path arrowok="t"/>
              <v:stroke dashstyle="solid"/>
            </v:shape>
            <v:shape style="position:absolute;left:1037;top:1460;width:176;height:141" coordorigin="1037,1461" coordsize="176,141" path="m1114,1461l1086,1461,1069,1463,1055,1468,1037,1478,1037,1583,1043,1586,1058,1592,1082,1598,1114,1601,1142,1601,1162,1599,1182,1593,1213,1583,1213,1478,1204,1475,1181,1469,1149,1463,1114,1461xe" filled="true" fillcolor="#000000" stroked="false">
              <v:path arrowok="t"/>
              <v:fill type="solid"/>
            </v:shape>
            <v:shape style="position:absolute;left:1037;top:1460;width:176;height:141" coordorigin="1037,1461" coordsize="176,141" path="m1213,1583l1182,1593,1162,1599,1142,1601,1114,1601,1082,1598,1058,1592,1043,1586,1037,1583,1037,1478,1055,1468,1069,1463,1086,1461,1114,1461,1149,1463,1181,1469,1204,1475,1213,1478,1213,1583xe" filled="false" stroked="true" strokeweight=".4pt" strokecolor="#ffffff">
              <v:path arrowok="t"/>
              <v:stroke dashstyle="solid"/>
            </v:shape>
            <v:shape style="position:absolute;left:1529;top:1460;width:178;height:141" coordorigin="1529,1461" coordsize="178,141" path="m1628,1461l1561,1469,1529,1583,1560,1593,1580,1599,1600,1601,1628,1601,1660,1598,1685,1592,1701,1586,1706,1583,1706,1478,1688,1468,1673,1463,1656,1461,1628,1461xe" filled="true" fillcolor="#000000" stroked="false">
              <v:path arrowok="t"/>
              <v:fill type="solid"/>
            </v:shape>
            <v:shape style="position:absolute;left:1529;top:1460;width:178;height:141" coordorigin="1529,1461" coordsize="178,141" path="m1529,1583l1560,1593,1580,1599,1600,1601,1628,1601,1660,1598,1685,1592,1701,1586,1706,1583,1706,1478,1688,1468,1673,1463,1656,1461,1628,1461,1593,1463,1561,1469,1538,1475,1529,1478,1529,1583xe" filled="false" stroked="true" strokeweight=".4pt" strokecolor="#ffffff">
              <v:path arrowok="t"/>
              <v:stroke dashstyle="solid"/>
            </v:shape>
            <v:line style="position:absolute" from="1264,1001" to="1476,1001" stroked="true" strokeweight="4.484pt" strokecolor="#000000">
              <v:stroke dashstyle="solid"/>
            </v:line>
            <v:rect style="position:absolute;left:1264;top:956;width:212;height:90" filled="false" stroked="true" strokeweight=".4pt" strokecolor="#ffffff">
              <v:stroke dashstyle="solid"/>
            </v:rect>
            <v:rect style="position:absolute;left:1226;top:897;width:288;height:19" filled="true" fillcolor="#000000" stroked="false">
              <v:fill type="solid"/>
            </v:rect>
            <v:line style="position:absolute" from="1270,872" to="1472,872" stroked="true" strokeweight=".79pt" strokecolor="#000000">
              <v:stroke dashstyle="solid"/>
            </v:line>
            <v:shape style="position:absolute;left:1261;top:778;width:221;height:86" coordorigin="1261,779" coordsize="221,86" path="m1481,822l1473,779,1270,779,1261,822,1270,822,1261,864,1481,864,1473,822,1481,822e" filled="true" fillcolor="#000000" stroked="false">
              <v:path arrowok="t"/>
              <v:fill type="solid"/>
            </v:shape>
            <v:shape style="position:absolute;left:1261;top:778;width:221;height:43" coordorigin="1261,779" coordsize="221,43" path="m1261,822l1270,779,1473,779,1481,822,1261,822xe" filled="false" stroked="true" strokeweight=".4pt" strokecolor="#ffffff">
              <v:path arrowok="t"/>
              <v:stroke dashstyle="solid"/>
            </v:shape>
            <v:shape style="position:absolute;left:1261;top:735;width:221;height:44" coordorigin="1261,735" coordsize="221,44" path="m1473,735l1270,735,1261,779,1481,779,1473,735xe" filled="true" fillcolor="#000000" stroked="false">
              <v:path arrowok="t"/>
              <v:fill type="solid"/>
            </v:shape>
            <v:shape style="position:absolute;left:1261;top:735;width:221;height:44" coordorigin="1261,735" coordsize="221,44" path="m1261,779l1270,735,1473,735,1481,779,1261,779xe" filled="false" stroked="true" strokeweight=".4pt" strokecolor="#ffffff">
              <v:path arrowok="t"/>
              <v:stroke dashstyle="solid"/>
            </v:shape>
            <v:shape style="position:absolute;left:1261;top:692;width:221;height:43" coordorigin="1261,693" coordsize="221,43" path="m1473,693l1270,693,1261,736,1481,736,1473,693xe" filled="true" fillcolor="#000000" stroked="false">
              <v:path arrowok="t"/>
              <v:fill type="solid"/>
            </v:shape>
            <v:shape style="position:absolute;left:1261;top:692;width:221;height:43" coordorigin="1261,693" coordsize="221,43" path="m1261,736l1270,693,1473,693,1481,736,1261,736xe" filled="false" stroked="true" strokeweight=".4pt" strokecolor="#ffffff">
              <v:path arrowok="t"/>
              <v:stroke dashstyle="solid"/>
            </v:shape>
            <v:shape style="position:absolute;left:1261;top:649;width:221;height:44" coordorigin="1261,650" coordsize="221,44" path="m1473,650l1270,650,1261,693,1481,693,1473,650xe" filled="true" fillcolor="#000000" stroked="false">
              <v:path arrowok="t"/>
              <v:fill type="solid"/>
            </v:shape>
            <v:shape style="position:absolute;left:1261;top:649;width:221;height:44" coordorigin="1261,650" coordsize="221,44" path="m1261,693l1270,650,1473,650,1481,693,1261,693xe" filled="false" stroked="true" strokeweight=".4pt" strokecolor="#ffffff">
              <v:path arrowok="t"/>
              <v:stroke dashstyle="solid"/>
            </v:shape>
            <v:shape style="position:absolute;left:1261;top:607;width:221;height:43" coordorigin="1262,607" coordsize="221,43" path="m1473,607l1270,607,1262,650,1482,650,1473,607xe" filled="true" fillcolor="#000000" stroked="false">
              <v:path arrowok="t"/>
              <v:fill type="solid"/>
            </v:shape>
            <v:shape style="position:absolute;left:1261;top:607;width:221;height:43" coordorigin="1262,607" coordsize="221,43" path="m1262,650l1270,607,1473,607,1482,650,1262,650xe" filled="false" stroked="true" strokeweight=".4pt" strokecolor="#ffffff">
              <v:path arrowok="t"/>
              <v:stroke dashstyle="solid"/>
            </v:shape>
            <v:shape style="position:absolute;left:1261;top:564;width:221;height:44" coordorigin="1262,564" coordsize="221,44" path="m1473,564l1270,564,1262,607,1482,607,1473,564xe" filled="true" fillcolor="#000000" stroked="false">
              <v:path arrowok="t"/>
              <v:fill type="solid"/>
            </v:shape>
            <v:shape style="position:absolute;left:1261;top:564;width:221;height:44" coordorigin="1262,564" coordsize="221,44" path="m1262,607l1270,564,1473,564,1482,607,1262,607xe" filled="false" stroked="true" strokeweight=".4pt" strokecolor="#ffffff">
              <v:path arrowok="t"/>
              <v:stroke dashstyle="solid"/>
            </v:shape>
            <v:shape style="position:absolute;left:1261;top:521;width:221;height:43" coordorigin="1262,522" coordsize="221,43" path="m1473,522l1271,522,1262,564,1482,564,1473,522xe" filled="true" fillcolor="#000000" stroked="false">
              <v:path arrowok="t"/>
              <v:fill type="solid"/>
            </v:shape>
            <v:shape style="position:absolute;left:1261;top:521;width:221;height:43" coordorigin="1262,522" coordsize="221,43" path="m1262,564l1271,522,1473,522,1482,564,1262,564xe" filled="false" stroked="true" strokeweight=".4pt" strokecolor="#ffffff">
              <v:path arrowok="t"/>
              <v:stroke dashstyle="solid"/>
            </v:shape>
            <v:shape style="position:absolute;left:1261;top:478;width:221;height:44" coordorigin="1262,478" coordsize="221,44" path="m1473,478l1271,478,1262,522,1482,522,1473,478xe" filled="true" fillcolor="#000000" stroked="false">
              <v:path arrowok="t"/>
              <v:fill type="solid"/>
            </v:shape>
            <v:shape style="position:absolute;left:1261;top:478;width:221;height:44" coordorigin="1262,478" coordsize="221,44" path="m1262,522l1271,478,1473,478,1482,522,1262,522xe" filled="false" stroked="true" strokeweight=".4pt" strokecolor="#ffffff">
              <v:path arrowok="t"/>
              <v:stroke dashstyle="solid"/>
            </v:shape>
            <v:shape style="position:absolute;left:1262;top:435;width:221;height:43" coordorigin="1262,436" coordsize="221,43" path="m1473,436l1271,436,1262,479,1482,479,1473,436xe" filled="true" fillcolor="#000000" stroked="false">
              <v:path arrowok="t"/>
              <v:fill type="solid"/>
            </v:shape>
            <v:shape style="position:absolute;left:1262;top:435;width:221;height:43" coordorigin="1262,436" coordsize="221,43" path="m1262,479l1271,436,1473,436,1482,479,1262,479xe" filled="false" stroked="true" strokeweight=".4pt" strokecolor="#ffffff">
              <v:path arrowok="t"/>
              <v:stroke dashstyle="solid"/>
            </v:shape>
            <v:shape style="position:absolute;left:1262;top:392;width:221;height:44" coordorigin="1262,393" coordsize="221,44" path="m1473,393l1271,393,1262,436,1482,436,1473,393xe" filled="true" fillcolor="#000000" stroked="false">
              <v:path arrowok="t"/>
              <v:fill type="solid"/>
            </v:shape>
            <v:shape style="position:absolute;left:1262;top:392;width:221;height:44" coordorigin="1262,393" coordsize="221,44" path="m1262,436l1271,393,1473,393,1482,436,1262,436xe" filled="false" stroked="true" strokeweight=".4pt" strokecolor="#ffffff">
              <v:path arrowok="t"/>
              <v:stroke dashstyle="solid"/>
            </v:shape>
            <v:shape style="position:absolute;left:1261;top:350;width:221;height:43" coordorigin="1262,350" coordsize="221,43" path="m1473,350l1271,350,1262,393,1482,393,1473,350xe" filled="true" fillcolor="#000000" stroked="false">
              <v:path arrowok="t"/>
              <v:fill type="solid"/>
            </v:shape>
            <v:shape style="position:absolute;left:1261;top:350;width:221;height:43" coordorigin="1262,350" coordsize="221,43" path="m1262,393l1271,350,1473,350,1482,393,1262,393xe" filled="false" stroked="true" strokeweight=".4pt" strokecolor="#ffffff">
              <v:path arrowok="t"/>
              <v:stroke dashstyle="solid"/>
            </v:shape>
            <v:shape style="position:absolute;left:1261;top:306;width:221;height:44" coordorigin="1262,307" coordsize="221,44" path="m1473,307l1271,307,1262,350,1482,350,1473,307xe" filled="true" fillcolor="#000000" stroked="false">
              <v:path arrowok="t"/>
              <v:fill type="solid"/>
            </v:shape>
            <v:shape style="position:absolute;left:1261;top:306;width:221;height:44" coordorigin="1262,307" coordsize="221,44" path="m1262,350l1271,307,1473,307,1482,350,1262,350xe" filled="false" stroked="true" strokeweight=".4pt" strokecolor="#ffffff">
              <v:path arrowok="t"/>
              <v:stroke dashstyle="solid"/>
            </v:shape>
            <v:shape style="position:absolute;left:1262;top:219;width:217;height:89" coordorigin="1262,219" coordsize="217,89" path="m1464,219l1282,219,1276,219,1270,223,1270,237,1262,258,1262,290,1270,307,1472,307,1478,290,1479,258,1472,237,1472,227,1472,225,1467,221,1464,219xe" filled="true" fillcolor="#000000" stroked="false">
              <v:path arrowok="t"/>
              <v:fill type="solid"/>
            </v:shape>
            <v:shape style="position:absolute;left:1262;top:219;width:217;height:89" coordorigin="1262,219" coordsize="217,89" path="m1472,307l1479,290,1479,272,1479,258,1472,237,1472,231,1472,227,1472,225,1470,223,1467,221,1464,219,1461,219,1282,219,1276,219,1270,223,1270,232,1270,237,1262,258,1262,272,1262,290,1270,307,1472,307xe" filled="false" stroked="true" strokeweight=".4pt" strokecolor="#ffffff">
              <v:path arrowok="t"/>
              <v:stroke dashstyle="solid"/>
            </v:shape>
            <v:rect style="position:absolute;left:1226;top:879;width:288;height:19" filled="true" fillcolor="#000000" stroked="false">
              <v:fill type="solid"/>
            </v:rect>
            <v:shape style="position:absolute;left:1226;top:879;width:288;height:19" coordorigin="1226,880" coordsize="288,19" path="m1514,898l1507,892,1493,886,1480,881,1471,880,1270,880,1261,881,1248,886,1234,892,1226,898,1514,898xe" filled="false" stroked="true" strokeweight=".4pt" strokecolor="#ffffff">
              <v:path arrowok="t"/>
              <v:stroke dashstyle="solid"/>
            </v:shape>
            <v:line style="position:absolute" from="1244,925" to="1496,925" stroked="true" strokeweight=".892pt" strokecolor="#000000">
              <v:stroke dashstyle="solid"/>
            </v:line>
            <v:rect style="position:absolute;left:1190;top:933;width:361;height:23" filled="true" fillcolor="#000000" stroked="false">
              <v:fill type="solid"/>
            </v:rect>
            <v:rect style="position:absolute;left:1186;top:929;width:369;height:31" filled="true" fillcolor="#ffffff" stroked="false">
              <v:fill type="solid"/>
            </v:rect>
            <v:line style="position:absolute" from="1479,934" to="1479,957" stroked="true" strokeweight=".4pt" strokecolor="#ffffff">
              <v:stroke dashstyle="solid"/>
            </v:line>
            <v:shape style="position:absolute;left:887;top:1135;width:199;height:272" coordorigin="887,1135" coordsize="199,272" path="m1086,1135l942,1135,887,1135,894,1263,898,1331,909,1400,942,1407,949,1406,1086,1407,1086,1135e" filled="true" fillcolor="#000000" stroked="false">
              <v:path arrowok="t"/>
              <v:fill type="solid"/>
            </v:shape>
            <v:shape style="position:absolute;left:942;top:1135;width:144;height:272" coordorigin="942,1135" coordsize="144,272" path="m942,1135l949,1406,1086,1407,1086,1135,942,1135xe" filled="false" stroked="true" strokeweight=".4pt" strokecolor="#ffffff">
              <v:path arrowok="t"/>
              <v:stroke dashstyle="solid"/>
            </v:shape>
            <v:shape style="position:absolute;left:1657;top:1135;width:199;height:272" coordorigin="1657,1135" coordsize="199,272" path="m1856,1135l1801,1135,1657,1135,1657,1407,1794,1407,1801,1407,1817,1406,1845,1332,1849,1263,1856,1135e" filled="true" fillcolor="#000000" stroked="false">
              <v:path arrowok="t"/>
              <v:fill type="solid"/>
            </v:shape>
            <v:shape style="position:absolute;left:1657;top:1135;width:144;height:272" coordorigin="1657,1135" coordsize="144,272" path="m1801,1135l1794,1407,1657,1407,1657,1135,1801,1135xe" filled="false" stroked="true" strokeweight=".4pt" strokecolor="#ffffff">
              <v:path arrowok="t"/>
              <v:stroke dashstyle="solid"/>
            </v:shape>
            <v:shape style="position:absolute;left:1085;top:1135;width:572;height:273" coordorigin="1086,1135" coordsize="572,273" path="m1086,1135l1086,1407,1657,1407,1657,1135,1086,1135xe" filled="true" fillcolor="#000000" stroked="false">
              <v:path arrowok="t"/>
              <v:fill type="solid"/>
            </v:shape>
            <v:shape style="position:absolute;left:1085;top:1135;width:572;height:273" coordorigin="1086,1135" coordsize="572,273" path="m1086,1135l1086,1407,1657,1407,1657,1135,1086,1135xe" filled="false" stroked="true" strokeweight=".4pt" strokecolor="#ffffff">
              <v:path arrowok="t"/>
              <v:stroke dashstyle="solid"/>
            </v:shape>
            <w10:wrap type="none"/>
          </v:group>
        </w:pict>
      </w:r>
      <w:r>
        <w:rPr>
          <w:b/>
          <w:sz w:val="20"/>
        </w:rPr>
        <w:t>Steel/Ductile Iron</w:t>
      </w:r>
    </w:p>
    <w:p>
      <w:pPr>
        <w:spacing w:line="249" w:lineRule="auto" w:before="27"/>
        <w:ind w:left="1088" w:right="-19" w:firstLine="0"/>
        <w:jc w:val="left"/>
        <w:rPr>
          <w:b/>
          <w:sz w:val="16"/>
        </w:rPr>
      </w:pPr>
      <w:r>
        <w:rPr/>
        <w:br w:type="column"/>
      </w:r>
      <w:r>
        <w:rPr>
          <w:b/>
          <w:sz w:val="16"/>
        </w:rPr>
        <w:t>hose size</w:t>
      </w:r>
    </w:p>
    <w:p>
      <w:pPr>
        <w:pStyle w:val="BodyText"/>
        <w:spacing w:before="60"/>
        <w:ind w:right="149"/>
        <w:jc w:val="right"/>
      </w:pPr>
      <w:r>
        <w:rPr/>
        <w:t>3/4</w:t>
      </w:r>
    </w:p>
    <w:p>
      <w:pPr>
        <w:pStyle w:val="BodyText"/>
        <w:spacing w:before="8"/>
        <w:ind w:right="282"/>
        <w:jc w:val="right"/>
      </w:pPr>
      <w:r>
        <w:rPr/>
        <w:t>1</w:t>
      </w:r>
    </w:p>
    <w:p>
      <w:pPr>
        <w:spacing w:line="249" w:lineRule="auto" w:before="27"/>
        <w:ind w:left="233" w:right="203" w:firstLine="0"/>
        <w:jc w:val="left"/>
        <w:rPr>
          <w:b/>
          <w:sz w:val="16"/>
        </w:rPr>
      </w:pPr>
      <w:r>
        <w:rPr/>
        <w:br w:type="column"/>
      </w:r>
      <w:r>
        <w:rPr>
          <w:b/>
          <w:sz w:val="16"/>
        </w:rPr>
        <w:t>part number</w:t>
      </w:r>
    </w:p>
    <w:p>
      <w:pPr>
        <w:pStyle w:val="BodyText"/>
        <w:spacing w:line="249" w:lineRule="auto" w:before="60"/>
        <w:ind w:left="233"/>
      </w:pPr>
      <w:r>
        <w:rPr/>
        <w:t>IMS-3**SW IMS-4**SW</w:t>
      </w:r>
    </w:p>
    <w:p>
      <w:pPr>
        <w:spacing w:line="249" w:lineRule="auto" w:before="27"/>
        <w:ind w:left="361" w:right="38" w:firstLine="133"/>
        <w:jc w:val="right"/>
        <w:rPr>
          <w:b/>
          <w:sz w:val="16"/>
        </w:rPr>
      </w:pPr>
      <w:r>
        <w:rPr/>
        <w:br w:type="column"/>
      </w:r>
      <w:r>
        <w:rPr>
          <w:b/>
          <w:sz w:val="16"/>
        </w:rPr>
        <w:t>list </w:t>
      </w:r>
      <w:r>
        <w:rPr>
          <w:b/>
          <w:spacing w:val="-1"/>
          <w:sz w:val="16"/>
        </w:rPr>
        <w:t>each</w:t>
      </w:r>
    </w:p>
    <w:p>
      <w:pPr>
        <w:pStyle w:val="BodyText"/>
        <w:spacing w:before="60"/>
        <w:ind w:right="38"/>
        <w:jc w:val="right"/>
      </w:pPr>
      <w:r>
        <w:rPr>
          <w:spacing w:val="-1"/>
        </w:rPr>
        <w:t>**</w:t>
      </w:r>
    </w:p>
    <w:p>
      <w:pPr>
        <w:pStyle w:val="BodyText"/>
        <w:spacing w:before="8"/>
        <w:ind w:right="38"/>
        <w:jc w:val="right"/>
      </w:pPr>
      <w:r>
        <w:rPr>
          <w:spacing w:val="-1"/>
        </w:rPr>
        <w:t>**</w:t>
      </w:r>
    </w:p>
    <w:p>
      <w:pPr>
        <w:spacing w:line="249" w:lineRule="auto" w:before="36"/>
        <w:ind w:left="1088" w:right="-19" w:firstLine="0"/>
        <w:jc w:val="left"/>
        <w:rPr>
          <w:b/>
          <w:sz w:val="16"/>
        </w:rPr>
      </w:pPr>
      <w:r>
        <w:rPr/>
        <w:br w:type="column"/>
      </w:r>
      <w:r>
        <w:rPr>
          <w:b/>
          <w:sz w:val="16"/>
        </w:rPr>
        <w:t>hose size</w:t>
      </w:r>
    </w:p>
    <w:p>
      <w:pPr>
        <w:pStyle w:val="BodyText"/>
        <w:spacing w:before="59"/>
        <w:ind w:right="149"/>
        <w:jc w:val="right"/>
      </w:pPr>
      <w:r>
        <w:rPr/>
        <w:t>3/4</w:t>
      </w:r>
    </w:p>
    <w:p>
      <w:pPr>
        <w:spacing w:line="249" w:lineRule="auto" w:before="36"/>
        <w:ind w:left="233" w:right="79" w:firstLine="0"/>
        <w:jc w:val="left"/>
        <w:rPr>
          <w:b/>
          <w:sz w:val="16"/>
        </w:rPr>
      </w:pPr>
      <w:r>
        <w:rPr/>
        <w:br w:type="column"/>
      </w:r>
      <w:r>
        <w:rPr>
          <w:b/>
          <w:sz w:val="16"/>
        </w:rPr>
        <w:t>part number</w:t>
      </w:r>
    </w:p>
    <w:p>
      <w:pPr>
        <w:pStyle w:val="BodyText"/>
        <w:spacing w:before="59"/>
        <w:ind w:left="233"/>
      </w:pPr>
      <w:r>
        <w:rPr/>
        <w:t>IMS-3SW</w:t>
      </w:r>
    </w:p>
    <w:p>
      <w:pPr>
        <w:spacing w:line="249" w:lineRule="auto" w:before="36"/>
        <w:ind w:left="486" w:right="962" w:firstLine="133"/>
        <w:jc w:val="left"/>
        <w:rPr>
          <w:b/>
          <w:sz w:val="16"/>
        </w:rPr>
      </w:pPr>
      <w:r>
        <w:rPr/>
        <w:br w:type="column"/>
      </w:r>
      <w:r>
        <w:rPr>
          <w:b/>
          <w:sz w:val="16"/>
        </w:rPr>
        <w:t>list each</w:t>
      </w:r>
    </w:p>
    <w:p>
      <w:pPr>
        <w:pStyle w:val="BodyText"/>
        <w:spacing w:before="59"/>
        <w:ind w:left="450"/>
      </w:pPr>
      <w:r>
        <w:rPr/>
        <w:t>39.40</w:t>
      </w:r>
    </w:p>
    <w:p>
      <w:pPr>
        <w:spacing w:after="0"/>
        <w:sectPr>
          <w:type w:val="continuous"/>
          <w:pgSz w:w="12240" w:h="15840"/>
          <w:pgMar w:top="240" w:bottom="280" w:left="0" w:right="0"/>
          <w:cols w:num="7" w:equalWidth="0">
            <w:col w:w="3574" w:space="685"/>
            <w:col w:w="1463" w:space="39"/>
            <w:col w:w="1043" w:space="39"/>
            <w:col w:w="767" w:space="336"/>
            <w:col w:w="1463" w:space="40"/>
            <w:col w:w="919" w:space="39"/>
            <w:col w:w="1833"/>
          </w:cols>
        </w:sectPr>
      </w:pPr>
    </w:p>
    <w:p>
      <w:pPr>
        <w:pStyle w:val="Heading9"/>
        <w:spacing w:before="78"/>
        <w:ind w:left="2105" w:right="2380"/>
        <w:jc w:val="center"/>
      </w:pPr>
      <w:r>
        <w:rPr/>
        <w:pict>
          <v:group style="position:absolute;margin-left:54pt;margin-top:0pt;width:558pt;height:366.95pt;mso-position-horizontal-relative:page;mso-position-vertical-relative:page;z-index:-1083736" coordorigin="1080,0" coordsize="11160,7339">
            <v:rect style="position:absolute;left:11245;top:0;width:995;height:1080" filled="true" fillcolor="#008b44" stroked="false">
              <v:fill type="solid"/>
            </v:rect>
            <v:rect style="position:absolute;left:11245;top:1069;width:995;height:20" filled="true" fillcolor="#008b44" stroked="false">
              <v:fill type="solid"/>
            </v:rect>
            <v:line style="position:absolute" from="11246,0" to="11246,1080" stroked="true" strokeweight="1pt" strokecolor="#008b44">
              <v:stroke dashstyle="solid"/>
            </v:line>
            <v:line style="position:absolute" from="4065,1083" to="12240,1083" stroked="true" strokeweight="1.417pt" strokecolor="#000000">
              <v:stroke dashstyle="solid"/>
            </v:line>
            <v:shape style="position:absolute;left:1080;top:477;width:2986;height:4014" type="#_x0000_t75" stroked="false">
              <v:imagedata r:id="rId194" o:title=""/>
            </v:shape>
            <v:line style="position:absolute" from="4530,1878" to="7566,1878" stroked="true" strokeweight=".709pt" strokecolor="#000000">
              <v:stroke dashstyle="solid"/>
            </v:line>
            <v:shape style="position:absolute;left:4456;top:2046;width:796;height:1178" type="#_x0000_t75" stroked="false">
              <v:imagedata r:id="rId195" o:title=""/>
            </v:shape>
            <v:line style="position:absolute" from="8020,1895" to="11522,1895" stroked="true" strokeweight=".709pt" strokecolor="#000000">
              <v:stroke dashstyle="solid"/>
            </v:line>
            <v:shape style="position:absolute;left:8098;top:2040;width:766;height:1130" type="#_x0000_t75" stroked="false">
              <v:imagedata r:id="rId196" o:title=""/>
            </v:shape>
            <v:line style="position:absolute" from="8116,4010" to="11518,4010" stroked="true" strokeweight=".709pt" strokecolor="#000000">
              <v:stroke dashstyle="solid"/>
            </v:line>
            <v:shape style="position:absolute;left:8221;top:4209;width:520;height:1253" type="#_x0000_t75" stroked="false">
              <v:imagedata r:id="rId197" o:title=""/>
            </v:shape>
            <v:shape style="position:absolute;left:1220;top:574;width:1564;height:989" type="#_x0000_t202" filled="false" stroked="false">
              <v:textbox inset="0,0,0,0">
                <w:txbxContent>
                  <w:p>
                    <w:pPr>
                      <w:spacing w:line="208" w:lineRule="auto" w:before="21"/>
                      <w:ind w:left="0" w:right="0" w:hanging="1"/>
                      <w:jc w:val="left"/>
                      <w:rPr>
                        <w:b/>
                        <w:sz w:val="24"/>
                      </w:rPr>
                    </w:pPr>
                    <w:r>
                      <w:rPr>
                        <w:b/>
                        <w:color w:val="FFFFFF"/>
                        <w:sz w:val="24"/>
                      </w:rPr>
                      <w:t>VITON</w:t>
                    </w:r>
                    <w:r>
                      <w:rPr>
                        <w:b/>
                        <w:color w:val="FFFFFF"/>
                        <w:position w:val="8"/>
                        <w:sz w:val="14"/>
                      </w:rPr>
                      <w:t>® </w:t>
                    </w:r>
                    <w:r>
                      <w:rPr>
                        <w:b/>
                        <w:color w:val="FFFFFF"/>
                        <w:sz w:val="24"/>
                      </w:rPr>
                      <w:t>SEAL GROUND JOINT COUPLINGS</w:t>
                    </w:r>
                  </w:p>
                </w:txbxContent>
              </v:textbox>
              <w10:wrap type="none"/>
            </v:shape>
            <v:shape style="position:absolute;left:11521;top:257;width:454;height:671" type="#_x0000_t202" filled="false" stroked="false">
              <v:textbox inset="0,0,0,0">
                <w:txbxContent>
                  <w:p>
                    <w:pPr>
                      <w:spacing w:line="670" w:lineRule="exact" w:before="0"/>
                      <w:ind w:left="0" w:right="0" w:firstLine="0"/>
                      <w:jc w:val="left"/>
                      <w:rPr>
                        <w:b/>
                        <w:sz w:val="60"/>
                      </w:rPr>
                    </w:pPr>
                    <w:r>
                      <w:rPr>
                        <w:b/>
                        <w:color w:val="FFFFFF"/>
                        <w:sz w:val="60"/>
                      </w:rPr>
                      <w:t>D</w:t>
                    </w:r>
                  </w:p>
                </w:txbxContent>
              </v:textbox>
              <w10:wrap type="none"/>
            </v:shape>
            <v:shape style="position:absolute;left:4531;top:1390;width:3061;height:830" type="#_x0000_t202" filled="false" stroked="false">
              <v:textbox inset="0,0,0,0">
                <w:txbxContent>
                  <w:p>
                    <w:pPr>
                      <w:spacing w:line="223" w:lineRule="exact" w:before="0"/>
                      <w:ind w:left="3" w:right="0" w:firstLine="0"/>
                      <w:jc w:val="left"/>
                      <w:rPr>
                        <w:b/>
                        <w:sz w:val="20"/>
                      </w:rPr>
                    </w:pPr>
                    <w:r>
                      <w:rPr>
                        <w:b/>
                        <w:sz w:val="20"/>
                      </w:rPr>
                      <w:t>VITON</w:t>
                    </w:r>
                    <w:r>
                      <w:rPr>
                        <w:b/>
                        <w:position w:val="7"/>
                        <w:sz w:val="11"/>
                      </w:rPr>
                      <w:t>® </w:t>
                    </w:r>
                    <w:r>
                      <w:rPr>
                        <w:b/>
                        <w:sz w:val="20"/>
                      </w:rPr>
                      <w:t>SEAL HOSE STEM</w:t>
                    </w:r>
                  </w:p>
                  <w:p>
                    <w:pPr>
                      <w:spacing w:before="4"/>
                      <w:ind w:left="0" w:right="0" w:firstLine="0"/>
                      <w:jc w:val="left"/>
                      <w:rPr>
                        <w:b/>
                        <w:sz w:val="18"/>
                      </w:rPr>
                    </w:pPr>
                    <w:r>
                      <w:rPr>
                        <w:b/>
                        <w:sz w:val="18"/>
                      </w:rPr>
                      <w:t>(staked-on ferrule &amp; low profile nut)</w:t>
                    </w:r>
                  </w:p>
                  <w:p>
                    <w:pPr>
                      <w:spacing w:before="164"/>
                      <w:ind w:left="811" w:right="0" w:firstLine="0"/>
                      <w:jc w:val="left"/>
                      <w:rPr>
                        <w:b/>
                        <w:sz w:val="20"/>
                      </w:rPr>
                    </w:pPr>
                    <w:r>
                      <w:rPr>
                        <w:b/>
                        <w:sz w:val="20"/>
                      </w:rPr>
                      <w:t>Steel</w:t>
                    </w:r>
                  </w:p>
                </w:txbxContent>
              </v:textbox>
              <w10:wrap type="none"/>
            </v:shape>
            <v:shape style="position:absolute;left:8020;top:1389;width:2649;height:839" type="#_x0000_t202" filled="false" stroked="false">
              <v:textbox inset="0,0,0,0">
                <w:txbxContent>
                  <w:p>
                    <w:pPr>
                      <w:spacing w:line="223" w:lineRule="exact" w:before="0"/>
                      <w:ind w:left="3" w:right="0" w:firstLine="0"/>
                      <w:jc w:val="left"/>
                      <w:rPr>
                        <w:b/>
                        <w:sz w:val="20"/>
                      </w:rPr>
                    </w:pPr>
                    <w:r>
                      <w:rPr>
                        <w:b/>
                        <w:sz w:val="20"/>
                      </w:rPr>
                      <w:t>HEATWAVE </w:t>
                    </w:r>
                    <w:r>
                      <w:rPr>
                        <w:b/>
                        <w:spacing w:val="5"/>
                        <w:sz w:val="20"/>
                      </w:rPr>
                      <w:t>FEMALE</w:t>
                    </w:r>
                    <w:r>
                      <w:rPr>
                        <w:b/>
                        <w:spacing w:val="25"/>
                        <w:sz w:val="20"/>
                      </w:rPr>
                      <w:t> </w:t>
                    </w:r>
                    <w:r>
                      <w:rPr>
                        <w:b/>
                        <w:spacing w:val="7"/>
                        <w:sz w:val="20"/>
                      </w:rPr>
                      <w:t>SET</w:t>
                    </w:r>
                  </w:p>
                  <w:p>
                    <w:pPr>
                      <w:spacing w:before="28"/>
                      <w:ind w:left="0" w:right="0" w:firstLine="0"/>
                      <w:jc w:val="left"/>
                      <w:rPr>
                        <w:b/>
                        <w:sz w:val="18"/>
                      </w:rPr>
                    </w:pPr>
                    <w:r>
                      <w:rPr>
                        <w:b/>
                        <w:sz w:val="18"/>
                      </w:rPr>
                      <w:t>(staked-on ferrule &amp; wing</w:t>
                    </w:r>
                    <w:r>
                      <w:rPr>
                        <w:b/>
                        <w:spacing w:val="-1"/>
                        <w:sz w:val="18"/>
                      </w:rPr>
                      <w:t> </w:t>
                    </w:r>
                    <w:r>
                      <w:rPr>
                        <w:b/>
                        <w:sz w:val="18"/>
                      </w:rPr>
                      <w:t>nut)</w:t>
                    </w:r>
                  </w:p>
                  <w:p>
                    <w:pPr>
                      <w:spacing w:before="149"/>
                      <w:ind w:left="995" w:right="0" w:firstLine="0"/>
                      <w:jc w:val="left"/>
                      <w:rPr>
                        <w:b/>
                        <w:sz w:val="20"/>
                      </w:rPr>
                    </w:pPr>
                    <w:r>
                      <w:rPr>
                        <w:b/>
                        <w:sz w:val="20"/>
                      </w:rPr>
                      <w:t>Steel/Ductile Iron</w:t>
                    </w:r>
                  </w:p>
                </w:txbxContent>
              </v:textbox>
              <w10:wrap type="none"/>
            </v:shape>
            <v:shape style="position:absolute;left:10905;top:1577;width:627;height:209" type="#_x0000_t202" filled="false" stroked="false">
              <v:textbox inset="0,0,0,0">
                <w:txbxContent>
                  <w:p>
                    <w:pPr>
                      <w:spacing w:line="207" w:lineRule="exact" w:before="0"/>
                      <w:ind w:left="0" w:right="0" w:firstLine="0"/>
                      <w:jc w:val="left"/>
                      <w:rPr>
                        <w:b/>
                        <w:i/>
                        <w:sz w:val="18"/>
                      </w:rPr>
                    </w:pPr>
                    <w:r>
                      <w:rPr>
                        <w:b/>
                        <w:i/>
                        <w:color w:val="FFFFFF"/>
                        <w:w w:val="100"/>
                        <w:sz w:val="18"/>
                        <w:shd w:fill="FF0000" w:color="auto" w:val="clear"/>
                      </w:rPr>
                      <w:t> </w:t>
                    </w:r>
                    <w:r>
                      <w:rPr>
                        <w:b/>
                        <w:i/>
                        <w:color w:val="FFFFFF"/>
                        <w:sz w:val="18"/>
                        <w:shd w:fill="FF0000" w:color="auto" w:val="clear"/>
                      </w:rPr>
                      <w:t>NEW! </w:t>
                    </w:r>
                  </w:p>
                </w:txbxContent>
              </v:textbox>
              <w10:wrap type="none"/>
            </v:shape>
            <v:shape style="position:absolute;left:5343;top:2254;width:1361;height:1390" type="#_x0000_t202" filled="false" stroked="false">
              <v:textbox inset="0,0,0,0">
                <w:txbxContent>
                  <w:p>
                    <w:pPr>
                      <w:tabs>
                        <w:tab w:pos="646" w:val="left" w:leader="none"/>
                      </w:tabs>
                      <w:spacing w:line="179" w:lineRule="exact" w:before="0"/>
                      <w:ind w:left="0" w:right="0" w:firstLine="0"/>
                      <w:jc w:val="left"/>
                      <w:rPr>
                        <w:b/>
                        <w:sz w:val="16"/>
                      </w:rPr>
                    </w:pPr>
                    <w:r>
                      <w:rPr>
                        <w:b/>
                        <w:sz w:val="16"/>
                      </w:rPr>
                      <w:t>hose</w:t>
                      <w:tab/>
                      <w:t>part</w:t>
                    </w:r>
                  </w:p>
                  <w:p>
                    <w:pPr>
                      <w:tabs>
                        <w:tab w:pos="646" w:val="left" w:leader="none"/>
                      </w:tabs>
                      <w:spacing w:before="8"/>
                      <w:ind w:left="0" w:right="0" w:firstLine="0"/>
                      <w:jc w:val="left"/>
                      <w:rPr>
                        <w:b/>
                        <w:sz w:val="16"/>
                      </w:rPr>
                    </w:pPr>
                    <w:r>
                      <w:rPr>
                        <w:b/>
                        <w:sz w:val="16"/>
                      </w:rPr>
                      <w:t>size</w:t>
                      <w:tab/>
                      <w:t>number</w:t>
                    </w:r>
                  </w:p>
                  <w:p>
                    <w:pPr>
                      <w:tabs>
                        <w:tab w:pos="646" w:val="left" w:leader="none"/>
                      </w:tabs>
                      <w:spacing w:before="66"/>
                      <w:ind w:left="0" w:right="0" w:firstLine="0"/>
                      <w:jc w:val="left"/>
                      <w:rPr>
                        <w:sz w:val="16"/>
                      </w:rPr>
                    </w:pPr>
                    <w:r>
                      <w:rPr>
                        <w:sz w:val="16"/>
                      </w:rPr>
                      <w:t>1/2</w:t>
                      <w:tab/>
                      <w:t>RGJS-2**</w:t>
                    </w:r>
                  </w:p>
                  <w:p>
                    <w:pPr>
                      <w:tabs>
                        <w:tab w:pos="646" w:val="left" w:leader="none"/>
                      </w:tabs>
                      <w:spacing w:before="8"/>
                      <w:ind w:left="0" w:right="0" w:firstLine="0"/>
                      <w:jc w:val="left"/>
                      <w:rPr>
                        <w:sz w:val="16"/>
                      </w:rPr>
                    </w:pPr>
                    <w:r>
                      <w:rPr>
                        <w:sz w:val="16"/>
                      </w:rPr>
                      <w:t>3/4</w:t>
                      <w:tab/>
                      <w:t>RGJS-3**</w:t>
                    </w:r>
                  </w:p>
                  <w:p>
                    <w:pPr>
                      <w:numPr>
                        <w:ilvl w:val="0"/>
                        <w:numId w:val="24"/>
                      </w:numPr>
                      <w:tabs>
                        <w:tab w:pos="646" w:val="left" w:leader="none"/>
                        <w:tab w:pos="648" w:val="left" w:leader="none"/>
                      </w:tabs>
                      <w:spacing w:before="8"/>
                      <w:ind w:left="647" w:right="0" w:hanging="647"/>
                      <w:jc w:val="left"/>
                      <w:rPr>
                        <w:sz w:val="16"/>
                      </w:rPr>
                    </w:pPr>
                    <w:r>
                      <w:rPr>
                        <w:sz w:val="16"/>
                      </w:rPr>
                      <w:t>RGJS-4**</w:t>
                    </w:r>
                  </w:p>
                  <w:p>
                    <w:pPr>
                      <w:tabs>
                        <w:tab w:pos="646" w:val="left" w:leader="none"/>
                      </w:tabs>
                      <w:spacing w:before="8"/>
                      <w:ind w:left="0" w:right="0" w:firstLine="0"/>
                      <w:jc w:val="left"/>
                      <w:rPr>
                        <w:sz w:val="16"/>
                      </w:rPr>
                    </w:pPr>
                    <w:r>
                      <w:rPr>
                        <w:sz w:val="16"/>
                      </w:rPr>
                      <w:t>1-1/2</w:t>
                      <w:tab/>
                      <w:t>RGJS-6**</w:t>
                    </w:r>
                  </w:p>
                  <w:p>
                    <w:pPr>
                      <w:numPr>
                        <w:ilvl w:val="0"/>
                        <w:numId w:val="24"/>
                      </w:numPr>
                      <w:tabs>
                        <w:tab w:pos="646" w:val="left" w:leader="none"/>
                        <w:tab w:pos="648" w:val="left" w:leader="none"/>
                      </w:tabs>
                      <w:spacing w:before="8"/>
                      <w:ind w:left="647" w:right="0" w:hanging="647"/>
                      <w:jc w:val="left"/>
                      <w:rPr>
                        <w:sz w:val="16"/>
                      </w:rPr>
                    </w:pPr>
                    <w:r>
                      <w:rPr>
                        <w:sz w:val="16"/>
                      </w:rPr>
                      <w:t>RGJS-8**</w:t>
                    </w:r>
                  </w:p>
                </w:txbxContent>
              </v:textbox>
              <w10:wrap type="none"/>
            </v:shape>
            <v:shape style="position:absolute;left:7201;top:2254;width:385;height:1390" type="#_x0000_t202" filled="false" stroked="false">
              <v:textbox inset="0,0,0,0">
                <w:txbxContent>
                  <w:p>
                    <w:pPr>
                      <w:spacing w:line="249" w:lineRule="auto" w:before="0"/>
                      <w:ind w:left="0" w:right="0" w:firstLine="133"/>
                      <w:jc w:val="left"/>
                      <w:rPr>
                        <w:b/>
                        <w:sz w:val="16"/>
                      </w:rPr>
                    </w:pPr>
                    <w:r>
                      <w:rPr>
                        <w:b/>
                        <w:sz w:val="16"/>
                      </w:rPr>
                      <w:t>list each</w:t>
                    </w:r>
                  </w:p>
                  <w:p>
                    <w:pPr>
                      <w:spacing w:before="54"/>
                      <w:ind w:left="240" w:right="0" w:firstLine="0"/>
                      <w:jc w:val="left"/>
                      <w:rPr>
                        <w:sz w:val="16"/>
                      </w:rPr>
                    </w:pPr>
                    <w:r>
                      <w:rPr>
                        <w:sz w:val="16"/>
                      </w:rPr>
                      <w:t>**</w:t>
                    </w:r>
                  </w:p>
                  <w:p>
                    <w:pPr>
                      <w:spacing w:before="8"/>
                      <w:ind w:left="240" w:right="0" w:firstLine="0"/>
                      <w:jc w:val="left"/>
                      <w:rPr>
                        <w:sz w:val="16"/>
                      </w:rPr>
                    </w:pPr>
                    <w:r>
                      <w:rPr>
                        <w:sz w:val="16"/>
                      </w:rPr>
                      <w:t>**</w:t>
                    </w:r>
                  </w:p>
                  <w:p>
                    <w:pPr>
                      <w:spacing w:before="8"/>
                      <w:ind w:left="240" w:right="0" w:firstLine="0"/>
                      <w:jc w:val="left"/>
                      <w:rPr>
                        <w:sz w:val="16"/>
                      </w:rPr>
                    </w:pPr>
                    <w:r>
                      <w:rPr>
                        <w:sz w:val="16"/>
                      </w:rPr>
                      <w:t>**</w:t>
                    </w:r>
                  </w:p>
                  <w:p>
                    <w:pPr>
                      <w:spacing w:before="8"/>
                      <w:ind w:left="240" w:right="0" w:firstLine="0"/>
                      <w:jc w:val="left"/>
                      <w:rPr>
                        <w:sz w:val="16"/>
                      </w:rPr>
                    </w:pPr>
                    <w:r>
                      <w:rPr>
                        <w:sz w:val="16"/>
                      </w:rPr>
                      <w:t>**</w:t>
                    </w:r>
                  </w:p>
                  <w:p>
                    <w:pPr>
                      <w:spacing w:before="8"/>
                      <w:ind w:left="240" w:right="0" w:firstLine="0"/>
                      <w:jc w:val="left"/>
                      <w:rPr>
                        <w:sz w:val="16"/>
                      </w:rPr>
                    </w:pPr>
                    <w:r>
                      <w:rPr>
                        <w:sz w:val="16"/>
                      </w:rPr>
                      <w:t>**</w:t>
                    </w:r>
                  </w:p>
                </w:txbxContent>
              </v:textbox>
              <w10:wrap type="none"/>
            </v:shape>
            <v:shape style="position:absolute;left:9015;top:2262;width:394;height:814" type="#_x0000_t202" filled="false" stroked="false">
              <v:textbox inset="0,0,0,0">
                <w:txbxContent>
                  <w:p>
                    <w:pPr>
                      <w:spacing w:line="249" w:lineRule="auto" w:before="0"/>
                      <w:ind w:left="0" w:right="0" w:firstLine="0"/>
                      <w:jc w:val="left"/>
                      <w:rPr>
                        <w:b/>
                        <w:sz w:val="16"/>
                      </w:rPr>
                    </w:pPr>
                    <w:r>
                      <w:rPr>
                        <w:b/>
                        <w:sz w:val="16"/>
                      </w:rPr>
                      <w:t>hose size</w:t>
                    </w:r>
                  </w:p>
                  <w:p>
                    <w:pPr>
                      <w:spacing w:before="54"/>
                      <w:ind w:left="0" w:right="0" w:firstLine="0"/>
                      <w:jc w:val="left"/>
                      <w:rPr>
                        <w:sz w:val="16"/>
                      </w:rPr>
                    </w:pPr>
                    <w:r>
                      <w:rPr>
                        <w:sz w:val="16"/>
                      </w:rPr>
                      <w:t>2</w:t>
                    </w:r>
                  </w:p>
                  <w:p>
                    <w:pPr>
                      <w:spacing w:before="8"/>
                      <w:ind w:left="0" w:right="0" w:firstLine="0"/>
                      <w:jc w:val="left"/>
                      <w:rPr>
                        <w:sz w:val="16"/>
                      </w:rPr>
                    </w:pPr>
                    <w:r>
                      <w:rPr>
                        <w:sz w:val="16"/>
                      </w:rPr>
                      <w:t>3</w:t>
                    </w:r>
                  </w:p>
                </w:txbxContent>
              </v:textbox>
              <w10:wrap type="none"/>
            </v:shape>
            <v:shape style="position:absolute;left:9942;top:2262;width:1596;height:814" type="#_x0000_t202" filled="false" stroked="false">
              <v:textbox inset="0,0,0,0">
                <w:txbxContent>
                  <w:p>
                    <w:pPr>
                      <w:tabs>
                        <w:tab w:pos="1344" w:val="left" w:leader="none"/>
                      </w:tabs>
                      <w:spacing w:line="179" w:lineRule="exact" w:before="0"/>
                      <w:ind w:left="0" w:right="0" w:firstLine="0"/>
                      <w:jc w:val="left"/>
                      <w:rPr>
                        <w:b/>
                        <w:sz w:val="16"/>
                      </w:rPr>
                    </w:pPr>
                    <w:r>
                      <w:rPr>
                        <w:b/>
                        <w:sz w:val="16"/>
                      </w:rPr>
                      <w:t>part</w:t>
                      <w:tab/>
                      <w:t>list</w:t>
                    </w:r>
                  </w:p>
                  <w:p>
                    <w:pPr>
                      <w:tabs>
                        <w:tab w:pos="1210" w:val="left" w:leader="none"/>
                      </w:tabs>
                      <w:spacing w:before="8"/>
                      <w:ind w:left="0" w:right="0" w:firstLine="0"/>
                      <w:jc w:val="left"/>
                      <w:rPr>
                        <w:b/>
                        <w:sz w:val="16"/>
                      </w:rPr>
                    </w:pPr>
                    <w:r>
                      <w:rPr>
                        <w:b/>
                        <w:sz w:val="16"/>
                      </w:rPr>
                      <w:t>number</w:t>
                      <w:tab/>
                      <w:t>each</w:t>
                    </w:r>
                  </w:p>
                  <w:p>
                    <w:pPr>
                      <w:tabs>
                        <w:tab w:pos="1575" w:val="right" w:leader="none"/>
                      </w:tabs>
                      <w:spacing w:before="66"/>
                      <w:ind w:left="0" w:right="0" w:firstLine="0"/>
                      <w:jc w:val="left"/>
                      <w:rPr>
                        <w:sz w:val="16"/>
                      </w:rPr>
                    </w:pPr>
                    <w:r>
                      <w:rPr>
                        <w:sz w:val="16"/>
                      </w:rPr>
                      <w:t>GJF-8</w:t>
                    </w:r>
                    <w:r>
                      <w:rPr>
                        <w:spacing w:val="-1"/>
                        <w:sz w:val="16"/>
                      </w:rPr>
                      <w:t> </w:t>
                    </w:r>
                    <w:r>
                      <w:rPr>
                        <w:sz w:val="16"/>
                      </w:rPr>
                      <w:t>HW</w:t>
                      <w:tab/>
                      <w:t>224.18</w:t>
                    </w:r>
                  </w:p>
                  <w:p>
                    <w:pPr>
                      <w:tabs>
                        <w:tab w:pos="1575" w:val="right" w:leader="none"/>
                      </w:tabs>
                      <w:spacing w:before="8"/>
                      <w:ind w:left="0" w:right="0" w:firstLine="0"/>
                      <w:jc w:val="left"/>
                      <w:rPr>
                        <w:sz w:val="16"/>
                      </w:rPr>
                    </w:pPr>
                    <w:r>
                      <w:rPr>
                        <w:sz w:val="16"/>
                      </w:rPr>
                      <w:t>GJF-12</w:t>
                    </w:r>
                    <w:r>
                      <w:rPr>
                        <w:spacing w:val="-2"/>
                        <w:sz w:val="16"/>
                      </w:rPr>
                      <w:t> </w:t>
                    </w:r>
                    <w:r>
                      <w:rPr>
                        <w:sz w:val="16"/>
                      </w:rPr>
                      <w:t>HW</w:t>
                      <w:tab/>
                      <w:t>518.17</w:t>
                    </w:r>
                  </w:p>
                </w:txbxContent>
              </v:textbox>
              <w10:wrap type="none"/>
            </v:shape>
            <v:shape style="position:absolute;left:5357;top:3713;width:1468;height:804" type="#_x0000_t202" filled="false" stroked="false">
              <v:textbox inset="0,0,0,0">
                <w:txbxContent>
                  <w:p>
                    <w:pPr>
                      <w:spacing w:line="223" w:lineRule="exact" w:before="0"/>
                      <w:ind w:left="0" w:right="0" w:firstLine="0"/>
                      <w:jc w:val="left"/>
                      <w:rPr>
                        <w:b/>
                        <w:sz w:val="20"/>
                      </w:rPr>
                    </w:pPr>
                    <w:r>
                      <w:rPr>
                        <w:b/>
                        <w:sz w:val="20"/>
                      </w:rPr>
                      <w:t>316 Stainless</w:t>
                    </w:r>
                  </w:p>
                  <w:p>
                    <w:pPr>
                      <w:spacing w:before="12"/>
                      <w:ind w:left="0" w:right="0" w:firstLine="0"/>
                      <w:jc w:val="left"/>
                      <w:rPr>
                        <w:sz w:val="16"/>
                      </w:rPr>
                    </w:pPr>
                    <w:r>
                      <w:rPr>
                        <w:spacing w:val="2"/>
                        <w:sz w:val="16"/>
                      </w:rPr>
                      <w:t>1/2</w:t>
                    </w:r>
                    <w:r>
                      <w:rPr>
                        <w:color w:val="FFFFFF"/>
                        <w:spacing w:val="2"/>
                        <w:position w:val="1"/>
                        <w:sz w:val="16"/>
                        <w:shd w:fill="FF0000" w:color="auto" w:val="clear"/>
                      </w:rPr>
                      <w:t> </w:t>
                    </w:r>
                    <w:r>
                      <w:rPr>
                        <w:b/>
                        <w:i/>
                        <w:color w:val="FFFFFF"/>
                        <w:position w:val="1"/>
                        <w:sz w:val="10"/>
                        <w:shd w:fill="FF0000" w:color="auto" w:val="clear"/>
                      </w:rPr>
                      <w:t>NEW! </w:t>
                    </w:r>
                    <w:r>
                      <w:rPr>
                        <w:b/>
                        <w:i/>
                        <w:color w:val="FFFFFF"/>
                        <w:position w:val="1"/>
                        <w:sz w:val="10"/>
                      </w:rPr>
                      <w:t> </w:t>
                    </w:r>
                    <w:r>
                      <w:rPr>
                        <w:b/>
                        <w:i/>
                        <w:color w:val="FFFFFF"/>
                        <w:spacing w:val="5"/>
                        <w:position w:val="1"/>
                        <w:sz w:val="10"/>
                      </w:rPr>
                      <w:t> </w:t>
                    </w:r>
                    <w:r>
                      <w:rPr>
                        <w:sz w:val="16"/>
                      </w:rPr>
                      <w:t>RGJSS-2**</w:t>
                    </w:r>
                  </w:p>
                  <w:p>
                    <w:pPr>
                      <w:spacing w:before="8"/>
                      <w:ind w:left="0" w:right="0" w:firstLine="0"/>
                      <w:jc w:val="left"/>
                      <w:rPr>
                        <w:sz w:val="16"/>
                      </w:rPr>
                    </w:pPr>
                    <w:r>
                      <w:rPr>
                        <w:spacing w:val="2"/>
                        <w:sz w:val="16"/>
                      </w:rPr>
                      <w:t>3/4</w:t>
                    </w:r>
                    <w:r>
                      <w:rPr>
                        <w:color w:val="FFFFFF"/>
                        <w:spacing w:val="2"/>
                        <w:position w:val="2"/>
                        <w:sz w:val="16"/>
                        <w:shd w:fill="FF0000" w:color="auto" w:val="clear"/>
                      </w:rPr>
                      <w:t> </w:t>
                    </w:r>
                    <w:r>
                      <w:rPr>
                        <w:b/>
                        <w:i/>
                        <w:color w:val="FFFFFF"/>
                        <w:position w:val="2"/>
                        <w:sz w:val="10"/>
                        <w:shd w:fill="FF0000" w:color="auto" w:val="clear"/>
                      </w:rPr>
                      <w:t>NEW! </w:t>
                    </w:r>
                    <w:r>
                      <w:rPr>
                        <w:b/>
                        <w:i/>
                        <w:color w:val="FFFFFF"/>
                        <w:position w:val="2"/>
                        <w:sz w:val="10"/>
                      </w:rPr>
                      <w:t> </w:t>
                    </w:r>
                    <w:r>
                      <w:rPr>
                        <w:b/>
                        <w:i/>
                        <w:color w:val="FFFFFF"/>
                        <w:spacing w:val="5"/>
                        <w:position w:val="2"/>
                        <w:sz w:val="10"/>
                      </w:rPr>
                      <w:t> </w:t>
                    </w:r>
                    <w:r>
                      <w:rPr>
                        <w:sz w:val="16"/>
                      </w:rPr>
                      <w:t>RGJSS-3**</w:t>
                    </w:r>
                  </w:p>
                  <w:p>
                    <w:pPr>
                      <w:spacing w:before="8"/>
                      <w:ind w:left="0" w:right="0" w:firstLine="0"/>
                      <w:jc w:val="left"/>
                      <w:rPr>
                        <w:sz w:val="16"/>
                      </w:rPr>
                    </w:pPr>
                    <w:r>
                      <w:rPr>
                        <w:sz w:val="16"/>
                      </w:rPr>
                      <w:t>1   </w:t>
                    </w:r>
                    <w:r>
                      <w:rPr>
                        <w:color w:val="FFFFFF"/>
                        <w:position w:val="3"/>
                        <w:sz w:val="16"/>
                        <w:shd w:fill="FF0000" w:color="auto" w:val="clear"/>
                      </w:rPr>
                      <w:t> </w:t>
                    </w:r>
                    <w:r>
                      <w:rPr>
                        <w:b/>
                        <w:i/>
                        <w:color w:val="FFFFFF"/>
                        <w:position w:val="3"/>
                        <w:sz w:val="10"/>
                        <w:shd w:fill="FF0000" w:color="auto" w:val="clear"/>
                      </w:rPr>
                      <w:t>NEW! </w:t>
                    </w:r>
                    <w:r>
                      <w:rPr>
                        <w:b/>
                        <w:i/>
                        <w:color w:val="FFFFFF"/>
                        <w:position w:val="3"/>
                        <w:sz w:val="10"/>
                      </w:rPr>
                      <w:t> </w:t>
                    </w:r>
                    <w:r>
                      <w:rPr>
                        <w:b/>
                        <w:i/>
                        <w:color w:val="FFFFFF"/>
                        <w:spacing w:val="15"/>
                        <w:position w:val="3"/>
                        <w:sz w:val="10"/>
                      </w:rPr>
                      <w:t> </w:t>
                    </w:r>
                    <w:r>
                      <w:rPr>
                        <w:sz w:val="16"/>
                      </w:rPr>
                      <w:t>RGJSS-4**</w:t>
                    </w:r>
                  </w:p>
                </w:txbxContent>
              </v:textbox>
              <w10:wrap type="none"/>
            </v:shape>
            <v:shape style="position:absolute;left:8109;top:3475;width:2473;height:460" type="#_x0000_t202" filled="false" stroked="false">
              <v:textbox inset="0,0,0,0">
                <w:txbxContent>
                  <w:p>
                    <w:pPr>
                      <w:spacing w:line="223" w:lineRule="exact" w:before="0"/>
                      <w:ind w:left="3" w:right="0" w:firstLine="0"/>
                      <w:jc w:val="left"/>
                      <w:rPr>
                        <w:b/>
                        <w:sz w:val="20"/>
                      </w:rPr>
                    </w:pPr>
                    <w:r>
                      <w:rPr>
                        <w:b/>
                        <w:sz w:val="20"/>
                      </w:rPr>
                      <w:t>HEATWAVE MALE STEM</w:t>
                    </w:r>
                  </w:p>
                  <w:p>
                    <w:pPr>
                      <w:spacing w:before="28"/>
                      <w:ind w:left="0" w:right="0" w:firstLine="0"/>
                      <w:jc w:val="left"/>
                      <w:rPr>
                        <w:b/>
                        <w:sz w:val="18"/>
                      </w:rPr>
                    </w:pPr>
                    <w:r>
                      <w:rPr>
                        <w:b/>
                        <w:sz w:val="18"/>
                      </w:rPr>
                      <w:t>(with staked-on ferrule)</w:t>
                    </w:r>
                  </w:p>
                </w:txbxContent>
              </v:textbox>
              <w10:wrap type="none"/>
            </v:shape>
            <v:shape style="position:absolute;left:10909;top:3713;width:627;height:209" type="#_x0000_t202" filled="false" stroked="false">
              <v:textbox inset="0,0,0,0">
                <w:txbxContent>
                  <w:p>
                    <w:pPr>
                      <w:spacing w:line="207" w:lineRule="exact" w:before="0"/>
                      <w:ind w:left="0" w:right="0" w:firstLine="0"/>
                      <w:jc w:val="left"/>
                      <w:rPr>
                        <w:b/>
                        <w:i/>
                        <w:sz w:val="18"/>
                      </w:rPr>
                    </w:pPr>
                    <w:r>
                      <w:rPr>
                        <w:b/>
                        <w:i/>
                        <w:color w:val="FFFFFF"/>
                        <w:w w:val="100"/>
                        <w:sz w:val="18"/>
                        <w:shd w:fill="FF0000" w:color="auto" w:val="clear"/>
                      </w:rPr>
                      <w:t> </w:t>
                    </w:r>
                    <w:r>
                      <w:rPr>
                        <w:b/>
                        <w:i/>
                        <w:color w:val="FFFFFF"/>
                        <w:sz w:val="18"/>
                        <w:shd w:fill="FF0000" w:color="auto" w:val="clear"/>
                      </w:rPr>
                      <w:t>NEW! </w:t>
                    </w:r>
                  </w:p>
                </w:txbxContent>
              </v:textbox>
              <w10:wrap type="none"/>
            </v:shape>
            <v:shape style="position:absolute;left:7455;top:3954;width:145;height:563" type="#_x0000_t202" filled="false" stroked="false">
              <v:textbox inset="0,0,0,0">
                <w:txbxContent>
                  <w:p>
                    <w:pPr>
                      <w:spacing w:line="179" w:lineRule="exact" w:before="0"/>
                      <w:ind w:left="0" w:right="0" w:firstLine="0"/>
                      <w:jc w:val="left"/>
                      <w:rPr>
                        <w:sz w:val="16"/>
                      </w:rPr>
                    </w:pPr>
                    <w:r>
                      <w:rPr>
                        <w:sz w:val="16"/>
                      </w:rPr>
                      <w:t>**</w:t>
                    </w:r>
                  </w:p>
                  <w:p>
                    <w:pPr>
                      <w:spacing w:before="8"/>
                      <w:ind w:left="0" w:right="0" w:firstLine="0"/>
                      <w:jc w:val="left"/>
                      <w:rPr>
                        <w:sz w:val="16"/>
                      </w:rPr>
                    </w:pPr>
                    <w:r>
                      <w:rPr>
                        <w:sz w:val="16"/>
                      </w:rPr>
                      <w:t>**</w:t>
                    </w:r>
                  </w:p>
                  <w:p>
                    <w:pPr>
                      <w:spacing w:before="8"/>
                      <w:ind w:left="0" w:right="0" w:firstLine="0"/>
                      <w:jc w:val="left"/>
                      <w:rPr>
                        <w:sz w:val="16"/>
                      </w:rPr>
                    </w:pPr>
                    <w:r>
                      <w:rPr>
                        <w:sz w:val="16"/>
                      </w:rPr>
                      <w:t>**</w:t>
                    </w:r>
                  </w:p>
                </w:txbxContent>
              </v:textbox>
              <w10:wrap type="none"/>
            </v:shape>
            <v:shape style="position:absolute;left:9000;top:4174;width:1654;height:224" type="#_x0000_t202" filled="false" stroked="false">
              <v:textbox inset="0,0,0,0">
                <w:txbxContent>
                  <w:p>
                    <w:pPr>
                      <w:spacing w:line="223" w:lineRule="exact" w:before="0"/>
                      <w:ind w:left="0" w:right="0" w:firstLine="0"/>
                      <w:jc w:val="left"/>
                      <w:rPr>
                        <w:b/>
                        <w:sz w:val="20"/>
                      </w:rPr>
                    </w:pPr>
                    <w:r>
                      <w:rPr>
                        <w:b/>
                        <w:sz w:val="20"/>
                      </w:rPr>
                      <w:t>Steel/Ductile Iron</w:t>
                    </w:r>
                  </w:p>
                </w:txbxContent>
              </v:textbox>
              <w10:wrap type="none"/>
            </v:shape>
            <v:shape style="position:absolute;left:4545;top:4879;width:2854;height:464" type="#_x0000_t202" filled="false" stroked="false">
              <v:textbox inset="0,0,0,0">
                <w:txbxContent>
                  <w:p>
                    <w:pPr>
                      <w:spacing w:line="223" w:lineRule="exact" w:before="0"/>
                      <w:ind w:left="3" w:right="0" w:firstLine="0"/>
                      <w:jc w:val="left"/>
                      <w:rPr>
                        <w:b/>
                        <w:sz w:val="20"/>
                      </w:rPr>
                    </w:pPr>
                    <w:r>
                      <w:rPr>
                        <w:b/>
                        <w:sz w:val="20"/>
                      </w:rPr>
                      <w:t>VITON</w:t>
                    </w:r>
                    <w:r>
                      <w:rPr>
                        <w:b/>
                        <w:position w:val="7"/>
                        <w:sz w:val="11"/>
                      </w:rPr>
                      <w:t>® </w:t>
                    </w:r>
                    <w:r>
                      <w:rPr>
                        <w:b/>
                        <w:sz w:val="20"/>
                      </w:rPr>
                      <w:t>SEAL HOSE STEM</w:t>
                    </w:r>
                  </w:p>
                  <w:p>
                    <w:pPr>
                      <w:spacing w:before="10"/>
                      <w:ind w:left="0" w:right="0" w:firstLine="0"/>
                      <w:jc w:val="left"/>
                      <w:rPr>
                        <w:b/>
                        <w:sz w:val="20"/>
                      </w:rPr>
                    </w:pPr>
                    <w:r>
                      <w:rPr>
                        <w:b/>
                        <w:sz w:val="20"/>
                      </w:rPr>
                      <w:t>(staked-on ferrule &amp; wing nut)</w:t>
                    </w:r>
                  </w:p>
                </w:txbxContent>
              </v:textbox>
              <w10:wrap type="none"/>
            </v:shape>
            <v:shape style="position:absolute;left:9000;top:4432;width:394;height:814" type="#_x0000_t202" filled="false" stroked="false">
              <v:textbox inset="0,0,0,0">
                <w:txbxContent>
                  <w:p>
                    <w:pPr>
                      <w:spacing w:line="249" w:lineRule="auto" w:before="0"/>
                      <w:ind w:left="0" w:right="0" w:firstLine="0"/>
                      <w:jc w:val="left"/>
                      <w:rPr>
                        <w:b/>
                        <w:sz w:val="16"/>
                      </w:rPr>
                    </w:pPr>
                    <w:r>
                      <w:rPr>
                        <w:b/>
                        <w:sz w:val="16"/>
                      </w:rPr>
                      <w:t>hose size</w:t>
                    </w:r>
                  </w:p>
                  <w:p>
                    <w:pPr>
                      <w:spacing w:before="54"/>
                      <w:ind w:left="0" w:right="0" w:firstLine="0"/>
                      <w:jc w:val="left"/>
                      <w:rPr>
                        <w:sz w:val="16"/>
                      </w:rPr>
                    </w:pPr>
                    <w:r>
                      <w:rPr>
                        <w:sz w:val="16"/>
                      </w:rPr>
                      <w:t>2</w:t>
                    </w:r>
                  </w:p>
                  <w:p>
                    <w:pPr>
                      <w:spacing w:before="8"/>
                      <w:ind w:left="0" w:right="0" w:firstLine="0"/>
                      <w:jc w:val="left"/>
                      <w:rPr>
                        <w:sz w:val="16"/>
                      </w:rPr>
                    </w:pPr>
                    <w:r>
                      <w:rPr>
                        <w:sz w:val="16"/>
                      </w:rPr>
                      <w:t>3</w:t>
                    </w:r>
                  </w:p>
                </w:txbxContent>
              </v:textbox>
              <w10:wrap type="none"/>
            </v:shape>
            <v:shape style="position:absolute;left:9887;top:4432;width:1516;height:814" type="#_x0000_t202" filled="false" stroked="false">
              <v:textbox inset="0,0,0,0">
                <w:txbxContent>
                  <w:p>
                    <w:pPr>
                      <w:tabs>
                        <w:tab w:pos="1264" w:val="left" w:leader="none"/>
                      </w:tabs>
                      <w:spacing w:line="179" w:lineRule="exact" w:before="0"/>
                      <w:ind w:left="0" w:right="0" w:firstLine="0"/>
                      <w:jc w:val="left"/>
                      <w:rPr>
                        <w:b/>
                        <w:sz w:val="16"/>
                      </w:rPr>
                    </w:pPr>
                    <w:r>
                      <w:rPr>
                        <w:b/>
                        <w:sz w:val="16"/>
                      </w:rPr>
                      <w:t>part</w:t>
                      <w:tab/>
                      <w:t>list</w:t>
                    </w:r>
                  </w:p>
                  <w:p>
                    <w:pPr>
                      <w:tabs>
                        <w:tab w:pos="1130" w:val="left" w:leader="none"/>
                      </w:tabs>
                      <w:spacing w:before="8"/>
                      <w:ind w:left="0" w:right="0" w:firstLine="0"/>
                      <w:jc w:val="left"/>
                      <w:rPr>
                        <w:b/>
                        <w:sz w:val="16"/>
                      </w:rPr>
                    </w:pPr>
                    <w:r>
                      <w:rPr>
                        <w:b/>
                        <w:sz w:val="16"/>
                      </w:rPr>
                      <w:t>number</w:t>
                      <w:tab/>
                      <w:t>each</w:t>
                    </w:r>
                  </w:p>
                  <w:p>
                    <w:pPr>
                      <w:tabs>
                        <w:tab w:pos="1006" w:val="left" w:leader="none"/>
                      </w:tabs>
                      <w:spacing w:before="66"/>
                      <w:ind w:left="0" w:right="0" w:firstLine="0"/>
                      <w:jc w:val="left"/>
                      <w:rPr>
                        <w:sz w:val="16"/>
                      </w:rPr>
                    </w:pPr>
                    <w:r>
                      <w:rPr>
                        <w:sz w:val="16"/>
                      </w:rPr>
                      <w:t>IMS-8</w:t>
                    </w:r>
                    <w:r>
                      <w:rPr>
                        <w:spacing w:val="-1"/>
                        <w:sz w:val="16"/>
                      </w:rPr>
                      <w:t> </w:t>
                    </w:r>
                    <w:r>
                      <w:rPr>
                        <w:sz w:val="16"/>
                      </w:rPr>
                      <w:t>HW</w:t>
                      <w:tab/>
                      <w:t>142.83</w:t>
                    </w:r>
                  </w:p>
                  <w:p>
                    <w:pPr>
                      <w:spacing w:before="8"/>
                      <w:ind w:left="0" w:right="0" w:firstLine="0"/>
                      <w:jc w:val="left"/>
                      <w:rPr>
                        <w:sz w:val="16"/>
                      </w:rPr>
                    </w:pPr>
                    <w:r>
                      <w:rPr>
                        <w:sz w:val="16"/>
                      </w:rPr>
                      <w:t>IMS-12 HW  </w:t>
                    </w:r>
                    <w:r>
                      <w:rPr>
                        <w:spacing w:val="38"/>
                        <w:sz w:val="16"/>
                      </w:rPr>
                      <w:t> </w:t>
                    </w:r>
                    <w:r>
                      <w:rPr>
                        <w:sz w:val="16"/>
                      </w:rPr>
                      <w:t>383.63</w:t>
                    </w:r>
                  </w:p>
                </w:txbxContent>
              </v:textbox>
              <w10:wrap type="none"/>
            </v:shape>
            <v:shape style="position:absolute;left:1080;top:4690;width:3008;height:2649" type="#_x0000_t202" filled="true" fillcolor="#c3ddcb" stroked="false">
              <v:textbox inset="0,0,0,0">
                <w:txbxContent>
                  <w:p>
                    <w:pPr>
                      <w:spacing w:before="132"/>
                      <w:ind w:left="186" w:right="0" w:firstLine="0"/>
                      <w:jc w:val="left"/>
                      <w:rPr>
                        <w:b/>
                        <w:sz w:val="16"/>
                      </w:rPr>
                    </w:pPr>
                    <w:r>
                      <w:rPr>
                        <w:b/>
                        <w:color w:val="008B44"/>
                        <w:sz w:val="16"/>
                      </w:rPr>
                      <w:t>DISTRIBUTOR AUTHORIZATION</w:t>
                    </w:r>
                  </w:p>
                  <w:p>
                    <w:pPr>
                      <w:spacing w:line="235" w:lineRule="auto" w:before="71"/>
                      <w:ind w:left="139" w:right="171" w:firstLine="0"/>
                      <w:jc w:val="both"/>
                      <w:rPr>
                        <w:sz w:val="16"/>
                      </w:rPr>
                    </w:pPr>
                    <w:r>
                      <w:rPr>
                        <w:spacing w:val="5"/>
                        <w:sz w:val="16"/>
                      </w:rPr>
                      <w:t>Safety </w:t>
                    </w:r>
                    <w:r>
                      <w:rPr>
                        <w:spacing w:val="3"/>
                        <w:sz w:val="16"/>
                      </w:rPr>
                      <w:t>is of </w:t>
                    </w:r>
                    <w:r>
                      <w:rPr>
                        <w:spacing w:val="5"/>
                        <w:sz w:val="16"/>
                      </w:rPr>
                      <w:t>paramount concern </w:t>
                    </w:r>
                    <w:r>
                      <w:rPr>
                        <w:spacing w:val="6"/>
                        <w:sz w:val="16"/>
                      </w:rPr>
                      <w:t>to </w:t>
                    </w:r>
                    <w:r>
                      <w:rPr>
                        <w:spacing w:val="2"/>
                        <w:sz w:val="16"/>
                      </w:rPr>
                      <w:t>everyone. </w:t>
                    </w:r>
                    <w:r>
                      <w:rPr>
                        <w:sz w:val="16"/>
                      </w:rPr>
                      <w:t>Due to the </w:t>
                    </w:r>
                    <w:r>
                      <w:rPr>
                        <w:spacing w:val="2"/>
                        <w:sz w:val="16"/>
                      </w:rPr>
                      <w:t>volatile </w:t>
                    </w:r>
                    <w:r>
                      <w:rPr>
                        <w:spacing w:val="3"/>
                        <w:sz w:val="16"/>
                      </w:rPr>
                      <w:t>nature </w:t>
                    </w:r>
                    <w:r>
                      <w:rPr>
                        <w:sz w:val="16"/>
                      </w:rPr>
                      <w:t>of compressed air and steam, and in accordance with our ISO 9001 quality system, we reserve the right to</w:t>
                    </w:r>
                    <w:r>
                      <w:rPr>
                        <w:spacing w:val="-25"/>
                        <w:sz w:val="16"/>
                      </w:rPr>
                      <w:t> </w:t>
                    </w:r>
                    <w:r>
                      <w:rPr>
                        <w:sz w:val="16"/>
                      </w:rPr>
                      <w:t>restrict sales of our Ground Joint Viton</w:t>
                    </w:r>
                    <w:r>
                      <w:rPr>
                        <w:position w:val="5"/>
                        <w:sz w:val="8"/>
                      </w:rPr>
                      <w:t>® </w:t>
                    </w:r>
                    <w:r>
                      <w:rPr>
                        <w:sz w:val="16"/>
                      </w:rPr>
                      <w:t>Seal </w:t>
                    </w:r>
                    <w:r>
                      <w:rPr>
                        <w:spacing w:val="8"/>
                        <w:sz w:val="16"/>
                      </w:rPr>
                      <w:t>Couplings </w:t>
                    </w:r>
                    <w:r>
                      <w:rPr>
                        <w:spacing w:val="7"/>
                        <w:sz w:val="16"/>
                      </w:rPr>
                      <w:t>and </w:t>
                    </w:r>
                    <w:r>
                      <w:rPr>
                        <w:spacing w:val="8"/>
                        <w:sz w:val="16"/>
                      </w:rPr>
                      <w:t>U-Bolt Clamps </w:t>
                    </w:r>
                    <w:r>
                      <w:rPr>
                        <w:spacing w:val="11"/>
                        <w:sz w:val="16"/>
                      </w:rPr>
                      <w:t>to</w:t>
                    </w:r>
                    <w:r>
                      <w:rPr>
                        <w:spacing w:val="66"/>
                        <w:sz w:val="16"/>
                      </w:rPr>
                      <w:t> </w:t>
                    </w:r>
                    <w:r>
                      <w:rPr>
                        <w:sz w:val="16"/>
                      </w:rPr>
                      <w:t>only those distributors authorized by Campbell</w:t>
                    </w:r>
                    <w:r>
                      <w:rPr>
                        <w:spacing w:val="-2"/>
                        <w:sz w:val="16"/>
                      </w:rPr>
                      <w:t> </w:t>
                    </w:r>
                    <w:r>
                      <w:rPr>
                        <w:sz w:val="16"/>
                      </w:rPr>
                      <w:t>Fittings.</w:t>
                    </w:r>
                  </w:p>
                  <w:p>
                    <w:pPr>
                      <w:spacing w:line="235" w:lineRule="auto" w:before="70"/>
                      <w:ind w:left="140" w:right="183" w:firstLine="0"/>
                      <w:jc w:val="both"/>
                      <w:rPr>
                        <w:sz w:val="16"/>
                      </w:rPr>
                    </w:pPr>
                    <w:r>
                      <w:rPr>
                        <w:sz w:val="16"/>
                      </w:rPr>
                      <w:t>Please contact our Customer Service department for more information.</w:t>
                    </w:r>
                  </w:p>
                </w:txbxContent>
              </v:textbox>
              <v:fill type="solid"/>
              <w10:wrap type="none"/>
            </v:shape>
            <w10:wrap type="none"/>
          </v:group>
        </w:pict>
      </w:r>
      <w:r>
        <w:rPr/>
        <w:pict>
          <v:shape style="position:absolute;margin-left:93.240875pt;margin-top:.581695pt;width:114.65pt;height:107.9pt;mso-position-horizontal-relative:page;mso-position-vertical-relative:paragraph;z-index:77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973"/>
                    <w:gridCol w:w="774"/>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973" w:type="dxa"/>
                      </w:tcPr>
                      <w:p>
                        <w:pPr>
                          <w:pStyle w:val="TableParagraph"/>
                          <w:spacing w:line="249" w:lineRule="auto"/>
                          <w:ind w:left="136" w:right="230"/>
                          <w:rPr>
                            <w:b/>
                            <w:sz w:val="16"/>
                          </w:rPr>
                        </w:pPr>
                        <w:r>
                          <w:rPr>
                            <w:b/>
                            <w:sz w:val="16"/>
                          </w:rPr>
                          <w:t>part number</w:t>
                        </w:r>
                      </w:p>
                    </w:tc>
                    <w:tc>
                      <w:tcPr>
                        <w:tcW w:w="774" w:type="dxa"/>
                      </w:tcPr>
                      <w:p>
                        <w:pPr>
                          <w:pStyle w:val="TableParagraph"/>
                          <w:spacing w:line="249" w:lineRule="auto"/>
                          <w:ind w:left="374" w:right="15"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1/2</w:t>
                        </w:r>
                      </w:p>
                    </w:tc>
                    <w:tc>
                      <w:tcPr>
                        <w:tcW w:w="973" w:type="dxa"/>
                      </w:tcPr>
                      <w:p>
                        <w:pPr>
                          <w:pStyle w:val="TableParagraph"/>
                          <w:spacing w:line="171" w:lineRule="exact" w:before="30"/>
                          <w:ind w:left="136"/>
                          <w:rPr>
                            <w:sz w:val="16"/>
                          </w:rPr>
                        </w:pPr>
                        <w:r>
                          <w:rPr>
                            <w:sz w:val="16"/>
                          </w:rPr>
                          <w:t>GJF-2</w:t>
                        </w:r>
                      </w:p>
                    </w:tc>
                    <w:tc>
                      <w:tcPr>
                        <w:tcW w:w="774" w:type="dxa"/>
                      </w:tcPr>
                      <w:p>
                        <w:pPr>
                          <w:pStyle w:val="TableParagraph"/>
                          <w:spacing w:line="171" w:lineRule="exact" w:before="30"/>
                          <w:ind w:right="32"/>
                          <w:jc w:val="right"/>
                          <w:rPr>
                            <w:sz w:val="16"/>
                          </w:rPr>
                        </w:pPr>
                        <w:r>
                          <w:rPr>
                            <w:sz w:val="16"/>
                          </w:rPr>
                          <w:t>33.54</w:t>
                        </w:r>
                      </w:p>
                    </w:tc>
                  </w:tr>
                  <w:tr>
                    <w:trPr>
                      <w:trHeight w:val="191" w:hRule="atLeast"/>
                    </w:trPr>
                    <w:tc>
                      <w:tcPr>
                        <w:tcW w:w="545" w:type="dxa"/>
                      </w:tcPr>
                      <w:p>
                        <w:pPr>
                          <w:pStyle w:val="TableParagraph"/>
                          <w:spacing w:line="171" w:lineRule="exact" w:before="1"/>
                          <w:ind w:left="34"/>
                          <w:rPr>
                            <w:sz w:val="16"/>
                          </w:rPr>
                        </w:pPr>
                        <w:r>
                          <w:rPr>
                            <w:sz w:val="16"/>
                          </w:rPr>
                          <w:t>3/4</w:t>
                        </w:r>
                      </w:p>
                    </w:tc>
                    <w:tc>
                      <w:tcPr>
                        <w:tcW w:w="973" w:type="dxa"/>
                      </w:tcPr>
                      <w:p>
                        <w:pPr>
                          <w:pStyle w:val="TableParagraph"/>
                          <w:spacing w:line="171" w:lineRule="exact" w:before="1"/>
                          <w:ind w:left="136"/>
                          <w:rPr>
                            <w:sz w:val="16"/>
                          </w:rPr>
                        </w:pPr>
                        <w:r>
                          <w:rPr>
                            <w:sz w:val="16"/>
                          </w:rPr>
                          <w:t>GJF-3</w:t>
                        </w:r>
                      </w:p>
                    </w:tc>
                    <w:tc>
                      <w:tcPr>
                        <w:tcW w:w="774" w:type="dxa"/>
                      </w:tcPr>
                      <w:p>
                        <w:pPr>
                          <w:pStyle w:val="TableParagraph"/>
                          <w:spacing w:line="171" w:lineRule="exact" w:before="1"/>
                          <w:ind w:right="32"/>
                          <w:jc w:val="right"/>
                          <w:rPr>
                            <w:sz w:val="16"/>
                          </w:rPr>
                        </w:pPr>
                        <w:r>
                          <w:rPr>
                            <w:sz w:val="16"/>
                          </w:rPr>
                          <w:t>41.97</w:t>
                        </w:r>
                      </w:p>
                    </w:tc>
                  </w:tr>
                  <w:tr>
                    <w:trPr>
                      <w:trHeight w:val="191" w:hRule="atLeast"/>
                    </w:trPr>
                    <w:tc>
                      <w:tcPr>
                        <w:tcW w:w="545" w:type="dxa"/>
                      </w:tcPr>
                      <w:p>
                        <w:pPr>
                          <w:pStyle w:val="TableParagraph"/>
                          <w:spacing w:line="171" w:lineRule="exact" w:before="1"/>
                          <w:ind w:left="34"/>
                          <w:rPr>
                            <w:sz w:val="16"/>
                          </w:rPr>
                        </w:pPr>
                        <w:r>
                          <w:rPr>
                            <w:sz w:val="16"/>
                          </w:rPr>
                          <w:t>1</w:t>
                        </w:r>
                      </w:p>
                    </w:tc>
                    <w:tc>
                      <w:tcPr>
                        <w:tcW w:w="973" w:type="dxa"/>
                      </w:tcPr>
                      <w:p>
                        <w:pPr>
                          <w:pStyle w:val="TableParagraph"/>
                          <w:spacing w:line="171" w:lineRule="exact" w:before="1"/>
                          <w:ind w:left="136"/>
                          <w:rPr>
                            <w:sz w:val="16"/>
                          </w:rPr>
                        </w:pPr>
                        <w:r>
                          <w:rPr>
                            <w:sz w:val="16"/>
                          </w:rPr>
                          <w:t>GJF-4</w:t>
                        </w:r>
                      </w:p>
                    </w:tc>
                    <w:tc>
                      <w:tcPr>
                        <w:tcW w:w="774" w:type="dxa"/>
                      </w:tcPr>
                      <w:p>
                        <w:pPr>
                          <w:pStyle w:val="TableParagraph"/>
                          <w:spacing w:line="171" w:lineRule="exact" w:before="1"/>
                          <w:ind w:right="32"/>
                          <w:jc w:val="right"/>
                          <w:rPr>
                            <w:sz w:val="16"/>
                          </w:rPr>
                        </w:pPr>
                        <w:r>
                          <w:rPr>
                            <w:sz w:val="16"/>
                          </w:rPr>
                          <w:t>42.38</w:t>
                        </w:r>
                      </w:p>
                    </w:tc>
                  </w:tr>
                  <w:tr>
                    <w:trPr>
                      <w:trHeight w:val="191" w:hRule="atLeast"/>
                    </w:trPr>
                    <w:tc>
                      <w:tcPr>
                        <w:tcW w:w="545" w:type="dxa"/>
                      </w:tcPr>
                      <w:p>
                        <w:pPr>
                          <w:pStyle w:val="TableParagraph"/>
                          <w:spacing w:line="171" w:lineRule="exact" w:before="1"/>
                          <w:ind w:left="34"/>
                          <w:rPr>
                            <w:sz w:val="16"/>
                          </w:rPr>
                        </w:pPr>
                        <w:r>
                          <w:rPr>
                            <w:sz w:val="16"/>
                          </w:rPr>
                          <w:t>1-1/4</w:t>
                        </w:r>
                      </w:p>
                    </w:tc>
                    <w:tc>
                      <w:tcPr>
                        <w:tcW w:w="973" w:type="dxa"/>
                      </w:tcPr>
                      <w:p>
                        <w:pPr>
                          <w:pStyle w:val="TableParagraph"/>
                          <w:spacing w:line="171" w:lineRule="exact" w:before="1"/>
                          <w:ind w:left="136"/>
                          <w:rPr>
                            <w:sz w:val="16"/>
                          </w:rPr>
                        </w:pPr>
                        <w:r>
                          <w:rPr>
                            <w:sz w:val="16"/>
                          </w:rPr>
                          <w:t>GJF-5</w:t>
                        </w:r>
                      </w:p>
                    </w:tc>
                    <w:tc>
                      <w:tcPr>
                        <w:tcW w:w="774" w:type="dxa"/>
                      </w:tcPr>
                      <w:p>
                        <w:pPr>
                          <w:pStyle w:val="TableParagraph"/>
                          <w:spacing w:line="171" w:lineRule="exact" w:before="1"/>
                          <w:ind w:right="32"/>
                          <w:jc w:val="right"/>
                          <w:rPr>
                            <w:sz w:val="16"/>
                          </w:rPr>
                        </w:pPr>
                        <w:r>
                          <w:rPr>
                            <w:sz w:val="16"/>
                          </w:rPr>
                          <w:t>75.06</w:t>
                        </w:r>
                      </w:p>
                    </w:tc>
                  </w:tr>
                  <w:tr>
                    <w:trPr>
                      <w:trHeight w:val="191" w:hRule="atLeast"/>
                    </w:trPr>
                    <w:tc>
                      <w:tcPr>
                        <w:tcW w:w="545" w:type="dxa"/>
                      </w:tcPr>
                      <w:p>
                        <w:pPr>
                          <w:pStyle w:val="TableParagraph"/>
                          <w:spacing w:line="171" w:lineRule="exact" w:before="1"/>
                          <w:ind w:left="34"/>
                          <w:rPr>
                            <w:sz w:val="16"/>
                          </w:rPr>
                        </w:pPr>
                        <w:r>
                          <w:rPr>
                            <w:sz w:val="16"/>
                          </w:rPr>
                          <w:t>1-1/2</w:t>
                        </w:r>
                      </w:p>
                    </w:tc>
                    <w:tc>
                      <w:tcPr>
                        <w:tcW w:w="973" w:type="dxa"/>
                      </w:tcPr>
                      <w:p>
                        <w:pPr>
                          <w:pStyle w:val="TableParagraph"/>
                          <w:spacing w:line="171" w:lineRule="exact" w:before="1"/>
                          <w:ind w:left="136"/>
                          <w:rPr>
                            <w:sz w:val="16"/>
                          </w:rPr>
                        </w:pPr>
                        <w:r>
                          <w:rPr>
                            <w:sz w:val="16"/>
                          </w:rPr>
                          <w:t>GJF-6</w:t>
                        </w:r>
                      </w:p>
                    </w:tc>
                    <w:tc>
                      <w:tcPr>
                        <w:tcW w:w="774" w:type="dxa"/>
                      </w:tcPr>
                      <w:p>
                        <w:pPr>
                          <w:pStyle w:val="TableParagraph"/>
                          <w:spacing w:line="171" w:lineRule="exact" w:before="1"/>
                          <w:ind w:right="32"/>
                          <w:jc w:val="right"/>
                          <w:rPr>
                            <w:sz w:val="16"/>
                          </w:rPr>
                        </w:pPr>
                        <w:r>
                          <w:rPr>
                            <w:sz w:val="16"/>
                          </w:rPr>
                          <w:t>72.03</w:t>
                        </w:r>
                      </w:p>
                    </w:tc>
                  </w:tr>
                  <w:tr>
                    <w:trPr>
                      <w:trHeight w:val="191" w:hRule="atLeast"/>
                    </w:trPr>
                    <w:tc>
                      <w:tcPr>
                        <w:tcW w:w="545" w:type="dxa"/>
                      </w:tcPr>
                      <w:p>
                        <w:pPr>
                          <w:pStyle w:val="TableParagraph"/>
                          <w:spacing w:line="171" w:lineRule="exact" w:before="1"/>
                          <w:ind w:left="34"/>
                          <w:rPr>
                            <w:sz w:val="16"/>
                          </w:rPr>
                        </w:pPr>
                        <w:r>
                          <w:rPr>
                            <w:sz w:val="16"/>
                          </w:rPr>
                          <w:t>2</w:t>
                        </w:r>
                      </w:p>
                    </w:tc>
                    <w:tc>
                      <w:tcPr>
                        <w:tcW w:w="973" w:type="dxa"/>
                      </w:tcPr>
                      <w:p>
                        <w:pPr>
                          <w:pStyle w:val="TableParagraph"/>
                          <w:spacing w:line="171" w:lineRule="exact" w:before="1"/>
                          <w:ind w:left="136"/>
                          <w:rPr>
                            <w:sz w:val="16"/>
                          </w:rPr>
                        </w:pPr>
                        <w:r>
                          <w:rPr>
                            <w:sz w:val="16"/>
                          </w:rPr>
                          <w:t>GJF-8</w:t>
                        </w:r>
                      </w:p>
                    </w:tc>
                    <w:tc>
                      <w:tcPr>
                        <w:tcW w:w="774" w:type="dxa"/>
                      </w:tcPr>
                      <w:p>
                        <w:pPr>
                          <w:pStyle w:val="TableParagraph"/>
                          <w:spacing w:line="171" w:lineRule="exact" w:before="1"/>
                          <w:ind w:right="32"/>
                          <w:jc w:val="right"/>
                          <w:rPr>
                            <w:sz w:val="16"/>
                          </w:rPr>
                        </w:pPr>
                        <w:r>
                          <w:rPr>
                            <w:sz w:val="16"/>
                          </w:rPr>
                          <w:t>88.44</w:t>
                        </w:r>
                      </w:p>
                    </w:tc>
                  </w:tr>
                  <w:tr>
                    <w:trPr>
                      <w:trHeight w:val="192" w:hRule="atLeast"/>
                    </w:trPr>
                    <w:tc>
                      <w:tcPr>
                        <w:tcW w:w="545" w:type="dxa"/>
                      </w:tcPr>
                      <w:p>
                        <w:pPr>
                          <w:pStyle w:val="TableParagraph"/>
                          <w:spacing w:line="171" w:lineRule="exact" w:before="1"/>
                          <w:ind w:left="34"/>
                          <w:rPr>
                            <w:sz w:val="16"/>
                          </w:rPr>
                        </w:pPr>
                        <w:r>
                          <w:rPr>
                            <w:sz w:val="16"/>
                          </w:rPr>
                          <w:t>2-1/2</w:t>
                        </w:r>
                      </w:p>
                    </w:tc>
                    <w:tc>
                      <w:tcPr>
                        <w:tcW w:w="973" w:type="dxa"/>
                      </w:tcPr>
                      <w:p>
                        <w:pPr>
                          <w:pStyle w:val="TableParagraph"/>
                          <w:spacing w:line="171" w:lineRule="exact" w:before="1"/>
                          <w:ind w:left="136"/>
                          <w:rPr>
                            <w:sz w:val="16"/>
                          </w:rPr>
                        </w:pPr>
                        <w:r>
                          <w:rPr>
                            <w:sz w:val="16"/>
                          </w:rPr>
                          <w:t>GJF-10</w:t>
                        </w:r>
                      </w:p>
                    </w:tc>
                    <w:tc>
                      <w:tcPr>
                        <w:tcW w:w="774" w:type="dxa"/>
                      </w:tcPr>
                      <w:p>
                        <w:pPr>
                          <w:pStyle w:val="TableParagraph"/>
                          <w:spacing w:line="171" w:lineRule="exact" w:before="1"/>
                          <w:ind w:right="32"/>
                          <w:jc w:val="right"/>
                          <w:rPr>
                            <w:sz w:val="16"/>
                          </w:rPr>
                        </w:pPr>
                        <w:r>
                          <w:rPr>
                            <w:sz w:val="16"/>
                          </w:rPr>
                          <w:t>224.96</w:t>
                        </w:r>
                      </w:p>
                    </w:tc>
                  </w:tr>
                  <w:tr>
                    <w:trPr>
                      <w:trHeight w:val="191" w:hRule="atLeast"/>
                    </w:trPr>
                    <w:tc>
                      <w:tcPr>
                        <w:tcW w:w="545" w:type="dxa"/>
                      </w:tcPr>
                      <w:p>
                        <w:pPr>
                          <w:pStyle w:val="TableParagraph"/>
                          <w:spacing w:line="171" w:lineRule="exact" w:before="1"/>
                          <w:ind w:left="34"/>
                          <w:rPr>
                            <w:sz w:val="16"/>
                          </w:rPr>
                        </w:pPr>
                        <w:r>
                          <w:rPr>
                            <w:sz w:val="16"/>
                          </w:rPr>
                          <w:t>3</w:t>
                        </w:r>
                      </w:p>
                    </w:tc>
                    <w:tc>
                      <w:tcPr>
                        <w:tcW w:w="973" w:type="dxa"/>
                      </w:tcPr>
                      <w:p>
                        <w:pPr>
                          <w:pStyle w:val="TableParagraph"/>
                          <w:spacing w:line="171" w:lineRule="exact" w:before="1"/>
                          <w:ind w:left="136"/>
                          <w:rPr>
                            <w:sz w:val="16"/>
                          </w:rPr>
                        </w:pPr>
                        <w:r>
                          <w:rPr>
                            <w:sz w:val="16"/>
                          </w:rPr>
                          <w:t>GJF-12</w:t>
                        </w:r>
                      </w:p>
                    </w:tc>
                    <w:tc>
                      <w:tcPr>
                        <w:tcW w:w="774" w:type="dxa"/>
                      </w:tcPr>
                      <w:p>
                        <w:pPr>
                          <w:pStyle w:val="TableParagraph"/>
                          <w:spacing w:line="171" w:lineRule="exact" w:before="1"/>
                          <w:ind w:right="32"/>
                          <w:jc w:val="right"/>
                          <w:rPr>
                            <w:sz w:val="16"/>
                          </w:rPr>
                        </w:pPr>
                        <w:r>
                          <w:rPr>
                            <w:sz w:val="16"/>
                          </w:rPr>
                          <w:t>225.88</w:t>
                        </w:r>
                      </w:p>
                    </w:tc>
                  </w:tr>
                  <w:tr>
                    <w:trPr>
                      <w:trHeight w:val="185" w:hRule="atLeast"/>
                    </w:trPr>
                    <w:tc>
                      <w:tcPr>
                        <w:tcW w:w="545" w:type="dxa"/>
                      </w:tcPr>
                      <w:p>
                        <w:pPr>
                          <w:pStyle w:val="TableParagraph"/>
                          <w:spacing w:line="164" w:lineRule="exact" w:before="1"/>
                          <w:ind w:left="34"/>
                          <w:rPr>
                            <w:sz w:val="16"/>
                          </w:rPr>
                        </w:pPr>
                        <w:r>
                          <w:rPr>
                            <w:sz w:val="16"/>
                          </w:rPr>
                          <w:t>4</w:t>
                        </w:r>
                      </w:p>
                    </w:tc>
                    <w:tc>
                      <w:tcPr>
                        <w:tcW w:w="973" w:type="dxa"/>
                      </w:tcPr>
                      <w:p>
                        <w:pPr>
                          <w:pStyle w:val="TableParagraph"/>
                          <w:spacing w:line="164" w:lineRule="exact" w:before="1"/>
                          <w:ind w:left="136"/>
                          <w:rPr>
                            <w:sz w:val="16"/>
                          </w:rPr>
                        </w:pPr>
                        <w:r>
                          <w:rPr>
                            <w:sz w:val="16"/>
                          </w:rPr>
                          <w:t>GJF-16</w:t>
                        </w:r>
                      </w:p>
                    </w:tc>
                    <w:tc>
                      <w:tcPr>
                        <w:tcW w:w="774" w:type="dxa"/>
                      </w:tcPr>
                      <w:p>
                        <w:pPr>
                          <w:pStyle w:val="TableParagraph"/>
                          <w:spacing w:line="164" w:lineRule="exact" w:before="1"/>
                          <w:ind w:right="32"/>
                          <w:jc w:val="right"/>
                          <w:rPr>
                            <w:sz w:val="16"/>
                          </w:rPr>
                        </w:pPr>
                        <w:r>
                          <w:rPr>
                            <w:sz w:val="16"/>
                          </w:rPr>
                          <w:t>494.72</w:t>
                        </w:r>
                      </w:p>
                    </w:tc>
                  </w:tr>
                </w:tbl>
                <w:p>
                  <w:pPr>
                    <w:pStyle w:val="BodyText"/>
                  </w:pPr>
                </w:p>
              </w:txbxContent>
            </v:textbox>
            <w10:wrap type="none"/>
          </v:shape>
        </w:pict>
      </w:r>
      <w:r>
        <w:rPr/>
        <w:t>316 Stainless</w:t>
      </w:r>
    </w:p>
    <w:p>
      <w:pPr>
        <w:tabs>
          <w:tab w:pos="2775" w:val="left" w:leader="none"/>
        </w:tabs>
        <w:spacing w:before="12"/>
        <w:ind w:left="677" w:right="0" w:firstLine="0"/>
        <w:jc w:val="center"/>
        <w:rPr>
          <w:sz w:val="16"/>
        </w:rPr>
      </w:pPr>
      <w:r>
        <w:rPr>
          <w:sz w:val="16"/>
        </w:rPr>
        <w:t>3/4</w:t>
      </w:r>
      <w:r>
        <w:rPr>
          <w:color w:val="FFFFFF"/>
          <w:spacing w:val="-3"/>
          <w:position w:val="2"/>
          <w:sz w:val="16"/>
          <w:shd w:fill="FF0000" w:color="auto" w:val="clear"/>
        </w:rPr>
        <w:t> </w:t>
      </w:r>
      <w:r>
        <w:rPr>
          <w:b/>
          <w:i/>
          <w:color w:val="FFFFFF"/>
          <w:position w:val="2"/>
          <w:sz w:val="10"/>
          <w:shd w:fill="FF0000" w:color="auto" w:val="clear"/>
        </w:rPr>
        <w:t>NEW! </w:t>
      </w:r>
      <w:r>
        <w:rPr>
          <w:b/>
          <w:i/>
          <w:color w:val="FFFFFF"/>
          <w:position w:val="2"/>
          <w:sz w:val="10"/>
        </w:rPr>
        <w:t>  </w:t>
      </w:r>
      <w:r>
        <w:rPr>
          <w:b/>
          <w:i/>
          <w:color w:val="FFFFFF"/>
          <w:spacing w:val="2"/>
          <w:position w:val="2"/>
          <w:sz w:val="10"/>
        </w:rPr>
        <w:t> </w:t>
      </w:r>
      <w:r>
        <w:rPr>
          <w:sz w:val="16"/>
        </w:rPr>
        <w:t>IMSS-3**SW</w:t>
        <w:tab/>
        <w:t>**</w:t>
      </w:r>
    </w:p>
    <w:p>
      <w:pPr>
        <w:pStyle w:val="BodyText"/>
        <w:rPr>
          <w:sz w:val="20"/>
        </w:rPr>
      </w:pPr>
    </w:p>
    <w:p>
      <w:pPr>
        <w:pStyle w:val="BodyText"/>
        <w:spacing w:before="10"/>
        <w:rPr>
          <w:sz w:val="21"/>
        </w:rPr>
      </w:pPr>
      <w:r>
        <w:rPr/>
        <w:pict>
          <v:shape style="position:absolute;margin-left:227.651993pt;margin-top:13.77711pt;width:158.050pt;height:63.15pt;mso-position-horizontal-relative:page;mso-position-vertical-relative:paragraph;z-index:4808;mso-wrap-distance-left:0;mso-wrap-distance-right:0" type="#_x0000_t202" filled="true" fillcolor="#7bafde" stroked="false">
            <v:textbox inset="0,0,0,0">
              <w:txbxContent>
                <w:p>
                  <w:pPr>
                    <w:pStyle w:val="BodyText"/>
                    <w:rPr>
                      <w:sz w:val="18"/>
                    </w:rPr>
                  </w:pPr>
                </w:p>
                <w:p>
                  <w:pPr>
                    <w:pStyle w:val="BodyText"/>
                    <w:spacing w:before="1"/>
                    <w:rPr>
                      <w:sz w:val="20"/>
                    </w:rPr>
                  </w:pPr>
                </w:p>
                <w:p>
                  <w:pPr>
                    <w:spacing w:line="261" w:lineRule="auto" w:before="0"/>
                    <w:ind w:left="344" w:right="196" w:hanging="129"/>
                    <w:jc w:val="left"/>
                    <w:rPr>
                      <w:b/>
                      <w:sz w:val="16"/>
                    </w:rPr>
                  </w:pPr>
                  <w:r>
                    <w:rPr>
                      <w:b/>
                      <w:sz w:val="16"/>
                    </w:rPr>
                    <w:t>**Contact Customer Service for part numbers, prices, and availability</w:t>
                  </w:r>
                </w:p>
              </w:txbxContent>
            </v:textbox>
            <v:fill type="solid"/>
            <w10:wrap type="topAndBottom"/>
          </v:shape>
        </w:pict>
      </w:r>
      <w:r>
        <w:rPr/>
        <w:pict>
          <v:shape style="position:absolute;margin-left:399.955994pt;margin-top:13.77711pt;width:158.050pt;height:63.15pt;mso-position-horizontal-relative:page;mso-position-vertical-relative:paragraph;z-index:4832;mso-wrap-distance-left:0;mso-wrap-distance-right:0" type="#_x0000_t202" filled="true" fillcolor="#c4161c" stroked="false">
            <v:textbox inset="0,0,0,0">
              <w:txbxContent>
                <w:p>
                  <w:pPr>
                    <w:pStyle w:val="BodyText"/>
                    <w:spacing w:before="9"/>
                  </w:pPr>
                </w:p>
                <w:p>
                  <w:pPr>
                    <w:spacing w:line="249" w:lineRule="auto" w:before="0"/>
                    <w:ind w:left="442" w:right="396" w:hanging="44"/>
                    <w:jc w:val="center"/>
                    <w:rPr>
                      <w:b/>
                      <w:sz w:val="16"/>
                    </w:rPr>
                  </w:pPr>
                  <w:r>
                    <w:rPr>
                      <w:b/>
                      <w:color w:val="FFFFFF"/>
                      <w:sz w:val="16"/>
                    </w:rPr>
                    <w:t>Viton</w:t>
                  </w:r>
                  <w:r>
                    <w:rPr>
                      <w:b/>
                      <w:color w:val="FFFFFF"/>
                      <w:position w:val="5"/>
                      <w:sz w:val="9"/>
                    </w:rPr>
                    <w:t>® </w:t>
                  </w:r>
                  <w:r>
                    <w:rPr>
                      <w:b/>
                      <w:color w:val="FFFFFF"/>
                      <w:sz w:val="16"/>
                    </w:rPr>
                    <w:t>should never be used with ammonia. Please contact our Engineering department</w:t>
                  </w:r>
                </w:p>
                <w:p>
                  <w:pPr>
                    <w:spacing w:line="249" w:lineRule="auto" w:before="2"/>
                    <w:ind w:left="287" w:right="283" w:firstLine="0"/>
                    <w:jc w:val="center"/>
                    <w:rPr>
                      <w:b/>
                      <w:sz w:val="16"/>
                    </w:rPr>
                  </w:pPr>
                  <w:r>
                    <w:rPr>
                      <w:b/>
                      <w:color w:val="FFFFFF"/>
                      <w:sz w:val="16"/>
                    </w:rPr>
                    <w:t>for information on all our different gasket materials.</w:t>
                  </w:r>
                </w:p>
              </w:txbxContent>
            </v:textbox>
            <v:fill type="solid"/>
            <w10:wrap type="topAndBottom"/>
          </v:shape>
        </w:pict>
      </w:r>
    </w:p>
    <w:p>
      <w:pPr>
        <w:spacing w:before="137"/>
        <w:ind w:left="0" w:right="570" w:firstLine="0"/>
        <w:jc w:val="right"/>
        <w:rPr>
          <w:rFonts w:ascii="Arial Narrow"/>
          <w:sz w:val="14"/>
        </w:rPr>
      </w:pPr>
      <w:r>
        <w:rPr>
          <w:rFonts w:ascii="Arial Narrow"/>
          <w:sz w:val="14"/>
        </w:rPr>
        <w:t>23</w:t>
      </w:r>
    </w:p>
    <w:p>
      <w:pPr>
        <w:spacing w:after="0"/>
        <w:jc w:val="right"/>
        <w:rPr>
          <w:rFonts w:ascii="Arial Narrow"/>
          <w:sz w:val="14"/>
        </w:rPr>
        <w:sectPr>
          <w:type w:val="continuous"/>
          <w:pgSz w:w="12240" w:h="15840"/>
          <w:pgMar w:top="240" w:bottom="280" w:left="0" w:right="0"/>
        </w:sectPr>
      </w:pPr>
    </w:p>
    <w:p>
      <w:pPr>
        <w:pStyle w:val="BodyText"/>
        <w:spacing w:before="6"/>
        <w:rPr>
          <w:rFonts w:ascii="Arial Narrow"/>
        </w:rPr>
      </w:pPr>
    </w:p>
    <w:p>
      <w:pPr>
        <w:spacing w:after="0"/>
        <w:rPr>
          <w:rFonts w:ascii="Arial Narrow"/>
        </w:rPr>
        <w:sectPr>
          <w:headerReference w:type="even" r:id="rId198"/>
          <w:pgSz w:w="12240" w:h="15840"/>
          <w:pgMar w:header="268" w:footer="0" w:top="1080" w:bottom="280" w:left="0" w:right="0"/>
        </w:sectPr>
      </w:pPr>
    </w:p>
    <w:p>
      <w:pPr>
        <w:pStyle w:val="Heading9"/>
        <w:spacing w:before="102"/>
        <w:ind w:left="895"/>
      </w:pPr>
      <w:r>
        <w:rPr/>
        <w:pict>
          <v:line style="position:absolute;mso-position-horizontal-relative:page;mso-position-vertical-relative:paragraph;z-index:8104" from="44.480801pt,16.840254pt" to="196.290801pt,16.840254pt" stroked="true" strokeweight=".709pt" strokecolor="#000000">
            <v:stroke dashstyle="solid"/>
            <w10:wrap type="none"/>
          </v:line>
        </w:pict>
      </w:r>
      <w:r>
        <w:rPr/>
        <w:t>VITON</w:t>
      </w:r>
      <w:r>
        <w:rPr>
          <w:position w:val="7"/>
          <w:sz w:val="11"/>
        </w:rPr>
        <w:t>® </w:t>
      </w:r>
      <w:r>
        <w:rPr/>
        <w:t>SEAL HOSE STEM</w:t>
      </w:r>
    </w:p>
    <w:p>
      <w:pPr>
        <w:spacing w:before="156"/>
        <w:ind w:left="1682" w:right="1365" w:firstLine="0"/>
        <w:jc w:val="center"/>
        <w:rPr>
          <w:b/>
          <w:sz w:val="20"/>
        </w:rPr>
      </w:pPr>
      <w:r>
        <w:rPr/>
        <w:pict>
          <v:group style="position:absolute;margin-left:51.054001pt;margin-top:9.05866pt;width:24.2pt;height:55.7pt;mso-position-horizontal-relative:page;mso-position-vertical-relative:paragraph;z-index:8128" coordorigin="1021,181" coordsize="484,1114">
            <v:line style="position:absolute" from="1155,967" to="1367,967" stroked="true" strokeweight="4.485pt" strokecolor="#000000">
              <v:stroke dashstyle="solid"/>
            </v:line>
            <v:rect style="position:absolute;left:1117;top:864;width:288;height:19" filled="true" fillcolor="#000000" stroked="false">
              <v:fill type="solid"/>
            </v:rect>
            <v:line style="position:absolute" from="1161,838" to="1363,838" stroked="true" strokeweight=".791pt" strokecolor="#000000">
              <v:stroke dashstyle="solid"/>
            </v:line>
            <v:shape style="position:absolute;left:1152;top:744;width:221;height:86" coordorigin="1152,745" coordsize="221,86" path="m1373,788l1364,745,1161,745,1152,788,1161,788,1152,830,1372,830,1364,788,1373,788e" filled="true" fillcolor="#000000" stroked="false">
              <v:path arrowok="t"/>
              <v:fill type="solid"/>
            </v:shape>
            <v:shape style="position:absolute;left:1152;top:744;width:221;height:43" coordorigin="1152,745" coordsize="221,43" path="m1152,788l1161,745,1364,745,1373,788,1152,788xe" filled="false" stroked="true" strokeweight=".4pt" strokecolor="#ffffff">
              <v:path arrowok="t"/>
              <v:stroke dashstyle="solid"/>
            </v:shape>
            <v:shape style="position:absolute;left:1152;top:701;width:221;height:44" coordorigin="1152,702" coordsize="221,44" path="m1364,702l1161,702,1152,745,1373,745,1364,702xe" filled="true" fillcolor="#000000" stroked="false">
              <v:path arrowok="t"/>
              <v:fill type="solid"/>
            </v:shape>
            <v:shape style="position:absolute;left:1152;top:701;width:221;height:44" coordorigin="1152,702" coordsize="221,44" path="m1152,745l1161,702,1364,702,1373,745,1152,745xe" filled="false" stroked="true" strokeweight=".4pt" strokecolor="#ffffff">
              <v:path arrowok="t"/>
              <v:stroke dashstyle="solid"/>
            </v:shape>
            <v:shape style="position:absolute;left:1152;top:659;width:221;height:43" coordorigin="1152,659" coordsize="221,43" path="m1364,659l1161,659,1152,702,1372,702,1364,659xe" filled="true" fillcolor="#000000" stroked="false">
              <v:path arrowok="t"/>
              <v:fill type="solid"/>
            </v:shape>
            <v:shape style="position:absolute;left:1152;top:659;width:221;height:43" coordorigin="1152,659" coordsize="221,43" path="m1152,702l1161,659,1364,659,1372,702,1152,702xe" filled="false" stroked="true" strokeweight=".4pt" strokecolor="#ffffff">
              <v:path arrowok="t"/>
              <v:stroke dashstyle="solid"/>
            </v:shape>
            <v:shape style="position:absolute;left:1152;top:615;width:221;height:44" coordorigin="1152,616" coordsize="221,44" path="m1364,616l1161,616,1152,659,1372,659,1364,616xe" filled="true" fillcolor="#000000" stroked="false">
              <v:path arrowok="t"/>
              <v:fill type="solid"/>
            </v:shape>
            <v:shape style="position:absolute;left:1152;top:615;width:221;height:44" coordorigin="1152,616" coordsize="221,44" path="m1152,659l1161,616,1364,616,1372,659,1152,659xe" filled="false" stroked="true" strokeweight=".4pt" strokecolor="#ffffff">
              <v:path arrowok="t"/>
              <v:stroke dashstyle="solid"/>
            </v:shape>
            <v:shape style="position:absolute;left:1152;top:573;width:221;height:43" coordorigin="1153,573" coordsize="221,43" path="m1364,573l1161,573,1153,616,1373,616,1364,573xe" filled="true" fillcolor="#000000" stroked="false">
              <v:path arrowok="t"/>
              <v:fill type="solid"/>
            </v:shape>
            <v:shape style="position:absolute;left:1152;top:573;width:221;height:43" coordorigin="1153,573" coordsize="221,43" path="m1153,616l1161,573,1364,573,1373,616,1153,616xe" filled="false" stroked="true" strokeweight=".4pt" strokecolor="#ffffff">
              <v:path arrowok="t"/>
              <v:stroke dashstyle="solid"/>
            </v:shape>
            <v:shape style="position:absolute;left:1152;top:530;width:221;height:44" coordorigin="1153,530" coordsize="221,44" path="m1364,530l1161,530,1153,573,1373,573,1364,530xe" filled="true" fillcolor="#000000" stroked="false">
              <v:path arrowok="t"/>
              <v:fill type="solid"/>
            </v:shape>
            <v:shape style="position:absolute;left:1152;top:530;width:221;height:44" coordorigin="1153,530" coordsize="221,44" path="m1153,573l1161,530,1364,530,1373,573,1153,573xe" filled="false" stroked="true" strokeweight=".4pt" strokecolor="#ffffff">
              <v:path arrowok="t"/>
              <v:stroke dashstyle="solid"/>
            </v:shape>
            <v:shape style="position:absolute;left:1152;top:487;width:221;height:43" coordorigin="1153,488" coordsize="221,43" path="m1364,488l1162,488,1153,530,1373,530,1364,488xe" filled="true" fillcolor="#000000" stroked="false">
              <v:path arrowok="t"/>
              <v:fill type="solid"/>
            </v:shape>
            <v:shape style="position:absolute;left:1152;top:487;width:221;height:43" coordorigin="1153,488" coordsize="221,43" path="m1153,530l1162,488,1364,488,1373,530,1153,530xe" filled="false" stroked="true" strokeweight=".4pt" strokecolor="#ffffff">
              <v:path arrowok="t"/>
              <v:stroke dashstyle="solid"/>
            </v:shape>
            <v:shape style="position:absolute;left:1152;top:444;width:221;height:44" coordorigin="1153,444" coordsize="221,44" path="m1364,444l1162,444,1153,488,1373,488,1364,444xe" filled="true" fillcolor="#000000" stroked="false">
              <v:path arrowok="t"/>
              <v:fill type="solid"/>
            </v:shape>
            <v:shape style="position:absolute;left:1152;top:444;width:221;height:44" coordorigin="1153,444" coordsize="221,44" path="m1153,488l1162,444,1364,444,1373,488,1153,488xe" filled="false" stroked="true" strokeweight=".4pt" strokecolor="#ffffff">
              <v:path arrowok="t"/>
              <v:stroke dashstyle="solid"/>
            </v:shape>
            <v:shape style="position:absolute;left:1153;top:402;width:221;height:43" coordorigin="1153,402" coordsize="221,43" path="m1364,402l1162,402,1153,445,1373,445,1364,402xe" filled="true" fillcolor="#000000" stroked="false">
              <v:path arrowok="t"/>
              <v:fill type="solid"/>
            </v:shape>
            <v:shape style="position:absolute;left:1153;top:402;width:221;height:43" coordorigin="1153,402" coordsize="221,43" path="m1153,445l1162,402,1364,402,1373,445,1153,445xe" filled="false" stroked="true" strokeweight=".4pt" strokecolor="#ffffff">
              <v:path arrowok="t"/>
              <v:stroke dashstyle="solid"/>
            </v:shape>
            <v:shape style="position:absolute;left:1153;top:358;width:221;height:44" coordorigin="1153,359" coordsize="221,44" path="m1364,359l1162,359,1153,402,1373,402,1364,359xe" filled="true" fillcolor="#000000" stroked="false">
              <v:path arrowok="t"/>
              <v:fill type="solid"/>
            </v:shape>
            <v:shape style="position:absolute;left:1153;top:358;width:221;height:44" coordorigin="1153,359" coordsize="221,44" path="m1153,402l1162,359,1364,359,1373,402,1153,402xe" filled="false" stroked="true" strokeweight=".4pt" strokecolor="#ffffff">
              <v:path arrowok="t"/>
              <v:stroke dashstyle="solid"/>
            </v:shape>
            <v:shape style="position:absolute;left:1152;top:316;width:221;height:43" coordorigin="1153,316" coordsize="221,43" path="m1364,316l1162,316,1153,359,1373,359,1364,316xe" filled="true" fillcolor="#000000" stroked="false">
              <v:path arrowok="t"/>
              <v:fill type="solid"/>
            </v:shape>
            <v:shape style="position:absolute;left:1152;top:316;width:221;height:43" coordorigin="1153,316" coordsize="221,43" path="m1153,359l1162,316,1364,316,1373,359,1153,359xe" filled="false" stroked="true" strokeweight=".4pt" strokecolor="#ffffff">
              <v:path arrowok="t"/>
              <v:stroke dashstyle="solid"/>
            </v:shape>
            <v:shape style="position:absolute;left:1152;top:272;width:221;height:44" coordorigin="1153,273" coordsize="221,44" path="m1364,273l1162,273,1153,316,1373,316,1364,273xe" filled="true" fillcolor="#000000" stroked="false">
              <v:path arrowok="t"/>
              <v:fill type="solid"/>
            </v:shape>
            <v:shape style="position:absolute;left:1152;top:272;width:221;height:44" coordorigin="1153,273" coordsize="221,44" path="m1153,316l1162,273,1364,273,1373,316,1153,316xe" filled="false" stroked="true" strokeweight=".4pt" strokecolor="#ffffff">
              <v:path arrowok="t"/>
              <v:stroke dashstyle="solid"/>
            </v:shape>
            <v:shape style="position:absolute;left:1153;top:185;width:217;height:89" coordorigin="1153,185" coordsize="217,89" path="m1355,185l1173,185,1167,185,1161,189,1161,203,1153,224,1153,256,1161,273,1363,273,1370,256,1370,224,1363,203,1363,194,1363,191,1358,187,1355,185xe" filled="true" fillcolor="#000000" stroked="false">
              <v:path arrowok="t"/>
              <v:fill type="solid"/>
            </v:shape>
            <v:shape style="position:absolute;left:1153;top:185;width:217;height:89" coordorigin="1153,185" coordsize="217,89" path="m1363,273l1370,256,1370,238,1370,225,1363,203,1363,199,1363,198,1363,194,1363,191,1361,189,1358,187,1355,185,1352,185,1173,185,1167,185,1161,189,1161,198,1161,203,1153,224,1153,238,1153,256,1161,273,1363,273xe" filled="false" stroked="true" strokeweight=".4pt" strokecolor="#ffffff">
              <v:path arrowok="t"/>
              <v:stroke dashstyle="solid"/>
            </v:shape>
            <v:rect style="position:absolute;left:1117;top:845;width:288;height:19" filled="true" fillcolor="#000000" stroked="false">
              <v:fill type="solid"/>
            </v:rect>
            <v:shape style="position:absolute;left:1117;top:845;width:288;height:19" coordorigin="1117,846" coordsize="288,19" path="m1405,864l1398,858,1384,852,1371,847,1362,846,1161,846,1152,847,1139,852,1125,858,1117,864,1405,864xe" filled="false" stroked="true" strokeweight=".4pt" strokecolor="#ffffff">
              <v:path arrowok="t"/>
              <v:stroke dashstyle="solid"/>
            </v:shape>
            <v:line style="position:absolute" from="1135,891" to="1387,891" stroked="true" strokeweight=".892pt" strokecolor="#000000">
              <v:stroke dashstyle="solid"/>
            </v:line>
            <v:rect style="position:absolute;left:1081;top:899;width:361;height:23" filled="true" fillcolor="#000000" stroked="false">
              <v:fill type="solid"/>
            </v:rect>
            <v:rect style="position:absolute;left:1077;top:895;width:369;height:31" filled="true" fillcolor="#ffffff" stroked="false">
              <v:fill type="solid"/>
            </v:rect>
            <v:shape style="position:absolute;left:1025;top:1118;width:476;height:177" coordorigin="1025,1118" coordsize="476,177" path="m1409,1259l1115,1259,1139,1295,1385,1295,1409,1259m1500,1118l1025,1118,1093,1224,1432,1224,1500,1118e" filled="true" fillcolor="#000000" stroked="false">
              <v:path arrowok="t"/>
              <v:fill type="solid"/>
            </v:shape>
            <v:line style="position:absolute" from="1096,1242" to="1430,1242" stroked="true" strokeweight="1.67pt" strokecolor="#000000">
              <v:stroke dashstyle="solid"/>
            </v:line>
            <v:line style="position:absolute" from="1025,1100" to="1500,1100" stroked="true" strokeweight="1.793pt" strokecolor="#000000">
              <v:stroke dashstyle="solid"/>
            </v:line>
            <v:rect style="position:absolute;left:1025;top:1082;width:476;height:36" filled="false" stroked="true" strokeweight=".4pt" strokecolor="#ffffff">
              <v:stroke dashstyle="solid"/>
            </v:rect>
            <v:line style="position:absolute" from="1067,1047" to="1455,1047" stroked="true" strokeweight="3.521pt" strokecolor="#000000">
              <v:stroke dashstyle="solid"/>
            </v:line>
            <v:shape style="position:absolute;left:1067;top:1011;width:388;height:71" coordorigin="1067,1012" coordsize="388,71" path="m1067,1082l1067,1012,1156,1012,1455,1012,1455,1082,1067,1082xe" filled="false" stroked="true" strokeweight=".4pt" strokecolor="#ffffff">
              <v:path arrowok="t"/>
              <v:stroke dashstyle="solid"/>
            </v:shape>
            <w10:wrap type="none"/>
          </v:group>
        </w:pict>
      </w:r>
      <w:r>
        <w:rPr>
          <w:b/>
          <w:sz w:val="20"/>
        </w:rPr>
        <w:t>Steel</w:t>
      </w:r>
    </w:p>
    <w:p>
      <w:pPr>
        <w:tabs>
          <w:tab w:pos="3925" w:val="left" w:leader="none"/>
        </w:tabs>
        <w:spacing w:before="93"/>
        <w:ind w:left="895" w:right="0" w:firstLine="0"/>
        <w:jc w:val="left"/>
        <w:rPr>
          <w:b/>
          <w:sz w:val="20"/>
        </w:rPr>
      </w:pPr>
      <w:r>
        <w:rPr/>
        <w:br w:type="column"/>
      </w:r>
      <w:r>
        <w:rPr>
          <w:b/>
          <w:spacing w:val="5"/>
          <w:sz w:val="20"/>
          <w:u w:val="single"/>
        </w:rPr>
        <w:t>MALE</w:t>
      </w:r>
      <w:r>
        <w:rPr>
          <w:b/>
          <w:spacing w:val="9"/>
          <w:sz w:val="20"/>
          <w:u w:val="single"/>
        </w:rPr>
        <w:t> </w:t>
      </w:r>
      <w:r>
        <w:rPr>
          <w:b/>
          <w:spacing w:val="5"/>
          <w:sz w:val="20"/>
          <w:u w:val="single"/>
        </w:rPr>
        <w:t>SPUD</w:t>
        <w:tab/>
      </w:r>
    </w:p>
    <w:p>
      <w:pPr>
        <w:spacing w:before="156"/>
        <w:ind w:left="1684" w:right="1723" w:firstLine="0"/>
        <w:jc w:val="center"/>
        <w:rPr>
          <w:b/>
          <w:sz w:val="20"/>
        </w:rPr>
      </w:pPr>
      <w:r>
        <w:rPr/>
        <w:pict>
          <v:group style="position:absolute;margin-left:231.063797pt;margin-top:9.814281pt;width:34.65pt;height:29.05pt;mso-position-horizontal-relative:page;mso-position-vertical-relative:paragraph;z-index:7984" coordorigin="4621,196" coordsize="693,581">
            <v:shape style="position:absolute;left:4703;top:412;width:526;height:144" coordorigin="4704,412" coordsize="526,144" path="m4704,412l4704,556,5230,556,5229,413,4704,412xe" filled="true" fillcolor="#000000" stroked="false">
              <v:path arrowok="t"/>
              <v:fill type="solid"/>
            </v:shape>
            <v:shape style="position:absolute;left:4760;top:196;width:414;height:217" coordorigin="4760,196" coordsize="414,217" path="m5165,331l4769,331,4769,413,5165,413,5165,331m5174,196l4760,196,4760,330,5174,330,5174,196e" filled="true" fillcolor="#000000" stroked="false">
              <v:path arrowok="t"/>
              <v:fill type="solid"/>
            </v:shape>
            <v:rect style="position:absolute;left:4769;top:330;width:396;height:82" filled="false" stroked="true" strokeweight=".4pt" strokecolor="#ffffff">
              <v:stroke dashstyle="solid"/>
            </v:rect>
            <v:shape style="position:absolute;left:4621;top:408;width:693;height:369" type="#_x0000_t75" stroked="false">
              <v:imagedata r:id="rId199" o:title=""/>
            </v:shape>
            <w10:wrap type="none"/>
          </v:group>
        </w:pict>
      </w:r>
      <w:r>
        <w:rPr>
          <w:b/>
          <w:sz w:val="20"/>
        </w:rPr>
        <w:t>Steel</w:t>
      </w:r>
    </w:p>
    <w:p>
      <w:pPr>
        <w:tabs>
          <w:tab w:pos="3723" w:val="left" w:leader="none"/>
        </w:tabs>
        <w:spacing w:before="102"/>
        <w:ind w:left="692" w:right="0" w:firstLine="0"/>
        <w:jc w:val="left"/>
        <w:rPr>
          <w:b/>
          <w:sz w:val="20"/>
        </w:rPr>
      </w:pPr>
      <w:r>
        <w:rPr/>
        <w:br w:type="column"/>
      </w:r>
      <w:r>
        <w:rPr>
          <w:b/>
          <w:spacing w:val="5"/>
          <w:sz w:val="20"/>
          <w:u w:val="single"/>
        </w:rPr>
        <w:t>WING</w:t>
      </w:r>
      <w:r>
        <w:rPr>
          <w:b/>
          <w:spacing w:val="8"/>
          <w:sz w:val="20"/>
          <w:u w:val="single"/>
        </w:rPr>
        <w:t> </w:t>
      </w:r>
      <w:r>
        <w:rPr>
          <w:b/>
          <w:spacing w:val="4"/>
          <w:sz w:val="20"/>
          <w:u w:val="single"/>
        </w:rPr>
        <w:t>NUT</w:t>
        <w:tab/>
      </w:r>
    </w:p>
    <w:p>
      <w:pPr>
        <w:spacing w:before="156"/>
        <w:ind w:left="1500" w:right="0" w:firstLine="0"/>
        <w:jc w:val="left"/>
        <w:rPr>
          <w:b/>
          <w:sz w:val="20"/>
        </w:rPr>
      </w:pPr>
      <w:r>
        <w:rPr/>
        <w:pict>
          <v:group style="position:absolute;margin-left:420.276886pt;margin-top:9.219059pt;width:32.4500pt;height:50.25pt;mso-position-horizontal-relative:page;mso-position-vertical-relative:paragraph;z-index:8032" coordorigin="8406,184" coordsize="649,1005">
            <v:shape style="position:absolute;left:8405;top:184;width:649;height:1005" coordorigin="8406,184" coordsize="649,1005" path="m8659,184l8629,193,8620,212,8629,231,8658,240,8657,246,8644,306,8616,374,8591,394,8592,394,8530,432,8479,483,8439,543,8414,612,8406,687,8414,763,8440,832,8479,893,8531,943,8593,981,8617,1001,8644,1067,8657,1128,8658,1134,8629,1143,8620,1162,8629,1181,8659,1189,8800,1189,8829,1181,8839,1162,8829,1143,8800,1134,8801,1128,8815,1067,8841,1002,8927,944,8979,894,9019,833,9045,763,9054,687,9045,612,9020,542,8980,482,8928,431,8866,394,8867,394,8820,329,8805,262,8800,240,8829,231,8839,212,8829,193,8800,184,8659,184xe" filled="true" fillcolor="#000000" stroked="false">
              <v:path arrowok="t"/>
              <v:fill type="solid"/>
            </v:shape>
            <v:shape style="position:absolute;left:8505;top:462;width:447;height:447" coordorigin="8505,463" coordsize="447,447" path="m8728,463l8658,474,8596,506,8548,554,8516,615,8505,686,8516,756,8548,818,8596,866,8658,898,8728,909,8799,898,8860,866,8908,818,8940,756,8951,686,8940,615,8908,554,8860,506,8799,474,8728,463xe" filled="true" fillcolor="#ffffff" stroked="false">
              <v:path arrowok="t"/>
              <v:fill type="solid"/>
            </v:shape>
            <v:shape style="position:absolute;left:8505;top:462;width:447;height:447" coordorigin="8505,463" coordsize="447,447" path="m8951,686l8940,756,8908,818,8860,866,8799,898,8728,909,8658,898,8596,866,8548,818,8516,756,8505,686,8516,615,8548,554,8596,506,8658,474,8728,463,8799,474,8860,506,8908,554,8940,615,8951,686xe" filled="false" stroked="true" strokeweight=".4pt" strokecolor="#ffffff">
              <v:path arrowok="t"/>
              <v:stroke dashstyle="solid"/>
            </v:shape>
            <w10:wrap type="none"/>
          </v:group>
        </w:pict>
      </w:r>
      <w:r>
        <w:rPr>
          <w:b/>
          <w:sz w:val="20"/>
        </w:rPr>
        <w:t>Machined Ductile Iron</w:t>
      </w:r>
    </w:p>
    <w:p>
      <w:pPr>
        <w:spacing w:after="0"/>
        <w:jc w:val="left"/>
        <w:rPr>
          <w:sz w:val="20"/>
        </w:rPr>
        <w:sectPr>
          <w:type w:val="continuous"/>
          <w:pgSz w:w="12240" w:h="15840"/>
          <w:pgMar w:top="240" w:bottom="280" w:left="0" w:right="0"/>
          <w:cols w:num="3" w:equalWidth="0">
            <w:col w:w="3567" w:space="101"/>
            <w:col w:w="3926" w:space="40"/>
            <w:col w:w="4606"/>
          </w:cols>
        </w:sectPr>
      </w:pPr>
    </w:p>
    <w:p>
      <w:pPr>
        <w:spacing w:line="249" w:lineRule="auto" w:before="30"/>
        <w:ind w:left="1703" w:right="-20" w:firstLine="0"/>
        <w:jc w:val="left"/>
        <w:rPr>
          <w:b/>
          <w:sz w:val="16"/>
        </w:rPr>
      </w:pPr>
      <w:r>
        <w:rPr>
          <w:b/>
          <w:sz w:val="16"/>
        </w:rPr>
        <w:t>hose size</w:t>
      </w:r>
    </w:p>
    <w:p>
      <w:pPr>
        <w:pStyle w:val="BodyText"/>
        <w:spacing w:before="59"/>
        <w:ind w:right="149"/>
        <w:jc w:val="right"/>
      </w:pPr>
      <w:r>
        <w:rPr>
          <w:spacing w:val="-2"/>
        </w:rPr>
        <w:t>1/2</w:t>
      </w:r>
    </w:p>
    <w:p>
      <w:pPr>
        <w:pStyle w:val="BodyText"/>
        <w:spacing w:before="8"/>
        <w:ind w:right="149"/>
        <w:jc w:val="right"/>
      </w:pPr>
      <w:r>
        <w:rPr>
          <w:spacing w:val="-2"/>
        </w:rPr>
        <w:t>3/4</w:t>
      </w:r>
    </w:p>
    <w:p>
      <w:pPr>
        <w:pStyle w:val="BodyText"/>
        <w:spacing w:before="8"/>
        <w:ind w:right="282"/>
        <w:jc w:val="right"/>
      </w:pPr>
      <w:r>
        <w:rPr/>
        <w:t>1</w:t>
      </w:r>
    </w:p>
    <w:p>
      <w:pPr>
        <w:spacing w:line="249" w:lineRule="auto" w:before="30"/>
        <w:ind w:left="233" w:right="-19" w:firstLine="0"/>
        <w:jc w:val="left"/>
        <w:rPr>
          <w:b/>
          <w:sz w:val="16"/>
        </w:rPr>
      </w:pPr>
      <w:r>
        <w:rPr/>
        <w:br w:type="column"/>
      </w:r>
      <w:r>
        <w:rPr>
          <w:b/>
          <w:sz w:val="16"/>
        </w:rPr>
        <w:t>part number</w:t>
      </w:r>
    </w:p>
    <w:p>
      <w:pPr>
        <w:pStyle w:val="BodyText"/>
        <w:spacing w:line="249" w:lineRule="auto" w:before="59"/>
        <w:ind w:left="233" w:right="131"/>
        <w:jc w:val="both"/>
      </w:pPr>
      <w:r>
        <w:rPr/>
        <w:t>GJS-2 GJS-3 GJS-4</w:t>
      </w:r>
    </w:p>
    <w:p>
      <w:pPr>
        <w:spacing w:line="249" w:lineRule="auto" w:before="30"/>
        <w:ind w:left="584" w:right="-20" w:firstLine="133"/>
        <w:jc w:val="left"/>
        <w:rPr>
          <w:b/>
          <w:sz w:val="16"/>
        </w:rPr>
      </w:pPr>
      <w:r>
        <w:rPr/>
        <w:br w:type="column"/>
      </w:r>
      <w:r>
        <w:rPr>
          <w:b/>
          <w:sz w:val="16"/>
        </w:rPr>
        <w:t>list </w:t>
      </w:r>
      <w:r>
        <w:rPr>
          <w:b/>
          <w:spacing w:val="-1"/>
          <w:sz w:val="16"/>
        </w:rPr>
        <w:t>each</w:t>
      </w:r>
    </w:p>
    <w:p>
      <w:pPr>
        <w:pStyle w:val="BodyText"/>
        <w:spacing w:before="59"/>
        <w:ind w:left="548"/>
      </w:pPr>
      <w:r>
        <w:rPr>
          <w:spacing w:val="-1"/>
        </w:rPr>
        <w:t>10.38</w:t>
      </w:r>
    </w:p>
    <w:p>
      <w:pPr>
        <w:pStyle w:val="BodyText"/>
        <w:spacing w:before="8"/>
        <w:ind w:left="548"/>
      </w:pPr>
      <w:r>
        <w:rPr>
          <w:spacing w:val="-1"/>
        </w:rPr>
        <w:t>18.73</w:t>
      </w:r>
    </w:p>
    <w:p>
      <w:pPr>
        <w:pStyle w:val="BodyText"/>
        <w:spacing w:before="8"/>
        <w:ind w:left="548"/>
      </w:pPr>
      <w:r>
        <w:rPr>
          <w:spacing w:val="-1"/>
        </w:rPr>
        <w:t>18.73</w:t>
      </w:r>
    </w:p>
    <w:p>
      <w:pPr>
        <w:spacing w:line="249" w:lineRule="auto" w:before="21"/>
        <w:ind w:left="1405" w:right="-20" w:firstLine="0"/>
        <w:jc w:val="left"/>
        <w:rPr>
          <w:b/>
          <w:sz w:val="16"/>
        </w:rPr>
      </w:pPr>
      <w:r>
        <w:rPr/>
        <w:br w:type="column"/>
      </w:r>
      <w:r>
        <w:rPr>
          <w:b/>
          <w:sz w:val="16"/>
        </w:rPr>
        <w:t>npt size</w:t>
      </w:r>
    </w:p>
    <w:p>
      <w:pPr>
        <w:pStyle w:val="BodyText"/>
        <w:spacing w:before="59"/>
        <w:ind w:right="77"/>
        <w:jc w:val="right"/>
      </w:pPr>
      <w:r>
        <w:rPr>
          <w:spacing w:val="-1"/>
        </w:rPr>
        <w:t>1/2</w:t>
      </w:r>
    </w:p>
    <w:p>
      <w:pPr>
        <w:pStyle w:val="BodyText"/>
        <w:spacing w:before="8"/>
        <w:ind w:right="77"/>
        <w:jc w:val="right"/>
      </w:pPr>
      <w:r>
        <w:rPr>
          <w:spacing w:val="-1"/>
        </w:rPr>
        <w:t>3/4</w:t>
      </w:r>
    </w:p>
    <w:p>
      <w:pPr>
        <w:pStyle w:val="BodyText"/>
        <w:spacing w:before="8"/>
        <w:ind w:right="211"/>
        <w:jc w:val="right"/>
      </w:pPr>
      <w:r>
        <w:rPr/>
        <w:t>1</w:t>
      </w:r>
    </w:p>
    <w:p>
      <w:pPr>
        <w:spacing w:line="249" w:lineRule="auto" w:before="21"/>
        <w:ind w:left="304" w:right="0" w:firstLine="0"/>
        <w:jc w:val="both"/>
        <w:rPr>
          <w:b/>
          <w:sz w:val="16"/>
        </w:rPr>
      </w:pPr>
      <w:r>
        <w:rPr/>
        <w:br w:type="column"/>
      </w:r>
      <w:r>
        <w:rPr>
          <w:b/>
          <w:sz w:val="16"/>
        </w:rPr>
        <w:t>part number</w:t>
      </w:r>
    </w:p>
    <w:p>
      <w:pPr>
        <w:pStyle w:val="BodyText"/>
        <w:spacing w:line="249" w:lineRule="auto" w:before="59"/>
        <w:ind w:left="304" w:right="78"/>
        <w:jc w:val="both"/>
      </w:pPr>
      <w:r>
        <w:rPr/>
        <w:t>GMS-2 GMS-3 GMS-4</w:t>
      </w:r>
    </w:p>
    <w:p>
      <w:pPr>
        <w:spacing w:line="249" w:lineRule="auto" w:before="21"/>
        <w:ind w:left="564" w:right="-20" w:firstLine="133"/>
        <w:jc w:val="left"/>
        <w:rPr>
          <w:b/>
          <w:sz w:val="16"/>
        </w:rPr>
      </w:pPr>
      <w:r>
        <w:rPr/>
        <w:br w:type="column"/>
      </w:r>
      <w:r>
        <w:rPr>
          <w:b/>
          <w:sz w:val="16"/>
        </w:rPr>
        <w:t>list </w:t>
      </w:r>
      <w:r>
        <w:rPr>
          <w:b/>
          <w:spacing w:val="-1"/>
          <w:sz w:val="16"/>
        </w:rPr>
        <w:t>each</w:t>
      </w:r>
    </w:p>
    <w:p>
      <w:pPr>
        <w:pStyle w:val="BodyText"/>
        <w:spacing w:before="59"/>
        <w:ind w:left="528"/>
      </w:pPr>
      <w:r>
        <w:rPr>
          <w:spacing w:val="-1"/>
        </w:rPr>
        <w:t>23.59</w:t>
      </w:r>
    </w:p>
    <w:p>
      <w:pPr>
        <w:pStyle w:val="BodyText"/>
        <w:spacing w:before="8"/>
        <w:ind w:left="528"/>
      </w:pPr>
      <w:r>
        <w:rPr>
          <w:spacing w:val="-1"/>
        </w:rPr>
        <w:t>22.28</w:t>
      </w:r>
    </w:p>
    <w:p>
      <w:pPr>
        <w:pStyle w:val="BodyText"/>
        <w:spacing w:before="8"/>
        <w:ind w:left="528"/>
      </w:pPr>
      <w:r>
        <w:rPr>
          <w:spacing w:val="-1"/>
        </w:rPr>
        <w:t>23.43</w:t>
      </w:r>
    </w:p>
    <w:p>
      <w:pPr>
        <w:pStyle w:val="BodyText"/>
        <w:spacing w:before="3"/>
        <w:rPr>
          <w:sz w:val="19"/>
        </w:rPr>
      </w:pPr>
      <w:r>
        <w:rPr/>
        <w:br w:type="column"/>
      </w:r>
      <w:r>
        <w:rPr>
          <w:sz w:val="19"/>
        </w:rPr>
      </w:r>
    </w:p>
    <w:p>
      <w:pPr>
        <w:spacing w:before="0"/>
        <w:ind w:left="0" w:right="0" w:firstLine="0"/>
        <w:jc w:val="right"/>
        <w:rPr>
          <w:b/>
          <w:sz w:val="16"/>
        </w:rPr>
      </w:pPr>
      <w:r>
        <w:rPr>
          <w:b/>
          <w:spacing w:val="-1"/>
          <w:sz w:val="16"/>
        </w:rPr>
        <w:t>size</w:t>
      </w:r>
    </w:p>
    <w:p>
      <w:pPr>
        <w:pStyle w:val="BodyText"/>
        <w:spacing w:before="67"/>
        <w:ind w:right="77"/>
        <w:jc w:val="right"/>
      </w:pPr>
      <w:r>
        <w:rPr>
          <w:spacing w:val="-1"/>
        </w:rPr>
        <w:t>1/2</w:t>
      </w:r>
    </w:p>
    <w:p>
      <w:pPr>
        <w:pStyle w:val="BodyText"/>
        <w:spacing w:before="8"/>
        <w:ind w:right="77"/>
        <w:jc w:val="right"/>
      </w:pPr>
      <w:r>
        <w:rPr>
          <w:spacing w:val="-1"/>
        </w:rPr>
        <w:t>3/4</w:t>
      </w:r>
    </w:p>
    <w:p>
      <w:pPr>
        <w:pStyle w:val="BodyText"/>
        <w:spacing w:before="8"/>
        <w:ind w:right="211"/>
        <w:jc w:val="right"/>
      </w:pPr>
      <w:r>
        <w:rPr/>
        <w:t>1</w:t>
      </w:r>
    </w:p>
    <w:p>
      <w:pPr>
        <w:spacing w:line="249" w:lineRule="auto" w:before="30"/>
        <w:ind w:left="304" w:right="-19" w:firstLine="0"/>
        <w:jc w:val="left"/>
        <w:rPr>
          <w:b/>
          <w:sz w:val="16"/>
        </w:rPr>
      </w:pPr>
      <w:r>
        <w:rPr/>
        <w:br w:type="column"/>
      </w:r>
      <w:r>
        <w:rPr>
          <w:b/>
          <w:sz w:val="16"/>
        </w:rPr>
        <w:t>part number</w:t>
      </w:r>
    </w:p>
    <w:p>
      <w:pPr>
        <w:pStyle w:val="BodyText"/>
        <w:spacing w:line="249" w:lineRule="auto" w:before="59"/>
        <w:ind w:left="304" w:right="202"/>
        <w:jc w:val="both"/>
      </w:pPr>
      <w:r>
        <w:rPr/>
        <w:t>GN-2 GN-3 GN-3</w:t>
      </w:r>
    </w:p>
    <w:p>
      <w:pPr>
        <w:spacing w:line="249" w:lineRule="auto" w:before="30"/>
        <w:ind w:left="564" w:right="883" w:firstLine="133"/>
        <w:jc w:val="left"/>
        <w:rPr>
          <w:b/>
          <w:sz w:val="16"/>
        </w:rPr>
      </w:pPr>
      <w:r>
        <w:rPr/>
        <w:br w:type="column"/>
      </w:r>
      <w:r>
        <w:rPr>
          <w:b/>
          <w:sz w:val="16"/>
        </w:rPr>
        <w:t>list each</w:t>
      </w:r>
    </w:p>
    <w:p>
      <w:pPr>
        <w:pStyle w:val="BodyText"/>
        <w:spacing w:before="59"/>
        <w:ind w:left="598" w:right="881"/>
        <w:jc w:val="center"/>
      </w:pPr>
      <w:r>
        <w:rPr/>
        <w:t>5.79</w:t>
      </w:r>
    </w:p>
    <w:p>
      <w:pPr>
        <w:pStyle w:val="BodyText"/>
        <w:spacing w:before="8"/>
        <w:ind w:left="598" w:right="881"/>
        <w:jc w:val="center"/>
      </w:pPr>
      <w:r>
        <w:rPr/>
        <w:t>9.44</w:t>
      </w:r>
    </w:p>
    <w:p>
      <w:pPr>
        <w:pStyle w:val="BodyText"/>
        <w:spacing w:before="8"/>
        <w:ind w:left="598" w:right="881"/>
        <w:jc w:val="center"/>
      </w:pPr>
      <w:r>
        <w:rPr/>
        <w:t>9.44</w:t>
      </w:r>
    </w:p>
    <w:p>
      <w:pPr>
        <w:spacing w:after="0"/>
        <w:jc w:val="center"/>
        <w:sectPr>
          <w:type w:val="continuous"/>
          <w:pgSz w:w="12240" w:h="15840"/>
          <w:pgMar w:top="240" w:bottom="280" w:left="0" w:right="0"/>
          <w:cols w:num="9" w:equalWidth="0">
            <w:col w:w="2077" w:space="40"/>
            <w:col w:w="821" w:space="39"/>
            <w:col w:w="949" w:space="40"/>
            <w:col w:w="1708" w:space="39"/>
            <w:col w:w="892" w:space="40"/>
            <w:col w:w="929" w:space="40"/>
            <w:col w:w="1823" w:space="40"/>
            <w:col w:w="892" w:space="39"/>
            <w:col w:w="1832"/>
          </w:cols>
        </w:sectPr>
      </w:pPr>
    </w:p>
    <w:p>
      <w:pPr>
        <w:pStyle w:val="Heading9"/>
        <w:spacing w:before="49"/>
        <w:ind w:left="1699"/>
      </w:pPr>
      <w:r>
        <w:rPr/>
        <w:t>Machined Ductile Iron</w:t>
      </w:r>
    </w:p>
    <w:p>
      <w:pPr>
        <w:spacing w:before="40"/>
        <w:ind w:left="1550" w:right="0" w:firstLine="0"/>
        <w:jc w:val="left"/>
        <w:rPr>
          <w:b/>
          <w:sz w:val="20"/>
        </w:rPr>
      </w:pPr>
      <w:r>
        <w:rPr/>
        <w:br w:type="column"/>
      </w:r>
      <w:r>
        <w:rPr>
          <w:b/>
          <w:sz w:val="20"/>
        </w:rPr>
        <w:t>Machined Ductile Iron</w:t>
      </w:r>
    </w:p>
    <w:p>
      <w:pPr>
        <w:pStyle w:val="BodyText"/>
        <w:spacing w:before="2"/>
        <w:jc w:val="right"/>
      </w:pPr>
      <w:r>
        <w:rPr/>
        <w:br w:type="column"/>
      </w:r>
      <w:r>
        <w:rPr>
          <w:spacing w:val="-1"/>
        </w:rPr>
        <w:t>1-1/4</w:t>
      </w:r>
    </w:p>
    <w:p>
      <w:pPr>
        <w:pStyle w:val="BodyText"/>
        <w:spacing w:before="8"/>
        <w:jc w:val="right"/>
      </w:pPr>
      <w:r>
        <w:rPr/>
        <w:pict>
          <v:shape style="position:absolute;margin-left:83.232979pt;margin-top:6.047604pt;width:298.05pt;height:115.2pt;mso-position-horizontal-relative:page;mso-position-vertical-relative:paragraph;z-index:81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964"/>
                    <w:gridCol w:w="785"/>
                    <w:gridCol w:w="787"/>
                    <w:gridCol w:w="414"/>
                    <w:gridCol w:w="723"/>
                    <w:gridCol w:w="987"/>
                    <w:gridCol w:w="760"/>
                  </w:tblGrid>
                  <w:tr>
                    <w:trPr>
                      <w:trHeight w:val="189" w:hRule="atLeast"/>
                    </w:trPr>
                    <w:tc>
                      <w:tcPr>
                        <w:tcW w:w="542" w:type="dxa"/>
                      </w:tcPr>
                      <w:p>
                        <w:pPr>
                          <w:pStyle w:val="TableParagraph"/>
                          <w:spacing w:line="166" w:lineRule="exact" w:before="3"/>
                          <w:ind w:left="34"/>
                          <w:rPr>
                            <w:sz w:val="16"/>
                          </w:rPr>
                        </w:pPr>
                        <w:r>
                          <w:rPr>
                            <w:sz w:val="16"/>
                          </w:rPr>
                          <w:t>1-1/4</w:t>
                        </w:r>
                      </w:p>
                    </w:tc>
                    <w:tc>
                      <w:tcPr>
                        <w:tcW w:w="964" w:type="dxa"/>
                      </w:tcPr>
                      <w:p>
                        <w:pPr>
                          <w:pStyle w:val="TableParagraph"/>
                          <w:spacing w:line="166" w:lineRule="exact" w:before="3"/>
                          <w:ind w:left="159"/>
                          <w:rPr>
                            <w:sz w:val="16"/>
                          </w:rPr>
                        </w:pPr>
                        <w:r>
                          <w:rPr>
                            <w:sz w:val="16"/>
                          </w:rPr>
                          <w:t>GJS-5</w:t>
                        </w:r>
                      </w:p>
                    </w:tc>
                    <w:tc>
                      <w:tcPr>
                        <w:tcW w:w="785" w:type="dxa"/>
                      </w:tcPr>
                      <w:p>
                        <w:pPr>
                          <w:pStyle w:val="TableParagraph"/>
                          <w:spacing w:line="166" w:lineRule="exact" w:before="3"/>
                          <w:ind w:right="31"/>
                          <w:jc w:val="right"/>
                          <w:rPr>
                            <w:sz w:val="16"/>
                          </w:rPr>
                        </w:pPr>
                        <w:r>
                          <w:rPr>
                            <w:sz w:val="16"/>
                          </w:rPr>
                          <w:t>28.88</w:t>
                        </w:r>
                      </w:p>
                    </w:tc>
                    <w:tc>
                      <w:tcPr>
                        <w:tcW w:w="1924" w:type="dxa"/>
                        <w:gridSpan w:val="3"/>
                      </w:tcPr>
                      <w:p>
                        <w:pPr>
                          <w:pStyle w:val="TableParagraph"/>
                          <w:spacing w:line="170" w:lineRule="exact"/>
                          <w:ind w:right="145"/>
                          <w:jc w:val="right"/>
                          <w:rPr>
                            <w:sz w:val="16"/>
                          </w:rPr>
                        </w:pPr>
                        <w:r>
                          <w:rPr>
                            <w:sz w:val="16"/>
                          </w:rPr>
                          <w:t>1-1/4</w:t>
                        </w:r>
                      </w:p>
                    </w:tc>
                    <w:tc>
                      <w:tcPr>
                        <w:tcW w:w="987" w:type="dxa"/>
                      </w:tcPr>
                      <w:p>
                        <w:pPr>
                          <w:pStyle w:val="TableParagraph"/>
                          <w:spacing w:line="170" w:lineRule="exact"/>
                          <w:ind w:left="155"/>
                          <w:rPr>
                            <w:sz w:val="16"/>
                          </w:rPr>
                        </w:pPr>
                        <w:r>
                          <w:rPr>
                            <w:sz w:val="16"/>
                          </w:rPr>
                          <w:t>GMS-5</w:t>
                        </w:r>
                      </w:p>
                    </w:tc>
                    <w:tc>
                      <w:tcPr>
                        <w:tcW w:w="760" w:type="dxa"/>
                      </w:tcPr>
                      <w:p>
                        <w:pPr>
                          <w:pStyle w:val="TableParagraph"/>
                          <w:spacing w:line="170" w:lineRule="exact"/>
                          <w:ind w:right="34"/>
                          <w:jc w:val="right"/>
                          <w:rPr>
                            <w:sz w:val="16"/>
                          </w:rPr>
                        </w:pPr>
                        <w:r>
                          <w:rPr>
                            <w:sz w:val="16"/>
                          </w:rPr>
                          <w:t>53.32</w:t>
                        </w:r>
                      </w:p>
                    </w:tc>
                  </w:tr>
                  <w:tr>
                    <w:trPr>
                      <w:trHeight w:val="192" w:hRule="atLeast"/>
                    </w:trPr>
                    <w:tc>
                      <w:tcPr>
                        <w:tcW w:w="542" w:type="dxa"/>
                      </w:tcPr>
                      <w:p>
                        <w:pPr>
                          <w:pStyle w:val="TableParagraph"/>
                          <w:spacing w:line="166" w:lineRule="exact" w:before="6"/>
                          <w:ind w:left="34"/>
                          <w:rPr>
                            <w:sz w:val="16"/>
                          </w:rPr>
                        </w:pPr>
                        <w:r>
                          <w:rPr>
                            <w:sz w:val="16"/>
                          </w:rPr>
                          <w:t>1-1/2</w:t>
                        </w:r>
                      </w:p>
                    </w:tc>
                    <w:tc>
                      <w:tcPr>
                        <w:tcW w:w="964" w:type="dxa"/>
                      </w:tcPr>
                      <w:p>
                        <w:pPr>
                          <w:pStyle w:val="TableParagraph"/>
                          <w:spacing w:line="166" w:lineRule="exact" w:before="6"/>
                          <w:ind w:left="159"/>
                          <w:rPr>
                            <w:sz w:val="16"/>
                          </w:rPr>
                        </w:pPr>
                        <w:r>
                          <w:rPr>
                            <w:sz w:val="16"/>
                          </w:rPr>
                          <w:t>GJS-6</w:t>
                        </w:r>
                      </w:p>
                    </w:tc>
                    <w:tc>
                      <w:tcPr>
                        <w:tcW w:w="785" w:type="dxa"/>
                      </w:tcPr>
                      <w:p>
                        <w:pPr>
                          <w:pStyle w:val="TableParagraph"/>
                          <w:spacing w:line="166" w:lineRule="exact" w:before="6"/>
                          <w:ind w:right="31"/>
                          <w:jc w:val="right"/>
                          <w:rPr>
                            <w:sz w:val="16"/>
                          </w:rPr>
                        </w:pPr>
                        <w:r>
                          <w:rPr>
                            <w:sz w:val="16"/>
                          </w:rPr>
                          <w:t>29.56</w:t>
                        </w:r>
                      </w:p>
                    </w:tc>
                    <w:tc>
                      <w:tcPr>
                        <w:tcW w:w="1924" w:type="dxa"/>
                        <w:gridSpan w:val="3"/>
                      </w:tcPr>
                      <w:p>
                        <w:pPr>
                          <w:pStyle w:val="TableParagraph"/>
                          <w:spacing w:line="172" w:lineRule="exact"/>
                          <w:ind w:right="145"/>
                          <w:jc w:val="right"/>
                          <w:rPr>
                            <w:sz w:val="16"/>
                          </w:rPr>
                        </w:pPr>
                        <w:r>
                          <w:rPr>
                            <w:sz w:val="16"/>
                          </w:rPr>
                          <w:t>1-1/2</w:t>
                        </w:r>
                      </w:p>
                    </w:tc>
                    <w:tc>
                      <w:tcPr>
                        <w:tcW w:w="987" w:type="dxa"/>
                      </w:tcPr>
                      <w:p>
                        <w:pPr>
                          <w:pStyle w:val="TableParagraph"/>
                          <w:spacing w:line="172" w:lineRule="exact"/>
                          <w:ind w:left="155"/>
                          <w:rPr>
                            <w:sz w:val="16"/>
                          </w:rPr>
                        </w:pPr>
                        <w:r>
                          <w:rPr>
                            <w:sz w:val="16"/>
                          </w:rPr>
                          <w:t>GMS-6</w:t>
                        </w:r>
                      </w:p>
                    </w:tc>
                    <w:tc>
                      <w:tcPr>
                        <w:tcW w:w="760" w:type="dxa"/>
                      </w:tcPr>
                      <w:p>
                        <w:pPr>
                          <w:pStyle w:val="TableParagraph"/>
                          <w:spacing w:line="172" w:lineRule="exact"/>
                          <w:ind w:right="34"/>
                          <w:jc w:val="right"/>
                          <w:rPr>
                            <w:sz w:val="16"/>
                          </w:rPr>
                        </w:pPr>
                        <w:r>
                          <w:rPr>
                            <w:sz w:val="16"/>
                          </w:rPr>
                          <w:t>51.37</w:t>
                        </w:r>
                      </w:p>
                    </w:tc>
                  </w:tr>
                  <w:tr>
                    <w:trPr>
                      <w:trHeight w:val="192" w:hRule="atLeast"/>
                    </w:trPr>
                    <w:tc>
                      <w:tcPr>
                        <w:tcW w:w="542" w:type="dxa"/>
                      </w:tcPr>
                      <w:p>
                        <w:pPr>
                          <w:pStyle w:val="TableParagraph"/>
                          <w:spacing w:line="166" w:lineRule="exact" w:before="6"/>
                          <w:ind w:left="34"/>
                          <w:rPr>
                            <w:sz w:val="16"/>
                          </w:rPr>
                        </w:pPr>
                        <w:r>
                          <w:rPr>
                            <w:sz w:val="16"/>
                          </w:rPr>
                          <w:t>2</w:t>
                        </w:r>
                      </w:p>
                    </w:tc>
                    <w:tc>
                      <w:tcPr>
                        <w:tcW w:w="964" w:type="dxa"/>
                      </w:tcPr>
                      <w:p>
                        <w:pPr>
                          <w:pStyle w:val="TableParagraph"/>
                          <w:spacing w:line="166" w:lineRule="exact" w:before="6"/>
                          <w:ind w:left="159"/>
                          <w:rPr>
                            <w:sz w:val="16"/>
                          </w:rPr>
                        </w:pPr>
                        <w:r>
                          <w:rPr>
                            <w:sz w:val="16"/>
                          </w:rPr>
                          <w:t>GJS-8</w:t>
                        </w:r>
                      </w:p>
                    </w:tc>
                    <w:tc>
                      <w:tcPr>
                        <w:tcW w:w="785" w:type="dxa"/>
                      </w:tcPr>
                      <w:p>
                        <w:pPr>
                          <w:pStyle w:val="TableParagraph"/>
                          <w:spacing w:line="166" w:lineRule="exact" w:before="6"/>
                          <w:ind w:right="31"/>
                          <w:jc w:val="right"/>
                          <w:rPr>
                            <w:sz w:val="16"/>
                          </w:rPr>
                        </w:pPr>
                        <w:r>
                          <w:rPr>
                            <w:sz w:val="16"/>
                          </w:rPr>
                          <w:t>37.07</w:t>
                        </w:r>
                      </w:p>
                    </w:tc>
                    <w:tc>
                      <w:tcPr>
                        <w:tcW w:w="1924" w:type="dxa"/>
                        <w:gridSpan w:val="3"/>
                      </w:tcPr>
                      <w:p>
                        <w:pPr>
                          <w:pStyle w:val="TableParagraph"/>
                          <w:spacing w:line="172" w:lineRule="exact"/>
                          <w:ind w:right="420"/>
                          <w:jc w:val="right"/>
                          <w:rPr>
                            <w:sz w:val="16"/>
                          </w:rPr>
                        </w:pPr>
                        <w:r>
                          <w:rPr>
                            <w:sz w:val="16"/>
                          </w:rPr>
                          <w:t>2</w:t>
                        </w:r>
                      </w:p>
                    </w:tc>
                    <w:tc>
                      <w:tcPr>
                        <w:tcW w:w="987" w:type="dxa"/>
                      </w:tcPr>
                      <w:p>
                        <w:pPr>
                          <w:pStyle w:val="TableParagraph"/>
                          <w:spacing w:line="172" w:lineRule="exact"/>
                          <w:ind w:left="155"/>
                          <w:rPr>
                            <w:sz w:val="16"/>
                          </w:rPr>
                        </w:pPr>
                        <w:r>
                          <w:rPr>
                            <w:sz w:val="16"/>
                          </w:rPr>
                          <w:t>GMS-8</w:t>
                        </w:r>
                      </w:p>
                    </w:tc>
                    <w:tc>
                      <w:tcPr>
                        <w:tcW w:w="760" w:type="dxa"/>
                      </w:tcPr>
                      <w:p>
                        <w:pPr>
                          <w:pStyle w:val="TableParagraph"/>
                          <w:spacing w:line="172" w:lineRule="exact"/>
                          <w:ind w:right="34"/>
                          <w:jc w:val="right"/>
                          <w:rPr>
                            <w:sz w:val="16"/>
                          </w:rPr>
                        </w:pPr>
                        <w:r>
                          <w:rPr>
                            <w:sz w:val="16"/>
                          </w:rPr>
                          <w:t>54.11</w:t>
                        </w:r>
                      </w:p>
                    </w:tc>
                  </w:tr>
                  <w:tr>
                    <w:trPr>
                      <w:trHeight w:val="192" w:hRule="atLeast"/>
                    </w:trPr>
                    <w:tc>
                      <w:tcPr>
                        <w:tcW w:w="542" w:type="dxa"/>
                      </w:tcPr>
                      <w:p>
                        <w:pPr>
                          <w:pStyle w:val="TableParagraph"/>
                          <w:spacing w:line="166" w:lineRule="exact" w:before="6"/>
                          <w:ind w:left="34"/>
                          <w:rPr>
                            <w:sz w:val="16"/>
                          </w:rPr>
                        </w:pPr>
                        <w:r>
                          <w:rPr>
                            <w:sz w:val="16"/>
                          </w:rPr>
                          <w:t>2-1/2</w:t>
                        </w:r>
                      </w:p>
                    </w:tc>
                    <w:tc>
                      <w:tcPr>
                        <w:tcW w:w="964" w:type="dxa"/>
                      </w:tcPr>
                      <w:p>
                        <w:pPr>
                          <w:pStyle w:val="TableParagraph"/>
                          <w:spacing w:line="166" w:lineRule="exact" w:before="6"/>
                          <w:ind w:left="159"/>
                          <w:rPr>
                            <w:sz w:val="16"/>
                          </w:rPr>
                        </w:pPr>
                        <w:r>
                          <w:rPr>
                            <w:sz w:val="16"/>
                          </w:rPr>
                          <w:t>GJS-10</w:t>
                        </w:r>
                      </w:p>
                    </w:tc>
                    <w:tc>
                      <w:tcPr>
                        <w:tcW w:w="785" w:type="dxa"/>
                      </w:tcPr>
                      <w:p>
                        <w:pPr>
                          <w:pStyle w:val="TableParagraph"/>
                          <w:spacing w:line="166" w:lineRule="exact" w:before="6"/>
                          <w:ind w:right="31"/>
                          <w:jc w:val="right"/>
                          <w:rPr>
                            <w:sz w:val="16"/>
                          </w:rPr>
                        </w:pPr>
                        <w:r>
                          <w:rPr>
                            <w:sz w:val="16"/>
                          </w:rPr>
                          <w:t>61.72</w:t>
                        </w:r>
                      </w:p>
                    </w:tc>
                    <w:tc>
                      <w:tcPr>
                        <w:tcW w:w="1924" w:type="dxa"/>
                        <w:gridSpan w:val="3"/>
                      </w:tcPr>
                      <w:p>
                        <w:pPr>
                          <w:pStyle w:val="TableParagraph"/>
                          <w:spacing w:line="172" w:lineRule="exact"/>
                          <w:ind w:right="145"/>
                          <w:jc w:val="right"/>
                          <w:rPr>
                            <w:sz w:val="16"/>
                          </w:rPr>
                        </w:pPr>
                        <w:r>
                          <w:rPr>
                            <w:sz w:val="16"/>
                          </w:rPr>
                          <w:t>2-1/2</w:t>
                        </w:r>
                      </w:p>
                    </w:tc>
                    <w:tc>
                      <w:tcPr>
                        <w:tcW w:w="987" w:type="dxa"/>
                      </w:tcPr>
                      <w:p>
                        <w:pPr>
                          <w:pStyle w:val="TableParagraph"/>
                          <w:spacing w:line="172" w:lineRule="exact"/>
                          <w:ind w:left="155"/>
                          <w:rPr>
                            <w:sz w:val="16"/>
                          </w:rPr>
                        </w:pPr>
                        <w:r>
                          <w:rPr>
                            <w:sz w:val="16"/>
                          </w:rPr>
                          <w:t>GMS-10</w:t>
                        </w:r>
                      </w:p>
                    </w:tc>
                    <w:tc>
                      <w:tcPr>
                        <w:tcW w:w="760" w:type="dxa"/>
                      </w:tcPr>
                      <w:p>
                        <w:pPr>
                          <w:pStyle w:val="TableParagraph"/>
                          <w:spacing w:line="172" w:lineRule="exact"/>
                          <w:ind w:right="34"/>
                          <w:jc w:val="right"/>
                          <w:rPr>
                            <w:sz w:val="16"/>
                          </w:rPr>
                        </w:pPr>
                        <w:r>
                          <w:rPr>
                            <w:sz w:val="16"/>
                          </w:rPr>
                          <w:t>133.12</w:t>
                        </w:r>
                      </w:p>
                    </w:tc>
                  </w:tr>
                  <w:tr>
                    <w:trPr>
                      <w:trHeight w:val="189" w:hRule="atLeast"/>
                    </w:trPr>
                    <w:tc>
                      <w:tcPr>
                        <w:tcW w:w="542" w:type="dxa"/>
                      </w:tcPr>
                      <w:p>
                        <w:pPr>
                          <w:pStyle w:val="TableParagraph"/>
                          <w:spacing w:line="164" w:lineRule="exact" w:before="6"/>
                          <w:ind w:left="34"/>
                          <w:rPr>
                            <w:sz w:val="16"/>
                          </w:rPr>
                        </w:pPr>
                        <w:r>
                          <w:rPr>
                            <w:sz w:val="16"/>
                          </w:rPr>
                          <w:t>3</w:t>
                        </w:r>
                      </w:p>
                    </w:tc>
                    <w:tc>
                      <w:tcPr>
                        <w:tcW w:w="964" w:type="dxa"/>
                      </w:tcPr>
                      <w:p>
                        <w:pPr>
                          <w:pStyle w:val="TableParagraph"/>
                          <w:spacing w:line="164" w:lineRule="exact" w:before="6"/>
                          <w:ind w:left="159"/>
                          <w:rPr>
                            <w:sz w:val="16"/>
                          </w:rPr>
                        </w:pPr>
                        <w:r>
                          <w:rPr>
                            <w:sz w:val="16"/>
                          </w:rPr>
                          <w:t>GJS-12</w:t>
                        </w:r>
                      </w:p>
                    </w:tc>
                    <w:tc>
                      <w:tcPr>
                        <w:tcW w:w="785" w:type="dxa"/>
                      </w:tcPr>
                      <w:p>
                        <w:pPr>
                          <w:pStyle w:val="TableParagraph"/>
                          <w:spacing w:line="164" w:lineRule="exact" w:before="6"/>
                          <w:ind w:right="31"/>
                          <w:jc w:val="right"/>
                          <w:rPr>
                            <w:sz w:val="16"/>
                          </w:rPr>
                        </w:pPr>
                        <w:r>
                          <w:rPr>
                            <w:sz w:val="16"/>
                          </w:rPr>
                          <w:t>94.53</w:t>
                        </w:r>
                      </w:p>
                    </w:tc>
                    <w:tc>
                      <w:tcPr>
                        <w:tcW w:w="1924" w:type="dxa"/>
                        <w:gridSpan w:val="3"/>
                      </w:tcPr>
                      <w:p>
                        <w:pPr>
                          <w:pStyle w:val="TableParagraph"/>
                          <w:spacing w:line="170" w:lineRule="exact"/>
                          <w:ind w:right="420"/>
                          <w:jc w:val="right"/>
                          <w:rPr>
                            <w:sz w:val="16"/>
                          </w:rPr>
                        </w:pPr>
                        <w:r>
                          <w:rPr>
                            <w:sz w:val="16"/>
                          </w:rPr>
                          <w:t>3</w:t>
                        </w:r>
                      </w:p>
                    </w:tc>
                    <w:tc>
                      <w:tcPr>
                        <w:tcW w:w="987" w:type="dxa"/>
                      </w:tcPr>
                      <w:p>
                        <w:pPr>
                          <w:pStyle w:val="TableParagraph"/>
                          <w:spacing w:line="170" w:lineRule="exact"/>
                          <w:ind w:left="155"/>
                          <w:rPr>
                            <w:sz w:val="16"/>
                          </w:rPr>
                        </w:pPr>
                        <w:r>
                          <w:rPr>
                            <w:sz w:val="16"/>
                          </w:rPr>
                          <w:t>GMS-12</w:t>
                        </w:r>
                      </w:p>
                    </w:tc>
                    <w:tc>
                      <w:tcPr>
                        <w:tcW w:w="760" w:type="dxa"/>
                      </w:tcPr>
                      <w:p>
                        <w:pPr>
                          <w:pStyle w:val="TableParagraph"/>
                          <w:spacing w:line="170" w:lineRule="exact"/>
                          <w:ind w:right="34"/>
                          <w:jc w:val="right"/>
                          <w:rPr>
                            <w:sz w:val="16"/>
                          </w:rPr>
                        </w:pPr>
                        <w:r>
                          <w:rPr>
                            <w:sz w:val="16"/>
                          </w:rPr>
                          <w:t>140.55</w:t>
                        </w:r>
                      </w:p>
                    </w:tc>
                  </w:tr>
                  <w:tr>
                    <w:trPr>
                      <w:trHeight w:val="192" w:hRule="atLeast"/>
                    </w:trPr>
                    <w:tc>
                      <w:tcPr>
                        <w:tcW w:w="542" w:type="dxa"/>
                      </w:tcPr>
                      <w:p>
                        <w:pPr>
                          <w:pStyle w:val="TableParagraph"/>
                          <w:spacing w:line="159" w:lineRule="exact"/>
                          <w:ind w:left="34"/>
                          <w:rPr>
                            <w:sz w:val="16"/>
                          </w:rPr>
                        </w:pPr>
                        <w:r>
                          <w:rPr>
                            <w:sz w:val="16"/>
                          </w:rPr>
                          <w:t>4</w:t>
                        </w:r>
                      </w:p>
                    </w:tc>
                    <w:tc>
                      <w:tcPr>
                        <w:tcW w:w="964" w:type="dxa"/>
                      </w:tcPr>
                      <w:p>
                        <w:pPr>
                          <w:pStyle w:val="TableParagraph"/>
                          <w:spacing w:line="159" w:lineRule="exact"/>
                          <w:ind w:left="159"/>
                          <w:rPr>
                            <w:sz w:val="16"/>
                          </w:rPr>
                        </w:pPr>
                        <w:r>
                          <w:rPr>
                            <w:sz w:val="16"/>
                          </w:rPr>
                          <w:t>GJS-16</w:t>
                        </w:r>
                      </w:p>
                    </w:tc>
                    <w:tc>
                      <w:tcPr>
                        <w:tcW w:w="4456" w:type="dxa"/>
                        <w:gridSpan w:val="6"/>
                      </w:tcPr>
                      <w:p>
                        <w:pPr>
                          <w:pStyle w:val="TableParagraph"/>
                          <w:tabs>
                            <w:tab w:pos="1402" w:val="left" w:leader="none"/>
                            <w:tab w:pos="4432" w:val="left" w:leader="none"/>
                          </w:tabs>
                          <w:spacing w:line="159" w:lineRule="exact"/>
                          <w:ind w:left="262"/>
                          <w:rPr>
                            <w:b/>
                            <w:sz w:val="20"/>
                          </w:rPr>
                        </w:pPr>
                        <w:r>
                          <w:rPr>
                            <w:position w:val="11"/>
                            <w:sz w:val="16"/>
                          </w:rPr>
                          <w:t>175.43</w:t>
                          <w:tab/>
                        </w:r>
                        <w:r>
                          <w:rPr>
                            <w:b/>
                            <w:spacing w:val="5"/>
                            <w:sz w:val="20"/>
                            <w:u w:val="single"/>
                          </w:rPr>
                          <w:t>DOUBLE</w:t>
                        </w:r>
                        <w:r>
                          <w:rPr>
                            <w:b/>
                            <w:spacing w:val="8"/>
                            <w:sz w:val="20"/>
                            <w:u w:val="single"/>
                          </w:rPr>
                          <w:t> </w:t>
                        </w:r>
                        <w:r>
                          <w:rPr>
                            <w:b/>
                            <w:spacing w:val="5"/>
                            <w:sz w:val="20"/>
                            <w:u w:val="single"/>
                          </w:rPr>
                          <w:t>SPUD</w:t>
                          <w:tab/>
                        </w:r>
                      </w:p>
                    </w:tc>
                  </w:tr>
                  <w:tr>
                    <w:trPr>
                      <w:trHeight w:val="286" w:hRule="atLeast"/>
                    </w:trPr>
                    <w:tc>
                      <w:tcPr>
                        <w:tcW w:w="5962" w:type="dxa"/>
                        <w:gridSpan w:val="8"/>
                      </w:tcPr>
                      <w:p>
                        <w:pPr>
                          <w:pStyle w:val="TableParagraph"/>
                          <w:spacing w:line="199" w:lineRule="exact" w:before="66"/>
                          <w:ind w:left="38"/>
                          <w:rPr>
                            <w:b/>
                            <w:sz w:val="20"/>
                          </w:rPr>
                        </w:pPr>
                        <w:r>
                          <w:rPr>
                            <w:b/>
                            <w:sz w:val="20"/>
                          </w:rPr>
                          <w:t>316 Stainless</w:t>
                        </w:r>
                      </w:p>
                    </w:tc>
                  </w:tr>
                  <w:tr>
                    <w:trPr>
                      <w:trHeight w:val="233" w:hRule="atLeast"/>
                    </w:trPr>
                    <w:tc>
                      <w:tcPr>
                        <w:tcW w:w="542" w:type="dxa"/>
                      </w:tcPr>
                      <w:p>
                        <w:pPr>
                          <w:pStyle w:val="TableParagraph"/>
                          <w:spacing w:line="171" w:lineRule="exact" w:before="53"/>
                          <w:ind w:left="38"/>
                          <w:rPr>
                            <w:sz w:val="16"/>
                          </w:rPr>
                        </w:pPr>
                        <w:r>
                          <w:rPr>
                            <w:sz w:val="16"/>
                          </w:rPr>
                          <w:t>1/2</w:t>
                        </w:r>
                      </w:p>
                    </w:tc>
                    <w:tc>
                      <w:tcPr>
                        <w:tcW w:w="964" w:type="dxa"/>
                      </w:tcPr>
                      <w:p>
                        <w:pPr>
                          <w:pStyle w:val="TableParagraph"/>
                          <w:spacing w:line="171" w:lineRule="exact" w:before="53"/>
                          <w:ind w:left="143"/>
                          <w:rPr>
                            <w:sz w:val="16"/>
                          </w:rPr>
                        </w:pPr>
                        <w:r>
                          <w:rPr>
                            <w:sz w:val="16"/>
                          </w:rPr>
                          <w:t>GJSS-2</w:t>
                        </w:r>
                      </w:p>
                    </w:tc>
                    <w:tc>
                      <w:tcPr>
                        <w:tcW w:w="1572" w:type="dxa"/>
                        <w:gridSpan w:val="2"/>
                      </w:tcPr>
                      <w:p>
                        <w:pPr>
                          <w:pStyle w:val="TableParagraph"/>
                          <w:spacing w:line="171" w:lineRule="exact" w:before="53"/>
                          <w:ind w:left="354"/>
                          <w:rPr>
                            <w:sz w:val="16"/>
                          </w:rPr>
                        </w:pPr>
                        <w:r>
                          <w:rPr>
                            <w:sz w:val="16"/>
                          </w:rPr>
                          <w:t>96.20</w:t>
                        </w:r>
                      </w:p>
                    </w:tc>
                    <w:tc>
                      <w:tcPr>
                        <w:tcW w:w="414" w:type="dxa"/>
                      </w:tcPr>
                      <w:p>
                        <w:pPr>
                          <w:pStyle w:val="TableParagraph"/>
                          <w:rPr>
                            <w:rFonts w:ascii="Times New Roman"/>
                            <w:sz w:val="16"/>
                          </w:rPr>
                        </w:pPr>
                      </w:p>
                    </w:tc>
                    <w:tc>
                      <w:tcPr>
                        <w:tcW w:w="723" w:type="dxa"/>
                      </w:tcPr>
                      <w:p>
                        <w:pPr>
                          <w:pStyle w:val="TableParagraph"/>
                          <w:spacing w:line="223" w:lineRule="exact"/>
                          <w:ind w:left="223"/>
                          <w:rPr>
                            <w:b/>
                            <w:sz w:val="20"/>
                          </w:rPr>
                        </w:pPr>
                        <w:r>
                          <w:rPr>
                            <w:b/>
                            <w:sz w:val="20"/>
                          </w:rPr>
                          <w:t>Steel</w:t>
                        </w:r>
                      </w:p>
                    </w:tc>
                    <w:tc>
                      <w:tcPr>
                        <w:tcW w:w="987" w:type="dxa"/>
                      </w:tcPr>
                      <w:p>
                        <w:pPr>
                          <w:pStyle w:val="TableParagraph"/>
                          <w:rPr>
                            <w:rFonts w:ascii="Times New Roman"/>
                            <w:sz w:val="16"/>
                          </w:rPr>
                        </w:pPr>
                      </w:p>
                    </w:tc>
                    <w:tc>
                      <w:tcPr>
                        <w:tcW w:w="760" w:type="dxa"/>
                      </w:tcPr>
                      <w:p>
                        <w:pPr>
                          <w:pStyle w:val="TableParagraph"/>
                          <w:rPr>
                            <w:rFonts w:ascii="Times New Roman"/>
                            <w:sz w:val="16"/>
                          </w:rPr>
                        </w:pPr>
                      </w:p>
                    </w:tc>
                  </w:tr>
                  <w:tr>
                    <w:trPr>
                      <w:trHeight w:val="195" w:hRule="atLeast"/>
                    </w:trPr>
                    <w:tc>
                      <w:tcPr>
                        <w:tcW w:w="542" w:type="dxa"/>
                      </w:tcPr>
                      <w:p>
                        <w:pPr>
                          <w:pStyle w:val="TableParagraph"/>
                          <w:spacing w:line="175" w:lineRule="exact" w:before="1"/>
                          <w:ind w:left="38"/>
                          <w:rPr>
                            <w:sz w:val="16"/>
                          </w:rPr>
                        </w:pPr>
                        <w:r>
                          <w:rPr>
                            <w:sz w:val="16"/>
                          </w:rPr>
                          <w:t>3/4</w:t>
                        </w:r>
                      </w:p>
                    </w:tc>
                    <w:tc>
                      <w:tcPr>
                        <w:tcW w:w="964" w:type="dxa"/>
                      </w:tcPr>
                      <w:p>
                        <w:pPr>
                          <w:pStyle w:val="TableParagraph"/>
                          <w:spacing w:line="175" w:lineRule="exact" w:before="1"/>
                          <w:ind w:left="143"/>
                          <w:rPr>
                            <w:sz w:val="16"/>
                          </w:rPr>
                        </w:pPr>
                        <w:r>
                          <w:rPr>
                            <w:sz w:val="16"/>
                          </w:rPr>
                          <w:t>GJSS-3</w:t>
                        </w:r>
                      </w:p>
                    </w:tc>
                    <w:tc>
                      <w:tcPr>
                        <w:tcW w:w="1572" w:type="dxa"/>
                        <w:gridSpan w:val="2"/>
                      </w:tcPr>
                      <w:p>
                        <w:pPr>
                          <w:pStyle w:val="TableParagraph"/>
                          <w:spacing w:line="175" w:lineRule="exact" w:before="1"/>
                          <w:ind w:left="265"/>
                          <w:rPr>
                            <w:sz w:val="16"/>
                          </w:rPr>
                        </w:pPr>
                        <w:r>
                          <w:rPr>
                            <w:sz w:val="16"/>
                          </w:rPr>
                          <w:t>103.20</w:t>
                        </w:r>
                      </w:p>
                    </w:tc>
                    <w:tc>
                      <w:tcPr>
                        <w:tcW w:w="414" w:type="dxa"/>
                        <w:shd w:val="clear" w:color="auto" w:fill="000000"/>
                      </w:tcPr>
                      <w:p>
                        <w:pPr>
                          <w:pStyle w:val="TableParagraph"/>
                          <w:rPr>
                            <w:rFonts w:ascii="Times New Roman"/>
                            <w:sz w:val="12"/>
                          </w:rPr>
                        </w:pPr>
                      </w:p>
                    </w:tc>
                    <w:tc>
                      <w:tcPr>
                        <w:tcW w:w="723" w:type="dxa"/>
                      </w:tcPr>
                      <w:p>
                        <w:pPr>
                          <w:pStyle w:val="TableParagraph"/>
                          <w:rPr>
                            <w:rFonts w:ascii="Times New Roman"/>
                            <w:sz w:val="12"/>
                          </w:rPr>
                        </w:pPr>
                      </w:p>
                    </w:tc>
                    <w:tc>
                      <w:tcPr>
                        <w:tcW w:w="987" w:type="dxa"/>
                      </w:tcPr>
                      <w:p>
                        <w:pPr>
                          <w:pStyle w:val="TableParagraph"/>
                          <w:spacing w:line="167" w:lineRule="exact" w:before="9"/>
                          <w:ind w:left="147"/>
                          <w:rPr>
                            <w:b/>
                            <w:sz w:val="16"/>
                          </w:rPr>
                        </w:pPr>
                        <w:r>
                          <w:rPr>
                            <w:b/>
                            <w:sz w:val="16"/>
                          </w:rPr>
                          <w:t>part</w:t>
                        </w:r>
                      </w:p>
                    </w:tc>
                    <w:tc>
                      <w:tcPr>
                        <w:tcW w:w="760" w:type="dxa"/>
                      </w:tcPr>
                      <w:p>
                        <w:pPr>
                          <w:pStyle w:val="TableParagraph"/>
                          <w:spacing w:line="167" w:lineRule="exact" w:before="9"/>
                          <w:ind w:right="41"/>
                          <w:jc w:val="right"/>
                          <w:rPr>
                            <w:b/>
                            <w:sz w:val="16"/>
                          </w:rPr>
                        </w:pPr>
                        <w:r>
                          <w:rPr>
                            <w:b/>
                            <w:sz w:val="16"/>
                          </w:rPr>
                          <w:t>list</w:t>
                        </w:r>
                      </w:p>
                    </w:tc>
                  </w:tr>
                  <w:tr>
                    <w:trPr>
                      <w:trHeight w:val="189" w:hRule="atLeast"/>
                    </w:trPr>
                    <w:tc>
                      <w:tcPr>
                        <w:tcW w:w="542" w:type="dxa"/>
                      </w:tcPr>
                      <w:p>
                        <w:pPr>
                          <w:pStyle w:val="TableParagraph"/>
                          <w:spacing w:line="169" w:lineRule="exact"/>
                          <w:ind w:left="38"/>
                          <w:rPr>
                            <w:sz w:val="16"/>
                          </w:rPr>
                        </w:pPr>
                        <w:r>
                          <w:rPr>
                            <w:sz w:val="16"/>
                          </w:rPr>
                          <w:t>1</w:t>
                        </w:r>
                      </w:p>
                    </w:tc>
                    <w:tc>
                      <w:tcPr>
                        <w:tcW w:w="964" w:type="dxa"/>
                      </w:tcPr>
                      <w:p>
                        <w:pPr>
                          <w:pStyle w:val="TableParagraph"/>
                          <w:spacing w:line="169" w:lineRule="exact"/>
                          <w:ind w:left="143"/>
                          <w:rPr>
                            <w:sz w:val="16"/>
                          </w:rPr>
                        </w:pPr>
                        <w:r>
                          <w:rPr>
                            <w:sz w:val="16"/>
                          </w:rPr>
                          <w:t>GJSS-4</w:t>
                        </w:r>
                      </w:p>
                    </w:tc>
                    <w:tc>
                      <w:tcPr>
                        <w:tcW w:w="1572" w:type="dxa"/>
                        <w:gridSpan w:val="2"/>
                      </w:tcPr>
                      <w:p>
                        <w:pPr>
                          <w:pStyle w:val="TableParagraph"/>
                          <w:spacing w:line="169" w:lineRule="exact"/>
                          <w:ind w:left="265"/>
                          <w:rPr>
                            <w:sz w:val="16"/>
                          </w:rPr>
                        </w:pPr>
                        <w:r>
                          <w:rPr>
                            <w:sz w:val="16"/>
                          </w:rPr>
                          <w:t>131.19</w:t>
                        </w:r>
                      </w:p>
                    </w:tc>
                    <w:tc>
                      <w:tcPr>
                        <w:tcW w:w="414" w:type="dxa"/>
                        <w:shd w:val="clear" w:color="auto" w:fill="000000"/>
                      </w:tcPr>
                      <w:p>
                        <w:pPr>
                          <w:pStyle w:val="TableParagraph"/>
                          <w:rPr>
                            <w:rFonts w:ascii="Times New Roman"/>
                            <w:sz w:val="12"/>
                          </w:rPr>
                        </w:pPr>
                      </w:p>
                    </w:tc>
                    <w:tc>
                      <w:tcPr>
                        <w:tcW w:w="723" w:type="dxa"/>
                      </w:tcPr>
                      <w:p>
                        <w:pPr>
                          <w:pStyle w:val="TableParagraph"/>
                          <w:spacing w:line="164" w:lineRule="exact" w:before="5"/>
                          <w:ind w:left="223"/>
                          <w:rPr>
                            <w:b/>
                            <w:sz w:val="16"/>
                          </w:rPr>
                        </w:pPr>
                        <w:r>
                          <w:rPr>
                            <w:b/>
                            <w:sz w:val="16"/>
                          </w:rPr>
                          <w:t>size</w:t>
                        </w:r>
                      </w:p>
                    </w:tc>
                    <w:tc>
                      <w:tcPr>
                        <w:tcW w:w="987" w:type="dxa"/>
                      </w:tcPr>
                      <w:p>
                        <w:pPr>
                          <w:pStyle w:val="TableParagraph"/>
                          <w:spacing w:line="164" w:lineRule="exact" w:before="5"/>
                          <w:ind w:left="147"/>
                          <w:rPr>
                            <w:b/>
                            <w:sz w:val="16"/>
                          </w:rPr>
                        </w:pPr>
                        <w:r>
                          <w:rPr>
                            <w:b/>
                            <w:sz w:val="16"/>
                          </w:rPr>
                          <w:t>number</w:t>
                        </w:r>
                      </w:p>
                    </w:tc>
                    <w:tc>
                      <w:tcPr>
                        <w:tcW w:w="760" w:type="dxa"/>
                      </w:tcPr>
                      <w:p>
                        <w:pPr>
                          <w:pStyle w:val="TableParagraph"/>
                          <w:spacing w:line="164" w:lineRule="exact" w:before="5"/>
                          <w:ind w:right="41"/>
                          <w:jc w:val="right"/>
                          <w:rPr>
                            <w:b/>
                            <w:sz w:val="16"/>
                          </w:rPr>
                        </w:pPr>
                        <w:r>
                          <w:rPr>
                            <w:b/>
                            <w:sz w:val="16"/>
                          </w:rPr>
                          <w:t>each</w:t>
                        </w:r>
                      </w:p>
                    </w:tc>
                  </w:tr>
                  <w:tr>
                    <w:trPr>
                      <w:trHeight w:val="250" w:hRule="atLeast"/>
                    </w:trPr>
                    <w:tc>
                      <w:tcPr>
                        <w:tcW w:w="542" w:type="dxa"/>
                      </w:tcPr>
                      <w:p>
                        <w:pPr>
                          <w:pStyle w:val="TableParagraph"/>
                          <w:rPr>
                            <w:rFonts w:ascii="Times New Roman"/>
                            <w:sz w:val="16"/>
                          </w:rPr>
                        </w:pPr>
                      </w:p>
                    </w:tc>
                    <w:tc>
                      <w:tcPr>
                        <w:tcW w:w="964" w:type="dxa"/>
                      </w:tcPr>
                      <w:p>
                        <w:pPr>
                          <w:pStyle w:val="TableParagraph"/>
                          <w:rPr>
                            <w:rFonts w:ascii="Times New Roman"/>
                            <w:sz w:val="16"/>
                          </w:rPr>
                        </w:pPr>
                      </w:p>
                    </w:tc>
                    <w:tc>
                      <w:tcPr>
                        <w:tcW w:w="1572" w:type="dxa"/>
                        <w:gridSpan w:val="2"/>
                      </w:tcPr>
                      <w:p>
                        <w:pPr>
                          <w:pStyle w:val="TableParagraph"/>
                          <w:rPr>
                            <w:rFonts w:ascii="Times New Roman"/>
                            <w:sz w:val="16"/>
                          </w:rPr>
                        </w:pPr>
                      </w:p>
                    </w:tc>
                    <w:tc>
                      <w:tcPr>
                        <w:tcW w:w="414" w:type="dxa"/>
                      </w:tcPr>
                      <w:p>
                        <w:pPr>
                          <w:pStyle w:val="TableParagraph"/>
                          <w:rPr>
                            <w:rFonts w:ascii="Times New Roman"/>
                            <w:sz w:val="16"/>
                          </w:rPr>
                        </w:pPr>
                      </w:p>
                    </w:tc>
                    <w:tc>
                      <w:tcPr>
                        <w:tcW w:w="723" w:type="dxa"/>
                      </w:tcPr>
                      <w:p>
                        <w:pPr>
                          <w:pStyle w:val="TableParagraph"/>
                          <w:spacing w:line="164" w:lineRule="exact" w:before="66"/>
                          <w:ind w:left="223"/>
                          <w:rPr>
                            <w:sz w:val="16"/>
                          </w:rPr>
                        </w:pPr>
                        <w:r>
                          <w:rPr>
                            <w:sz w:val="16"/>
                          </w:rPr>
                          <w:t>1/2</w:t>
                        </w:r>
                      </w:p>
                    </w:tc>
                    <w:tc>
                      <w:tcPr>
                        <w:tcW w:w="987" w:type="dxa"/>
                      </w:tcPr>
                      <w:p>
                        <w:pPr>
                          <w:pStyle w:val="TableParagraph"/>
                          <w:spacing w:line="164" w:lineRule="exact" w:before="66"/>
                          <w:ind w:left="147"/>
                          <w:rPr>
                            <w:sz w:val="16"/>
                          </w:rPr>
                        </w:pPr>
                        <w:r>
                          <w:rPr>
                            <w:sz w:val="16"/>
                          </w:rPr>
                          <w:t>GDS-2</w:t>
                        </w:r>
                      </w:p>
                    </w:tc>
                    <w:tc>
                      <w:tcPr>
                        <w:tcW w:w="760" w:type="dxa"/>
                      </w:tcPr>
                      <w:p>
                        <w:pPr>
                          <w:pStyle w:val="TableParagraph"/>
                          <w:spacing w:line="164" w:lineRule="exact" w:before="66"/>
                          <w:ind w:right="41"/>
                          <w:jc w:val="right"/>
                          <w:rPr>
                            <w:sz w:val="16"/>
                          </w:rPr>
                        </w:pPr>
                        <w:r>
                          <w:rPr>
                            <w:sz w:val="16"/>
                          </w:rPr>
                          <w:t>38.77</w:t>
                        </w:r>
                      </w:p>
                    </w:tc>
                  </w:tr>
                </w:tbl>
                <w:p>
                  <w:pPr>
                    <w:pStyle w:val="BodyText"/>
                  </w:pPr>
                </w:p>
              </w:txbxContent>
            </v:textbox>
            <w10:wrap type="none"/>
          </v:shape>
        </w:pict>
      </w:r>
      <w:r>
        <w:rPr>
          <w:spacing w:val="-1"/>
        </w:rPr>
        <w:t>1-1/2</w:t>
      </w:r>
    </w:p>
    <w:p>
      <w:pPr>
        <w:pStyle w:val="BodyText"/>
        <w:spacing w:before="8"/>
        <w:ind w:right="273"/>
        <w:jc w:val="right"/>
      </w:pPr>
      <w:r>
        <w:rPr/>
        <w:t>2</w:t>
      </w:r>
    </w:p>
    <w:p>
      <w:pPr>
        <w:pStyle w:val="BodyText"/>
        <w:spacing w:before="8"/>
        <w:jc w:val="right"/>
      </w:pPr>
      <w:r>
        <w:rPr>
          <w:spacing w:val="-1"/>
        </w:rPr>
        <w:t>2-1/2</w:t>
      </w:r>
    </w:p>
    <w:p>
      <w:pPr>
        <w:pStyle w:val="BodyText"/>
        <w:spacing w:before="8"/>
        <w:ind w:right="273"/>
        <w:jc w:val="right"/>
      </w:pPr>
      <w:r>
        <w:rPr/>
        <w:t>3</w:t>
      </w:r>
    </w:p>
    <w:p>
      <w:pPr>
        <w:pStyle w:val="BodyText"/>
        <w:spacing w:before="8"/>
        <w:ind w:right="273"/>
        <w:jc w:val="right"/>
      </w:pPr>
      <w:r>
        <w:rPr/>
        <w:t>4</w:t>
      </w:r>
    </w:p>
    <w:p>
      <w:pPr>
        <w:pStyle w:val="BodyText"/>
        <w:spacing w:line="249" w:lineRule="auto" w:before="2"/>
        <w:ind w:left="242"/>
      </w:pPr>
      <w:r>
        <w:rPr/>
        <w:br w:type="column"/>
      </w:r>
      <w:r>
        <w:rPr/>
        <w:t>GN-5 GN-5 GN-8 GN-10 GN-12 GN-16</w:t>
      </w:r>
    </w:p>
    <w:p>
      <w:pPr>
        <w:pStyle w:val="BodyText"/>
        <w:spacing w:before="2"/>
        <w:ind w:left="643"/>
      </w:pPr>
      <w:r>
        <w:rPr/>
        <w:br w:type="column"/>
      </w:r>
      <w:r>
        <w:rPr/>
        <w:t>14.69</w:t>
      </w:r>
    </w:p>
    <w:p>
      <w:pPr>
        <w:pStyle w:val="BodyText"/>
        <w:spacing w:before="8"/>
        <w:ind w:left="643"/>
      </w:pPr>
      <w:r>
        <w:rPr/>
        <w:t>14.69</w:t>
      </w:r>
    </w:p>
    <w:p>
      <w:pPr>
        <w:pStyle w:val="BodyText"/>
        <w:spacing w:before="8"/>
        <w:ind w:left="643"/>
      </w:pPr>
      <w:r>
        <w:rPr/>
        <w:t>16.41</w:t>
      </w:r>
    </w:p>
    <w:p>
      <w:pPr>
        <w:pStyle w:val="BodyText"/>
        <w:spacing w:before="8"/>
        <w:ind w:left="643"/>
      </w:pPr>
      <w:r>
        <w:rPr/>
        <w:t>68.64</w:t>
      </w:r>
    </w:p>
    <w:p>
      <w:pPr>
        <w:pStyle w:val="BodyText"/>
        <w:spacing w:before="8"/>
        <w:ind w:left="643"/>
      </w:pPr>
      <w:r>
        <w:rPr/>
        <w:t>59.79</w:t>
      </w:r>
    </w:p>
    <w:p>
      <w:pPr>
        <w:pStyle w:val="BodyText"/>
        <w:spacing w:before="8"/>
        <w:ind w:left="555"/>
      </w:pPr>
      <w:r>
        <w:rPr/>
        <w:t>169.62</w:t>
      </w:r>
    </w:p>
    <w:p>
      <w:pPr>
        <w:spacing w:after="0"/>
        <w:sectPr>
          <w:type w:val="continuous"/>
          <w:pgSz w:w="12240" w:h="15840"/>
          <w:pgMar w:top="240" w:bottom="280" w:left="0" w:right="0"/>
          <w:cols w:num="5" w:equalWidth="0">
            <w:col w:w="3778" w:space="40"/>
            <w:col w:w="3629" w:space="39"/>
            <w:col w:w="2014" w:space="39"/>
            <w:col w:w="714" w:space="40"/>
            <w:col w:w="1947"/>
          </w:cols>
        </w:sectPr>
      </w:pPr>
    </w:p>
    <w:p>
      <w:pPr>
        <w:pStyle w:val="BodyText"/>
        <w:spacing w:before="10"/>
        <w:rPr>
          <w:sz w:val="23"/>
        </w:rPr>
      </w:pPr>
    </w:p>
    <w:p>
      <w:pPr>
        <w:pStyle w:val="Heading9"/>
        <w:tabs>
          <w:tab w:pos="3030" w:val="left" w:leader="none"/>
        </w:tabs>
        <w:spacing w:before="93" w:after="4"/>
        <w:ind w:right="864"/>
        <w:jc w:val="right"/>
      </w:pPr>
      <w:r>
        <w:rPr>
          <w:spacing w:val="4"/>
          <w:u w:val="single"/>
        </w:rPr>
        <w:t>DEAD-END</w:t>
        <w:tab/>
      </w:r>
    </w:p>
    <w:p>
      <w:pPr>
        <w:pStyle w:val="BodyText"/>
        <w:ind w:left="4564"/>
        <w:rPr>
          <w:sz w:val="20"/>
        </w:rPr>
      </w:pPr>
      <w:r>
        <w:rPr>
          <w:sz w:val="20"/>
        </w:rPr>
        <w:pict>
          <v:group style="width:34.65pt;height:28.8pt;mso-position-horizontal-relative:char;mso-position-vertical-relative:line" coordorigin="0,0" coordsize="693,576">
            <v:shape style="position:absolute;left:82;top:216;width:526;height:144" coordorigin="82,216" coordsize="526,144" path="m83,216l82,360,608,360,608,216,83,216xe" filled="true" fillcolor="#000000" stroked="false">
              <v:path arrowok="t"/>
              <v:fill type="solid"/>
            </v:shape>
            <v:line style="position:absolute" from="139,67" to="553,67" stroked="true" strokeweight="6.67pt" strokecolor="#000000">
              <v:stroke dashstyle="solid"/>
            </v:line>
            <v:shape style="position:absolute;left:0;top:134;width:693;height:230" type="#_x0000_t75" stroked="false">
              <v:imagedata r:id="rId200" o:title=""/>
            </v:shape>
            <v:rect style="position:absolute;left:138;top:442;width:414;height:134" filled="true" fillcolor="#000000" stroked="false">
              <v:fill type="solid"/>
            </v:rect>
            <v:rect style="position:absolute;left:147;top:359;width:396;height:82" filled="true" fillcolor="#000000" stroked="false">
              <v:fill type="solid"/>
            </v:rect>
            <v:rect style="position:absolute;left:147;top:359;width:396;height:82" filled="false" stroked="true" strokeweight=".4pt" strokecolor="#ffffff">
              <v:stroke dashstyle="solid"/>
            </v:rect>
          </v:group>
        </w:pict>
      </w:r>
      <w:r>
        <w:rPr>
          <w:sz w:val="20"/>
        </w:rPr>
      </w:r>
    </w:p>
    <w:p>
      <w:pPr>
        <w:pStyle w:val="BodyText"/>
        <w:spacing w:before="10"/>
        <w:rPr>
          <w:b/>
          <w:sz w:val="14"/>
        </w:rPr>
      </w:pPr>
    </w:p>
    <w:p>
      <w:pPr>
        <w:spacing w:after="0"/>
        <w:rPr>
          <w:sz w:val="14"/>
        </w:rPr>
        <w:sectPr>
          <w:type w:val="continuous"/>
          <w:pgSz w:w="12240" w:h="15840"/>
          <w:pgMar w:top="240" w:bottom="280" w:left="0" w:right="0"/>
        </w:sectPr>
      </w:pPr>
    </w:p>
    <w:p>
      <w:pPr>
        <w:spacing w:before="196"/>
        <w:ind w:left="927" w:right="0" w:firstLine="0"/>
        <w:jc w:val="left"/>
        <w:rPr>
          <w:b/>
          <w:sz w:val="20"/>
        </w:rPr>
      </w:pPr>
      <w:r>
        <w:rPr>
          <w:b/>
          <w:sz w:val="20"/>
        </w:rPr>
        <w:t>VITON</w:t>
      </w:r>
      <w:r>
        <w:rPr>
          <w:b/>
          <w:position w:val="7"/>
          <w:sz w:val="11"/>
        </w:rPr>
        <w:t>® </w:t>
      </w:r>
      <w:r>
        <w:rPr>
          <w:b/>
          <w:sz w:val="20"/>
        </w:rPr>
        <w:t>SEAL MALE END</w:t>
      </w:r>
    </w:p>
    <w:p>
      <w:pPr>
        <w:spacing w:before="95"/>
        <w:ind w:left="0" w:right="0" w:firstLine="0"/>
        <w:jc w:val="right"/>
        <w:rPr>
          <w:sz w:val="16"/>
        </w:rPr>
      </w:pPr>
      <w:r>
        <w:rPr/>
        <w:br w:type="column"/>
      </w:r>
      <w:r>
        <w:rPr>
          <w:sz w:val="16"/>
        </w:rPr>
        <w:t>3/4</w:t>
      </w:r>
    </w:p>
    <w:p>
      <w:pPr>
        <w:pStyle w:val="BodyText"/>
        <w:spacing w:line="155" w:lineRule="exact" w:before="8"/>
        <w:ind w:right="131"/>
        <w:jc w:val="right"/>
      </w:pPr>
      <w:r>
        <w:rPr/>
        <w:t>1</w:t>
      </w:r>
    </w:p>
    <w:p>
      <w:pPr>
        <w:pStyle w:val="BodyText"/>
        <w:spacing w:line="249" w:lineRule="auto" w:before="95"/>
        <w:ind w:left="384"/>
      </w:pPr>
      <w:r>
        <w:rPr/>
        <w:br w:type="column"/>
      </w:r>
      <w:r>
        <w:rPr/>
        <w:t>GDS-3 GDS-3</w:t>
      </w:r>
    </w:p>
    <w:p>
      <w:pPr>
        <w:pStyle w:val="BodyText"/>
        <w:spacing w:before="95"/>
        <w:ind w:left="626"/>
      </w:pPr>
      <w:r>
        <w:rPr/>
        <w:br w:type="column"/>
      </w:r>
      <w:r>
        <w:rPr/>
        <w:t>36.14</w:t>
      </w:r>
    </w:p>
    <w:p>
      <w:pPr>
        <w:pStyle w:val="BodyText"/>
        <w:spacing w:line="155" w:lineRule="exact" w:before="8"/>
        <w:ind w:left="626"/>
      </w:pPr>
      <w:r>
        <w:rPr/>
        <w:pict>
          <v:group style="position:absolute;margin-left:419.96759pt;margin-top:-43.419197pt;width:32.4500pt;height:50.25pt;mso-position-horizontal-relative:page;mso-position-vertical-relative:paragraph;z-index:8056" coordorigin="8399,-868" coordsize="649,1005">
            <v:shape style="position:absolute;left:8399;top:-869;width:649;height:1005" coordorigin="8399,-868" coordsize="649,1005" path="m8653,-868l8623,-860,8613,-841,8623,-822,8652,-813,8651,-807,8637,-746,8610,-679,8585,-658,8586,-658,8524,-620,8473,-570,8433,-510,8408,-441,8399,-365,8408,-290,8433,-221,8473,-160,8525,-110,8587,-72,8610,-51,8637,15,8651,75,8652,81,8623,90,8613,109,8623,128,8653,137,8793,137,8823,128,8833,109,8823,90,8794,81,8795,75,8809,15,8835,-50,8921,-108,8973,-159,9013,-220,9039,-289,9048,-365,9039,-441,9013,-510,8974,-571,8922,-621,8860,-659,8861,-659,8814,-724,8799,-791,8794,-813,8823,-822,8833,-841,8823,-860,8793,-868,8653,-868xe" filled="true" fillcolor="#000000" stroked="false">
              <v:path arrowok="t"/>
              <v:fill type="solid"/>
            </v:shape>
            <v:shape style="position:absolute;left:8498;top:-591;width:447;height:447" coordorigin="8499,-590" coordsize="447,447" path="m8722,-590l8652,-579,8590,-547,8542,-499,8510,-437,8499,-367,8510,-296,8542,-235,8590,-187,8652,-155,8722,-144,8793,-155,8854,-187,8902,-235,8934,-296,8945,-367,8934,-437,8902,-499,8854,-547,8793,-579,8722,-590xe" filled="true" fillcolor="#000000" stroked="false">
              <v:path arrowok="t"/>
              <v:fill type="solid"/>
            </v:shape>
            <v:shape style="position:absolute;left:8498;top:-591;width:447;height:447" coordorigin="8499,-590" coordsize="447,447" path="m8945,-367l8934,-296,8902,-235,8854,-187,8793,-155,8722,-144,8652,-155,8590,-187,8542,-235,8510,-296,8499,-367,8510,-437,8542,-499,8590,-547,8652,-579,8722,-590,8793,-579,8854,-547,8902,-499,8934,-437,8945,-367xe" filled="false" stroked="true" strokeweight=".4pt" strokecolor="#000000">
              <v:path arrowok="t"/>
              <v:stroke dashstyle="solid"/>
            </v:shape>
            <w10:wrap type="none"/>
          </v:group>
        </w:pict>
      </w:r>
      <w:r>
        <w:rPr/>
        <w:pict>
          <v:shape style="position:absolute;margin-left:455.781586pt;margin-top:-44.695782pt;width:113.65pt;height:40.7pt;mso-position-horizontal-relative:page;mso-position-vertical-relative:paragraph;z-index:820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720"/>
                  </w:tblGrid>
                  <w:tr>
                    <w:trPr>
                      <w:trHeight w:val="406" w:hRule="atLeast"/>
                    </w:trPr>
                    <w:tc>
                      <w:tcPr>
                        <w:tcW w:w="510" w:type="dxa"/>
                      </w:tcPr>
                      <w:p>
                        <w:pPr>
                          <w:pStyle w:val="TableParagraph"/>
                          <w:spacing w:before="2"/>
                          <w:rPr>
                            <w:sz w:val="16"/>
                          </w:rPr>
                        </w:pPr>
                      </w:p>
                      <w:p>
                        <w:pPr>
                          <w:pStyle w:val="TableParagraph"/>
                          <w:ind w:left="34"/>
                          <w:rPr>
                            <w:b/>
                            <w:sz w:val="16"/>
                          </w:rPr>
                        </w:pPr>
                        <w:r>
                          <w:rPr>
                            <w:b/>
                            <w:sz w:val="16"/>
                          </w:rPr>
                          <w:t>size</w:t>
                        </w:r>
                      </w:p>
                    </w:tc>
                    <w:tc>
                      <w:tcPr>
                        <w:tcW w:w="1044" w:type="dxa"/>
                      </w:tcPr>
                      <w:p>
                        <w:pPr>
                          <w:pStyle w:val="TableParagraph"/>
                          <w:spacing w:line="249" w:lineRule="auto"/>
                          <w:ind w:left="171" w:right="266"/>
                          <w:rPr>
                            <w:b/>
                            <w:sz w:val="16"/>
                          </w:rPr>
                        </w:pPr>
                        <w:r>
                          <w:rPr>
                            <w:b/>
                            <w:sz w:val="16"/>
                          </w:rPr>
                          <w:t>part number</w:t>
                        </w:r>
                      </w:p>
                    </w:tc>
                    <w:tc>
                      <w:tcPr>
                        <w:tcW w:w="720" w:type="dxa"/>
                      </w:tcPr>
                      <w:p>
                        <w:pPr>
                          <w:pStyle w:val="TableParagraph"/>
                          <w:spacing w:line="249" w:lineRule="auto"/>
                          <w:ind w:left="318" w:right="17" w:firstLine="133"/>
                          <w:rPr>
                            <w:b/>
                            <w:sz w:val="16"/>
                          </w:rPr>
                        </w:pPr>
                        <w:r>
                          <w:rPr>
                            <w:b/>
                            <w:sz w:val="16"/>
                          </w:rPr>
                          <w:t>list each</w:t>
                        </w:r>
                      </w:p>
                    </w:tc>
                  </w:tr>
                  <w:tr>
                    <w:trPr>
                      <w:trHeight w:val="221" w:hRule="atLeast"/>
                    </w:trPr>
                    <w:tc>
                      <w:tcPr>
                        <w:tcW w:w="510" w:type="dxa"/>
                      </w:tcPr>
                      <w:p>
                        <w:pPr>
                          <w:pStyle w:val="TableParagraph"/>
                          <w:spacing w:line="171" w:lineRule="exact" w:before="30"/>
                          <w:ind w:left="34"/>
                          <w:rPr>
                            <w:sz w:val="16"/>
                          </w:rPr>
                        </w:pPr>
                        <w:r>
                          <w:rPr>
                            <w:sz w:val="16"/>
                          </w:rPr>
                          <w:t>3/4</w:t>
                        </w:r>
                      </w:p>
                    </w:tc>
                    <w:tc>
                      <w:tcPr>
                        <w:tcW w:w="1044" w:type="dxa"/>
                      </w:tcPr>
                      <w:p>
                        <w:pPr>
                          <w:pStyle w:val="TableParagraph"/>
                          <w:spacing w:line="171" w:lineRule="exact" w:before="30"/>
                          <w:ind w:left="171"/>
                          <w:rPr>
                            <w:sz w:val="16"/>
                          </w:rPr>
                        </w:pPr>
                        <w:r>
                          <w:rPr>
                            <w:sz w:val="16"/>
                          </w:rPr>
                          <w:t>GDC-3</w:t>
                        </w:r>
                      </w:p>
                    </w:tc>
                    <w:tc>
                      <w:tcPr>
                        <w:tcW w:w="720" w:type="dxa"/>
                      </w:tcPr>
                      <w:p>
                        <w:pPr>
                          <w:pStyle w:val="TableParagraph"/>
                          <w:spacing w:line="171" w:lineRule="exact" w:before="30"/>
                          <w:ind w:right="34"/>
                          <w:jc w:val="right"/>
                          <w:rPr>
                            <w:sz w:val="16"/>
                          </w:rPr>
                        </w:pPr>
                        <w:r>
                          <w:rPr>
                            <w:sz w:val="16"/>
                          </w:rPr>
                          <w:t>55.86</w:t>
                        </w:r>
                      </w:p>
                    </w:tc>
                  </w:tr>
                  <w:tr>
                    <w:trPr>
                      <w:trHeight w:val="185" w:hRule="atLeast"/>
                    </w:trPr>
                    <w:tc>
                      <w:tcPr>
                        <w:tcW w:w="510" w:type="dxa"/>
                      </w:tcPr>
                      <w:p>
                        <w:pPr>
                          <w:pStyle w:val="TableParagraph"/>
                          <w:spacing w:line="164" w:lineRule="exact" w:before="1"/>
                          <w:ind w:left="34"/>
                          <w:rPr>
                            <w:sz w:val="16"/>
                          </w:rPr>
                        </w:pPr>
                        <w:r>
                          <w:rPr>
                            <w:sz w:val="16"/>
                          </w:rPr>
                          <w:t>1</w:t>
                        </w:r>
                      </w:p>
                    </w:tc>
                    <w:tc>
                      <w:tcPr>
                        <w:tcW w:w="1044" w:type="dxa"/>
                      </w:tcPr>
                      <w:p>
                        <w:pPr>
                          <w:pStyle w:val="TableParagraph"/>
                          <w:spacing w:line="164" w:lineRule="exact" w:before="1"/>
                          <w:ind w:left="171"/>
                          <w:rPr>
                            <w:sz w:val="16"/>
                          </w:rPr>
                        </w:pPr>
                        <w:r>
                          <w:rPr>
                            <w:sz w:val="16"/>
                          </w:rPr>
                          <w:t>GDC-3</w:t>
                        </w:r>
                      </w:p>
                    </w:tc>
                    <w:tc>
                      <w:tcPr>
                        <w:tcW w:w="720" w:type="dxa"/>
                      </w:tcPr>
                      <w:p>
                        <w:pPr>
                          <w:pStyle w:val="TableParagraph"/>
                          <w:spacing w:line="164" w:lineRule="exact" w:before="1"/>
                          <w:ind w:right="34"/>
                          <w:jc w:val="right"/>
                          <w:rPr>
                            <w:sz w:val="16"/>
                          </w:rPr>
                        </w:pPr>
                        <w:r>
                          <w:rPr>
                            <w:sz w:val="16"/>
                          </w:rPr>
                          <w:t>55.86</w:t>
                        </w:r>
                      </w:p>
                    </w:tc>
                  </w:tr>
                </w:tbl>
                <w:p>
                  <w:pPr>
                    <w:pStyle w:val="BodyText"/>
                  </w:pPr>
                </w:p>
              </w:txbxContent>
            </v:textbox>
            <w10:wrap type="none"/>
          </v:shape>
        </w:pict>
      </w:r>
      <w:r>
        <w:rPr/>
        <w:t>36.14</w:t>
      </w:r>
    </w:p>
    <w:p>
      <w:pPr>
        <w:spacing w:after="0" w:line="155" w:lineRule="exact"/>
        <w:sectPr>
          <w:type w:val="continuous"/>
          <w:pgSz w:w="12240" w:h="15840"/>
          <w:pgMar w:top="240" w:bottom="280" w:left="0" w:right="0"/>
          <w:cols w:num="4" w:equalWidth="0">
            <w:col w:w="3459" w:space="994"/>
            <w:col w:w="1150" w:space="40"/>
            <w:col w:w="874" w:space="39"/>
            <w:col w:w="5684"/>
          </w:cols>
        </w:sectPr>
      </w:pPr>
    </w:p>
    <w:p>
      <w:pPr>
        <w:pStyle w:val="Heading9"/>
        <w:spacing w:line="188" w:lineRule="exact"/>
        <w:ind w:left="924"/>
      </w:pPr>
      <w:r>
        <w:rPr/>
        <w:pict>
          <v:line style="position:absolute;mso-position-horizontal-relative:page;mso-position-vertical-relative:paragraph;z-index:7864" from="46.088299pt,10.652509pt" to="197.898299pt,10.652509pt" stroked="true" strokeweight=".709pt" strokecolor="#000000">
            <v:stroke dashstyle="solid"/>
            <w10:wrap type="none"/>
          </v:line>
        </w:pict>
      </w:r>
      <w:r>
        <w:rPr/>
        <w:t>(Viton</w:t>
      </w:r>
      <w:r>
        <w:rPr>
          <w:position w:val="7"/>
          <w:sz w:val="11"/>
        </w:rPr>
        <w:t>® </w:t>
      </w:r>
      <w:r>
        <w:rPr/>
        <w:t>Seal x male npt)</w:t>
      </w:r>
    </w:p>
    <w:p>
      <w:pPr>
        <w:spacing w:line="184" w:lineRule="exact" w:before="135"/>
        <w:ind w:left="1735" w:right="0" w:firstLine="0"/>
        <w:jc w:val="left"/>
        <w:rPr>
          <w:b/>
          <w:sz w:val="20"/>
        </w:rPr>
      </w:pPr>
      <w:r>
        <w:rPr/>
        <w:pict>
          <v:group style="position:absolute;margin-left:51.348999pt;margin-top:7.89659pt;width:24.35pt;height:41.7pt;mso-position-horizontal-relative:page;mso-position-vertical-relative:paragraph;z-index:7960" coordorigin="1027,158" coordsize="487,834">
            <v:shape style="position:absolute;left:1026;top:810;width:486;height:181" coordorigin="1027,811" coordsize="486,181" path="m1419,955l1119,955,1143,991,1395,991,1419,955m1513,811l1027,811,1097,919,1443,919,1513,811e" filled="true" fillcolor="#000000" stroked="false">
              <v:path arrowok="t"/>
              <v:fill type="solid"/>
            </v:shape>
            <v:line style="position:absolute" from="1100,937" to="1441,937" stroked="true" strokeweight="1.707pt" strokecolor="#000000">
              <v:stroke dashstyle="solid"/>
            </v:line>
            <v:line style="position:absolute" from="1027,792" to="1513,792" stroked="true" strokeweight="1.833pt" strokecolor="#000000">
              <v:stroke dashstyle="solid"/>
            </v:line>
            <v:line style="position:absolute" from="1070,738" to="1466,738" stroked="true" strokeweight="3.6pt" strokecolor="#000000">
              <v:stroke dashstyle="solid"/>
            </v:line>
            <v:shape style="position:absolute;left:1070;top:702;width:396;height:72" coordorigin="1070,702" coordsize="396,72" path="m1070,774l1070,702,1161,702,1466,702,1466,774,1070,774xe" filled="false" stroked="true" strokeweight=".4pt" strokecolor="#ffffff">
              <v:path arrowok="t"/>
              <v:stroke dashstyle="solid"/>
            </v:shape>
            <v:rect style="position:absolute;left:1106;top:161;width:324;height:541" filled="true" fillcolor="#000000" stroked="false">
              <v:fill type="solid"/>
            </v:rect>
            <v:rect style="position:absolute;left:1106;top:161;width:324;height:541" filled="false" stroked="true" strokeweight=".4pt" strokecolor="#ffffff">
              <v:stroke dashstyle="solid"/>
            </v:rect>
            <v:shape style="position:absolute;left:-1;top:9600;width:325;height:267" coordorigin="-1,9600" coordsize="325,267" path="m1107,189l1430,189m1107,215l1431,215m1109,242l1431,242m1108,270l1430,270m1106,456l1430,456e" filled="false" stroked="true" strokeweight=".4pt" strokecolor="#ffffff">
              <v:path arrowok="t"/>
              <v:stroke dashstyle="solid"/>
            </v:shape>
            <v:shape style="position:absolute;left:1106;top:233;width:324;height:219" type="#_x0000_t202" filled="true" fillcolor="#000000" stroked="false">
              <v:textbox inset="0,0,0,0">
                <w:txbxContent>
                  <w:p>
                    <w:pPr>
                      <w:tabs>
                        <w:tab w:pos="323" w:val="left" w:leader="none"/>
                      </w:tabs>
                      <w:spacing w:line="132" w:lineRule="exact" w:before="0"/>
                      <w:ind w:left="-1" w:right="0" w:firstLine="0"/>
                      <w:jc w:val="left"/>
                      <w:rPr>
                        <w:b/>
                        <w:sz w:val="20"/>
                      </w:rPr>
                    </w:pPr>
                    <w:r>
                      <w:rPr>
                        <w:b/>
                        <w:sz w:val="20"/>
                        <w:u w:val="single" w:color="FFFFFF"/>
                      </w:rPr>
                      <w:t> </w:t>
                      <w:tab/>
                    </w:r>
                  </w:p>
                </w:txbxContent>
              </v:textbox>
              <v:fill type="solid"/>
              <w10:wrap type="none"/>
            </v:shape>
            <w10:wrap type="none"/>
          </v:group>
        </w:pict>
      </w:r>
      <w:r>
        <w:rPr>
          <w:b/>
          <w:sz w:val="20"/>
        </w:rPr>
        <w:t>Plated Steel</w:t>
      </w:r>
    </w:p>
    <w:p>
      <w:pPr>
        <w:spacing w:before="48"/>
        <w:ind w:left="924" w:right="0" w:firstLine="0"/>
        <w:jc w:val="left"/>
        <w:rPr>
          <w:b/>
          <w:sz w:val="20"/>
        </w:rPr>
      </w:pPr>
      <w:r>
        <w:rPr/>
        <w:br w:type="column"/>
      </w:r>
      <w:r>
        <w:rPr>
          <w:b/>
          <w:sz w:val="20"/>
        </w:rPr>
        <w:t>Machined Ductile</w:t>
      </w:r>
      <w:r>
        <w:rPr>
          <w:b/>
          <w:spacing w:val="-4"/>
          <w:sz w:val="20"/>
        </w:rPr>
        <w:t> Iron</w:t>
      </w:r>
    </w:p>
    <w:p>
      <w:pPr>
        <w:pStyle w:val="BodyText"/>
        <w:rPr>
          <w:b/>
          <w:sz w:val="22"/>
        </w:rPr>
      </w:pPr>
      <w:r>
        <w:rPr/>
        <w:br w:type="column"/>
      </w:r>
      <w:r>
        <w:rPr>
          <w:b/>
          <w:sz w:val="22"/>
        </w:rPr>
      </w:r>
    </w:p>
    <w:p>
      <w:pPr>
        <w:spacing w:line="103" w:lineRule="exact" w:before="151"/>
        <w:ind w:left="838" w:right="0" w:firstLine="0"/>
        <w:jc w:val="left"/>
        <w:rPr>
          <w:b/>
          <w:sz w:val="20"/>
        </w:rPr>
      </w:pPr>
      <w:r>
        <w:rPr/>
        <w:pict>
          <v:shape style="position:absolute;margin-left:267.106476pt;margin-top:3.108006pt;width:114.65pt;height:47.35pt;mso-position-horizontal-relative:page;mso-position-vertical-relative:paragraph;z-index:822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1"/>
                    <w:gridCol w:w="974"/>
                    <w:gridCol w:w="769"/>
                  </w:tblGrid>
                  <w:tr>
                    <w:trPr>
                      <w:trHeight w:val="185" w:hRule="atLeast"/>
                    </w:trPr>
                    <w:tc>
                      <w:tcPr>
                        <w:tcW w:w="551" w:type="dxa"/>
                      </w:tcPr>
                      <w:p>
                        <w:pPr>
                          <w:pStyle w:val="TableParagraph"/>
                          <w:spacing w:line="165" w:lineRule="exact"/>
                          <w:ind w:left="34"/>
                          <w:rPr>
                            <w:sz w:val="16"/>
                          </w:rPr>
                        </w:pPr>
                        <w:r>
                          <w:rPr>
                            <w:sz w:val="16"/>
                          </w:rPr>
                          <w:t>1-1/4</w:t>
                        </w:r>
                      </w:p>
                    </w:tc>
                    <w:tc>
                      <w:tcPr>
                        <w:tcW w:w="974" w:type="dxa"/>
                      </w:tcPr>
                      <w:p>
                        <w:pPr>
                          <w:pStyle w:val="TableParagraph"/>
                          <w:spacing w:line="165" w:lineRule="exact"/>
                          <w:ind w:left="150"/>
                          <w:rPr>
                            <w:sz w:val="16"/>
                          </w:rPr>
                        </w:pPr>
                        <w:r>
                          <w:rPr>
                            <w:sz w:val="16"/>
                          </w:rPr>
                          <w:t>GDS-5</w:t>
                        </w:r>
                      </w:p>
                    </w:tc>
                    <w:tc>
                      <w:tcPr>
                        <w:tcW w:w="769" w:type="dxa"/>
                      </w:tcPr>
                      <w:p>
                        <w:pPr>
                          <w:pStyle w:val="TableParagraph"/>
                          <w:spacing w:line="165" w:lineRule="exact"/>
                          <w:ind w:right="34"/>
                          <w:jc w:val="right"/>
                          <w:rPr>
                            <w:sz w:val="16"/>
                          </w:rPr>
                        </w:pPr>
                        <w:r>
                          <w:rPr>
                            <w:sz w:val="16"/>
                          </w:rPr>
                          <w:t>64.62</w:t>
                        </w:r>
                      </w:p>
                    </w:tc>
                  </w:tr>
                  <w:tr>
                    <w:trPr>
                      <w:trHeight w:val="192" w:hRule="atLeast"/>
                    </w:trPr>
                    <w:tc>
                      <w:tcPr>
                        <w:tcW w:w="551" w:type="dxa"/>
                      </w:tcPr>
                      <w:p>
                        <w:pPr>
                          <w:pStyle w:val="TableParagraph"/>
                          <w:spacing w:line="171" w:lineRule="exact" w:before="1"/>
                          <w:ind w:left="34"/>
                          <w:rPr>
                            <w:sz w:val="16"/>
                          </w:rPr>
                        </w:pPr>
                        <w:r>
                          <w:rPr>
                            <w:sz w:val="16"/>
                          </w:rPr>
                          <w:t>1-1/2</w:t>
                        </w:r>
                      </w:p>
                    </w:tc>
                    <w:tc>
                      <w:tcPr>
                        <w:tcW w:w="974" w:type="dxa"/>
                      </w:tcPr>
                      <w:p>
                        <w:pPr>
                          <w:pStyle w:val="TableParagraph"/>
                          <w:spacing w:line="171" w:lineRule="exact" w:before="1"/>
                          <w:ind w:left="150"/>
                          <w:rPr>
                            <w:sz w:val="16"/>
                          </w:rPr>
                        </w:pPr>
                        <w:r>
                          <w:rPr>
                            <w:sz w:val="16"/>
                          </w:rPr>
                          <w:t>GDS-5</w:t>
                        </w:r>
                      </w:p>
                    </w:tc>
                    <w:tc>
                      <w:tcPr>
                        <w:tcW w:w="769" w:type="dxa"/>
                      </w:tcPr>
                      <w:p>
                        <w:pPr>
                          <w:pStyle w:val="TableParagraph"/>
                          <w:spacing w:line="171" w:lineRule="exact" w:before="1"/>
                          <w:ind w:right="34"/>
                          <w:jc w:val="right"/>
                          <w:rPr>
                            <w:sz w:val="16"/>
                          </w:rPr>
                        </w:pPr>
                        <w:r>
                          <w:rPr>
                            <w:sz w:val="16"/>
                          </w:rPr>
                          <w:t>64.62</w:t>
                        </w:r>
                      </w:p>
                    </w:tc>
                  </w:tr>
                  <w:tr>
                    <w:trPr>
                      <w:trHeight w:val="192" w:hRule="atLeast"/>
                    </w:trPr>
                    <w:tc>
                      <w:tcPr>
                        <w:tcW w:w="551" w:type="dxa"/>
                      </w:tcPr>
                      <w:p>
                        <w:pPr>
                          <w:pStyle w:val="TableParagraph"/>
                          <w:spacing w:line="171" w:lineRule="exact" w:before="1"/>
                          <w:ind w:left="34"/>
                          <w:rPr>
                            <w:sz w:val="16"/>
                          </w:rPr>
                        </w:pPr>
                        <w:r>
                          <w:rPr>
                            <w:sz w:val="16"/>
                          </w:rPr>
                          <w:t>2</w:t>
                        </w:r>
                      </w:p>
                    </w:tc>
                    <w:tc>
                      <w:tcPr>
                        <w:tcW w:w="974" w:type="dxa"/>
                      </w:tcPr>
                      <w:p>
                        <w:pPr>
                          <w:pStyle w:val="TableParagraph"/>
                          <w:spacing w:line="171" w:lineRule="exact" w:before="1"/>
                          <w:ind w:left="150"/>
                          <w:rPr>
                            <w:sz w:val="16"/>
                          </w:rPr>
                        </w:pPr>
                        <w:r>
                          <w:rPr>
                            <w:sz w:val="16"/>
                          </w:rPr>
                          <w:t>GDS-8</w:t>
                        </w:r>
                      </w:p>
                    </w:tc>
                    <w:tc>
                      <w:tcPr>
                        <w:tcW w:w="769" w:type="dxa"/>
                      </w:tcPr>
                      <w:p>
                        <w:pPr>
                          <w:pStyle w:val="TableParagraph"/>
                          <w:spacing w:line="171" w:lineRule="exact" w:before="1"/>
                          <w:ind w:right="34"/>
                          <w:jc w:val="right"/>
                          <w:rPr>
                            <w:sz w:val="16"/>
                          </w:rPr>
                        </w:pPr>
                        <w:r>
                          <w:rPr>
                            <w:sz w:val="16"/>
                          </w:rPr>
                          <w:t>64.54</w:t>
                        </w:r>
                      </w:p>
                    </w:tc>
                  </w:tr>
                  <w:tr>
                    <w:trPr>
                      <w:trHeight w:val="192" w:hRule="atLeast"/>
                    </w:trPr>
                    <w:tc>
                      <w:tcPr>
                        <w:tcW w:w="551" w:type="dxa"/>
                      </w:tcPr>
                      <w:p>
                        <w:pPr>
                          <w:pStyle w:val="TableParagraph"/>
                          <w:spacing w:line="171" w:lineRule="exact" w:before="1"/>
                          <w:ind w:left="34"/>
                          <w:rPr>
                            <w:sz w:val="16"/>
                          </w:rPr>
                        </w:pPr>
                        <w:r>
                          <w:rPr>
                            <w:sz w:val="16"/>
                          </w:rPr>
                          <w:t>2-1/2</w:t>
                        </w:r>
                      </w:p>
                    </w:tc>
                    <w:tc>
                      <w:tcPr>
                        <w:tcW w:w="974" w:type="dxa"/>
                      </w:tcPr>
                      <w:p>
                        <w:pPr>
                          <w:pStyle w:val="TableParagraph"/>
                          <w:spacing w:line="171" w:lineRule="exact" w:before="1"/>
                          <w:ind w:left="150"/>
                          <w:rPr>
                            <w:sz w:val="16"/>
                          </w:rPr>
                        </w:pPr>
                        <w:r>
                          <w:rPr>
                            <w:sz w:val="16"/>
                          </w:rPr>
                          <w:t>GDS-10</w:t>
                        </w:r>
                      </w:p>
                    </w:tc>
                    <w:tc>
                      <w:tcPr>
                        <w:tcW w:w="769" w:type="dxa"/>
                      </w:tcPr>
                      <w:p>
                        <w:pPr>
                          <w:pStyle w:val="TableParagraph"/>
                          <w:spacing w:line="171" w:lineRule="exact" w:before="1"/>
                          <w:ind w:right="34"/>
                          <w:jc w:val="right"/>
                          <w:rPr>
                            <w:sz w:val="16"/>
                          </w:rPr>
                        </w:pPr>
                        <w:r>
                          <w:rPr>
                            <w:sz w:val="16"/>
                          </w:rPr>
                          <w:t>137.32</w:t>
                        </w:r>
                      </w:p>
                    </w:tc>
                  </w:tr>
                  <w:tr>
                    <w:trPr>
                      <w:trHeight w:val="185" w:hRule="atLeast"/>
                    </w:trPr>
                    <w:tc>
                      <w:tcPr>
                        <w:tcW w:w="551" w:type="dxa"/>
                      </w:tcPr>
                      <w:p>
                        <w:pPr>
                          <w:pStyle w:val="TableParagraph"/>
                          <w:spacing w:line="164" w:lineRule="exact" w:before="1"/>
                          <w:ind w:left="34"/>
                          <w:rPr>
                            <w:sz w:val="16"/>
                          </w:rPr>
                        </w:pPr>
                        <w:r>
                          <w:rPr>
                            <w:sz w:val="16"/>
                          </w:rPr>
                          <w:t>3</w:t>
                        </w:r>
                      </w:p>
                    </w:tc>
                    <w:tc>
                      <w:tcPr>
                        <w:tcW w:w="974" w:type="dxa"/>
                      </w:tcPr>
                      <w:p>
                        <w:pPr>
                          <w:pStyle w:val="TableParagraph"/>
                          <w:spacing w:line="164" w:lineRule="exact" w:before="1"/>
                          <w:ind w:left="150"/>
                          <w:rPr>
                            <w:sz w:val="16"/>
                          </w:rPr>
                        </w:pPr>
                        <w:r>
                          <w:rPr>
                            <w:sz w:val="16"/>
                          </w:rPr>
                          <w:t>GDS-12</w:t>
                        </w:r>
                      </w:p>
                    </w:tc>
                    <w:tc>
                      <w:tcPr>
                        <w:tcW w:w="769" w:type="dxa"/>
                      </w:tcPr>
                      <w:p>
                        <w:pPr>
                          <w:pStyle w:val="TableParagraph"/>
                          <w:spacing w:line="164" w:lineRule="exact" w:before="1"/>
                          <w:ind w:right="34"/>
                          <w:jc w:val="right"/>
                          <w:rPr>
                            <w:sz w:val="16"/>
                          </w:rPr>
                        </w:pPr>
                        <w:r>
                          <w:rPr>
                            <w:sz w:val="16"/>
                          </w:rPr>
                          <w:t>145.39</w:t>
                        </w:r>
                      </w:p>
                    </w:tc>
                  </w:tr>
                </w:tbl>
                <w:p>
                  <w:pPr>
                    <w:pStyle w:val="BodyText"/>
                  </w:pPr>
                </w:p>
              </w:txbxContent>
            </v:textbox>
            <w10:wrap type="none"/>
          </v:shape>
        </w:pict>
      </w:r>
      <w:r>
        <w:rPr>
          <w:b/>
          <w:sz w:val="20"/>
        </w:rPr>
        <w:t>VITON</w:t>
      </w:r>
      <w:r>
        <w:rPr>
          <w:b/>
          <w:position w:val="7"/>
          <w:sz w:val="11"/>
        </w:rPr>
        <w:t>® </w:t>
      </w:r>
      <w:r>
        <w:rPr>
          <w:b/>
          <w:sz w:val="20"/>
        </w:rPr>
        <w:t>O-RING</w:t>
      </w:r>
    </w:p>
    <w:p>
      <w:pPr>
        <w:spacing w:after="0" w:line="103" w:lineRule="exact"/>
        <w:jc w:val="left"/>
        <w:rPr>
          <w:sz w:val="20"/>
        </w:rPr>
        <w:sectPr>
          <w:type w:val="continuous"/>
          <w:pgSz w:w="12240" w:h="15840"/>
          <w:pgMar w:top="240" w:bottom="280" w:left="0" w:right="0"/>
          <w:cols w:num="3" w:equalWidth="0">
            <w:col w:w="3192" w:space="1261"/>
            <w:col w:w="3002" w:space="39"/>
            <w:col w:w="4746"/>
          </w:cols>
        </w:sectPr>
      </w:pPr>
    </w:p>
    <w:p>
      <w:pPr>
        <w:spacing w:before="76"/>
        <w:ind w:left="0" w:right="0" w:firstLine="0"/>
        <w:jc w:val="right"/>
        <w:rPr>
          <w:b/>
          <w:sz w:val="16"/>
        </w:rPr>
      </w:pPr>
      <w:r>
        <w:rPr/>
        <w:drawing>
          <wp:anchor distT="0" distB="0" distL="0" distR="0" allowOverlap="1" layoutInCell="1" locked="0" behindDoc="0" simplePos="0" relativeHeight="8080">
            <wp:simplePos x="0" y="0"/>
            <wp:positionH relativeFrom="page">
              <wp:posOffset>5423438</wp:posOffset>
            </wp:positionH>
            <wp:positionV relativeFrom="paragraph">
              <wp:posOffset>210079</wp:posOffset>
            </wp:positionV>
            <wp:extent cx="217360" cy="217373"/>
            <wp:effectExtent l="0" t="0" r="0" b="0"/>
            <wp:wrapNone/>
            <wp:docPr id="87" name="image177.png" descr=""/>
            <wp:cNvGraphicFramePr>
              <a:graphicFrameLocks noChangeAspect="1"/>
            </wp:cNvGraphicFramePr>
            <a:graphic>
              <a:graphicData uri="http://schemas.openxmlformats.org/drawingml/2006/picture">
                <pic:pic>
                  <pic:nvPicPr>
                    <pic:cNvPr id="88" name="image177.png"/>
                    <pic:cNvPicPr/>
                  </pic:nvPicPr>
                  <pic:blipFill>
                    <a:blip r:embed="rId201" cstate="print"/>
                    <a:stretch>
                      <a:fillRect/>
                    </a:stretch>
                  </pic:blipFill>
                  <pic:spPr>
                    <a:xfrm>
                      <a:off x="0" y="0"/>
                      <a:ext cx="217360" cy="217373"/>
                    </a:xfrm>
                    <a:prstGeom prst="rect">
                      <a:avLst/>
                    </a:prstGeom>
                  </pic:spPr>
                </pic:pic>
              </a:graphicData>
            </a:graphic>
          </wp:anchor>
        </w:drawing>
      </w:r>
      <w:r>
        <w:rPr>
          <w:b/>
          <w:sz w:val="16"/>
        </w:rPr>
        <w:t>npt</w:t>
      </w:r>
    </w:p>
    <w:p>
      <w:pPr>
        <w:spacing w:before="76"/>
        <w:ind w:left="358" w:right="0" w:firstLine="0"/>
        <w:jc w:val="left"/>
        <w:rPr>
          <w:b/>
          <w:sz w:val="16"/>
        </w:rPr>
      </w:pPr>
      <w:r>
        <w:rPr/>
        <w:br w:type="column"/>
      </w:r>
      <w:r>
        <w:rPr>
          <w:b/>
          <w:sz w:val="16"/>
        </w:rPr>
        <w:t>part</w:t>
      </w:r>
    </w:p>
    <w:p>
      <w:pPr>
        <w:tabs>
          <w:tab w:pos="5602" w:val="left" w:leader="none"/>
          <w:tab w:pos="8639" w:val="left" w:leader="none"/>
        </w:tabs>
        <w:spacing w:before="76"/>
        <w:ind w:left="1002" w:right="0" w:firstLine="0"/>
        <w:jc w:val="left"/>
        <w:rPr>
          <w:sz w:val="16"/>
        </w:rPr>
      </w:pPr>
      <w:r>
        <w:rPr/>
        <w:br w:type="column"/>
      </w:r>
      <w:r>
        <w:rPr>
          <w:b/>
          <w:sz w:val="16"/>
        </w:rPr>
        <w:t>list</w:t>
        <w:tab/>
      </w:r>
      <w:r>
        <w:rPr>
          <w:position w:val="8"/>
          <w:sz w:val="16"/>
          <w:u w:val="single"/>
        </w:rPr>
        <w:t> </w:t>
        <w:tab/>
      </w:r>
    </w:p>
    <w:p>
      <w:pPr>
        <w:spacing w:after="0"/>
        <w:jc w:val="left"/>
        <w:rPr>
          <w:sz w:val="16"/>
        </w:rPr>
        <w:sectPr>
          <w:type w:val="continuous"/>
          <w:pgSz w:w="12240" w:h="15840"/>
          <w:pgMar w:top="240" w:bottom="280" w:left="0" w:right="0"/>
          <w:cols w:num="3" w:equalWidth="0">
            <w:col w:w="1985" w:space="40"/>
            <w:col w:w="661" w:space="39"/>
            <w:col w:w="9515"/>
          </w:cols>
        </w:sectPr>
      </w:pPr>
    </w:p>
    <w:p>
      <w:pPr>
        <w:spacing w:before="8"/>
        <w:ind w:left="0" w:right="0" w:firstLine="0"/>
        <w:jc w:val="right"/>
        <w:rPr>
          <w:b/>
          <w:sz w:val="16"/>
        </w:rPr>
      </w:pPr>
      <w:r>
        <w:rPr>
          <w:b/>
          <w:spacing w:val="-1"/>
          <w:sz w:val="16"/>
        </w:rPr>
        <w:t>size</w:t>
      </w:r>
    </w:p>
    <w:p>
      <w:pPr>
        <w:pStyle w:val="BodyText"/>
        <w:spacing w:before="66"/>
        <w:ind w:right="77"/>
        <w:jc w:val="right"/>
      </w:pPr>
      <w:r>
        <w:rPr>
          <w:spacing w:val="-1"/>
        </w:rPr>
        <w:t>3/4</w:t>
      </w:r>
    </w:p>
    <w:p>
      <w:pPr>
        <w:spacing w:before="8"/>
        <w:ind w:left="304" w:right="0" w:firstLine="0"/>
        <w:jc w:val="left"/>
        <w:rPr>
          <w:b/>
          <w:sz w:val="16"/>
        </w:rPr>
      </w:pPr>
      <w:r>
        <w:rPr/>
        <w:br w:type="column"/>
      </w:r>
      <w:r>
        <w:rPr>
          <w:b/>
          <w:sz w:val="16"/>
        </w:rPr>
        <w:t>number</w:t>
      </w:r>
    </w:p>
    <w:p>
      <w:pPr>
        <w:pStyle w:val="BodyText"/>
        <w:spacing w:before="66"/>
        <w:ind w:left="304"/>
      </w:pPr>
      <w:r>
        <w:rPr/>
        <w:t>GJMS-3</w:t>
      </w:r>
    </w:p>
    <w:p>
      <w:pPr>
        <w:spacing w:before="8"/>
        <w:ind w:left="584" w:right="0" w:firstLine="0"/>
        <w:jc w:val="left"/>
        <w:rPr>
          <w:b/>
          <w:sz w:val="16"/>
        </w:rPr>
      </w:pPr>
      <w:r>
        <w:rPr/>
        <w:br w:type="column"/>
      </w:r>
      <w:r>
        <w:rPr>
          <w:b/>
          <w:sz w:val="16"/>
        </w:rPr>
        <w:t>each</w:t>
      </w:r>
    </w:p>
    <w:p>
      <w:pPr>
        <w:pStyle w:val="BodyText"/>
        <w:spacing w:before="66"/>
        <w:ind w:left="548"/>
      </w:pPr>
      <w:r>
        <w:rPr/>
        <w:t>52.59</w:t>
      </w:r>
    </w:p>
    <w:p>
      <w:pPr>
        <w:pStyle w:val="BodyText"/>
        <w:spacing w:before="7"/>
        <w:rPr>
          <w:sz w:val="18"/>
        </w:rPr>
      </w:pPr>
      <w:r>
        <w:rPr/>
        <w:br w:type="column"/>
      </w:r>
      <w:r>
        <w:rPr>
          <w:sz w:val="18"/>
        </w:rPr>
      </w:r>
    </w:p>
    <w:p>
      <w:pPr>
        <w:spacing w:before="1"/>
        <w:ind w:left="0" w:right="0" w:firstLine="0"/>
        <w:jc w:val="right"/>
        <w:rPr>
          <w:b/>
          <w:sz w:val="16"/>
        </w:rPr>
      </w:pPr>
      <w:r>
        <w:rPr>
          <w:b/>
          <w:sz w:val="16"/>
        </w:rPr>
        <w:t>size</w:t>
      </w:r>
    </w:p>
    <w:p>
      <w:pPr>
        <w:spacing w:line="249" w:lineRule="auto" w:before="23"/>
        <w:ind w:left="304" w:right="-19" w:firstLine="0"/>
        <w:jc w:val="left"/>
        <w:rPr>
          <w:b/>
          <w:sz w:val="16"/>
        </w:rPr>
      </w:pPr>
      <w:r>
        <w:rPr/>
        <w:br w:type="column"/>
      </w:r>
      <w:r>
        <w:rPr>
          <w:b/>
          <w:sz w:val="16"/>
        </w:rPr>
        <w:t>part number</w:t>
      </w:r>
    </w:p>
    <w:p>
      <w:pPr>
        <w:spacing w:line="249" w:lineRule="auto" w:before="23"/>
        <w:ind w:left="564" w:right="876"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6" w:equalWidth="0">
            <w:col w:w="2038" w:space="40"/>
            <w:col w:w="892" w:space="39"/>
            <w:col w:w="989" w:space="2807"/>
            <w:col w:w="2638" w:space="40"/>
            <w:col w:w="892" w:space="40"/>
            <w:col w:w="1825"/>
          </w:cols>
        </w:sectPr>
      </w:pPr>
    </w:p>
    <w:p>
      <w:pPr>
        <w:pStyle w:val="BodyText"/>
        <w:rPr>
          <w:b/>
          <w:sz w:val="20"/>
        </w:rPr>
      </w:pPr>
    </w:p>
    <w:p>
      <w:pPr>
        <w:pStyle w:val="BodyText"/>
        <w:rPr>
          <w:b/>
          <w:sz w:val="20"/>
        </w:rPr>
      </w:pPr>
    </w:p>
    <w:p>
      <w:pPr>
        <w:pStyle w:val="BodyText"/>
        <w:rPr>
          <w:b/>
          <w:sz w:val="20"/>
        </w:rPr>
      </w:pPr>
    </w:p>
    <w:p>
      <w:pPr>
        <w:pStyle w:val="BodyText"/>
        <w:spacing w:before="2"/>
        <w:rPr>
          <w:b/>
        </w:rPr>
      </w:pPr>
    </w:p>
    <w:p>
      <w:pPr>
        <w:pStyle w:val="BodyText"/>
        <w:ind w:left="4620"/>
        <w:rPr>
          <w:sz w:val="20"/>
        </w:rPr>
      </w:pPr>
      <w:r>
        <w:rPr>
          <w:sz w:val="20"/>
        </w:rPr>
        <w:pict>
          <v:group style="width:34.65pt;height:18.2pt;mso-position-horizontal-relative:char;mso-position-vertical-relative:line" coordorigin="0,0" coordsize="693,364">
            <v:shape style="position:absolute;left:82;top:216;width:526;height:144" coordorigin="82,216" coordsize="526,144" path="m83,216l82,360,608,360,608,216,83,216xe" filled="true" fillcolor="#000000" stroked="false">
              <v:path arrowok="t"/>
              <v:fill type="solid"/>
            </v:shape>
            <v:rect style="position:absolute;left:139;top:0;width:414;height:134" filled="true" fillcolor="#000000" stroked="false">
              <v:fill type="solid"/>
            </v:rect>
            <v:rect style="position:absolute;left:148;top:134;width:396;height:82" filled="true" fillcolor="#000000" stroked="false">
              <v:fill type="solid"/>
            </v:rect>
            <v:rect style="position:absolute;left:148;top:134;width:396;height:82" filled="false" stroked="true" strokeweight=".4pt" strokecolor="#ffffff">
              <v:stroke dashstyle="solid"/>
            </v:rect>
            <v:shape style="position:absolute;left:0;top:212;width:693;height:152" type="#_x0000_t75" stroked="false">
              <v:imagedata r:id="rId202" o:title=""/>
            </v:shape>
          </v:group>
        </w:pict>
      </w:r>
      <w:r>
        <w:rPr>
          <w:sz w:val="20"/>
        </w:rPr>
      </w:r>
    </w:p>
    <w:p>
      <w:pPr>
        <w:pStyle w:val="BodyText"/>
        <w:spacing w:before="5"/>
        <w:rPr>
          <w:b/>
          <w:sz w:val="23"/>
        </w:rPr>
      </w:pPr>
    </w:p>
    <w:p>
      <w:pPr>
        <w:spacing w:after="0"/>
        <w:rPr>
          <w:sz w:val="23"/>
        </w:rPr>
        <w:sectPr>
          <w:type w:val="continuous"/>
          <w:pgSz w:w="12240" w:h="15840"/>
          <w:pgMar w:top="240" w:bottom="280" w:left="0" w:right="0"/>
        </w:sectPr>
      </w:pPr>
    </w:p>
    <w:p>
      <w:pPr>
        <w:spacing w:before="94"/>
        <w:ind w:left="929" w:right="0" w:firstLine="0"/>
        <w:jc w:val="left"/>
        <w:rPr>
          <w:b/>
          <w:sz w:val="11"/>
        </w:rPr>
      </w:pPr>
      <w:r>
        <w:rPr/>
        <w:pict>
          <v:shape style="position:absolute;margin-left:84.908073pt;margin-top:-76.721809pt;width:484.05pt;height:93.4pt;mso-position-horizontal-relative:page;mso-position-vertical-relative:paragraph;z-index:82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
                    <w:gridCol w:w="1033"/>
                    <w:gridCol w:w="725"/>
                    <w:gridCol w:w="771"/>
                    <w:gridCol w:w="414"/>
                    <w:gridCol w:w="675"/>
                    <w:gridCol w:w="1067"/>
                    <w:gridCol w:w="1444"/>
                    <w:gridCol w:w="1216"/>
                    <w:gridCol w:w="1066"/>
                    <w:gridCol w:w="737"/>
                  </w:tblGrid>
                  <w:tr>
                    <w:trPr>
                      <w:trHeight w:val="192" w:hRule="atLeast"/>
                    </w:trPr>
                    <w:tc>
                      <w:tcPr>
                        <w:tcW w:w="538" w:type="dxa"/>
                      </w:tcPr>
                      <w:p>
                        <w:pPr>
                          <w:pStyle w:val="TableParagraph"/>
                          <w:spacing w:line="173" w:lineRule="exact"/>
                          <w:ind w:left="37"/>
                          <w:rPr>
                            <w:sz w:val="16"/>
                          </w:rPr>
                        </w:pPr>
                        <w:r>
                          <w:rPr>
                            <w:sz w:val="16"/>
                          </w:rPr>
                          <w:t>1</w:t>
                        </w:r>
                      </w:p>
                    </w:tc>
                    <w:tc>
                      <w:tcPr>
                        <w:tcW w:w="1033" w:type="dxa"/>
                      </w:tcPr>
                      <w:p>
                        <w:pPr>
                          <w:pStyle w:val="TableParagraph"/>
                          <w:spacing w:line="173" w:lineRule="exact"/>
                          <w:ind w:left="146"/>
                          <w:rPr>
                            <w:sz w:val="16"/>
                          </w:rPr>
                        </w:pPr>
                        <w:r>
                          <w:rPr>
                            <w:sz w:val="16"/>
                          </w:rPr>
                          <w:t>GJMS-4</w:t>
                        </w:r>
                      </w:p>
                    </w:tc>
                    <w:tc>
                      <w:tcPr>
                        <w:tcW w:w="725" w:type="dxa"/>
                      </w:tcPr>
                      <w:p>
                        <w:pPr>
                          <w:pStyle w:val="TableParagraph"/>
                          <w:spacing w:line="173" w:lineRule="exact"/>
                          <w:ind w:right="34"/>
                          <w:jc w:val="right"/>
                          <w:rPr>
                            <w:sz w:val="16"/>
                          </w:rPr>
                        </w:pPr>
                        <w:r>
                          <w:rPr>
                            <w:sz w:val="16"/>
                          </w:rPr>
                          <w:t>52.59</w:t>
                        </w:r>
                      </w:p>
                    </w:tc>
                    <w:tc>
                      <w:tcPr>
                        <w:tcW w:w="5587" w:type="dxa"/>
                        <w:gridSpan w:val="6"/>
                      </w:tcPr>
                      <w:p>
                        <w:pPr>
                          <w:pStyle w:val="TableParagraph"/>
                          <w:spacing w:line="163" w:lineRule="exact" w:before="9"/>
                          <w:ind w:right="215"/>
                          <w:jc w:val="right"/>
                          <w:rPr>
                            <w:sz w:val="16"/>
                          </w:rPr>
                        </w:pPr>
                        <w:r>
                          <w:rPr>
                            <w:sz w:val="16"/>
                          </w:rPr>
                          <w:t>1/2</w:t>
                        </w:r>
                      </w:p>
                    </w:tc>
                    <w:tc>
                      <w:tcPr>
                        <w:tcW w:w="1066" w:type="dxa"/>
                      </w:tcPr>
                      <w:p>
                        <w:pPr>
                          <w:pStyle w:val="TableParagraph"/>
                          <w:spacing w:line="163" w:lineRule="exact" w:before="9"/>
                          <w:ind w:left="207"/>
                          <w:rPr>
                            <w:sz w:val="16"/>
                          </w:rPr>
                        </w:pPr>
                        <w:r>
                          <w:rPr>
                            <w:sz w:val="16"/>
                          </w:rPr>
                          <w:t>VO-2</w:t>
                        </w:r>
                      </w:p>
                    </w:tc>
                    <w:tc>
                      <w:tcPr>
                        <w:tcW w:w="737" w:type="dxa"/>
                      </w:tcPr>
                      <w:p>
                        <w:pPr>
                          <w:pStyle w:val="TableParagraph"/>
                          <w:spacing w:line="163" w:lineRule="exact" w:before="9"/>
                          <w:ind w:right="38"/>
                          <w:jc w:val="right"/>
                          <w:rPr>
                            <w:sz w:val="16"/>
                          </w:rPr>
                        </w:pPr>
                        <w:r>
                          <w:rPr>
                            <w:sz w:val="16"/>
                          </w:rPr>
                          <w:t>1.02</w:t>
                        </w:r>
                      </w:p>
                    </w:tc>
                  </w:tr>
                  <w:tr>
                    <w:trPr>
                      <w:trHeight w:val="192" w:hRule="atLeast"/>
                    </w:trPr>
                    <w:tc>
                      <w:tcPr>
                        <w:tcW w:w="538" w:type="dxa"/>
                      </w:tcPr>
                      <w:p>
                        <w:pPr>
                          <w:pStyle w:val="TableParagraph"/>
                          <w:spacing w:line="173" w:lineRule="exact"/>
                          <w:ind w:left="37"/>
                          <w:rPr>
                            <w:sz w:val="16"/>
                          </w:rPr>
                        </w:pPr>
                        <w:r>
                          <w:rPr>
                            <w:sz w:val="16"/>
                          </w:rPr>
                          <w:t>1-1/2</w:t>
                        </w:r>
                      </w:p>
                    </w:tc>
                    <w:tc>
                      <w:tcPr>
                        <w:tcW w:w="1033" w:type="dxa"/>
                      </w:tcPr>
                      <w:p>
                        <w:pPr>
                          <w:pStyle w:val="TableParagraph"/>
                          <w:spacing w:line="173" w:lineRule="exact"/>
                          <w:ind w:left="146"/>
                          <w:rPr>
                            <w:sz w:val="16"/>
                          </w:rPr>
                        </w:pPr>
                        <w:r>
                          <w:rPr>
                            <w:sz w:val="16"/>
                          </w:rPr>
                          <w:t>GJMS-6</w:t>
                        </w:r>
                      </w:p>
                    </w:tc>
                    <w:tc>
                      <w:tcPr>
                        <w:tcW w:w="725" w:type="dxa"/>
                      </w:tcPr>
                      <w:p>
                        <w:pPr>
                          <w:pStyle w:val="TableParagraph"/>
                          <w:spacing w:line="173" w:lineRule="exact"/>
                          <w:ind w:right="34"/>
                          <w:jc w:val="right"/>
                          <w:rPr>
                            <w:sz w:val="16"/>
                          </w:rPr>
                        </w:pPr>
                        <w:r>
                          <w:rPr>
                            <w:sz w:val="16"/>
                          </w:rPr>
                          <w:t>85.94</w:t>
                        </w:r>
                      </w:p>
                    </w:tc>
                    <w:tc>
                      <w:tcPr>
                        <w:tcW w:w="5587" w:type="dxa"/>
                        <w:gridSpan w:val="6"/>
                      </w:tcPr>
                      <w:p>
                        <w:pPr>
                          <w:pStyle w:val="TableParagraph"/>
                          <w:spacing w:line="164" w:lineRule="exact" w:before="8"/>
                          <w:ind w:right="215"/>
                          <w:jc w:val="right"/>
                          <w:rPr>
                            <w:sz w:val="16"/>
                          </w:rPr>
                        </w:pPr>
                        <w:r>
                          <w:rPr>
                            <w:sz w:val="16"/>
                          </w:rPr>
                          <w:t>3/4</w:t>
                        </w:r>
                      </w:p>
                    </w:tc>
                    <w:tc>
                      <w:tcPr>
                        <w:tcW w:w="1066" w:type="dxa"/>
                      </w:tcPr>
                      <w:p>
                        <w:pPr>
                          <w:pStyle w:val="TableParagraph"/>
                          <w:spacing w:line="164" w:lineRule="exact" w:before="8"/>
                          <w:ind w:left="207"/>
                          <w:rPr>
                            <w:sz w:val="16"/>
                          </w:rPr>
                        </w:pPr>
                        <w:r>
                          <w:rPr>
                            <w:sz w:val="16"/>
                          </w:rPr>
                          <w:t>VO-3</w:t>
                        </w:r>
                      </w:p>
                    </w:tc>
                    <w:tc>
                      <w:tcPr>
                        <w:tcW w:w="737" w:type="dxa"/>
                      </w:tcPr>
                      <w:p>
                        <w:pPr>
                          <w:pStyle w:val="TableParagraph"/>
                          <w:spacing w:line="164" w:lineRule="exact" w:before="8"/>
                          <w:ind w:right="38"/>
                          <w:jc w:val="right"/>
                          <w:rPr>
                            <w:sz w:val="16"/>
                          </w:rPr>
                        </w:pPr>
                        <w:r>
                          <w:rPr>
                            <w:sz w:val="16"/>
                          </w:rPr>
                          <w:t>1.19</w:t>
                        </w:r>
                      </w:p>
                    </w:tc>
                  </w:tr>
                  <w:tr>
                    <w:trPr>
                      <w:trHeight w:val="177" w:hRule="atLeast"/>
                    </w:trPr>
                    <w:tc>
                      <w:tcPr>
                        <w:tcW w:w="538" w:type="dxa"/>
                      </w:tcPr>
                      <w:p>
                        <w:pPr>
                          <w:pStyle w:val="TableParagraph"/>
                          <w:spacing w:line="159" w:lineRule="exact"/>
                          <w:ind w:left="37"/>
                          <w:rPr>
                            <w:sz w:val="16"/>
                          </w:rPr>
                        </w:pPr>
                        <w:r>
                          <w:rPr>
                            <w:sz w:val="16"/>
                          </w:rPr>
                          <w:t>2</w:t>
                        </w:r>
                      </w:p>
                    </w:tc>
                    <w:tc>
                      <w:tcPr>
                        <w:tcW w:w="1033" w:type="dxa"/>
                      </w:tcPr>
                      <w:p>
                        <w:pPr>
                          <w:pStyle w:val="TableParagraph"/>
                          <w:spacing w:line="159" w:lineRule="exact"/>
                          <w:ind w:left="146"/>
                          <w:rPr>
                            <w:sz w:val="16"/>
                          </w:rPr>
                        </w:pPr>
                        <w:r>
                          <w:rPr>
                            <w:sz w:val="16"/>
                          </w:rPr>
                          <w:t>GJMS-8</w:t>
                        </w:r>
                      </w:p>
                    </w:tc>
                    <w:tc>
                      <w:tcPr>
                        <w:tcW w:w="8115" w:type="dxa"/>
                        <w:gridSpan w:val="9"/>
                      </w:tcPr>
                      <w:p>
                        <w:pPr>
                          <w:pStyle w:val="TableParagraph"/>
                          <w:tabs>
                            <w:tab w:pos="1300" w:val="left" w:leader="none"/>
                            <w:tab w:pos="4330" w:val="left" w:leader="none"/>
                            <w:tab w:pos="5871" w:val="left" w:leader="none"/>
                            <w:tab w:pos="6519" w:val="left" w:leader="none"/>
                            <w:tab w:pos="8074" w:val="right" w:leader="none"/>
                          </w:tabs>
                          <w:spacing w:line="159" w:lineRule="exact"/>
                          <w:ind w:left="288"/>
                          <w:rPr>
                            <w:sz w:val="16"/>
                          </w:rPr>
                        </w:pPr>
                        <w:r>
                          <w:rPr>
                            <w:position w:val="1"/>
                            <w:sz w:val="16"/>
                          </w:rPr>
                          <w:t>92.43</w:t>
                          <w:tab/>
                        </w:r>
                        <w:r>
                          <w:rPr>
                            <w:b/>
                            <w:spacing w:val="5"/>
                            <w:position w:val="-4"/>
                            <w:sz w:val="20"/>
                            <w:u w:val="single"/>
                          </w:rPr>
                          <w:t>SOCKET</w:t>
                        </w:r>
                        <w:r>
                          <w:rPr>
                            <w:b/>
                            <w:spacing w:val="8"/>
                            <w:position w:val="-4"/>
                            <w:sz w:val="20"/>
                            <w:u w:val="single"/>
                          </w:rPr>
                          <w:t> </w:t>
                        </w:r>
                        <w:r>
                          <w:rPr>
                            <w:b/>
                            <w:spacing w:val="5"/>
                            <w:position w:val="-4"/>
                            <w:sz w:val="20"/>
                            <w:u w:val="single"/>
                          </w:rPr>
                          <w:t>WELD</w:t>
                        </w:r>
                        <w:r>
                          <w:rPr>
                            <w:b/>
                            <w:spacing w:val="9"/>
                            <w:position w:val="-4"/>
                            <w:sz w:val="20"/>
                            <w:u w:val="single"/>
                          </w:rPr>
                          <w:t> </w:t>
                        </w:r>
                        <w:r>
                          <w:rPr>
                            <w:b/>
                            <w:spacing w:val="5"/>
                            <w:position w:val="-4"/>
                            <w:sz w:val="20"/>
                            <w:u w:val="single"/>
                          </w:rPr>
                          <w:t>SPUD</w:t>
                          <w:tab/>
                        </w:r>
                        <w:r>
                          <w:rPr>
                            <w:b/>
                            <w:spacing w:val="5"/>
                            <w:position w:val="-4"/>
                            <w:sz w:val="20"/>
                          </w:rPr>
                          <w:tab/>
                        </w:r>
                        <w:r>
                          <w:rPr>
                            <w:sz w:val="16"/>
                          </w:rPr>
                          <w:t>1</w:t>
                          <w:tab/>
                          <w:t>VO-3</w:t>
                          <w:tab/>
                          <w:t>1.19</w:t>
                        </w:r>
                      </w:p>
                    </w:tc>
                  </w:tr>
                  <w:tr>
                    <w:trPr>
                      <w:trHeight w:val="249" w:hRule="atLeast"/>
                    </w:trPr>
                    <w:tc>
                      <w:tcPr>
                        <w:tcW w:w="9686" w:type="dxa"/>
                        <w:gridSpan w:val="11"/>
                      </w:tcPr>
                      <w:p>
                        <w:pPr>
                          <w:pStyle w:val="TableParagraph"/>
                          <w:tabs>
                            <w:tab w:pos="7442" w:val="left" w:leader="none"/>
                            <w:tab w:pos="8090" w:val="left" w:leader="none"/>
                            <w:tab w:pos="9645" w:val="right" w:leader="none"/>
                          </w:tabs>
                          <w:spacing w:line="207" w:lineRule="exact" w:before="22"/>
                          <w:ind w:left="34"/>
                          <w:rPr>
                            <w:sz w:val="16"/>
                          </w:rPr>
                        </w:pPr>
                        <w:r>
                          <w:rPr>
                            <w:b/>
                            <w:position w:val="-4"/>
                            <w:sz w:val="20"/>
                          </w:rPr>
                          <w:t>316</w:t>
                        </w:r>
                        <w:r>
                          <w:rPr>
                            <w:b/>
                            <w:spacing w:val="-2"/>
                            <w:position w:val="-4"/>
                            <w:sz w:val="20"/>
                          </w:rPr>
                          <w:t> </w:t>
                        </w:r>
                        <w:r>
                          <w:rPr>
                            <w:b/>
                            <w:position w:val="-4"/>
                            <w:sz w:val="20"/>
                          </w:rPr>
                          <w:t>Stainless</w:t>
                          <w:tab/>
                        </w:r>
                        <w:r>
                          <w:rPr>
                            <w:sz w:val="16"/>
                          </w:rPr>
                          <w:t>1-1/4</w:t>
                          <w:tab/>
                          <w:t>VO-5</w:t>
                          <w:tab/>
                          <w:t>2.19</w:t>
                        </w:r>
                      </w:p>
                    </w:tc>
                  </w:tr>
                  <w:tr>
                    <w:trPr>
                      <w:trHeight w:val="236" w:hRule="atLeast"/>
                    </w:trPr>
                    <w:tc>
                      <w:tcPr>
                        <w:tcW w:w="538" w:type="dxa"/>
                      </w:tcPr>
                      <w:p>
                        <w:pPr>
                          <w:pStyle w:val="TableParagraph"/>
                          <w:spacing w:line="168" w:lineRule="exact" w:before="64"/>
                          <w:ind w:left="34"/>
                          <w:rPr>
                            <w:sz w:val="16"/>
                          </w:rPr>
                        </w:pPr>
                        <w:r>
                          <w:rPr>
                            <w:sz w:val="16"/>
                          </w:rPr>
                          <w:t>3/4</w:t>
                        </w:r>
                      </w:p>
                    </w:tc>
                    <w:tc>
                      <w:tcPr>
                        <w:tcW w:w="1033" w:type="dxa"/>
                      </w:tcPr>
                      <w:p>
                        <w:pPr>
                          <w:pStyle w:val="TableParagraph"/>
                          <w:spacing w:line="173" w:lineRule="exact" w:before="60"/>
                          <w:ind w:left="135"/>
                          <w:rPr>
                            <w:sz w:val="16"/>
                          </w:rPr>
                        </w:pPr>
                        <w:r>
                          <w:rPr>
                            <w:sz w:val="16"/>
                          </w:rPr>
                          <w:t>GJMSS-3</w:t>
                        </w:r>
                      </w:p>
                    </w:tc>
                    <w:tc>
                      <w:tcPr>
                        <w:tcW w:w="1496" w:type="dxa"/>
                        <w:gridSpan w:val="2"/>
                      </w:tcPr>
                      <w:p>
                        <w:pPr>
                          <w:pStyle w:val="TableParagraph"/>
                          <w:spacing w:line="173" w:lineRule="exact" w:before="60"/>
                          <w:ind w:left="201"/>
                          <w:rPr>
                            <w:sz w:val="16"/>
                          </w:rPr>
                        </w:pPr>
                        <w:r>
                          <w:rPr>
                            <w:sz w:val="16"/>
                          </w:rPr>
                          <w:t>143.82</w:t>
                        </w:r>
                      </w:p>
                    </w:tc>
                    <w:tc>
                      <w:tcPr>
                        <w:tcW w:w="414" w:type="dxa"/>
                      </w:tcPr>
                      <w:p>
                        <w:pPr>
                          <w:pStyle w:val="TableParagraph"/>
                          <w:rPr>
                            <w:rFonts w:ascii="Times New Roman"/>
                            <w:sz w:val="16"/>
                          </w:rPr>
                        </w:pPr>
                      </w:p>
                    </w:tc>
                    <w:tc>
                      <w:tcPr>
                        <w:tcW w:w="1742" w:type="dxa"/>
                        <w:gridSpan w:val="2"/>
                      </w:tcPr>
                      <w:p>
                        <w:pPr>
                          <w:pStyle w:val="TableParagraph"/>
                          <w:spacing w:line="223" w:lineRule="exact"/>
                          <w:ind w:left="197"/>
                          <w:rPr>
                            <w:b/>
                            <w:sz w:val="20"/>
                          </w:rPr>
                        </w:pPr>
                        <w:r>
                          <w:rPr>
                            <w:b/>
                            <w:sz w:val="20"/>
                          </w:rPr>
                          <w:t>316 Stainless</w:t>
                        </w:r>
                      </w:p>
                    </w:tc>
                    <w:tc>
                      <w:tcPr>
                        <w:tcW w:w="4463" w:type="dxa"/>
                        <w:gridSpan w:val="4"/>
                      </w:tcPr>
                      <w:p>
                        <w:pPr>
                          <w:pStyle w:val="TableParagraph"/>
                          <w:tabs>
                            <w:tab w:pos="2867" w:val="left" w:leader="none"/>
                            <w:tab w:pos="4422" w:val="right" w:leader="none"/>
                          </w:tabs>
                          <w:spacing w:line="165" w:lineRule="exact"/>
                          <w:ind w:left="2220"/>
                          <w:rPr>
                            <w:sz w:val="16"/>
                          </w:rPr>
                        </w:pPr>
                        <w:r>
                          <w:rPr>
                            <w:sz w:val="16"/>
                          </w:rPr>
                          <w:t>1-1/2</w:t>
                          <w:tab/>
                          <w:t>VO-5</w:t>
                          <w:tab/>
                          <w:t>2.19</w:t>
                        </w:r>
                      </w:p>
                    </w:tc>
                  </w:tr>
                  <w:tr>
                    <w:trPr>
                      <w:trHeight w:val="192" w:hRule="atLeast"/>
                    </w:trPr>
                    <w:tc>
                      <w:tcPr>
                        <w:tcW w:w="538" w:type="dxa"/>
                      </w:tcPr>
                      <w:p>
                        <w:pPr>
                          <w:pStyle w:val="TableParagraph"/>
                          <w:spacing w:line="169" w:lineRule="exact" w:before="3"/>
                          <w:ind w:left="34"/>
                          <w:rPr>
                            <w:sz w:val="16"/>
                          </w:rPr>
                        </w:pPr>
                        <w:r>
                          <w:rPr>
                            <w:sz w:val="16"/>
                          </w:rPr>
                          <w:t>1</w:t>
                        </w:r>
                      </w:p>
                    </w:tc>
                    <w:tc>
                      <w:tcPr>
                        <w:tcW w:w="1033" w:type="dxa"/>
                      </w:tcPr>
                      <w:p>
                        <w:pPr>
                          <w:pStyle w:val="TableParagraph"/>
                          <w:spacing w:line="172" w:lineRule="exact"/>
                          <w:ind w:left="135"/>
                          <w:rPr>
                            <w:sz w:val="16"/>
                          </w:rPr>
                        </w:pPr>
                        <w:r>
                          <w:rPr>
                            <w:sz w:val="16"/>
                          </w:rPr>
                          <w:t>GJMSS-4</w:t>
                        </w:r>
                      </w:p>
                    </w:tc>
                    <w:tc>
                      <w:tcPr>
                        <w:tcW w:w="1496" w:type="dxa"/>
                        <w:gridSpan w:val="2"/>
                      </w:tcPr>
                      <w:p>
                        <w:pPr>
                          <w:pStyle w:val="TableParagraph"/>
                          <w:spacing w:line="172" w:lineRule="exact"/>
                          <w:ind w:left="201"/>
                          <w:rPr>
                            <w:sz w:val="16"/>
                          </w:rPr>
                        </w:pPr>
                        <w:r>
                          <w:rPr>
                            <w:sz w:val="16"/>
                          </w:rPr>
                          <w:t>268.10</w:t>
                        </w:r>
                      </w:p>
                    </w:tc>
                    <w:tc>
                      <w:tcPr>
                        <w:tcW w:w="414" w:type="dxa"/>
                        <w:shd w:val="clear" w:color="auto" w:fill="000000"/>
                      </w:tcPr>
                      <w:p>
                        <w:pPr>
                          <w:pStyle w:val="TableParagraph"/>
                          <w:rPr>
                            <w:rFonts w:ascii="Times New Roman"/>
                            <w:sz w:val="12"/>
                          </w:rPr>
                        </w:pPr>
                      </w:p>
                    </w:tc>
                    <w:tc>
                      <w:tcPr>
                        <w:tcW w:w="675" w:type="dxa"/>
                      </w:tcPr>
                      <w:p>
                        <w:pPr>
                          <w:pStyle w:val="TableParagraph"/>
                          <w:rPr>
                            <w:rFonts w:ascii="Times New Roman"/>
                            <w:sz w:val="12"/>
                          </w:rPr>
                        </w:pPr>
                      </w:p>
                    </w:tc>
                    <w:tc>
                      <w:tcPr>
                        <w:tcW w:w="1067" w:type="dxa"/>
                      </w:tcPr>
                      <w:p>
                        <w:pPr>
                          <w:pStyle w:val="TableParagraph"/>
                          <w:spacing w:line="172" w:lineRule="exact"/>
                          <w:ind w:left="169"/>
                          <w:rPr>
                            <w:b/>
                            <w:sz w:val="16"/>
                          </w:rPr>
                        </w:pPr>
                        <w:r>
                          <w:rPr>
                            <w:b/>
                            <w:sz w:val="16"/>
                          </w:rPr>
                          <w:t>part</w:t>
                        </w:r>
                      </w:p>
                    </w:tc>
                    <w:tc>
                      <w:tcPr>
                        <w:tcW w:w="4463" w:type="dxa"/>
                        <w:gridSpan w:val="4"/>
                      </w:tcPr>
                      <w:p>
                        <w:pPr>
                          <w:pStyle w:val="TableParagraph"/>
                          <w:tabs>
                            <w:tab w:pos="2219" w:val="left" w:leader="none"/>
                            <w:tab w:pos="2867" w:val="left" w:leader="none"/>
                            <w:tab w:pos="4422" w:val="right" w:leader="none"/>
                          </w:tabs>
                          <w:spacing w:line="110" w:lineRule="auto"/>
                          <w:ind w:left="427"/>
                          <w:rPr>
                            <w:sz w:val="16"/>
                          </w:rPr>
                        </w:pPr>
                        <w:r>
                          <w:rPr>
                            <w:b/>
                            <w:position w:val="-7"/>
                            <w:sz w:val="16"/>
                          </w:rPr>
                          <w:t>list</w:t>
                          <w:tab/>
                        </w:r>
                        <w:r>
                          <w:rPr>
                            <w:sz w:val="16"/>
                          </w:rPr>
                          <w:t>2</w:t>
                          <w:tab/>
                          <w:t>VO-8</w:t>
                          <w:tab/>
                          <w:t>3.03</w:t>
                        </w:r>
                      </w:p>
                    </w:tc>
                  </w:tr>
                  <w:tr>
                    <w:trPr>
                      <w:trHeight w:val="219" w:hRule="atLeast"/>
                    </w:trPr>
                    <w:tc>
                      <w:tcPr>
                        <w:tcW w:w="538" w:type="dxa"/>
                      </w:tcPr>
                      <w:p>
                        <w:pPr>
                          <w:pStyle w:val="TableParagraph"/>
                          <w:rPr>
                            <w:rFonts w:ascii="Times New Roman"/>
                            <w:sz w:val="14"/>
                          </w:rPr>
                        </w:pPr>
                      </w:p>
                    </w:tc>
                    <w:tc>
                      <w:tcPr>
                        <w:tcW w:w="1033" w:type="dxa"/>
                      </w:tcPr>
                      <w:p>
                        <w:pPr>
                          <w:pStyle w:val="TableParagraph"/>
                          <w:rPr>
                            <w:rFonts w:ascii="Times New Roman"/>
                            <w:sz w:val="14"/>
                          </w:rPr>
                        </w:pPr>
                      </w:p>
                    </w:tc>
                    <w:tc>
                      <w:tcPr>
                        <w:tcW w:w="1496" w:type="dxa"/>
                        <w:gridSpan w:val="2"/>
                      </w:tcPr>
                      <w:p>
                        <w:pPr>
                          <w:pStyle w:val="TableParagraph"/>
                          <w:rPr>
                            <w:rFonts w:ascii="Times New Roman"/>
                            <w:sz w:val="14"/>
                          </w:rPr>
                        </w:pPr>
                      </w:p>
                    </w:tc>
                    <w:tc>
                      <w:tcPr>
                        <w:tcW w:w="414" w:type="dxa"/>
                      </w:tcPr>
                      <w:p>
                        <w:pPr>
                          <w:pStyle w:val="TableParagraph"/>
                          <w:rPr>
                            <w:rFonts w:ascii="Times New Roman"/>
                            <w:sz w:val="14"/>
                          </w:rPr>
                        </w:pPr>
                      </w:p>
                    </w:tc>
                    <w:tc>
                      <w:tcPr>
                        <w:tcW w:w="675" w:type="dxa"/>
                      </w:tcPr>
                      <w:p>
                        <w:pPr>
                          <w:pStyle w:val="TableParagraph"/>
                          <w:spacing w:line="184" w:lineRule="exact"/>
                          <w:ind w:left="197"/>
                          <w:rPr>
                            <w:b/>
                            <w:sz w:val="16"/>
                          </w:rPr>
                        </w:pPr>
                        <w:r>
                          <w:rPr>
                            <w:b/>
                            <w:sz w:val="16"/>
                          </w:rPr>
                          <w:t>size</w:t>
                        </w:r>
                      </w:p>
                    </w:tc>
                    <w:tc>
                      <w:tcPr>
                        <w:tcW w:w="1067" w:type="dxa"/>
                      </w:tcPr>
                      <w:p>
                        <w:pPr>
                          <w:pStyle w:val="TableParagraph"/>
                          <w:spacing w:line="184" w:lineRule="exact"/>
                          <w:ind w:left="169"/>
                          <w:rPr>
                            <w:b/>
                            <w:sz w:val="16"/>
                          </w:rPr>
                        </w:pPr>
                        <w:r>
                          <w:rPr>
                            <w:b/>
                            <w:sz w:val="16"/>
                          </w:rPr>
                          <w:t>number</w:t>
                        </w:r>
                      </w:p>
                    </w:tc>
                    <w:tc>
                      <w:tcPr>
                        <w:tcW w:w="4463" w:type="dxa"/>
                        <w:gridSpan w:val="4"/>
                      </w:tcPr>
                      <w:p>
                        <w:pPr>
                          <w:pStyle w:val="TableParagraph"/>
                          <w:tabs>
                            <w:tab w:pos="2219" w:val="left" w:leader="none"/>
                            <w:tab w:pos="2867" w:val="left" w:leader="none"/>
                            <w:tab w:pos="4422" w:val="right" w:leader="none"/>
                          </w:tabs>
                          <w:spacing w:line="110" w:lineRule="auto"/>
                          <w:ind w:left="293"/>
                          <w:rPr>
                            <w:sz w:val="16"/>
                          </w:rPr>
                        </w:pPr>
                        <w:r>
                          <w:rPr>
                            <w:b/>
                            <w:position w:val="-7"/>
                            <w:sz w:val="16"/>
                          </w:rPr>
                          <w:t>each</w:t>
                          <w:tab/>
                        </w:r>
                        <w:r>
                          <w:rPr>
                            <w:sz w:val="16"/>
                          </w:rPr>
                          <w:t>2-1/2</w:t>
                          <w:tab/>
                          <w:t>VO-10</w:t>
                          <w:tab/>
                          <w:t>4.63</w:t>
                        </w:r>
                      </w:p>
                      <w:p>
                        <w:pPr>
                          <w:pStyle w:val="TableParagraph"/>
                          <w:tabs>
                            <w:tab w:pos="2867" w:val="left" w:leader="none"/>
                            <w:tab w:pos="4422" w:val="right" w:leader="none"/>
                          </w:tabs>
                          <w:spacing w:line="77" w:lineRule="exact"/>
                          <w:ind w:left="2220"/>
                          <w:rPr>
                            <w:sz w:val="16"/>
                          </w:rPr>
                        </w:pPr>
                        <w:r>
                          <w:rPr>
                            <w:sz w:val="16"/>
                          </w:rPr>
                          <w:t>3</w:t>
                          <w:tab/>
                          <w:t>VO-12</w:t>
                          <w:tab/>
                          <w:t>6.37</w:t>
                        </w:r>
                      </w:p>
                    </w:tc>
                  </w:tr>
                  <w:tr>
                    <w:trPr>
                      <w:trHeight w:val="225" w:hRule="atLeast"/>
                    </w:trPr>
                    <w:tc>
                      <w:tcPr>
                        <w:tcW w:w="4156" w:type="dxa"/>
                        <w:gridSpan w:val="6"/>
                      </w:tcPr>
                      <w:p>
                        <w:pPr>
                          <w:pStyle w:val="TableParagraph"/>
                          <w:spacing w:line="160" w:lineRule="exact" w:before="8"/>
                          <w:ind w:right="252"/>
                          <w:jc w:val="right"/>
                          <w:rPr>
                            <w:sz w:val="16"/>
                          </w:rPr>
                        </w:pPr>
                        <w:r>
                          <w:rPr>
                            <w:sz w:val="16"/>
                          </w:rPr>
                          <w:t>3/4</w:t>
                        </w:r>
                      </w:p>
                      <w:p>
                        <w:pPr>
                          <w:pStyle w:val="TableParagraph"/>
                          <w:spacing w:line="37" w:lineRule="exact"/>
                          <w:ind w:left="15"/>
                          <w:rPr>
                            <w:b/>
                            <w:sz w:val="20"/>
                          </w:rPr>
                        </w:pPr>
                        <w:r>
                          <w:rPr>
                            <w:b/>
                            <w:sz w:val="20"/>
                          </w:rPr>
                          <w:t>SEAL FEMALE END</w:t>
                        </w:r>
                      </w:p>
                    </w:tc>
                    <w:tc>
                      <w:tcPr>
                        <w:tcW w:w="1067" w:type="dxa"/>
                      </w:tcPr>
                      <w:p>
                        <w:pPr>
                          <w:pStyle w:val="TableParagraph"/>
                          <w:spacing w:before="8"/>
                          <w:ind w:left="169"/>
                          <w:rPr>
                            <w:sz w:val="16"/>
                          </w:rPr>
                        </w:pPr>
                        <w:r>
                          <w:rPr>
                            <w:sz w:val="16"/>
                          </w:rPr>
                          <w:t>GWSS-3</w:t>
                        </w:r>
                      </w:p>
                    </w:tc>
                    <w:tc>
                      <w:tcPr>
                        <w:tcW w:w="1444" w:type="dxa"/>
                      </w:tcPr>
                      <w:p>
                        <w:pPr>
                          <w:pStyle w:val="TableParagraph"/>
                          <w:spacing w:before="8"/>
                          <w:ind w:left="258"/>
                          <w:rPr>
                            <w:sz w:val="16"/>
                          </w:rPr>
                        </w:pPr>
                        <w:r>
                          <w:rPr>
                            <w:sz w:val="16"/>
                          </w:rPr>
                          <w:t>88.32</w:t>
                        </w:r>
                      </w:p>
                    </w:tc>
                    <w:tc>
                      <w:tcPr>
                        <w:tcW w:w="1216" w:type="dxa"/>
                      </w:tcPr>
                      <w:p>
                        <w:pPr>
                          <w:pStyle w:val="TableParagraph"/>
                          <w:spacing w:line="144" w:lineRule="exact" w:before="61"/>
                          <w:ind w:left="776"/>
                          <w:rPr>
                            <w:sz w:val="16"/>
                          </w:rPr>
                        </w:pPr>
                        <w:r>
                          <w:rPr>
                            <w:sz w:val="16"/>
                          </w:rPr>
                          <w:t>4</w:t>
                        </w:r>
                      </w:p>
                    </w:tc>
                    <w:tc>
                      <w:tcPr>
                        <w:tcW w:w="1066" w:type="dxa"/>
                      </w:tcPr>
                      <w:p>
                        <w:pPr>
                          <w:pStyle w:val="TableParagraph"/>
                          <w:spacing w:line="144" w:lineRule="exact" w:before="61"/>
                          <w:ind w:left="207"/>
                          <w:rPr>
                            <w:sz w:val="16"/>
                          </w:rPr>
                        </w:pPr>
                        <w:r>
                          <w:rPr>
                            <w:sz w:val="16"/>
                          </w:rPr>
                          <w:t>VO-16</w:t>
                        </w:r>
                      </w:p>
                    </w:tc>
                    <w:tc>
                      <w:tcPr>
                        <w:tcW w:w="737" w:type="dxa"/>
                      </w:tcPr>
                      <w:p>
                        <w:pPr>
                          <w:pStyle w:val="TableParagraph"/>
                          <w:spacing w:line="144" w:lineRule="exact" w:before="61"/>
                          <w:ind w:right="38"/>
                          <w:jc w:val="right"/>
                          <w:rPr>
                            <w:sz w:val="16"/>
                          </w:rPr>
                        </w:pPr>
                        <w:r>
                          <w:rPr>
                            <w:sz w:val="16"/>
                          </w:rPr>
                          <w:t>7.04</w:t>
                        </w:r>
                      </w:p>
                    </w:tc>
                  </w:tr>
                  <w:tr>
                    <w:trPr>
                      <w:trHeight w:val="158" w:hRule="atLeast"/>
                    </w:trPr>
                    <w:tc>
                      <w:tcPr>
                        <w:tcW w:w="4156" w:type="dxa"/>
                        <w:gridSpan w:val="6"/>
                      </w:tcPr>
                      <w:p>
                        <w:pPr>
                          <w:pStyle w:val="TableParagraph"/>
                          <w:spacing w:line="139" w:lineRule="exact"/>
                          <w:ind w:right="386"/>
                          <w:jc w:val="right"/>
                          <w:rPr>
                            <w:sz w:val="16"/>
                          </w:rPr>
                        </w:pPr>
                        <w:r>
                          <w:rPr>
                            <w:sz w:val="16"/>
                          </w:rPr>
                          <w:t>1</w:t>
                        </w:r>
                      </w:p>
                    </w:tc>
                    <w:tc>
                      <w:tcPr>
                        <w:tcW w:w="1067" w:type="dxa"/>
                      </w:tcPr>
                      <w:p>
                        <w:pPr>
                          <w:pStyle w:val="TableParagraph"/>
                          <w:spacing w:line="139" w:lineRule="exact"/>
                          <w:ind w:left="169"/>
                          <w:rPr>
                            <w:sz w:val="16"/>
                          </w:rPr>
                        </w:pPr>
                        <w:r>
                          <w:rPr>
                            <w:sz w:val="16"/>
                          </w:rPr>
                          <w:t>GWSS-4</w:t>
                        </w:r>
                      </w:p>
                    </w:tc>
                    <w:tc>
                      <w:tcPr>
                        <w:tcW w:w="1444" w:type="dxa"/>
                      </w:tcPr>
                      <w:p>
                        <w:pPr>
                          <w:pStyle w:val="TableParagraph"/>
                          <w:spacing w:line="139" w:lineRule="exact"/>
                          <w:ind w:left="258"/>
                          <w:rPr>
                            <w:sz w:val="16"/>
                          </w:rPr>
                        </w:pPr>
                        <w:r>
                          <w:rPr>
                            <w:sz w:val="16"/>
                          </w:rPr>
                          <w:t>90.00</w:t>
                        </w:r>
                      </w:p>
                    </w:tc>
                    <w:tc>
                      <w:tcPr>
                        <w:tcW w:w="1216" w:type="dxa"/>
                      </w:tcPr>
                      <w:p>
                        <w:pPr>
                          <w:pStyle w:val="TableParagraph"/>
                          <w:rPr>
                            <w:rFonts w:ascii="Times New Roman"/>
                            <w:sz w:val="10"/>
                          </w:rPr>
                        </w:pPr>
                      </w:p>
                    </w:tc>
                    <w:tc>
                      <w:tcPr>
                        <w:tcW w:w="1066" w:type="dxa"/>
                      </w:tcPr>
                      <w:p>
                        <w:pPr>
                          <w:pStyle w:val="TableParagraph"/>
                          <w:rPr>
                            <w:rFonts w:ascii="Times New Roman"/>
                            <w:sz w:val="10"/>
                          </w:rPr>
                        </w:pPr>
                      </w:p>
                    </w:tc>
                    <w:tc>
                      <w:tcPr>
                        <w:tcW w:w="737" w:type="dxa"/>
                      </w:tcPr>
                      <w:p>
                        <w:pPr>
                          <w:pStyle w:val="TableParagraph"/>
                          <w:rPr>
                            <w:rFonts w:ascii="Times New Roman"/>
                            <w:sz w:val="10"/>
                          </w:rPr>
                        </w:pPr>
                      </w:p>
                    </w:tc>
                  </w:tr>
                </w:tbl>
                <w:p>
                  <w:pPr>
                    <w:pStyle w:val="BodyText"/>
                  </w:pPr>
                </w:p>
              </w:txbxContent>
            </v:textbox>
            <w10:wrap type="none"/>
          </v:shape>
        </w:pict>
      </w:r>
      <w:r>
        <w:rPr>
          <w:b/>
          <w:sz w:val="20"/>
        </w:rPr>
        <w:t>VITON</w:t>
      </w:r>
      <w:r>
        <w:rPr>
          <w:b/>
          <w:position w:val="7"/>
          <w:sz w:val="11"/>
        </w:rPr>
        <w:t>®</w:t>
      </w:r>
    </w:p>
    <w:p>
      <w:pPr>
        <w:spacing w:before="10"/>
        <w:ind w:left="926" w:right="0" w:firstLine="0"/>
        <w:jc w:val="left"/>
        <w:rPr>
          <w:b/>
          <w:sz w:val="20"/>
        </w:rPr>
      </w:pPr>
      <w:r>
        <w:rPr/>
        <w:pict>
          <v:line style="position:absolute;mso-position-horizontal-relative:page;mso-position-vertical-relative:paragraph;z-index:7888" from="46.202202pt,13.240087pt" to="198.012202pt,13.240087pt" stroked="true" strokeweight=".709pt" strokecolor="#000000">
            <v:stroke dashstyle="solid"/>
            <w10:wrap type="none"/>
          </v:line>
        </w:pict>
      </w:r>
      <w:r>
        <w:rPr>
          <w:b/>
          <w:sz w:val="20"/>
        </w:rPr>
        <w:t>(Viton</w:t>
      </w:r>
      <w:r>
        <w:rPr>
          <w:b/>
          <w:position w:val="7"/>
          <w:sz w:val="11"/>
        </w:rPr>
        <w:t>® </w:t>
      </w:r>
      <w:r>
        <w:rPr>
          <w:b/>
          <w:sz w:val="20"/>
        </w:rPr>
        <w:t>Seal x female npt)</w:t>
      </w:r>
    </w:p>
    <w:p>
      <w:pPr>
        <w:spacing w:before="136"/>
        <w:ind w:left="1737" w:right="0" w:firstLine="0"/>
        <w:jc w:val="left"/>
        <w:rPr>
          <w:b/>
          <w:sz w:val="20"/>
        </w:rPr>
      </w:pPr>
      <w:r>
        <w:rPr/>
        <w:pict>
          <v:group style="position:absolute;margin-left:51.639999pt;margin-top:9.308093pt;width:24.3pt;height:29.7pt;mso-position-horizontal-relative:page;mso-position-vertical-relative:paragraph;z-index:7912" coordorigin="1033,186" coordsize="486,594">
            <v:shape style="position:absolute;left:1124;top:743;width:301;height:37" coordorigin="1125,744" coordsize="301,37" path="m1425,744l1125,744,1149,780,1401,780,1425,744xe" filled="true" fillcolor="#000000" stroked="false">
              <v:path arrowok="t"/>
              <v:fill type="solid"/>
            </v:shape>
            <v:shape style="position:absolute;left:1032;top:599;width:486;height:109" coordorigin="1033,599" coordsize="486,109" path="m1519,599l1033,599,1103,708,1449,708,1519,599xe" filled="true" fillcolor="#000000" stroked="false">
              <v:path arrowok="t"/>
              <v:fill type="solid"/>
            </v:shape>
            <v:line style="position:absolute" from="1105,726" to="1447,726" stroked="true" strokeweight="1.707pt" strokecolor="#000000">
              <v:stroke dashstyle="solid"/>
            </v:line>
            <v:line style="position:absolute" from="1033,581" to="1519,581" stroked="true" strokeweight="1.833pt" strokecolor="#000000">
              <v:stroke dashstyle="solid"/>
            </v:line>
            <v:line style="position:absolute" from="1076,527" to="1472,527" stroked="true" strokeweight="3.6pt" strokecolor="#000000">
              <v:stroke dashstyle="solid"/>
            </v:line>
            <v:rect style="position:absolute;left:1112;top:190;width:324;height:302" filled="true" fillcolor="#000000" stroked="false">
              <v:fill type="solid"/>
            </v:rect>
            <v:rect style="position:absolute;left:1112;top:190;width:324;height:302" filled="false" stroked="true" strokeweight=".4pt" strokecolor="#ffffff">
              <v:stroke dashstyle="solid"/>
            </v:rect>
            <w10:wrap type="none"/>
          </v:group>
        </w:pict>
      </w:r>
      <w:r>
        <w:rPr>
          <w:b/>
          <w:sz w:val="20"/>
        </w:rPr>
        <w:t>Plated Steel</w:t>
      </w:r>
    </w:p>
    <w:p>
      <w:pPr>
        <w:pStyle w:val="BodyText"/>
        <w:rPr>
          <w:b/>
          <w:sz w:val="22"/>
        </w:rPr>
      </w:pPr>
      <w:r>
        <w:rPr/>
        <w:br w:type="column"/>
      </w:r>
      <w:r>
        <w:rPr>
          <w:b/>
          <w:sz w:val="22"/>
        </w:rPr>
      </w:r>
    </w:p>
    <w:p>
      <w:pPr>
        <w:pStyle w:val="BodyText"/>
        <w:rPr>
          <w:b/>
          <w:sz w:val="22"/>
        </w:rPr>
      </w:pPr>
    </w:p>
    <w:p>
      <w:pPr>
        <w:tabs>
          <w:tab w:pos="3956" w:val="left" w:leader="none"/>
        </w:tabs>
        <w:spacing w:before="194"/>
        <w:ind w:left="926" w:right="0" w:firstLine="0"/>
        <w:jc w:val="left"/>
        <w:rPr>
          <w:b/>
          <w:sz w:val="20"/>
        </w:rPr>
      </w:pPr>
      <w:r>
        <w:rPr/>
        <w:pict>
          <v:shape style="position:absolute;margin-left:409.501007pt;margin-top:-3.998311pt;width:158.5pt;height:104.95pt;mso-position-horizontal-relative:page;mso-position-vertical-relative:paragraph;z-index:8152" type="#_x0000_t202" filled="true" fillcolor="#7bafde" stroked="false">
            <v:textbox inset="0,0,0,0">
              <w:txbxContent>
                <w:p>
                  <w:pPr>
                    <w:pStyle w:val="BodyText"/>
                    <w:spacing w:before="10"/>
                    <w:rPr>
                      <w:sz w:val="17"/>
                    </w:rPr>
                  </w:pPr>
                </w:p>
                <w:p>
                  <w:pPr>
                    <w:spacing w:line="249" w:lineRule="auto" w:before="0"/>
                    <w:ind w:left="282" w:right="281" w:hanging="1"/>
                    <w:jc w:val="center"/>
                    <w:rPr>
                      <w:b/>
                      <w:sz w:val="16"/>
                    </w:rPr>
                  </w:pPr>
                  <w:r>
                    <w:rPr>
                      <w:b/>
                      <w:sz w:val="16"/>
                    </w:rPr>
                    <w:t>All steel and machined ductile iron parts are zinc plated. DuPont Viton</w:t>
                  </w:r>
                  <w:r>
                    <w:rPr>
                      <w:b/>
                      <w:position w:val="5"/>
                      <w:sz w:val="9"/>
                    </w:rPr>
                    <w:t>® </w:t>
                  </w:r>
                  <w:r>
                    <w:rPr>
                      <w:b/>
                      <w:sz w:val="16"/>
                    </w:rPr>
                    <w:t>is the best O-Ring material for couplings used in both Air</w:t>
                  </w:r>
                  <w:r>
                    <w:rPr>
                      <w:b/>
                      <w:spacing w:val="-15"/>
                      <w:sz w:val="16"/>
                    </w:rPr>
                    <w:t> </w:t>
                  </w:r>
                  <w:r>
                    <w:rPr>
                      <w:b/>
                      <w:sz w:val="16"/>
                    </w:rPr>
                    <w:t>and Steam applications. For special applications, O-Rings of other materials are</w:t>
                  </w:r>
                  <w:r>
                    <w:rPr>
                      <w:b/>
                      <w:spacing w:val="-6"/>
                      <w:sz w:val="16"/>
                    </w:rPr>
                    <w:t> </w:t>
                  </w:r>
                  <w:r>
                    <w:rPr>
                      <w:b/>
                      <w:sz w:val="16"/>
                    </w:rPr>
                    <w:t>available</w:t>
                  </w:r>
                </w:p>
                <w:p>
                  <w:pPr>
                    <w:spacing w:before="5"/>
                    <w:ind w:left="1035" w:right="1036" w:firstLine="0"/>
                    <w:jc w:val="center"/>
                    <w:rPr>
                      <w:b/>
                      <w:sz w:val="16"/>
                    </w:rPr>
                  </w:pPr>
                  <w:r>
                    <w:rPr>
                      <w:b/>
                      <w:sz w:val="16"/>
                    </w:rPr>
                    <w:t>upon request.</w:t>
                  </w:r>
                </w:p>
              </w:txbxContent>
            </v:textbox>
            <v:fill type="solid"/>
            <w10:wrap type="none"/>
          </v:shape>
        </w:pict>
      </w:r>
      <w:r>
        <w:rPr>
          <w:b/>
          <w:spacing w:val="4"/>
          <w:sz w:val="20"/>
          <w:u w:val="single"/>
        </w:rPr>
        <w:t>LOW </w:t>
      </w:r>
      <w:r>
        <w:rPr>
          <w:b/>
          <w:spacing w:val="6"/>
          <w:sz w:val="20"/>
          <w:u w:val="single"/>
        </w:rPr>
        <w:t>PROFILE</w:t>
      </w:r>
      <w:r>
        <w:rPr>
          <w:b/>
          <w:spacing w:val="12"/>
          <w:sz w:val="20"/>
          <w:u w:val="single"/>
        </w:rPr>
        <w:t> </w:t>
      </w:r>
      <w:r>
        <w:rPr>
          <w:b/>
          <w:spacing w:val="4"/>
          <w:sz w:val="20"/>
          <w:u w:val="single"/>
        </w:rPr>
        <w:t>NUT</w:t>
        <w:tab/>
      </w:r>
    </w:p>
    <w:p>
      <w:pPr>
        <w:spacing w:after="0"/>
        <w:jc w:val="left"/>
        <w:rPr>
          <w:sz w:val="20"/>
        </w:rPr>
        <w:sectPr>
          <w:type w:val="continuous"/>
          <w:pgSz w:w="12240" w:h="15840"/>
          <w:pgMar w:top="240" w:bottom="280" w:left="0" w:right="0"/>
          <w:cols w:num="2" w:equalWidth="0">
            <w:col w:w="3372" w:space="262"/>
            <w:col w:w="8606"/>
          </w:cols>
        </w:sectPr>
      </w:pPr>
    </w:p>
    <w:p>
      <w:pPr>
        <w:spacing w:line="249" w:lineRule="auto" w:before="29"/>
        <w:ind w:left="1737" w:right="-20" w:firstLine="0"/>
        <w:jc w:val="left"/>
        <w:rPr>
          <w:b/>
          <w:sz w:val="16"/>
        </w:rPr>
      </w:pPr>
      <w:r>
        <w:rPr>
          <w:b/>
          <w:sz w:val="16"/>
        </w:rPr>
        <w:t>npt size</w:t>
      </w:r>
    </w:p>
    <w:p>
      <w:pPr>
        <w:pStyle w:val="BodyText"/>
        <w:spacing w:before="60"/>
        <w:ind w:right="77"/>
        <w:jc w:val="right"/>
      </w:pPr>
      <w:r>
        <w:rPr/>
        <w:t>3/4</w:t>
      </w:r>
    </w:p>
    <w:p>
      <w:pPr>
        <w:spacing w:line="249" w:lineRule="auto" w:before="29"/>
        <w:ind w:left="304" w:right="-19" w:firstLine="0"/>
        <w:jc w:val="left"/>
        <w:rPr>
          <w:b/>
          <w:sz w:val="16"/>
        </w:rPr>
      </w:pPr>
      <w:r>
        <w:rPr/>
        <w:br w:type="column"/>
      </w:r>
      <w:r>
        <w:rPr>
          <w:b/>
          <w:sz w:val="16"/>
        </w:rPr>
        <w:t>part number</w:t>
      </w:r>
    </w:p>
    <w:p>
      <w:pPr>
        <w:pStyle w:val="BodyText"/>
        <w:spacing w:before="60"/>
        <w:ind w:left="304"/>
      </w:pPr>
      <w:r>
        <w:rPr/>
        <w:t>GJFS-3</w:t>
      </w:r>
    </w:p>
    <w:p>
      <w:pPr>
        <w:spacing w:line="249" w:lineRule="auto" w:before="29"/>
        <w:ind w:left="584" w:right="-20" w:firstLine="133"/>
        <w:jc w:val="left"/>
        <w:rPr>
          <w:b/>
          <w:sz w:val="16"/>
        </w:rPr>
      </w:pPr>
      <w:r>
        <w:rPr/>
        <w:br w:type="column"/>
      </w:r>
      <w:r>
        <w:rPr>
          <w:b/>
          <w:sz w:val="16"/>
        </w:rPr>
        <w:t>list </w:t>
      </w:r>
      <w:r>
        <w:rPr>
          <w:b/>
          <w:spacing w:val="-1"/>
          <w:sz w:val="16"/>
        </w:rPr>
        <w:t>each</w:t>
      </w:r>
    </w:p>
    <w:p>
      <w:pPr>
        <w:pStyle w:val="BodyText"/>
        <w:spacing w:before="60"/>
        <w:ind w:left="459"/>
      </w:pPr>
      <w:r>
        <w:rPr>
          <w:spacing w:val="-1"/>
        </w:rPr>
        <w:t>107.85</w:t>
      </w:r>
    </w:p>
    <w:p>
      <w:pPr>
        <w:pStyle w:val="Heading9"/>
        <w:spacing w:before="155"/>
        <w:ind w:left="1367"/>
      </w:pPr>
      <w:r>
        <w:rPr>
          <w:b w:val="0"/>
        </w:rPr>
        <w:br w:type="column"/>
      </w:r>
      <w:r>
        <w:rPr/>
        <w:t>Machined Ductile Iron</w:t>
      </w:r>
    </w:p>
    <w:p>
      <w:pPr>
        <w:spacing w:after="0"/>
        <w:sectPr>
          <w:type w:val="continuous"/>
          <w:pgSz w:w="12240" w:h="15840"/>
          <w:pgMar w:top="240" w:bottom="280" w:left="0" w:right="0"/>
          <w:cols w:num="4" w:equalWidth="0">
            <w:col w:w="2040" w:space="40"/>
            <w:col w:w="892" w:space="39"/>
            <w:col w:w="949" w:space="40"/>
            <w:col w:w="8240"/>
          </w:cols>
        </w:sectPr>
      </w:pPr>
    </w:p>
    <w:p>
      <w:pPr>
        <w:pStyle w:val="BodyText"/>
        <w:spacing w:before="2"/>
        <w:rPr>
          <w:b/>
          <w:sz w:val="25"/>
        </w:rPr>
      </w:pPr>
    </w:p>
    <w:p>
      <w:pPr>
        <w:tabs>
          <w:tab w:pos="3951" w:val="left" w:leader="none"/>
        </w:tabs>
        <w:spacing w:before="94"/>
        <w:ind w:left="920" w:right="0" w:firstLine="0"/>
        <w:jc w:val="left"/>
        <w:rPr>
          <w:b/>
          <w:sz w:val="20"/>
        </w:rPr>
      </w:pPr>
      <w:r>
        <w:rPr/>
        <w:pict>
          <v:group style="position:absolute;margin-left:49.2425pt;margin-top:25.127085pt;width:28.55pt;height:15pt;mso-position-horizontal-relative:page;mso-position-vertical-relative:paragraph;z-index:5792;mso-wrap-distance-left:0;mso-wrap-distance-right:0" coordorigin="985,503" coordsize="571,300">
            <v:line style="position:absolute" from="1053,740" to="1486,740" stroked="true" strokeweight="5.915pt" strokecolor="#000000">
              <v:stroke dashstyle="solid"/>
            </v:line>
            <v:shape style="position:absolute;left:984;top:502;width:571;height:300" type="#_x0000_t75" stroked="false">
              <v:imagedata r:id="rId203" o:title=""/>
            </v:shape>
            <w10:wrap type="topAndBottom"/>
          </v:group>
        </w:pict>
      </w:r>
      <w:r>
        <w:rPr/>
        <w:pict>
          <v:group style="position:absolute;margin-left:226.371597pt;margin-top:-33.743015pt;width:39.6pt;height:36.9pt;mso-position-horizontal-relative:page;mso-position-vertical-relative:paragraph;z-index:8008" coordorigin="4527,-675" coordsize="792,738">
            <v:shape style="position:absolute;left:4527;top:-675;width:792;height:738" coordorigin="4527,-675" coordsize="792,738" path="m5172,-2l5035,-2,5049,8,5054,21,5047,32,5042,41,5044,52,5053,61,5067,62,5082,57,5092,52,5103,47,5120,37,5140,25,5156,14,5166,6,5170,3,5172,-2xm4682,-30l4673,-22,4670,-10,4676,3,4688,13,4697,20,4708,26,4724,36,4745,47,4762,55,4774,60,4779,62,4793,62,4802,53,4804,41,4797,31,4792,21,4798,8,4811,-2,5032,-2,5035,-2,5172,-2,5177,-9,5173,-21,5165,-29,5152,-29,5141,-29,5141,-29,4705,-29,4682,-30xm5032,-2l4811,-2,4830,-2,4852,5,4875,9,4899,12,4923,13,4947,12,4971,9,4994,5,5016,-1,5032,-2xm5164,-29l5152,-29,5165,-29,5164,-29xm4706,-73l4715,-57,4714,-40,4705,-29,5141,-29,5132,-41,5131,-57,5140,-73,4707,-73,4706,-73xm5234,-235l4613,-235,4627,-189,4648,-146,4675,-107,4707,-73,5140,-73,5172,-107,5199,-146,5220,-189,5234,-235xm5140,-73l5140,-73,5140,-73,5140,-73xm4552,-381l4540,-377,4532,-366,4529,-350,4528,-339,4528,-329,4527,-306,4528,-284,4530,-265,4531,-252,4532,-247,4539,-235,4551,-232,4563,-236,4568,-247,4574,-256,4589,-258,5258,-258,5258,-258,5316,-258,5317,-263,5318,-274,5319,-284,5319,-307,5318,-329,5317,-348,5316,-355,4589,-355,4574,-357,4568,-368,4563,-377,4552,-381xm5316,-258l5258,-258,5272,-256,5283,-236,5294,-232,5306,-236,5314,-247,5316,-258xm5258,-258l4589,-258,4604,-251,4613,-235,4613,-235,5234,-235,5234,-236,5243,-252,5258,-258xm4613,-378l4604,-362,4589,-355,5316,-355,5316,-355,5258,-355,5243,-362,5234,-378,4613,-378,4613,-378xm5295,-381l5283,-377,5278,-366,5272,-357,5258,-355,5316,-355,5315,-361,5314,-366,5307,-378,5295,-381xm5140,-541l4708,-541,4675,-506,4648,-467,4627,-424,4613,-378,5234,-378,5234,-378,5234,-378,5219,-424,5198,-467,5171,-506,5139,-540,5140,-540,5140,-541xm5234,-378l5234,-378,5234,-378,5234,-378xm5166,-584l4694,-584,4705,-583,4714,-572,4715,-555,4706,-540,4708,-541,5140,-541,5131,-556,5132,-572,5141,-583,5165,-583,5166,-584xm5140,-540l5139,-540,5141,-540,5140,-540xm5165,-583l5141,-583,5164,-583,5165,-583xm4779,-675l4764,-669,4754,-665,4743,-659,4726,-650,4706,-637,4690,-626,4680,-619,4676,-616,4669,-603,4673,-591,4682,-583,4694,-584,5166,-584,5173,-591,5176,-603,5172,-611,4811,-611,4797,-620,4792,-634,4799,-645,4804,-654,4802,-665,4793,-674,4779,-675xm4830,-611l4811,-611,5172,-611,5172,-611,5017,-611,4830,-611,4830,-611xm5067,-675l5054,-675,5044,-666,5042,-654,5049,-644,5054,-634,5048,-621,5035,-611,5172,-611,5170,-616,5158,-626,5149,-633,5138,-639,5122,-649,5101,-660,5084,-668,5072,-673,5067,-675xm5016,-611l5017,-611,5034,-611,5016,-611xm4923,-625l4899,-624,4875,-622,4852,-617,4830,-611,5017,-611,4994,-617,4971,-622,4947,-624,4923,-625xe" filled="true" fillcolor="#000000" stroked="false">
              <v:path arrowok="t"/>
              <v:fill type="solid"/>
            </v:shape>
            <v:shape style="position:absolute;left:4712;top:-518;width:422;height:422" coordorigin="4712,-517" coordsize="422,422" path="m4923,-517l4857,-506,4799,-476,4753,-431,4723,-373,4712,-306,4723,-240,4753,-182,4799,-136,4857,-106,4923,-95,4990,-106,5048,-136,5093,-182,5123,-240,5134,-306,5123,-373,5093,-431,5048,-476,4990,-506,4923,-517xe" filled="true" fillcolor="#ffffff" stroked="false">
              <v:path arrowok="t"/>
              <v:fill type="solid"/>
            </v:shape>
            <v:shape style="position:absolute;left:4712;top:-518;width:422;height:422" coordorigin="4712,-517" coordsize="422,422" path="m5134,-306l5123,-240,5093,-182,5048,-136,4990,-106,4923,-95,4857,-106,4799,-136,4753,-182,4723,-240,4712,-306,4723,-373,4753,-431,4799,-476,4857,-506,4923,-517,4990,-506,5048,-476,5093,-431,5123,-373,5134,-306xe" filled="false" stroked="true" strokeweight=".4pt" strokecolor="#ffffff">
              <v:path arrowok="t"/>
              <v:stroke dashstyle="solid"/>
            </v:shape>
            <w10:wrap type="none"/>
          </v:group>
        </w:pict>
      </w:r>
      <w:r>
        <w:rPr/>
        <w:pict>
          <v:shape style="position:absolute;margin-left:266.652069pt;margin-top:-26.227404pt;width:113.65pt;height:107.9pt;mso-position-horizontal-relative:page;mso-position-vertical-relative:paragraph;z-index:82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1"/>
                    <w:gridCol w:w="968"/>
                    <w:gridCol w:w="764"/>
                  </w:tblGrid>
                  <w:tr>
                    <w:trPr>
                      <w:trHeight w:val="406" w:hRule="atLeast"/>
                    </w:trPr>
                    <w:tc>
                      <w:tcPr>
                        <w:tcW w:w="541" w:type="dxa"/>
                      </w:tcPr>
                      <w:p>
                        <w:pPr>
                          <w:pStyle w:val="TableParagraph"/>
                          <w:spacing w:before="2"/>
                          <w:rPr>
                            <w:sz w:val="16"/>
                          </w:rPr>
                        </w:pPr>
                      </w:p>
                      <w:p>
                        <w:pPr>
                          <w:pStyle w:val="TableParagraph"/>
                          <w:ind w:left="34"/>
                          <w:rPr>
                            <w:b/>
                            <w:sz w:val="16"/>
                          </w:rPr>
                        </w:pPr>
                        <w:r>
                          <w:rPr>
                            <w:b/>
                            <w:sz w:val="16"/>
                          </w:rPr>
                          <w:t>size</w:t>
                        </w:r>
                      </w:p>
                    </w:tc>
                    <w:tc>
                      <w:tcPr>
                        <w:tcW w:w="968" w:type="dxa"/>
                      </w:tcPr>
                      <w:p>
                        <w:pPr>
                          <w:pStyle w:val="TableParagraph"/>
                          <w:spacing w:line="249" w:lineRule="auto"/>
                          <w:ind w:left="140" w:right="221"/>
                          <w:rPr>
                            <w:b/>
                            <w:sz w:val="16"/>
                          </w:rPr>
                        </w:pPr>
                        <w:r>
                          <w:rPr>
                            <w:b/>
                            <w:sz w:val="16"/>
                          </w:rPr>
                          <w:t>part number</w:t>
                        </w:r>
                      </w:p>
                    </w:tc>
                    <w:tc>
                      <w:tcPr>
                        <w:tcW w:w="764" w:type="dxa"/>
                      </w:tcPr>
                      <w:p>
                        <w:pPr>
                          <w:pStyle w:val="TableParagraph"/>
                          <w:spacing w:line="249" w:lineRule="auto"/>
                          <w:ind w:left="363" w:right="16" w:firstLine="133"/>
                          <w:rPr>
                            <w:b/>
                            <w:sz w:val="16"/>
                          </w:rPr>
                        </w:pPr>
                        <w:r>
                          <w:rPr>
                            <w:b/>
                            <w:sz w:val="16"/>
                          </w:rPr>
                          <w:t>list each</w:t>
                        </w:r>
                      </w:p>
                    </w:tc>
                  </w:tr>
                  <w:tr>
                    <w:trPr>
                      <w:trHeight w:val="221" w:hRule="atLeast"/>
                    </w:trPr>
                    <w:tc>
                      <w:tcPr>
                        <w:tcW w:w="541" w:type="dxa"/>
                      </w:tcPr>
                      <w:p>
                        <w:pPr>
                          <w:pStyle w:val="TableParagraph"/>
                          <w:spacing w:line="171" w:lineRule="exact" w:before="30"/>
                          <w:ind w:left="34"/>
                          <w:rPr>
                            <w:sz w:val="16"/>
                          </w:rPr>
                        </w:pPr>
                        <w:r>
                          <w:rPr>
                            <w:sz w:val="16"/>
                          </w:rPr>
                          <w:t>1/2</w:t>
                        </w:r>
                      </w:p>
                    </w:tc>
                    <w:tc>
                      <w:tcPr>
                        <w:tcW w:w="968" w:type="dxa"/>
                      </w:tcPr>
                      <w:p>
                        <w:pPr>
                          <w:pStyle w:val="TableParagraph"/>
                          <w:spacing w:line="171" w:lineRule="exact" w:before="30"/>
                          <w:ind w:left="140"/>
                          <w:rPr>
                            <w:sz w:val="16"/>
                          </w:rPr>
                        </w:pPr>
                        <w:r>
                          <w:rPr>
                            <w:sz w:val="16"/>
                          </w:rPr>
                          <w:t>RGN-2</w:t>
                        </w:r>
                      </w:p>
                    </w:tc>
                    <w:tc>
                      <w:tcPr>
                        <w:tcW w:w="764" w:type="dxa"/>
                      </w:tcPr>
                      <w:p>
                        <w:pPr>
                          <w:pStyle w:val="TableParagraph"/>
                          <w:spacing w:line="171" w:lineRule="exact" w:before="30"/>
                          <w:ind w:right="33"/>
                          <w:jc w:val="right"/>
                          <w:rPr>
                            <w:sz w:val="16"/>
                          </w:rPr>
                        </w:pPr>
                        <w:r>
                          <w:rPr>
                            <w:sz w:val="16"/>
                          </w:rPr>
                          <w:t>5.79</w:t>
                        </w:r>
                      </w:p>
                    </w:tc>
                  </w:tr>
                  <w:tr>
                    <w:trPr>
                      <w:trHeight w:val="191" w:hRule="atLeast"/>
                    </w:trPr>
                    <w:tc>
                      <w:tcPr>
                        <w:tcW w:w="541" w:type="dxa"/>
                      </w:tcPr>
                      <w:p>
                        <w:pPr>
                          <w:pStyle w:val="TableParagraph"/>
                          <w:spacing w:line="171" w:lineRule="exact" w:before="1"/>
                          <w:ind w:left="34"/>
                          <w:rPr>
                            <w:sz w:val="16"/>
                          </w:rPr>
                        </w:pPr>
                        <w:r>
                          <w:rPr>
                            <w:sz w:val="16"/>
                          </w:rPr>
                          <w:t>3/4</w:t>
                        </w:r>
                      </w:p>
                    </w:tc>
                    <w:tc>
                      <w:tcPr>
                        <w:tcW w:w="968" w:type="dxa"/>
                      </w:tcPr>
                      <w:p>
                        <w:pPr>
                          <w:pStyle w:val="TableParagraph"/>
                          <w:spacing w:line="171" w:lineRule="exact" w:before="1"/>
                          <w:ind w:left="140"/>
                          <w:rPr>
                            <w:sz w:val="16"/>
                          </w:rPr>
                        </w:pPr>
                        <w:r>
                          <w:rPr>
                            <w:sz w:val="16"/>
                          </w:rPr>
                          <w:t>RGN-3</w:t>
                        </w:r>
                      </w:p>
                    </w:tc>
                    <w:tc>
                      <w:tcPr>
                        <w:tcW w:w="764" w:type="dxa"/>
                      </w:tcPr>
                      <w:p>
                        <w:pPr>
                          <w:pStyle w:val="TableParagraph"/>
                          <w:spacing w:line="171" w:lineRule="exact" w:before="1"/>
                          <w:ind w:right="33"/>
                          <w:jc w:val="right"/>
                          <w:rPr>
                            <w:sz w:val="16"/>
                          </w:rPr>
                        </w:pPr>
                        <w:r>
                          <w:rPr>
                            <w:sz w:val="16"/>
                          </w:rPr>
                          <w:t>9.44</w:t>
                        </w:r>
                      </w:p>
                    </w:tc>
                  </w:tr>
                  <w:tr>
                    <w:trPr>
                      <w:trHeight w:val="192" w:hRule="atLeast"/>
                    </w:trPr>
                    <w:tc>
                      <w:tcPr>
                        <w:tcW w:w="541" w:type="dxa"/>
                      </w:tcPr>
                      <w:p>
                        <w:pPr>
                          <w:pStyle w:val="TableParagraph"/>
                          <w:spacing w:line="171" w:lineRule="exact" w:before="1"/>
                          <w:ind w:left="34"/>
                          <w:rPr>
                            <w:sz w:val="16"/>
                          </w:rPr>
                        </w:pPr>
                        <w:r>
                          <w:rPr>
                            <w:sz w:val="16"/>
                          </w:rPr>
                          <w:t>1</w:t>
                        </w:r>
                      </w:p>
                    </w:tc>
                    <w:tc>
                      <w:tcPr>
                        <w:tcW w:w="968" w:type="dxa"/>
                      </w:tcPr>
                      <w:p>
                        <w:pPr>
                          <w:pStyle w:val="TableParagraph"/>
                          <w:spacing w:line="171" w:lineRule="exact" w:before="1"/>
                          <w:ind w:left="140"/>
                          <w:rPr>
                            <w:sz w:val="16"/>
                          </w:rPr>
                        </w:pPr>
                        <w:r>
                          <w:rPr>
                            <w:sz w:val="16"/>
                          </w:rPr>
                          <w:t>RGN-3</w:t>
                        </w:r>
                      </w:p>
                    </w:tc>
                    <w:tc>
                      <w:tcPr>
                        <w:tcW w:w="764" w:type="dxa"/>
                      </w:tcPr>
                      <w:p>
                        <w:pPr>
                          <w:pStyle w:val="TableParagraph"/>
                          <w:spacing w:line="171" w:lineRule="exact" w:before="1"/>
                          <w:ind w:right="33"/>
                          <w:jc w:val="right"/>
                          <w:rPr>
                            <w:sz w:val="16"/>
                          </w:rPr>
                        </w:pPr>
                        <w:r>
                          <w:rPr>
                            <w:sz w:val="16"/>
                          </w:rPr>
                          <w:t>9.44</w:t>
                        </w:r>
                      </w:p>
                    </w:tc>
                  </w:tr>
                  <w:tr>
                    <w:trPr>
                      <w:trHeight w:val="191" w:hRule="atLeast"/>
                    </w:trPr>
                    <w:tc>
                      <w:tcPr>
                        <w:tcW w:w="541" w:type="dxa"/>
                      </w:tcPr>
                      <w:p>
                        <w:pPr>
                          <w:pStyle w:val="TableParagraph"/>
                          <w:spacing w:line="171" w:lineRule="exact" w:before="1"/>
                          <w:ind w:left="34"/>
                          <w:rPr>
                            <w:sz w:val="16"/>
                          </w:rPr>
                        </w:pPr>
                        <w:r>
                          <w:rPr>
                            <w:sz w:val="16"/>
                          </w:rPr>
                          <w:t>1-1/4</w:t>
                        </w:r>
                      </w:p>
                    </w:tc>
                    <w:tc>
                      <w:tcPr>
                        <w:tcW w:w="968" w:type="dxa"/>
                      </w:tcPr>
                      <w:p>
                        <w:pPr>
                          <w:pStyle w:val="TableParagraph"/>
                          <w:spacing w:line="171" w:lineRule="exact" w:before="1"/>
                          <w:ind w:left="140"/>
                          <w:rPr>
                            <w:sz w:val="16"/>
                          </w:rPr>
                        </w:pPr>
                        <w:r>
                          <w:rPr>
                            <w:sz w:val="16"/>
                          </w:rPr>
                          <w:t>RGN-5</w:t>
                        </w:r>
                      </w:p>
                    </w:tc>
                    <w:tc>
                      <w:tcPr>
                        <w:tcW w:w="764" w:type="dxa"/>
                      </w:tcPr>
                      <w:p>
                        <w:pPr>
                          <w:pStyle w:val="TableParagraph"/>
                          <w:spacing w:line="171" w:lineRule="exact" w:before="1"/>
                          <w:ind w:right="33"/>
                          <w:jc w:val="right"/>
                          <w:rPr>
                            <w:sz w:val="16"/>
                          </w:rPr>
                        </w:pPr>
                        <w:r>
                          <w:rPr>
                            <w:sz w:val="16"/>
                          </w:rPr>
                          <w:t>14.69</w:t>
                        </w:r>
                      </w:p>
                    </w:tc>
                  </w:tr>
                  <w:tr>
                    <w:trPr>
                      <w:trHeight w:val="192" w:hRule="atLeast"/>
                    </w:trPr>
                    <w:tc>
                      <w:tcPr>
                        <w:tcW w:w="541" w:type="dxa"/>
                      </w:tcPr>
                      <w:p>
                        <w:pPr>
                          <w:pStyle w:val="TableParagraph"/>
                          <w:spacing w:line="171" w:lineRule="exact" w:before="1"/>
                          <w:ind w:left="34"/>
                          <w:rPr>
                            <w:sz w:val="16"/>
                          </w:rPr>
                        </w:pPr>
                        <w:r>
                          <w:rPr>
                            <w:sz w:val="16"/>
                          </w:rPr>
                          <w:t>1-1/2</w:t>
                        </w:r>
                      </w:p>
                    </w:tc>
                    <w:tc>
                      <w:tcPr>
                        <w:tcW w:w="968" w:type="dxa"/>
                      </w:tcPr>
                      <w:p>
                        <w:pPr>
                          <w:pStyle w:val="TableParagraph"/>
                          <w:spacing w:line="171" w:lineRule="exact" w:before="1"/>
                          <w:ind w:left="140"/>
                          <w:rPr>
                            <w:sz w:val="16"/>
                          </w:rPr>
                        </w:pPr>
                        <w:r>
                          <w:rPr>
                            <w:sz w:val="16"/>
                          </w:rPr>
                          <w:t>RGN-5</w:t>
                        </w:r>
                      </w:p>
                    </w:tc>
                    <w:tc>
                      <w:tcPr>
                        <w:tcW w:w="764" w:type="dxa"/>
                      </w:tcPr>
                      <w:p>
                        <w:pPr>
                          <w:pStyle w:val="TableParagraph"/>
                          <w:spacing w:line="171" w:lineRule="exact" w:before="1"/>
                          <w:ind w:right="33"/>
                          <w:jc w:val="right"/>
                          <w:rPr>
                            <w:sz w:val="16"/>
                          </w:rPr>
                        </w:pPr>
                        <w:r>
                          <w:rPr>
                            <w:sz w:val="16"/>
                          </w:rPr>
                          <w:t>14.69</w:t>
                        </w:r>
                      </w:p>
                    </w:tc>
                  </w:tr>
                  <w:tr>
                    <w:trPr>
                      <w:trHeight w:val="191" w:hRule="atLeast"/>
                    </w:trPr>
                    <w:tc>
                      <w:tcPr>
                        <w:tcW w:w="541" w:type="dxa"/>
                      </w:tcPr>
                      <w:p>
                        <w:pPr>
                          <w:pStyle w:val="TableParagraph"/>
                          <w:spacing w:line="171" w:lineRule="exact" w:before="1"/>
                          <w:ind w:left="34"/>
                          <w:rPr>
                            <w:sz w:val="16"/>
                          </w:rPr>
                        </w:pPr>
                        <w:r>
                          <w:rPr>
                            <w:sz w:val="16"/>
                          </w:rPr>
                          <w:t>2</w:t>
                        </w:r>
                      </w:p>
                    </w:tc>
                    <w:tc>
                      <w:tcPr>
                        <w:tcW w:w="968" w:type="dxa"/>
                      </w:tcPr>
                      <w:p>
                        <w:pPr>
                          <w:pStyle w:val="TableParagraph"/>
                          <w:spacing w:line="171" w:lineRule="exact" w:before="1"/>
                          <w:ind w:left="140"/>
                          <w:rPr>
                            <w:sz w:val="16"/>
                          </w:rPr>
                        </w:pPr>
                        <w:r>
                          <w:rPr>
                            <w:sz w:val="16"/>
                          </w:rPr>
                          <w:t>RGN-8</w:t>
                        </w:r>
                      </w:p>
                    </w:tc>
                    <w:tc>
                      <w:tcPr>
                        <w:tcW w:w="764" w:type="dxa"/>
                      </w:tcPr>
                      <w:p>
                        <w:pPr>
                          <w:pStyle w:val="TableParagraph"/>
                          <w:spacing w:line="171" w:lineRule="exact" w:before="1"/>
                          <w:ind w:right="33"/>
                          <w:jc w:val="right"/>
                          <w:rPr>
                            <w:sz w:val="16"/>
                          </w:rPr>
                        </w:pPr>
                        <w:r>
                          <w:rPr>
                            <w:sz w:val="16"/>
                          </w:rPr>
                          <w:t>16.41</w:t>
                        </w:r>
                      </w:p>
                    </w:tc>
                  </w:tr>
                  <w:tr>
                    <w:trPr>
                      <w:trHeight w:val="192" w:hRule="atLeast"/>
                    </w:trPr>
                    <w:tc>
                      <w:tcPr>
                        <w:tcW w:w="541" w:type="dxa"/>
                      </w:tcPr>
                      <w:p>
                        <w:pPr>
                          <w:pStyle w:val="TableParagraph"/>
                          <w:spacing w:line="171" w:lineRule="exact" w:before="1"/>
                          <w:ind w:left="34"/>
                          <w:rPr>
                            <w:sz w:val="16"/>
                          </w:rPr>
                        </w:pPr>
                        <w:r>
                          <w:rPr>
                            <w:sz w:val="16"/>
                          </w:rPr>
                          <w:t>2-1/2</w:t>
                        </w:r>
                      </w:p>
                    </w:tc>
                    <w:tc>
                      <w:tcPr>
                        <w:tcW w:w="968" w:type="dxa"/>
                      </w:tcPr>
                      <w:p>
                        <w:pPr>
                          <w:pStyle w:val="TableParagraph"/>
                          <w:spacing w:line="171" w:lineRule="exact" w:before="1"/>
                          <w:ind w:left="140"/>
                          <w:rPr>
                            <w:sz w:val="16"/>
                          </w:rPr>
                        </w:pPr>
                        <w:r>
                          <w:rPr>
                            <w:sz w:val="16"/>
                          </w:rPr>
                          <w:t>RGN-10</w:t>
                        </w:r>
                      </w:p>
                    </w:tc>
                    <w:tc>
                      <w:tcPr>
                        <w:tcW w:w="764" w:type="dxa"/>
                      </w:tcPr>
                      <w:p>
                        <w:pPr>
                          <w:pStyle w:val="TableParagraph"/>
                          <w:spacing w:line="171" w:lineRule="exact" w:before="1"/>
                          <w:ind w:right="33"/>
                          <w:jc w:val="right"/>
                          <w:rPr>
                            <w:sz w:val="16"/>
                          </w:rPr>
                        </w:pPr>
                        <w:r>
                          <w:rPr>
                            <w:sz w:val="16"/>
                          </w:rPr>
                          <w:t>68.64</w:t>
                        </w:r>
                      </w:p>
                    </w:tc>
                  </w:tr>
                  <w:tr>
                    <w:trPr>
                      <w:trHeight w:val="191" w:hRule="atLeast"/>
                    </w:trPr>
                    <w:tc>
                      <w:tcPr>
                        <w:tcW w:w="541" w:type="dxa"/>
                      </w:tcPr>
                      <w:p>
                        <w:pPr>
                          <w:pStyle w:val="TableParagraph"/>
                          <w:spacing w:line="171" w:lineRule="exact" w:before="1"/>
                          <w:ind w:left="34"/>
                          <w:rPr>
                            <w:sz w:val="16"/>
                          </w:rPr>
                        </w:pPr>
                        <w:r>
                          <w:rPr>
                            <w:sz w:val="16"/>
                          </w:rPr>
                          <w:t>3</w:t>
                        </w:r>
                      </w:p>
                    </w:tc>
                    <w:tc>
                      <w:tcPr>
                        <w:tcW w:w="968" w:type="dxa"/>
                      </w:tcPr>
                      <w:p>
                        <w:pPr>
                          <w:pStyle w:val="TableParagraph"/>
                          <w:spacing w:line="171" w:lineRule="exact" w:before="1"/>
                          <w:ind w:left="140"/>
                          <w:rPr>
                            <w:sz w:val="16"/>
                          </w:rPr>
                        </w:pPr>
                        <w:r>
                          <w:rPr>
                            <w:sz w:val="16"/>
                          </w:rPr>
                          <w:t>RGN-12</w:t>
                        </w:r>
                      </w:p>
                    </w:tc>
                    <w:tc>
                      <w:tcPr>
                        <w:tcW w:w="764" w:type="dxa"/>
                      </w:tcPr>
                      <w:p>
                        <w:pPr>
                          <w:pStyle w:val="TableParagraph"/>
                          <w:spacing w:line="171" w:lineRule="exact" w:before="1"/>
                          <w:ind w:right="33"/>
                          <w:jc w:val="right"/>
                          <w:rPr>
                            <w:sz w:val="16"/>
                          </w:rPr>
                        </w:pPr>
                        <w:r>
                          <w:rPr>
                            <w:sz w:val="16"/>
                          </w:rPr>
                          <w:t>59.79</w:t>
                        </w:r>
                      </w:p>
                    </w:tc>
                  </w:tr>
                  <w:tr>
                    <w:trPr>
                      <w:trHeight w:val="185" w:hRule="atLeast"/>
                    </w:trPr>
                    <w:tc>
                      <w:tcPr>
                        <w:tcW w:w="541" w:type="dxa"/>
                      </w:tcPr>
                      <w:p>
                        <w:pPr>
                          <w:pStyle w:val="TableParagraph"/>
                          <w:spacing w:line="164" w:lineRule="exact" w:before="1"/>
                          <w:ind w:left="34"/>
                          <w:rPr>
                            <w:sz w:val="16"/>
                          </w:rPr>
                        </w:pPr>
                        <w:r>
                          <w:rPr>
                            <w:sz w:val="16"/>
                          </w:rPr>
                          <w:t>4</w:t>
                        </w:r>
                      </w:p>
                    </w:tc>
                    <w:tc>
                      <w:tcPr>
                        <w:tcW w:w="968" w:type="dxa"/>
                      </w:tcPr>
                      <w:p>
                        <w:pPr>
                          <w:pStyle w:val="TableParagraph"/>
                          <w:spacing w:line="164" w:lineRule="exact" w:before="1"/>
                          <w:ind w:left="140"/>
                          <w:rPr>
                            <w:sz w:val="16"/>
                          </w:rPr>
                        </w:pPr>
                        <w:r>
                          <w:rPr>
                            <w:sz w:val="16"/>
                          </w:rPr>
                          <w:t>RGN-16</w:t>
                        </w:r>
                      </w:p>
                    </w:tc>
                    <w:tc>
                      <w:tcPr>
                        <w:tcW w:w="764" w:type="dxa"/>
                      </w:tcPr>
                      <w:p>
                        <w:pPr>
                          <w:pStyle w:val="TableParagraph"/>
                          <w:spacing w:line="164" w:lineRule="exact" w:before="1"/>
                          <w:ind w:right="33"/>
                          <w:jc w:val="right"/>
                          <w:rPr>
                            <w:sz w:val="16"/>
                          </w:rPr>
                        </w:pPr>
                        <w:r>
                          <w:rPr>
                            <w:sz w:val="16"/>
                          </w:rPr>
                          <w:t>169.62</w:t>
                        </w:r>
                      </w:p>
                    </w:tc>
                  </w:tr>
                </w:tbl>
                <w:p>
                  <w:pPr>
                    <w:pStyle w:val="BodyText"/>
                  </w:pPr>
                </w:p>
              </w:txbxContent>
            </v:textbox>
            <w10:wrap type="none"/>
          </v:shape>
        </w:pict>
      </w:r>
      <w:r>
        <w:rPr/>
        <w:pict>
          <v:shape style="position:absolute;margin-left:84.678474pt;margin-top:24.308649pt;width:113.65pt;height:63.2pt;mso-position-horizontal-relative:page;mso-position-vertical-relative:paragraph;z-index:82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955"/>
                    <w:gridCol w:w="719"/>
                  </w:tblGrid>
                  <w:tr>
                    <w:trPr>
                      <w:trHeight w:val="443" w:hRule="atLeast"/>
                    </w:trPr>
                    <w:tc>
                      <w:tcPr>
                        <w:tcW w:w="597" w:type="dxa"/>
                      </w:tcPr>
                      <w:p>
                        <w:pPr>
                          <w:pStyle w:val="TableParagraph"/>
                          <w:spacing w:line="223" w:lineRule="exact"/>
                          <w:ind w:left="34"/>
                          <w:rPr>
                            <w:b/>
                            <w:sz w:val="20"/>
                          </w:rPr>
                        </w:pPr>
                        <w:r>
                          <w:rPr>
                            <w:b/>
                            <w:sz w:val="20"/>
                          </w:rPr>
                          <w:t>Steel</w:t>
                        </w:r>
                      </w:p>
                      <w:p>
                        <w:pPr>
                          <w:pStyle w:val="TableParagraph"/>
                          <w:spacing w:line="171" w:lineRule="exact" w:before="29"/>
                          <w:ind w:left="34"/>
                          <w:rPr>
                            <w:b/>
                            <w:sz w:val="16"/>
                          </w:rPr>
                        </w:pPr>
                        <w:r>
                          <w:rPr>
                            <w:b/>
                            <w:sz w:val="16"/>
                          </w:rPr>
                          <w:t>npt</w:t>
                        </w:r>
                      </w:p>
                    </w:tc>
                    <w:tc>
                      <w:tcPr>
                        <w:tcW w:w="955" w:type="dxa"/>
                      </w:tcPr>
                      <w:p>
                        <w:pPr>
                          <w:pStyle w:val="TableParagraph"/>
                          <w:rPr>
                            <w:sz w:val="22"/>
                          </w:rPr>
                        </w:pPr>
                      </w:p>
                      <w:p>
                        <w:pPr>
                          <w:pStyle w:val="TableParagraph"/>
                          <w:spacing w:line="171" w:lineRule="exact"/>
                          <w:ind w:left="84"/>
                          <w:rPr>
                            <w:b/>
                            <w:sz w:val="16"/>
                          </w:rPr>
                        </w:pPr>
                        <w:r>
                          <w:rPr>
                            <w:b/>
                            <w:sz w:val="16"/>
                          </w:rPr>
                          <w:t>part</w:t>
                        </w:r>
                      </w:p>
                    </w:tc>
                    <w:tc>
                      <w:tcPr>
                        <w:tcW w:w="719" w:type="dxa"/>
                      </w:tcPr>
                      <w:p>
                        <w:pPr>
                          <w:pStyle w:val="TableParagraph"/>
                          <w:rPr>
                            <w:sz w:val="22"/>
                          </w:rPr>
                        </w:pPr>
                      </w:p>
                      <w:p>
                        <w:pPr>
                          <w:pStyle w:val="TableParagraph"/>
                          <w:spacing w:line="171" w:lineRule="exact"/>
                          <w:ind w:right="31"/>
                          <w:jc w:val="right"/>
                          <w:rPr>
                            <w:b/>
                            <w:sz w:val="16"/>
                          </w:rPr>
                        </w:pPr>
                        <w:r>
                          <w:rPr>
                            <w:b/>
                            <w:sz w:val="16"/>
                          </w:rPr>
                          <w:t>list</w:t>
                        </w:r>
                      </w:p>
                    </w:tc>
                  </w:tr>
                  <w:tr>
                    <w:trPr>
                      <w:trHeight w:val="221" w:hRule="atLeast"/>
                    </w:trPr>
                    <w:tc>
                      <w:tcPr>
                        <w:tcW w:w="597" w:type="dxa"/>
                      </w:tcPr>
                      <w:p>
                        <w:pPr>
                          <w:pStyle w:val="TableParagraph"/>
                          <w:spacing w:before="1"/>
                          <w:ind w:left="34"/>
                          <w:rPr>
                            <w:b/>
                            <w:sz w:val="16"/>
                          </w:rPr>
                        </w:pPr>
                        <w:r>
                          <w:rPr>
                            <w:b/>
                            <w:sz w:val="16"/>
                          </w:rPr>
                          <w:t>size</w:t>
                        </w:r>
                      </w:p>
                    </w:tc>
                    <w:tc>
                      <w:tcPr>
                        <w:tcW w:w="955" w:type="dxa"/>
                      </w:tcPr>
                      <w:p>
                        <w:pPr>
                          <w:pStyle w:val="TableParagraph"/>
                          <w:spacing w:before="1"/>
                          <w:ind w:left="84"/>
                          <w:rPr>
                            <w:b/>
                            <w:sz w:val="16"/>
                          </w:rPr>
                        </w:pPr>
                        <w:r>
                          <w:rPr>
                            <w:b/>
                            <w:sz w:val="16"/>
                          </w:rPr>
                          <w:t>number</w:t>
                        </w:r>
                      </w:p>
                    </w:tc>
                    <w:tc>
                      <w:tcPr>
                        <w:tcW w:w="719" w:type="dxa"/>
                      </w:tcPr>
                      <w:p>
                        <w:pPr>
                          <w:pStyle w:val="TableParagraph"/>
                          <w:spacing w:before="1"/>
                          <w:ind w:right="31"/>
                          <w:jc w:val="right"/>
                          <w:rPr>
                            <w:b/>
                            <w:sz w:val="16"/>
                          </w:rPr>
                        </w:pPr>
                        <w:r>
                          <w:rPr>
                            <w:b/>
                            <w:sz w:val="16"/>
                          </w:rPr>
                          <w:t>each</w:t>
                        </w:r>
                      </w:p>
                    </w:tc>
                  </w:tr>
                  <w:tr>
                    <w:trPr>
                      <w:trHeight w:val="221" w:hRule="atLeast"/>
                    </w:trPr>
                    <w:tc>
                      <w:tcPr>
                        <w:tcW w:w="597" w:type="dxa"/>
                      </w:tcPr>
                      <w:p>
                        <w:pPr>
                          <w:pStyle w:val="TableParagraph"/>
                          <w:spacing w:line="171" w:lineRule="exact" w:before="30"/>
                          <w:ind w:left="34"/>
                          <w:rPr>
                            <w:sz w:val="16"/>
                          </w:rPr>
                        </w:pPr>
                        <w:r>
                          <w:rPr>
                            <w:sz w:val="16"/>
                          </w:rPr>
                          <w:t>1/2</w:t>
                        </w:r>
                      </w:p>
                    </w:tc>
                    <w:tc>
                      <w:tcPr>
                        <w:tcW w:w="955" w:type="dxa"/>
                      </w:tcPr>
                      <w:p>
                        <w:pPr>
                          <w:pStyle w:val="TableParagraph"/>
                          <w:spacing w:line="171" w:lineRule="exact" w:before="30"/>
                          <w:ind w:left="84"/>
                          <w:rPr>
                            <w:sz w:val="16"/>
                          </w:rPr>
                        </w:pPr>
                        <w:r>
                          <w:rPr>
                            <w:sz w:val="16"/>
                          </w:rPr>
                          <w:t>GFS-2</w:t>
                        </w:r>
                      </w:p>
                    </w:tc>
                    <w:tc>
                      <w:tcPr>
                        <w:tcW w:w="719" w:type="dxa"/>
                      </w:tcPr>
                      <w:p>
                        <w:pPr>
                          <w:pStyle w:val="TableParagraph"/>
                          <w:spacing w:line="171" w:lineRule="exact" w:before="30"/>
                          <w:ind w:right="31"/>
                          <w:jc w:val="right"/>
                          <w:rPr>
                            <w:sz w:val="16"/>
                          </w:rPr>
                        </w:pPr>
                        <w:r>
                          <w:rPr>
                            <w:sz w:val="16"/>
                          </w:rPr>
                          <w:t>17.87</w:t>
                        </w:r>
                      </w:p>
                    </w:tc>
                  </w:tr>
                  <w:tr>
                    <w:trPr>
                      <w:trHeight w:val="192" w:hRule="atLeast"/>
                    </w:trPr>
                    <w:tc>
                      <w:tcPr>
                        <w:tcW w:w="597" w:type="dxa"/>
                      </w:tcPr>
                      <w:p>
                        <w:pPr>
                          <w:pStyle w:val="TableParagraph"/>
                          <w:spacing w:line="171" w:lineRule="exact" w:before="1"/>
                          <w:ind w:left="34"/>
                          <w:rPr>
                            <w:sz w:val="16"/>
                          </w:rPr>
                        </w:pPr>
                        <w:r>
                          <w:rPr>
                            <w:sz w:val="16"/>
                          </w:rPr>
                          <w:t>3/4</w:t>
                        </w:r>
                      </w:p>
                    </w:tc>
                    <w:tc>
                      <w:tcPr>
                        <w:tcW w:w="955" w:type="dxa"/>
                      </w:tcPr>
                      <w:p>
                        <w:pPr>
                          <w:pStyle w:val="TableParagraph"/>
                          <w:spacing w:line="171" w:lineRule="exact" w:before="1"/>
                          <w:ind w:left="84"/>
                          <w:rPr>
                            <w:sz w:val="16"/>
                          </w:rPr>
                        </w:pPr>
                        <w:r>
                          <w:rPr>
                            <w:sz w:val="16"/>
                          </w:rPr>
                          <w:t>GFS-3</w:t>
                        </w:r>
                      </w:p>
                    </w:tc>
                    <w:tc>
                      <w:tcPr>
                        <w:tcW w:w="719" w:type="dxa"/>
                      </w:tcPr>
                      <w:p>
                        <w:pPr>
                          <w:pStyle w:val="TableParagraph"/>
                          <w:spacing w:line="171" w:lineRule="exact" w:before="1"/>
                          <w:ind w:right="31"/>
                          <w:jc w:val="right"/>
                          <w:rPr>
                            <w:sz w:val="16"/>
                          </w:rPr>
                        </w:pPr>
                        <w:r>
                          <w:rPr>
                            <w:sz w:val="16"/>
                          </w:rPr>
                          <w:t>14.16</w:t>
                        </w:r>
                      </w:p>
                    </w:tc>
                  </w:tr>
                  <w:tr>
                    <w:trPr>
                      <w:trHeight w:val="185" w:hRule="atLeast"/>
                    </w:trPr>
                    <w:tc>
                      <w:tcPr>
                        <w:tcW w:w="597" w:type="dxa"/>
                      </w:tcPr>
                      <w:p>
                        <w:pPr>
                          <w:pStyle w:val="TableParagraph"/>
                          <w:spacing w:line="164" w:lineRule="exact" w:before="1"/>
                          <w:ind w:left="34"/>
                          <w:rPr>
                            <w:sz w:val="16"/>
                          </w:rPr>
                        </w:pPr>
                        <w:r>
                          <w:rPr>
                            <w:sz w:val="16"/>
                          </w:rPr>
                          <w:t>1</w:t>
                        </w:r>
                      </w:p>
                    </w:tc>
                    <w:tc>
                      <w:tcPr>
                        <w:tcW w:w="955" w:type="dxa"/>
                      </w:tcPr>
                      <w:p>
                        <w:pPr>
                          <w:pStyle w:val="TableParagraph"/>
                          <w:spacing w:line="164" w:lineRule="exact" w:before="1"/>
                          <w:ind w:left="84"/>
                          <w:rPr>
                            <w:sz w:val="16"/>
                          </w:rPr>
                        </w:pPr>
                        <w:r>
                          <w:rPr>
                            <w:sz w:val="16"/>
                          </w:rPr>
                          <w:t>GFS-4</w:t>
                        </w:r>
                      </w:p>
                    </w:tc>
                    <w:tc>
                      <w:tcPr>
                        <w:tcW w:w="719" w:type="dxa"/>
                      </w:tcPr>
                      <w:p>
                        <w:pPr>
                          <w:pStyle w:val="TableParagraph"/>
                          <w:spacing w:line="164" w:lineRule="exact" w:before="1"/>
                          <w:ind w:right="31"/>
                          <w:jc w:val="right"/>
                          <w:rPr>
                            <w:sz w:val="16"/>
                          </w:rPr>
                        </w:pPr>
                        <w:r>
                          <w:rPr>
                            <w:sz w:val="16"/>
                          </w:rPr>
                          <w:t>14.16</w:t>
                        </w:r>
                      </w:p>
                    </w:tc>
                  </w:tr>
                </w:tbl>
                <w:p>
                  <w:pPr>
                    <w:pStyle w:val="BodyText"/>
                  </w:pPr>
                </w:p>
              </w:txbxContent>
            </v:textbox>
            <w10:wrap type="none"/>
          </v:shape>
        </w:pict>
      </w:r>
      <w:r>
        <w:rPr>
          <w:b/>
          <w:spacing w:val="5"/>
          <w:sz w:val="20"/>
          <w:u w:val="single"/>
        </w:rPr>
        <w:t>FEMALE</w:t>
      </w:r>
      <w:r>
        <w:rPr>
          <w:b/>
          <w:spacing w:val="13"/>
          <w:sz w:val="20"/>
          <w:u w:val="single"/>
        </w:rPr>
        <w:t> </w:t>
      </w:r>
      <w:r>
        <w:rPr>
          <w:b/>
          <w:spacing w:val="5"/>
          <w:sz w:val="20"/>
          <w:u w:val="single"/>
        </w:rPr>
        <w:t>SPUD</w:t>
        <w:tab/>
      </w:r>
    </w:p>
    <w:p>
      <w:pPr>
        <w:pStyle w:val="BodyText"/>
        <w:rPr>
          <w:b/>
          <w:sz w:val="20"/>
        </w:rPr>
      </w:pPr>
    </w:p>
    <w:p>
      <w:pPr>
        <w:pStyle w:val="BodyText"/>
        <w:rPr>
          <w:b/>
          <w:sz w:val="20"/>
        </w:rPr>
      </w:pPr>
    </w:p>
    <w:p>
      <w:pPr>
        <w:pStyle w:val="BodyText"/>
        <w:spacing w:before="2"/>
        <w:rPr>
          <w:b/>
          <w:sz w:val="22"/>
        </w:rPr>
      </w:pPr>
    </w:p>
    <w:p>
      <w:pPr>
        <w:spacing w:after="0"/>
        <w:rPr>
          <w:sz w:val="22"/>
        </w:rPr>
        <w:sectPr>
          <w:type w:val="continuous"/>
          <w:pgSz w:w="12240" w:h="15840"/>
          <w:pgMar w:top="240" w:bottom="280" w:left="0" w:right="0"/>
        </w:sectPr>
      </w:pPr>
    </w:p>
    <w:p>
      <w:pPr>
        <w:pStyle w:val="BodyText"/>
        <w:spacing w:before="7"/>
        <w:rPr>
          <w:b/>
          <w:sz w:val="17"/>
        </w:rPr>
      </w:pPr>
    </w:p>
    <w:p>
      <w:pPr>
        <w:spacing w:line="158" w:lineRule="exact" w:before="0"/>
        <w:ind w:left="1724" w:right="0" w:firstLine="0"/>
        <w:jc w:val="left"/>
        <w:rPr>
          <w:b/>
          <w:sz w:val="20"/>
        </w:rPr>
      </w:pPr>
      <w:r>
        <w:rPr>
          <w:b/>
          <w:sz w:val="20"/>
        </w:rPr>
        <w:t>Machined Ductile Iron</w:t>
      </w:r>
    </w:p>
    <w:p>
      <w:pPr>
        <w:spacing w:before="94"/>
        <w:ind w:left="1521" w:right="0" w:firstLine="0"/>
        <w:jc w:val="left"/>
        <w:rPr>
          <w:b/>
          <w:sz w:val="20"/>
        </w:rPr>
      </w:pPr>
      <w:r>
        <w:rPr/>
        <w:br w:type="column"/>
      </w:r>
      <w:r>
        <w:rPr>
          <w:b/>
          <w:sz w:val="20"/>
        </w:rPr>
        <w:t>316 Stainless</w:t>
      </w:r>
    </w:p>
    <w:p>
      <w:pPr>
        <w:spacing w:after="0"/>
        <w:jc w:val="left"/>
        <w:rPr>
          <w:sz w:val="20"/>
        </w:rPr>
        <w:sectPr>
          <w:type w:val="continuous"/>
          <w:pgSz w:w="12240" w:h="15840"/>
          <w:pgMar w:top="240" w:bottom="280" w:left="0" w:right="0"/>
          <w:cols w:num="2" w:equalWidth="0">
            <w:col w:w="3803" w:space="40"/>
            <w:col w:w="8397"/>
          </w:cols>
        </w:sectPr>
      </w:pPr>
    </w:p>
    <w:p>
      <w:pPr>
        <w:pStyle w:val="BodyText"/>
        <w:spacing w:line="179" w:lineRule="exact"/>
        <w:jc w:val="right"/>
      </w:pPr>
      <w:r>
        <w:rPr/>
        <w:pict>
          <v:shape style="position:absolute;margin-left:26.871275pt;margin-top:5.48347pt;width:172.45pt;height:125.75pt;mso-position-horizontal-relative:page;mso-position-vertical-relative:paragraph;z-index:83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3"/>
                    <w:gridCol w:w="622"/>
                    <w:gridCol w:w="947"/>
                    <w:gridCol w:w="728"/>
                  </w:tblGrid>
                  <w:tr>
                    <w:trPr>
                      <w:trHeight w:val="185" w:hRule="atLeast"/>
                    </w:trPr>
                    <w:tc>
                      <w:tcPr>
                        <w:tcW w:w="1775" w:type="dxa"/>
                        <w:gridSpan w:val="2"/>
                      </w:tcPr>
                      <w:p>
                        <w:pPr>
                          <w:pStyle w:val="TableParagraph"/>
                          <w:spacing w:line="165" w:lineRule="exact"/>
                          <w:ind w:right="220"/>
                          <w:jc w:val="right"/>
                          <w:rPr>
                            <w:sz w:val="16"/>
                          </w:rPr>
                        </w:pPr>
                        <w:r>
                          <w:rPr>
                            <w:sz w:val="16"/>
                          </w:rPr>
                          <w:t>1-1/4</w:t>
                        </w:r>
                      </w:p>
                    </w:tc>
                    <w:tc>
                      <w:tcPr>
                        <w:tcW w:w="947" w:type="dxa"/>
                      </w:tcPr>
                      <w:p>
                        <w:pPr>
                          <w:pStyle w:val="TableParagraph"/>
                          <w:spacing w:line="165" w:lineRule="exact"/>
                          <w:ind w:left="79"/>
                          <w:rPr>
                            <w:sz w:val="16"/>
                          </w:rPr>
                        </w:pPr>
                        <w:r>
                          <w:rPr>
                            <w:sz w:val="16"/>
                          </w:rPr>
                          <w:t>GFS-5</w:t>
                        </w:r>
                      </w:p>
                    </w:tc>
                    <w:tc>
                      <w:tcPr>
                        <w:tcW w:w="728" w:type="dxa"/>
                      </w:tcPr>
                      <w:p>
                        <w:pPr>
                          <w:pStyle w:val="TableParagraph"/>
                          <w:spacing w:line="165" w:lineRule="exact"/>
                          <w:ind w:right="37"/>
                          <w:jc w:val="right"/>
                          <w:rPr>
                            <w:sz w:val="16"/>
                          </w:rPr>
                        </w:pPr>
                        <w:r>
                          <w:rPr>
                            <w:sz w:val="16"/>
                          </w:rPr>
                          <w:t>31.11</w:t>
                        </w:r>
                      </w:p>
                    </w:tc>
                  </w:tr>
                  <w:tr>
                    <w:trPr>
                      <w:trHeight w:val="191" w:hRule="atLeast"/>
                    </w:trPr>
                    <w:tc>
                      <w:tcPr>
                        <w:tcW w:w="1775" w:type="dxa"/>
                        <w:gridSpan w:val="2"/>
                      </w:tcPr>
                      <w:p>
                        <w:pPr>
                          <w:pStyle w:val="TableParagraph"/>
                          <w:spacing w:line="171" w:lineRule="exact" w:before="1"/>
                          <w:ind w:right="220"/>
                          <w:jc w:val="right"/>
                          <w:rPr>
                            <w:sz w:val="16"/>
                          </w:rPr>
                        </w:pPr>
                        <w:r>
                          <w:rPr>
                            <w:sz w:val="16"/>
                          </w:rPr>
                          <w:t>1-1/2</w:t>
                        </w:r>
                      </w:p>
                    </w:tc>
                    <w:tc>
                      <w:tcPr>
                        <w:tcW w:w="947" w:type="dxa"/>
                      </w:tcPr>
                      <w:p>
                        <w:pPr>
                          <w:pStyle w:val="TableParagraph"/>
                          <w:spacing w:line="171" w:lineRule="exact" w:before="1"/>
                          <w:ind w:left="79"/>
                          <w:rPr>
                            <w:sz w:val="16"/>
                          </w:rPr>
                        </w:pPr>
                        <w:r>
                          <w:rPr>
                            <w:sz w:val="16"/>
                          </w:rPr>
                          <w:t>GFS-6</w:t>
                        </w:r>
                      </w:p>
                    </w:tc>
                    <w:tc>
                      <w:tcPr>
                        <w:tcW w:w="728" w:type="dxa"/>
                      </w:tcPr>
                      <w:p>
                        <w:pPr>
                          <w:pStyle w:val="TableParagraph"/>
                          <w:spacing w:line="171" w:lineRule="exact" w:before="1"/>
                          <w:ind w:right="37"/>
                          <w:jc w:val="right"/>
                          <w:rPr>
                            <w:sz w:val="16"/>
                          </w:rPr>
                        </w:pPr>
                        <w:r>
                          <w:rPr>
                            <w:sz w:val="16"/>
                          </w:rPr>
                          <w:t>29.43</w:t>
                        </w:r>
                      </w:p>
                    </w:tc>
                  </w:tr>
                  <w:tr>
                    <w:trPr>
                      <w:trHeight w:val="192" w:hRule="atLeast"/>
                    </w:trPr>
                    <w:tc>
                      <w:tcPr>
                        <w:tcW w:w="1775" w:type="dxa"/>
                        <w:gridSpan w:val="2"/>
                      </w:tcPr>
                      <w:p>
                        <w:pPr>
                          <w:pStyle w:val="TableParagraph"/>
                          <w:spacing w:line="171" w:lineRule="exact" w:before="1"/>
                          <w:ind w:right="496"/>
                          <w:jc w:val="right"/>
                          <w:rPr>
                            <w:sz w:val="16"/>
                          </w:rPr>
                        </w:pPr>
                        <w:r>
                          <w:rPr>
                            <w:sz w:val="16"/>
                          </w:rPr>
                          <w:t>2</w:t>
                        </w:r>
                      </w:p>
                    </w:tc>
                    <w:tc>
                      <w:tcPr>
                        <w:tcW w:w="947" w:type="dxa"/>
                      </w:tcPr>
                      <w:p>
                        <w:pPr>
                          <w:pStyle w:val="TableParagraph"/>
                          <w:spacing w:line="171" w:lineRule="exact" w:before="1"/>
                          <w:ind w:left="79"/>
                          <w:rPr>
                            <w:sz w:val="16"/>
                          </w:rPr>
                        </w:pPr>
                        <w:r>
                          <w:rPr>
                            <w:sz w:val="16"/>
                          </w:rPr>
                          <w:t>GFS-8</w:t>
                        </w:r>
                      </w:p>
                    </w:tc>
                    <w:tc>
                      <w:tcPr>
                        <w:tcW w:w="728" w:type="dxa"/>
                      </w:tcPr>
                      <w:p>
                        <w:pPr>
                          <w:pStyle w:val="TableParagraph"/>
                          <w:spacing w:line="171" w:lineRule="exact" w:before="1"/>
                          <w:ind w:right="37"/>
                          <w:jc w:val="right"/>
                          <w:rPr>
                            <w:sz w:val="16"/>
                          </w:rPr>
                        </w:pPr>
                        <w:r>
                          <w:rPr>
                            <w:sz w:val="16"/>
                          </w:rPr>
                          <w:t>32.91</w:t>
                        </w:r>
                      </w:p>
                    </w:tc>
                  </w:tr>
                  <w:tr>
                    <w:trPr>
                      <w:trHeight w:val="191" w:hRule="atLeast"/>
                    </w:trPr>
                    <w:tc>
                      <w:tcPr>
                        <w:tcW w:w="1775" w:type="dxa"/>
                        <w:gridSpan w:val="2"/>
                      </w:tcPr>
                      <w:p>
                        <w:pPr>
                          <w:pStyle w:val="TableParagraph"/>
                          <w:spacing w:line="171" w:lineRule="exact" w:before="1"/>
                          <w:ind w:right="78"/>
                          <w:jc w:val="right"/>
                          <w:rPr>
                            <w:sz w:val="16"/>
                          </w:rPr>
                        </w:pPr>
                        <w:r>
                          <w:rPr>
                            <w:sz w:val="16"/>
                          </w:rPr>
                          <w:t>2 X 3/4</w:t>
                        </w:r>
                      </w:p>
                    </w:tc>
                    <w:tc>
                      <w:tcPr>
                        <w:tcW w:w="947" w:type="dxa"/>
                      </w:tcPr>
                      <w:p>
                        <w:pPr>
                          <w:pStyle w:val="TableParagraph"/>
                          <w:spacing w:line="171" w:lineRule="exact" w:before="1"/>
                          <w:ind w:left="79"/>
                          <w:rPr>
                            <w:sz w:val="16"/>
                          </w:rPr>
                        </w:pPr>
                        <w:r>
                          <w:rPr>
                            <w:sz w:val="16"/>
                          </w:rPr>
                          <w:t>GFS-8X3</w:t>
                        </w:r>
                      </w:p>
                    </w:tc>
                    <w:tc>
                      <w:tcPr>
                        <w:tcW w:w="728" w:type="dxa"/>
                      </w:tcPr>
                      <w:p>
                        <w:pPr>
                          <w:pStyle w:val="TableParagraph"/>
                          <w:spacing w:line="171" w:lineRule="exact" w:before="1"/>
                          <w:ind w:right="37"/>
                          <w:jc w:val="right"/>
                          <w:rPr>
                            <w:sz w:val="16"/>
                          </w:rPr>
                        </w:pPr>
                        <w:r>
                          <w:rPr>
                            <w:sz w:val="16"/>
                          </w:rPr>
                          <w:t>54.63</w:t>
                        </w:r>
                      </w:p>
                    </w:tc>
                  </w:tr>
                  <w:tr>
                    <w:trPr>
                      <w:trHeight w:val="191" w:hRule="atLeast"/>
                    </w:trPr>
                    <w:tc>
                      <w:tcPr>
                        <w:tcW w:w="1775" w:type="dxa"/>
                        <w:gridSpan w:val="2"/>
                      </w:tcPr>
                      <w:p>
                        <w:pPr>
                          <w:pStyle w:val="TableParagraph"/>
                          <w:spacing w:line="171" w:lineRule="exact" w:before="1"/>
                          <w:ind w:right="220"/>
                          <w:jc w:val="right"/>
                          <w:rPr>
                            <w:sz w:val="16"/>
                          </w:rPr>
                        </w:pPr>
                        <w:r>
                          <w:rPr>
                            <w:sz w:val="16"/>
                          </w:rPr>
                          <w:t>2-1/2</w:t>
                        </w:r>
                      </w:p>
                    </w:tc>
                    <w:tc>
                      <w:tcPr>
                        <w:tcW w:w="947" w:type="dxa"/>
                      </w:tcPr>
                      <w:p>
                        <w:pPr>
                          <w:pStyle w:val="TableParagraph"/>
                          <w:spacing w:line="171" w:lineRule="exact" w:before="1"/>
                          <w:ind w:left="79"/>
                          <w:rPr>
                            <w:sz w:val="16"/>
                          </w:rPr>
                        </w:pPr>
                        <w:r>
                          <w:rPr>
                            <w:sz w:val="16"/>
                          </w:rPr>
                          <w:t>GFS-10</w:t>
                        </w:r>
                      </w:p>
                    </w:tc>
                    <w:tc>
                      <w:tcPr>
                        <w:tcW w:w="728" w:type="dxa"/>
                      </w:tcPr>
                      <w:p>
                        <w:pPr>
                          <w:pStyle w:val="TableParagraph"/>
                          <w:spacing w:line="171" w:lineRule="exact" w:before="1"/>
                          <w:ind w:right="37"/>
                          <w:jc w:val="right"/>
                          <w:rPr>
                            <w:sz w:val="16"/>
                          </w:rPr>
                        </w:pPr>
                        <w:r>
                          <w:rPr>
                            <w:sz w:val="16"/>
                          </w:rPr>
                          <w:t>88.84</w:t>
                        </w:r>
                      </w:p>
                    </w:tc>
                  </w:tr>
                  <w:tr>
                    <w:trPr>
                      <w:trHeight w:val="191" w:hRule="atLeast"/>
                    </w:trPr>
                    <w:tc>
                      <w:tcPr>
                        <w:tcW w:w="1775" w:type="dxa"/>
                        <w:gridSpan w:val="2"/>
                      </w:tcPr>
                      <w:p>
                        <w:pPr>
                          <w:pStyle w:val="TableParagraph"/>
                          <w:spacing w:line="171" w:lineRule="exact" w:before="1"/>
                          <w:ind w:right="496"/>
                          <w:jc w:val="right"/>
                          <w:rPr>
                            <w:sz w:val="16"/>
                          </w:rPr>
                        </w:pPr>
                        <w:r>
                          <w:rPr>
                            <w:sz w:val="16"/>
                          </w:rPr>
                          <w:t>3</w:t>
                        </w:r>
                      </w:p>
                    </w:tc>
                    <w:tc>
                      <w:tcPr>
                        <w:tcW w:w="947" w:type="dxa"/>
                      </w:tcPr>
                      <w:p>
                        <w:pPr>
                          <w:pStyle w:val="TableParagraph"/>
                          <w:spacing w:line="171" w:lineRule="exact" w:before="1"/>
                          <w:ind w:left="79"/>
                          <w:rPr>
                            <w:sz w:val="16"/>
                          </w:rPr>
                        </w:pPr>
                        <w:r>
                          <w:rPr>
                            <w:sz w:val="16"/>
                          </w:rPr>
                          <w:t>GFS-12</w:t>
                        </w:r>
                      </w:p>
                    </w:tc>
                    <w:tc>
                      <w:tcPr>
                        <w:tcW w:w="728" w:type="dxa"/>
                      </w:tcPr>
                      <w:p>
                        <w:pPr>
                          <w:pStyle w:val="TableParagraph"/>
                          <w:spacing w:line="171" w:lineRule="exact" w:before="1"/>
                          <w:ind w:right="37"/>
                          <w:jc w:val="right"/>
                          <w:rPr>
                            <w:sz w:val="16"/>
                          </w:rPr>
                        </w:pPr>
                        <w:r>
                          <w:rPr>
                            <w:sz w:val="16"/>
                          </w:rPr>
                          <w:t>77.83</w:t>
                        </w:r>
                      </w:p>
                    </w:tc>
                  </w:tr>
                  <w:tr>
                    <w:trPr>
                      <w:trHeight w:val="185" w:hRule="atLeast"/>
                    </w:trPr>
                    <w:tc>
                      <w:tcPr>
                        <w:tcW w:w="1775" w:type="dxa"/>
                        <w:gridSpan w:val="2"/>
                      </w:tcPr>
                      <w:p>
                        <w:pPr>
                          <w:pStyle w:val="TableParagraph"/>
                          <w:spacing w:line="164" w:lineRule="exact" w:before="1"/>
                          <w:ind w:right="496"/>
                          <w:jc w:val="right"/>
                          <w:rPr>
                            <w:sz w:val="16"/>
                          </w:rPr>
                        </w:pPr>
                        <w:r>
                          <w:rPr>
                            <w:sz w:val="16"/>
                          </w:rPr>
                          <w:t>4</w:t>
                        </w:r>
                      </w:p>
                    </w:tc>
                    <w:tc>
                      <w:tcPr>
                        <w:tcW w:w="947" w:type="dxa"/>
                      </w:tcPr>
                      <w:p>
                        <w:pPr>
                          <w:pStyle w:val="TableParagraph"/>
                          <w:spacing w:line="164" w:lineRule="exact" w:before="1"/>
                          <w:ind w:left="79"/>
                          <w:rPr>
                            <w:sz w:val="16"/>
                          </w:rPr>
                        </w:pPr>
                        <w:r>
                          <w:rPr>
                            <w:sz w:val="16"/>
                          </w:rPr>
                          <w:t>GFS-16</w:t>
                        </w:r>
                      </w:p>
                    </w:tc>
                    <w:tc>
                      <w:tcPr>
                        <w:tcW w:w="728" w:type="dxa"/>
                      </w:tcPr>
                      <w:p>
                        <w:pPr>
                          <w:pStyle w:val="TableParagraph"/>
                          <w:spacing w:line="164" w:lineRule="exact" w:before="1"/>
                          <w:ind w:right="37"/>
                          <w:jc w:val="right"/>
                          <w:rPr>
                            <w:sz w:val="16"/>
                          </w:rPr>
                        </w:pPr>
                        <w:r>
                          <w:rPr>
                            <w:sz w:val="16"/>
                          </w:rPr>
                          <w:t>168.78</w:t>
                        </w:r>
                      </w:p>
                    </w:tc>
                  </w:tr>
                  <w:tr>
                    <w:trPr>
                      <w:trHeight w:val="283" w:hRule="atLeast"/>
                    </w:trPr>
                    <w:tc>
                      <w:tcPr>
                        <w:tcW w:w="3450" w:type="dxa"/>
                        <w:gridSpan w:val="4"/>
                      </w:tcPr>
                      <w:p>
                        <w:pPr>
                          <w:pStyle w:val="TableParagraph"/>
                          <w:spacing w:line="229" w:lineRule="exact" w:before="34"/>
                          <w:ind w:left="1191"/>
                          <w:rPr>
                            <w:b/>
                            <w:sz w:val="20"/>
                          </w:rPr>
                        </w:pPr>
                        <w:r>
                          <w:rPr>
                            <w:b/>
                            <w:sz w:val="20"/>
                          </w:rPr>
                          <w:t>316 Stainless</w:t>
                        </w:r>
                      </w:p>
                    </w:tc>
                  </w:tr>
                  <w:tr>
                    <w:trPr>
                      <w:trHeight w:val="204" w:hRule="atLeast"/>
                    </w:trPr>
                    <w:tc>
                      <w:tcPr>
                        <w:tcW w:w="1153" w:type="dxa"/>
                      </w:tcPr>
                      <w:p>
                        <w:pPr>
                          <w:pStyle w:val="TableParagraph"/>
                          <w:rPr>
                            <w:rFonts w:ascii="Times New Roman"/>
                            <w:sz w:val="12"/>
                          </w:rPr>
                        </w:pPr>
                      </w:p>
                    </w:tc>
                    <w:tc>
                      <w:tcPr>
                        <w:tcW w:w="622" w:type="dxa"/>
                      </w:tcPr>
                      <w:p>
                        <w:pPr>
                          <w:pStyle w:val="TableParagraph"/>
                          <w:spacing w:line="165" w:lineRule="exact"/>
                          <w:ind w:left="38"/>
                          <w:rPr>
                            <w:sz w:val="16"/>
                          </w:rPr>
                        </w:pPr>
                        <w:r>
                          <w:rPr>
                            <w:sz w:val="16"/>
                          </w:rPr>
                          <w:t>1/2</w:t>
                        </w:r>
                      </w:p>
                    </w:tc>
                    <w:tc>
                      <w:tcPr>
                        <w:tcW w:w="947" w:type="dxa"/>
                      </w:tcPr>
                      <w:p>
                        <w:pPr>
                          <w:pStyle w:val="TableParagraph"/>
                          <w:spacing w:line="165" w:lineRule="exact"/>
                          <w:ind w:left="83"/>
                          <w:rPr>
                            <w:sz w:val="16"/>
                          </w:rPr>
                        </w:pPr>
                        <w:r>
                          <w:rPr>
                            <w:sz w:val="16"/>
                          </w:rPr>
                          <w:t>GFSS-2</w:t>
                        </w:r>
                      </w:p>
                    </w:tc>
                    <w:tc>
                      <w:tcPr>
                        <w:tcW w:w="728" w:type="dxa"/>
                      </w:tcPr>
                      <w:p>
                        <w:pPr>
                          <w:pStyle w:val="TableParagraph"/>
                          <w:spacing w:line="165" w:lineRule="exact"/>
                          <w:ind w:right="34"/>
                          <w:jc w:val="right"/>
                          <w:rPr>
                            <w:sz w:val="16"/>
                          </w:rPr>
                        </w:pPr>
                        <w:r>
                          <w:rPr>
                            <w:sz w:val="16"/>
                          </w:rPr>
                          <w:t>81.50</w:t>
                        </w:r>
                      </w:p>
                    </w:tc>
                  </w:tr>
                  <w:tr>
                    <w:trPr>
                      <w:trHeight w:val="192" w:hRule="atLeast"/>
                    </w:trPr>
                    <w:tc>
                      <w:tcPr>
                        <w:tcW w:w="1153" w:type="dxa"/>
                      </w:tcPr>
                      <w:p>
                        <w:pPr>
                          <w:pStyle w:val="TableParagraph"/>
                          <w:rPr>
                            <w:rFonts w:ascii="Times New Roman"/>
                            <w:sz w:val="12"/>
                          </w:rPr>
                        </w:pPr>
                      </w:p>
                    </w:tc>
                    <w:tc>
                      <w:tcPr>
                        <w:tcW w:w="622" w:type="dxa"/>
                      </w:tcPr>
                      <w:p>
                        <w:pPr>
                          <w:pStyle w:val="TableParagraph"/>
                          <w:spacing w:line="171" w:lineRule="exact" w:before="1"/>
                          <w:ind w:left="38"/>
                          <w:rPr>
                            <w:sz w:val="16"/>
                          </w:rPr>
                        </w:pPr>
                        <w:r>
                          <w:rPr>
                            <w:sz w:val="16"/>
                          </w:rPr>
                          <w:t>3/4</w:t>
                        </w:r>
                      </w:p>
                    </w:tc>
                    <w:tc>
                      <w:tcPr>
                        <w:tcW w:w="947" w:type="dxa"/>
                      </w:tcPr>
                      <w:p>
                        <w:pPr>
                          <w:pStyle w:val="TableParagraph"/>
                          <w:spacing w:line="171" w:lineRule="exact" w:before="1"/>
                          <w:ind w:left="83"/>
                          <w:rPr>
                            <w:sz w:val="16"/>
                          </w:rPr>
                        </w:pPr>
                        <w:r>
                          <w:rPr>
                            <w:sz w:val="16"/>
                          </w:rPr>
                          <w:t>GFSS-3</w:t>
                        </w:r>
                      </w:p>
                    </w:tc>
                    <w:tc>
                      <w:tcPr>
                        <w:tcW w:w="728" w:type="dxa"/>
                      </w:tcPr>
                      <w:p>
                        <w:pPr>
                          <w:pStyle w:val="TableParagraph"/>
                          <w:spacing w:line="171" w:lineRule="exact" w:before="1"/>
                          <w:ind w:right="34"/>
                          <w:jc w:val="right"/>
                          <w:rPr>
                            <w:sz w:val="16"/>
                          </w:rPr>
                        </w:pPr>
                        <w:r>
                          <w:rPr>
                            <w:sz w:val="16"/>
                          </w:rPr>
                          <w:t>88.32</w:t>
                        </w:r>
                      </w:p>
                    </w:tc>
                  </w:tr>
                  <w:tr>
                    <w:trPr>
                      <w:trHeight w:val="264" w:hRule="atLeast"/>
                    </w:trPr>
                    <w:tc>
                      <w:tcPr>
                        <w:tcW w:w="1153" w:type="dxa"/>
                      </w:tcPr>
                      <w:p>
                        <w:pPr>
                          <w:pStyle w:val="TableParagraph"/>
                          <w:rPr>
                            <w:rFonts w:ascii="Times New Roman"/>
                            <w:sz w:val="16"/>
                          </w:rPr>
                        </w:pPr>
                      </w:p>
                    </w:tc>
                    <w:tc>
                      <w:tcPr>
                        <w:tcW w:w="622" w:type="dxa"/>
                      </w:tcPr>
                      <w:p>
                        <w:pPr>
                          <w:pStyle w:val="TableParagraph"/>
                          <w:spacing w:before="1"/>
                          <w:ind w:left="38"/>
                          <w:rPr>
                            <w:sz w:val="16"/>
                          </w:rPr>
                        </w:pPr>
                        <w:r>
                          <w:rPr>
                            <w:sz w:val="16"/>
                          </w:rPr>
                          <w:t>1</w:t>
                        </w:r>
                      </w:p>
                    </w:tc>
                    <w:tc>
                      <w:tcPr>
                        <w:tcW w:w="947" w:type="dxa"/>
                      </w:tcPr>
                      <w:p>
                        <w:pPr>
                          <w:pStyle w:val="TableParagraph"/>
                          <w:spacing w:before="1"/>
                          <w:ind w:left="83"/>
                          <w:rPr>
                            <w:sz w:val="16"/>
                          </w:rPr>
                        </w:pPr>
                        <w:r>
                          <w:rPr>
                            <w:sz w:val="16"/>
                          </w:rPr>
                          <w:t>GFSS-4</w:t>
                        </w:r>
                      </w:p>
                    </w:tc>
                    <w:tc>
                      <w:tcPr>
                        <w:tcW w:w="728" w:type="dxa"/>
                      </w:tcPr>
                      <w:p>
                        <w:pPr>
                          <w:pStyle w:val="TableParagraph"/>
                          <w:spacing w:before="1"/>
                          <w:ind w:right="34"/>
                          <w:jc w:val="right"/>
                          <w:rPr>
                            <w:sz w:val="16"/>
                          </w:rPr>
                        </w:pPr>
                        <w:r>
                          <w:rPr>
                            <w:sz w:val="16"/>
                          </w:rPr>
                          <w:t>90.00</w:t>
                        </w:r>
                      </w:p>
                    </w:tc>
                  </w:tr>
                  <w:tr>
                    <w:trPr>
                      <w:trHeight w:val="239" w:hRule="atLeast"/>
                    </w:trPr>
                    <w:tc>
                      <w:tcPr>
                        <w:tcW w:w="1153" w:type="dxa"/>
                      </w:tcPr>
                      <w:p>
                        <w:pPr>
                          <w:pStyle w:val="TableParagraph"/>
                          <w:spacing w:line="141" w:lineRule="exact" w:before="79"/>
                          <w:ind w:left="34"/>
                          <w:rPr>
                            <w:rFonts w:ascii="Arial Narrow"/>
                            <w:sz w:val="14"/>
                          </w:rPr>
                        </w:pPr>
                        <w:r>
                          <w:rPr>
                            <w:rFonts w:ascii="Arial Narrow"/>
                            <w:sz w:val="14"/>
                          </w:rPr>
                          <w:t>24</w:t>
                        </w:r>
                      </w:p>
                    </w:tc>
                    <w:tc>
                      <w:tcPr>
                        <w:tcW w:w="622" w:type="dxa"/>
                      </w:tcPr>
                      <w:p>
                        <w:pPr>
                          <w:pStyle w:val="TableParagraph"/>
                          <w:rPr>
                            <w:rFonts w:ascii="Times New Roman"/>
                            <w:sz w:val="16"/>
                          </w:rPr>
                        </w:pPr>
                      </w:p>
                    </w:tc>
                    <w:tc>
                      <w:tcPr>
                        <w:tcW w:w="947" w:type="dxa"/>
                      </w:tcPr>
                      <w:p>
                        <w:pPr>
                          <w:pStyle w:val="TableParagraph"/>
                          <w:rPr>
                            <w:rFonts w:ascii="Times New Roman"/>
                            <w:sz w:val="16"/>
                          </w:rPr>
                        </w:pPr>
                      </w:p>
                    </w:tc>
                    <w:tc>
                      <w:tcPr>
                        <w:tcW w:w="728" w:type="dxa"/>
                      </w:tcPr>
                      <w:p>
                        <w:pPr>
                          <w:pStyle w:val="TableParagraph"/>
                          <w:rPr>
                            <w:rFonts w:ascii="Times New Roman"/>
                            <w:sz w:val="16"/>
                          </w:rPr>
                        </w:pPr>
                      </w:p>
                    </w:tc>
                  </w:tr>
                </w:tbl>
                <w:p>
                  <w:pPr>
                    <w:pStyle w:val="BodyText"/>
                  </w:pPr>
                </w:p>
              </w:txbxContent>
            </v:textbox>
            <w10:wrap type="none"/>
          </v:shape>
        </w:pict>
      </w:r>
      <w:r>
        <w:rPr>
          <w:spacing w:val="-2"/>
        </w:rPr>
        <w:t>1/2</w:t>
      </w:r>
    </w:p>
    <w:p>
      <w:pPr>
        <w:pStyle w:val="BodyText"/>
        <w:spacing w:before="8"/>
        <w:jc w:val="right"/>
      </w:pPr>
      <w:r>
        <w:rPr>
          <w:spacing w:val="-2"/>
        </w:rPr>
        <w:t>3/4</w:t>
      </w:r>
    </w:p>
    <w:p>
      <w:pPr>
        <w:pStyle w:val="BodyText"/>
        <w:spacing w:before="8"/>
        <w:ind w:right="131"/>
        <w:jc w:val="right"/>
      </w:pPr>
      <w:r>
        <w:rPr/>
        <w:t>1</w:t>
      </w:r>
    </w:p>
    <w:p>
      <w:pPr>
        <w:pStyle w:val="BodyText"/>
        <w:spacing w:line="249" w:lineRule="auto"/>
        <w:ind w:left="404"/>
        <w:jc w:val="both"/>
      </w:pPr>
      <w:r>
        <w:rPr/>
        <w:br w:type="column"/>
      </w:r>
      <w:r>
        <w:rPr/>
        <w:t>RGNSS-2 RGNSS-3 RGNSS-3</w:t>
      </w:r>
    </w:p>
    <w:p>
      <w:pPr>
        <w:pStyle w:val="BodyText"/>
        <w:spacing w:line="179" w:lineRule="exact"/>
        <w:ind w:left="404"/>
      </w:pPr>
      <w:r>
        <w:rPr/>
        <w:br w:type="column"/>
      </w:r>
      <w:r>
        <w:rPr/>
        <w:t>85.18</w:t>
      </w:r>
    </w:p>
    <w:p>
      <w:pPr>
        <w:pStyle w:val="BodyText"/>
        <w:spacing w:before="8"/>
        <w:ind w:left="404"/>
      </w:pPr>
      <w:r>
        <w:rPr/>
        <w:t>95.71</w:t>
      </w:r>
    </w:p>
    <w:p>
      <w:pPr>
        <w:pStyle w:val="BodyText"/>
        <w:spacing w:before="8"/>
        <w:ind w:left="404"/>
      </w:pPr>
      <w:r>
        <w:rPr/>
        <w:t>95.71</w:t>
      </w:r>
    </w:p>
    <w:p>
      <w:pPr>
        <w:spacing w:after="0"/>
        <w:sectPr>
          <w:type w:val="continuous"/>
          <w:pgSz w:w="12240" w:h="15840"/>
          <w:pgMar w:top="240" w:bottom="280" w:left="0" w:right="0"/>
          <w:cols w:num="3" w:equalWidth="0">
            <w:col w:w="5587" w:space="40"/>
            <w:col w:w="1116" w:space="39"/>
            <w:col w:w="5458"/>
          </w:cols>
        </w:sectPr>
      </w:pPr>
    </w:p>
    <w:p>
      <w:pPr>
        <w:pStyle w:val="BodyText"/>
        <w:ind w:left="11234" w:right="-58"/>
        <w:rPr>
          <w:sz w:val="20"/>
        </w:rPr>
      </w:pPr>
      <w:r>
        <w:rPr>
          <w:sz w:val="20"/>
        </w:rPr>
        <w:pict>
          <v:shape style="width:50.3pt;height:53.45pt;mso-position-horizontal-relative:char;mso-position-vertical-relative:line" type="#_x0000_t202" filled="true" fillcolor="#008b44" stroked="false">
            <w10:anchorlock/>
            <v:textbox inset="0,0,0,0">
              <w:txbxContent>
                <w:p>
                  <w:pPr>
                    <w:spacing w:before="224"/>
                    <w:ind w:left="285" w:right="0" w:firstLine="0"/>
                    <w:jc w:val="left"/>
                    <w:rPr>
                      <w:b/>
                      <w:sz w:val="60"/>
                    </w:rPr>
                  </w:pPr>
                  <w:r>
                    <w:rPr>
                      <w:b/>
                      <w:color w:val="FFFFFF"/>
                      <w:sz w:val="60"/>
                    </w:rPr>
                    <w:t>D</w:t>
                  </w:r>
                </w:p>
              </w:txbxContent>
            </v:textbox>
            <v:fill type="solid"/>
          </v:shape>
        </w:pict>
      </w:r>
      <w:r>
        <w:rPr>
          <w:sz w:val="20"/>
        </w:rPr>
      </w:r>
    </w:p>
    <w:p>
      <w:pPr>
        <w:pStyle w:val="BodyText"/>
        <w:spacing w:before="6"/>
        <w:rPr>
          <w:sz w:val="14"/>
        </w:rPr>
      </w:pPr>
    </w:p>
    <w:p>
      <w:pPr>
        <w:pStyle w:val="Heading9"/>
        <w:spacing w:before="94" w:after="10"/>
        <w:ind w:left="2105" w:right="1786"/>
        <w:jc w:val="center"/>
      </w:pPr>
      <w:r>
        <w:rPr/>
        <w:pict>
          <v:line style="position:absolute;mso-position-horizontal-relative:page;mso-position-vertical-relative:paragraph;z-index:8512" from=".000028pt,-8.979394pt" to="612.000028pt,-8.979394pt" stroked="true" strokeweight="1.417pt" strokecolor="#000000">
            <v:stroke dashstyle="solid"/>
            <w10:wrap type="none"/>
          </v:line>
        </w:pict>
      </w:r>
      <w:r>
        <w:rPr/>
        <w:pict>
          <v:group style="position:absolute;margin-left:53.022999pt;margin-top:7.103406pt;width:159.7pt;height:177pt;mso-position-horizontal-relative:page;mso-position-vertical-relative:paragraph;z-index:8560" coordorigin="1060,142" coordsize="3194,3540">
            <v:shape style="position:absolute;left:1060;top:142;width:3194;height:3540" type="#_x0000_t75" stroked="false">
              <v:imagedata r:id="rId205" o:title=""/>
            </v:shape>
            <v:shape style="position:absolute;left:1060;top:142;width:3194;height:3540" type="#_x0000_t202" filled="false" stroked="false">
              <v:textbox inset="0,0,0,0">
                <w:txbxContent>
                  <w:p>
                    <w:pPr>
                      <w:spacing w:line="208" w:lineRule="auto" w:before="119"/>
                      <w:ind w:left="140" w:right="1492" w:firstLine="0"/>
                      <w:jc w:val="both"/>
                      <w:rPr>
                        <w:b/>
                        <w:sz w:val="24"/>
                      </w:rPr>
                    </w:pPr>
                    <w:r>
                      <w:rPr>
                        <w:b/>
                        <w:color w:val="FFFFFF"/>
                        <w:sz w:val="24"/>
                      </w:rPr>
                      <w:t>HEAVY DUTY VITON</w:t>
                    </w:r>
                    <w:r>
                      <w:rPr>
                        <w:b/>
                        <w:color w:val="FFFFFF"/>
                        <w:position w:val="8"/>
                        <w:sz w:val="14"/>
                      </w:rPr>
                      <w:t>® </w:t>
                    </w:r>
                    <w:r>
                      <w:rPr>
                        <w:b/>
                        <w:color w:val="FFFFFF"/>
                        <w:sz w:val="24"/>
                      </w:rPr>
                      <w:t>SEAL AIR HAMMER COUPLINGS</w:t>
                    </w:r>
                  </w:p>
                </w:txbxContent>
              </v:textbox>
              <w10:wrap type="none"/>
            </v:shape>
            <w10:wrap type="none"/>
          </v:group>
        </w:pict>
      </w:r>
      <w:r>
        <w:rPr/>
        <w:t>LOW PROFILE SWIVEL NUT</w:t>
      </w:r>
    </w:p>
    <w:p>
      <w:pPr>
        <w:pStyle w:val="BodyText"/>
        <w:spacing w:line="20" w:lineRule="exact"/>
        <w:ind w:left="4901"/>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125"/>
        <w:ind w:left="2105" w:right="1878" w:firstLine="0"/>
        <w:jc w:val="center"/>
        <w:rPr>
          <w:b/>
          <w:sz w:val="20"/>
        </w:rPr>
      </w:pPr>
      <w:r>
        <w:rPr/>
        <w:pict>
          <v:group style="position:absolute;margin-left:242.305191pt;margin-top:8.465611pt;width:39.6pt;height:36.9pt;mso-position-horizontal-relative:page;mso-position-vertical-relative:paragraph;z-index:8656" coordorigin="4846,169" coordsize="792,738">
            <v:shape style="position:absolute;left:4846;top:169;width:792;height:738" coordorigin="4846,169" coordsize="792,738" path="m5491,843l5354,843,5367,852,5373,865,5366,876,5360,885,5363,897,5372,905,5386,906,5401,901,5411,897,5422,891,5439,881,5458,869,5474,858,5485,850,5488,847,5491,843xm5000,814l4992,822,4989,834,4995,847,5007,857,5016,864,5026,871,5043,880,5063,891,5081,899,5093,904,5097,906,5111,906,5120,897,5123,885,5116,875,5111,865,5116,852,5130,843,5351,843,5354,843,5491,843,5495,835,5492,823,5484,816,5471,816,5459,815,5459,815,5024,815,5000,814xm5351,843l5130,843,5148,843,5171,849,5194,853,5218,856,5242,857,5266,856,5290,853,5313,849,5335,843,5351,843xm5483,815l5471,816,5484,816,5483,815xm5024,771l5034,787,5033,804,5024,815,5459,815,5451,804,5450,787,5459,772,5026,772,5024,771xm5552,609l4931,609,4946,655,4967,698,4993,737,5026,772,5458,772,5490,737,5517,698,5538,655,5552,609xm5459,771l5458,772,5459,772,5459,771xm4871,463l4859,467,4851,478,4848,494,4847,505,4846,515,4846,539,4847,560,4848,579,4850,592,4851,597,4858,609,4870,612,4882,608,4887,597,4893,588,4907,586,5576,586,5577,586,5635,586,5636,582,5637,570,5637,560,5638,537,5637,515,5635,496,5634,490,4907,490,4893,487,4887,476,4882,467,4871,463xm5635,586l5577,586,5591,588,5602,608,5613,612,5625,609,5633,597,5635,586xm5576,586l4907,586,4922,593,4931,609,4931,609,5552,609,5553,608,5562,593,5576,586xm4931,466l4922,482,4907,490,5634,490,5634,489,5576,489,5561,482,5553,467,4931,467,4931,466xm5613,463l5602,467,5597,478,5591,488,5576,489,5634,489,5634,483,5633,479,5626,467,5613,463xm5459,304l5026,304,4994,338,4967,377,4946,420,4931,467,5553,467,5552,466,5552,466,5538,420,5517,377,5490,338,5458,304,5459,304,5459,304xm5552,466l5552,466,5552,466,5552,466xm5484,260l5012,260,5024,261,5032,272,5034,289,5024,305,5026,304,5459,304,5449,288,5451,272,5460,261,5484,261,5484,260xm5459,304l5458,304,5459,305,5459,304xm5484,261l5460,261,5483,261,5484,261xm5098,169l5083,175,5072,179,5061,185,5045,195,5025,207,5009,218,4999,226,4995,229,4988,241,4991,253,5001,261,5012,260,5484,260,5492,253,5495,241,5491,233,5130,233,5116,224,5111,211,5118,199,5123,191,5120,179,5111,170,5098,169xm5149,233l5130,233,5491,233,5491,233,5335,233,5148,233,5149,233xm5386,169l5372,170,5363,178,5361,191,5368,200,5373,210,5367,224,5354,233,5491,233,5489,229,5477,218,5468,212,5457,205,5440,195,5420,184,5403,176,5391,171,5386,169xm5335,233l5335,233,5353,233,5335,233xm5242,219l5218,220,5194,223,5171,227,5148,233,5335,233,5313,227,5290,223,5266,220,5242,219xe" filled="true" fillcolor="#000000" stroked="false">
              <v:path arrowok="t"/>
              <v:fill type="solid"/>
            </v:shape>
            <v:shape style="position:absolute;left:5031;top:327;width:422;height:422" coordorigin="5031,327" coordsize="422,422" path="m5242,327l5175,338,5117,368,5072,413,5042,471,5031,538,5042,605,5072,662,5117,708,5175,738,5242,749,5309,738,5366,708,5412,662,5442,605,5453,538,5442,471,5412,413,5366,368,5309,338,5242,327xe" filled="true" fillcolor="#ffffff" stroked="false">
              <v:path arrowok="t"/>
              <v:fill type="solid"/>
            </v:shape>
            <v:shape style="position:absolute;left:5031;top:327;width:422;height:422" coordorigin="5031,327" coordsize="422,422" path="m5453,538l5442,605,5412,662,5366,708,5309,738,5242,749,5175,738,5117,708,5072,662,5042,605,5031,538,5042,471,5072,413,5117,368,5175,338,5242,327,5309,338,5366,368,5412,413,5442,471,5453,538xe" filled="false" stroked="true" strokeweight=".4pt" strokecolor="#ffffff">
              <v:path arrowok="t"/>
              <v:stroke dashstyle="solid"/>
            </v:shape>
            <w10:wrap type="none"/>
          </v:group>
        </w:pict>
      </w:r>
      <w:r>
        <w:rPr>
          <w:b/>
          <w:sz w:val="20"/>
        </w:rPr>
        <w:t>Ductile Iron</w:t>
      </w:r>
    </w:p>
    <w:p>
      <w:pPr>
        <w:spacing w:after="0"/>
        <w:jc w:val="center"/>
        <w:rPr>
          <w:sz w:val="20"/>
        </w:rPr>
        <w:sectPr>
          <w:headerReference w:type="default" r:id="rId204"/>
          <w:pgSz w:w="12240" w:h="15840"/>
          <w:pgMar w:header="0" w:footer="0" w:top="0" w:bottom="280" w:left="0" w:right="0"/>
        </w:sectPr>
      </w:pPr>
    </w:p>
    <w:p>
      <w:pPr>
        <w:pStyle w:val="BodyText"/>
        <w:spacing w:before="3"/>
        <w:rPr>
          <w:b/>
          <w:sz w:val="19"/>
        </w:rPr>
      </w:pPr>
    </w:p>
    <w:p>
      <w:pPr>
        <w:spacing w:before="1"/>
        <w:ind w:left="0" w:right="0" w:firstLine="0"/>
        <w:jc w:val="right"/>
        <w:rPr>
          <w:b/>
          <w:sz w:val="16"/>
        </w:rPr>
      </w:pPr>
      <w:r>
        <w:rPr>
          <w:b/>
          <w:spacing w:val="-2"/>
          <w:sz w:val="16"/>
        </w:rPr>
        <w:t>size</w:t>
      </w:r>
    </w:p>
    <w:p>
      <w:pPr>
        <w:pStyle w:val="BodyText"/>
        <w:spacing w:before="66"/>
        <w:ind w:right="77"/>
        <w:jc w:val="right"/>
      </w:pPr>
      <w:r>
        <w:rPr>
          <w:spacing w:val="-2"/>
        </w:rPr>
        <w:t>3/4</w:t>
      </w:r>
    </w:p>
    <w:p>
      <w:pPr>
        <w:pStyle w:val="BodyText"/>
        <w:spacing w:before="8"/>
        <w:ind w:right="211"/>
        <w:jc w:val="right"/>
      </w:pPr>
      <w:r>
        <w:rPr/>
        <w:t>1</w:t>
      </w:r>
    </w:p>
    <w:p>
      <w:pPr>
        <w:spacing w:line="249" w:lineRule="auto" w:before="30"/>
        <w:ind w:left="304" w:right="-19" w:firstLine="0"/>
        <w:jc w:val="left"/>
        <w:rPr>
          <w:b/>
          <w:sz w:val="16"/>
        </w:rPr>
      </w:pPr>
      <w:r>
        <w:rPr/>
        <w:br w:type="column"/>
      </w:r>
      <w:r>
        <w:rPr>
          <w:b/>
          <w:sz w:val="16"/>
        </w:rPr>
        <w:t>part number</w:t>
      </w:r>
    </w:p>
    <w:p>
      <w:pPr>
        <w:pStyle w:val="BodyText"/>
        <w:spacing w:line="249" w:lineRule="auto" w:before="60"/>
        <w:ind w:left="304" w:right="96"/>
      </w:pPr>
      <w:r>
        <w:rPr/>
        <w:t>RHN-3 RHN-3</w:t>
      </w:r>
    </w:p>
    <w:p>
      <w:pPr>
        <w:spacing w:line="249" w:lineRule="auto" w:before="30"/>
        <w:ind w:left="564" w:right="4334" w:firstLine="133"/>
        <w:jc w:val="left"/>
        <w:rPr>
          <w:b/>
          <w:sz w:val="16"/>
        </w:rPr>
      </w:pPr>
      <w:r>
        <w:rPr/>
        <w:br w:type="column"/>
      </w:r>
      <w:r>
        <w:rPr>
          <w:b/>
          <w:sz w:val="16"/>
        </w:rPr>
        <w:t>list each</w:t>
      </w:r>
    </w:p>
    <w:p>
      <w:pPr>
        <w:pStyle w:val="BodyText"/>
        <w:spacing w:before="60"/>
        <w:ind w:left="528"/>
      </w:pPr>
      <w:r>
        <w:rPr/>
        <w:t>14.89</w:t>
      </w:r>
    </w:p>
    <w:p>
      <w:pPr>
        <w:pStyle w:val="BodyText"/>
        <w:spacing w:before="8"/>
        <w:ind w:left="528"/>
      </w:pPr>
      <w:r>
        <w:rPr/>
        <w:t>14.89</w:t>
      </w:r>
    </w:p>
    <w:p>
      <w:pPr>
        <w:spacing w:after="0"/>
        <w:sectPr>
          <w:type w:val="continuous"/>
          <w:pgSz w:w="12240" w:h="15840"/>
          <w:pgMar w:top="240" w:bottom="280" w:left="0" w:right="0"/>
          <w:cols w:num="3" w:equalWidth="0">
            <w:col w:w="5986" w:space="40"/>
            <w:col w:w="892" w:space="39"/>
            <w:col w:w="5283"/>
          </w:cols>
        </w:sectPr>
      </w:pPr>
    </w:p>
    <w:p>
      <w:pPr>
        <w:pStyle w:val="BodyText"/>
        <w:spacing w:before="8"/>
        <w:rPr>
          <w:sz w:val="25"/>
        </w:rPr>
      </w:pPr>
    </w:p>
    <w:p>
      <w:pPr>
        <w:pStyle w:val="Heading9"/>
        <w:tabs>
          <w:tab w:pos="3647" w:val="left" w:leader="none"/>
        </w:tabs>
        <w:spacing w:before="94"/>
        <w:ind w:left="616"/>
        <w:jc w:val="center"/>
      </w:pPr>
      <w:r>
        <w:rPr>
          <w:spacing w:val="5"/>
          <w:u w:val="single"/>
        </w:rPr>
        <w:t>WING</w:t>
      </w:r>
      <w:r>
        <w:rPr>
          <w:spacing w:val="8"/>
          <w:u w:val="single"/>
        </w:rPr>
        <w:t> </w:t>
      </w:r>
      <w:r>
        <w:rPr>
          <w:spacing w:val="4"/>
          <w:u w:val="single"/>
        </w:rPr>
        <w:t>NUT</w:t>
        <w:tab/>
      </w:r>
    </w:p>
    <w:p>
      <w:pPr>
        <w:spacing w:before="155" w:after="36"/>
        <w:ind w:left="2105" w:right="1804" w:firstLine="0"/>
        <w:jc w:val="center"/>
        <w:rPr>
          <w:b/>
          <w:sz w:val="20"/>
        </w:rPr>
      </w:pPr>
      <w:r>
        <w:rPr/>
        <w:pict>
          <v:group style="position:absolute;margin-left:244.923798pt;margin-top:9.749560pt;width:32.4500pt;height:50.25pt;mso-position-horizontal-relative:page;mso-position-vertical-relative:paragraph;z-index:8680" coordorigin="4898,195" coordsize="649,1005">
            <v:shape style="position:absolute;left:4898;top:195;width:649;height:1005" coordorigin="4898,195" coordsize="649,1005" path="m5152,195l5122,204,5113,223,5122,242,5151,250,5150,257,5137,317,5109,384,5084,405,5085,405,5023,443,4972,493,4932,554,4907,623,4898,698,4907,773,4933,843,4972,903,5024,954,5086,992,5110,1012,5137,1078,5150,1138,5151,1145,5122,1153,5113,1172,5122,1191,5152,1200,5293,1200,5322,1191,5332,1172,5322,1153,5293,1145,5294,1138,5308,1078,5334,1013,5420,955,5472,905,5512,844,5538,774,5547,698,5538,622,5513,553,5473,492,5421,442,5359,404,5360,404,5313,339,5298,273,5293,250,5322,242,5332,223,5322,204,5293,195,5152,195xe" filled="true" fillcolor="#000000" stroked="false">
              <v:path arrowok="t"/>
              <v:fill type="solid"/>
            </v:shape>
            <v:shape style="position:absolute;left:4998;top:473;width:447;height:447" coordorigin="4998,473" coordsize="447,447" path="m5221,473l5151,485,5089,516,5041,565,5009,626,4998,696,5009,767,5041,828,5089,877,5151,908,5221,920,5292,908,5353,877,5401,828,5433,767,5444,696,5433,626,5401,565,5353,516,5292,485,5221,473xe" filled="true" fillcolor="#ffffff" stroked="false">
              <v:path arrowok="t"/>
              <v:fill type="solid"/>
            </v:shape>
            <v:shape style="position:absolute;left:4998;top:473;width:447;height:447" coordorigin="4998,473" coordsize="447,447" path="m5444,696l5433,767,5401,828,5353,877,5292,908,5221,920,5151,908,5089,877,5041,828,5009,767,4998,696,5009,626,5041,565,5089,516,5151,485,5221,473,5292,485,5353,516,5401,565,5433,626,5444,696xe" filled="false" stroked="true" strokeweight=".4pt" strokecolor="#ffffff">
              <v:path arrowok="t"/>
              <v:stroke dashstyle="solid"/>
            </v:shape>
            <w10:wrap type="none"/>
          </v:group>
        </w:pict>
      </w:r>
      <w:r>
        <w:rPr>
          <w:b/>
          <w:sz w:val="20"/>
        </w:rPr>
        <w:t>Ductile Iron</w:t>
      </w:r>
    </w:p>
    <w:tbl>
      <w:tblPr>
        <w:tblW w:w="0" w:type="auto"/>
        <w:jc w:val="left"/>
        <w:tblInd w:w="56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720"/>
      </w:tblGrid>
      <w:tr>
        <w:trPr>
          <w:trHeight w:val="406" w:hRule="atLeast"/>
        </w:trPr>
        <w:tc>
          <w:tcPr>
            <w:tcW w:w="510" w:type="dxa"/>
          </w:tcPr>
          <w:p>
            <w:pPr>
              <w:pStyle w:val="TableParagraph"/>
              <w:spacing w:before="2"/>
              <w:rPr>
                <w:b/>
                <w:sz w:val="16"/>
              </w:rPr>
            </w:pPr>
          </w:p>
          <w:p>
            <w:pPr>
              <w:pStyle w:val="TableParagraph"/>
              <w:ind w:left="34"/>
              <w:rPr>
                <w:b/>
                <w:sz w:val="16"/>
              </w:rPr>
            </w:pPr>
            <w:r>
              <w:rPr>
                <w:b/>
                <w:sz w:val="16"/>
              </w:rPr>
              <w:t>size</w:t>
            </w:r>
          </w:p>
        </w:tc>
        <w:tc>
          <w:tcPr>
            <w:tcW w:w="1044" w:type="dxa"/>
          </w:tcPr>
          <w:p>
            <w:pPr>
              <w:pStyle w:val="TableParagraph"/>
              <w:spacing w:line="249" w:lineRule="auto"/>
              <w:ind w:left="171" w:right="266"/>
              <w:rPr>
                <w:b/>
                <w:sz w:val="16"/>
              </w:rPr>
            </w:pPr>
            <w:r>
              <w:rPr>
                <w:b/>
                <w:sz w:val="16"/>
              </w:rPr>
              <w:t>part number</w:t>
            </w:r>
          </w:p>
        </w:tc>
        <w:tc>
          <w:tcPr>
            <w:tcW w:w="720" w:type="dxa"/>
          </w:tcPr>
          <w:p>
            <w:pPr>
              <w:pStyle w:val="TableParagraph"/>
              <w:spacing w:line="249" w:lineRule="auto"/>
              <w:ind w:left="318" w:right="17" w:firstLine="133"/>
              <w:rPr>
                <w:b/>
                <w:sz w:val="16"/>
              </w:rPr>
            </w:pPr>
            <w:r>
              <w:rPr>
                <w:b/>
                <w:sz w:val="16"/>
              </w:rPr>
              <w:t>list each</w:t>
            </w:r>
          </w:p>
        </w:tc>
      </w:tr>
      <w:tr>
        <w:trPr>
          <w:trHeight w:val="221" w:hRule="atLeast"/>
        </w:trPr>
        <w:tc>
          <w:tcPr>
            <w:tcW w:w="510" w:type="dxa"/>
          </w:tcPr>
          <w:p>
            <w:pPr>
              <w:pStyle w:val="TableParagraph"/>
              <w:spacing w:line="171" w:lineRule="exact" w:before="30"/>
              <w:ind w:left="34"/>
              <w:rPr>
                <w:sz w:val="16"/>
              </w:rPr>
            </w:pPr>
            <w:r>
              <w:rPr>
                <w:sz w:val="16"/>
              </w:rPr>
              <w:t>3/4</w:t>
            </w:r>
          </w:p>
        </w:tc>
        <w:tc>
          <w:tcPr>
            <w:tcW w:w="1044" w:type="dxa"/>
          </w:tcPr>
          <w:p>
            <w:pPr>
              <w:pStyle w:val="TableParagraph"/>
              <w:spacing w:line="171" w:lineRule="exact" w:before="30"/>
              <w:ind w:left="171"/>
              <w:rPr>
                <w:sz w:val="16"/>
              </w:rPr>
            </w:pPr>
            <w:r>
              <w:rPr>
                <w:sz w:val="16"/>
              </w:rPr>
              <w:t>HN-3</w:t>
            </w:r>
          </w:p>
        </w:tc>
        <w:tc>
          <w:tcPr>
            <w:tcW w:w="720" w:type="dxa"/>
          </w:tcPr>
          <w:p>
            <w:pPr>
              <w:pStyle w:val="TableParagraph"/>
              <w:spacing w:line="171" w:lineRule="exact" w:before="30"/>
              <w:ind w:right="34"/>
              <w:jc w:val="right"/>
              <w:rPr>
                <w:sz w:val="16"/>
              </w:rPr>
            </w:pPr>
            <w:r>
              <w:rPr>
                <w:sz w:val="16"/>
              </w:rPr>
              <w:t>13.92</w:t>
            </w:r>
          </w:p>
        </w:tc>
      </w:tr>
      <w:tr>
        <w:trPr>
          <w:trHeight w:val="185" w:hRule="atLeast"/>
        </w:trPr>
        <w:tc>
          <w:tcPr>
            <w:tcW w:w="510" w:type="dxa"/>
          </w:tcPr>
          <w:p>
            <w:pPr>
              <w:pStyle w:val="TableParagraph"/>
              <w:spacing w:line="164" w:lineRule="exact" w:before="1"/>
              <w:ind w:left="34"/>
              <w:rPr>
                <w:sz w:val="16"/>
              </w:rPr>
            </w:pPr>
            <w:r>
              <w:rPr>
                <w:sz w:val="16"/>
              </w:rPr>
              <w:t>1</w:t>
            </w:r>
          </w:p>
        </w:tc>
        <w:tc>
          <w:tcPr>
            <w:tcW w:w="1044" w:type="dxa"/>
          </w:tcPr>
          <w:p>
            <w:pPr>
              <w:pStyle w:val="TableParagraph"/>
              <w:spacing w:line="164" w:lineRule="exact" w:before="1"/>
              <w:ind w:left="171"/>
              <w:rPr>
                <w:sz w:val="16"/>
              </w:rPr>
            </w:pPr>
            <w:r>
              <w:rPr>
                <w:sz w:val="16"/>
              </w:rPr>
              <w:t>HN-3</w:t>
            </w:r>
          </w:p>
        </w:tc>
        <w:tc>
          <w:tcPr>
            <w:tcW w:w="720" w:type="dxa"/>
          </w:tcPr>
          <w:p>
            <w:pPr>
              <w:pStyle w:val="TableParagraph"/>
              <w:spacing w:line="164" w:lineRule="exact" w:before="1"/>
              <w:ind w:right="34"/>
              <w:jc w:val="right"/>
              <w:rPr>
                <w:sz w:val="16"/>
              </w:rPr>
            </w:pPr>
            <w:r>
              <w:rPr>
                <w:sz w:val="16"/>
              </w:rPr>
              <w:t>13.92</w:t>
            </w:r>
          </w:p>
        </w:tc>
      </w:tr>
    </w:tbl>
    <w:p>
      <w:pPr>
        <w:pStyle w:val="BodyText"/>
        <w:spacing w:before="11"/>
        <w:rPr>
          <w:b/>
          <w:sz w:val="24"/>
        </w:rPr>
      </w:pPr>
    </w:p>
    <w:p>
      <w:pPr>
        <w:spacing w:after="0"/>
        <w:rPr>
          <w:sz w:val="24"/>
        </w:rPr>
        <w:sectPr>
          <w:type w:val="continuous"/>
          <w:pgSz w:w="12240" w:h="15840"/>
          <w:pgMar w:top="240" w:bottom="280" w:left="0" w:right="0"/>
        </w:sectPr>
      </w:pPr>
    </w:p>
    <w:p>
      <w:pPr>
        <w:spacing w:before="185"/>
        <w:ind w:left="1104" w:right="0" w:firstLine="0"/>
        <w:jc w:val="left"/>
        <w:rPr>
          <w:b/>
          <w:sz w:val="20"/>
        </w:rPr>
      </w:pPr>
      <w:r>
        <w:rPr>
          <w:b/>
          <w:sz w:val="20"/>
        </w:rPr>
        <w:t>FEMALE SET</w:t>
      </w:r>
    </w:p>
    <w:p>
      <w:pPr>
        <w:spacing w:before="10" w:after="17"/>
        <w:ind w:left="1100" w:right="0" w:firstLine="0"/>
        <w:jc w:val="left"/>
        <w:rPr>
          <w:b/>
          <w:sz w:val="20"/>
        </w:rPr>
      </w:pPr>
      <w:r>
        <w:rPr>
          <w:b/>
          <w:sz w:val="20"/>
        </w:rPr>
        <w:t>(with low profile nut)</w:t>
      </w:r>
    </w:p>
    <w:p>
      <w:pPr>
        <w:pStyle w:val="BodyText"/>
        <w:spacing w:line="20" w:lineRule="exact"/>
        <w:ind w:left="1090" w:right="-15"/>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99" w:after="35"/>
        <w:ind w:left="1911" w:right="0" w:firstLine="0"/>
        <w:jc w:val="left"/>
        <w:rPr>
          <w:b/>
          <w:sz w:val="20"/>
        </w:rPr>
      </w:pPr>
      <w:r>
        <w:rPr/>
        <w:pict>
          <v:group style="position:absolute;margin-left:55.237999pt;margin-top:6.666578pt;width:33.25pt;height:56.7pt;mso-position-horizontal-relative:page;mso-position-vertical-relative:paragraph;z-index:8584" coordorigin="1105,133" coordsize="665,1134">
            <v:shape style="position:absolute;left:1321;top:1011;width:241;height:30" coordorigin="1321,1012" coordsize="241,30" path="m1561,1012l1321,1012,1340,1041,1542,1041,1561,1012xe" filled="true" fillcolor="#000000" stroked="false">
              <v:path arrowok="t"/>
              <v:fill type="solid"/>
            </v:shape>
            <v:shape style="position:absolute;left:1247;top:896;width:389;height:87" coordorigin="1248,896" coordsize="389,87" path="m1636,896l1248,896,1304,983,1580,983,1636,896xe" filled="true" fillcolor="#000000" stroked="false">
              <v:path arrowok="t"/>
              <v:fill type="solid"/>
            </v:shape>
            <v:line style="position:absolute" from="1248,882" to="1636,882" stroked="true" strokeweight="1.467pt" strokecolor="#000000">
              <v:stroke dashstyle="solid"/>
            </v:line>
            <v:line style="position:absolute" from="1282,838" to="1599,838" stroked="true" strokeweight="2.879pt" strokecolor="#000000">
              <v:stroke dashstyle="solid"/>
            </v:line>
            <v:line style="position:absolute" from="1231,1206" to="1652,1206" stroked="true" strokeweight="5.739pt" strokecolor="#000000">
              <v:stroke dashstyle="solid"/>
            </v:line>
            <v:shape style="position:absolute;left:1165;top:972;width:554;height:295" type="#_x0000_t75" stroked="false">
              <v:imagedata r:id="rId206" o:title=""/>
            </v:shape>
            <v:shape style="position:absolute;left:1293;top:133;width:295;height:677" type="#_x0000_t75" stroked="false">
              <v:imagedata r:id="rId207" o:title=""/>
            </v:shape>
            <v:shape style="position:absolute;left:1108;top:829;width:658;height:270" coordorigin="1109,829" coordsize="658,270" path="m1762,829l1731,829,1113,829,1113,834,1113,842,1112,877,1110,907,1109,935,1109,963,1109,965,1109,993,1110,1021,1112,1051,1113,1086,1113,1094,1113,1099,1122,1099,1122,1099,1762,1099,1762,1094,1764,1032,1766,965,1766,963,1766,935,1765,907,1763,877,1762,842,1762,829xe" filled="true" fillcolor="#000000" stroked="false">
              <v:path arrowok="t"/>
              <v:fill type="solid"/>
            </v:shape>
            <v:shape style="position:absolute;left:1108;top:829;width:658;height:270" coordorigin="1109,829" coordsize="658,270" path="m1122,1099l1113,1099,1113,1094,1113,1086,1112,1051,1110,1021,1109,993,1109,965,1109,963,1109,935,1110,907,1112,877,1113,842,1113,834,1113,829,1122,829,1731,829,1753,829,1762,829,1762,842,1763,877,1765,907,1766,935,1766,963,1766,965,1765,1006,1764,1032,1763,1055,1762,1086,1762,1094,1762,1099,1753,1099,1122,1099,1122,1099e" filled="false" stroked="true" strokeweight=".335pt" strokecolor="#ffffff">
              <v:path arrowok="t"/>
              <v:stroke dashstyle="solid"/>
            </v:shape>
            <v:shape style="position:absolute;left:1108;top:828;width:35;height:270" coordorigin="1108,829" coordsize="35,270" path="m1143,829l1112,829,1113,834,1112,842,1111,876,1110,906,1109,934,1108,963,1108,964,1109,993,1110,1021,1111,1051,1112,1086,1112,1093,1112,1098,1143,1098,1143,829xe" filled="true" fillcolor="#000000" stroked="false">
              <v:path arrowok="t"/>
              <v:fill type="solid"/>
            </v:shape>
            <v:shape style="position:absolute;left:1108;top:828;width:35;height:270" coordorigin="1108,829" coordsize="35,270" path="m1122,1098l1112,1098,1112,1093,1112,1086,1111,1051,1110,1021,1109,993,1108,964,1108,963,1109,934,1110,906,1111,876,1112,842,1113,834,1112,829,1122,829,1133,829,1143,829,1143,842,1143,894,1143,963,1143,1033,1143,1086,1143,1093,1143,1098,1134,1098,1121,1098,1122,1098e" filled="false" stroked="true" strokeweight=".335pt" strokecolor="#ffffff">
              <v:path arrowok="t"/>
              <v:stroke dashstyle="solid"/>
            </v:shape>
            <v:shape style="position:absolute;left:1731;top:829;width:35;height:270" coordorigin="1731,829" coordsize="35,270" path="m1740,829l1731,829,1731,1099,1753,1099,1752,1099,1762,1099,1761,1094,1762,1086,1763,1051,1764,1021,1765,993,1766,965,1766,964,1765,935,1764,907,1763,877,1762,842,1761,834,1762,830,1752,830,1740,829xe" filled="true" fillcolor="#000000" stroked="false">
              <v:path arrowok="t"/>
              <v:fill type="solid"/>
            </v:shape>
            <v:shape style="position:absolute;left:1731;top:829;width:35;height:270" coordorigin="1731,829" coordsize="35,270" path="m1752,1099l1762,1099,1761,1094,1762,1086,1763,1051,1764,1021,1765,993,1766,965,1766,964,1765,935,1764,907,1763,877,1762,842,1761,834,1762,830,1752,830,1740,829,1731,829,1731,842,1731,894,1731,964,1731,1033,1731,1086,1731,1094,1731,1099,1740,1099,1753,1099,1752,1099e" filled="false" stroked="true" strokeweight=".335pt" strokecolor="#ffffff">
              <v:path arrowok="t"/>
              <v:stroke dashstyle="solid"/>
            </v:shape>
            <v:shape style="position:absolute;left:1531;top:826;width:124;height:276" type="#_x0000_t75" stroked="false">
              <v:imagedata r:id="rId208" o:title=""/>
            </v:shape>
            <v:shape style="position:absolute;left:1220;top:825;width:124;height:276" type="#_x0000_t75" stroked="false">
              <v:imagedata r:id="rId209" o:title=""/>
            </v:shape>
            <w10:wrap type="none"/>
          </v:group>
        </w:pict>
      </w:r>
      <w:r>
        <w:rPr>
          <w:b/>
          <w:sz w:val="20"/>
        </w:rPr>
        <w:t>Steel/Ductile Iron</w:t>
      </w:r>
    </w:p>
    <w:tbl>
      <w:tblPr>
        <w:tblW w:w="0" w:type="auto"/>
        <w:jc w:val="left"/>
        <w:tblInd w:w="1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5"/>
        <w:gridCol w:w="1028"/>
        <w:gridCol w:w="730"/>
      </w:tblGrid>
      <w:tr>
        <w:trPr>
          <w:trHeight w:val="413" w:hRule="atLeast"/>
        </w:trPr>
        <w:tc>
          <w:tcPr>
            <w:tcW w:w="555" w:type="dxa"/>
          </w:tcPr>
          <w:p>
            <w:pPr>
              <w:pStyle w:val="TableParagraph"/>
              <w:spacing w:line="249" w:lineRule="auto"/>
              <w:ind w:left="34" w:right="127"/>
              <w:rPr>
                <w:b/>
                <w:sz w:val="16"/>
              </w:rPr>
            </w:pPr>
            <w:r>
              <w:rPr>
                <w:b/>
                <w:sz w:val="16"/>
              </w:rPr>
              <w:t>hose size</w:t>
            </w:r>
          </w:p>
        </w:tc>
        <w:tc>
          <w:tcPr>
            <w:tcW w:w="1028" w:type="dxa"/>
          </w:tcPr>
          <w:p>
            <w:pPr>
              <w:pStyle w:val="TableParagraph"/>
              <w:spacing w:line="249" w:lineRule="auto" w:before="8"/>
              <w:ind w:left="146" w:right="275"/>
              <w:rPr>
                <w:b/>
                <w:sz w:val="16"/>
              </w:rPr>
            </w:pPr>
            <w:r>
              <w:rPr>
                <w:b/>
                <w:sz w:val="16"/>
              </w:rPr>
              <w:t>part number</w:t>
            </w:r>
          </w:p>
        </w:tc>
        <w:tc>
          <w:tcPr>
            <w:tcW w:w="730" w:type="dxa"/>
          </w:tcPr>
          <w:p>
            <w:pPr>
              <w:pStyle w:val="TableParagraph"/>
              <w:spacing w:line="249" w:lineRule="auto" w:before="8"/>
              <w:ind w:left="329" w:right="16" w:firstLine="133"/>
              <w:rPr>
                <w:b/>
                <w:sz w:val="16"/>
              </w:rPr>
            </w:pPr>
            <w:r>
              <w:rPr>
                <w:b/>
                <w:sz w:val="16"/>
              </w:rPr>
              <w:t>list each</w:t>
            </w:r>
          </w:p>
        </w:tc>
      </w:tr>
      <w:tr>
        <w:trPr>
          <w:trHeight w:val="221" w:hRule="atLeast"/>
        </w:trPr>
        <w:tc>
          <w:tcPr>
            <w:tcW w:w="555" w:type="dxa"/>
          </w:tcPr>
          <w:p>
            <w:pPr>
              <w:pStyle w:val="TableParagraph"/>
              <w:spacing w:line="177" w:lineRule="exact" w:before="23"/>
              <w:ind w:left="34"/>
              <w:rPr>
                <w:sz w:val="16"/>
              </w:rPr>
            </w:pPr>
            <w:r>
              <w:rPr>
                <w:sz w:val="16"/>
              </w:rPr>
              <w:t>3/4</w:t>
            </w:r>
          </w:p>
        </w:tc>
        <w:tc>
          <w:tcPr>
            <w:tcW w:w="1028" w:type="dxa"/>
          </w:tcPr>
          <w:p>
            <w:pPr>
              <w:pStyle w:val="TableParagraph"/>
              <w:spacing w:line="164" w:lineRule="exact" w:before="37"/>
              <w:ind w:left="146"/>
              <w:rPr>
                <w:sz w:val="16"/>
              </w:rPr>
            </w:pPr>
            <w:r>
              <w:rPr>
                <w:sz w:val="16"/>
              </w:rPr>
              <w:t>RHJF-3</w:t>
            </w:r>
          </w:p>
        </w:tc>
        <w:tc>
          <w:tcPr>
            <w:tcW w:w="730" w:type="dxa"/>
          </w:tcPr>
          <w:p>
            <w:pPr>
              <w:pStyle w:val="TableParagraph"/>
              <w:spacing w:line="164" w:lineRule="exact" w:before="37"/>
              <w:ind w:right="34"/>
              <w:jc w:val="right"/>
              <w:rPr>
                <w:sz w:val="16"/>
              </w:rPr>
            </w:pPr>
            <w:r>
              <w:rPr>
                <w:sz w:val="16"/>
              </w:rPr>
              <w:t>59.36</w:t>
            </w:r>
          </w:p>
        </w:tc>
      </w:tr>
      <w:tr>
        <w:trPr>
          <w:trHeight w:val="192" w:hRule="atLeast"/>
        </w:trPr>
        <w:tc>
          <w:tcPr>
            <w:tcW w:w="555" w:type="dxa"/>
          </w:tcPr>
          <w:p>
            <w:pPr>
              <w:pStyle w:val="TableParagraph"/>
              <w:spacing w:line="172" w:lineRule="exact"/>
              <w:ind w:left="34"/>
              <w:rPr>
                <w:sz w:val="16"/>
              </w:rPr>
            </w:pPr>
            <w:r>
              <w:rPr>
                <w:sz w:val="16"/>
              </w:rPr>
              <w:t>1</w:t>
            </w:r>
          </w:p>
        </w:tc>
        <w:tc>
          <w:tcPr>
            <w:tcW w:w="1028" w:type="dxa"/>
          </w:tcPr>
          <w:p>
            <w:pPr>
              <w:pStyle w:val="TableParagraph"/>
              <w:spacing w:line="164" w:lineRule="exact" w:before="8"/>
              <w:ind w:left="146"/>
              <w:rPr>
                <w:sz w:val="16"/>
              </w:rPr>
            </w:pPr>
            <w:r>
              <w:rPr>
                <w:sz w:val="16"/>
              </w:rPr>
              <w:t>RHJF-4</w:t>
            </w:r>
          </w:p>
        </w:tc>
        <w:tc>
          <w:tcPr>
            <w:tcW w:w="730" w:type="dxa"/>
          </w:tcPr>
          <w:p>
            <w:pPr>
              <w:pStyle w:val="TableParagraph"/>
              <w:spacing w:line="164" w:lineRule="exact" w:before="8"/>
              <w:ind w:right="34"/>
              <w:jc w:val="right"/>
              <w:rPr>
                <w:sz w:val="16"/>
              </w:rPr>
            </w:pPr>
            <w:r>
              <w:rPr>
                <w:sz w:val="16"/>
              </w:rPr>
              <w:t>54.44</w:t>
            </w:r>
          </w:p>
        </w:tc>
      </w:tr>
    </w:tbl>
    <w:p>
      <w:pPr>
        <w:pStyle w:val="BodyText"/>
        <w:rPr>
          <w:b/>
          <w:sz w:val="22"/>
        </w:rPr>
      </w:pPr>
    </w:p>
    <w:p>
      <w:pPr>
        <w:spacing w:before="172"/>
        <w:ind w:left="1092" w:right="0" w:firstLine="0"/>
        <w:jc w:val="left"/>
        <w:rPr>
          <w:b/>
          <w:sz w:val="20"/>
        </w:rPr>
      </w:pPr>
      <w:r>
        <w:rPr>
          <w:b/>
          <w:sz w:val="20"/>
        </w:rPr>
        <w:t>FEMALE SET</w:t>
      </w:r>
    </w:p>
    <w:p>
      <w:pPr>
        <w:spacing w:before="10" w:after="17"/>
        <w:ind w:left="1088" w:right="0" w:firstLine="0"/>
        <w:jc w:val="left"/>
        <w:rPr>
          <w:b/>
          <w:sz w:val="20"/>
        </w:rPr>
      </w:pPr>
      <w:r>
        <w:rPr>
          <w:b/>
          <w:sz w:val="20"/>
        </w:rPr>
        <w:t>(with wing nut)</w:t>
      </w:r>
    </w:p>
    <w:p>
      <w:pPr>
        <w:pStyle w:val="BodyText"/>
        <w:spacing w:line="20" w:lineRule="exact"/>
        <w:ind w:left="1078"/>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99" w:after="35"/>
        <w:ind w:left="1899" w:right="0" w:firstLine="0"/>
        <w:jc w:val="left"/>
        <w:rPr>
          <w:b/>
          <w:sz w:val="20"/>
        </w:rPr>
      </w:pPr>
      <w:r>
        <w:rPr/>
        <w:pict>
          <v:group style="position:absolute;margin-left:51.742599pt;margin-top:7.868296pt;width:40.5pt;height:57.6pt;mso-position-horizontal-relative:page;mso-position-vertical-relative:paragraph;z-index:8608" coordorigin="1035,157" coordsize="810,1152">
            <v:shape style="position:absolute;left:1241;top:937;width:398;height:148" coordorigin="1241,938" coordsize="398,148" path="m1562,1056l1317,1056,1336,1085,1542,1085,1562,1056m1639,938l1241,938,1298,1026,1581,1026,1639,938e" filled="true" fillcolor="#000000" stroked="false">
              <v:path arrowok="t"/>
              <v:fill type="solid"/>
            </v:shape>
            <v:line style="position:absolute" from="1241,916" to="1639,916" stroked="true" strokeweight=".79490pt" strokecolor="#000000">
              <v:stroke dashstyle="solid"/>
            </v:line>
            <v:line style="position:absolute" from="1277,878" to="1601,878" stroked="true" strokeweight="2.945pt" strokecolor="#000000">
              <v:stroke dashstyle="solid"/>
            </v:line>
            <v:line style="position:absolute" from="1224,1251" to="1655,1251" stroked="true" strokeweight="5.516685pt" strokecolor="#000000">
              <v:stroke dashstyle="solid"/>
            </v:line>
            <v:rect style="position:absolute;left:1270;top:1018;width:339;height:110" filled="false" stroked="true" strokeweight=".335pt" strokecolor="#ffffff">
              <v:stroke dashstyle="solid"/>
            </v:rect>
            <v:line style="position:absolute" from="1278,1173" to="1602,1173" stroked="true" strokeweight="2.2271pt" strokecolor="#000000">
              <v:stroke dashstyle="solid"/>
            </v:line>
            <v:rect style="position:absolute;left:1278;top:1128;width:324;height:67" filled="false" stroked="true" strokeweight=".335pt" strokecolor="#ffffff">
              <v:stroke dashstyle="solid"/>
            </v:rect>
            <v:shape style="position:absolute;left:1307;top:1195;width:265;height:111" coordorigin="1307,1196" coordsize="265,111" path="m1440,1196l1390,1196,1359,1197,1336,1202,1307,1210,1307,1298,1316,1301,1341,1306,1344,1306,1546,1306,1572,1298,1572,1210,1563,1208,1538,1203,1496,1198,1440,1196xe" filled="true" fillcolor="#000000" stroked="false">
              <v:path arrowok="t"/>
              <v:fill type="solid"/>
            </v:shape>
            <v:shape style="position:absolute;left:-265;top:7955;width:265;height:111" coordorigin="-265,7955" coordsize="265,111" path="m1572,1298l1546,1306m1344,1306l1341,1306,1316,1301,1307,1298,1307,1210,1336,1202,1359,1197,1390,1196,1440,1196,1496,1198,1538,1203,1563,1208,1572,1210,1572,1298e" filled="false" stroked="true" strokeweight=".335pt" strokecolor="#ffffff">
              <v:path arrowok="t"/>
              <v:stroke dashstyle="solid"/>
            </v:shape>
            <v:shape style="position:absolute;left:1160;top:1195;width:147;height:111" coordorigin="1160,1196" coordsize="147,111" path="m1224,1196l1201,1196,1187,1197,1175,1202,1160,1210,1160,1298,1165,1301,1177,1306,1179,1306,1284,1306,1307,1298,1307,1210,1300,1208,1281,1203,1254,1198,1224,1196xe" filled="true" fillcolor="#000000" stroked="false">
              <v:path arrowok="t"/>
              <v:fill type="solid"/>
            </v:shape>
            <v:shape style="position:absolute;left:-147;top:7955;width:147;height:111" coordorigin="-147,7955" coordsize="147,111" path="m1307,1298l1284,1306m1179,1306l1177,1306,1165,1301,1160,1298,1160,1210,1175,1202,1187,1197,1201,1196,1224,1196,1254,1198,1281,1203,1300,1208,1307,1210,1307,1298e" filled="false" stroked="true" strokeweight=".335pt" strokecolor="#ffffff">
              <v:path arrowok="t"/>
              <v:stroke dashstyle="solid"/>
            </v:shape>
            <v:shape style="position:absolute;left:1571;top:1195;width:149;height:111" coordorigin="1572,1196" coordsize="149,111" path="m1654,1196l1579,1208,1572,1298,1595,1306,1701,1306,1702,1306,1715,1301,1720,1298,1720,1210,1704,1202,1692,1198,1678,1196,1654,1196xe" filled="true" fillcolor="#000000" stroked="false">
              <v:path arrowok="t"/>
              <v:fill type="solid"/>
            </v:shape>
            <v:shape style="position:absolute;left:0;top:7955;width:149;height:111" coordorigin="0,7956" coordsize="149,111" path="m1572,1298l1595,1306m1701,1306l1702,1306,1715,1301,1720,1298,1720,1210,1704,1202,1692,1198,1678,1196,1654,1196,1625,1198,1598,1203,1579,1208,1572,1210,1572,1298e" filled="false" stroked="true" strokeweight=".335pt" strokecolor="#ffffff">
              <v:path arrowok="t"/>
              <v:stroke dashstyle="solid"/>
            </v:shape>
            <v:shape style="position:absolute;left:1288;top:157;width:302;height:692" type="#_x0000_t75" stroked="false">
              <v:imagedata r:id="rId210" o:title=""/>
            </v:shape>
            <v:shape style="position:absolute;left:1034;top:923;width:167;height:228" coordorigin="1035,924" coordsize="167,228" path="m1201,924l1081,924,1035,924,1040,1030,1045,1115,1081,1151,1087,1150,1201,1151,1201,924e" filled="true" fillcolor="#000000" stroked="false">
              <v:path arrowok="t"/>
              <v:fill type="solid"/>
            </v:shape>
            <v:shape style="position:absolute;left:1080;top:923;width:121;height:228" coordorigin="1081,924" coordsize="121,228" path="m1081,924l1087,1150,1201,1151,1201,924,1081,924xe" filled="false" stroked="true" strokeweight=".335pt" strokecolor="#ffffff">
              <v:path arrowok="t"/>
              <v:stroke dashstyle="solid"/>
            </v:shape>
            <v:shape style="position:absolute;left:1678;top:923;width:167;height:228" coordorigin="1679,924" coordsize="167,228" path="m1845,924l1799,924,1679,924,1679,1151,1793,1151,1799,1151,1813,1150,1836,1088,1839,1031,1845,924e" filled="true" fillcolor="#000000" stroked="false">
              <v:path arrowok="t"/>
              <v:fill type="solid"/>
            </v:shape>
            <v:shape style="position:absolute;left:1678;top:923;width:121;height:228" coordorigin="1679,924" coordsize="121,228" path="m1799,924l1793,1151,1679,1151,1679,924,1799,924xe" filled="false" stroked="true" strokeweight=".335pt" strokecolor="#ffffff">
              <v:path arrowok="t"/>
              <v:stroke dashstyle="solid"/>
            </v:shape>
            <v:shape style="position:absolute;left:1200;top:923;width:478;height:228" coordorigin="1201,924" coordsize="478,228" path="m1201,924l1201,1151,1679,1151,1679,924,1201,924xe" filled="true" fillcolor="#000000" stroked="false">
              <v:path arrowok="t"/>
              <v:fill type="solid"/>
            </v:shape>
            <v:shape style="position:absolute;left:1200;top:923;width:478;height:228" coordorigin="1201,924" coordsize="478,228" path="m1201,924l1201,1151,1679,1151,1679,924,1201,924xe" filled="false" stroked="true" strokeweight=".335pt" strokecolor="#ffffff">
              <v:path arrowok="t"/>
              <v:stroke dashstyle="solid"/>
            </v:shape>
            <w10:wrap type="none"/>
          </v:group>
        </w:pict>
      </w:r>
      <w:r>
        <w:rPr>
          <w:b/>
          <w:sz w:val="20"/>
        </w:rPr>
        <w:t>Steel/Ductile Iron</w:t>
      </w:r>
    </w:p>
    <w:tbl>
      <w:tblPr>
        <w:tblW w:w="0" w:type="auto"/>
        <w:jc w:val="left"/>
        <w:tblInd w:w="1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5"/>
        <w:gridCol w:w="1028"/>
        <w:gridCol w:w="730"/>
      </w:tblGrid>
      <w:tr>
        <w:trPr>
          <w:trHeight w:val="413" w:hRule="atLeast"/>
        </w:trPr>
        <w:tc>
          <w:tcPr>
            <w:tcW w:w="555" w:type="dxa"/>
          </w:tcPr>
          <w:p>
            <w:pPr>
              <w:pStyle w:val="TableParagraph"/>
              <w:spacing w:line="249" w:lineRule="auto"/>
              <w:ind w:left="34" w:right="127"/>
              <w:rPr>
                <w:b/>
                <w:sz w:val="16"/>
              </w:rPr>
            </w:pPr>
            <w:r>
              <w:rPr>
                <w:b/>
                <w:sz w:val="16"/>
              </w:rPr>
              <w:t>hose size</w:t>
            </w:r>
          </w:p>
        </w:tc>
        <w:tc>
          <w:tcPr>
            <w:tcW w:w="1028" w:type="dxa"/>
          </w:tcPr>
          <w:p>
            <w:pPr>
              <w:pStyle w:val="TableParagraph"/>
              <w:spacing w:line="249" w:lineRule="auto" w:before="8"/>
              <w:ind w:left="146" w:right="275"/>
              <w:rPr>
                <w:b/>
                <w:sz w:val="16"/>
              </w:rPr>
            </w:pPr>
            <w:r>
              <w:rPr>
                <w:b/>
                <w:sz w:val="16"/>
              </w:rPr>
              <w:t>part number</w:t>
            </w:r>
          </w:p>
        </w:tc>
        <w:tc>
          <w:tcPr>
            <w:tcW w:w="730" w:type="dxa"/>
          </w:tcPr>
          <w:p>
            <w:pPr>
              <w:pStyle w:val="TableParagraph"/>
              <w:spacing w:line="249" w:lineRule="auto" w:before="8"/>
              <w:ind w:left="329" w:right="16" w:firstLine="133"/>
              <w:rPr>
                <w:b/>
                <w:sz w:val="16"/>
              </w:rPr>
            </w:pPr>
            <w:r>
              <w:rPr>
                <w:b/>
                <w:sz w:val="16"/>
              </w:rPr>
              <w:t>list each</w:t>
            </w:r>
          </w:p>
        </w:tc>
      </w:tr>
      <w:tr>
        <w:trPr>
          <w:trHeight w:val="221" w:hRule="atLeast"/>
        </w:trPr>
        <w:tc>
          <w:tcPr>
            <w:tcW w:w="555" w:type="dxa"/>
          </w:tcPr>
          <w:p>
            <w:pPr>
              <w:pStyle w:val="TableParagraph"/>
              <w:spacing w:line="177" w:lineRule="exact" w:before="23"/>
              <w:ind w:left="34"/>
              <w:rPr>
                <w:sz w:val="16"/>
              </w:rPr>
            </w:pPr>
            <w:r>
              <w:rPr>
                <w:sz w:val="16"/>
              </w:rPr>
              <w:t>3/4</w:t>
            </w:r>
          </w:p>
        </w:tc>
        <w:tc>
          <w:tcPr>
            <w:tcW w:w="1028" w:type="dxa"/>
          </w:tcPr>
          <w:p>
            <w:pPr>
              <w:pStyle w:val="TableParagraph"/>
              <w:spacing w:line="164" w:lineRule="exact" w:before="37"/>
              <w:ind w:left="146"/>
              <w:rPr>
                <w:sz w:val="16"/>
              </w:rPr>
            </w:pPr>
            <w:r>
              <w:rPr>
                <w:sz w:val="16"/>
              </w:rPr>
              <w:t>HJF-3</w:t>
            </w:r>
          </w:p>
        </w:tc>
        <w:tc>
          <w:tcPr>
            <w:tcW w:w="730" w:type="dxa"/>
          </w:tcPr>
          <w:p>
            <w:pPr>
              <w:pStyle w:val="TableParagraph"/>
              <w:spacing w:line="164" w:lineRule="exact" w:before="37"/>
              <w:ind w:right="34"/>
              <w:jc w:val="right"/>
              <w:rPr>
                <w:sz w:val="16"/>
              </w:rPr>
            </w:pPr>
            <w:r>
              <w:rPr>
                <w:sz w:val="16"/>
              </w:rPr>
              <w:t>62.33</w:t>
            </w:r>
          </w:p>
        </w:tc>
      </w:tr>
      <w:tr>
        <w:trPr>
          <w:trHeight w:val="192" w:hRule="atLeast"/>
        </w:trPr>
        <w:tc>
          <w:tcPr>
            <w:tcW w:w="555" w:type="dxa"/>
          </w:tcPr>
          <w:p>
            <w:pPr>
              <w:pStyle w:val="TableParagraph"/>
              <w:spacing w:line="172" w:lineRule="exact"/>
              <w:ind w:left="34"/>
              <w:rPr>
                <w:sz w:val="16"/>
              </w:rPr>
            </w:pPr>
            <w:r>
              <w:rPr>
                <w:sz w:val="16"/>
              </w:rPr>
              <w:t>1</w:t>
            </w:r>
          </w:p>
        </w:tc>
        <w:tc>
          <w:tcPr>
            <w:tcW w:w="1028" w:type="dxa"/>
          </w:tcPr>
          <w:p>
            <w:pPr>
              <w:pStyle w:val="TableParagraph"/>
              <w:spacing w:line="164" w:lineRule="exact" w:before="8"/>
              <w:ind w:left="146"/>
              <w:rPr>
                <w:sz w:val="16"/>
              </w:rPr>
            </w:pPr>
            <w:r>
              <w:rPr>
                <w:sz w:val="16"/>
              </w:rPr>
              <w:t>HJF-4</w:t>
            </w:r>
          </w:p>
        </w:tc>
        <w:tc>
          <w:tcPr>
            <w:tcW w:w="730" w:type="dxa"/>
          </w:tcPr>
          <w:p>
            <w:pPr>
              <w:pStyle w:val="TableParagraph"/>
              <w:spacing w:line="164" w:lineRule="exact" w:before="8"/>
              <w:ind w:right="34"/>
              <w:jc w:val="right"/>
              <w:rPr>
                <w:sz w:val="16"/>
              </w:rPr>
            </w:pPr>
            <w:r>
              <w:rPr>
                <w:sz w:val="16"/>
              </w:rPr>
              <w:t>54.44</w:t>
            </w:r>
          </w:p>
        </w:tc>
      </w:tr>
    </w:tbl>
    <w:p>
      <w:pPr>
        <w:pStyle w:val="BodyText"/>
        <w:rPr>
          <w:b/>
          <w:sz w:val="22"/>
        </w:rPr>
      </w:pPr>
    </w:p>
    <w:p>
      <w:pPr>
        <w:pStyle w:val="BodyText"/>
        <w:spacing w:before="3"/>
        <w:rPr>
          <w:b/>
          <w:sz w:val="17"/>
        </w:rPr>
      </w:pPr>
    </w:p>
    <w:p>
      <w:pPr>
        <w:tabs>
          <w:tab w:pos="4085" w:val="left" w:leader="none"/>
        </w:tabs>
        <w:spacing w:before="0"/>
        <w:ind w:left="1055" w:right="0" w:firstLine="0"/>
        <w:jc w:val="left"/>
        <w:rPr>
          <w:b/>
          <w:sz w:val="20"/>
        </w:rPr>
      </w:pPr>
      <w:r>
        <w:rPr>
          <w:b/>
          <w:spacing w:val="4"/>
          <w:sz w:val="20"/>
          <w:u w:val="single"/>
        </w:rPr>
        <w:t>HOSE</w:t>
      </w:r>
      <w:r>
        <w:rPr>
          <w:b/>
          <w:spacing w:val="9"/>
          <w:sz w:val="20"/>
          <w:u w:val="single"/>
        </w:rPr>
        <w:t> </w:t>
      </w:r>
      <w:r>
        <w:rPr>
          <w:b/>
          <w:spacing w:val="5"/>
          <w:sz w:val="20"/>
          <w:u w:val="single"/>
        </w:rPr>
        <w:t>STEM</w:t>
        <w:tab/>
      </w:r>
    </w:p>
    <w:p>
      <w:pPr>
        <w:spacing w:before="156" w:after="35"/>
        <w:ind w:left="1842" w:right="1827" w:firstLine="0"/>
        <w:jc w:val="center"/>
        <w:rPr>
          <w:b/>
          <w:sz w:val="20"/>
        </w:rPr>
      </w:pPr>
      <w:r>
        <w:rPr/>
        <w:pict>
          <v:group style="position:absolute;margin-left:59.928001pt;margin-top:10.058797pt;width:24.2pt;height:55.7pt;mso-position-horizontal-relative:page;mso-position-vertical-relative:paragraph;z-index:8632" coordorigin="1199,201" coordsize="484,1114">
            <v:line style="position:absolute" from="1333,987" to="1544,987" stroked="true" strokeweight="4.485pt" strokecolor="#000000">
              <v:stroke dashstyle="solid"/>
            </v:line>
            <v:rect style="position:absolute;left:1294;top:884;width:288;height:19" filled="true" fillcolor="#000000" stroked="false">
              <v:fill type="solid"/>
            </v:rect>
            <v:line style="position:absolute" from="1338,858" to="1541,858" stroked="true" strokeweight=".791pt" strokecolor="#000000">
              <v:stroke dashstyle="solid"/>
            </v:line>
            <v:shape style="position:absolute;left:1329;top:764;width:221;height:86" coordorigin="1330,765" coordsize="221,86" path="m1550,808l1541,765,1339,765,1330,808,1338,808,1330,850,1550,850,1541,808,1550,808e" filled="true" fillcolor="#000000" stroked="false">
              <v:path arrowok="t"/>
              <v:fill type="solid"/>
            </v:shape>
            <v:shape style="position:absolute;left:1329;top:764;width:221;height:43" coordorigin="1330,765" coordsize="221,43" path="m1330,808l1339,765,1541,765,1550,808,1330,808xe" filled="false" stroked="true" strokeweight=".4pt" strokecolor="#ffffff">
              <v:path arrowok="t"/>
              <v:stroke dashstyle="solid"/>
            </v:shape>
            <v:shape style="position:absolute;left:1329;top:721;width:221;height:44" coordorigin="1330,722" coordsize="221,44" path="m1541,722l1339,722,1330,765,1550,765,1541,722xe" filled="true" fillcolor="#000000" stroked="false">
              <v:path arrowok="t"/>
              <v:fill type="solid"/>
            </v:shape>
            <v:shape style="position:absolute;left:1329;top:721;width:221;height:44" coordorigin="1330,722" coordsize="221,44" path="m1330,765l1339,722,1541,722,1550,765,1330,765xe" filled="false" stroked="true" strokeweight=".4pt" strokecolor="#ffffff">
              <v:path arrowok="t"/>
              <v:stroke dashstyle="solid"/>
            </v:shape>
            <v:shape style="position:absolute;left:1329;top:679;width:221;height:43" coordorigin="1330,679" coordsize="221,43" path="m1541,679l1339,679,1330,722,1550,722,1541,679xe" filled="true" fillcolor="#000000" stroked="false">
              <v:path arrowok="t"/>
              <v:fill type="solid"/>
            </v:shape>
            <v:shape style="position:absolute;left:1329;top:679;width:221;height:43" coordorigin="1330,679" coordsize="221,43" path="m1330,722l1339,679,1541,679,1550,722,1330,722xe" filled="false" stroked="true" strokeweight=".4pt" strokecolor="#ffffff">
              <v:path arrowok="t"/>
              <v:stroke dashstyle="solid"/>
            </v:shape>
            <v:shape style="position:absolute;left:1329;top:635;width:221;height:44" coordorigin="1330,636" coordsize="221,44" path="m1541,636l1339,636,1330,679,1550,679,1541,636xe" filled="true" fillcolor="#000000" stroked="false">
              <v:path arrowok="t"/>
              <v:fill type="solid"/>
            </v:shape>
            <v:shape style="position:absolute;left:1329;top:635;width:221;height:44" coordorigin="1330,636" coordsize="221,44" path="m1330,679l1339,636,1541,636,1550,679,1330,679xe" filled="false" stroked="true" strokeweight=".4pt" strokecolor="#ffffff">
              <v:path arrowok="t"/>
              <v:stroke dashstyle="solid"/>
            </v:shape>
            <v:shape style="position:absolute;left:1330;top:593;width:221;height:43" coordorigin="1330,593" coordsize="221,43" path="m1541,593l1339,593,1330,636,1550,636,1541,593xe" filled="true" fillcolor="#000000" stroked="false">
              <v:path arrowok="t"/>
              <v:fill type="solid"/>
            </v:shape>
            <v:shape style="position:absolute;left:1330;top:593;width:221;height:43" coordorigin="1330,593" coordsize="221,43" path="m1330,636l1339,593,1541,593,1550,636,1330,636xe" filled="false" stroked="true" strokeweight=".4pt" strokecolor="#ffffff">
              <v:path arrowok="t"/>
              <v:stroke dashstyle="solid"/>
            </v:shape>
            <v:shape style="position:absolute;left:1330;top:550;width:221;height:44" coordorigin="1330,550" coordsize="221,44" path="m1541,550l1339,550,1330,593,1550,593,1541,550xe" filled="true" fillcolor="#000000" stroked="false">
              <v:path arrowok="t"/>
              <v:fill type="solid"/>
            </v:shape>
            <v:shape style="position:absolute;left:1330;top:550;width:221;height:44" coordorigin="1330,550" coordsize="221,44" path="m1330,593l1339,550,1541,550,1550,593,1330,593xe" filled="false" stroked="true" strokeweight=".4pt" strokecolor="#ffffff">
              <v:path arrowok="t"/>
              <v:stroke dashstyle="solid"/>
            </v:shape>
            <v:shape style="position:absolute;left:1330;top:507;width:221;height:43" coordorigin="1330,508" coordsize="221,43" path="m1542,508l1339,508,1330,550,1550,550,1542,508xe" filled="true" fillcolor="#000000" stroked="false">
              <v:path arrowok="t"/>
              <v:fill type="solid"/>
            </v:shape>
            <v:shape style="position:absolute;left:1330;top:507;width:221;height:43" coordorigin="1330,508" coordsize="221,43" path="m1330,550l1339,508,1542,508,1550,550,1330,550xe" filled="false" stroked="true" strokeweight=".4pt" strokecolor="#ffffff">
              <v:path arrowok="t"/>
              <v:stroke dashstyle="solid"/>
            </v:shape>
            <v:shape style="position:absolute;left:1330;top:464;width:221;height:44" coordorigin="1330,464" coordsize="221,44" path="m1542,464l1339,464,1330,508,1550,508,1542,464xe" filled="true" fillcolor="#000000" stroked="false">
              <v:path arrowok="t"/>
              <v:fill type="solid"/>
            </v:shape>
            <v:shape style="position:absolute;left:1330;top:464;width:221;height:44" coordorigin="1330,464" coordsize="221,44" path="m1330,508l1339,464,1542,464,1550,508,1330,508xe" filled="false" stroked="true" strokeweight=".4pt" strokecolor="#ffffff">
              <v:path arrowok="t"/>
              <v:stroke dashstyle="solid"/>
            </v:shape>
            <v:shape style="position:absolute;left:1330;top:422;width:221;height:43" coordorigin="1331,422" coordsize="221,43" path="m1542,422l1339,422,1331,465,1551,465,1542,422xe" filled="true" fillcolor="#000000" stroked="false">
              <v:path arrowok="t"/>
              <v:fill type="solid"/>
            </v:shape>
            <v:shape style="position:absolute;left:1330;top:422;width:221;height:43" coordorigin="1331,422" coordsize="221,43" path="m1331,465l1339,422,1542,422,1551,465,1331,465xe" filled="false" stroked="true" strokeweight=".4pt" strokecolor="#ffffff">
              <v:path arrowok="t"/>
              <v:stroke dashstyle="solid"/>
            </v:shape>
            <v:shape style="position:absolute;left:1330;top:378;width:221;height:44" coordorigin="1331,379" coordsize="221,44" path="m1542,379l1339,379,1331,422,1551,422,1542,379xe" filled="true" fillcolor="#000000" stroked="false">
              <v:path arrowok="t"/>
              <v:fill type="solid"/>
            </v:shape>
            <v:shape style="position:absolute;left:1330;top:378;width:221;height:44" coordorigin="1331,379" coordsize="221,44" path="m1331,422l1339,379,1542,379,1551,422,1331,422xe" filled="false" stroked="true" strokeweight=".4pt" strokecolor="#ffffff">
              <v:path arrowok="t"/>
              <v:stroke dashstyle="solid"/>
            </v:shape>
            <v:shape style="position:absolute;left:1330;top:336;width:221;height:43" coordorigin="1330,336" coordsize="221,43" path="m1542,336l1339,336,1330,379,1550,379,1542,336xe" filled="true" fillcolor="#000000" stroked="false">
              <v:path arrowok="t"/>
              <v:fill type="solid"/>
            </v:shape>
            <v:shape style="position:absolute;left:1330;top:336;width:221;height:43" coordorigin="1330,336" coordsize="221,43" path="m1330,379l1339,336,1542,336,1550,379,1330,379xe" filled="false" stroked="true" strokeweight=".4pt" strokecolor="#ffffff">
              <v:path arrowok="t"/>
              <v:stroke dashstyle="solid"/>
            </v:shape>
            <v:shape style="position:absolute;left:1330;top:293;width:221;height:44" coordorigin="1330,293" coordsize="221,44" path="m1542,293l1339,293,1330,336,1550,336,1542,293xe" filled="true" fillcolor="#000000" stroked="false">
              <v:path arrowok="t"/>
              <v:fill type="solid"/>
            </v:shape>
            <v:shape style="position:absolute;left:1330;top:293;width:221;height:44" coordorigin="1330,293" coordsize="221,44" path="m1330,336l1339,293,1542,293,1550,336,1330,336xe" filled="false" stroked="true" strokeweight=".4pt" strokecolor="#ffffff">
              <v:path arrowok="t"/>
              <v:stroke dashstyle="solid"/>
            </v:shape>
            <v:shape style="position:absolute;left:1330;top:205;width:217;height:89" coordorigin="1331,205" coordsize="217,89" path="m1532,205l1351,205,1345,205,1338,209,1338,223,1331,244,1331,276,1338,293,1541,293,1547,276,1547,244,1541,223,1541,214,1540,211,1536,207,1532,205xe" filled="true" fillcolor="#000000" stroked="false">
              <v:path arrowok="t"/>
              <v:fill type="solid"/>
            </v:shape>
            <v:shape style="position:absolute;left:1330;top:205;width:217;height:89" coordorigin="1331,205" coordsize="217,89" path="m1541,293l1547,276,1547,258,1547,245,1541,223,1541,219,1541,218,1541,214,1540,211,1538,209,1536,207,1532,205,1529,205,1351,205,1345,205,1338,209,1338,218,1338,223,1331,244,1331,258,1331,276,1338,293,1541,293xe" filled="false" stroked="true" strokeweight=".4pt" strokecolor="#ffffff">
              <v:path arrowok="t"/>
              <v:stroke dashstyle="solid"/>
            </v:shape>
            <v:rect style="position:absolute;left:1294;top:865;width:288;height:19" filled="true" fillcolor="#000000" stroked="false">
              <v:fill type="solid"/>
            </v:rect>
            <v:shape style="position:absolute;left:1294;top:865;width:288;height:19" coordorigin="1295,866" coordsize="288,19" path="m1583,884l1575,878,1561,872,1548,867,1539,866,1338,866,1329,867,1316,872,1302,878,1295,884,1583,884xe" filled="false" stroked="true" strokeweight=".4pt" strokecolor="#ffffff">
              <v:path arrowok="t"/>
              <v:stroke dashstyle="solid"/>
            </v:shape>
            <v:line style="position:absolute" from="1313,911" to="1565,911" stroked="true" strokeweight=".892pt" strokecolor="#000000">
              <v:stroke dashstyle="solid"/>
            </v:line>
            <v:rect style="position:absolute;left:1258;top:919;width:361;height:23" filled="true" fillcolor="#000000" stroked="false">
              <v:fill type="solid"/>
            </v:rect>
            <v:rect style="position:absolute;left:1254;top:915;width:369;height:31" filled="true" fillcolor="#ffffff" stroked="false">
              <v:fill type="solid"/>
            </v:rect>
            <v:shape style="position:absolute;left:1202;top:1138;width:476;height:177" coordorigin="1203,1138" coordsize="476,177" path="m1586,1279l1293,1279,1316,1315,1562,1315,1586,1279m1678,1138l1203,1138,1271,1244,1609,1244,1678,1138e" filled="true" fillcolor="#000000" stroked="false">
              <v:path arrowok="t"/>
              <v:fill type="solid"/>
            </v:shape>
            <v:line style="position:absolute" from="1274,1262" to="1608,1262" stroked="true" strokeweight="1.67pt" strokecolor="#000000">
              <v:stroke dashstyle="solid"/>
            </v:line>
            <v:line style="position:absolute" from="1203,1120" to="1678,1120" stroked="true" strokeweight="1.793pt" strokecolor="#000000">
              <v:stroke dashstyle="solid"/>
            </v:line>
            <v:rect style="position:absolute;left:1202;top:1102;width:476;height:36" filled="false" stroked="true" strokeweight=".4pt" strokecolor="#ffffff">
              <v:stroke dashstyle="solid"/>
            </v:rect>
            <v:line style="position:absolute" from="1245,1067" to="1632,1067" stroked="true" strokeweight="3.521pt" strokecolor="#000000">
              <v:stroke dashstyle="solid"/>
            </v:line>
            <v:shape style="position:absolute;left:1244;top:1031;width:388;height:71" coordorigin="1245,1032" coordsize="388,71" path="m1245,1102l1245,1032,1334,1032,1632,1032,1632,1102,1245,1102xe" filled="false" stroked="true" strokeweight=".4pt" strokecolor="#ffffff">
              <v:path arrowok="t"/>
              <v:stroke dashstyle="solid"/>
            </v:shape>
            <w10:wrap type="none"/>
          </v:group>
        </w:pict>
      </w:r>
      <w:r>
        <w:rPr>
          <w:b/>
          <w:sz w:val="20"/>
        </w:rPr>
        <w:t>Steel</w:t>
      </w:r>
    </w:p>
    <w:tbl>
      <w:tblPr>
        <w:tblW w:w="0" w:type="auto"/>
        <w:jc w:val="left"/>
        <w:tblInd w:w="1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5"/>
        <w:gridCol w:w="1018"/>
        <w:gridCol w:w="720"/>
      </w:tblGrid>
      <w:tr>
        <w:trPr>
          <w:trHeight w:val="413" w:hRule="atLeast"/>
        </w:trPr>
        <w:tc>
          <w:tcPr>
            <w:tcW w:w="555" w:type="dxa"/>
          </w:tcPr>
          <w:p>
            <w:pPr>
              <w:pStyle w:val="TableParagraph"/>
              <w:spacing w:line="249" w:lineRule="auto"/>
              <w:ind w:left="34" w:right="127"/>
              <w:rPr>
                <w:b/>
                <w:sz w:val="16"/>
              </w:rPr>
            </w:pPr>
            <w:r>
              <w:rPr>
                <w:b/>
                <w:sz w:val="16"/>
              </w:rPr>
              <w:t>hose size</w:t>
            </w:r>
          </w:p>
        </w:tc>
        <w:tc>
          <w:tcPr>
            <w:tcW w:w="1018" w:type="dxa"/>
          </w:tcPr>
          <w:p>
            <w:pPr>
              <w:pStyle w:val="TableParagraph"/>
              <w:spacing w:line="249" w:lineRule="auto" w:before="8"/>
              <w:ind w:left="146" w:right="265"/>
              <w:rPr>
                <w:b/>
                <w:sz w:val="16"/>
              </w:rPr>
            </w:pPr>
            <w:r>
              <w:rPr>
                <w:b/>
                <w:sz w:val="16"/>
              </w:rPr>
              <w:t>part number</w:t>
            </w:r>
          </w:p>
        </w:tc>
        <w:tc>
          <w:tcPr>
            <w:tcW w:w="720" w:type="dxa"/>
          </w:tcPr>
          <w:p>
            <w:pPr>
              <w:pStyle w:val="TableParagraph"/>
              <w:spacing w:line="249" w:lineRule="auto" w:before="8"/>
              <w:ind w:left="319" w:right="16" w:firstLine="133"/>
              <w:rPr>
                <w:b/>
                <w:sz w:val="16"/>
              </w:rPr>
            </w:pPr>
            <w:r>
              <w:rPr>
                <w:b/>
                <w:sz w:val="16"/>
              </w:rPr>
              <w:t>list each</w:t>
            </w:r>
          </w:p>
        </w:tc>
      </w:tr>
      <w:tr>
        <w:trPr>
          <w:trHeight w:val="221" w:hRule="atLeast"/>
        </w:trPr>
        <w:tc>
          <w:tcPr>
            <w:tcW w:w="555" w:type="dxa"/>
          </w:tcPr>
          <w:p>
            <w:pPr>
              <w:pStyle w:val="TableParagraph"/>
              <w:spacing w:line="177" w:lineRule="exact" w:before="23"/>
              <w:ind w:left="34"/>
              <w:rPr>
                <w:sz w:val="16"/>
              </w:rPr>
            </w:pPr>
            <w:r>
              <w:rPr>
                <w:sz w:val="16"/>
              </w:rPr>
              <w:t>3/4</w:t>
            </w:r>
          </w:p>
        </w:tc>
        <w:tc>
          <w:tcPr>
            <w:tcW w:w="1018" w:type="dxa"/>
          </w:tcPr>
          <w:p>
            <w:pPr>
              <w:pStyle w:val="TableParagraph"/>
              <w:spacing w:line="164" w:lineRule="exact" w:before="37"/>
              <w:ind w:left="146"/>
              <w:rPr>
                <w:sz w:val="16"/>
              </w:rPr>
            </w:pPr>
            <w:r>
              <w:rPr>
                <w:sz w:val="16"/>
              </w:rPr>
              <w:t>HJS-3</w:t>
            </w:r>
          </w:p>
        </w:tc>
        <w:tc>
          <w:tcPr>
            <w:tcW w:w="720" w:type="dxa"/>
          </w:tcPr>
          <w:p>
            <w:pPr>
              <w:pStyle w:val="TableParagraph"/>
              <w:spacing w:line="164" w:lineRule="exact" w:before="37"/>
              <w:ind w:right="34"/>
              <w:jc w:val="right"/>
              <w:rPr>
                <w:sz w:val="16"/>
              </w:rPr>
            </w:pPr>
            <w:r>
              <w:rPr>
                <w:sz w:val="16"/>
              </w:rPr>
              <w:t>20.97</w:t>
            </w:r>
          </w:p>
        </w:tc>
      </w:tr>
      <w:tr>
        <w:trPr>
          <w:trHeight w:val="192" w:hRule="atLeast"/>
        </w:trPr>
        <w:tc>
          <w:tcPr>
            <w:tcW w:w="555" w:type="dxa"/>
          </w:tcPr>
          <w:p>
            <w:pPr>
              <w:pStyle w:val="TableParagraph"/>
              <w:spacing w:line="172" w:lineRule="exact"/>
              <w:ind w:left="34"/>
              <w:rPr>
                <w:sz w:val="16"/>
              </w:rPr>
            </w:pPr>
            <w:r>
              <w:rPr>
                <w:sz w:val="16"/>
              </w:rPr>
              <w:t>1</w:t>
            </w:r>
          </w:p>
        </w:tc>
        <w:tc>
          <w:tcPr>
            <w:tcW w:w="1018" w:type="dxa"/>
          </w:tcPr>
          <w:p>
            <w:pPr>
              <w:pStyle w:val="TableParagraph"/>
              <w:spacing w:line="164" w:lineRule="exact" w:before="8"/>
              <w:ind w:left="146"/>
              <w:rPr>
                <w:sz w:val="16"/>
              </w:rPr>
            </w:pPr>
            <w:r>
              <w:rPr>
                <w:sz w:val="16"/>
              </w:rPr>
              <w:t>HJS-4</w:t>
            </w:r>
          </w:p>
        </w:tc>
        <w:tc>
          <w:tcPr>
            <w:tcW w:w="720" w:type="dxa"/>
          </w:tcPr>
          <w:p>
            <w:pPr>
              <w:pStyle w:val="TableParagraph"/>
              <w:spacing w:line="164" w:lineRule="exact" w:before="8"/>
              <w:ind w:right="34"/>
              <w:jc w:val="right"/>
              <w:rPr>
                <w:sz w:val="16"/>
              </w:rPr>
            </w:pPr>
            <w:r>
              <w:rPr>
                <w:sz w:val="16"/>
              </w:rPr>
              <w:t>17.40</w:t>
            </w:r>
          </w:p>
        </w:tc>
      </w:tr>
    </w:tbl>
    <w:p>
      <w:pPr>
        <w:pStyle w:val="BodyText"/>
        <w:rPr>
          <w:b/>
          <w:sz w:val="22"/>
        </w:rPr>
      </w:pPr>
    </w:p>
    <w:p>
      <w:pPr>
        <w:tabs>
          <w:tab w:pos="4114" w:val="left" w:leader="none"/>
        </w:tabs>
        <w:spacing w:before="128"/>
        <w:ind w:left="1084" w:right="0" w:firstLine="0"/>
        <w:jc w:val="left"/>
        <w:rPr>
          <w:b/>
          <w:sz w:val="20"/>
        </w:rPr>
      </w:pPr>
      <w:r>
        <w:rPr>
          <w:b/>
          <w:spacing w:val="5"/>
          <w:sz w:val="20"/>
          <w:u w:val="single"/>
        </w:rPr>
        <w:t>FEMALE</w:t>
      </w:r>
      <w:r>
        <w:rPr>
          <w:b/>
          <w:spacing w:val="13"/>
          <w:sz w:val="20"/>
          <w:u w:val="single"/>
        </w:rPr>
        <w:t> </w:t>
      </w:r>
      <w:r>
        <w:rPr>
          <w:b/>
          <w:spacing w:val="5"/>
          <w:sz w:val="20"/>
          <w:u w:val="single"/>
        </w:rPr>
        <w:t>SPUD</w:t>
        <w:tab/>
      </w:r>
    </w:p>
    <w:p>
      <w:pPr>
        <w:pStyle w:val="BodyText"/>
        <w:spacing w:before="8"/>
        <w:rPr>
          <w:b/>
          <w:sz w:val="10"/>
        </w:rPr>
      </w:pPr>
      <w:r>
        <w:rPr/>
        <w:pict>
          <v:group style="position:absolute;margin-left:56.164101pt;margin-top:8.562738pt;width:34.65pt;height:18.2pt;mso-position-horizontal-relative:page;mso-position-vertical-relative:paragraph;z-index:6392;mso-wrap-distance-left:0;mso-wrap-distance-right:0" coordorigin="1123,171" coordsize="693,364">
            <v:shape style="position:absolute;left:1205;top:387;width:526;height:144" coordorigin="1206,387" coordsize="526,144" path="m1206,387l1206,531,1732,531,1731,388,1206,387xe" filled="true" fillcolor="#000000" stroked="false">
              <v:path arrowok="t"/>
              <v:fill type="solid"/>
            </v:shape>
            <v:rect style="position:absolute;left:1262;top:171;width:414;height:134" filled="true" fillcolor="#000000" stroked="false">
              <v:fill type="solid"/>
            </v:rect>
            <v:rect style="position:absolute;left:1271;top:305;width:396;height:82" filled="true" fillcolor="#000000" stroked="false">
              <v:fill type="solid"/>
            </v:rect>
            <v:rect style="position:absolute;left:1271;top:305;width:396;height:82" filled="false" stroked="true" strokeweight=".4pt" strokecolor="#ffffff">
              <v:stroke dashstyle="solid"/>
            </v:rect>
            <v:shape style="position:absolute;left:1123;top:383;width:693;height:152" type="#_x0000_t75" stroked="false">
              <v:imagedata r:id="rId211" o:title=""/>
            </v:shape>
            <w10:wrap type="topAndBottom"/>
          </v:group>
        </w:pict>
      </w:r>
      <w:r>
        <w:rPr/>
        <w:pict>
          <v:shape style="position:absolute;margin-left:92.848076pt;margin-top:8.124304pt;width:113.65pt;height:53.6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955"/>
                    <w:gridCol w:w="719"/>
                  </w:tblGrid>
                  <w:tr>
                    <w:trPr>
                      <w:trHeight w:val="443" w:hRule="atLeast"/>
                    </w:trPr>
                    <w:tc>
                      <w:tcPr>
                        <w:tcW w:w="597" w:type="dxa"/>
                      </w:tcPr>
                      <w:p>
                        <w:pPr>
                          <w:pStyle w:val="TableParagraph"/>
                          <w:spacing w:line="223" w:lineRule="exact"/>
                          <w:ind w:left="34"/>
                          <w:rPr>
                            <w:b/>
                            <w:sz w:val="20"/>
                          </w:rPr>
                        </w:pPr>
                        <w:r>
                          <w:rPr>
                            <w:b/>
                            <w:sz w:val="20"/>
                          </w:rPr>
                          <w:t>Steel</w:t>
                        </w:r>
                      </w:p>
                      <w:p>
                        <w:pPr>
                          <w:pStyle w:val="TableParagraph"/>
                          <w:spacing w:line="171" w:lineRule="exact" w:before="29"/>
                          <w:ind w:left="34"/>
                          <w:rPr>
                            <w:b/>
                            <w:sz w:val="16"/>
                          </w:rPr>
                        </w:pPr>
                        <w:r>
                          <w:rPr>
                            <w:b/>
                            <w:sz w:val="16"/>
                          </w:rPr>
                          <w:t>npt</w:t>
                        </w:r>
                      </w:p>
                    </w:tc>
                    <w:tc>
                      <w:tcPr>
                        <w:tcW w:w="955" w:type="dxa"/>
                      </w:tcPr>
                      <w:p>
                        <w:pPr>
                          <w:pStyle w:val="TableParagraph"/>
                          <w:rPr>
                            <w:b/>
                            <w:sz w:val="22"/>
                          </w:rPr>
                        </w:pPr>
                      </w:p>
                      <w:p>
                        <w:pPr>
                          <w:pStyle w:val="TableParagraph"/>
                          <w:spacing w:line="171" w:lineRule="exact"/>
                          <w:ind w:left="84"/>
                          <w:rPr>
                            <w:b/>
                            <w:sz w:val="16"/>
                          </w:rPr>
                        </w:pPr>
                        <w:r>
                          <w:rPr>
                            <w:b/>
                            <w:sz w:val="16"/>
                          </w:rPr>
                          <w:t>part</w:t>
                        </w:r>
                      </w:p>
                    </w:tc>
                    <w:tc>
                      <w:tcPr>
                        <w:tcW w:w="719" w:type="dxa"/>
                      </w:tcPr>
                      <w:p>
                        <w:pPr>
                          <w:pStyle w:val="TableParagraph"/>
                          <w:rPr>
                            <w:b/>
                            <w:sz w:val="22"/>
                          </w:rPr>
                        </w:pPr>
                      </w:p>
                      <w:p>
                        <w:pPr>
                          <w:pStyle w:val="TableParagraph"/>
                          <w:spacing w:line="171" w:lineRule="exact"/>
                          <w:ind w:right="31"/>
                          <w:jc w:val="right"/>
                          <w:rPr>
                            <w:b/>
                            <w:sz w:val="16"/>
                          </w:rPr>
                        </w:pPr>
                        <w:r>
                          <w:rPr>
                            <w:b/>
                            <w:sz w:val="16"/>
                          </w:rPr>
                          <w:t>list</w:t>
                        </w:r>
                      </w:p>
                    </w:tc>
                  </w:tr>
                  <w:tr>
                    <w:trPr>
                      <w:trHeight w:val="221" w:hRule="atLeast"/>
                    </w:trPr>
                    <w:tc>
                      <w:tcPr>
                        <w:tcW w:w="597" w:type="dxa"/>
                      </w:tcPr>
                      <w:p>
                        <w:pPr>
                          <w:pStyle w:val="TableParagraph"/>
                          <w:spacing w:before="1"/>
                          <w:ind w:left="34"/>
                          <w:rPr>
                            <w:b/>
                            <w:sz w:val="16"/>
                          </w:rPr>
                        </w:pPr>
                        <w:r>
                          <w:rPr>
                            <w:b/>
                            <w:sz w:val="16"/>
                          </w:rPr>
                          <w:t>size</w:t>
                        </w:r>
                      </w:p>
                    </w:tc>
                    <w:tc>
                      <w:tcPr>
                        <w:tcW w:w="955" w:type="dxa"/>
                      </w:tcPr>
                      <w:p>
                        <w:pPr>
                          <w:pStyle w:val="TableParagraph"/>
                          <w:spacing w:before="1"/>
                          <w:ind w:left="84"/>
                          <w:rPr>
                            <w:b/>
                            <w:sz w:val="16"/>
                          </w:rPr>
                        </w:pPr>
                        <w:r>
                          <w:rPr>
                            <w:b/>
                            <w:sz w:val="16"/>
                          </w:rPr>
                          <w:t>number</w:t>
                        </w:r>
                      </w:p>
                    </w:tc>
                    <w:tc>
                      <w:tcPr>
                        <w:tcW w:w="719" w:type="dxa"/>
                      </w:tcPr>
                      <w:p>
                        <w:pPr>
                          <w:pStyle w:val="TableParagraph"/>
                          <w:spacing w:before="1"/>
                          <w:ind w:right="31"/>
                          <w:jc w:val="right"/>
                          <w:rPr>
                            <w:b/>
                            <w:sz w:val="16"/>
                          </w:rPr>
                        </w:pPr>
                        <w:r>
                          <w:rPr>
                            <w:b/>
                            <w:sz w:val="16"/>
                          </w:rPr>
                          <w:t>each</w:t>
                        </w:r>
                      </w:p>
                    </w:tc>
                  </w:tr>
                  <w:tr>
                    <w:trPr>
                      <w:trHeight w:val="221" w:hRule="atLeast"/>
                    </w:trPr>
                    <w:tc>
                      <w:tcPr>
                        <w:tcW w:w="597" w:type="dxa"/>
                      </w:tcPr>
                      <w:p>
                        <w:pPr>
                          <w:pStyle w:val="TableParagraph"/>
                          <w:spacing w:line="171" w:lineRule="exact" w:before="30"/>
                          <w:ind w:left="34"/>
                          <w:rPr>
                            <w:sz w:val="16"/>
                          </w:rPr>
                        </w:pPr>
                        <w:r>
                          <w:rPr>
                            <w:sz w:val="16"/>
                          </w:rPr>
                          <w:t>3/4</w:t>
                        </w:r>
                      </w:p>
                    </w:tc>
                    <w:tc>
                      <w:tcPr>
                        <w:tcW w:w="955" w:type="dxa"/>
                      </w:tcPr>
                      <w:p>
                        <w:pPr>
                          <w:pStyle w:val="TableParagraph"/>
                          <w:spacing w:line="171" w:lineRule="exact" w:before="30"/>
                          <w:ind w:left="84"/>
                          <w:rPr>
                            <w:sz w:val="16"/>
                          </w:rPr>
                        </w:pPr>
                        <w:r>
                          <w:rPr>
                            <w:sz w:val="16"/>
                          </w:rPr>
                          <w:t>HFS-3</w:t>
                        </w:r>
                      </w:p>
                    </w:tc>
                    <w:tc>
                      <w:tcPr>
                        <w:tcW w:w="719" w:type="dxa"/>
                      </w:tcPr>
                      <w:p>
                        <w:pPr>
                          <w:pStyle w:val="TableParagraph"/>
                          <w:spacing w:line="171" w:lineRule="exact" w:before="30"/>
                          <w:ind w:right="31"/>
                          <w:jc w:val="right"/>
                          <w:rPr>
                            <w:sz w:val="16"/>
                          </w:rPr>
                        </w:pPr>
                        <w:r>
                          <w:rPr>
                            <w:sz w:val="16"/>
                          </w:rPr>
                          <w:t>26.24</w:t>
                        </w:r>
                      </w:p>
                    </w:tc>
                  </w:tr>
                  <w:tr>
                    <w:trPr>
                      <w:trHeight w:val="185" w:hRule="atLeast"/>
                    </w:trPr>
                    <w:tc>
                      <w:tcPr>
                        <w:tcW w:w="597" w:type="dxa"/>
                      </w:tcPr>
                      <w:p>
                        <w:pPr>
                          <w:pStyle w:val="TableParagraph"/>
                          <w:spacing w:line="164" w:lineRule="exact" w:before="1"/>
                          <w:ind w:left="34"/>
                          <w:rPr>
                            <w:sz w:val="16"/>
                          </w:rPr>
                        </w:pPr>
                        <w:r>
                          <w:rPr>
                            <w:sz w:val="16"/>
                          </w:rPr>
                          <w:t>1</w:t>
                        </w:r>
                      </w:p>
                    </w:tc>
                    <w:tc>
                      <w:tcPr>
                        <w:tcW w:w="955" w:type="dxa"/>
                      </w:tcPr>
                      <w:p>
                        <w:pPr>
                          <w:pStyle w:val="TableParagraph"/>
                          <w:spacing w:line="164" w:lineRule="exact" w:before="1"/>
                          <w:ind w:left="84"/>
                          <w:rPr>
                            <w:sz w:val="16"/>
                          </w:rPr>
                        </w:pPr>
                        <w:r>
                          <w:rPr>
                            <w:sz w:val="16"/>
                          </w:rPr>
                          <w:t>HFS-4</w:t>
                        </w:r>
                      </w:p>
                    </w:tc>
                    <w:tc>
                      <w:tcPr>
                        <w:tcW w:w="719" w:type="dxa"/>
                      </w:tcPr>
                      <w:p>
                        <w:pPr>
                          <w:pStyle w:val="TableParagraph"/>
                          <w:spacing w:line="164" w:lineRule="exact" w:before="1"/>
                          <w:ind w:right="31"/>
                          <w:jc w:val="right"/>
                          <w:rPr>
                            <w:sz w:val="16"/>
                          </w:rPr>
                        </w:pPr>
                        <w:r>
                          <w:rPr>
                            <w:sz w:val="16"/>
                          </w:rPr>
                          <w:t>23.12</w:t>
                        </w:r>
                      </w:p>
                    </w:tc>
                  </w:tr>
                </w:tbl>
                <w:p>
                  <w:pPr>
                    <w:pStyle w:val="BodyText"/>
                  </w:pPr>
                </w:p>
              </w:txbxContent>
            </v:textbox>
            <w10:wrap type="topAndBottom"/>
          </v:shape>
        </w:pict>
      </w:r>
    </w:p>
    <w:p>
      <w:pPr>
        <w:pStyle w:val="BodyText"/>
        <w:spacing w:before="6"/>
        <w:rPr>
          <w:b/>
          <w:sz w:val="31"/>
        </w:rPr>
      </w:pPr>
    </w:p>
    <w:p>
      <w:pPr>
        <w:tabs>
          <w:tab w:pos="4103" w:val="left" w:leader="none"/>
        </w:tabs>
        <w:spacing w:before="0"/>
        <w:ind w:left="1073" w:right="0" w:firstLine="0"/>
        <w:jc w:val="left"/>
        <w:rPr>
          <w:b/>
          <w:sz w:val="20"/>
        </w:rPr>
      </w:pPr>
      <w:r>
        <w:rPr>
          <w:b/>
          <w:spacing w:val="5"/>
          <w:sz w:val="20"/>
          <w:u w:val="single"/>
        </w:rPr>
        <w:t>MALE</w:t>
      </w:r>
      <w:r>
        <w:rPr>
          <w:b/>
          <w:spacing w:val="9"/>
          <w:sz w:val="20"/>
          <w:u w:val="single"/>
        </w:rPr>
        <w:t> </w:t>
      </w:r>
      <w:r>
        <w:rPr>
          <w:b/>
          <w:spacing w:val="5"/>
          <w:sz w:val="20"/>
          <w:u w:val="single"/>
        </w:rPr>
        <w:t>SPUD</w:t>
        <w:tab/>
      </w:r>
    </w:p>
    <w:p>
      <w:pPr>
        <w:pStyle w:val="BodyText"/>
        <w:spacing w:before="8" w:after="39"/>
        <w:rPr>
          <w:b/>
          <w:sz w:val="10"/>
        </w:rPr>
      </w:pPr>
    </w:p>
    <w:p>
      <w:pPr>
        <w:spacing w:line="240" w:lineRule="auto"/>
        <w:ind w:left="1116" w:right="0" w:firstLine="0"/>
        <w:rPr>
          <w:sz w:val="20"/>
        </w:rPr>
      </w:pPr>
      <w:r>
        <w:rPr>
          <w:position w:val="42"/>
          <w:sz w:val="20"/>
        </w:rPr>
        <w:pict>
          <v:group style="width:34.65pt;height:29.05pt;mso-position-horizontal-relative:char;mso-position-vertical-relative:line" coordorigin="0,0" coordsize="693,581">
            <v:shape style="position:absolute;left:82;top:216;width:526;height:144" coordorigin="82,216" coordsize="526,144" path="m83,216l82,360,608,360,608,216,83,216xe" filled="true" fillcolor="#000000" stroked="false">
              <v:path arrowok="t"/>
              <v:fill type="solid"/>
            </v:shape>
            <v:rect style="position:absolute;left:139;top:0;width:414;height:134" filled="true" fillcolor="#000000" stroked="false">
              <v:fill type="solid"/>
            </v:rect>
            <v:rect style="position:absolute;left:148;top:134;width:396;height:82" filled="true" fillcolor="#000000" stroked="false">
              <v:fill type="solid"/>
            </v:rect>
            <v:rect style="position:absolute;left:148;top:134;width:396;height:82" filled="false" stroked="true" strokeweight=".4pt" strokecolor="#ffffff">
              <v:stroke dashstyle="solid"/>
            </v:rect>
            <v:shape style="position:absolute;left:0;top:212;width:693;height:369" type="#_x0000_t75" stroked="false">
              <v:imagedata r:id="rId212" o:title=""/>
            </v:shape>
          </v:group>
        </w:pict>
      </w:r>
      <w:r>
        <w:rPr>
          <w:position w:val="42"/>
          <w:sz w:val="20"/>
        </w:rPr>
      </w:r>
      <w:r>
        <w:rPr>
          <w:rFonts w:ascii="Times New Roman"/>
          <w:spacing w:val="-38"/>
          <w:position w:val="42"/>
          <w:sz w:val="20"/>
        </w:rPr>
        <w:t> </w:t>
      </w:r>
      <w:r>
        <w:rPr>
          <w:spacing w:val="-38"/>
          <w:sz w:val="20"/>
        </w:rPr>
        <w:pict>
          <v:shape style="width:113.65pt;height:53.6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955"/>
                    <w:gridCol w:w="719"/>
                  </w:tblGrid>
                  <w:tr>
                    <w:trPr>
                      <w:trHeight w:val="443" w:hRule="atLeast"/>
                    </w:trPr>
                    <w:tc>
                      <w:tcPr>
                        <w:tcW w:w="597" w:type="dxa"/>
                      </w:tcPr>
                      <w:p>
                        <w:pPr>
                          <w:pStyle w:val="TableParagraph"/>
                          <w:spacing w:line="223" w:lineRule="exact"/>
                          <w:ind w:left="34"/>
                          <w:rPr>
                            <w:b/>
                            <w:sz w:val="20"/>
                          </w:rPr>
                        </w:pPr>
                        <w:r>
                          <w:rPr>
                            <w:b/>
                            <w:sz w:val="20"/>
                          </w:rPr>
                          <w:t>Steel</w:t>
                        </w:r>
                      </w:p>
                      <w:p>
                        <w:pPr>
                          <w:pStyle w:val="TableParagraph"/>
                          <w:spacing w:line="171" w:lineRule="exact" w:before="29"/>
                          <w:ind w:left="34"/>
                          <w:rPr>
                            <w:b/>
                            <w:sz w:val="16"/>
                          </w:rPr>
                        </w:pPr>
                        <w:r>
                          <w:rPr>
                            <w:b/>
                            <w:sz w:val="16"/>
                          </w:rPr>
                          <w:t>npt</w:t>
                        </w:r>
                      </w:p>
                    </w:tc>
                    <w:tc>
                      <w:tcPr>
                        <w:tcW w:w="955" w:type="dxa"/>
                      </w:tcPr>
                      <w:p>
                        <w:pPr>
                          <w:pStyle w:val="TableParagraph"/>
                          <w:rPr>
                            <w:rFonts w:ascii="Times New Roman"/>
                            <w:sz w:val="22"/>
                          </w:rPr>
                        </w:pPr>
                      </w:p>
                      <w:p>
                        <w:pPr>
                          <w:pStyle w:val="TableParagraph"/>
                          <w:spacing w:line="171" w:lineRule="exact"/>
                          <w:ind w:left="84"/>
                          <w:rPr>
                            <w:b/>
                            <w:sz w:val="16"/>
                          </w:rPr>
                        </w:pPr>
                        <w:r>
                          <w:rPr>
                            <w:b/>
                            <w:sz w:val="16"/>
                          </w:rPr>
                          <w:t>part</w:t>
                        </w:r>
                      </w:p>
                    </w:tc>
                    <w:tc>
                      <w:tcPr>
                        <w:tcW w:w="719" w:type="dxa"/>
                      </w:tcPr>
                      <w:p>
                        <w:pPr>
                          <w:pStyle w:val="TableParagraph"/>
                          <w:rPr>
                            <w:rFonts w:ascii="Times New Roman"/>
                            <w:sz w:val="22"/>
                          </w:rPr>
                        </w:pPr>
                      </w:p>
                      <w:p>
                        <w:pPr>
                          <w:pStyle w:val="TableParagraph"/>
                          <w:spacing w:line="171" w:lineRule="exact"/>
                          <w:ind w:right="31"/>
                          <w:jc w:val="right"/>
                          <w:rPr>
                            <w:b/>
                            <w:sz w:val="16"/>
                          </w:rPr>
                        </w:pPr>
                        <w:r>
                          <w:rPr>
                            <w:b/>
                            <w:sz w:val="16"/>
                          </w:rPr>
                          <w:t>list</w:t>
                        </w:r>
                      </w:p>
                    </w:tc>
                  </w:tr>
                  <w:tr>
                    <w:trPr>
                      <w:trHeight w:val="221" w:hRule="atLeast"/>
                    </w:trPr>
                    <w:tc>
                      <w:tcPr>
                        <w:tcW w:w="597" w:type="dxa"/>
                      </w:tcPr>
                      <w:p>
                        <w:pPr>
                          <w:pStyle w:val="TableParagraph"/>
                          <w:spacing w:before="1"/>
                          <w:ind w:left="34"/>
                          <w:rPr>
                            <w:b/>
                            <w:sz w:val="16"/>
                          </w:rPr>
                        </w:pPr>
                        <w:r>
                          <w:rPr>
                            <w:b/>
                            <w:sz w:val="16"/>
                          </w:rPr>
                          <w:t>size</w:t>
                        </w:r>
                      </w:p>
                    </w:tc>
                    <w:tc>
                      <w:tcPr>
                        <w:tcW w:w="955" w:type="dxa"/>
                      </w:tcPr>
                      <w:p>
                        <w:pPr>
                          <w:pStyle w:val="TableParagraph"/>
                          <w:spacing w:before="1"/>
                          <w:ind w:left="84"/>
                          <w:rPr>
                            <w:b/>
                            <w:sz w:val="16"/>
                          </w:rPr>
                        </w:pPr>
                        <w:r>
                          <w:rPr>
                            <w:b/>
                            <w:sz w:val="16"/>
                          </w:rPr>
                          <w:t>number</w:t>
                        </w:r>
                      </w:p>
                    </w:tc>
                    <w:tc>
                      <w:tcPr>
                        <w:tcW w:w="719" w:type="dxa"/>
                      </w:tcPr>
                      <w:p>
                        <w:pPr>
                          <w:pStyle w:val="TableParagraph"/>
                          <w:spacing w:before="1"/>
                          <w:ind w:right="31"/>
                          <w:jc w:val="right"/>
                          <w:rPr>
                            <w:b/>
                            <w:sz w:val="16"/>
                          </w:rPr>
                        </w:pPr>
                        <w:r>
                          <w:rPr>
                            <w:b/>
                            <w:sz w:val="16"/>
                          </w:rPr>
                          <w:t>each</w:t>
                        </w:r>
                      </w:p>
                    </w:tc>
                  </w:tr>
                  <w:tr>
                    <w:trPr>
                      <w:trHeight w:val="221" w:hRule="atLeast"/>
                    </w:trPr>
                    <w:tc>
                      <w:tcPr>
                        <w:tcW w:w="597" w:type="dxa"/>
                      </w:tcPr>
                      <w:p>
                        <w:pPr>
                          <w:pStyle w:val="TableParagraph"/>
                          <w:spacing w:line="171" w:lineRule="exact" w:before="30"/>
                          <w:ind w:left="34"/>
                          <w:rPr>
                            <w:sz w:val="16"/>
                          </w:rPr>
                        </w:pPr>
                        <w:r>
                          <w:rPr>
                            <w:sz w:val="16"/>
                          </w:rPr>
                          <w:t>3/4</w:t>
                        </w:r>
                      </w:p>
                    </w:tc>
                    <w:tc>
                      <w:tcPr>
                        <w:tcW w:w="955" w:type="dxa"/>
                      </w:tcPr>
                      <w:p>
                        <w:pPr>
                          <w:pStyle w:val="TableParagraph"/>
                          <w:spacing w:line="171" w:lineRule="exact" w:before="30"/>
                          <w:ind w:left="84"/>
                          <w:rPr>
                            <w:sz w:val="16"/>
                          </w:rPr>
                        </w:pPr>
                        <w:r>
                          <w:rPr>
                            <w:sz w:val="16"/>
                          </w:rPr>
                          <w:t>HMS-3</w:t>
                        </w:r>
                      </w:p>
                    </w:tc>
                    <w:tc>
                      <w:tcPr>
                        <w:tcW w:w="719" w:type="dxa"/>
                      </w:tcPr>
                      <w:p>
                        <w:pPr>
                          <w:pStyle w:val="TableParagraph"/>
                          <w:spacing w:line="171" w:lineRule="exact" w:before="30"/>
                          <w:ind w:right="31"/>
                          <w:jc w:val="right"/>
                          <w:rPr>
                            <w:sz w:val="16"/>
                          </w:rPr>
                        </w:pPr>
                        <w:r>
                          <w:rPr>
                            <w:sz w:val="16"/>
                          </w:rPr>
                          <w:t>37.11</w:t>
                        </w:r>
                      </w:p>
                    </w:tc>
                  </w:tr>
                  <w:tr>
                    <w:trPr>
                      <w:trHeight w:val="185" w:hRule="atLeast"/>
                    </w:trPr>
                    <w:tc>
                      <w:tcPr>
                        <w:tcW w:w="597" w:type="dxa"/>
                      </w:tcPr>
                      <w:p>
                        <w:pPr>
                          <w:pStyle w:val="TableParagraph"/>
                          <w:spacing w:line="164" w:lineRule="exact" w:before="1"/>
                          <w:ind w:left="34"/>
                          <w:rPr>
                            <w:sz w:val="16"/>
                          </w:rPr>
                        </w:pPr>
                        <w:r>
                          <w:rPr>
                            <w:sz w:val="16"/>
                          </w:rPr>
                          <w:t>1</w:t>
                        </w:r>
                      </w:p>
                    </w:tc>
                    <w:tc>
                      <w:tcPr>
                        <w:tcW w:w="955" w:type="dxa"/>
                      </w:tcPr>
                      <w:p>
                        <w:pPr>
                          <w:pStyle w:val="TableParagraph"/>
                          <w:spacing w:line="164" w:lineRule="exact" w:before="1"/>
                          <w:ind w:left="84"/>
                          <w:rPr>
                            <w:sz w:val="16"/>
                          </w:rPr>
                        </w:pPr>
                        <w:r>
                          <w:rPr>
                            <w:sz w:val="16"/>
                          </w:rPr>
                          <w:t>HMS-4</w:t>
                        </w:r>
                      </w:p>
                    </w:tc>
                    <w:tc>
                      <w:tcPr>
                        <w:tcW w:w="719" w:type="dxa"/>
                      </w:tcPr>
                      <w:p>
                        <w:pPr>
                          <w:pStyle w:val="TableParagraph"/>
                          <w:spacing w:line="164" w:lineRule="exact" w:before="1"/>
                          <w:ind w:right="31"/>
                          <w:jc w:val="right"/>
                          <w:rPr>
                            <w:sz w:val="16"/>
                          </w:rPr>
                        </w:pPr>
                        <w:r>
                          <w:rPr>
                            <w:sz w:val="16"/>
                          </w:rPr>
                          <w:t>34.84</w:t>
                        </w:r>
                      </w:p>
                    </w:tc>
                  </w:tr>
                </w:tbl>
                <w:p>
                  <w:pPr>
                    <w:pStyle w:val="BodyText"/>
                  </w:pPr>
                </w:p>
              </w:txbxContent>
            </v:textbox>
          </v:shape>
        </w:pict>
      </w:r>
      <w:r>
        <w:rPr>
          <w:spacing w:val="-38"/>
          <w:sz w:val="20"/>
        </w:rPr>
      </w:r>
    </w:p>
    <w:p>
      <w:pPr>
        <w:tabs>
          <w:tab w:pos="3699" w:val="left" w:leader="none"/>
        </w:tabs>
        <w:spacing w:before="93"/>
        <w:ind w:left="668" w:right="0" w:firstLine="0"/>
        <w:jc w:val="left"/>
        <w:rPr>
          <w:b/>
          <w:sz w:val="20"/>
        </w:rPr>
      </w:pPr>
      <w:r>
        <w:rPr/>
        <w:br w:type="column"/>
      </w:r>
      <w:r>
        <w:rPr>
          <w:b/>
          <w:spacing w:val="5"/>
          <w:sz w:val="20"/>
          <w:u w:val="single"/>
        </w:rPr>
        <w:t>DOUBLE</w:t>
      </w:r>
      <w:r>
        <w:rPr>
          <w:b/>
          <w:spacing w:val="8"/>
          <w:sz w:val="20"/>
          <w:u w:val="single"/>
        </w:rPr>
        <w:t> </w:t>
      </w:r>
      <w:r>
        <w:rPr>
          <w:b/>
          <w:spacing w:val="5"/>
          <w:sz w:val="20"/>
          <w:u w:val="single"/>
        </w:rPr>
        <w:t>SPUD</w:t>
        <w:tab/>
      </w:r>
    </w:p>
    <w:p>
      <w:pPr>
        <w:pStyle w:val="BodyText"/>
        <w:spacing w:before="8"/>
        <w:rPr>
          <w:b/>
          <w:sz w:val="10"/>
        </w:rPr>
      </w:pPr>
      <w:r>
        <w:rPr/>
        <w:pict>
          <v:group style="position:absolute;margin-left:244.303406pt;margin-top:8.686136pt;width:34.65pt;height:28.8pt;mso-position-horizontal-relative:page;mso-position-vertical-relative:paragraph;z-index:6440;mso-wrap-distance-left:0;mso-wrap-distance-right:0" coordorigin="4886,174" coordsize="693,576">
            <v:shape style="position:absolute;left:4968;top:389;width:526;height:144" coordorigin="4968,390" coordsize="526,144" path="m4969,390l4968,533,5494,533,5494,390,4969,390xe" filled="true" fillcolor="#000000" stroked="false">
              <v:path arrowok="t"/>
              <v:fill type="solid"/>
            </v:shape>
            <v:rect style="position:absolute;left:5025;top:173;width:414;height:134" filled="true" fillcolor="#000000" stroked="false">
              <v:fill type="solid"/>
            </v:rect>
            <v:rect style="position:absolute;left:5034;top:308;width:396;height:82" filled="true" fillcolor="#000000" stroked="false">
              <v:fill type="solid"/>
            </v:rect>
            <v:rect style="position:absolute;left:5034;top:308;width:396;height:82" filled="false" stroked="true" strokeweight=".4pt" strokecolor="#ffffff">
              <v:stroke dashstyle="solid"/>
            </v:rect>
            <v:shape style="position:absolute;left:4886;top:385;width:693;height:152" type="#_x0000_t75" stroked="false">
              <v:imagedata r:id="rId213" o:title=""/>
            </v:shape>
            <v:rect style="position:absolute;left:5024;top:616;width:414;height:134" filled="true" fillcolor="#000000" stroked="false">
              <v:fill type="solid"/>
            </v:rect>
            <v:rect style="position:absolute;left:5033;top:533;width:396;height:82" filled="true" fillcolor="#000000" stroked="false">
              <v:fill type="solid"/>
            </v:rect>
            <v:rect style="position:absolute;left:5033;top:533;width:396;height:82" filled="false" stroked="true" strokeweight=".4pt" strokecolor="#ffffff">
              <v:stroke dashstyle="solid"/>
            </v:rect>
            <w10:wrap type="topAndBottom"/>
          </v:group>
        </w:pict>
      </w:r>
      <w:r>
        <w:rPr/>
        <w:pict>
          <v:shape style="position:absolute;margin-left:283.523285pt;margin-top:8.143002pt;width:113.65pt;height:53.6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955"/>
                    <w:gridCol w:w="719"/>
                  </w:tblGrid>
                  <w:tr>
                    <w:trPr>
                      <w:trHeight w:val="664" w:hRule="atLeast"/>
                    </w:trPr>
                    <w:tc>
                      <w:tcPr>
                        <w:tcW w:w="597" w:type="dxa"/>
                      </w:tcPr>
                      <w:p>
                        <w:pPr>
                          <w:pStyle w:val="TableParagraph"/>
                          <w:spacing w:line="223" w:lineRule="exact"/>
                          <w:ind w:left="34"/>
                          <w:rPr>
                            <w:b/>
                            <w:sz w:val="20"/>
                          </w:rPr>
                        </w:pPr>
                        <w:r>
                          <w:rPr>
                            <w:b/>
                            <w:sz w:val="20"/>
                          </w:rPr>
                          <w:t>Steel</w:t>
                        </w:r>
                      </w:p>
                      <w:p>
                        <w:pPr>
                          <w:pStyle w:val="TableParagraph"/>
                          <w:spacing w:before="3"/>
                          <w:rPr>
                            <w:b/>
                            <w:sz w:val="19"/>
                          </w:rPr>
                        </w:pPr>
                      </w:p>
                      <w:p>
                        <w:pPr>
                          <w:pStyle w:val="TableParagraph"/>
                          <w:ind w:left="34"/>
                          <w:rPr>
                            <w:b/>
                            <w:sz w:val="16"/>
                          </w:rPr>
                        </w:pPr>
                        <w:r>
                          <w:rPr>
                            <w:b/>
                            <w:sz w:val="16"/>
                          </w:rPr>
                          <w:t>size</w:t>
                        </w:r>
                      </w:p>
                    </w:tc>
                    <w:tc>
                      <w:tcPr>
                        <w:tcW w:w="955" w:type="dxa"/>
                      </w:tcPr>
                      <w:p>
                        <w:pPr>
                          <w:pStyle w:val="TableParagraph"/>
                          <w:rPr>
                            <w:b/>
                            <w:sz w:val="22"/>
                          </w:rPr>
                        </w:pPr>
                      </w:p>
                      <w:p>
                        <w:pPr>
                          <w:pStyle w:val="TableParagraph"/>
                          <w:spacing w:line="249" w:lineRule="auto"/>
                          <w:ind w:left="84" w:right="264"/>
                          <w:rPr>
                            <w:b/>
                            <w:sz w:val="16"/>
                          </w:rPr>
                        </w:pPr>
                        <w:r>
                          <w:rPr>
                            <w:b/>
                            <w:sz w:val="16"/>
                          </w:rPr>
                          <w:t>part number</w:t>
                        </w:r>
                      </w:p>
                    </w:tc>
                    <w:tc>
                      <w:tcPr>
                        <w:tcW w:w="719" w:type="dxa"/>
                      </w:tcPr>
                      <w:p>
                        <w:pPr>
                          <w:pStyle w:val="TableParagraph"/>
                          <w:rPr>
                            <w:b/>
                            <w:sz w:val="22"/>
                          </w:rPr>
                        </w:pPr>
                      </w:p>
                      <w:p>
                        <w:pPr>
                          <w:pStyle w:val="TableParagraph"/>
                          <w:spacing w:line="249" w:lineRule="auto"/>
                          <w:ind w:left="320" w:right="14" w:firstLine="133"/>
                          <w:rPr>
                            <w:b/>
                            <w:sz w:val="16"/>
                          </w:rPr>
                        </w:pPr>
                        <w:r>
                          <w:rPr>
                            <w:b/>
                            <w:sz w:val="16"/>
                          </w:rPr>
                          <w:t>list each</w:t>
                        </w:r>
                      </w:p>
                    </w:tc>
                  </w:tr>
                  <w:tr>
                    <w:trPr>
                      <w:trHeight w:val="221" w:hRule="atLeast"/>
                    </w:trPr>
                    <w:tc>
                      <w:tcPr>
                        <w:tcW w:w="597" w:type="dxa"/>
                      </w:tcPr>
                      <w:p>
                        <w:pPr>
                          <w:pStyle w:val="TableParagraph"/>
                          <w:spacing w:line="171" w:lineRule="exact" w:before="30"/>
                          <w:ind w:left="34"/>
                          <w:rPr>
                            <w:sz w:val="16"/>
                          </w:rPr>
                        </w:pPr>
                        <w:r>
                          <w:rPr>
                            <w:sz w:val="16"/>
                          </w:rPr>
                          <w:t>3/4</w:t>
                        </w:r>
                      </w:p>
                    </w:tc>
                    <w:tc>
                      <w:tcPr>
                        <w:tcW w:w="955" w:type="dxa"/>
                      </w:tcPr>
                      <w:p>
                        <w:pPr>
                          <w:pStyle w:val="TableParagraph"/>
                          <w:spacing w:line="171" w:lineRule="exact" w:before="30"/>
                          <w:ind w:left="84"/>
                          <w:rPr>
                            <w:sz w:val="16"/>
                          </w:rPr>
                        </w:pPr>
                        <w:r>
                          <w:rPr>
                            <w:sz w:val="16"/>
                          </w:rPr>
                          <w:t>HDS-3</w:t>
                        </w:r>
                      </w:p>
                    </w:tc>
                    <w:tc>
                      <w:tcPr>
                        <w:tcW w:w="719" w:type="dxa"/>
                      </w:tcPr>
                      <w:p>
                        <w:pPr>
                          <w:pStyle w:val="TableParagraph"/>
                          <w:spacing w:line="171" w:lineRule="exact" w:before="30"/>
                          <w:ind w:right="31"/>
                          <w:jc w:val="right"/>
                          <w:rPr>
                            <w:sz w:val="16"/>
                          </w:rPr>
                        </w:pPr>
                        <w:r>
                          <w:rPr>
                            <w:sz w:val="16"/>
                          </w:rPr>
                          <w:t>34.39</w:t>
                        </w:r>
                      </w:p>
                    </w:tc>
                  </w:tr>
                  <w:tr>
                    <w:trPr>
                      <w:trHeight w:val="185" w:hRule="atLeast"/>
                    </w:trPr>
                    <w:tc>
                      <w:tcPr>
                        <w:tcW w:w="597" w:type="dxa"/>
                      </w:tcPr>
                      <w:p>
                        <w:pPr>
                          <w:pStyle w:val="TableParagraph"/>
                          <w:spacing w:line="164" w:lineRule="exact" w:before="1"/>
                          <w:ind w:left="34"/>
                          <w:rPr>
                            <w:sz w:val="16"/>
                          </w:rPr>
                        </w:pPr>
                        <w:r>
                          <w:rPr>
                            <w:sz w:val="16"/>
                          </w:rPr>
                          <w:t>1</w:t>
                        </w:r>
                      </w:p>
                    </w:tc>
                    <w:tc>
                      <w:tcPr>
                        <w:tcW w:w="955" w:type="dxa"/>
                      </w:tcPr>
                      <w:p>
                        <w:pPr>
                          <w:pStyle w:val="TableParagraph"/>
                          <w:spacing w:line="164" w:lineRule="exact" w:before="1"/>
                          <w:ind w:left="84"/>
                          <w:rPr>
                            <w:sz w:val="16"/>
                          </w:rPr>
                        </w:pPr>
                        <w:r>
                          <w:rPr>
                            <w:sz w:val="16"/>
                          </w:rPr>
                          <w:t>HDS-3</w:t>
                        </w:r>
                      </w:p>
                    </w:tc>
                    <w:tc>
                      <w:tcPr>
                        <w:tcW w:w="719" w:type="dxa"/>
                      </w:tcPr>
                      <w:p>
                        <w:pPr>
                          <w:pStyle w:val="TableParagraph"/>
                          <w:spacing w:line="164" w:lineRule="exact" w:before="1"/>
                          <w:ind w:right="31"/>
                          <w:jc w:val="right"/>
                          <w:rPr>
                            <w:sz w:val="16"/>
                          </w:rPr>
                        </w:pPr>
                        <w:r>
                          <w:rPr>
                            <w:sz w:val="16"/>
                          </w:rPr>
                          <w:t>34.39</w:t>
                        </w:r>
                      </w:p>
                    </w:tc>
                  </w:tr>
                </w:tbl>
                <w:p>
                  <w:pPr>
                    <w:pStyle w:val="BodyText"/>
                  </w:pPr>
                </w:p>
              </w:txbxContent>
            </v:textbox>
            <w10:wrap type="topAndBottom"/>
          </v:shape>
        </w:pic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18"/>
        </w:rPr>
      </w:pPr>
    </w:p>
    <w:p>
      <w:pPr>
        <w:spacing w:before="0"/>
        <w:ind w:left="0" w:right="570" w:firstLine="0"/>
        <w:jc w:val="right"/>
        <w:rPr>
          <w:rFonts w:ascii="Arial Narrow"/>
          <w:sz w:val="14"/>
        </w:rPr>
      </w:pPr>
      <w:r>
        <w:rPr>
          <w:rFonts w:ascii="Arial Narrow"/>
          <w:sz w:val="14"/>
        </w:rPr>
        <w:t>25</w:t>
      </w:r>
    </w:p>
    <w:p>
      <w:pPr>
        <w:spacing w:after="0"/>
        <w:jc w:val="right"/>
        <w:rPr>
          <w:rFonts w:ascii="Arial Narrow"/>
          <w:sz w:val="14"/>
        </w:rPr>
        <w:sectPr>
          <w:type w:val="continuous"/>
          <w:pgSz w:w="12240" w:h="15840"/>
          <w:pgMar w:top="240" w:bottom="280" w:left="0" w:right="0"/>
          <w:cols w:num="2" w:equalWidth="0">
            <w:col w:w="4189" w:space="40"/>
            <w:col w:w="8011"/>
          </w:cols>
        </w:sectPr>
      </w:pPr>
    </w:p>
    <w:p>
      <w:pPr>
        <w:pStyle w:val="BodyText"/>
        <w:spacing w:before="1"/>
        <w:rPr>
          <w:rFonts w:ascii="Arial Narrow"/>
        </w:rPr>
      </w:pPr>
    </w:p>
    <w:p>
      <w:pPr>
        <w:pStyle w:val="Heading9"/>
        <w:tabs>
          <w:tab w:pos="11159" w:val="left" w:leader="none"/>
        </w:tabs>
        <w:spacing w:before="93"/>
        <w:ind w:left="6138"/>
      </w:pPr>
      <w:r>
        <w:rPr/>
        <w:pict>
          <v:group style="position:absolute;margin-left:54pt;margin-top:6.75046pt;width:213.75pt;height:159.450pt;mso-position-horizontal-relative:page;mso-position-vertical-relative:paragraph;z-index:8992" coordorigin="1080,135" coordsize="4275,3189">
            <v:shape style="position:absolute;left:1080;top:135;width:4275;height:3189" type="#_x0000_t75" stroked="false">
              <v:imagedata r:id="rId215" o:title=""/>
            </v:shape>
            <v:shape style="position:absolute;left:1080;top:135;width:4275;height:3189" type="#_x0000_t202" filled="false" stroked="false">
              <v:textbox inset="0,0,0,0">
                <w:txbxContent>
                  <w:p>
                    <w:pPr>
                      <w:spacing w:before="88"/>
                      <w:ind w:left="127" w:right="0" w:firstLine="0"/>
                      <w:jc w:val="left"/>
                      <w:rPr>
                        <w:b/>
                        <w:sz w:val="21"/>
                      </w:rPr>
                    </w:pPr>
                    <w:r>
                      <w:rPr>
                        <w:b/>
                        <w:color w:val="FFFFFF"/>
                        <w:w w:val="105"/>
                        <w:sz w:val="21"/>
                      </w:rPr>
                      <w:t>INTERLOCKING U-BOLT CLAMPS</w:t>
                    </w:r>
                  </w:p>
                </w:txbxContent>
              </v:textbox>
              <w10:wrap type="none"/>
            </v:shape>
            <w10:wrap type="none"/>
          </v:group>
        </w:pict>
      </w:r>
      <w:r>
        <w:rPr>
          <w:spacing w:val="5"/>
          <w:u w:val="single"/>
        </w:rPr>
        <w:t>SINGLE</w:t>
      </w:r>
      <w:r>
        <w:rPr>
          <w:spacing w:val="22"/>
          <w:u w:val="single"/>
        </w:rPr>
        <w:t> </w:t>
      </w:r>
      <w:r>
        <w:rPr>
          <w:u w:val="single"/>
        </w:rPr>
        <w:t>U-BOLT</w:t>
        <w:tab/>
      </w:r>
    </w:p>
    <w:p>
      <w:pPr>
        <w:pStyle w:val="BodyText"/>
        <w:spacing w:before="4"/>
        <w:rPr>
          <w:b/>
          <w:sz w:val="12"/>
        </w:rPr>
      </w:pPr>
      <w:r>
        <w:rPr/>
        <w:drawing>
          <wp:anchor distT="0" distB="0" distL="0" distR="0" allowOverlap="1" layoutInCell="1" locked="0" behindDoc="0" simplePos="0" relativeHeight="320">
            <wp:simplePos x="0" y="0"/>
            <wp:positionH relativeFrom="page">
              <wp:posOffset>4470532</wp:posOffset>
            </wp:positionH>
            <wp:positionV relativeFrom="paragraph">
              <wp:posOffset>137190</wp:posOffset>
            </wp:positionV>
            <wp:extent cx="359651" cy="496824"/>
            <wp:effectExtent l="0" t="0" r="0" b="0"/>
            <wp:wrapTopAndBottom/>
            <wp:docPr id="89" name="image190.png" descr=""/>
            <wp:cNvGraphicFramePr>
              <a:graphicFrameLocks noChangeAspect="1"/>
            </wp:cNvGraphicFramePr>
            <a:graphic>
              <a:graphicData uri="http://schemas.openxmlformats.org/drawingml/2006/picture">
                <pic:pic>
                  <pic:nvPicPr>
                    <pic:cNvPr id="90" name="image190.png"/>
                    <pic:cNvPicPr/>
                  </pic:nvPicPr>
                  <pic:blipFill>
                    <a:blip r:embed="rId216" cstate="print"/>
                    <a:stretch>
                      <a:fillRect/>
                    </a:stretch>
                  </pic:blipFill>
                  <pic:spPr>
                    <a:xfrm>
                      <a:off x="0" y="0"/>
                      <a:ext cx="359651" cy="496824"/>
                    </a:xfrm>
                    <a:prstGeom prst="rect">
                      <a:avLst/>
                    </a:prstGeom>
                  </pic:spPr>
                </pic:pic>
              </a:graphicData>
            </a:graphic>
          </wp:anchor>
        </w:drawing>
      </w:r>
      <w:r>
        <w:rPr/>
        <w:pict>
          <v:shape style="position:absolute;margin-left:386.551086pt;margin-top:9.065302pt;width:177pt;height:50.3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4"/>
                    <w:gridCol w:w="753"/>
                    <w:gridCol w:w="597"/>
                    <w:gridCol w:w="907"/>
                    <w:gridCol w:w="590"/>
                  </w:tblGrid>
                  <w:tr>
                    <w:trPr>
                      <w:trHeight w:val="406" w:hRule="atLeast"/>
                    </w:trPr>
                    <w:tc>
                      <w:tcPr>
                        <w:tcW w:w="694"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o.d. min</w:t>
                        </w:r>
                      </w:p>
                    </w:tc>
                    <w:tc>
                      <w:tcPr>
                        <w:tcW w:w="753" w:type="dxa"/>
                      </w:tcPr>
                      <w:p>
                        <w:pPr>
                          <w:pStyle w:val="TableParagraph"/>
                          <w:spacing w:line="179" w:lineRule="exact"/>
                          <w:ind w:left="45"/>
                          <w:rPr>
                            <w:b/>
                            <w:sz w:val="16"/>
                          </w:rPr>
                        </w:pPr>
                        <w:r>
                          <w:rPr>
                            <w:b/>
                            <w:sz w:val="16"/>
                          </w:rPr>
                          <w:t>hose</w:t>
                        </w:r>
                      </w:p>
                      <w:p>
                        <w:pPr>
                          <w:pStyle w:val="TableParagraph"/>
                          <w:spacing w:before="8"/>
                          <w:ind w:left="45"/>
                          <w:rPr>
                            <w:b/>
                            <w:sz w:val="16"/>
                          </w:rPr>
                        </w:pPr>
                        <w:r>
                          <w:rPr>
                            <w:b/>
                            <w:sz w:val="16"/>
                          </w:rPr>
                          <w:t>o.d. max</w:t>
                        </w:r>
                      </w:p>
                    </w:tc>
                    <w:tc>
                      <w:tcPr>
                        <w:tcW w:w="597" w:type="dxa"/>
                      </w:tcPr>
                      <w:p>
                        <w:pPr>
                          <w:pStyle w:val="TableParagraph"/>
                          <w:spacing w:line="249" w:lineRule="auto"/>
                          <w:ind w:left="57" w:right="146"/>
                          <w:rPr>
                            <w:b/>
                            <w:sz w:val="16"/>
                          </w:rPr>
                        </w:pPr>
                        <w:r>
                          <w:rPr>
                            <w:b/>
                            <w:sz w:val="16"/>
                          </w:rPr>
                          <w:t>hose size</w:t>
                        </w:r>
                      </w:p>
                    </w:tc>
                    <w:tc>
                      <w:tcPr>
                        <w:tcW w:w="907" w:type="dxa"/>
                      </w:tcPr>
                      <w:p>
                        <w:pPr>
                          <w:pStyle w:val="TableParagraph"/>
                          <w:spacing w:line="249" w:lineRule="auto"/>
                          <w:ind w:left="164" w:right="136"/>
                          <w:rPr>
                            <w:b/>
                            <w:sz w:val="16"/>
                          </w:rPr>
                        </w:pPr>
                        <w:r>
                          <w:rPr>
                            <w:b/>
                            <w:sz w:val="16"/>
                          </w:rPr>
                          <w:t>part number</w:t>
                        </w:r>
                      </w:p>
                    </w:tc>
                    <w:tc>
                      <w:tcPr>
                        <w:tcW w:w="590" w:type="dxa"/>
                      </w:tcPr>
                      <w:p>
                        <w:pPr>
                          <w:pStyle w:val="TableParagraph"/>
                          <w:spacing w:line="249" w:lineRule="auto"/>
                          <w:ind w:left="188" w:right="17" w:firstLine="133"/>
                          <w:rPr>
                            <w:b/>
                            <w:sz w:val="16"/>
                          </w:rPr>
                        </w:pPr>
                        <w:r>
                          <w:rPr>
                            <w:b/>
                            <w:sz w:val="16"/>
                          </w:rPr>
                          <w:t>list each</w:t>
                        </w:r>
                      </w:p>
                    </w:tc>
                  </w:tr>
                  <w:tr>
                    <w:trPr>
                      <w:trHeight w:val="221" w:hRule="atLeast"/>
                    </w:trPr>
                    <w:tc>
                      <w:tcPr>
                        <w:tcW w:w="694" w:type="dxa"/>
                      </w:tcPr>
                      <w:p>
                        <w:pPr>
                          <w:pStyle w:val="TableParagraph"/>
                          <w:spacing w:line="171" w:lineRule="exact" w:before="30"/>
                          <w:ind w:left="34"/>
                          <w:rPr>
                            <w:sz w:val="16"/>
                          </w:rPr>
                        </w:pPr>
                        <w:r>
                          <w:rPr>
                            <w:sz w:val="16"/>
                          </w:rPr>
                          <w:t>13/16</w:t>
                        </w:r>
                      </w:p>
                    </w:tc>
                    <w:tc>
                      <w:tcPr>
                        <w:tcW w:w="753" w:type="dxa"/>
                      </w:tcPr>
                      <w:p>
                        <w:pPr>
                          <w:pStyle w:val="TableParagraph"/>
                          <w:spacing w:line="171" w:lineRule="exact" w:before="30"/>
                          <w:ind w:left="45"/>
                          <w:rPr>
                            <w:sz w:val="16"/>
                          </w:rPr>
                        </w:pPr>
                        <w:r>
                          <w:rPr>
                            <w:sz w:val="16"/>
                          </w:rPr>
                          <w:t>1-1/32</w:t>
                        </w:r>
                      </w:p>
                    </w:tc>
                    <w:tc>
                      <w:tcPr>
                        <w:tcW w:w="597" w:type="dxa"/>
                      </w:tcPr>
                      <w:p>
                        <w:pPr>
                          <w:pStyle w:val="TableParagraph"/>
                          <w:spacing w:line="171" w:lineRule="exact" w:before="30"/>
                          <w:ind w:left="57"/>
                          <w:rPr>
                            <w:sz w:val="16"/>
                          </w:rPr>
                        </w:pPr>
                        <w:r>
                          <w:rPr>
                            <w:sz w:val="16"/>
                          </w:rPr>
                          <w:t>1/2</w:t>
                        </w:r>
                      </w:p>
                    </w:tc>
                    <w:tc>
                      <w:tcPr>
                        <w:tcW w:w="907" w:type="dxa"/>
                      </w:tcPr>
                      <w:p>
                        <w:pPr>
                          <w:pStyle w:val="TableParagraph"/>
                          <w:spacing w:line="171" w:lineRule="exact" w:before="30"/>
                          <w:ind w:left="164"/>
                          <w:rPr>
                            <w:sz w:val="16"/>
                          </w:rPr>
                        </w:pPr>
                        <w:r>
                          <w:rPr>
                            <w:sz w:val="16"/>
                          </w:rPr>
                          <w:t>IC-2</w:t>
                        </w:r>
                      </w:p>
                    </w:tc>
                    <w:tc>
                      <w:tcPr>
                        <w:tcW w:w="590" w:type="dxa"/>
                      </w:tcPr>
                      <w:p>
                        <w:pPr>
                          <w:pStyle w:val="TableParagraph"/>
                          <w:spacing w:line="171" w:lineRule="exact" w:before="30"/>
                          <w:ind w:left="221" w:right="16"/>
                          <w:jc w:val="center"/>
                          <w:rPr>
                            <w:sz w:val="16"/>
                          </w:rPr>
                        </w:pPr>
                        <w:r>
                          <w:rPr>
                            <w:sz w:val="16"/>
                          </w:rPr>
                          <w:t>8.49</w:t>
                        </w:r>
                      </w:p>
                    </w:tc>
                  </w:tr>
                  <w:tr>
                    <w:trPr>
                      <w:trHeight w:val="192" w:hRule="atLeast"/>
                    </w:trPr>
                    <w:tc>
                      <w:tcPr>
                        <w:tcW w:w="694" w:type="dxa"/>
                      </w:tcPr>
                      <w:p>
                        <w:pPr>
                          <w:pStyle w:val="TableParagraph"/>
                          <w:spacing w:line="171" w:lineRule="exact" w:before="1"/>
                          <w:ind w:left="34"/>
                          <w:rPr>
                            <w:sz w:val="16"/>
                          </w:rPr>
                        </w:pPr>
                        <w:r>
                          <w:rPr>
                            <w:sz w:val="16"/>
                          </w:rPr>
                          <w:t>1-1/16</w:t>
                        </w:r>
                      </w:p>
                    </w:tc>
                    <w:tc>
                      <w:tcPr>
                        <w:tcW w:w="753" w:type="dxa"/>
                      </w:tcPr>
                      <w:p>
                        <w:pPr>
                          <w:pStyle w:val="TableParagraph"/>
                          <w:spacing w:line="171" w:lineRule="exact" w:before="1"/>
                          <w:ind w:left="45"/>
                          <w:rPr>
                            <w:sz w:val="16"/>
                          </w:rPr>
                        </w:pPr>
                        <w:r>
                          <w:rPr>
                            <w:sz w:val="16"/>
                          </w:rPr>
                          <w:t>1-1/4</w:t>
                        </w:r>
                      </w:p>
                    </w:tc>
                    <w:tc>
                      <w:tcPr>
                        <w:tcW w:w="597" w:type="dxa"/>
                      </w:tcPr>
                      <w:p>
                        <w:pPr>
                          <w:pStyle w:val="TableParagraph"/>
                          <w:spacing w:line="171" w:lineRule="exact" w:before="1"/>
                          <w:ind w:left="57"/>
                          <w:rPr>
                            <w:sz w:val="16"/>
                          </w:rPr>
                        </w:pPr>
                        <w:r>
                          <w:rPr>
                            <w:sz w:val="16"/>
                          </w:rPr>
                          <w:t>3/4</w:t>
                        </w:r>
                      </w:p>
                    </w:tc>
                    <w:tc>
                      <w:tcPr>
                        <w:tcW w:w="907" w:type="dxa"/>
                      </w:tcPr>
                      <w:p>
                        <w:pPr>
                          <w:pStyle w:val="TableParagraph"/>
                          <w:spacing w:line="171" w:lineRule="exact" w:before="1"/>
                          <w:ind w:left="164"/>
                          <w:rPr>
                            <w:sz w:val="16"/>
                          </w:rPr>
                        </w:pPr>
                        <w:r>
                          <w:rPr>
                            <w:sz w:val="16"/>
                          </w:rPr>
                          <w:t>IC-3S</w:t>
                        </w:r>
                      </w:p>
                    </w:tc>
                    <w:tc>
                      <w:tcPr>
                        <w:tcW w:w="590" w:type="dxa"/>
                      </w:tcPr>
                      <w:p>
                        <w:pPr>
                          <w:pStyle w:val="TableParagraph"/>
                          <w:spacing w:line="171" w:lineRule="exact" w:before="1"/>
                          <w:ind w:left="132" w:right="16"/>
                          <w:jc w:val="center"/>
                          <w:rPr>
                            <w:sz w:val="16"/>
                          </w:rPr>
                        </w:pPr>
                        <w:r>
                          <w:rPr>
                            <w:sz w:val="16"/>
                          </w:rPr>
                          <w:t>10.99</w:t>
                        </w:r>
                      </w:p>
                    </w:tc>
                  </w:tr>
                  <w:tr>
                    <w:trPr>
                      <w:trHeight w:val="185" w:hRule="atLeast"/>
                    </w:trPr>
                    <w:tc>
                      <w:tcPr>
                        <w:tcW w:w="694" w:type="dxa"/>
                      </w:tcPr>
                      <w:p>
                        <w:pPr>
                          <w:pStyle w:val="TableParagraph"/>
                          <w:spacing w:line="164" w:lineRule="exact" w:before="1"/>
                          <w:ind w:left="34"/>
                          <w:rPr>
                            <w:sz w:val="16"/>
                          </w:rPr>
                        </w:pPr>
                        <w:r>
                          <w:rPr>
                            <w:sz w:val="16"/>
                          </w:rPr>
                          <w:t>1-3/32</w:t>
                        </w:r>
                      </w:p>
                    </w:tc>
                    <w:tc>
                      <w:tcPr>
                        <w:tcW w:w="753" w:type="dxa"/>
                      </w:tcPr>
                      <w:p>
                        <w:pPr>
                          <w:pStyle w:val="TableParagraph"/>
                          <w:spacing w:line="164" w:lineRule="exact" w:before="1"/>
                          <w:ind w:left="45"/>
                          <w:rPr>
                            <w:sz w:val="16"/>
                          </w:rPr>
                        </w:pPr>
                        <w:r>
                          <w:rPr>
                            <w:sz w:val="16"/>
                          </w:rPr>
                          <w:t>1-3/8</w:t>
                        </w:r>
                      </w:p>
                    </w:tc>
                    <w:tc>
                      <w:tcPr>
                        <w:tcW w:w="597" w:type="dxa"/>
                      </w:tcPr>
                      <w:p>
                        <w:pPr>
                          <w:pStyle w:val="TableParagraph"/>
                          <w:spacing w:line="164" w:lineRule="exact" w:before="1"/>
                          <w:ind w:left="57"/>
                          <w:rPr>
                            <w:sz w:val="16"/>
                          </w:rPr>
                        </w:pPr>
                        <w:r>
                          <w:rPr>
                            <w:sz w:val="16"/>
                          </w:rPr>
                          <w:t>3/4</w:t>
                        </w:r>
                      </w:p>
                    </w:tc>
                    <w:tc>
                      <w:tcPr>
                        <w:tcW w:w="907" w:type="dxa"/>
                      </w:tcPr>
                      <w:p>
                        <w:pPr>
                          <w:pStyle w:val="TableParagraph"/>
                          <w:spacing w:line="164" w:lineRule="exact" w:before="1"/>
                          <w:ind w:left="164"/>
                          <w:rPr>
                            <w:sz w:val="16"/>
                          </w:rPr>
                        </w:pPr>
                        <w:r>
                          <w:rPr>
                            <w:sz w:val="16"/>
                          </w:rPr>
                          <w:t>IC-3</w:t>
                        </w:r>
                      </w:p>
                    </w:tc>
                    <w:tc>
                      <w:tcPr>
                        <w:tcW w:w="590" w:type="dxa"/>
                      </w:tcPr>
                      <w:p>
                        <w:pPr>
                          <w:pStyle w:val="TableParagraph"/>
                          <w:spacing w:line="164" w:lineRule="exact" w:before="1"/>
                          <w:ind w:left="132" w:right="16"/>
                          <w:jc w:val="center"/>
                          <w:rPr>
                            <w:sz w:val="16"/>
                          </w:rPr>
                        </w:pPr>
                        <w:r>
                          <w:rPr>
                            <w:sz w:val="16"/>
                          </w:rPr>
                          <w:t>10.99</w:t>
                        </w:r>
                      </w:p>
                    </w:tc>
                  </w:tr>
                </w:tbl>
                <w:p>
                  <w:pPr>
                    <w:pStyle w:val="BodyText"/>
                  </w:pPr>
                </w:p>
              </w:txbxContent>
            </v:textbox>
            <w10:wrap type="topAndBottom"/>
          </v:shape>
        </w:pict>
      </w:r>
    </w:p>
    <w:p>
      <w:pPr>
        <w:pStyle w:val="BodyText"/>
        <w:spacing w:before="2"/>
        <w:rPr>
          <w:b/>
          <w:sz w:val="32"/>
        </w:rPr>
      </w:pPr>
    </w:p>
    <w:p>
      <w:pPr>
        <w:tabs>
          <w:tab w:pos="11159" w:val="left" w:leader="none"/>
        </w:tabs>
        <w:spacing w:before="0"/>
        <w:ind w:left="6125" w:right="0" w:firstLine="0"/>
        <w:jc w:val="left"/>
        <w:rPr>
          <w:b/>
          <w:sz w:val="20"/>
        </w:rPr>
      </w:pPr>
      <w:r>
        <w:rPr/>
        <w:pict>
          <v:group style="position:absolute;margin-left:54pt;margin-top:78.327789pt;width:213.75pt;height:282.150pt;mso-position-horizontal-relative:page;mso-position-vertical-relative:paragraph;z-index:8944" coordorigin="1080,1567" coordsize="4275,5643">
            <v:shape style="position:absolute;left:3473;top:1571;width:8;height:90" coordorigin="3473,1572" coordsize="8,90" path="m3481,1572l3473,1572,3473,1609,3475,1661,3478,1661,3480,1607,3481,1572xe" filled="true" fillcolor="#000000" stroked="false">
              <v:path arrowok="t"/>
              <v:fill type="solid"/>
            </v:shape>
            <v:line style="position:absolute" from="3985,1572" to="3985,1709" stroked="true" strokeweight=".312259pt" strokecolor="#000000">
              <v:stroke dashstyle="solid"/>
            </v:line>
            <v:shape style="position:absolute;left:2454;top:1602;width:6;height:190" coordorigin="2455,1603" coordsize="6,190" path="m2455,1603l2455,1701,2455,1746,2456,1793,2459,1793,2460,1749,2461,1701,2460,1651,2458,1604,2456,1604,2455,1603xm2458,1603l2457,1604,2458,1604,2458,1603xe" filled="true" fillcolor="#000000" stroked="false">
              <v:path arrowok="t"/>
              <v:fill type="solid"/>
            </v:shape>
            <v:shape style="position:absolute;left:1085;top:1690;width:3971;height:5309" type="#_x0000_t75" stroked="false">
              <v:imagedata r:id="rId217" o:title=""/>
            </v:shape>
            <v:shape style="position:absolute;left:3370;top:1701;width:236;height:419" coordorigin="3371,1702" coordsize="236,419" path="m3479,1702l3475,1702,3473,1732,3473,1761,3473,1792,3473,1822,3419,1832,3393,1841,3371,1857,3371,1871,3371,1884,3414,1953,3472,1971,3471,2007,3472,2043,3472,2079,3472,2116,3472,2121,3477,2120,3479,2118,3479,1974,3478,1971,3482,1971,3483,1968,3516,1963,3549,1959,3579,1950,3604,1930,3606,1912,3607,1894,3606,1875,3545,1831,3481,1822,3480,1792,3480,1761,3480,1731,3479,1702xe" filled="true" fillcolor="#000000" stroked="false">
              <v:path arrowok="t"/>
              <v:fill type="solid"/>
            </v:shape>
            <v:shape style="position:absolute;left:3875;top:1743;width:258;height:337" type="#_x0000_t75" stroked="false">
              <v:imagedata r:id="rId218" o:title=""/>
            </v:shape>
            <v:shape style="position:absolute;left:3398;top:1832;width:182;height:48" coordorigin="3399,1833" coordsize="182,48" path="m3471,1834l3452,1837,3434,1840,3416,1844,3399,1852,3403,1857,3410,1866,3417,1869,3438,1871,3460,1872,3481,1874,3501,1881,3520,1874,3537,1868,3487,1868,3454,1866,3422,1859,3420,1856,3420,1851,3423,1848,3435,1847,3446,1845,3458,1843,3471,1843,3473,1841,3473,1836,3471,1834xm3540,1842l3483,1842,3501,1843,3520,1844,3539,1845,3556,1849,3559,1853,3556,1857,3554,1860,3521,1865,3487,1868,3537,1868,3540,1866,3560,1861,3581,1861,3559,1848,3540,1842xm3480,1833l3480,1843,3483,1842,3540,1842,3534,1840,3508,1837,3482,1836,3480,1833xe" filled="true" fillcolor="#f79678" stroked="false">
              <v:path arrowok="t"/>
              <v:fill type="solid"/>
            </v:shape>
            <v:shape style="position:absolute;left:3441;top:1853;width:96;height:5" coordorigin="3442,1854" coordsize="96,5" path="m3470,1855l3461,1855,3442,1855,3451,1857,3466,1858,3470,1855m3537,1854l3523,1854,3509,1854,3495,1854,3482,1857,3496,1856,3523,1855,3535,1854,3537,1854e" filled="true" fillcolor="#905744" stroked="false">
              <v:path arrowok="t"/>
              <v:fill type="solid"/>
            </v:shape>
            <v:shape style="position:absolute;left:2355;top:1858;width:234;height:421" coordorigin="2356,1859" coordsize="234,421" path="m2459,1859l2457,1859,2455,1896,2454,1935,2454,1974,2453,2011,2383,2028,2356,2064,2359,2090,2359,2115,2374,2138,2397,2152,2424,2160,2451,2166,2452,2191,2452,2252,2452,2280,2456,2280,2458,2252,2458,2221,2458,2191,2461,2163,2487,2160,2513,2157,2539,2153,2564,2147,2585,2133,2590,2109,2588,2082,2588,2056,2561,2036,2530,2021,2497,2013,2462,2011,2462,1974,2462,1896,2461,1861,2461,1860,2459,1859xe" filled="true" fillcolor="#000000" stroked="false">
              <v:path arrowok="t"/>
              <v:fill type="solid"/>
            </v:shape>
            <v:shape style="position:absolute;left:3381;top:1859;width:25;height:71" coordorigin="3382,1860" coordsize="25,71" path="m3394,1860l3382,1860,3383,1881,3385,1902,3392,1919,3407,1931,3407,1881,3404,1870,3394,1860xe" filled="true" fillcolor="#f79678" stroked="false">
              <v:path arrowok="t"/>
              <v:fill type="solid"/>
            </v:shape>
            <v:shape style="position:absolute;left:3507;top:1871;width:87;height:78" coordorigin="3508,1872" coordsize="87,78" path="m3576,1872l3513,1889,3508,1906,3509,1947,3526,1949,3543,1947,3559,1942,3575,1937,3590,1927,3594,1911,3592,1891,3592,1873,3576,1872xe" filled="true" fillcolor="#cb7d64" stroked="false">
              <v:path arrowok="t"/>
              <v:fill type="solid"/>
            </v:shape>
            <v:shape style="position:absolute;left:3418;top:1882;width:81;height:72" coordorigin="3419,1882" coordsize="81,72" path="m3439,1882l3419,1885,3419,1936,3432,1947,3449,1952,3467,1953,3485,1954,3498,1945,3500,1930,3497,1913,3497,1896,3479,1887,3459,1883,3439,1882xe" filled="true" fillcolor="#f79678" stroked="false">
              <v:path arrowok="t"/>
              <v:fill type="solid"/>
            </v:shape>
            <v:shape style="position:absolute;left:3886;top:1886;width:235;height:130" type="#_x0000_t75" stroked="false">
              <v:imagedata r:id="rId219" o:title=""/>
            </v:shape>
            <v:shape style="position:absolute;left:2371;top:2021;width:206;height:130" type="#_x0000_t75" stroked="false">
              <v:imagedata r:id="rId220" o:title=""/>
            </v:shape>
            <v:line style="position:absolute" from="3983,2127" to="3983,2296" stroked="true" strokeweight=".387181pt" strokecolor="#000000">
              <v:stroke dashstyle="solid"/>
            </v:line>
            <v:rect style="position:absolute;left:1085;top:1571;width:4265;height:5633" filled="false" stroked="true" strokeweight=".5pt" strokecolor="#000000">
              <v:stroke dashstyle="solid"/>
            </v:rect>
            <v:line style="position:absolute" from="1440,2578" to="3099,2578" stroked="true" strokeweight=".5pt" strokecolor="#000000">
              <v:stroke dashstyle="solid"/>
            </v:line>
            <v:line style="position:absolute" from="1493,3484" to="4975,3484" stroked="true" strokeweight=".5pt" strokecolor="#000000">
              <v:stroke dashstyle="solid"/>
            </v:line>
            <v:line style="position:absolute" from="3323,6922" to="4975,6922" stroked="true" strokeweight=".5pt" strokecolor="#000000">
              <v:stroke dashstyle="solid"/>
            </v:line>
            <v:shape style="position:absolute;left:1459;top:2427;width:560;height:135" type="#_x0000_t202" filled="false" stroked="false">
              <v:textbox inset="0,0,0,0">
                <w:txbxContent>
                  <w:p>
                    <w:pPr>
                      <w:spacing w:line="134" w:lineRule="exact" w:before="0"/>
                      <w:ind w:left="0" w:right="0" w:firstLine="0"/>
                      <w:jc w:val="left"/>
                      <w:rPr>
                        <w:b/>
                        <w:sz w:val="12"/>
                      </w:rPr>
                    </w:pPr>
                    <w:r>
                      <w:rPr>
                        <w:b/>
                        <w:sz w:val="12"/>
                      </w:rPr>
                      <w:t>CASTING</w:t>
                    </w:r>
                  </w:p>
                </w:txbxContent>
              </v:textbox>
              <w10:wrap type="none"/>
            </v:shape>
            <v:shape style="position:absolute;left:3074;top:2492;width:60;height:169" type="#_x0000_t202" filled="false" stroked="false">
              <v:textbox inset="0,0,0,0">
                <w:txbxContent>
                  <w:p>
                    <w:pPr>
                      <w:spacing w:before="0"/>
                      <w:ind w:left="0" w:right="0" w:firstLine="0"/>
                      <w:jc w:val="left"/>
                      <w:rPr>
                        <w:rFonts w:ascii="Myriad Pro" w:hAnsi="Myriad Pro"/>
                        <w:sz w:val="14"/>
                      </w:rPr>
                    </w:pPr>
                    <w:r>
                      <w:rPr>
                        <w:rFonts w:ascii="Myriad Pro" w:hAnsi="Myriad Pro"/>
                        <w:sz w:val="14"/>
                      </w:rPr>
                      <w:t>•</w:t>
                    </w:r>
                  </w:p>
                </w:txbxContent>
              </v:textbox>
              <w10:wrap type="none"/>
            </v:shape>
            <v:shape style="position:absolute;left:1492;top:3411;width:60;height:169" type="#_x0000_t202" filled="false" stroked="false">
              <v:textbox inset="0,0,0,0">
                <w:txbxContent>
                  <w:p>
                    <w:pPr>
                      <w:spacing w:before="0"/>
                      <w:ind w:left="0" w:right="0" w:firstLine="0"/>
                      <w:jc w:val="left"/>
                      <w:rPr>
                        <w:rFonts w:ascii="Myriad Pro" w:hAnsi="Myriad Pro"/>
                        <w:sz w:val="14"/>
                      </w:rPr>
                    </w:pPr>
                    <w:r>
                      <w:rPr>
                        <w:rFonts w:ascii="Myriad Pro" w:hAnsi="Myriad Pro"/>
                        <w:sz w:val="14"/>
                      </w:rPr>
                      <w:t>•</w:t>
                    </w:r>
                  </w:p>
                </w:txbxContent>
              </v:textbox>
              <w10:wrap type="none"/>
            </v:shape>
            <v:shape style="position:absolute;left:4615;top:3346;width:360;height:135" type="#_x0000_t202" filled="false" stroked="false">
              <v:textbox inset="0,0,0,0">
                <w:txbxContent>
                  <w:p>
                    <w:pPr>
                      <w:spacing w:line="134" w:lineRule="exact" w:before="0"/>
                      <w:ind w:left="0" w:right="0" w:firstLine="0"/>
                      <w:jc w:val="left"/>
                      <w:rPr>
                        <w:b/>
                        <w:sz w:val="12"/>
                      </w:rPr>
                    </w:pPr>
                    <w:r>
                      <w:rPr>
                        <w:b/>
                        <w:sz w:val="12"/>
                      </w:rPr>
                      <w:t>HOSE</w:t>
                    </w:r>
                  </w:p>
                </w:txbxContent>
              </v:textbox>
              <w10:wrap type="none"/>
            </v:shape>
            <v:shape style="position:absolute;left:1439;top:4263;width:2243;height:234" type="#_x0000_t202" filled="false" stroked="false">
              <v:textbox inset="0,0,0,0">
                <w:txbxContent>
                  <w:p>
                    <w:pPr>
                      <w:tabs>
                        <w:tab w:pos="2182" w:val="left" w:leader="none"/>
                      </w:tabs>
                      <w:spacing w:line="194" w:lineRule="auto" w:before="4"/>
                      <w:ind w:left="0" w:right="0" w:firstLine="0"/>
                      <w:jc w:val="left"/>
                      <w:rPr>
                        <w:rFonts w:ascii="Myriad Pro" w:hAnsi="Myriad Pro"/>
                        <w:sz w:val="14"/>
                      </w:rPr>
                    </w:pPr>
                    <w:r>
                      <w:rPr>
                        <w:b/>
                        <w:spacing w:val="-14"/>
                        <w:sz w:val="12"/>
                        <w:u w:val="single"/>
                      </w:rPr>
                      <w:t> </w:t>
                    </w:r>
                    <w:r>
                      <w:rPr>
                        <w:b/>
                        <w:sz w:val="12"/>
                        <w:u w:val="single"/>
                      </w:rPr>
                      <w:t>FITTING</w:t>
                      <w:tab/>
                    </w:r>
                    <w:r>
                      <w:rPr>
                        <w:rFonts w:ascii="Myriad Pro" w:hAnsi="Myriad Pro"/>
                        <w:position w:val="-8"/>
                        <w:sz w:val="14"/>
                      </w:rPr>
                      <w:t>•</w:t>
                    </w:r>
                  </w:p>
                </w:txbxContent>
              </v:textbox>
              <w10:wrap type="none"/>
            </v:shape>
            <v:shape style="position:absolute;left:1439;top:4868;width:1873;height:234" type="#_x0000_t202" filled="false" stroked="false">
              <v:textbox inset="0,0,0,0">
                <w:txbxContent>
                  <w:p>
                    <w:pPr>
                      <w:tabs>
                        <w:tab w:pos="1813" w:val="left" w:leader="none"/>
                      </w:tabs>
                      <w:spacing w:line="194" w:lineRule="auto" w:before="4"/>
                      <w:ind w:left="0" w:right="0" w:firstLine="0"/>
                      <w:jc w:val="left"/>
                      <w:rPr>
                        <w:rFonts w:ascii="Myriad Pro" w:hAnsi="Myriad Pro"/>
                        <w:sz w:val="14"/>
                      </w:rPr>
                    </w:pPr>
                    <w:r>
                      <w:rPr>
                        <w:b/>
                        <w:spacing w:val="-4"/>
                        <w:sz w:val="12"/>
                        <w:u w:val="single"/>
                      </w:rPr>
                      <w:t> </w:t>
                    </w:r>
                    <w:r>
                      <w:rPr>
                        <w:b/>
                        <w:sz w:val="12"/>
                        <w:u w:val="single"/>
                      </w:rPr>
                      <w:t>LINER</w:t>
                      <w:tab/>
                    </w:r>
                    <w:r>
                      <w:rPr>
                        <w:rFonts w:ascii="Myriad Pro" w:hAnsi="Myriad Pro"/>
                        <w:position w:val="-8"/>
                        <w:sz w:val="14"/>
                      </w:rPr>
                      <w:t>•</w:t>
                    </w:r>
                  </w:p>
                </w:txbxContent>
              </v:textbox>
              <w10:wrap type="none"/>
            </v:shape>
            <v:shape style="position:absolute;left:4501;top:6771;width:474;height:135" type="#_x0000_t202" filled="false" stroked="false">
              <v:textbox inset="0,0,0,0">
                <w:txbxContent>
                  <w:p>
                    <w:pPr>
                      <w:spacing w:line="134" w:lineRule="exact" w:before="0"/>
                      <w:ind w:left="0" w:right="0" w:firstLine="0"/>
                      <w:jc w:val="left"/>
                      <w:rPr>
                        <w:b/>
                        <w:sz w:val="12"/>
                      </w:rPr>
                    </w:pPr>
                    <w:r>
                      <w:rPr>
                        <w:b/>
                        <w:sz w:val="12"/>
                      </w:rPr>
                      <w:t>U-BOLT</w:t>
                    </w:r>
                  </w:p>
                </w:txbxContent>
              </v:textbox>
              <w10:wrap type="none"/>
            </v:shape>
            <w10:wrap type="none"/>
          </v:group>
        </w:pict>
      </w:r>
      <w:r>
        <w:rPr>
          <w:b/>
          <w:spacing w:val="5"/>
          <w:sz w:val="20"/>
          <w:u w:val="single"/>
        </w:rPr>
        <w:t>DOUBLE</w:t>
      </w:r>
      <w:r>
        <w:rPr>
          <w:b/>
          <w:spacing w:val="17"/>
          <w:sz w:val="20"/>
          <w:u w:val="single"/>
        </w:rPr>
        <w:t> </w:t>
      </w:r>
      <w:r>
        <w:rPr>
          <w:b/>
          <w:sz w:val="20"/>
          <w:u w:val="single"/>
        </w:rPr>
        <w:t>U-BOLT</w:t>
        <w:tab/>
      </w:r>
    </w:p>
    <w:p>
      <w:pPr>
        <w:pStyle w:val="BodyText"/>
        <w:spacing w:before="4"/>
        <w:rPr>
          <w:b/>
          <w:sz w:val="12"/>
        </w:rPr>
      </w:pPr>
      <w:r>
        <w:rPr/>
        <w:drawing>
          <wp:anchor distT="0" distB="0" distL="0" distR="0" allowOverlap="1" layoutInCell="1" locked="0" behindDoc="0" simplePos="0" relativeHeight="321">
            <wp:simplePos x="0" y="0"/>
            <wp:positionH relativeFrom="page">
              <wp:posOffset>4145580</wp:posOffset>
            </wp:positionH>
            <wp:positionV relativeFrom="paragraph">
              <wp:posOffset>127939</wp:posOffset>
            </wp:positionV>
            <wp:extent cx="672927" cy="603503"/>
            <wp:effectExtent l="0" t="0" r="0" b="0"/>
            <wp:wrapTopAndBottom/>
            <wp:docPr id="91" name="image195.png" descr=""/>
            <wp:cNvGraphicFramePr>
              <a:graphicFrameLocks noChangeAspect="1"/>
            </wp:cNvGraphicFramePr>
            <a:graphic>
              <a:graphicData uri="http://schemas.openxmlformats.org/drawingml/2006/picture">
                <pic:pic>
                  <pic:nvPicPr>
                    <pic:cNvPr id="92" name="image195.png"/>
                    <pic:cNvPicPr/>
                  </pic:nvPicPr>
                  <pic:blipFill>
                    <a:blip r:embed="rId221" cstate="print"/>
                    <a:stretch>
                      <a:fillRect/>
                    </a:stretch>
                  </pic:blipFill>
                  <pic:spPr>
                    <a:xfrm>
                      <a:off x="0" y="0"/>
                      <a:ext cx="672927" cy="603503"/>
                    </a:xfrm>
                    <a:prstGeom prst="rect">
                      <a:avLst/>
                    </a:prstGeom>
                  </pic:spPr>
                </pic:pic>
              </a:graphicData>
            </a:graphic>
          </wp:anchor>
        </w:drawing>
      </w:r>
      <w:r>
        <w:rPr/>
        <w:pict>
          <v:shape style="position:absolute;margin-left:385.930878pt;margin-top:9.066739pt;width:177pt;height:107.9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4"/>
                    <w:gridCol w:w="753"/>
                    <w:gridCol w:w="597"/>
                    <w:gridCol w:w="907"/>
                    <w:gridCol w:w="590"/>
                  </w:tblGrid>
                  <w:tr>
                    <w:trPr>
                      <w:trHeight w:val="406" w:hRule="atLeast"/>
                    </w:trPr>
                    <w:tc>
                      <w:tcPr>
                        <w:tcW w:w="694"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o.d. min</w:t>
                        </w:r>
                      </w:p>
                    </w:tc>
                    <w:tc>
                      <w:tcPr>
                        <w:tcW w:w="753" w:type="dxa"/>
                      </w:tcPr>
                      <w:p>
                        <w:pPr>
                          <w:pStyle w:val="TableParagraph"/>
                          <w:spacing w:line="179" w:lineRule="exact"/>
                          <w:ind w:left="45"/>
                          <w:rPr>
                            <w:b/>
                            <w:sz w:val="16"/>
                          </w:rPr>
                        </w:pPr>
                        <w:r>
                          <w:rPr>
                            <w:b/>
                            <w:sz w:val="16"/>
                          </w:rPr>
                          <w:t>hose</w:t>
                        </w:r>
                      </w:p>
                      <w:p>
                        <w:pPr>
                          <w:pStyle w:val="TableParagraph"/>
                          <w:spacing w:before="8"/>
                          <w:ind w:left="45"/>
                          <w:rPr>
                            <w:b/>
                            <w:sz w:val="16"/>
                          </w:rPr>
                        </w:pPr>
                        <w:r>
                          <w:rPr>
                            <w:b/>
                            <w:sz w:val="16"/>
                          </w:rPr>
                          <w:t>o.d. max</w:t>
                        </w:r>
                      </w:p>
                    </w:tc>
                    <w:tc>
                      <w:tcPr>
                        <w:tcW w:w="597" w:type="dxa"/>
                      </w:tcPr>
                      <w:p>
                        <w:pPr>
                          <w:pStyle w:val="TableParagraph"/>
                          <w:spacing w:line="249" w:lineRule="auto"/>
                          <w:ind w:left="57" w:right="146"/>
                          <w:rPr>
                            <w:b/>
                            <w:sz w:val="16"/>
                          </w:rPr>
                        </w:pPr>
                        <w:r>
                          <w:rPr>
                            <w:b/>
                            <w:sz w:val="16"/>
                          </w:rPr>
                          <w:t>hose size</w:t>
                        </w:r>
                      </w:p>
                    </w:tc>
                    <w:tc>
                      <w:tcPr>
                        <w:tcW w:w="907" w:type="dxa"/>
                      </w:tcPr>
                      <w:p>
                        <w:pPr>
                          <w:pStyle w:val="TableParagraph"/>
                          <w:spacing w:line="249" w:lineRule="auto"/>
                          <w:ind w:left="164" w:right="136"/>
                          <w:rPr>
                            <w:b/>
                            <w:sz w:val="16"/>
                          </w:rPr>
                        </w:pPr>
                        <w:r>
                          <w:rPr>
                            <w:b/>
                            <w:sz w:val="16"/>
                          </w:rPr>
                          <w:t>part number</w:t>
                        </w:r>
                      </w:p>
                    </w:tc>
                    <w:tc>
                      <w:tcPr>
                        <w:tcW w:w="590" w:type="dxa"/>
                      </w:tcPr>
                      <w:p>
                        <w:pPr>
                          <w:pStyle w:val="TableParagraph"/>
                          <w:spacing w:line="249" w:lineRule="auto"/>
                          <w:ind w:left="188" w:right="17" w:firstLine="133"/>
                          <w:rPr>
                            <w:b/>
                            <w:sz w:val="16"/>
                          </w:rPr>
                        </w:pPr>
                        <w:r>
                          <w:rPr>
                            <w:b/>
                            <w:sz w:val="16"/>
                          </w:rPr>
                          <w:t>list each</w:t>
                        </w:r>
                      </w:p>
                    </w:tc>
                  </w:tr>
                  <w:tr>
                    <w:trPr>
                      <w:trHeight w:val="221" w:hRule="atLeast"/>
                    </w:trPr>
                    <w:tc>
                      <w:tcPr>
                        <w:tcW w:w="694" w:type="dxa"/>
                      </w:tcPr>
                      <w:p>
                        <w:pPr>
                          <w:pStyle w:val="TableParagraph"/>
                          <w:spacing w:line="171" w:lineRule="exact" w:before="30"/>
                          <w:ind w:left="34"/>
                          <w:rPr>
                            <w:sz w:val="16"/>
                          </w:rPr>
                        </w:pPr>
                        <w:r>
                          <w:rPr>
                            <w:sz w:val="16"/>
                          </w:rPr>
                          <w:t>1-5/16</w:t>
                        </w:r>
                      </w:p>
                    </w:tc>
                    <w:tc>
                      <w:tcPr>
                        <w:tcW w:w="753" w:type="dxa"/>
                      </w:tcPr>
                      <w:p>
                        <w:pPr>
                          <w:pStyle w:val="TableParagraph"/>
                          <w:spacing w:line="171" w:lineRule="exact" w:before="30"/>
                          <w:ind w:left="45"/>
                          <w:rPr>
                            <w:sz w:val="16"/>
                          </w:rPr>
                        </w:pPr>
                        <w:r>
                          <w:rPr>
                            <w:sz w:val="16"/>
                          </w:rPr>
                          <w:t>1-1/2</w:t>
                        </w:r>
                      </w:p>
                    </w:tc>
                    <w:tc>
                      <w:tcPr>
                        <w:tcW w:w="597" w:type="dxa"/>
                      </w:tcPr>
                      <w:p>
                        <w:pPr>
                          <w:pStyle w:val="TableParagraph"/>
                          <w:spacing w:line="171" w:lineRule="exact" w:before="30"/>
                          <w:ind w:left="57"/>
                          <w:rPr>
                            <w:sz w:val="16"/>
                          </w:rPr>
                        </w:pPr>
                        <w:r>
                          <w:rPr>
                            <w:sz w:val="16"/>
                          </w:rPr>
                          <w:t>1</w:t>
                        </w:r>
                      </w:p>
                    </w:tc>
                    <w:tc>
                      <w:tcPr>
                        <w:tcW w:w="907" w:type="dxa"/>
                      </w:tcPr>
                      <w:p>
                        <w:pPr>
                          <w:pStyle w:val="TableParagraph"/>
                          <w:spacing w:line="171" w:lineRule="exact" w:before="30"/>
                          <w:ind w:left="164"/>
                          <w:rPr>
                            <w:sz w:val="16"/>
                          </w:rPr>
                        </w:pPr>
                        <w:r>
                          <w:rPr>
                            <w:sz w:val="16"/>
                          </w:rPr>
                          <w:t>IC-4</w:t>
                        </w:r>
                      </w:p>
                    </w:tc>
                    <w:tc>
                      <w:tcPr>
                        <w:tcW w:w="590" w:type="dxa"/>
                      </w:tcPr>
                      <w:p>
                        <w:pPr>
                          <w:pStyle w:val="TableParagraph"/>
                          <w:spacing w:line="171" w:lineRule="exact" w:before="30"/>
                          <w:ind w:right="34"/>
                          <w:jc w:val="right"/>
                          <w:rPr>
                            <w:sz w:val="16"/>
                          </w:rPr>
                        </w:pPr>
                        <w:r>
                          <w:rPr>
                            <w:sz w:val="16"/>
                          </w:rPr>
                          <w:t>18.67</w:t>
                        </w:r>
                      </w:p>
                    </w:tc>
                  </w:tr>
                  <w:tr>
                    <w:trPr>
                      <w:trHeight w:val="192" w:hRule="atLeast"/>
                    </w:trPr>
                    <w:tc>
                      <w:tcPr>
                        <w:tcW w:w="694" w:type="dxa"/>
                      </w:tcPr>
                      <w:p>
                        <w:pPr>
                          <w:pStyle w:val="TableParagraph"/>
                          <w:spacing w:line="171" w:lineRule="exact" w:before="1"/>
                          <w:ind w:left="34"/>
                          <w:rPr>
                            <w:sz w:val="16"/>
                          </w:rPr>
                        </w:pPr>
                        <w:r>
                          <w:rPr>
                            <w:sz w:val="16"/>
                          </w:rPr>
                          <w:t>1-1/2</w:t>
                        </w:r>
                      </w:p>
                    </w:tc>
                    <w:tc>
                      <w:tcPr>
                        <w:tcW w:w="753" w:type="dxa"/>
                      </w:tcPr>
                      <w:p>
                        <w:pPr>
                          <w:pStyle w:val="TableParagraph"/>
                          <w:spacing w:line="171" w:lineRule="exact" w:before="1"/>
                          <w:ind w:left="45"/>
                          <w:rPr>
                            <w:sz w:val="16"/>
                          </w:rPr>
                        </w:pPr>
                        <w:r>
                          <w:rPr>
                            <w:sz w:val="16"/>
                          </w:rPr>
                          <w:t>1-11/16</w:t>
                        </w:r>
                      </w:p>
                    </w:tc>
                    <w:tc>
                      <w:tcPr>
                        <w:tcW w:w="597" w:type="dxa"/>
                      </w:tcPr>
                      <w:p>
                        <w:pPr>
                          <w:pStyle w:val="TableParagraph"/>
                          <w:spacing w:line="171" w:lineRule="exact" w:before="1"/>
                          <w:ind w:left="57"/>
                          <w:rPr>
                            <w:sz w:val="16"/>
                          </w:rPr>
                        </w:pPr>
                        <w:r>
                          <w:rPr>
                            <w:sz w:val="16"/>
                          </w:rPr>
                          <w:t>1</w:t>
                        </w:r>
                      </w:p>
                    </w:tc>
                    <w:tc>
                      <w:tcPr>
                        <w:tcW w:w="907" w:type="dxa"/>
                      </w:tcPr>
                      <w:p>
                        <w:pPr>
                          <w:pStyle w:val="TableParagraph"/>
                          <w:spacing w:line="171" w:lineRule="exact" w:before="1"/>
                          <w:ind w:left="164"/>
                          <w:rPr>
                            <w:sz w:val="16"/>
                          </w:rPr>
                        </w:pPr>
                        <w:r>
                          <w:rPr>
                            <w:sz w:val="16"/>
                          </w:rPr>
                          <w:t>IC-4L</w:t>
                        </w:r>
                      </w:p>
                    </w:tc>
                    <w:tc>
                      <w:tcPr>
                        <w:tcW w:w="590" w:type="dxa"/>
                      </w:tcPr>
                      <w:p>
                        <w:pPr>
                          <w:pStyle w:val="TableParagraph"/>
                          <w:spacing w:line="171" w:lineRule="exact" w:before="1"/>
                          <w:ind w:right="34"/>
                          <w:jc w:val="right"/>
                          <w:rPr>
                            <w:sz w:val="16"/>
                          </w:rPr>
                        </w:pPr>
                        <w:r>
                          <w:rPr>
                            <w:sz w:val="16"/>
                          </w:rPr>
                          <w:t>18.94</w:t>
                        </w:r>
                      </w:p>
                    </w:tc>
                  </w:tr>
                  <w:tr>
                    <w:trPr>
                      <w:trHeight w:val="191" w:hRule="atLeast"/>
                    </w:trPr>
                    <w:tc>
                      <w:tcPr>
                        <w:tcW w:w="694" w:type="dxa"/>
                      </w:tcPr>
                      <w:p>
                        <w:pPr>
                          <w:pStyle w:val="TableParagraph"/>
                          <w:spacing w:line="171" w:lineRule="exact" w:before="1"/>
                          <w:ind w:left="34"/>
                          <w:rPr>
                            <w:sz w:val="16"/>
                          </w:rPr>
                        </w:pPr>
                        <w:r>
                          <w:rPr>
                            <w:sz w:val="16"/>
                          </w:rPr>
                          <w:t>1-9/16</w:t>
                        </w:r>
                      </w:p>
                    </w:tc>
                    <w:tc>
                      <w:tcPr>
                        <w:tcW w:w="753" w:type="dxa"/>
                      </w:tcPr>
                      <w:p>
                        <w:pPr>
                          <w:pStyle w:val="TableParagraph"/>
                          <w:spacing w:line="171" w:lineRule="exact" w:before="1"/>
                          <w:ind w:left="45"/>
                          <w:rPr>
                            <w:sz w:val="16"/>
                          </w:rPr>
                        </w:pPr>
                        <w:r>
                          <w:rPr>
                            <w:sz w:val="16"/>
                          </w:rPr>
                          <w:t>2</w:t>
                        </w:r>
                      </w:p>
                    </w:tc>
                    <w:tc>
                      <w:tcPr>
                        <w:tcW w:w="597" w:type="dxa"/>
                      </w:tcPr>
                      <w:p>
                        <w:pPr>
                          <w:pStyle w:val="TableParagraph"/>
                          <w:spacing w:line="171" w:lineRule="exact" w:before="1"/>
                          <w:ind w:left="57"/>
                          <w:rPr>
                            <w:sz w:val="16"/>
                          </w:rPr>
                        </w:pPr>
                        <w:r>
                          <w:rPr>
                            <w:sz w:val="16"/>
                          </w:rPr>
                          <w:t>1-1/4</w:t>
                        </w:r>
                      </w:p>
                    </w:tc>
                    <w:tc>
                      <w:tcPr>
                        <w:tcW w:w="907" w:type="dxa"/>
                      </w:tcPr>
                      <w:p>
                        <w:pPr>
                          <w:pStyle w:val="TableParagraph"/>
                          <w:spacing w:line="171" w:lineRule="exact" w:before="1"/>
                          <w:ind w:left="164"/>
                          <w:rPr>
                            <w:sz w:val="16"/>
                          </w:rPr>
                        </w:pPr>
                        <w:r>
                          <w:rPr>
                            <w:sz w:val="16"/>
                          </w:rPr>
                          <w:t>IC-5</w:t>
                        </w:r>
                      </w:p>
                    </w:tc>
                    <w:tc>
                      <w:tcPr>
                        <w:tcW w:w="590" w:type="dxa"/>
                      </w:tcPr>
                      <w:p>
                        <w:pPr>
                          <w:pStyle w:val="TableParagraph"/>
                          <w:spacing w:line="171" w:lineRule="exact" w:before="1"/>
                          <w:ind w:right="34"/>
                          <w:jc w:val="right"/>
                          <w:rPr>
                            <w:sz w:val="16"/>
                          </w:rPr>
                        </w:pPr>
                        <w:r>
                          <w:rPr>
                            <w:sz w:val="16"/>
                          </w:rPr>
                          <w:t>31.03</w:t>
                        </w:r>
                      </w:p>
                    </w:tc>
                  </w:tr>
                  <w:tr>
                    <w:trPr>
                      <w:trHeight w:val="192" w:hRule="atLeast"/>
                    </w:trPr>
                    <w:tc>
                      <w:tcPr>
                        <w:tcW w:w="694" w:type="dxa"/>
                      </w:tcPr>
                      <w:p>
                        <w:pPr>
                          <w:pStyle w:val="TableParagraph"/>
                          <w:spacing w:line="171" w:lineRule="exact" w:before="1"/>
                          <w:ind w:left="34"/>
                          <w:rPr>
                            <w:sz w:val="16"/>
                          </w:rPr>
                        </w:pPr>
                        <w:r>
                          <w:rPr>
                            <w:sz w:val="16"/>
                          </w:rPr>
                          <w:t>1-15/16</w:t>
                        </w:r>
                      </w:p>
                    </w:tc>
                    <w:tc>
                      <w:tcPr>
                        <w:tcW w:w="753" w:type="dxa"/>
                      </w:tcPr>
                      <w:p>
                        <w:pPr>
                          <w:pStyle w:val="TableParagraph"/>
                          <w:spacing w:line="171" w:lineRule="exact" w:before="1"/>
                          <w:ind w:left="45"/>
                          <w:rPr>
                            <w:sz w:val="16"/>
                          </w:rPr>
                        </w:pPr>
                        <w:r>
                          <w:rPr>
                            <w:sz w:val="16"/>
                          </w:rPr>
                          <w:t>2-3/16</w:t>
                        </w:r>
                      </w:p>
                    </w:tc>
                    <w:tc>
                      <w:tcPr>
                        <w:tcW w:w="597" w:type="dxa"/>
                      </w:tcPr>
                      <w:p>
                        <w:pPr>
                          <w:pStyle w:val="TableParagraph"/>
                          <w:spacing w:line="171" w:lineRule="exact" w:before="1"/>
                          <w:ind w:left="57"/>
                          <w:rPr>
                            <w:sz w:val="16"/>
                          </w:rPr>
                        </w:pPr>
                        <w:r>
                          <w:rPr>
                            <w:sz w:val="16"/>
                          </w:rPr>
                          <w:t>1-1/2</w:t>
                        </w:r>
                      </w:p>
                    </w:tc>
                    <w:tc>
                      <w:tcPr>
                        <w:tcW w:w="907" w:type="dxa"/>
                      </w:tcPr>
                      <w:p>
                        <w:pPr>
                          <w:pStyle w:val="TableParagraph"/>
                          <w:spacing w:line="171" w:lineRule="exact" w:before="1"/>
                          <w:ind w:left="164"/>
                          <w:rPr>
                            <w:sz w:val="16"/>
                          </w:rPr>
                        </w:pPr>
                        <w:r>
                          <w:rPr>
                            <w:sz w:val="16"/>
                          </w:rPr>
                          <w:t>IC-6</w:t>
                        </w:r>
                      </w:p>
                    </w:tc>
                    <w:tc>
                      <w:tcPr>
                        <w:tcW w:w="590" w:type="dxa"/>
                      </w:tcPr>
                      <w:p>
                        <w:pPr>
                          <w:pStyle w:val="TableParagraph"/>
                          <w:spacing w:line="171" w:lineRule="exact" w:before="1"/>
                          <w:ind w:right="34"/>
                          <w:jc w:val="right"/>
                          <w:rPr>
                            <w:sz w:val="16"/>
                          </w:rPr>
                        </w:pPr>
                        <w:r>
                          <w:rPr>
                            <w:sz w:val="16"/>
                          </w:rPr>
                          <w:t>26.25</w:t>
                        </w:r>
                      </w:p>
                    </w:tc>
                  </w:tr>
                  <w:tr>
                    <w:trPr>
                      <w:trHeight w:val="191" w:hRule="atLeast"/>
                    </w:trPr>
                    <w:tc>
                      <w:tcPr>
                        <w:tcW w:w="694" w:type="dxa"/>
                      </w:tcPr>
                      <w:p>
                        <w:pPr>
                          <w:pStyle w:val="TableParagraph"/>
                          <w:spacing w:line="171" w:lineRule="exact" w:before="1"/>
                          <w:ind w:left="34"/>
                          <w:rPr>
                            <w:sz w:val="16"/>
                          </w:rPr>
                        </w:pPr>
                        <w:r>
                          <w:rPr>
                            <w:sz w:val="16"/>
                          </w:rPr>
                          <w:t>2-3/16</w:t>
                        </w:r>
                      </w:p>
                    </w:tc>
                    <w:tc>
                      <w:tcPr>
                        <w:tcW w:w="753" w:type="dxa"/>
                      </w:tcPr>
                      <w:p>
                        <w:pPr>
                          <w:pStyle w:val="TableParagraph"/>
                          <w:spacing w:line="171" w:lineRule="exact" w:before="1"/>
                          <w:ind w:left="45"/>
                          <w:rPr>
                            <w:sz w:val="16"/>
                          </w:rPr>
                        </w:pPr>
                        <w:r>
                          <w:rPr>
                            <w:sz w:val="16"/>
                          </w:rPr>
                          <w:t>2-3/8</w:t>
                        </w:r>
                      </w:p>
                    </w:tc>
                    <w:tc>
                      <w:tcPr>
                        <w:tcW w:w="597" w:type="dxa"/>
                      </w:tcPr>
                      <w:p>
                        <w:pPr>
                          <w:pStyle w:val="TableParagraph"/>
                          <w:spacing w:line="171" w:lineRule="exact" w:before="1"/>
                          <w:ind w:left="57"/>
                          <w:rPr>
                            <w:sz w:val="16"/>
                          </w:rPr>
                        </w:pPr>
                        <w:r>
                          <w:rPr>
                            <w:sz w:val="16"/>
                          </w:rPr>
                          <w:t>1-1/2</w:t>
                        </w:r>
                      </w:p>
                    </w:tc>
                    <w:tc>
                      <w:tcPr>
                        <w:tcW w:w="907" w:type="dxa"/>
                      </w:tcPr>
                      <w:p>
                        <w:pPr>
                          <w:pStyle w:val="TableParagraph"/>
                          <w:spacing w:line="171" w:lineRule="exact" w:before="1"/>
                          <w:ind w:left="164"/>
                          <w:rPr>
                            <w:sz w:val="16"/>
                          </w:rPr>
                        </w:pPr>
                        <w:r>
                          <w:rPr>
                            <w:sz w:val="16"/>
                          </w:rPr>
                          <w:t>IC-6L</w:t>
                        </w:r>
                      </w:p>
                    </w:tc>
                    <w:tc>
                      <w:tcPr>
                        <w:tcW w:w="590" w:type="dxa"/>
                      </w:tcPr>
                      <w:p>
                        <w:pPr>
                          <w:pStyle w:val="TableParagraph"/>
                          <w:spacing w:line="171" w:lineRule="exact" w:before="1"/>
                          <w:ind w:right="34"/>
                          <w:jc w:val="right"/>
                          <w:rPr>
                            <w:sz w:val="16"/>
                          </w:rPr>
                        </w:pPr>
                        <w:r>
                          <w:rPr>
                            <w:sz w:val="16"/>
                          </w:rPr>
                          <w:t>28.62</w:t>
                        </w:r>
                      </w:p>
                    </w:tc>
                  </w:tr>
                  <w:tr>
                    <w:trPr>
                      <w:trHeight w:val="192" w:hRule="atLeast"/>
                    </w:trPr>
                    <w:tc>
                      <w:tcPr>
                        <w:tcW w:w="694" w:type="dxa"/>
                      </w:tcPr>
                      <w:p>
                        <w:pPr>
                          <w:pStyle w:val="TableParagraph"/>
                          <w:spacing w:line="171" w:lineRule="exact" w:before="1"/>
                          <w:ind w:left="34"/>
                          <w:rPr>
                            <w:sz w:val="16"/>
                          </w:rPr>
                        </w:pPr>
                        <w:r>
                          <w:rPr>
                            <w:sz w:val="16"/>
                          </w:rPr>
                          <w:t>2-11/32</w:t>
                        </w:r>
                      </w:p>
                    </w:tc>
                    <w:tc>
                      <w:tcPr>
                        <w:tcW w:w="753" w:type="dxa"/>
                      </w:tcPr>
                      <w:p>
                        <w:pPr>
                          <w:pStyle w:val="TableParagraph"/>
                          <w:spacing w:line="171" w:lineRule="exact" w:before="1"/>
                          <w:ind w:left="45"/>
                          <w:rPr>
                            <w:sz w:val="16"/>
                          </w:rPr>
                        </w:pPr>
                        <w:r>
                          <w:rPr>
                            <w:sz w:val="16"/>
                          </w:rPr>
                          <w:t>2-11/16</w:t>
                        </w:r>
                      </w:p>
                    </w:tc>
                    <w:tc>
                      <w:tcPr>
                        <w:tcW w:w="597" w:type="dxa"/>
                      </w:tcPr>
                      <w:p>
                        <w:pPr>
                          <w:pStyle w:val="TableParagraph"/>
                          <w:spacing w:line="171" w:lineRule="exact" w:before="1"/>
                          <w:ind w:left="57"/>
                          <w:rPr>
                            <w:sz w:val="16"/>
                          </w:rPr>
                        </w:pPr>
                        <w:r>
                          <w:rPr>
                            <w:sz w:val="16"/>
                          </w:rPr>
                          <w:t>2</w:t>
                        </w:r>
                      </w:p>
                    </w:tc>
                    <w:tc>
                      <w:tcPr>
                        <w:tcW w:w="907" w:type="dxa"/>
                      </w:tcPr>
                      <w:p>
                        <w:pPr>
                          <w:pStyle w:val="TableParagraph"/>
                          <w:spacing w:line="171" w:lineRule="exact" w:before="1"/>
                          <w:ind w:left="164"/>
                          <w:rPr>
                            <w:sz w:val="16"/>
                          </w:rPr>
                        </w:pPr>
                        <w:r>
                          <w:rPr>
                            <w:sz w:val="16"/>
                          </w:rPr>
                          <w:t>IC-8</w:t>
                        </w:r>
                      </w:p>
                    </w:tc>
                    <w:tc>
                      <w:tcPr>
                        <w:tcW w:w="590" w:type="dxa"/>
                      </w:tcPr>
                      <w:p>
                        <w:pPr>
                          <w:pStyle w:val="TableParagraph"/>
                          <w:spacing w:line="171" w:lineRule="exact" w:before="1"/>
                          <w:ind w:right="34"/>
                          <w:jc w:val="right"/>
                          <w:rPr>
                            <w:sz w:val="16"/>
                          </w:rPr>
                        </w:pPr>
                        <w:r>
                          <w:rPr>
                            <w:sz w:val="16"/>
                          </w:rPr>
                          <w:t>39.50</w:t>
                        </w:r>
                      </w:p>
                    </w:tc>
                  </w:tr>
                  <w:tr>
                    <w:trPr>
                      <w:trHeight w:val="191" w:hRule="atLeast"/>
                    </w:trPr>
                    <w:tc>
                      <w:tcPr>
                        <w:tcW w:w="694" w:type="dxa"/>
                      </w:tcPr>
                      <w:p>
                        <w:pPr>
                          <w:pStyle w:val="TableParagraph"/>
                          <w:spacing w:line="171" w:lineRule="exact" w:before="1"/>
                          <w:ind w:left="34"/>
                          <w:rPr>
                            <w:sz w:val="16"/>
                          </w:rPr>
                        </w:pPr>
                        <w:r>
                          <w:rPr>
                            <w:sz w:val="16"/>
                          </w:rPr>
                          <w:t>2-11/16</w:t>
                        </w:r>
                      </w:p>
                    </w:tc>
                    <w:tc>
                      <w:tcPr>
                        <w:tcW w:w="753" w:type="dxa"/>
                      </w:tcPr>
                      <w:p>
                        <w:pPr>
                          <w:pStyle w:val="TableParagraph"/>
                          <w:spacing w:line="171" w:lineRule="exact" w:before="1"/>
                          <w:ind w:left="45"/>
                          <w:rPr>
                            <w:sz w:val="16"/>
                          </w:rPr>
                        </w:pPr>
                        <w:r>
                          <w:rPr>
                            <w:sz w:val="16"/>
                          </w:rPr>
                          <w:t>2-15/16</w:t>
                        </w:r>
                      </w:p>
                    </w:tc>
                    <w:tc>
                      <w:tcPr>
                        <w:tcW w:w="597" w:type="dxa"/>
                      </w:tcPr>
                      <w:p>
                        <w:pPr>
                          <w:pStyle w:val="TableParagraph"/>
                          <w:spacing w:line="171" w:lineRule="exact" w:before="1"/>
                          <w:ind w:left="57"/>
                          <w:rPr>
                            <w:sz w:val="16"/>
                          </w:rPr>
                        </w:pPr>
                        <w:r>
                          <w:rPr>
                            <w:sz w:val="16"/>
                          </w:rPr>
                          <w:t>2</w:t>
                        </w:r>
                      </w:p>
                    </w:tc>
                    <w:tc>
                      <w:tcPr>
                        <w:tcW w:w="907" w:type="dxa"/>
                      </w:tcPr>
                      <w:p>
                        <w:pPr>
                          <w:pStyle w:val="TableParagraph"/>
                          <w:spacing w:line="171" w:lineRule="exact" w:before="1"/>
                          <w:ind w:left="164"/>
                          <w:rPr>
                            <w:sz w:val="16"/>
                          </w:rPr>
                        </w:pPr>
                        <w:r>
                          <w:rPr>
                            <w:sz w:val="16"/>
                          </w:rPr>
                          <w:t>IC-8L</w:t>
                        </w:r>
                      </w:p>
                    </w:tc>
                    <w:tc>
                      <w:tcPr>
                        <w:tcW w:w="590" w:type="dxa"/>
                      </w:tcPr>
                      <w:p>
                        <w:pPr>
                          <w:pStyle w:val="TableParagraph"/>
                          <w:spacing w:line="171" w:lineRule="exact" w:before="1"/>
                          <w:ind w:right="34"/>
                          <w:jc w:val="right"/>
                          <w:rPr>
                            <w:sz w:val="16"/>
                          </w:rPr>
                        </w:pPr>
                        <w:r>
                          <w:rPr>
                            <w:sz w:val="16"/>
                          </w:rPr>
                          <w:t>35.86</w:t>
                        </w:r>
                      </w:p>
                    </w:tc>
                  </w:tr>
                  <w:tr>
                    <w:trPr>
                      <w:trHeight w:val="192" w:hRule="atLeast"/>
                    </w:trPr>
                    <w:tc>
                      <w:tcPr>
                        <w:tcW w:w="694" w:type="dxa"/>
                      </w:tcPr>
                      <w:p>
                        <w:pPr>
                          <w:pStyle w:val="TableParagraph"/>
                          <w:spacing w:line="171" w:lineRule="exact" w:before="1"/>
                          <w:ind w:left="34"/>
                          <w:rPr>
                            <w:sz w:val="16"/>
                          </w:rPr>
                        </w:pPr>
                        <w:r>
                          <w:rPr>
                            <w:sz w:val="16"/>
                          </w:rPr>
                          <w:t>3</w:t>
                        </w:r>
                      </w:p>
                    </w:tc>
                    <w:tc>
                      <w:tcPr>
                        <w:tcW w:w="753" w:type="dxa"/>
                      </w:tcPr>
                      <w:p>
                        <w:pPr>
                          <w:pStyle w:val="TableParagraph"/>
                          <w:spacing w:line="171" w:lineRule="exact" w:before="1"/>
                          <w:ind w:left="45"/>
                          <w:rPr>
                            <w:sz w:val="16"/>
                          </w:rPr>
                        </w:pPr>
                        <w:r>
                          <w:rPr>
                            <w:sz w:val="16"/>
                          </w:rPr>
                          <w:t>3-9/32</w:t>
                        </w:r>
                      </w:p>
                    </w:tc>
                    <w:tc>
                      <w:tcPr>
                        <w:tcW w:w="597" w:type="dxa"/>
                      </w:tcPr>
                      <w:p>
                        <w:pPr>
                          <w:pStyle w:val="TableParagraph"/>
                          <w:spacing w:line="171" w:lineRule="exact" w:before="1"/>
                          <w:ind w:left="57"/>
                          <w:rPr>
                            <w:sz w:val="16"/>
                          </w:rPr>
                        </w:pPr>
                        <w:r>
                          <w:rPr>
                            <w:sz w:val="16"/>
                          </w:rPr>
                          <w:t>2-1/2</w:t>
                        </w:r>
                      </w:p>
                    </w:tc>
                    <w:tc>
                      <w:tcPr>
                        <w:tcW w:w="907" w:type="dxa"/>
                      </w:tcPr>
                      <w:p>
                        <w:pPr>
                          <w:pStyle w:val="TableParagraph"/>
                          <w:spacing w:line="171" w:lineRule="exact" w:before="1"/>
                          <w:ind w:left="164"/>
                          <w:rPr>
                            <w:sz w:val="16"/>
                          </w:rPr>
                        </w:pPr>
                        <w:r>
                          <w:rPr>
                            <w:sz w:val="16"/>
                          </w:rPr>
                          <w:t>IC-10</w:t>
                        </w:r>
                      </w:p>
                    </w:tc>
                    <w:tc>
                      <w:tcPr>
                        <w:tcW w:w="590" w:type="dxa"/>
                      </w:tcPr>
                      <w:p>
                        <w:pPr>
                          <w:pStyle w:val="TableParagraph"/>
                          <w:spacing w:line="171" w:lineRule="exact" w:before="1"/>
                          <w:ind w:right="34"/>
                          <w:jc w:val="right"/>
                          <w:rPr>
                            <w:sz w:val="16"/>
                          </w:rPr>
                        </w:pPr>
                        <w:r>
                          <w:rPr>
                            <w:sz w:val="16"/>
                          </w:rPr>
                          <w:t>52.68</w:t>
                        </w:r>
                      </w:p>
                    </w:tc>
                  </w:tr>
                  <w:tr>
                    <w:trPr>
                      <w:trHeight w:val="185" w:hRule="atLeast"/>
                    </w:trPr>
                    <w:tc>
                      <w:tcPr>
                        <w:tcW w:w="694" w:type="dxa"/>
                      </w:tcPr>
                      <w:p>
                        <w:pPr>
                          <w:pStyle w:val="TableParagraph"/>
                          <w:spacing w:line="164" w:lineRule="exact" w:before="1"/>
                          <w:ind w:left="34"/>
                          <w:rPr>
                            <w:sz w:val="16"/>
                          </w:rPr>
                        </w:pPr>
                        <w:r>
                          <w:rPr>
                            <w:sz w:val="16"/>
                          </w:rPr>
                          <w:t>3-9/32</w:t>
                        </w:r>
                      </w:p>
                    </w:tc>
                    <w:tc>
                      <w:tcPr>
                        <w:tcW w:w="753" w:type="dxa"/>
                      </w:tcPr>
                      <w:p>
                        <w:pPr>
                          <w:pStyle w:val="TableParagraph"/>
                          <w:spacing w:line="164" w:lineRule="exact" w:before="1"/>
                          <w:ind w:left="45"/>
                          <w:rPr>
                            <w:sz w:val="16"/>
                          </w:rPr>
                        </w:pPr>
                        <w:r>
                          <w:rPr>
                            <w:sz w:val="16"/>
                          </w:rPr>
                          <w:t>3-9/16</w:t>
                        </w:r>
                      </w:p>
                    </w:tc>
                    <w:tc>
                      <w:tcPr>
                        <w:tcW w:w="597" w:type="dxa"/>
                      </w:tcPr>
                      <w:p>
                        <w:pPr>
                          <w:pStyle w:val="TableParagraph"/>
                          <w:spacing w:line="164" w:lineRule="exact" w:before="1"/>
                          <w:ind w:left="57"/>
                          <w:rPr>
                            <w:sz w:val="16"/>
                          </w:rPr>
                        </w:pPr>
                        <w:r>
                          <w:rPr>
                            <w:sz w:val="16"/>
                          </w:rPr>
                          <w:t>2-1/2</w:t>
                        </w:r>
                      </w:p>
                    </w:tc>
                    <w:tc>
                      <w:tcPr>
                        <w:tcW w:w="907" w:type="dxa"/>
                      </w:tcPr>
                      <w:p>
                        <w:pPr>
                          <w:pStyle w:val="TableParagraph"/>
                          <w:spacing w:line="164" w:lineRule="exact" w:before="1"/>
                          <w:ind w:left="164"/>
                          <w:rPr>
                            <w:sz w:val="16"/>
                          </w:rPr>
                        </w:pPr>
                        <w:r>
                          <w:rPr>
                            <w:sz w:val="16"/>
                          </w:rPr>
                          <w:t>IC-10L</w:t>
                        </w:r>
                      </w:p>
                    </w:tc>
                    <w:tc>
                      <w:tcPr>
                        <w:tcW w:w="590" w:type="dxa"/>
                      </w:tcPr>
                      <w:p>
                        <w:pPr>
                          <w:pStyle w:val="TableParagraph"/>
                          <w:spacing w:line="164" w:lineRule="exact" w:before="1"/>
                          <w:ind w:right="34"/>
                          <w:jc w:val="right"/>
                          <w:rPr>
                            <w:sz w:val="16"/>
                          </w:rPr>
                        </w:pPr>
                        <w:r>
                          <w:rPr>
                            <w:sz w:val="16"/>
                          </w:rPr>
                          <w:t>67.49</w:t>
                        </w:r>
                      </w:p>
                    </w:tc>
                  </w:tr>
                </w:tbl>
                <w:p>
                  <w:pPr>
                    <w:pStyle w:val="BodyText"/>
                  </w:pPr>
                </w:p>
              </w:txbxContent>
            </v:textbox>
            <w10:wrap type="topAndBottom"/>
          </v:shape>
        </w:pict>
      </w:r>
    </w:p>
    <w:p>
      <w:pPr>
        <w:pStyle w:val="BodyText"/>
        <w:spacing w:before="6"/>
        <w:rPr>
          <w:b/>
          <w:sz w:val="32"/>
        </w:rPr>
      </w:pPr>
    </w:p>
    <w:p>
      <w:pPr>
        <w:tabs>
          <w:tab w:pos="11159" w:val="left" w:leader="none"/>
        </w:tabs>
        <w:spacing w:before="0"/>
        <w:ind w:left="6128" w:right="0" w:firstLine="0"/>
        <w:jc w:val="left"/>
        <w:rPr>
          <w:b/>
          <w:sz w:val="20"/>
        </w:rPr>
      </w:pPr>
      <w:r>
        <w:rPr>
          <w:b/>
          <w:spacing w:val="5"/>
          <w:sz w:val="20"/>
          <w:u w:val="single"/>
        </w:rPr>
        <w:t>TRIPLE</w:t>
      </w:r>
      <w:r>
        <w:rPr>
          <w:b/>
          <w:spacing w:val="22"/>
          <w:sz w:val="20"/>
          <w:u w:val="single"/>
        </w:rPr>
        <w:t> </w:t>
      </w:r>
      <w:r>
        <w:rPr>
          <w:b/>
          <w:sz w:val="20"/>
          <w:u w:val="single"/>
        </w:rPr>
        <w:t>U-BOLT</w:t>
        <w:tab/>
      </w:r>
    </w:p>
    <w:p>
      <w:pPr>
        <w:spacing w:after="0"/>
        <w:jc w:val="left"/>
        <w:rPr>
          <w:sz w:val="20"/>
        </w:rPr>
        <w:sectPr>
          <w:headerReference w:type="even" r:id="rId214"/>
          <w:pgSz w:w="12240" w:h="15840"/>
          <w:pgMar w:header="268" w:footer="0" w:top="1080" w:bottom="280" w:left="0" w:right="0"/>
        </w:sectPr>
      </w:pPr>
    </w:p>
    <w:p>
      <w:pPr>
        <w:pStyle w:val="BodyText"/>
        <w:spacing w:before="2"/>
        <w:rPr>
          <w:b/>
          <w:sz w:val="15"/>
        </w:rPr>
      </w:pPr>
    </w:p>
    <w:p>
      <w:pPr>
        <w:spacing w:before="1"/>
        <w:ind w:left="0" w:right="0" w:firstLine="0"/>
        <w:jc w:val="right"/>
        <w:rPr>
          <w:b/>
          <w:sz w:val="16"/>
        </w:rPr>
      </w:pPr>
      <w:r>
        <w:rPr/>
        <w:drawing>
          <wp:anchor distT="0" distB="0" distL="0" distR="0" allowOverlap="1" layoutInCell="1" locked="0" behindDoc="0" simplePos="0" relativeHeight="9016">
            <wp:simplePos x="0" y="0"/>
            <wp:positionH relativeFrom="page">
              <wp:posOffset>3861558</wp:posOffset>
            </wp:positionH>
            <wp:positionV relativeFrom="paragraph">
              <wp:posOffset>11480</wp:posOffset>
            </wp:positionV>
            <wp:extent cx="943405" cy="604708"/>
            <wp:effectExtent l="0" t="0" r="0" b="0"/>
            <wp:wrapNone/>
            <wp:docPr id="93" name="image196.png" descr=""/>
            <wp:cNvGraphicFramePr>
              <a:graphicFrameLocks noChangeAspect="1"/>
            </wp:cNvGraphicFramePr>
            <a:graphic>
              <a:graphicData uri="http://schemas.openxmlformats.org/drawingml/2006/picture">
                <pic:pic>
                  <pic:nvPicPr>
                    <pic:cNvPr id="94" name="image196.png"/>
                    <pic:cNvPicPr/>
                  </pic:nvPicPr>
                  <pic:blipFill>
                    <a:blip r:embed="rId222" cstate="print"/>
                    <a:stretch>
                      <a:fillRect/>
                    </a:stretch>
                  </pic:blipFill>
                  <pic:spPr>
                    <a:xfrm>
                      <a:off x="0" y="0"/>
                      <a:ext cx="943405" cy="604708"/>
                    </a:xfrm>
                    <a:prstGeom prst="rect">
                      <a:avLst/>
                    </a:prstGeom>
                  </pic:spPr>
                </pic:pic>
              </a:graphicData>
            </a:graphic>
          </wp:anchor>
        </w:drawing>
      </w:r>
      <w:r>
        <w:rPr>
          <w:b/>
          <w:sz w:val="16"/>
        </w:rPr>
        <w:t>hose</w:t>
      </w:r>
    </w:p>
    <w:p>
      <w:pPr>
        <w:pStyle w:val="BodyText"/>
        <w:spacing w:before="2"/>
        <w:rPr>
          <w:b/>
          <w:sz w:val="15"/>
        </w:rPr>
      </w:pPr>
      <w:r>
        <w:rPr/>
        <w:br w:type="column"/>
      </w:r>
      <w:r>
        <w:rPr>
          <w:b/>
          <w:sz w:val="15"/>
        </w:rPr>
      </w:r>
    </w:p>
    <w:p>
      <w:pPr>
        <w:spacing w:before="1"/>
        <w:ind w:left="291" w:right="0" w:firstLine="0"/>
        <w:jc w:val="left"/>
        <w:rPr>
          <w:b/>
          <w:sz w:val="16"/>
        </w:rPr>
      </w:pPr>
      <w:r>
        <w:rPr>
          <w:b/>
          <w:sz w:val="16"/>
        </w:rPr>
        <w:t>hose</w:t>
      </w:r>
    </w:p>
    <w:p>
      <w:pPr>
        <w:pStyle w:val="BodyText"/>
        <w:spacing w:before="2"/>
        <w:rPr>
          <w:b/>
          <w:sz w:val="15"/>
        </w:rPr>
      </w:pPr>
      <w:r>
        <w:rPr/>
        <w:br w:type="column"/>
      </w:r>
      <w:r>
        <w:rPr>
          <w:b/>
          <w:sz w:val="15"/>
        </w:rPr>
      </w:r>
    </w:p>
    <w:p>
      <w:pPr>
        <w:spacing w:before="1"/>
        <w:ind w:left="351" w:right="0" w:firstLine="0"/>
        <w:jc w:val="left"/>
        <w:rPr>
          <w:b/>
          <w:sz w:val="16"/>
        </w:rPr>
      </w:pPr>
      <w:r>
        <w:rPr>
          <w:b/>
          <w:sz w:val="16"/>
        </w:rPr>
        <w:t>hose</w:t>
      </w:r>
    </w:p>
    <w:p>
      <w:pPr>
        <w:pStyle w:val="BodyText"/>
        <w:spacing w:before="2"/>
        <w:rPr>
          <w:b/>
          <w:sz w:val="15"/>
        </w:rPr>
      </w:pPr>
      <w:r>
        <w:rPr/>
        <w:br w:type="column"/>
      </w:r>
      <w:r>
        <w:rPr>
          <w:b/>
          <w:sz w:val="15"/>
        </w:rPr>
      </w:r>
    </w:p>
    <w:p>
      <w:pPr>
        <w:spacing w:before="1"/>
        <w:ind w:left="291" w:right="0" w:firstLine="0"/>
        <w:jc w:val="left"/>
        <w:rPr>
          <w:b/>
          <w:sz w:val="16"/>
        </w:rPr>
      </w:pPr>
      <w:r>
        <w:rPr>
          <w:b/>
          <w:sz w:val="16"/>
        </w:rPr>
        <w:t>part</w:t>
      </w:r>
    </w:p>
    <w:p>
      <w:pPr>
        <w:pStyle w:val="BodyText"/>
        <w:spacing w:before="2"/>
        <w:rPr>
          <w:b/>
          <w:sz w:val="15"/>
        </w:rPr>
      </w:pPr>
      <w:r>
        <w:rPr/>
        <w:br w:type="column"/>
      </w:r>
      <w:r>
        <w:rPr>
          <w:b/>
          <w:sz w:val="15"/>
        </w:rPr>
      </w:r>
    </w:p>
    <w:p>
      <w:pPr>
        <w:spacing w:before="1"/>
        <w:ind w:left="703" w:right="993" w:firstLine="0"/>
        <w:jc w:val="center"/>
        <w:rPr>
          <w:b/>
          <w:sz w:val="16"/>
        </w:rPr>
      </w:pPr>
      <w:r>
        <w:rPr>
          <w:b/>
          <w:sz w:val="16"/>
        </w:rPr>
        <w:t>list</w:t>
      </w:r>
    </w:p>
    <w:p>
      <w:pPr>
        <w:spacing w:after="0"/>
        <w:jc w:val="center"/>
        <w:rPr>
          <w:sz w:val="16"/>
        </w:rPr>
        <w:sectPr>
          <w:type w:val="continuous"/>
          <w:pgSz w:w="12240" w:h="15840"/>
          <w:pgMar w:top="240" w:bottom="280" w:left="0" w:right="0"/>
          <w:cols w:num="5" w:equalWidth="0">
            <w:col w:w="8130" w:space="40"/>
            <w:col w:w="665" w:space="39"/>
            <w:col w:w="725" w:space="40"/>
            <w:col w:w="594" w:space="39"/>
            <w:col w:w="1968"/>
          </w:cols>
        </w:sectPr>
      </w:pPr>
    </w:p>
    <w:p>
      <w:pPr>
        <w:spacing w:before="8"/>
        <w:ind w:left="0" w:right="0" w:firstLine="0"/>
        <w:jc w:val="right"/>
        <w:rPr>
          <w:b/>
          <w:sz w:val="16"/>
        </w:rPr>
      </w:pPr>
      <w:r>
        <w:rPr>
          <w:b/>
          <w:sz w:val="16"/>
        </w:rPr>
        <w:t>o.d. min o.d. max</w:t>
      </w:r>
    </w:p>
    <w:p>
      <w:pPr>
        <w:spacing w:before="8"/>
        <w:ind w:left="75" w:right="0" w:firstLine="0"/>
        <w:jc w:val="left"/>
        <w:rPr>
          <w:b/>
          <w:sz w:val="16"/>
        </w:rPr>
      </w:pPr>
      <w:r>
        <w:rPr/>
        <w:br w:type="column"/>
      </w:r>
      <w:r>
        <w:rPr>
          <w:b/>
          <w:sz w:val="16"/>
        </w:rPr>
        <w:t>size</w:t>
      </w:r>
    </w:p>
    <w:p>
      <w:pPr>
        <w:spacing w:before="8"/>
        <w:ind w:left="362" w:right="0" w:firstLine="0"/>
        <w:jc w:val="left"/>
        <w:rPr>
          <w:b/>
          <w:sz w:val="16"/>
        </w:rPr>
      </w:pPr>
      <w:r>
        <w:rPr/>
        <w:br w:type="column"/>
      </w:r>
      <w:r>
        <w:rPr>
          <w:b/>
          <w:sz w:val="16"/>
        </w:rPr>
        <w:t>number</w:t>
      </w:r>
    </w:p>
    <w:p>
      <w:pPr>
        <w:spacing w:before="8"/>
        <w:ind w:left="304" w:right="0" w:firstLine="0"/>
        <w:jc w:val="left"/>
        <w:rPr>
          <w:b/>
          <w:sz w:val="16"/>
        </w:rPr>
      </w:pPr>
      <w:r>
        <w:rPr/>
        <w:br w:type="column"/>
      </w:r>
      <w:r>
        <w:rPr>
          <w:b/>
          <w:sz w:val="16"/>
        </w:rPr>
        <w:t>each</w:t>
      </w:r>
    </w:p>
    <w:p>
      <w:pPr>
        <w:spacing w:after="0"/>
        <w:jc w:val="left"/>
        <w:rPr>
          <w:sz w:val="16"/>
        </w:rPr>
        <w:sectPr>
          <w:type w:val="continuous"/>
          <w:pgSz w:w="12240" w:h="15840"/>
          <w:pgMar w:top="240" w:bottom="280" w:left="0" w:right="0"/>
          <w:cols w:num="4" w:equalWidth="0">
            <w:col w:w="9110" w:space="40"/>
            <w:col w:w="378" w:space="39"/>
            <w:col w:w="950" w:space="40"/>
            <w:col w:w="1683"/>
          </w:cols>
        </w:sectPr>
      </w:pPr>
    </w:p>
    <w:p>
      <w:pPr>
        <w:pStyle w:val="BodyText"/>
        <w:spacing w:before="66"/>
        <w:ind w:right="75"/>
        <w:jc w:val="right"/>
      </w:pPr>
      <w:r>
        <w:rPr>
          <w:spacing w:val="-1"/>
        </w:rPr>
        <w:t>3-5/16</w:t>
      </w:r>
    </w:p>
    <w:p>
      <w:pPr>
        <w:pStyle w:val="BodyText"/>
        <w:spacing w:before="8"/>
        <w:jc w:val="right"/>
      </w:pPr>
      <w:r>
        <w:rPr>
          <w:spacing w:val="-3"/>
        </w:rPr>
        <w:t>3-11/16</w:t>
      </w:r>
    </w:p>
    <w:p>
      <w:pPr>
        <w:pStyle w:val="BodyText"/>
        <w:spacing w:before="8"/>
        <w:ind w:right="75"/>
        <w:jc w:val="right"/>
      </w:pPr>
      <w:r>
        <w:rPr>
          <w:spacing w:val="-1"/>
        </w:rPr>
        <w:t>4-1/16</w:t>
      </w:r>
    </w:p>
    <w:p>
      <w:pPr>
        <w:pStyle w:val="BodyText"/>
        <w:spacing w:before="8"/>
        <w:ind w:right="75"/>
        <w:jc w:val="right"/>
      </w:pPr>
      <w:r>
        <w:rPr>
          <w:spacing w:val="-1"/>
        </w:rPr>
        <w:t>4-5/16</w:t>
      </w:r>
    </w:p>
    <w:p>
      <w:pPr>
        <w:pStyle w:val="BodyText"/>
        <w:spacing w:before="8"/>
        <w:jc w:val="right"/>
      </w:pPr>
      <w:r>
        <w:rPr>
          <w:spacing w:val="-3"/>
        </w:rPr>
        <w:t>4-11/16</w:t>
      </w:r>
    </w:p>
    <w:p>
      <w:pPr>
        <w:pStyle w:val="BodyText"/>
        <w:spacing w:before="8"/>
        <w:ind w:right="75"/>
        <w:jc w:val="right"/>
      </w:pPr>
      <w:r>
        <w:rPr>
          <w:spacing w:val="-1"/>
        </w:rPr>
        <w:t>5-1/16</w:t>
      </w:r>
    </w:p>
    <w:p>
      <w:pPr>
        <w:pStyle w:val="BodyText"/>
        <w:spacing w:before="8"/>
        <w:jc w:val="right"/>
      </w:pPr>
      <w:r>
        <w:rPr>
          <w:spacing w:val="-3"/>
        </w:rPr>
        <w:t>7-11/16</w:t>
      </w:r>
    </w:p>
    <w:p>
      <w:pPr>
        <w:pStyle w:val="BodyText"/>
        <w:tabs>
          <w:tab w:pos="898" w:val="left" w:leader="none"/>
        </w:tabs>
        <w:spacing w:before="66"/>
        <w:ind w:left="134"/>
      </w:pPr>
      <w:r>
        <w:rPr/>
        <w:br w:type="column"/>
      </w:r>
      <w:r>
        <w:rPr/>
        <w:t>3-3/4</w:t>
        <w:tab/>
      </w:r>
      <w:r>
        <w:rPr>
          <w:spacing w:val="-20"/>
        </w:rPr>
        <w:t>3</w:t>
      </w:r>
    </w:p>
    <w:p>
      <w:pPr>
        <w:pStyle w:val="BodyText"/>
        <w:tabs>
          <w:tab w:pos="898" w:val="left" w:leader="none"/>
        </w:tabs>
        <w:spacing w:before="8"/>
        <w:ind w:left="134"/>
      </w:pPr>
      <w:r>
        <w:rPr/>
        <w:t>4-1/8</w:t>
        <w:tab/>
      </w:r>
      <w:r>
        <w:rPr>
          <w:spacing w:val="-20"/>
        </w:rPr>
        <w:t>3</w:t>
      </w:r>
    </w:p>
    <w:p>
      <w:pPr>
        <w:pStyle w:val="BodyText"/>
        <w:tabs>
          <w:tab w:pos="898" w:val="left" w:leader="none"/>
        </w:tabs>
        <w:spacing w:before="8"/>
        <w:ind w:left="134"/>
      </w:pPr>
      <w:r>
        <w:rPr/>
        <w:t>4-1/2</w:t>
        <w:tab/>
      </w:r>
      <w:r>
        <w:rPr>
          <w:spacing w:val="-20"/>
        </w:rPr>
        <w:t>3</w:t>
      </w:r>
    </w:p>
    <w:p>
      <w:pPr>
        <w:pStyle w:val="BodyText"/>
        <w:tabs>
          <w:tab w:pos="898" w:val="left" w:leader="none"/>
        </w:tabs>
        <w:spacing w:before="8"/>
        <w:ind w:left="134"/>
      </w:pPr>
      <w:r>
        <w:rPr/>
        <w:t>4-3/4</w:t>
        <w:tab/>
      </w:r>
      <w:r>
        <w:rPr>
          <w:spacing w:val="-20"/>
        </w:rPr>
        <w:t>4</w:t>
      </w:r>
    </w:p>
    <w:p>
      <w:pPr>
        <w:pStyle w:val="BodyText"/>
        <w:tabs>
          <w:tab w:pos="898" w:val="left" w:leader="none"/>
        </w:tabs>
        <w:spacing w:before="8"/>
        <w:ind w:left="134"/>
      </w:pPr>
      <w:r>
        <w:rPr/>
        <w:t>5-1/8</w:t>
        <w:tab/>
      </w:r>
      <w:r>
        <w:rPr>
          <w:spacing w:val="-20"/>
        </w:rPr>
        <w:t>4</w:t>
      </w:r>
    </w:p>
    <w:p>
      <w:pPr>
        <w:pStyle w:val="BodyText"/>
        <w:tabs>
          <w:tab w:pos="898" w:val="left" w:leader="none"/>
        </w:tabs>
        <w:spacing w:before="8"/>
        <w:ind w:left="134"/>
      </w:pPr>
      <w:r>
        <w:rPr/>
        <w:t>5-1/2</w:t>
        <w:tab/>
      </w:r>
      <w:r>
        <w:rPr>
          <w:spacing w:val="-20"/>
        </w:rPr>
        <w:t>4</w:t>
      </w:r>
    </w:p>
    <w:p>
      <w:pPr>
        <w:pStyle w:val="BodyText"/>
        <w:tabs>
          <w:tab w:pos="898" w:val="left" w:leader="none"/>
        </w:tabs>
        <w:spacing w:before="8"/>
        <w:ind w:left="134"/>
      </w:pPr>
      <w:r>
        <w:rPr/>
        <w:t>8-1/4</w:t>
        <w:tab/>
      </w:r>
      <w:r>
        <w:rPr>
          <w:spacing w:val="-20"/>
        </w:rPr>
        <w:t>6</w:t>
      </w:r>
    </w:p>
    <w:p>
      <w:pPr>
        <w:pStyle w:val="BodyText"/>
        <w:spacing w:line="249" w:lineRule="auto" w:before="66"/>
        <w:ind w:left="575"/>
      </w:pPr>
      <w:r>
        <w:rPr/>
        <w:br w:type="column"/>
      </w:r>
      <w:r>
        <w:rPr/>
        <w:t>IC-12S IC-12 IC-12L IC-16S IC-16 IC-16L IC-24L</w:t>
      </w:r>
    </w:p>
    <w:p>
      <w:pPr>
        <w:pStyle w:val="BodyText"/>
        <w:spacing w:before="66"/>
        <w:ind w:left="357"/>
      </w:pPr>
      <w:r>
        <w:rPr/>
        <w:br w:type="column"/>
      </w:r>
      <w:r>
        <w:rPr/>
        <w:t>77.59</w:t>
      </w:r>
    </w:p>
    <w:p>
      <w:pPr>
        <w:pStyle w:val="BodyText"/>
        <w:spacing w:before="8"/>
        <w:ind w:left="357"/>
      </w:pPr>
      <w:r>
        <w:rPr/>
        <w:t>83.63</w:t>
      </w:r>
    </w:p>
    <w:p>
      <w:pPr>
        <w:pStyle w:val="BodyText"/>
        <w:spacing w:before="8"/>
        <w:ind w:left="279"/>
      </w:pPr>
      <w:r>
        <w:rPr>
          <w:spacing w:val="-3"/>
        </w:rPr>
        <w:t>116.67</w:t>
      </w:r>
    </w:p>
    <w:p>
      <w:pPr>
        <w:pStyle w:val="BodyText"/>
        <w:spacing w:before="8"/>
        <w:ind w:left="268"/>
      </w:pPr>
      <w:r>
        <w:rPr/>
        <w:t>221.87</w:t>
      </w:r>
    </w:p>
    <w:p>
      <w:pPr>
        <w:pStyle w:val="BodyText"/>
        <w:spacing w:before="8"/>
        <w:ind w:left="268"/>
      </w:pPr>
      <w:r>
        <w:rPr/>
        <w:t>232.34</w:t>
      </w:r>
    </w:p>
    <w:p>
      <w:pPr>
        <w:pStyle w:val="BodyText"/>
        <w:spacing w:before="8"/>
        <w:ind w:left="268"/>
      </w:pPr>
      <w:r>
        <w:rPr/>
        <w:t>381.01</w:t>
      </w:r>
    </w:p>
    <w:p>
      <w:pPr>
        <w:pStyle w:val="BodyText"/>
        <w:spacing w:before="8"/>
        <w:ind w:left="268"/>
      </w:pPr>
      <w:r>
        <w:rPr/>
        <w:t>420.23</w:t>
      </w:r>
    </w:p>
    <w:p>
      <w:pPr>
        <w:spacing w:after="0"/>
        <w:sectPr>
          <w:type w:val="continuous"/>
          <w:pgSz w:w="12240" w:h="15840"/>
          <w:pgMar w:top="240" w:bottom="280" w:left="0" w:right="0"/>
          <w:cols w:num="4" w:equalWidth="0">
            <w:col w:w="8287" w:space="40"/>
            <w:col w:w="988" w:space="39"/>
            <w:col w:w="1074" w:space="40"/>
            <w:col w:w="1772"/>
          </w:cols>
        </w:sectPr>
      </w:pPr>
    </w:p>
    <w:p>
      <w:pPr>
        <w:pStyle w:val="BodyText"/>
        <w:spacing w:line="261" w:lineRule="auto" w:before="139"/>
        <w:ind w:left="6144" w:right="632"/>
      </w:pPr>
      <w:r>
        <w:rPr/>
        <w:drawing>
          <wp:anchor distT="0" distB="0" distL="0" distR="0" allowOverlap="1" layoutInCell="1" locked="0" behindDoc="1" simplePos="0" relativeHeight="267353423">
            <wp:simplePos x="0" y="0"/>
            <wp:positionH relativeFrom="page">
              <wp:posOffset>4308630</wp:posOffset>
            </wp:positionH>
            <wp:positionV relativeFrom="paragraph">
              <wp:posOffset>1196662</wp:posOffset>
            </wp:positionV>
            <wp:extent cx="1305023" cy="1027176"/>
            <wp:effectExtent l="0" t="0" r="0" b="0"/>
            <wp:wrapNone/>
            <wp:docPr id="95" name="image197.png" descr=""/>
            <wp:cNvGraphicFramePr>
              <a:graphicFrameLocks noChangeAspect="1"/>
            </wp:cNvGraphicFramePr>
            <a:graphic>
              <a:graphicData uri="http://schemas.openxmlformats.org/drawingml/2006/picture">
                <pic:pic>
                  <pic:nvPicPr>
                    <pic:cNvPr id="96" name="image197.png"/>
                    <pic:cNvPicPr/>
                  </pic:nvPicPr>
                  <pic:blipFill>
                    <a:blip r:embed="rId223" cstate="print"/>
                    <a:stretch>
                      <a:fillRect/>
                    </a:stretch>
                  </pic:blipFill>
                  <pic:spPr>
                    <a:xfrm>
                      <a:off x="0" y="0"/>
                      <a:ext cx="1305023" cy="1027176"/>
                    </a:xfrm>
                    <a:prstGeom prst="rect">
                      <a:avLst/>
                    </a:prstGeom>
                  </pic:spPr>
                </pic:pic>
              </a:graphicData>
            </a:graphic>
          </wp:anchor>
        </w:drawing>
      </w:r>
      <w:r>
        <w:rPr/>
        <w:t>For your convenience, U-Bolts are available in bulk packages, upon request. Bulk package price is the same as listed above. (IC-2 through IC-4L are packed 25 per carton. IC-5 through IC-8L are packed 10 per carton.)</w:t>
      </w:r>
    </w:p>
    <w:p>
      <w:pPr>
        <w:pStyle w:val="BodyText"/>
        <w:rPr>
          <w:sz w:val="20"/>
        </w:rPr>
      </w:pPr>
    </w:p>
    <w:p>
      <w:pPr>
        <w:pStyle w:val="BodyText"/>
        <w:spacing w:before="4"/>
        <w:rPr>
          <w:sz w:val="17"/>
        </w:rPr>
      </w:pPr>
      <w:r>
        <w:rPr/>
        <w:drawing>
          <wp:anchor distT="0" distB="0" distL="0" distR="0" allowOverlap="1" layoutInCell="1" locked="0" behindDoc="0" simplePos="0" relativeHeight="322">
            <wp:simplePos x="0" y="0"/>
            <wp:positionH relativeFrom="page">
              <wp:posOffset>702132</wp:posOffset>
            </wp:positionH>
            <wp:positionV relativeFrom="paragraph">
              <wp:posOffset>815341</wp:posOffset>
            </wp:positionV>
            <wp:extent cx="2714386" cy="1252727"/>
            <wp:effectExtent l="0" t="0" r="0" b="0"/>
            <wp:wrapTopAndBottom/>
            <wp:docPr id="97" name="image198.png" descr=""/>
            <wp:cNvGraphicFramePr>
              <a:graphicFrameLocks noChangeAspect="1"/>
            </wp:cNvGraphicFramePr>
            <a:graphic>
              <a:graphicData uri="http://schemas.openxmlformats.org/drawingml/2006/picture">
                <pic:pic>
                  <pic:nvPicPr>
                    <pic:cNvPr id="98" name="image198.png"/>
                    <pic:cNvPicPr/>
                  </pic:nvPicPr>
                  <pic:blipFill>
                    <a:blip r:embed="rId224" cstate="print"/>
                    <a:stretch>
                      <a:fillRect/>
                    </a:stretch>
                  </pic:blipFill>
                  <pic:spPr>
                    <a:xfrm>
                      <a:off x="0" y="0"/>
                      <a:ext cx="2714386" cy="1252727"/>
                    </a:xfrm>
                    <a:prstGeom prst="rect">
                      <a:avLst/>
                    </a:prstGeom>
                  </pic:spPr>
                </pic:pic>
              </a:graphicData>
            </a:graphic>
          </wp:anchor>
        </w:drawing>
      </w:r>
      <w:r>
        <w:rPr/>
        <w:pict>
          <v:shape style="position:absolute;margin-left:306.211792pt;margin-top:11.941006pt;width:256.9pt;height:128.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84"/>
                    <w:gridCol w:w="558"/>
                    <w:gridCol w:w="907"/>
                    <w:gridCol w:w="590"/>
                  </w:tblGrid>
                  <w:tr>
                    <w:trPr>
                      <w:trHeight w:val="224" w:hRule="atLeast"/>
                    </w:trPr>
                    <w:tc>
                      <w:tcPr>
                        <w:tcW w:w="3084" w:type="dxa"/>
                      </w:tcPr>
                      <w:p>
                        <w:pPr>
                          <w:pStyle w:val="TableParagraph"/>
                          <w:spacing w:line="204" w:lineRule="exact"/>
                          <w:ind w:left="5"/>
                          <w:rPr>
                            <w:b/>
                            <w:sz w:val="20"/>
                          </w:rPr>
                        </w:pPr>
                        <w:r>
                          <w:rPr>
                            <w:b/>
                            <w:sz w:val="20"/>
                          </w:rPr>
                          <w:t>WHIP CHEK™ SAFETY CABLE</w:t>
                        </w:r>
                      </w:p>
                    </w:tc>
                    <w:tc>
                      <w:tcPr>
                        <w:tcW w:w="2055" w:type="dxa"/>
                        <w:gridSpan w:val="3"/>
                        <w:vMerge w:val="restart"/>
                        <w:tcBorders>
                          <w:bottom w:val="single" w:sz="6" w:space="0" w:color="000000"/>
                        </w:tcBorders>
                      </w:tcPr>
                      <w:p>
                        <w:pPr>
                          <w:pStyle w:val="TableParagraph"/>
                          <w:rPr>
                            <w:rFonts w:ascii="Times New Roman"/>
                            <w:sz w:val="16"/>
                          </w:rPr>
                        </w:pPr>
                      </w:p>
                    </w:tc>
                  </w:tr>
                  <w:tr>
                    <w:trPr>
                      <w:trHeight w:val="241" w:hRule="atLeast"/>
                    </w:trPr>
                    <w:tc>
                      <w:tcPr>
                        <w:tcW w:w="3084" w:type="dxa"/>
                        <w:tcBorders>
                          <w:bottom w:val="single" w:sz="6" w:space="0" w:color="000000"/>
                        </w:tcBorders>
                      </w:tcPr>
                      <w:p>
                        <w:pPr>
                          <w:pStyle w:val="TableParagraph"/>
                          <w:spacing w:line="222" w:lineRule="exact"/>
                          <w:ind w:left="2"/>
                          <w:rPr>
                            <w:b/>
                            <w:sz w:val="20"/>
                          </w:rPr>
                        </w:pPr>
                        <w:r>
                          <w:rPr>
                            <w:b/>
                            <w:sz w:val="20"/>
                          </w:rPr>
                          <w:t>(hose to hose)</w:t>
                        </w:r>
                      </w:p>
                    </w:tc>
                    <w:tc>
                      <w:tcPr>
                        <w:tcW w:w="2055" w:type="dxa"/>
                        <w:gridSpan w:val="3"/>
                        <w:vMerge/>
                        <w:tcBorders>
                          <w:top w:val="nil"/>
                          <w:bottom w:val="single" w:sz="6" w:space="0" w:color="000000"/>
                        </w:tcBorders>
                      </w:tcPr>
                      <w:p>
                        <w:pPr>
                          <w:rPr>
                            <w:sz w:val="2"/>
                            <w:szCs w:val="2"/>
                          </w:rPr>
                        </w:pPr>
                      </w:p>
                    </w:tc>
                  </w:tr>
                  <w:tr>
                    <w:trPr>
                      <w:trHeight w:val="514" w:hRule="atLeast"/>
                    </w:trPr>
                    <w:tc>
                      <w:tcPr>
                        <w:tcW w:w="3084" w:type="dxa"/>
                        <w:tcBorders>
                          <w:top w:val="single" w:sz="6" w:space="0" w:color="000000"/>
                        </w:tcBorders>
                      </w:tcPr>
                      <w:p>
                        <w:pPr>
                          <w:pStyle w:val="TableParagraph"/>
                          <w:rPr>
                            <w:rFonts w:ascii="Times New Roman"/>
                            <w:sz w:val="16"/>
                          </w:rPr>
                        </w:pPr>
                      </w:p>
                    </w:tc>
                    <w:tc>
                      <w:tcPr>
                        <w:tcW w:w="558" w:type="dxa"/>
                        <w:tcBorders>
                          <w:top w:val="single" w:sz="6" w:space="0" w:color="000000"/>
                        </w:tcBorders>
                      </w:tcPr>
                      <w:p>
                        <w:pPr>
                          <w:pStyle w:val="TableParagraph"/>
                          <w:spacing w:line="249" w:lineRule="auto" w:before="103"/>
                          <w:ind w:left="18" w:right="146"/>
                          <w:rPr>
                            <w:b/>
                            <w:sz w:val="16"/>
                          </w:rPr>
                        </w:pPr>
                        <w:r>
                          <w:rPr>
                            <w:b/>
                            <w:sz w:val="16"/>
                          </w:rPr>
                          <w:t>hose size</w:t>
                        </w:r>
                      </w:p>
                    </w:tc>
                    <w:tc>
                      <w:tcPr>
                        <w:tcW w:w="907" w:type="dxa"/>
                        <w:tcBorders>
                          <w:top w:val="single" w:sz="6" w:space="0" w:color="000000"/>
                        </w:tcBorders>
                      </w:tcPr>
                      <w:p>
                        <w:pPr>
                          <w:pStyle w:val="TableParagraph"/>
                          <w:spacing w:line="249" w:lineRule="auto" w:before="103"/>
                          <w:ind w:left="165" w:right="135"/>
                          <w:rPr>
                            <w:b/>
                            <w:sz w:val="16"/>
                          </w:rPr>
                        </w:pPr>
                        <w:r>
                          <w:rPr>
                            <w:b/>
                            <w:sz w:val="16"/>
                          </w:rPr>
                          <w:t>part number</w:t>
                        </w:r>
                      </w:p>
                    </w:tc>
                    <w:tc>
                      <w:tcPr>
                        <w:tcW w:w="590" w:type="dxa"/>
                        <w:tcBorders>
                          <w:top w:val="single" w:sz="6" w:space="0" w:color="000000"/>
                        </w:tcBorders>
                      </w:tcPr>
                      <w:p>
                        <w:pPr>
                          <w:pStyle w:val="TableParagraph"/>
                          <w:spacing w:line="249" w:lineRule="auto" w:before="103"/>
                          <w:ind w:left="189" w:right="16" w:firstLine="133"/>
                          <w:rPr>
                            <w:b/>
                            <w:sz w:val="16"/>
                          </w:rPr>
                        </w:pPr>
                        <w:r>
                          <w:rPr>
                            <w:b/>
                            <w:sz w:val="16"/>
                          </w:rPr>
                          <w:t>list each</w:t>
                        </w:r>
                      </w:p>
                    </w:tc>
                  </w:tr>
                  <w:tr>
                    <w:trPr>
                      <w:trHeight w:val="221" w:hRule="atLeast"/>
                    </w:trPr>
                    <w:tc>
                      <w:tcPr>
                        <w:tcW w:w="3084" w:type="dxa"/>
                      </w:tcPr>
                      <w:p>
                        <w:pPr>
                          <w:pStyle w:val="TableParagraph"/>
                          <w:rPr>
                            <w:rFonts w:ascii="Times New Roman"/>
                            <w:sz w:val="14"/>
                          </w:rPr>
                        </w:pPr>
                      </w:p>
                    </w:tc>
                    <w:tc>
                      <w:tcPr>
                        <w:tcW w:w="558" w:type="dxa"/>
                      </w:tcPr>
                      <w:p>
                        <w:pPr>
                          <w:pStyle w:val="TableParagraph"/>
                          <w:spacing w:line="171" w:lineRule="exact" w:before="30"/>
                          <w:ind w:left="18"/>
                          <w:rPr>
                            <w:sz w:val="16"/>
                          </w:rPr>
                        </w:pPr>
                        <w:r>
                          <w:rPr>
                            <w:sz w:val="16"/>
                          </w:rPr>
                          <w:t>1/2</w:t>
                        </w:r>
                      </w:p>
                    </w:tc>
                    <w:tc>
                      <w:tcPr>
                        <w:tcW w:w="907" w:type="dxa"/>
                      </w:tcPr>
                      <w:p>
                        <w:pPr>
                          <w:pStyle w:val="TableParagraph"/>
                          <w:spacing w:line="171" w:lineRule="exact" w:before="30"/>
                          <w:ind w:left="165"/>
                          <w:rPr>
                            <w:sz w:val="16"/>
                          </w:rPr>
                        </w:pPr>
                        <w:r>
                          <w:rPr>
                            <w:sz w:val="16"/>
                          </w:rPr>
                          <w:t>WC-1</w:t>
                        </w:r>
                      </w:p>
                    </w:tc>
                    <w:tc>
                      <w:tcPr>
                        <w:tcW w:w="590" w:type="dxa"/>
                      </w:tcPr>
                      <w:p>
                        <w:pPr>
                          <w:pStyle w:val="TableParagraph"/>
                          <w:spacing w:line="171" w:lineRule="exact" w:before="30"/>
                          <w:ind w:right="34"/>
                          <w:jc w:val="right"/>
                          <w:rPr>
                            <w:sz w:val="16"/>
                          </w:rPr>
                        </w:pPr>
                        <w:r>
                          <w:rPr>
                            <w:sz w:val="16"/>
                          </w:rPr>
                          <w:t>26.08</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3/4</w:t>
                        </w:r>
                      </w:p>
                    </w:tc>
                    <w:tc>
                      <w:tcPr>
                        <w:tcW w:w="907" w:type="dxa"/>
                      </w:tcPr>
                      <w:p>
                        <w:pPr>
                          <w:pStyle w:val="TableParagraph"/>
                          <w:spacing w:line="171" w:lineRule="exact" w:before="1"/>
                          <w:ind w:left="165"/>
                          <w:rPr>
                            <w:sz w:val="16"/>
                          </w:rPr>
                        </w:pPr>
                        <w:r>
                          <w:rPr>
                            <w:sz w:val="16"/>
                          </w:rPr>
                          <w:t>WC-1</w:t>
                        </w:r>
                      </w:p>
                    </w:tc>
                    <w:tc>
                      <w:tcPr>
                        <w:tcW w:w="590" w:type="dxa"/>
                      </w:tcPr>
                      <w:p>
                        <w:pPr>
                          <w:pStyle w:val="TableParagraph"/>
                          <w:spacing w:line="171" w:lineRule="exact" w:before="1"/>
                          <w:ind w:right="34"/>
                          <w:jc w:val="right"/>
                          <w:rPr>
                            <w:sz w:val="16"/>
                          </w:rPr>
                        </w:pPr>
                        <w:r>
                          <w:rPr>
                            <w:sz w:val="16"/>
                          </w:rPr>
                          <w:t>26.08</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1</w:t>
                        </w:r>
                      </w:p>
                    </w:tc>
                    <w:tc>
                      <w:tcPr>
                        <w:tcW w:w="907" w:type="dxa"/>
                      </w:tcPr>
                      <w:p>
                        <w:pPr>
                          <w:pStyle w:val="TableParagraph"/>
                          <w:spacing w:line="171" w:lineRule="exact" w:before="1"/>
                          <w:ind w:left="165"/>
                          <w:rPr>
                            <w:sz w:val="16"/>
                          </w:rPr>
                        </w:pPr>
                        <w:r>
                          <w:rPr>
                            <w:sz w:val="16"/>
                          </w:rPr>
                          <w:t>WC-1</w:t>
                        </w:r>
                      </w:p>
                    </w:tc>
                    <w:tc>
                      <w:tcPr>
                        <w:tcW w:w="590" w:type="dxa"/>
                      </w:tcPr>
                      <w:p>
                        <w:pPr>
                          <w:pStyle w:val="TableParagraph"/>
                          <w:spacing w:line="171" w:lineRule="exact" w:before="1"/>
                          <w:ind w:right="34"/>
                          <w:jc w:val="right"/>
                          <w:rPr>
                            <w:sz w:val="16"/>
                          </w:rPr>
                        </w:pPr>
                        <w:r>
                          <w:rPr>
                            <w:sz w:val="16"/>
                          </w:rPr>
                          <w:t>26.08</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1-1/4</w:t>
                        </w:r>
                      </w:p>
                    </w:tc>
                    <w:tc>
                      <w:tcPr>
                        <w:tcW w:w="907" w:type="dxa"/>
                      </w:tcPr>
                      <w:p>
                        <w:pPr>
                          <w:pStyle w:val="TableParagraph"/>
                          <w:spacing w:line="171" w:lineRule="exact" w:before="1"/>
                          <w:ind w:left="165"/>
                          <w:rPr>
                            <w:sz w:val="16"/>
                          </w:rPr>
                        </w:pPr>
                        <w:r>
                          <w:rPr>
                            <w:sz w:val="16"/>
                          </w:rPr>
                          <w:t>WC-2</w:t>
                        </w:r>
                      </w:p>
                    </w:tc>
                    <w:tc>
                      <w:tcPr>
                        <w:tcW w:w="590" w:type="dxa"/>
                      </w:tcPr>
                      <w:p>
                        <w:pPr>
                          <w:pStyle w:val="TableParagraph"/>
                          <w:spacing w:line="171" w:lineRule="exact" w:before="1"/>
                          <w:ind w:right="34"/>
                          <w:jc w:val="right"/>
                          <w:rPr>
                            <w:sz w:val="16"/>
                          </w:rPr>
                        </w:pPr>
                        <w:r>
                          <w:rPr>
                            <w:sz w:val="16"/>
                          </w:rPr>
                          <w:t>40.74</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1-1/2</w:t>
                        </w:r>
                      </w:p>
                    </w:tc>
                    <w:tc>
                      <w:tcPr>
                        <w:tcW w:w="907" w:type="dxa"/>
                      </w:tcPr>
                      <w:p>
                        <w:pPr>
                          <w:pStyle w:val="TableParagraph"/>
                          <w:spacing w:line="171" w:lineRule="exact" w:before="1"/>
                          <w:ind w:left="165"/>
                          <w:rPr>
                            <w:sz w:val="16"/>
                          </w:rPr>
                        </w:pPr>
                        <w:r>
                          <w:rPr>
                            <w:sz w:val="16"/>
                          </w:rPr>
                          <w:t>WC-2</w:t>
                        </w:r>
                      </w:p>
                    </w:tc>
                    <w:tc>
                      <w:tcPr>
                        <w:tcW w:w="590" w:type="dxa"/>
                      </w:tcPr>
                      <w:p>
                        <w:pPr>
                          <w:pStyle w:val="TableParagraph"/>
                          <w:spacing w:line="171" w:lineRule="exact" w:before="1"/>
                          <w:ind w:right="34"/>
                          <w:jc w:val="right"/>
                          <w:rPr>
                            <w:sz w:val="16"/>
                          </w:rPr>
                        </w:pPr>
                        <w:r>
                          <w:rPr>
                            <w:sz w:val="16"/>
                          </w:rPr>
                          <w:t>40.74</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2</w:t>
                        </w:r>
                      </w:p>
                    </w:tc>
                    <w:tc>
                      <w:tcPr>
                        <w:tcW w:w="907" w:type="dxa"/>
                      </w:tcPr>
                      <w:p>
                        <w:pPr>
                          <w:pStyle w:val="TableParagraph"/>
                          <w:spacing w:line="171" w:lineRule="exact" w:before="1"/>
                          <w:ind w:left="165"/>
                          <w:rPr>
                            <w:sz w:val="16"/>
                          </w:rPr>
                        </w:pPr>
                        <w:r>
                          <w:rPr>
                            <w:sz w:val="16"/>
                          </w:rPr>
                          <w:t>WC-2</w:t>
                        </w:r>
                      </w:p>
                    </w:tc>
                    <w:tc>
                      <w:tcPr>
                        <w:tcW w:w="590" w:type="dxa"/>
                      </w:tcPr>
                      <w:p>
                        <w:pPr>
                          <w:pStyle w:val="TableParagraph"/>
                          <w:spacing w:line="171" w:lineRule="exact" w:before="1"/>
                          <w:ind w:right="34"/>
                          <w:jc w:val="right"/>
                          <w:rPr>
                            <w:sz w:val="16"/>
                          </w:rPr>
                        </w:pPr>
                        <w:r>
                          <w:rPr>
                            <w:sz w:val="16"/>
                          </w:rPr>
                          <w:t>40.74</w:t>
                        </w:r>
                      </w:p>
                    </w:tc>
                  </w:tr>
                  <w:tr>
                    <w:trPr>
                      <w:trHeight w:val="191" w:hRule="atLeast"/>
                    </w:trPr>
                    <w:tc>
                      <w:tcPr>
                        <w:tcW w:w="3084" w:type="dxa"/>
                      </w:tcPr>
                      <w:p>
                        <w:pPr>
                          <w:pStyle w:val="TableParagraph"/>
                          <w:rPr>
                            <w:rFonts w:ascii="Times New Roman"/>
                            <w:sz w:val="12"/>
                          </w:rPr>
                        </w:pPr>
                      </w:p>
                    </w:tc>
                    <w:tc>
                      <w:tcPr>
                        <w:tcW w:w="558" w:type="dxa"/>
                      </w:tcPr>
                      <w:p>
                        <w:pPr>
                          <w:pStyle w:val="TableParagraph"/>
                          <w:spacing w:line="171" w:lineRule="exact" w:before="1"/>
                          <w:ind w:left="18"/>
                          <w:rPr>
                            <w:sz w:val="16"/>
                          </w:rPr>
                        </w:pPr>
                        <w:r>
                          <w:rPr>
                            <w:sz w:val="16"/>
                          </w:rPr>
                          <w:t>3</w:t>
                        </w:r>
                      </w:p>
                    </w:tc>
                    <w:tc>
                      <w:tcPr>
                        <w:tcW w:w="907" w:type="dxa"/>
                      </w:tcPr>
                      <w:p>
                        <w:pPr>
                          <w:pStyle w:val="TableParagraph"/>
                          <w:spacing w:line="171" w:lineRule="exact" w:before="1"/>
                          <w:ind w:left="165"/>
                          <w:rPr>
                            <w:sz w:val="16"/>
                          </w:rPr>
                        </w:pPr>
                        <w:r>
                          <w:rPr>
                            <w:sz w:val="16"/>
                          </w:rPr>
                          <w:t>WC-2</w:t>
                        </w:r>
                      </w:p>
                    </w:tc>
                    <w:tc>
                      <w:tcPr>
                        <w:tcW w:w="590" w:type="dxa"/>
                      </w:tcPr>
                      <w:p>
                        <w:pPr>
                          <w:pStyle w:val="TableParagraph"/>
                          <w:spacing w:line="171" w:lineRule="exact" w:before="1"/>
                          <w:ind w:right="34"/>
                          <w:jc w:val="right"/>
                          <w:rPr>
                            <w:sz w:val="16"/>
                          </w:rPr>
                        </w:pPr>
                        <w:r>
                          <w:rPr>
                            <w:sz w:val="16"/>
                          </w:rPr>
                          <w:t>40.74</w:t>
                        </w:r>
                      </w:p>
                    </w:tc>
                  </w:tr>
                  <w:tr>
                    <w:trPr>
                      <w:trHeight w:val="185" w:hRule="atLeast"/>
                    </w:trPr>
                    <w:tc>
                      <w:tcPr>
                        <w:tcW w:w="3084" w:type="dxa"/>
                      </w:tcPr>
                      <w:p>
                        <w:pPr>
                          <w:pStyle w:val="TableParagraph"/>
                          <w:rPr>
                            <w:rFonts w:ascii="Times New Roman"/>
                            <w:sz w:val="12"/>
                          </w:rPr>
                        </w:pPr>
                      </w:p>
                    </w:tc>
                    <w:tc>
                      <w:tcPr>
                        <w:tcW w:w="558" w:type="dxa"/>
                      </w:tcPr>
                      <w:p>
                        <w:pPr>
                          <w:pStyle w:val="TableParagraph"/>
                          <w:spacing w:line="164" w:lineRule="exact" w:before="1"/>
                          <w:ind w:left="18"/>
                          <w:rPr>
                            <w:sz w:val="16"/>
                          </w:rPr>
                        </w:pPr>
                        <w:r>
                          <w:rPr>
                            <w:sz w:val="16"/>
                          </w:rPr>
                          <w:t>4</w:t>
                        </w:r>
                      </w:p>
                    </w:tc>
                    <w:tc>
                      <w:tcPr>
                        <w:tcW w:w="907" w:type="dxa"/>
                      </w:tcPr>
                      <w:p>
                        <w:pPr>
                          <w:pStyle w:val="TableParagraph"/>
                          <w:spacing w:line="164" w:lineRule="exact" w:before="1"/>
                          <w:ind w:left="165"/>
                          <w:rPr>
                            <w:sz w:val="16"/>
                          </w:rPr>
                        </w:pPr>
                        <w:r>
                          <w:rPr>
                            <w:sz w:val="16"/>
                          </w:rPr>
                          <w:t>WC-4</w:t>
                        </w:r>
                      </w:p>
                    </w:tc>
                    <w:tc>
                      <w:tcPr>
                        <w:tcW w:w="590" w:type="dxa"/>
                      </w:tcPr>
                      <w:p>
                        <w:pPr>
                          <w:pStyle w:val="TableParagraph"/>
                          <w:spacing w:line="164" w:lineRule="exact" w:before="1"/>
                          <w:ind w:right="34"/>
                          <w:jc w:val="right"/>
                          <w:rPr>
                            <w:sz w:val="16"/>
                          </w:rPr>
                        </w:pPr>
                        <w:r>
                          <w:rPr>
                            <w:sz w:val="16"/>
                          </w:rPr>
                          <w:t>99.17</w:t>
                        </w:r>
                      </w:p>
                    </w:tc>
                  </w:tr>
                </w:tbl>
                <w:p>
                  <w:pPr>
                    <w:pStyle w:val="BodyText"/>
                  </w:pPr>
                </w:p>
              </w:txbxContent>
            </v:textbox>
            <w10:wrap type="topAndBottom"/>
          </v:shape>
        </w:pict>
      </w:r>
    </w:p>
    <w:p>
      <w:pPr>
        <w:spacing w:line="249" w:lineRule="auto" w:before="135"/>
        <w:ind w:left="1125" w:right="6720" w:firstLine="0"/>
        <w:jc w:val="left"/>
        <w:rPr>
          <w:b/>
          <w:i/>
          <w:sz w:val="16"/>
        </w:rPr>
      </w:pPr>
      <w:r>
        <w:rPr>
          <w:b/>
          <w:i/>
          <w:sz w:val="16"/>
        </w:rPr>
        <w:t>This 2” 1000 psi rated hose exploded in a test at 5200 psi. </w:t>
      </w:r>
      <w:r>
        <w:rPr>
          <w:b/>
          <w:i/>
          <w:sz w:val="16"/>
        </w:rPr>
        <w:t>The hose exceeded its minimum 4X safety factor.</w:t>
      </w:r>
    </w:p>
    <w:p>
      <w:pPr>
        <w:spacing w:before="2"/>
        <w:ind w:left="1125" w:right="0" w:firstLine="0"/>
        <w:jc w:val="left"/>
        <w:rPr>
          <w:b/>
          <w:i/>
          <w:sz w:val="16"/>
        </w:rPr>
      </w:pPr>
      <w:r>
        <w:rPr>
          <w:b/>
          <w:i/>
          <w:sz w:val="16"/>
        </w:rPr>
        <w:t>The fitting and clamp exceeded the capacity of the hose.</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0"/>
        <w:rPr>
          <w:b/>
          <w:i/>
          <w:sz w:val="27"/>
        </w:rPr>
      </w:pPr>
    </w:p>
    <w:p>
      <w:pPr>
        <w:spacing w:before="100"/>
        <w:ind w:left="572" w:right="0" w:firstLine="0"/>
        <w:jc w:val="left"/>
        <w:rPr>
          <w:rFonts w:ascii="Arial Narrow"/>
          <w:sz w:val="14"/>
        </w:rPr>
      </w:pPr>
      <w:r>
        <w:rPr>
          <w:rFonts w:ascii="Arial Narrow"/>
          <w:sz w:val="14"/>
        </w:rPr>
        <w:t>26</w:t>
      </w:r>
    </w:p>
    <w:p>
      <w:pPr>
        <w:spacing w:after="0"/>
        <w:jc w:val="left"/>
        <w:rPr>
          <w:rFonts w:ascii="Arial Narrow"/>
          <w:sz w:val="14"/>
        </w:rPr>
        <w:sectPr>
          <w:type w:val="continuous"/>
          <w:pgSz w:w="12240" w:h="15840"/>
          <w:pgMar w:top="240" w:bottom="280" w:left="0" w:right="0"/>
        </w:sectPr>
      </w:pPr>
    </w:p>
    <w:p>
      <w:pPr>
        <w:pStyle w:val="BodyText"/>
        <w:rPr>
          <w:rFonts w:ascii="Arial Narrow"/>
          <w:sz w:val="24"/>
        </w:rPr>
      </w:pPr>
      <w:r>
        <w:rPr/>
        <w:pict>
          <v:group style="position:absolute;margin-left:0pt;margin-top:0pt;width:612pt;height:792pt;mso-position-horizontal-relative:page;mso-position-vertical-relative:page;z-index:-1082008" coordorigin="0,0" coordsize="12240,15840">
            <v:shape style="position:absolute;left:0;top:0;width:12240;height:15840" type="#_x0000_t75" stroked="false">
              <v:imagedata r:id="rId226" o:title=""/>
            </v:shape>
            <v:line style="position:absolute" from="0,1083" to="12240,1083" stroked="true" strokeweight="1.417pt" strokecolor="#ffffff">
              <v:stroke dashstyle="solid"/>
            </v:line>
            <w10:wrap type="none"/>
          </v:group>
        </w:pict>
      </w:r>
    </w:p>
    <w:p>
      <w:pPr>
        <w:spacing w:before="100"/>
        <w:ind w:left="6320" w:right="0" w:firstLine="0"/>
        <w:jc w:val="left"/>
        <w:rPr>
          <w:rFonts w:ascii="Gill Sans Ultra Bold"/>
          <w:sz w:val="44"/>
        </w:rPr>
      </w:pPr>
      <w:r>
        <w:rPr/>
        <w:pict>
          <v:shape style="position:absolute;margin-left:561.781982pt;margin-top:-13.779297pt;width:50.25pt;height:53.45pt;mso-position-horizontal-relative:page;mso-position-vertical-relative:paragraph;z-index:9088" type="#_x0000_t202" filled="true" fillcolor="#007dc5" stroked="false">
            <v:textbox inset="0,0,0,0">
              <w:txbxContent>
                <w:p>
                  <w:pPr>
                    <w:spacing w:before="237"/>
                    <w:ind w:left="302" w:right="0" w:firstLine="0"/>
                    <w:jc w:val="left"/>
                    <w:rPr>
                      <w:b/>
                      <w:sz w:val="60"/>
                    </w:rPr>
                  </w:pPr>
                  <w:r>
                    <w:rPr>
                      <w:b/>
                      <w:color w:val="FFFFFF"/>
                      <w:sz w:val="60"/>
                    </w:rPr>
                    <w:t>E</w:t>
                  </w:r>
                </w:p>
              </w:txbxContent>
            </v:textbox>
            <v:fill type="solid"/>
            <w10:wrap type="none"/>
          </v:shape>
        </w:pict>
      </w:r>
      <w:r>
        <w:rPr>
          <w:rFonts w:ascii="Gill Sans Ultra Bold"/>
          <w:color w:val="FFFFFF"/>
          <w:sz w:val="44"/>
        </w:rPr>
        <w:t>Campbell Fittings</w:t>
      </w: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spacing w:before="4"/>
        <w:rPr>
          <w:rFonts w:ascii="Gill Sans Ultra Bold"/>
          <w:sz w:val="18"/>
        </w:rPr>
      </w:pPr>
    </w:p>
    <w:p>
      <w:pPr>
        <w:spacing w:before="1"/>
        <w:ind w:left="0" w:right="570" w:firstLine="0"/>
        <w:jc w:val="right"/>
        <w:rPr>
          <w:rFonts w:ascii="Arial Narrow"/>
          <w:sz w:val="14"/>
        </w:rPr>
      </w:pPr>
      <w:r>
        <w:rPr>
          <w:rFonts w:ascii="Arial Narrow"/>
          <w:color w:val="FFFFFF"/>
          <w:sz w:val="14"/>
        </w:rPr>
        <w:t>27</w:t>
      </w:r>
    </w:p>
    <w:p>
      <w:pPr>
        <w:spacing w:after="0"/>
        <w:jc w:val="right"/>
        <w:rPr>
          <w:rFonts w:ascii="Arial Narrow"/>
          <w:sz w:val="14"/>
        </w:rPr>
        <w:sectPr>
          <w:headerReference w:type="default" r:id="rId225"/>
          <w:pgSz w:w="12240" w:h="15840"/>
          <w:pgMar w:header="0" w:footer="0" w:top="0" w:bottom="280" w:left="0" w:right="0"/>
        </w:sectPr>
      </w:pPr>
    </w:p>
    <w:p>
      <w:pPr>
        <w:pStyle w:val="BodyText"/>
        <w:spacing w:before="10"/>
        <w:rPr>
          <w:rFonts w:ascii="Arial Narrow"/>
          <w:sz w:val="12"/>
        </w:rPr>
      </w:pPr>
    </w:p>
    <w:p>
      <w:pPr>
        <w:pStyle w:val="Heading4"/>
        <w:numPr>
          <w:ilvl w:val="0"/>
          <w:numId w:val="15"/>
        </w:numPr>
        <w:tabs>
          <w:tab w:pos="1119" w:val="left" w:leader="none"/>
          <w:tab w:pos="1120" w:val="left" w:leader="none"/>
        </w:tabs>
        <w:spacing w:line="240" w:lineRule="auto" w:before="77" w:after="0"/>
        <w:ind w:left="1119" w:right="0" w:hanging="817"/>
        <w:jc w:val="left"/>
      </w:pPr>
      <w:r>
        <w:rPr/>
        <w:t>Couplings &amp; Safety Couplings for Air and </w:t>
      </w:r>
      <w:r>
        <w:rPr>
          <w:spacing w:val="-3"/>
        </w:rPr>
        <w:t>Water</w:t>
      </w:r>
      <w:r>
        <w:rPr>
          <w:spacing w:val="-20"/>
        </w:rPr>
        <w:t> </w:t>
      </w:r>
      <w:r>
        <w:rPr/>
        <w:t>Hose</w:t>
      </w:r>
    </w:p>
    <w:p>
      <w:pPr>
        <w:pStyle w:val="BodyText"/>
        <w:spacing w:before="1"/>
        <w:rPr>
          <w:b/>
          <w:sz w:val="28"/>
        </w:rPr>
      </w:pPr>
    </w:p>
    <w:p>
      <w:pPr>
        <w:spacing w:after="0"/>
        <w:rPr>
          <w:sz w:val="28"/>
        </w:rPr>
        <w:sectPr>
          <w:headerReference w:type="even" r:id="rId227"/>
          <w:pgSz w:w="12240" w:h="15840"/>
          <w:pgMar w:header="0" w:footer="0" w:top="0" w:bottom="0" w:left="0" w:right="0"/>
        </w:sectPr>
      </w:pPr>
    </w:p>
    <w:p>
      <w:pPr>
        <w:spacing w:line="249" w:lineRule="auto" w:before="136"/>
        <w:ind w:left="566" w:right="20" w:firstLine="0"/>
        <w:jc w:val="left"/>
        <w:rPr>
          <w:b/>
          <w:i/>
          <w:sz w:val="16"/>
        </w:rPr>
      </w:pPr>
      <w:r>
        <w:rPr>
          <w:b/>
          <w:i/>
          <w:color w:val="D1284F"/>
          <w:sz w:val="16"/>
        </w:rPr>
        <w:t>Campbell Crimpnology™ offers </w:t>
      </w:r>
      <w:r>
        <w:rPr>
          <w:b/>
          <w:i/>
          <w:color w:val="D1284F"/>
          <w:sz w:val="16"/>
        </w:rPr>
        <w:t>hose assembly systems for all your air applications.</w:t>
      </w:r>
    </w:p>
    <w:p>
      <w:pPr>
        <w:spacing w:before="93"/>
        <w:ind w:left="570" w:right="0" w:firstLine="0"/>
        <w:jc w:val="left"/>
        <w:rPr>
          <w:b/>
          <w:sz w:val="22"/>
        </w:rPr>
      </w:pPr>
      <w:r>
        <w:rPr/>
        <w:br w:type="column"/>
      </w:r>
      <w:r>
        <w:rPr>
          <w:b/>
          <w:spacing w:val="7"/>
          <w:sz w:val="22"/>
        </w:rPr>
        <w:t>CAMPBELL</w:t>
      </w:r>
    </w:p>
    <w:p>
      <w:pPr>
        <w:spacing w:line="249" w:lineRule="auto" w:before="11"/>
        <w:ind w:left="567" w:right="4511" w:firstLine="3"/>
        <w:jc w:val="left"/>
        <w:rPr>
          <w:b/>
          <w:sz w:val="22"/>
        </w:rPr>
      </w:pPr>
      <w:r>
        <w:rPr/>
        <w:pict>
          <v:group style="position:absolute;margin-left:0pt;margin-top:33.067177pt;width:221.15pt;height:247.1pt;mso-position-horizontal-relative:page;mso-position-vertical-relative:paragraph;z-index:-1081912" coordorigin="0,661" coordsize="4423,4942">
            <v:shape style="position:absolute;left:0;top:3602;width:4423;height:2000" type="#_x0000_t75" stroked="false">
              <v:imagedata r:id="rId228" o:title=""/>
            </v:shape>
            <v:shape style="position:absolute;left:0;top:1014;width:4294;height:2190" type="#_x0000_t75" stroked="false">
              <v:imagedata r:id="rId229" o:title=""/>
            </v:shape>
            <v:shape style="position:absolute;left:0;top:2798;width:3225;height:1535" type="#_x0000_t75" stroked="false">
              <v:imagedata r:id="rId230" o:title=""/>
            </v:shape>
            <v:shape style="position:absolute;left:0;top:661;width:2394;height:1418" type="#_x0000_t75" stroked="false">
              <v:imagedata r:id="rId231" o:title=""/>
            </v:shape>
            <w10:wrap type="none"/>
          </v:group>
        </w:pict>
      </w:r>
      <w:r>
        <w:rPr/>
        <w:pict>
          <v:group style="position:absolute;margin-left:410.291992pt;margin-top:-10.053822pt;width:166.6pt;height:267pt;mso-position-horizontal-relative:page;mso-position-vertical-relative:paragraph;z-index:-1081768" coordorigin="8206,-201" coordsize="3332,5340">
            <v:shape style="position:absolute;left:8205;top:-202;width:3332;height:5340" type="#_x0000_t75" stroked="false">
              <v:imagedata r:id="rId232" o:title=""/>
            </v:shape>
            <v:shape style="position:absolute;left:8435;top:4357;width:593;height:361" type="#_x0000_t75" stroked="false">
              <v:imagedata r:id="rId233" o:title=""/>
            </v:shape>
            <v:shape style="position:absolute;left:8435;top:4757;width:1550;height:179" type="#_x0000_t202" filled="false" stroked="false">
              <v:textbox inset="0,0,0,0">
                <w:txbxContent>
                  <w:p>
                    <w:pPr>
                      <w:spacing w:line="179" w:lineRule="exact" w:before="0"/>
                      <w:ind w:left="0" w:right="0" w:firstLine="0"/>
                      <w:jc w:val="left"/>
                      <w:rPr>
                        <w:b/>
                        <w:sz w:val="16"/>
                      </w:rPr>
                    </w:pPr>
                    <w:r>
                      <w:rPr>
                        <w:b/>
                        <w:color w:val="FFFFFF"/>
                        <w:sz w:val="16"/>
                      </w:rPr>
                      <w:t>Patent no. 5,779,277</w:t>
                    </w:r>
                  </w:p>
                </w:txbxContent>
              </v:textbox>
              <w10:wrap type="none"/>
            </v:shape>
            <v:shape style="position:absolute;left:9045;top:4360;width:1147;height:353" type="#_x0000_t202" filled="true" fillcolor="#000000" stroked="false">
              <v:textbox inset="0,0,0,0">
                <w:txbxContent>
                  <w:p>
                    <w:pPr>
                      <w:spacing w:before="70"/>
                      <w:ind w:left="79" w:right="0" w:firstLine="0"/>
                      <w:jc w:val="left"/>
                      <w:rPr>
                        <w:b/>
                        <w:sz w:val="12"/>
                      </w:rPr>
                    </w:pPr>
                    <w:r>
                      <w:rPr>
                        <w:b/>
                        <w:color w:val="FFFFFF"/>
                        <w:sz w:val="12"/>
                      </w:rPr>
                      <w:t>UL RECOGNIZED</w:t>
                    </w:r>
                  </w:p>
                </w:txbxContent>
              </v:textbox>
              <v:fill type="solid"/>
              <w10:wrap type="none"/>
            </v:shape>
            <w10:wrap type="none"/>
          </v:group>
        </w:pict>
      </w:r>
      <w:r>
        <w:rPr>
          <w:b/>
          <w:spacing w:val="5"/>
          <w:sz w:val="22"/>
        </w:rPr>
        <w:t>SINGLE-LOCK </w:t>
      </w:r>
      <w:r>
        <w:rPr>
          <w:b/>
          <w:sz w:val="22"/>
        </w:rPr>
        <w:t>(Bowes-style) DOUBLE-LOCK (Thor-style) COUPLINGS</w:t>
      </w:r>
    </w:p>
    <w:p>
      <w:pPr>
        <w:pStyle w:val="BodyText"/>
        <w:spacing w:before="8"/>
        <w:rPr>
          <w:b/>
          <w:sz w:val="20"/>
        </w:rPr>
      </w:pPr>
    </w:p>
    <w:p>
      <w:pPr>
        <w:spacing w:before="0"/>
        <w:ind w:left="566" w:right="0" w:firstLine="0"/>
        <w:jc w:val="left"/>
        <w:rPr>
          <w:b/>
          <w:sz w:val="20"/>
        </w:rPr>
      </w:pPr>
      <w:r>
        <w:rPr>
          <w:b/>
          <w:sz w:val="20"/>
        </w:rPr>
        <w:t>Features and Benefits</w:t>
      </w:r>
    </w:p>
    <w:p>
      <w:pPr>
        <w:pStyle w:val="ListParagraph"/>
        <w:numPr>
          <w:ilvl w:val="1"/>
          <w:numId w:val="15"/>
        </w:numPr>
        <w:tabs>
          <w:tab w:pos="926" w:val="left" w:leader="none"/>
          <w:tab w:pos="927" w:val="left" w:leader="none"/>
        </w:tabs>
        <w:spacing w:line="249" w:lineRule="auto" w:before="10" w:after="0"/>
        <w:ind w:left="926" w:right="4543" w:hanging="360"/>
        <w:jc w:val="left"/>
        <w:rPr>
          <w:sz w:val="20"/>
        </w:rPr>
      </w:pPr>
      <w:r>
        <w:rPr>
          <w:sz w:val="20"/>
        </w:rPr>
        <w:t>High strength zinc-aluminum alloy sleeves never rust, never seize or</w:t>
      </w:r>
      <w:r>
        <w:rPr>
          <w:spacing w:val="-2"/>
          <w:sz w:val="20"/>
        </w:rPr>
        <w:t> </w:t>
      </w:r>
      <w:r>
        <w:rPr>
          <w:sz w:val="20"/>
        </w:rPr>
        <w:t>gall.</w:t>
      </w:r>
    </w:p>
    <w:p>
      <w:pPr>
        <w:pStyle w:val="ListParagraph"/>
        <w:numPr>
          <w:ilvl w:val="1"/>
          <w:numId w:val="15"/>
        </w:numPr>
        <w:tabs>
          <w:tab w:pos="926" w:val="left" w:leader="none"/>
          <w:tab w:pos="927" w:val="left" w:leader="none"/>
        </w:tabs>
        <w:spacing w:line="249" w:lineRule="auto" w:before="2" w:after="0"/>
        <w:ind w:left="926" w:right="4432" w:hanging="360"/>
        <w:jc w:val="left"/>
        <w:rPr>
          <w:sz w:val="20"/>
        </w:rPr>
      </w:pPr>
      <w:r>
        <w:rPr>
          <w:sz w:val="20"/>
        </w:rPr>
        <w:t>Crimpnology hose ends provide the ultimate in hose</w:t>
      </w:r>
      <w:r>
        <w:rPr>
          <w:spacing w:val="-9"/>
          <w:sz w:val="20"/>
        </w:rPr>
        <w:t> </w:t>
      </w:r>
      <w:r>
        <w:rPr>
          <w:sz w:val="20"/>
        </w:rPr>
        <w:t>retention.</w:t>
      </w:r>
    </w:p>
    <w:p>
      <w:pPr>
        <w:pStyle w:val="ListParagraph"/>
        <w:numPr>
          <w:ilvl w:val="1"/>
          <w:numId w:val="15"/>
        </w:numPr>
        <w:tabs>
          <w:tab w:pos="926" w:val="left" w:leader="none"/>
          <w:tab w:pos="927" w:val="left" w:leader="none"/>
        </w:tabs>
        <w:spacing w:line="249" w:lineRule="auto" w:before="2" w:after="0"/>
        <w:ind w:left="926" w:right="4367" w:hanging="360"/>
        <w:jc w:val="left"/>
        <w:rPr>
          <w:sz w:val="20"/>
        </w:rPr>
      </w:pPr>
      <w:r>
        <w:rPr>
          <w:sz w:val="20"/>
        </w:rPr>
        <w:t>Interchangeable with other Bowes and Thor style</w:t>
      </w:r>
      <w:r>
        <w:rPr>
          <w:spacing w:val="-19"/>
          <w:sz w:val="20"/>
        </w:rPr>
        <w:t> </w:t>
      </w:r>
      <w:r>
        <w:rPr>
          <w:sz w:val="20"/>
        </w:rPr>
        <w:t>couplings.</w:t>
      </w:r>
    </w:p>
    <w:p>
      <w:pPr>
        <w:pStyle w:val="BodyText"/>
        <w:spacing w:before="7"/>
        <w:rPr>
          <w:sz w:val="25"/>
        </w:rPr>
      </w:pPr>
    </w:p>
    <w:p>
      <w:pPr>
        <w:spacing w:before="0"/>
        <w:ind w:left="570" w:right="0" w:firstLine="0"/>
        <w:jc w:val="left"/>
        <w:rPr>
          <w:b/>
          <w:sz w:val="22"/>
        </w:rPr>
      </w:pPr>
      <w:r>
        <w:rPr>
          <w:b/>
          <w:spacing w:val="7"/>
          <w:sz w:val="22"/>
        </w:rPr>
        <w:t>CAMPBELL</w:t>
      </w:r>
    </w:p>
    <w:p>
      <w:pPr>
        <w:spacing w:line="261" w:lineRule="auto" w:before="11"/>
        <w:ind w:left="567" w:right="4867" w:firstLine="3"/>
        <w:jc w:val="both"/>
        <w:rPr>
          <w:b/>
          <w:sz w:val="22"/>
        </w:rPr>
      </w:pPr>
      <w:r>
        <w:rPr>
          <w:b/>
          <w:spacing w:val="5"/>
          <w:sz w:val="22"/>
        </w:rPr>
        <w:t>SINGLE-LOCK </w:t>
      </w:r>
      <w:r>
        <w:rPr>
          <w:b/>
          <w:sz w:val="22"/>
        </w:rPr>
        <w:t>(Nitrogen) DOUBLE-LOCK</w:t>
      </w:r>
      <w:r>
        <w:rPr>
          <w:b/>
          <w:spacing w:val="-10"/>
          <w:sz w:val="22"/>
        </w:rPr>
        <w:t> </w:t>
      </w:r>
      <w:r>
        <w:rPr>
          <w:b/>
          <w:sz w:val="22"/>
        </w:rPr>
        <w:t>(Nitrogen) COUPLINGS</w:t>
      </w:r>
    </w:p>
    <w:p>
      <w:pPr>
        <w:spacing w:after="0" w:line="261" w:lineRule="auto"/>
        <w:jc w:val="both"/>
        <w:rPr>
          <w:sz w:val="22"/>
        </w:rPr>
        <w:sectPr>
          <w:type w:val="continuous"/>
          <w:pgSz w:w="12240" w:h="15840"/>
          <w:pgMar w:top="240" w:bottom="280" w:left="0" w:right="0"/>
          <w:cols w:num="2" w:equalWidth="0">
            <w:col w:w="3310" w:space="757"/>
            <w:col w:w="8173"/>
          </w:cols>
        </w:sectPr>
      </w:pPr>
    </w:p>
    <w:p>
      <w:pPr>
        <w:pStyle w:val="BodyText"/>
        <w:spacing w:before="4"/>
        <w:rPr>
          <w:b/>
          <w:sz w:val="11"/>
        </w:rPr>
      </w:pPr>
    </w:p>
    <w:p>
      <w:pPr>
        <w:spacing w:after="0"/>
        <w:rPr>
          <w:sz w:val="11"/>
        </w:rPr>
        <w:sectPr>
          <w:type w:val="continuous"/>
          <w:pgSz w:w="12240" w:h="15840"/>
          <w:pgMar w:top="240" w:bottom="280" w:left="0" w:right="0"/>
        </w:sect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33"/>
        <w:ind w:left="1480" w:right="0" w:firstLine="0"/>
        <w:jc w:val="left"/>
        <w:rPr>
          <w:b/>
          <w:i/>
          <w:sz w:val="20"/>
        </w:rPr>
      </w:pPr>
      <w:r>
        <w:rPr>
          <w:b/>
          <w:i/>
          <w:color w:val="C4161C"/>
          <w:sz w:val="20"/>
        </w:rPr>
        <w:t>Nitrogen Kills!</w:t>
      </w:r>
    </w:p>
    <w:p>
      <w:pPr>
        <w:pStyle w:val="BodyText"/>
        <w:spacing w:before="8"/>
        <w:rPr>
          <w:b/>
          <w:i/>
          <w:sz w:val="21"/>
        </w:rPr>
      </w:pPr>
    </w:p>
    <w:p>
      <w:pPr>
        <w:spacing w:line="249" w:lineRule="auto" w:before="1"/>
        <w:ind w:left="713" w:right="150" w:firstLine="0"/>
        <w:jc w:val="center"/>
        <w:rPr>
          <w:b/>
          <w:i/>
          <w:sz w:val="20"/>
        </w:rPr>
      </w:pPr>
      <w:r>
        <w:rPr>
          <w:b/>
          <w:i/>
          <w:sz w:val="20"/>
        </w:rPr>
        <w:t>Nitrogen-only Single-Lock and </w:t>
      </w:r>
      <w:r>
        <w:rPr>
          <w:b/>
          <w:i/>
          <w:sz w:val="20"/>
        </w:rPr>
        <w:t>Double-Lock Couplings.</w:t>
      </w:r>
    </w:p>
    <w:p>
      <w:pPr>
        <w:pStyle w:val="BodyText"/>
        <w:rPr>
          <w:b/>
          <w:i/>
          <w:sz w:val="21"/>
        </w:rPr>
      </w:pPr>
    </w:p>
    <w:p>
      <w:pPr>
        <w:spacing w:before="0"/>
        <w:ind w:left="602" w:right="0" w:firstLine="0"/>
        <w:jc w:val="left"/>
        <w:rPr>
          <w:b/>
          <w:i/>
          <w:sz w:val="20"/>
        </w:rPr>
      </w:pPr>
      <w:r>
        <w:rPr>
          <w:b/>
          <w:i/>
          <w:sz w:val="20"/>
        </w:rPr>
        <w:t>Specify the </w:t>
      </w:r>
      <w:r>
        <w:rPr>
          <w:b/>
          <w:i/>
          <w:color w:val="C4161C"/>
          <w:sz w:val="20"/>
        </w:rPr>
        <w:t>patented </w:t>
      </w:r>
      <w:r>
        <w:rPr>
          <w:b/>
          <w:i/>
          <w:sz w:val="20"/>
        </w:rPr>
        <w:t>yellow ring!</w:t>
      </w:r>
    </w:p>
    <w:p>
      <w:pPr>
        <w:pStyle w:val="BodyText"/>
        <w:spacing w:before="8"/>
        <w:rPr>
          <w:b/>
          <w:i/>
          <w:sz w:val="21"/>
        </w:rPr>
      </w:pPr>
    </w:p>
    <w:p>
      <w:pPr>
        <w:spacing w:line="249" w:lineRule="auto" w:before="0"/>
        <w:ind w:left="791" w:right="225" w:hanging="2"/>
        <w:jc w:val="center"/>
        <w:rPr>
          <w:b/>
          <w:i/>
          <w:sz w:val="20"/>
        </w:rPr>
      </w:pPr>
      <w:r>
        <w:rPr/>
        <w:pict>
          <v:group style="position:absolute;margin-left:0pt;margin-top:41.196278pt;width:217.95pt;height:156.85pt;mso-position-horizontal-relative:page;mso-position-vertical-relative:paragraph;z-index:-1081864" coordorigin="0,824" coordsize="4359,3137">
            <v:shape style="position:absolute;left:0;top:1978;width:4253;height:1982" type="#_x0000_t75" stroked="false">
              <v:imagedata r:id="rId234" o:title=""/>
            </v:shape>
            <v:shape style="position:absolute;left:0;top:823;width:4359;height:1862" type="#_x0000_t75" stroked="false">
              <v:imagedata r:id="rId235" o:title=""/>
            </v:shape>
            <v:shape style="position:absolute;left:2643;top:3288;width:1354;height:135" type="#_x0000_t202" filled="false" stroked="false">
              <v:textbox inset="0,0,0,0">
                <w:txbxContent>
                  <w:p>
                    <w:pPr>
                      <w:spacing w:line="134" w:lineRule="exact" w:before="0"/>
                      <w:ind w:left="0" w:right="0" w:firstLine="0"/>
                      <w:jc w:val="left"/>
                      <w:rPr>
                        <w:b/>
                        <w:i/>
                        <w:sz w:val="12"/>
                      </w:rPr>
                    </w:pPr>
                    <w:r>
                      <w:rPr>
                        <w:b/>
                        <w:i/>
                        <w:sz w:val="12"/>
                      </w:rPr>
                      <w:t>Patented Nitrogen Ring</w:t>
                    </w:r>
                  </w:p>
                </w:txbxContent>
              </v:textbox>
              <w10:wrap type="none"/>
            </v:shape>
            <w10:wrap type="none"/>
          </v:group>
        </w:pict>
      </w:r>
      <w:r>
        <w:rPr>
          <w:b/>
          <w:i/>
          <w:sz w:val="20"/>
        </w:rPr>
        <w:t>Simply the best and safest </w:t>
      </w:r>
      <w:r>
        <w:rPr>
          <w:b/>
          <w:i/>
          <w:sz w:val="20"/>
        </w:rPr>
        <w:t>way to avoid deadly nitrogen accidents in plants.</w:t>
      </w:r>
    </w:p>
    <w:p>
      <w:pPr>
        <w:spacing w:before="93"/>
        <w:ind w:left="602" w:right="0" w:firstLine="0"/>
        <w:jc w:val="left"/>
        <w:rPr>
          <w:b/>
          <w:sz w:val="20"/>
        </w:rPr>
      </w:pPr>
      <w:r>
        <w:rPr/>
        <w:br w:type="column"/>
      </w:r>
      <w:r>
        <w:rPr>
          <w:b/>
          <w:sz w:val="20"/>
        </w:rPr>
        <w:t>Features and Benefits</w:t>
      </w:r>
    </w:p>
    <w:p>
      <w:pPr>
        <w:pStyle w:val="ListParagraph"/>
        <w:numPr>
          <w:ilvl w:val="1"/>
          <w:numId w:val="15"/>
        </w:numPr>
        <w:tabs>
          <w:tab w:pos="962" w:val="left" w:leader="none"/>
          <w:tab w:pos="963" w:val="left" w:leader="none"/>
        </w:tabs>
        <w:spacing w:line="249" w:lineRule="auto" w:before="10" w:after="0"/>
        <w:ind w:left="962" w:right="173" w:hanging="360"/>
        <w:jc w:val="left"/>
        <w:rPr>
          <w:sz w:val="20"/>
        </w:rPr>
      </w:pPr>
      <w:r>
        <w:rPr>
          <w:sz w:val="20"/>
        </w:rPr>
        <w:t>High strength zinc-aluminum alloy sleeves never rust, never seize or</w:t>
      </w:r>
      <w:r>
        <w:rPr>
          <w:spacing w:val="-2"/>
          <w:sz w:val="20"/>
        </w:rPr>
        <w:t> </w:t>
      </w:r>
      <w:r>
        <w:rPr>
          <w:sz w:val="20"/>
        </w:rPr>
        <w:t>gall.</w:t>
      </w:r>
    </w:p>
    <w:p>
      <w:pPr>
        <w:pStyle w:val="ListParagraph"/>
        <w:numPr>
          <w:ilvl w:val="1"/>
          <w:numId w:val="15"/>
        </w:numPr>
        <w:tabs>
          <w:tab w:pos="962" w:val="left" w:leader="none"/>
          <w:tab w:pos="963" w:val="left" w:leader="none"/>
        </w:tabs>
        <w:spacing w:line="249" w:lineRule="auto" w:before="3" w:after="0"/>
        <w:ind w:left="962" w:right="62" w:hanging="360"/>
        <w:jc w:val="left"/>
        <w:rPr>
          <w:sz w:val="20"/>
        </w:rPr>
      </w:pPr>
      <w:r>
        <w:rPr>
          <w:sz w:val="20"/>
        </w:rPr>
        <w:t>Crimpnology hose ends provide the ultimate in hose</w:t>
      </w:r>
      <w:r>
        <w:rPr>
          <w:spacing w:val="-10"/>
          <w:sz w:val="20"/>
        </w:rPr>
        <w:t> </w:t>
      </w:r>
      <w:r>
        <w:rPr>
          <w:sz w:val="20"/>
        </w:rPr>
        <w:t>retention..</w:t>
      </w:r>
    </w:p>
    <w:p>
      <w:pPr>
        <w:pStyle w:val="ListParagraph"/>
        <w:numPr>
          <w:ilvl w:val="1"/>
          <w:numId w:val="15"/>
        </w:numPr>
        <w:tabs>
          <w:tab w:pos="962" w:val="left" w:leader="none"/>
          <w:tab w:pos="963" w:val="left" w:leader="none"/>
        </w:tabs>
        <w:spacing w:line="249" w:lineRule="auto" w:before="1" w:after="0"/>
        <w:ind w:left="962" w:right="0" w:hanging="360"/>
        <w:jc w:val="left"/>
        <w:rPr>
          <w:sz w:val="20"/>
        </w:rPr>
      </w:pPr>
      <w:r>
        <w:rPr>
          <w:sz w:val="20"/>
        </w:rPr>
        <w:t>Interchangeable with other Bowes and Thor style</w:t>
      </w:r>
      <w:r>
        <w:rPr>
          <w:spacing w:val="-22"/>
          <w:sz w:val="20"/>
        </w:rPr>
        <w:t> </w:t>
      </w:r>
      <w:r>
        <w:rPr>
          <w:sz w:val="20"/>
        </w:rPr>
        <w:t>couplings.</w:t>
      </w:r>
    </w:p>
    <w:p>
      <w:pPr>
        <w:pStyle w:val="BodyText"/>
        <w:spacing w:before="8" w:after="25"/>
        <w:rPr>
          <w:sz w:val="25"/>
        </w:rPr>
      </w:pPr>
    </w:p>
    <w:p>
      <w:pPr>
        <w:pStyle w:val="BodyText"/>
        <w:ind w:left="502"/>
        <w:rPr>
          <w:sz w:val="20"/>
        </w:rPr>
      </w:pPr>
      <w:r>
        <w:rPr>
          <w:sz w:val="20"/>
        </w:rPr>
        <w:pict>
          <v:shape style="width:158.8pt;height:187.1pt;mso-position-horizontal-relative:char;mso-position-vertical-relative:line" type="#_x0000_t202" filled="true" fillcolor="#ffffff" stroked="false">
            <w10:anchorlock/>
            <v:textbox inset="0,0,0,0">
              <w:txbxContent>
                <w:p>
                  <w:pPr>
                    <w:spacing w:before="172"/>
                    <w:ind w:left="445" w:right="0" w:firstLine="0"/>
                    <w:jc w:val="left"/>
                    <w:rPr>
                      <w:b/>
                      <w:sz w:val="20"/>
                    </w:rPr>
                  </w:pPr>
                  <w:r>
                    <w:rPr>
                      <w:b/>
                      <w:sz w:val="20"/>
                    </w:rPr>
                    <w:t>SAFETY AND SAVINGS!</w:t>
                  </w:r>
                </w:p>
                <w:p>
                  <w:pPr>
                    <w:pStyle w:val="BodyText"/>
                    <w:spacing w:before="9"/>
                    <w:rPr>
                      <w:sz w:val="21"/>
                    </w:rPr>
                  </w:pPr>
                </w:p>
                <w:p>
                  <w:pPr>
                    <w:spacing w:line="249" w:lineRule="auto" w:before="0"/>
                    <w:ind w:left="75" w:right="85" w:hanging="1"/>
                    <w:jc w:val="center"/>
                    <w:rPr>
                      <w:sz w:val="20"/>
                    </w:rPr>
                  </w:pPr>
                  <w:r>
                    <w:rPr>
                      <w:sz w:val="20"/>
                    </w:rPr>
                    <w:t>UniversaLock™, Single-Lock and Double-Lock couplings meet OSHA regulation</w:t>
                  </w:r>
                  <w:r>
                    <w:rPr>
                      <w:spacing w:val="-24"/>
                      <w:sz w:val="20"/>
                    </w:rPr>
                    <w:t> </w:t>
                  </w:r>
                  <w:r>
                    <w:rPr>
                      <w:sz w:val="20"/>
                    </w:rPr>
                    <w:t>29CFR1915.131 and MSHA 30</w:t>
                  </w:r>
                  <w:r>
                    <w:rPr>
                      <w:spacing w:val="-19"/>
                      <w:sz w:val="20"/>
                    </w:rPr>
                    <w:t> </w:t>
                  </w:r>
                  <w:r>
                    <w:rPr>
                      <w:sz w:val="20"/>
                    </w:rPr>
                    <w:t>CFR65.13021</w:t>
                  </w:r>
                </w:p>
                <w:p>
                  <w:pPr>
                    <w:spacing w:line="249" w:lineRule="auto" w:before="3"/>
                    <w:ind w:left="103" w:right="113" w:firstLine="1"/>
                    <w:jc w:val="center"/>
                    <w:rPr>
                      <w:sz w:val="20"/>
                    </w:rPr>
                  </w:pPr>
                  <w:r>
                    <w:rPr>
                      <w:sz w:val="20"/>
                    </w:rPr>
                    <w:t>requirements for Air Hose Couplings. The fine for an unpinned/unlocked air hose coupling can be $800 or more per infraction. Save your customer money and</w:t>
                  </w:r>
                  <w:r>
                    <w:rPr>
                      <w:spacing w:val="-13"/>
                      <w:sz w:val="20"/>
                    </w:rPr>
                    <w:t> </w:t>
                  </w:r>
                  <w:r>
                    <w:rPr>
                      <w:sz w:val="20"/>
                    </w:rPr>
                    <w:t>headaches, by using Campbell’s</w:t>
                  </w:r>
                  <w:r>
                    <w:rPr>
                      <w:spacing w:val="-9"/>
                      <w:sz w:val="20"/>
                    </w:rPr>
                    <w:t> </w:t>
                  </w:r>
                  <w:r>
                    <w:rPr>
                      <w:sz w:val="20"/>
                    </w:rPr>
                    <w:t>Safety</w:t>
                  </w:r>
                </w:p>
                <w:p>
                  <w:pPr>
                    <w:spacing w:before="6"/>
                    <w:ind w:left="679" w:right="689" w:firstLine="0"/>
                    <w:jc w:val="center"/>
                    <w:rPr>
                      <w:sz w:val="20"/>
                    </w:rPr>
                  </w:pPr>
                  <w:r>
                    <w:rPr>
                      <w:sz w:val="20"/>
                    </w:rPr>
                    <w:t>Air Hose Couplings.</w:t>
                  </w:r>
                </w:p>
              </w:txbxContent>
            </v:textbox>
            <v:fill type="solid"/>
          </v:shape>
        </w:pict>
      </w:r>
      <w:r>
        <w:rPr>
          <w:sz w:val="20"/>
        </w:rPr>
      </w:r>
    </w:p>
    <w:p>
      <w:pPr>
        <w:pStyle w:val="BodyText"/>
        <w:rPr>
          <w:sz w:val="24"/>
        </w:rPr>
      </w:pPr>
      <w:r>
        <w:rPr/>
        <w:br w:type="column"/>
      </w:r>
      <w:r>
        <w:rPr>
          <w:sz w:val="24"/>
        </w:rPr>
      </w:r>
    </w:p>
    <w:p>
      <w:pPr>
        <w:pStyle w:val="BodyText"/>
        <w:rPr>
          <w:sz w:val="24"/>
        </w:rPr>
      </w:pPr>
    </w:p>
    <w:p>
      <w:pPr>
        <w:pStyle w:val="BodyText"/>
        <w:spacing w:before="2"/>
        <w:rPr>
          <w:sz w:val="23"/>
        </w:rPr>
      </w:pPr>
    </w:p>
    <w:p>
      <w:pPr>
        <w:spacing w:line="249" w:lineRule="auto" w:before="0"/>
        <w:ind w:left="299" w:right="0" w:firstLine="0"/>
        <w:jc w:val="left"/>
        <w:rPr>
          <w:b/>
          <w:i/>
          <w:sz w:val="22"/>
        </w:rPr>
      </w:pPr>
      <w:r>
        <w:rPr>
          <w:b/>
          <w:sz w:val="22"/>
        </w:rPr>
        <w:t>UNIVERSAL COUPLINGS AND UNIVERSALOCK</w:t>
      </w:r>
      <w:r>
        <w:rPr>
          <w:b/>
          <w:i/>
          <w:sz w:val="22"/>
        </w:rPr>
        <w:t>™</w:t>
      </w:r>
    </w:p>
    <w:p>
      <w:pPr>
        <w:spacing w:before="26"/>
        <w:ind w:left="299" w:right="0" w:firstLine="0"/>
        <w:jc w:val="left"/>
        <w:rPr>
          <w:b/>
          <w:sz w:val="22"/>
        </w:rPr>
      </w:pPr>
      <w:r>
        <w:rPr>
          <w:b/>
          <w:sz w:val="22"/>
        </w:rPr>
        <w:t>COUPLINGS</w:t>
      </w:r>
    </w:p>
    <w:p>
      <w:pPr>
        <w:pStyle w:val="BodyText"/>
        <w:spacing w:before="4"/>
        <w:rPr>
          <w:b/>
          <w:sz w:val="21"/>
        </w:rPr>
      </w:pPr>
    </w:p>
    <w:p>
      <w:pPr>
        <w:spacing w:before="0"/>
        <w:ind w:left="295" w:right="0" w:firstLine="0"/>
        <w:jc w:val="left"/>
        <w:rPr>
          <w:b/>
          <w:sz w:val="20"/>
        </w:rPr>
      </w:pPr>
      <w:r>
        <w:rPr>
          <w:b/>
          <w:sz w:val="20"/>
        </w:rPr>
        <w:t>Features and Benefits</w:t>
      </w:r>
    </w:p>
    <w:p>
      <w:pPr>
        <w:pStyle w:val="ListParagraph"/>
        <w:numPr>
          <w:ilvl w:val="0"/>
          <w:numId w:val="25"/>
        </w:numPr>
        <w:tabs>
          <w:tab w:pos="655" w:val="left" w:leader="none"/>
          <w:tab w:pos="656" w:val="left" w:leader="none"/>
        </w:tabs>
        <w:spacing w:line="249" w:lineRule="auto" w:before="10" w:after="0"/>
        <w:ind w:left="655" w:right="1005" w:hanging="360"/>
        <w:jc w:val="left"/>
        <w:rPr>
          <w:sz w:val="20"/>
        </w:rPr>
      </w:pPr>
      <w:r>
        <w:rPr>
          <w:sz w:val="20"/>
        </w:rPr>
        <w:t>Mates with domestic and imported Universal</w:t>
      </w:r>
      <w:r>
        <w:rPr>
          <w:spacing w:val="-22"/>
          <w:sz w:val="20"/>
        </w:rPr>
        <w:t> </w:t>
      </w:r>
      <w:r>
        <w:rPr>
          <w:sz w:val="20"/>
        </w:rPr>
        <w:t>Couplings.</w:t>
      </w:r>
    </w:p>
    <w:p>
      <w:pPr>
        <w:pStyle w:val="ListParagraph"/>
        <w:numPr>
          <w:ilvl w:val="0"/>
          <w:numId w:val="25"/>
        </w:numPr>
        <w:tabs>
          <w:tab w:pos="655" w:val="left" w:leader="none"/>
          <w:tab w:pos="656" w:val="left" w:leader="none"/>
        </w:tabs>
        <w:spacing w:line="249" w:lineRule="auto" w:before="2" w:after="0"/>
        <w:ind w:left="655" w:right="1097" w:hanging="360"/>
        <w:jc w:val="left"/>
        <w:rPr>
          <w:sz w:val="20"/>
        </w:rPr>
      </w:pPr>
      <w:r>
        <w:rPr>
          <w:sz w:val="20"/>
        </w:rPr>
        <w:t>UniversaLock’s</w:t>
      </w:r>
      <w:r>
        <w:rPr>
          <w:spacing w:val="-20"/>
          <w:sz w:val="20"/>
        </w:rPr>
        <w:t> </w:t>
      </w:r>
      <w:r>
        <w:rPr>
          <w:sz w:val="20"/>
        </w:rPr>
        <w:t>automatically lock onto mating</w:t>
      </w:r>
      <w:r>
        <w:rPr>
          <w:spacing w:val="-5"/>
          <w:sz w:val="20"/>
        </w:rPr>
        <w:t> </w:t>
      </w:r>
      <w:r>
        <w:rPr>
          <w:sz w:val="20"/>
        </w:rPr>
        <w:t>coupling.</w:t>
      </w:r>
    </w:p>
    <w:p>
      <w:pPr>
        <w:pStyle w:val="ListParagraph"/>
        <w:numPr>
          <w:ilvl w:val="0"/>
          <w:numId w:val="25"/>
        </w:numPr>
        <w:tabs>
          <w:tab w:pos="655" w:val="left" w:leader="none"/>
          <w:tab w:pos="656" w:val="left" w:leader="none"/>
        </w:tabs>
        <w:spacing w:line="249" w:lineRule="auto" w:before="2" w:after="0"/>
        <w:ind w:left="655" w:right="981" w:hanging="360"/>
        <w:jc w:val="left"/>
        <w:rPr>
          <w:sz w:val="20"/>
        </w:rPr>
      </w:pPr>
      <w:r>
        <w:rPr>
          <w:sz w:val="20"/>
        </w:rPr>
        <w:t>Crimpnology hose end for superior retention and</w:t>
      </w:r>
      <w:r>
        <w:rPr>
          <w:spacing w:val="-16"/>
          <w:sz w:val="20"/>
        </w:rPr>
        <w:t> </w:t>
      </w:r>
      <w:r>
        <w:rPr>
          <w:sz w:val="20"/>
        </w:rPr>
        <w:t>sealing.</w:t>
      </w:r>
    </w:p>
    <w:p>
      <w:pPr>
        <w:pStyle w:val="ListParagraph"/>
        <w:numPr>
          <w:ilvl w:val="0"/>
          <w:numId w:val="25"/>
        </w:numPr>
        <w:tabs>
          <w:tab w:pos="655" w:val="left" w:leader="none"/>
          <w:tab w:pos="656" w:val="left" w:leader="none"/>
        </w:tabs>
        <w:spacing w:line="240" w:lineRule="auto" w:before="1" w:after="0"/>
        <w:ind w:left="655" w:right="0" w:hanging="360"/>
        <w:jc w:val="left"/>
        <w:rPr>
          <w:sz w:val="20"/>
        </w:rPr>
      </w:pPr>
      <w:r>
        <w:rPr>
          <w:sz w:val="20"/>
        </w:rPr>
        <w:t>Cast ductile iron</w:t>
      </w:r>
      <w:r>
        <w:rPr>
          <w:spacing w:val="-5"/>
          <w:sz w:val="20"/>
        </w:rPr>
        <w:t> </w:t>
      </w:r>
      <w:r>
        <w:rPr>
          <w:sz w:val="20"/>
        </w:rPr>
        <w:t>meets</w:t>
      </w:r>
    </w:p>
    <w:p>
      <w:pPr>
        <w:spacing w:before="10"/>
        <w:ind w:left="655" w:right="0" w:firstLine="0"/>
        <w:jc w:val="left"/>
        <w:rPr>
          <w:sz w:val="20"/>
        </w:rPr>
      </w:pPr>
      <w:r>
        <w:rPr>
          <w:sz w:val="20"/>
        </w:rPr>
        <w:t>ASTM A536 specification.</w:t>
      </w:r>
    </w:p>
    <w:p>
      <w:pPr>
        <w:pStyle w:val="ListParagraph"/>
        <w:numPr>
          <w:ilvl w:val="0"/>
          <w:numId w:val="25"/>
        </w:numPr>
        <w:tabs>
          <w:tab w:pos="655" w:val="left" w:leader="none"/>
          <w:tab w:pos="656" w:val="left" w:leader="none"/>
        </w:tabs>
        <w:spacing w:line="249" w:lineRule="auto" w:before="10" w:after="0"/>
        <w:ind w:left="655" w:right="849" w:hanging="360"/>
        <w:jc w:val="left"/>
        <w:rPr>
          <w:sz w:val="20"/>
        </w:rPr>
      </w:pPr>
      <w:r>
        <w:rPr>
          <w:sz w:val="20"/>
        </w:rPr>
        <w:t>Washers manufactured from nitrile for superior oil</w:t>
      </w:r>
      <w:r>
        <w:rPr>
          <w:spacing w:val="-10"/>
          <w:sz w:val="20"/>
        </w:rPr>
        <w:t> </w:t>
      </w:r>
      <w:r>
        <w:rPr>
          <w:sz w:val="20"/>
        </w:rPr>
        <w:t>resistance.</w:t>
      </w:r>
    </w:p>
    <w:p>
      <w:pPr>
        <w:pStyle w:val="BodyText"/>
        <w:rPr>
          <w:sz w:val="21"/>
        </w:rPr>
      </w:pPr>
    </w:p>
    <w:p>
      <w:pPr>
        <w:spacing w:line="249" w:lineRule="auto" w:before="0"/>
        <w:ind w:left="295" w:right="2025" w:firstLine="0"/>
        <w:jc w:val="left"/>
        <w:rPr>
          <w:b/>
          <w:sz w:val="20"/>
        </w:rPr>
      </w:pPr>
      <w:r>
        <w:rPr>
          <w:b/>
          <w:sz w:val="20"/>
        </w:rPr>
        <w:t>Investment Cast Universal Hose Ends</w:t>
      </w:r>
    </w:p>
    <w:p>
      <w:pPr>
        <w:pStyle w:val="ListParagraph"/>
        <w:numPr>
          <w:ilvl w:val="0"/>
          <w:numId w:val="25"/>
        </w:numPr>
        <w:tabs>
          <w:tab w:pos="655" w:val="left" w:leader="none"/>
          <w:tab w:pos="656" w:val="left" w:leader="none"/>
        </w:tabs>
        <w:spacing w:line="249" w:lineRule="auto" w:before="2" w:after="0"/>
        <w:ind w:left="655" w:right="1030" w:hanging="360"/>
        <w:jc w:val="left"/>
        <w:rPr>
          <w:sz w:val="20"/>
        </w:rPr>
      </w:pPr>
      <w:r>
        <w:rPr>
          <w:sz w:val="20"/>
        </w:rPr>
        <w:t>Investment casting provides a crisp, high </w:t>
      </w:r>
      <w:r>
        <w:rPr>
          <w:spacing w:val="-3"/>
          <w:sz w:val="20"/>
        </w:rPr>
        <w:t>quality, </w:t>
      </w:r>
      <w:r>
        <w:rPr>
          <w:sz w:val="20"/>
        </w:rPr>
        <w:t>hose-end surface-finish, without costly machining.</w:t>
      </w:r>
    </w:p>
    <w:p>
      <w:pPr>
        <w:pStyle w:val="ListParagraph"/>
        <w:numPr>
          <w:ilvl w:val="0"/>
          <w:numId w:val="25"/>
        </w:numPr>
        <w:tabs>
          <w:tab w:pos="655" w:val="left" w:leader="none"/>
          <w:tab w:pos="656" w:val="left" w:leader="none"/>
        </w:tabs>
        <w:spacing w:line="249" w:lineRule="auto" w:before="3" w:after="0"/>
        <w:ind w:left="655" w:right="981" w:hanging="360"/>
        <w:jc w:val="left"/>
        <w:rPr>
          <w:sz w:val="20"/>
        </w:rPr>
      </w:pPr>
      <w:r>
        <w:rPr>
          <w:sz w:val="20"/>
        </w:rPr>
        <w:t>Crimpnology hose ends for superior retention and</w:t>
      </w:r>
      <w:r>
        <w:rPr>
          <w:spacing w:val="-16"/>
          <w:sz w:val="20"/>
        </w:rPr>
        <w:t> </w:t>
      </w:r>
      <w:r>
        <w:rPr>
          <w:sz w:val="20"/>
        </w:rPr>
        <w:t>sealing.</w:t>
      </w:r>
    </w:p>
    <w:p>
      <w:pPr>
        <w:spacing w:after="0" w:line="249" w:lineRule="auto"/>
        <w:jc w:val="left"/>
        <w:rPr>
          <w:sz w:val="20"/>
        </w:rPr>
        <w:sectPr>
          <w:type w:val="continuous"/>
          <w:pgSz w:w="12240" w:h="15840"/>
          <w:pgMar w:top="240" w:bottom="280" w:left="0" w:right="0"/>
          <w:cols w:num="3" w:equalWidth="0">
            <w:col w:w="3766" w:space="266"/>
            <w:col w:w="3839" w:space="39"/>
            <w:col w:w="4330"/>
          </w:cols>
        </w:sectPr>
      </w:pPr>
    </w:p>
    <w:p>
      <w:pPr>
        <w:pStyle w:val="BodyText"/>
        <w:spacing w:before="1"/>
        <w:rPr>
          <w:sz w:val="9"/>
        </w:rPr>
      </w:pPr>
    </w:p>
    <w:p>
      <w:pPr>
        <w:spacing w:before="95"/>
        <w:ind w:left="8120" w:right="0" w:firstLine="0"/>
        <w:jc w:val="left"/>
        <w:rPr>
          <w:b/>
          <w:i/>
          <w:sz w:val="16"/>
        </w:rPr>
      </w:pPr>
      <w:r>
        <w:rPr/>
        <w:pict>
          <v:shape style="position:absolute;margin-left:53.220299pt;margin-top:16.733311pt;width:296.4pt;height:92.2pt;mso-position-horizontal-relative:page;mso-position-vertical-relative:paragraph;z-index:9328"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74"/>
                    <w:gridCol w:w="1286"/>
                    <w:gridCol w:w="1053"/>
                    <w:gridCol w:w="574"/>
                    <w:gridCol w:w="574"/>
                    <w:gridCol w:w="546"/>
                  </w:tblGrid>
                  <w:tr>
                    <w:trPr>
                      <w:trHeight w:val="274" w:hRule="atLeast"/>
                    </w:trPr>
                    <w:tc>
                      <w:tcPr>
                        <w:tcW w:w="5907" w:type="dxa"/>
                        <w:gridSpan w:val="6"/>
                        <w:tcBorders>
                          <w:top w:val="nil"/>
                          <w:left w:val="nil"/>
                          <w:bottom w:val="nil"/>
                          <w:right w:val="nil"/>
                        </w:tcBorders>
                        <w:shd w:val="clear" w:color="auto" w:fill="000000"/>
                      </w:tcPr>
                      <w:p>
                        <w:pPr>
                          <w:pStyle w:val="TableParagraph"/>
                          <w:spacing w:before="44"/>
                          <w:ind w:left="657"/>
                          <w:rPr>
                            <w:b/>
                            <w:sz w:val="9"/>
                          </w:rPr>
                        </w:pPr>
                        <w:r>
                          <w:rPr>
                            <w:b/>
                            <w:color w:val="FFFFFF"/>
                            <w:w w:val="105"/>
                            <w:sz w:val="16"/>
                          </w:rPr>
                          <w:t>MAX. SYSTEM WORKING PRESSURE (PSI @ 70°F) </w:t>
                        </w:r>
                        <w:r>
                          <w:rPr>
                            <w:b/>
                            <w:color w:val="FFFFFF"/>
                            <w:w w:val="105"/>
                            <w:position w:val="6"/>
                            <w:sz w:val="9"/>
                          </w:rPr>
                          <w:t>SEE NOTE 1</w:t>
                        </w:r>
                      </w:p>
                    </w:tc>
                  </w:tr>
                  <w:tr>
                    <w:trPr>
                      <w:trHeight w:val="252" w:hRule="atLeast"/>
                    </w:trPr>
                    <w:tc>
                      <w:tcPr>
                        <w:tcW w:w="4213" w:type="dxa"/>
                        <w:gridSpan w:val="3"/>
                        <w:tcBorders>
                          <w:top w:val="nil"/>
                        </w:tcBorders>
                        <w:shd w:val="clear" w:color="auto" w:fill="939598"/>
                      </w:tcPr>
                      <w:p>
                        <w:pPr>
                          <w:pStyle w:val="TableParagraph"/>
                          <w:spacing w:before="36"/>
                          <w:ind w:left="1057"/>
                          <w:rPr>
                            <w:b/>
                            <w:sz w:val="16"/>
                          </w:rPr>
                        </w:pPr>
                        <w:r>
                          <w:rPr>
                            <w:b/>
                            <w:w w:val="105"/>
                            <w:sz w:val="16"/>
                          </w:rPr>
                          <w:t>Hose System Components</w:t>
                        </w:r>
                      </w:p>
                    </w:tc>
                    <w:tc>
                      <w:tcPr>
                        <w:tcW w:w="1694" w:type="dxa"/>
                        <w:gridSpan w:val="3"/>
                        <w:tcBorders>
                          <w:top w:val="nil"/>
                          <w:right w:val="single" w:sz="8" w:space="0" w:color="000000"/>
                        </w:tcBorders>
                        <w:shd w:val="clear" w:color="auto" w:fill="939598"/>
                      </w:tcPr>
                      <w:p>
                        <w:pPr>
                          <w:pStyle w:val="TableParagraph"/>
                          <w:spacing w:before="36"/>
                          <w:ind w:left="452"/>
                          <w:rPr>
                            <w:b/>
                            <w:sz w:val="16"/>
                          </w:rPr>
                        </w:pPr>
                        <w:r>
                          <w:rPr>
                            <w:b/>
                            <w:w w:val="105"/>
                            <w:sz w:val="16"/>
                          </w:rPr>
                          <w:t>Hose Size</w:t>
                        </w:r>
                      </w:p>
                    </w:tc>
                  </w:tr>
                  <w:tr>
                    <w:trPr>
                      <w:trHeight w:val="265" w:hRule="atLeast"/>
                    </w:trPr>
                    <w:tc>
                      <w:tcPr>
                        <w:tcW w:w="1874" w:type="dxa"/>
                        <w:tcBorders>
                          <w:bottom w:val="single" w:sz="8" w:space="0" w:color="000000"/>
                          <w:right w:val="single" w:sz="8" w:space="0" w:color="000000"/>
                        </w:tcBorders>
                        <w:shd w:val="clear" w:color="auto" w:fill="939598"/>
                      </w:tcPr>
                      <w:p>
                        <w:pPr>
                          <w:pStyle w:val="TableParagraph"/>
                          <w:spacing w:before="36"/>
                          <w:ind w:left="86" w:right="70"/>
                          <w:jc w:val="center"/>
                          <w:rPr>
                            <w:b/>
                            <w:sz w:val="16"/>
                          </w:rPr>
                        </w:pPr>
                        <w:r>
                          <w:rPr>
                            <w:b/>
                            <w:w w:val="105"/>
                            <w:sz w:val="16"/>
                          </w:rPr>
                          <w:t>Fitting/Coupling</w:t>
                        </w:r>
                      </w:p>
                    </w:tc>
                    <w:tc>
                      <w:tcPr>
                        <w:tcW w:w="1286" w:type="dxa"/>
                        <w:tcBorders>
                          <w:left w:val="single" w:sz="8" w:space="0" w:color="000000"/>
                          <w:bottom w:val="single" w:sz="8" w:space="0" w:color="000000"/>
                        </w:tcBorders>
                        <w:shd w:val="clear" w:color="auto" w:fill="939598"/>
                      </w:tcPr>
                      <w:p>
                        <w:pPr>
                          <w:pStyle w:val="TableParagraph"/>
                          <w:spacing w:before="36"/>
                          <w:ind w:left="156" w:right="147"/>
                          <w:jc w:val="center"/>
                          <w:rPr>
                            <w:b/>
                            <w:sz w:val="16"/>
                          </w:rPr>
                        </w:pPr>
                        <w:r>
                          <w:rPr>
                            <w:b/>
                            <w:w w:val="105"/>
                            <w:sz w:val="16"/>
                          </w:rPr>
                          <w:t>Attachment</w:t>
                        </w:r>
                      </w:p>
                    </w:tc>
                    <w:tc>
                      <w:tcPr>
                        <w:tcW w:w="1053" w:type="dxa"/>
                        <w:tcBorders>
                          <w:bottom w:val="single" w:sz="8" w:space="0" w:color="000000"/>
                        </w:tcBorders>
                        <w:shd w:val="clear" w:color="auto" w:fill="939598"/>
                      </w:tcPr>
                      <w:p>
                        <w:pPr>
                          <w:pStyle w:val="TableParagraph"/>
                          <w:spacing w:before="36"/>
                          <w:ind w:left="79" w:right="69"/>
                          <w:jc w:val="center"/>
                          <w:rPr>
                            <w:b/>
                            <w:sz w:val="16"/>
                          </w:rPr>
                        </w:pPr>
                        <w:r>
                          <w:rPr>
                            <w:b/>
                            <w:w w:val="105"/>
                            <w:sz w:val="16"/>
                          </w:rPr>
                          <w:t>Hose Type</w:t>
                        </w:r>
                      </w:p>
                    </w:tc>
                    <w:tc>
                      <w:tcPr>
                        <w:tcW w:w="574" w:type="dxa"/>
                        <w:tcBorders>
                          <w:bottom w:val="single" w:sz="8" w:space="0" w:color="000000"/>
                          <w:right w:val="single" w:sz="8" w:space="0" w:color="000000"/>
                        </w:tcBorders>
                        <w:shd w:val="clear" w:color="auto" w:fill="939598"/>
                      </w:tcPr>
                      <w:p>
                        <w:pPr>
                          <w:pStyle w:val="TableParagraph"/>
                          <w:spacing w:before="36"/>
                          <w:ind w:left="92" w:right="81"/>
                          <w:jc w:val="center"/>
                          <w:rPr>
                            <w:b/>
                            <w:sz w:val="16"/>
                          </w:rPr>
                        </w:pPr>
                        <w:r>
                          <w:rPr>
                            <w:b/>
                            <w:w w:val="105"/>
                            <w:sz w:val="16"/>
                          </w:rPr>
                          <w:t>1/2</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65" w:right="58"/>
                          <w:jc w:val="center"/>
                          <w:rPr>
                            <w:b/>
                            <w:sz w:val="16"/>
                          </w:rPr>
                        </w:pPr>
                        <w:r>
                          <w:rPr>
                            <w:b/>
                            <w:w w:val="105"/>
                            <w:sz w:val="16"/>
                          </w:rPr>
                          <w:t>3/4</w:t>
                        </w:r>
                      </w:p>
                    </w:tc>
                    <w:tc>
                      <w:tcPr>
                        <w:tcW w:w="546" w:type="dxa"/>
                        <w:tcBorders>
                          <w:left w:val="single" w:sz="8" w:space="0" w:color="000000"/>
                          <w:bottom w:val="single" w:sz="8" w:space="0" w:color="000000"/>
                          <w:right w:val="single" w:sz="8" w:space="0" w:color="000000"/>
                        </w:tcBorders>
                        <w:shd w:val="clear" w:color="auto" w:fill="939598"/>
                      </w:tcPr>
                      <w:p>
                        <w:pPr>
                          <w:pStyle w:val="TableParagraph"/>
                          <w:spacing w:before="36"/>
                          <w:ind w:left="5"/>
                          <w:jc w:val="center"/>
                          <w:rPr>
                            <w:b/>
                            <w:sz w:val="16"/>
                          </w:rPr>
                        </w:pPr>
                        <w:r>
                          <w:rPr>
                            <w:b/>
                            <w:w w:val="103"/>
                            <w:sz w:val="16"/>
                          </w:rPr>
                          <w:t>1</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UniversaLock™</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53" w:type="dxa"/>
                        <w:tcBorders>
                          <w:top w:val="single" w:sz="8" w:space="0" w:color="000000"/>
                          <w:bottom w:val="single" w:sz="8" w:space="0" w:color="000000"/>
                        </w:tcBorders>
                        <w:shd w:val="clear" w:color="auto" w:fill="FFFFFF"/>
                      </w:tcPr>
                      <w:p>
                        <w:pPr>
                          <w:pStyle w:val="TableParagraph"/>
                          <w:spacing w:before="39"/>
                          <w:ind w:left="79" w:right="69"/>
                          <w:jc w:val="center"/>
                          <w:rPr>
                            <w:sz w:val="14"/>
                          </w:rPr>
                        </w:pPr>
                        <w:r>
                          <w:rPr>
                            <w:w w:val="105"/>
                            <w:sz w:val="14"/>
                          </w:rPr>
                          <w:t>Air</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133" w:right="81"/>
                          <w:jc w:val="center"/>
                          <w:rPr>
                            <w:sz w:val="14"/>
                          </w:rPr>
                        </w:pPr>
                        <w:r>
                          <w:rPr>
                            <w:w w:val="105"/>
                            <w:sz w:val="14"/>
                          </w:rPr>
                          <w:t>300*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18"/>
                          <w:jc w:val="center"/>
                          <w:rPr>
                            <w:sz w:val="14"/>
                          </w:rPr>
                        </w:pPr>
                        <w:r>
                          <w:rPr>
                            <w:w w:val="105"/>
                            <w:sz w:val="14"/>
                          </w:rPr>
                          <w:t>300*</w:t>
                        </w:r>
                      </w:p>
                    </w:tc>
                    <w:tc>
                      <w:tcPr>
                        <w:tcW w:w="54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14" w:right="68"/>
                          <w:jc w:val="center"/>
                          <w:rPr>
                            <w:sz w:val="14"/>
                          </w:rPr>
                        </w:pPr>
                        <w:r>
                          <w:rPr>
                            <w:w w:val="105"/>
                            <w:sz w:val="14"/>
                          </w:rPr>
                          <w:t>300*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Universal</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7"/>
                          <w:jc w:val="center"/>
                          <w:rPr>
                            <w:sz w:val="14"/>
                          </w:rPr>
                        </w:pPr>
                        <w:r>
                          <w:rPr>
                            <w:w w:val="105"/>
                            <w:sz w:val="14"/>
                          </w:rPr>
                          <w:t>Ferrule</w:t>
                        </w:r>
                      </w:p>
                    </w:tc>
                    <w:tc>
                      <w:tcPr>
                        <w:tcW w:w="1053" w:type="dxa"/>
                        <w:tcBorders>
                          <w:top w:val="single" w:sz="8" w:space="0" w:color="000000"/>
                          <w:bottom w:val="single" w:sz="8" w:space="0" w:color="000000"/>
                        </w:tcBorders>
                        <w:shd w:val="clear" w:color="auto" w:fill="FFFFFF"/>
                      </w:tcPr>
                      <w:p>
                        <w:pPr>
                          <w:pStyle w:val="TableParagraph"/>
                          <w:spacing w:before="39"/>
                          <w:ind w:left="79" w:right="69"/>
                          <w:jc w:val="center"/>
                          <w:rPr>
                            <w:sz w:val="14"/>
                          </w:rPr>
                        </w:pPr>
                        <w:r>
                          <w:rPr>
                            <w:w w:val="105"/>
                            <w:sz w:val="14"/>
                          </w:rPr>
                          <w:t>Air</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91" w:right="81"/>
                          <w:jc w:val="center"/>
                          <w:rPr>
                            <w:sz w:val="14"/>
                          </w:rPr>
                        </w:pPr>
                        <w:r>
                          <w:rPr>
                            <w:w w:val="105"/>
                            <w:sz w:val="14"/>
                          </w:rPr>
                          <w:t>150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9"/>
                          <w:jc w:val="center"/>
                          <w:rPr>
                            <w:sz w:val="14"/>
                          </w:rPr>
                        </w:pPr>
                        <w:r>
                          <w:rPr>
                            <w:w w:val="105"/>
                            <w:sz w:val="14"/>
                          </w:rPr>
                          <w:t>150</w:t>
                        </w:r>
                      </w:p>
                    </w:tc>
                    <w:tc>
                      <w:tcPr>
                        <w:tcW w:w="54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3" w:right="68"/>
                          <w:jc w:val="center"/>
                          <w:rPr>
                            <w:sz w:val="14"/>
                          </w:rPr>
                        </w:pPr>
                        <w:r>
                          <w:rPr>
                            <w:w w:val="105"/>
                            <w:sz w:val="14"/>
                          </w:rPr>
                          <w:t>150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Single-Lock Cplg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7"/>
                          <w:jc w:val="center"/>
                          <w:rPr>
                            <w:sz w:val="14"/>
                          </w:rPr>
                        </w:pPr>
                        <w:r>
                          <w:rPr>
                            <w:w w:val="105"/>
                            <w:sz w:val="14"/>
                          </w:rPr>
                          <w:t>Ferrule</w:t>
                        </w:r>
                      </w:p>
                    </w:tc>
                    <w:tc>
                      <w:tcPr>
                        <w:tcW w:w="1053" w:type="dxa"/>
                        <w:tcBorders>
                          <w:top w:val="single" w:sz="8" w:space="0" w:color="000000"/>
                          <w:bottom w:val="single" w:sz="8" w:space="0" w:color="000000"/>
                        </w:tcBorders>
                        <w:shd w:val="clear" w:color="auto" w:fill="FFFFFF"/>
                      </w:tcPr>
                      <w:p>
                        <w:pPr>
                          <w:pStyle w:val="TableParagraph"/>
                          <w:spacing w:before="39"/>
                          <w:ind w:left="78" w:right="69"/>
                          <w:jc w:val="center"/>
                          <w:rPr>
                            <w:sz w:val="14"/>
                          </w:rPr>
                        </w:pPr>
                        <w:r>
                          <w:rPr>
                            <w:w w:val="105"/>
                            <w:sz w:val="14"/>
                          </w:rPr>
                          <w:t>Air</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91" w:right="81"/>
                          <w:jc w:val="center"/>
                          <w:rPr>
                            <w:sz w:val="14"/>
                          </w:rPr>
                        </w:pPr>
                        <w:r>
                          <w:rPr>
                            <w:w w:val="105"/>
                            <w:sz w:val="14"/>
                          </w:rPr>
                          <w:t>300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9"/>
                          <w:jc w:val="center"/>
                          <w:rPr>
                            <w:sz w:val="14"/>
                          </w:rPr>
                        </w:pPr>
                        <w:r>
                          <w:rPr>
                            <w:w w:val="105"/>
                            <w:sz w:val="14"/>
                          </w:rPr>
                          <w:t>300</w:t>
                        </w:r>
                      </w:p>
                    </w:tc>
                    <w:tc>
                      <w:tcPr>
                        <w:tcW w:w="54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68"/>
                          <w:jc w:val="center"/>
                          <w:rPr>
                            <w:sz w:val="14"/>
                          </w:rPr>
                        </w:pPr>
                        <w:r>
                          <w:rPr>
                            <w:w w:val="105"/>
                            <w:sz w:val="14"/>
                          </w:rPr>
                          <w:t>300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5" w:right="71"/>
                          <w:jc w:val="center"/>
                          <w:rPr>
                            <w:sz w:val="14"/>
                          </w:rPr>
                        </w:pPr>
                        <w:r>
                          <w:rPr>
                            <w:w w:val="105"/>
                            <w:sz w:val="14"/>
                          </w:rPr>
                          <w:t>Double-Lock Cplg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7"/>
                          <w:jc w:val="center"/>
                          <w:rPr>
                            <w:sz w:val="14"/>
                          </w:rPr>
                        </w:pPr>
                        <w:r>
                          <w:rPr>
                            <w:w w:val="105"/>
                            <w:sz w:val="14"/>
                          </w:rPr>
                          <w:t>Ferrule</w:t>
                        </w:r>
                      </w:p>
                    </w:tc>
                    <w:tc>
                      <w:tcPr>
                        <w:tcW w:w="1053" w:type="dxa"/>
                        <w:tcBorders>
                          <w:top w:val="single" w:sz="8" w:space="0" w:color="000000"/>
                        </w:tcBorders>
                        <w:shd w:val="clear" w:color="auto" w:fill="FFFFFF"/>
                      </w:tcPr>
                      <w:p>
                        <w:pPr>
                          <w:pStyle w:val="TableParagraph"/>
                          <w:spacing w:before="39"/>
                          <w:ind w:left="78" w:right="69"/>
                          <w:jc w:val="center"/>
                          <w:rPr>
                            <w:sz w:val="14"/>
                          </w:rPr>
                        </w:pPr>
                        <w:r>
                          <w:rPr>
                            <w:w w:val="105"/>
                            <w:sz w:val="14"/>
                          </w:rPr>
                          <w:t>Air</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91" w:right="81"/>
                          <w:jc w:val="center"/>
                          <w:rPr>
                            <w:sz w:val="14"/>
                          </w:rPr>
                        </w:pPr>
                        <w:r>
                          <w:rPr>
                            <w:w w:val="105"/>
                            <w:sz w:val="14"/>
                          </w:rPr>
                          <w:t>300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9"/>
                          <w:jc w:val="center"/>
                          <w:rPr>
                            <w:sz w:val="14"/>
                          </w:rPr>
                        </w:pPr>
                        <w:r>
                          <w:rPr>
                            <w:w w:val="105"/>
                            <w:sz w:val="14"/>
                          </w:rPr>
                          <w:t>300</w:t>
                        </w:r>
                      </w:p>
                    </w:tc>
                    <w:tc>
                      <w:tcPr>
                        <w:tcW w:w="546"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2" w:right="68"/>
                          <w:jc w:val="center"/>
                          <w:rPr>
                            <w:sz w:val="14"/>
                          </w:rPr>
                        </w:pPr>
                        <w:r>
                          <w:rPr>
                            <w:w w:val="105"/>
                            <w:sz w:val="14"/>
                          </w:rPr>
                          <w:t>300</w:t>
                        </w:r>
                      </w:p>
                    </w:tc>
                  </w:tr>
                </w:tbl>
                <w:p>
                  <w:pPr>
                    <w:pStyle w:val="BodyText"/>
                  </w:pPr>
                </w:p>
              </w:txbxContent>
            </v:textbox>
            <w10:wrap type="none"/>
          </v:shape>
        </w:pict>
      </w:r>
      <w:r>
        <w:rPr>
          <w:b/>
          <w:i/>
          <w:sz w:val="16"/>
        </w:rPr>
        <w:t>Investment Cast Universal Hose Ends:</w:t>
      </w:r>
    </w:p>
    <w:p>
      <w:pPr>
        <w:pStyle w:val="BodyText"/>
        <w:spacing w:before="10"/>
        <w:rPr>
          <w:b/>
          <w:i/>
          <w:sz w:val="9"/>
        </w:rPr>
      </w:pPr>
    </w:p>
    <w:p>
      <w:pPr>
        <w:tabs>
          <w:tab w:pos="9988" w:val="left" w:leader="none"/>
        </w:tabs>
        <w:spacing w:line="240" w:lineRule="auto"/>
        <w:ind w:left="8466" w:right="0" w:firstLine="0"/>
        <w:rPr>
          <w:sz w:val="20"/>
        </w:rPr>
      </w:pPr>
      <w:r>
        <w:rPr>
          <w:sz w:val="20"/>
        </w:rPr>
        <w:drawing>
          <wp:inline distT="0" distB="0" distL="0" distR="0">
            <wp:extent cx="475322" cy="624363"/>
            <wp:effectExtent l="0" t="0" r="0" b="0"/>
            <wp:docPr id="99" name="image208.png" descr=""/>
            <wp:cNvGraphicFramePr>
              <a:graphicFrameLocks noChangeAspect="1"/>
            </wp:cNvGraphicFramePr>
            <a:graphic>
              <a:graphicData uri="http://schemas.openxmlformats.org/drawingml/2006/picture">
                <pic:pic>
                  <pic:nvPicPr>
                    <pic:cNvPr id="100" name="image208.png"/>
                    <pic:cNvPicPr/>
                  </pic:nvPicPr>
                  <pic:blipFill>
                    <a:blip r:embed="rId236" cstate="print"/>
                    <a:stretch>
                      <a:fillRect/>
                    </a:stretch>
                  </pic:blipFill>
                  <pic:spPr>
                    <a:xfrm>
                      <a:off x="0" y="0"/>
                      <a:ext cx="475322" cy="624363"/>
                    </a:xfrm>
                    <a:prstGeom prst="rect">
                      <a:avLst/>
                    </a:prstGeom>
                  </pic:spPr>
                </pic:pic>
              </a:graphicData>
            </a:graphic>
          </wp:inline>
        </w:drawing>
      </w:r>
      <w:r>
        <w:rPr>
          <w:sz w:val="20"/>
        </w:rPr>
      </w:r>
      <w:r>
        <w:rPr>
          <w:sz w:val="20"/>
        </w:rPr>
        <w:tab/>
      </w:r>
      <w:r>
        <w:rPr>
          <w:sz w:val="20"/>
        </w:rPr>
        <w:drawing>
          <wp:inline distT="0" distB="0" distL="0" distR="0">
            <wp:extent cx="473922" cy="751046"/>
            <wp:effectExtent l="0" t="0" r="0" b="0"/>
            <wp:docPr id="101" name="image209.png" descr=""/>
            <wp:cNvGraphicFramePr>
              <a:graphicFrameLocks noChangeAspect="1"/>
            </wp:cNvGraphicFramePr>
            <a:graphic>
              <a:graphicData uri="http://schemas.openxmlformats.org/drawingml/2006/picture">
                <pic:pic>
                  <pic:nvPicPr>
                    <pic:cNvPr id="102" name="image209.png"/>
                    <pic:cNvPicPr/>
                  </pic:nvPicPr>
                  <pic:blipFill>
                    <a:blip r:embed="rId237" cstate="print"/>
                    <a:stretch>
                      <a:fillRect/>
                    </a:stretch>
                  </pic:blipFill>
                  <pic:spPr>
                    <a:xfrm>
                      <a:off x="0" y="0"/>
                      <a:ext cx="473922" cy="751046"/>
                    </a:xfrm>
                    <a:prstGeom prst="rect">
                      <a:avLst/>
                    </a:prstGeom>
                  </pic:spPr>
                </pic:pic>
              </a:graphicData>
            </a:graphic>
          </wp:inline>
        </w:drawing>
      </w:r>
      <w:r>
        <w:rPr>
          <w:sz w:val="20"/>
        </w:rPr>
      </w:r>
    </w:p>
    <w:p>
      <w:pPr>
        <w:spacing w:after="0" w:line="240" w:lineRule="auto"/>
        <w:rPr>
          <w:sz w:val="20"/>
        </w:rPr>
        <w:sectPr>
          <w:type w:val="continuous"/>
          <w:pgSz w:w="12240" w:h="15840"/>
          <w:pgMar w:top="240" w:bottom="280" w:left="0" w:right="0"/>
        </w:sectPr>
      </w:pPr>
    </w:p>
    <w:p>
      <w:pPr>
        <w:pStyle w:val="BodyText"/>
        <w:rPr>
          <w:b/>
          <w:i/>
          <w:sz w:val="20"/>
        </w:rPr>
      </w:pPr>
      <w:r>
        <w:rPr/>
        <w:pict>
          <v:rect style="position:absolute;margin-left:0pt;margin-top:0pt;width:612pt;height:792pt;mso-position-horizontal-relative:page;mso-position-vertical-relative:page;z-index:-1081936" filled="true" fillcolor="#e6e7e8" stroked="false">
            <v:fill type="solid"/>
            <w10:wrap type="none"/>
          </v:rect>
        </w:pict>
      </w:r>
      <w:r>
        <w:rPr/>
        <w:pict>
          <v:group style="position:absolute;margin-left:-.5pt;margin-top:-.5pt;width:612.5pt;height:55.4pt;mso-position-horizontal-relative:page;mso-position-vertical-relative:page;z-index:-1081840" coordorigin="-10,-10" coordsize="12250,1108">
            <v:rect style="position:absolute;left:0;top:0;width:996;height:1087" filled="true" fillcolor="#007dc5" stroked="false">
              <v:fill type="solid"/>
            </v:rect>
            <v:shape style="position:absolute;left:0;top:0;width:996;height:1087" coordorigin="0,0" coordsize="996,1087" path="m0,1087l995,1087,995,0e" filled="false" stroked="true" strokeweight="1.0pt" strokecolor="#007dc5">
              <v:path arrowok="t"/>
              <v:stroke dashstyle="solid"/>
            </v:shape>
            <v:line style="position:absolute" from="0,1083" to="12240,1083" stroked="true" strokeweight="1.417pt" strokecolor="#000000">
              <v:stroke dashstyle="solid"/>
            </v:line>
            <w10:wrap type="none"/>
          </v:group>
        </w:pict>
      </w:r>
    </w:p>
    <w:p>
      <w:pPr>
        <w:pStyle w:val="BodyText"/>
        <w:rPr>
          <w:b/>
          <w:i/>
          <w:sz w:val="20"/>
        </w:rPr>
      </w:pPr>
    </w:p>
    <w:p>
      <w:pPr>
        <w:pStyle w:val="BodyText"/>
        <w:spacing w:before="4"/>
        <w:rPr>
          <w:b/>
          <w:i/>
          <w:sz w:val="19"/>
        </w:rPr>
      </w:pPr>
    </w:p>
    <w:p>
      <w:pPr>
        <w:tabs>
          <w:tab w:pos="2679" w:val="left" w:leader="none"/>
        </w:tabs>
        <w:spacing w:before="1"/>
        <w:ind w:left="572" w:right="0" w:firstLine="0"/>
        <w:jc w:val="left"/>
        <w:rPr>
          <w:b/>
          <w:sz w:val="16"/>
        </w:rPr>
      </w:pPr>
      <w:r>
        <w:rPr>
          <w:rFonts w:ascii="Arial Narrow"/>
          <w:position w:val="3"/>
          <w:sz w:val="14"/>
        </w:rPr>
        <w:t>28</w:t>
        <w:tab/>
      </w:r>
      <w:r>
        <w:rPr>
          <w:b/>
          <w:sz w:val="16"/>
        </w:rPr>
        <w:t>See footnotes 1, 2 and 6 on Page</w:t>
      </w:r>
      <w:r>
        <w:rPr>
          <w:b/>
          <w:spacing w:val="-5"/>
          <w:sz w:val="16"/>
        </w:rPr>
        <w:t> </w:t>
      </w:r>
      <w:r>
        <w:rPr>
          <w:b/>
          <w:sz w:val="16"/>
        </w:rPr>
        <w:t>1</w:t>
      </w:r>
    </w:p>
    <w:p>
      <w:pPr>
        <w:spacing w:before="8"/>
        <w:ind w:left="1821" w:right="0" w:firstLine="0"/>
        <w:jc w:val="left"/>
        <w:rPr>
          <w:b/>
          <w:sz w:val="16"/>
        </w:rPr>
      </w:pPr>
      <w:r>
        <w:rPr>
          <w:b/>
          <w:sz w:val="16"/>
        </w:rPr>
        <w:t>*Only when connected to another UniversaLock coupling</w:t>
      </w:r>
    </w:p>
    <w:p>
      <w:pPr>
        <w:spacing w:before="57"/>
        <w:ind w:left="652" w:right="0" w:firstLine="0"/>
        <w:jc w:val="left"/>
        <w:rPr>
          <w:i/>
          <w:sz w:val="16"/>
        </w:rPr>
      </w:pPr>
      <w:r>
        <w:rPr/>
        <w:br w:type="column"/>
      </w:r>
      <w:r>
        <w:rPr>
          <w:i/>
          <w:sz w:val="16"/>
        </w:rPr>
        <w:t>Short, Crimp</w:t>
      </w:r>
    </w:p>
    <w:p>
      <w:pPr>
        <w:spacing w:before="8"/>
        <w:ind w:left="572" w:right="0" w:firstLine="0"/>
        <w:jc w:val="left"/>
        <w:rPr>
          <w:i/>
          <w:sz w:val="16"/>
        </w:rPr>
      </w:pPr>
      <w:r>
        <w:rPr>
          <w:i/>
          <w:sz w:val="16"/>
        </w:rPr>
        <w:t>Specific Shank</w:t>
      </w:r>
    </w:p>
    <w:p>
      <w:pPr>
        <w:spacing w:before="57"/>
        <w:ind w:left="378" w:right="0" w:firstLine="0"/>
        <w:jc w:val="left"/>
        <w:rPr>
          <w:i/>
          <w:sz w:val="16"/>
        </w:rPr>
      </w:pPr>
      <w:r>
        <w:rPr/>
        <w:br w:type="column"/>
      </w:r>
      <w:r>
        <w:rPr>
          <w:i/>
          <w:sz w:val="16"/>
        </w:rPr>
        <w:t>Standard Shank</w:t>
      </w:r>
    </w:p>
    <w:p>
      <w:pPr>
        <w:spacing w:after="0"/>
        <w:jc w:val="left"/>
        <w:rPr>
          <w:sz w:val="16"/>
        </w:rPr>
        <w:sectPr>
          <w:type w:val="continuous"/>
          <w:pgSz w:w="12240" w:h="15840"/>
          <w:pgMar w:top="240" w:bottom="280" w:left="0" w:right="0"/>
          <w:cols w:num="3" w:equalWidth="0">
            <w:col w:w="6208" w:space="1531"/>
            <w:col w:w="1631" w:space="39"/>
            <w:col w:w="2831"/>
          </w:cols>
        </w:sectPr>
      </w:pPr>
    </w:p>
    <w:p>
      <w:pPr>
        <w:pStyle w:val="Heading1"/>
        <w:spacing w:before="57"/>
        <w:ind w:right="300"/>
        <w:jc w:val="right"/>
      </w:pPr>
      <w:r>
        <w:rPr>
          <w:color w:val="FFFFFF"/>
        </w:rPr>
        <w:t>E</w:t>
      </w:r>
    </w:p>
    <w:p>
      <w:pPr>
        <w:pStyle w:val="BodyText"/>
        <w:rPr>
          <w:b/>
          <w:sz w:val="20"/>
        </w:rPr>
      </w:pPr>
    </w:p>
    <w:p>
      <w:pPr>
        <w:spacing w:after="0"/>
        <w:rPr>
          <w:sz w:val="20"/>
        </w:rPr>
        <w:sectPr>
          <w:headerReference w:type="default" r:id="rId238"/>
          <w:pgSz w:w="12240" w:h="15840"/>
          <w:pgMar w:header="0" w:footer="0" w:top="180" w:bottom="280" w:left="0" w:right="0"/>
        </w:sectPr>
      </w:pPr>
    </w:p>
    <w:p>
      <w:pPr>
        <w:pStyle w:val="BodyText"/>
        <w:rPr>
          <w:b/>
          <w:sz w:val="19"/>
        </w:rPr>
      </w:pPr>
    </w:p>
    <w:p>
      <w:pPr>
        <w:pStyle w:val="Heading9"/>
        <w:tabs>
          <w:tab w:pos="7979" w:val="left" w:leader="none"/>
        </w:tabs>
        <w:ind w:left="4560"/>
      </w:pPr>
      <w:r>
        <w:rPr/>
        <w:pict>
          <v:group style="position:absolute;margin-left:45.638pt;margin-top:1.723792pt;width:167.45pt;height:182.1pt;mso-position-horizontal-relative:page;mso-position-vertical-relative:paragraph;z-index:9424" coordorigin="913,34" coordsize="3349,3642">
            <v:shape style="position:absolute;left:912;top:34;width:3349;height:3642" type="#_x0000_t75" stroked="false">
              <v:imagedata r:id="rId239" o:title=""/>
            </v:shape>
            <v:shape style="position:absolute;left:912;top:34;width:3349;height:3642" type="#_x0000_t202" filled="false" stroked="false">
              <v:textbox inset="0,0,0,0">
                <w:txbxContent>
                  <w:p>
                    <w:pPr>
                      <w:spacing w:line="245" w:lineRule="exact" w:before="58"/>
                      <w:ind w:left="102" w:right="0" w:firstLine="0"/>
                      <w:jc w:val="left"/>
                      <w:rPr>
                        <w:b/>
                        <w:sz w:val="22"/>
                      </w:rPr>
                    </w:pPr>
                    <w:r>
                      <w:rPr>
                        <w:b/>
                        <w:color w:val="FFFFFF"/>
                        <w:sz w:val="22"/>
                      </w:rPr>
                      <w:t>UNIVERSAL COUPLINGS</w:t>
                    </w:r>
                  </w:p>
                  <w:p>
                    <w:pPr>
                      <w:spacing w:line="130" w:lineRule="exact" w:before="0"/>
                      <w:ind w:left="102" w:right="0" w:firstLine="0"/>
                      <w:jc w:val="left"/>
                      <w:rPr>
                        <w:b/>
                        <w:sz w:val="12"/>
                      </w:rPr>
                    </w:pPr>
                    <w:r>
                      <w:rPr>
                        <w:b/>
                        <w:color w:val="FFFFFF"/>
                        <w:sz w:val="12"/>
                      </w:rPr>
                      <w:t>(includes safety clip)</w:t>
                    </w:r>
                  </w:p>
                </w:txbxContent>
              </v:textbox>
              <w10:wrap type="none"/>
            </v:shape>
            <w10:wrap type="none"/>
          </v:group>
        </w:pict>
      </w:r>
      <w:r>
        <w:rPr>
          <w:spacing w:val="5"/>
          <w:u w:val="single"/>
        </w:rPr>
        <w:t>MALE</w:t>
      </w:r>
      <w:r>
        <w:rPr>
          <w:spacing w:val="8"/>
          <w:u w:val="single"/>
        </w:rPr>
        <w:t> </w:t>
      </w:r>
      <w:r>
        <w:rPr>
          <w:spacing w:val="4"/>
          <w:u w:val="single"/>
        </w:rPr>
        <w:t>NPT</w:t>
        <w:tab/>
      </w:r>
    </w:p>
    <w:p>
      <w:pPr>
        <w:spacing w:line="205" w:lineRule="exact" w:before="157"/>
        <w:ind w:left="0" w:right="1534" w:firstLine="0"/>
        <w:jc w:val="right"/>
        <w:rPr>
          <w:b/>
          <w:sz w:val="20"/>
        </w:rPr>
      </w:pPr>
      <w:r>
        <w:rPr/>
        <w:drawing>
          <wp:anchor distT="0" distB="0" distL="0" distR="0" allowOverlap="1" layoutInCell="1" locked="0" behindDoc="0" simplePos="0" relativeHeight="9520">
            <wp:simplePos x="0" y="0"/>
            <wp:positionH relativeFrom="page">
              <wp:posOffset>2951276</wp:posOffset>
            </wp:positionH>
            <wp:positionV relativeFrom="paragraph">
              <wp:posOffset>126362</wp:posOffset>
            </wp:positionV>
            <wp:extent cx="359651" cy="338326"/>
            <wp:effectExtent l="0" t="0" r="0" b="0"/>
            <wp:wrapNone/>
            <wp:docPr id="103" name="image211.png" descr=""/>
            <wp:cNvGraphicFramePr>
              <a:graphicFrameLocks noChangeAspect="1"/>
            </wp:cNvGraphicFramePr>
            <a:graphic>
              <a:graphicData uri="http://schemas.openxmlformats.org/drawingml/2006/picture">
                <pic:pic>
                  <pic:nvPicPr>
                    <pic:cNvPr id="104" name="image211.png"/>
                    <pic:cNvPicPr/>
                  </pic:nvPicPr>
                  <pic:blipFill>
                    <a:blip r:embed="rId240" cstate="print"/>
                    <a:stretch>
                      <a:fillRect/>
                    </a:stretch>
                  </pic:blipFill>
                  <pic:spPr>
                    <a:xfrm>
                      <a:off x="0" y="0"/>
                      <a:ext cx="359651" cy="338326"/>
                    </a:xfrm>
                    <a:prstGeom prst="rect">
                      <a:avLst/>
                    </a:prstGeom>
                  </pic:spPr>
                </pic:pic>
              </a:graphicData>
            </a:graphic>
          </wp:anchor>
        </w:drawing>
      </w:r>
      <w:r>
        <w:rPr>
          <w:b/>
          <w:sz w:val="20"/>
        </w:rPr>
        <w:t>Ductile Iron</w:t>
      </w:r>
    </w:p>
    <w:p>
      <w:pPr>
        <w:pStyle w:val="BodyText"/>
        <w:spacing w:before="2"/>
        <w:rPr>
          <w:b/>
          <w:sz w:val="30"/>
        </w:rPr>
      </w:pPr>
      <w:r>
        <w:rPr/>
        <w:br w:type="column"/>
      </w:r>
      <w:r>
        <w:rPr>
          <w:b/>
          <w:sz w:val="30"/>
        </w:rPr>
      </w:r>
    </w:p>
    <w:p>
      <w:pPr>
        <w:spacing w:line="208" w:lineRule="auto" w:before="0"/>
        <w:ind w:left="573" w:right="1466" w:firstLine="0"/>
        <w:jc w:val="left"/>
        <w:rPr>
          <w:b/>
          <w:sz w:val="24"/>
        </w:rPr>
      </w:pPr>
      <w:r>
        <w:rPr>
          <w:b/>
          <w:color w:val="FFFFFF"/>
          <w:sz w:val="24"/>
        </w:rPr>
        <w:t>UNIVERSALOCK™ COUPLINGS</w:t>
      </w:r>
    </w:p>
    <w:p>
      <w:pPr>
        <w:spacing w:after="0" w:line="208" w:lineRule="auto"/>
        <w:jc w:val="left"/>
        <w:rPr>
          <w:sz w:val="24"/>
        </w:rPr>
        <w:sectPr>
          <w:type w:val="continuous"/>
          <w:pgSz w:w="12240" w:h="15840"/>
          <w:pgMar w:top="240" w:bottom="280" w:left="0" w:right="0"/>
          <w:cols w:num="2" w:equalWidth="0">
            <w:col w:w="7980" w:space="40"/>
            <w:col w:w="4220"/>
          </w:cols>
        </w:sectPr>
      </w:pPr>
    </w:p>
    <w:p>
      <w:pPr>
        <w:spacing w:line="163" w:lineRule="exact" w:before="0"/>
        <w:ind w:left="0" w:right="0" w:firstLine="0"/>
        <w:jc w:val="right"/>
        <w:rPr>
          <w:b/>
          <w:sz w:val="16"/>
        </w:rPr>
      </w:pPr>
      <w:r>
        <w:rPr>
          <w:b/>
          <w:sz w:val="16"/>
        </w:rPr>
        <w:t>npt</w:t>
      </w:r>
    </w:p>
    <w:p>
      <w:pPr>
        <w:spacing w:line="163" w:lineRule="exact" w:before="0"/>
        <w:ind w:left="358" w:right="0" w:firstLine="0"/>
        <w:jc w:val="left"/>
        <w:rPr>
          <w:b/>
          <w:sz w:val="16"/>
        </w:rPr>
      </w:pPr>
      <w:r>
        <w:rPr/>
        <w:br w:type="column"/>
      </w:r>
      <w:r>
        <w:rPr>
          <w:b/>
          <w:sz w:val="16"/>
        </w:rPr>
        <w:t>part</w:t>
      </w:r>
    </w:p>
    <w:p>
      <w:pPr>
        <w:spacing w:line="163" w:lineRule="exact" w:before="0"/>
        <w:ind w:left="0" w:right="0" w:firstLine="0"/>
        <w:jc w:val="right"/>
        <w:rPr>
          <w:b/>
          <w:sz w:val="16"/>
        </w:rPr>
      </w:pPr>
      <w:r>
        <w:rPr/>
        <w:br w:type="column"/>
      </w:r>
      <w:r>
        <w:rPr>
          <w:b/>
          <w:sz w:val="16"/>
        </w:rPr>
        <w:t>list</w:t>
      </w:r>
    </w:p>
    <w:p>
      <w:pPr>
        <w:spacing w:line="163" w:lineRule="exact" w:before="0"/>
        <w:ind w:left="307" w:right="0" w:firstLine="0"/>
        <w:jc w:val="left"/>
        <w:rPr>
          <w:b/>
          <w:sz w:val="16"/>
        </w:rPr>
      </w:pPr>
      <w:r>
        <w:rPr/>
        <w:br w:type="column"/>
      </w:r>
      <w:r>
        <w:rPr>
          <w:b/>
          <w:sz w:val="16"/>
        </w:rPr>
        <w:t>ctn</w:t>
      </w:r>
    </w:p>
    <w:p>
      <w:pPr>
        <w:spacing w:after="0" w:line="163" w:lineRule="exact"/>
        <w:jc w:val="left"/>
        <w:rPr>
          <w:sz w:val="16"/>
        </w:rPr>
        <w:sectPr>
          <w:type w:val="continuous"/>
          <w:pgSz w:w="12240" w:h="15840"/>
          <w:pgMar w:top="240" w:bottom="280" w:left="0" w:right="0"/>
          <w:cols w:num="4" w:equalWidth="0">
            <w:col w:w="5599" w:space="40"/>
            <w:col w:w="661" w:space="39"/>
            <w:col w:w="894" w:space="40"/>
            <w:col w:w="4967"/>
          </w:cols>
        </w:sectPr>
      </w:pPr>
    </w:p>
    <w:tbl>
      <w:tblPr>
        <w:tblW w:w="0" w:type="auto"/>
        <w:jc w:val="left"/>
        <w:tblInd w:w="5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899"/>
        <w:gridCol w:w="687"/>
        <w:gridCol w:w="452"/>
      </w:tblGrid>
      <w:tr>
        <w:trPr>
          <w:trHeight w:val="214" w:hRule="atLeast"/>
        </w:trPr>
        <w:tc>
          <w:tcPr>
            <w:tcW w:w="510" w:type="dxa"/>
          </w:tcPr>
          <w:p>
            <w:pPr>
              <w:pStyle w:val="TableParagraph"/>
              <w:spacing w:line="179" w:lineRule="exact"/>
              <w:ind w:left="34"/>
              <w:rPr>
                <w:b/>
                <w:sz w:val="16"/>
              </w:rPr>
            </w:pPr>
            <w:r>
              <w:rPr>
                <w:b/>
                <w:sz w:val="16"/>
              </w:rPr>
              <w:t>size</w:t>
            </w:r>
          </w:p>
        </w:tc>
        <w:tc>
          <w:tcPr>
            <w:tcW w:w="899" w:type="dxa"/>
          </w:tcPr>
          <w:p>
            <w:pPr>
              <w:pStyle w:val="TableParagraph"/>
              <w:spacing w:line="179" w:lineRule="exact"/>
              <w:ind w:left="171"/>
              <w:rPr>
                <w:b/>
                <w:sz w:val="16"/>
              </w:rPr>
            </w:pPr>
            <w:r>
              <w:rPr>
                <w:b/>
                <w:sz w:val="16"/>
              </w:rPr>
              <w:t>number</w:t>
            </w:r>
          </w:p>
        </w:tc>
        <w:tc>
          <w:tcPr>
            <w:tcW w:w="687" w:type="dxa"/>
          </w:tcPr>
          <w:p>
            <w:pPr>
              <w:pStyle w:val="TableParagraph"/>
              <w:spacing w:line="179" w:lineRule="exact"/>
              <w:ind w:right="176"/>
              <w:jc w:val="right"/>
              <w:rPr>
                <w:b/>
                <w:sz w:val="16"/>
              </w:rPr>
            </w:pPr>
            <w:r>
              <w:rPr>
                <w:b/>
                <w:sz w:val="16"/>
              </w:rPr>
              <w:t>each</w:t>
            </w:r>
          </w:p>
        </w:tc>
        <w:tc>
          <w:tcPr>
            <w:tcW w:w="452" w:type="dxa"/>
          </w:tcPr>
          <w:p>
            <w:pPr>
              <w:pStyle w:val="TableParagraph"/>
              <w:spacing w:line="179" w:lineRule="exact"/>
              <w:ind w:right="40"/>
              <w:jc w:val="right"/>
              <w:rPr>
                <w:b/>
                <w:sz w:val="16"/>
              </w:rPr>
            </w:pPr>
            <w:r>
              <w:rPr>
                <w:b/>
                <w:sz w:val="16"/>
              </w:rPr>
              <w:t>qty</w:t>
            </w:r>
          </w:p>
        </w:tc>
      </w:tr>
      <w:tr>
        <w:trPr>
          <w:trHeight w:val="221" w:hRule="atLeast"/>
        </w:trPr>
        <w:tc>
          <w:tcPr>
            <w:tcW w:w="510" w:type="dxa"/>
          </w:tcPr>
          <w:p>
            <w:pPr>
              <w:pStyle w:val="TableParagraph"/>
              <w:spacing w:line="171" w:lineRule="exact" w:before="30"/>
              <w:ind w:left="34"/>
              <w:rPr>
                <w:sz w:val="16"/>
              </w:rPr>
            </w:pPr>
            <w:r>
              <w:rPr>
                <w:sz w:val="16"/>
              </w:rPr>
              <w:t>3/8</w:t>
            </w:r>
          </w:p>
        </w:tc>
        <w:tc>
          <w:tcPr>
            <w:tcW w:w="899" w:type="dxa"/>
          </w:tcPr>
          <w:p>
            <w:pPr>
              <w:pStyle w:val="TableParagraph"/>
              <w:spacing w:line="171" w:lineRule="exact" w:before="30"/>
              <w:ind w:left="171"/>
              <w:rPr>
                <w:sz w:val="16"/>
              </w:rPr>
            </w:pPr>
            <w:r>
              <w:rPr>
                <w:sz w:val="16"/>
              </w:rPr>
              <w:t>UM-38</w:t>
            </w:r>
          </w:p>
        </w:tc>
        <w:tc>
          <w:tcPr>
            <w:tcW w:w="687" w:type="dxa"/>
          </w:tcPr>
          <w:p>
            <w:pPr>
              <w:pStyle w:val="TableParagraph"/>
              <w:spacing w:line="171" w:lineRule="exact" w:before="30"/>
              <w:ind w:right="176"/>
              <w:jc w:val="right"/>
              <w:rPr>
                <w:sz w:val="16"/>
              </w:rPr>
            </w:pPr>
            <w:r>
              <w:rPr>
                <w:sz w:val="16"/>
              </w:rPr>
              <w:t>9.35</w:t>
            </w:r>
          </w:p>
        </w:tc>
        <w:tc>
          <w:tcPr>
            <w:tcW w:w="452" w:type="dxa"/>
          </w:tcPr>
          <w:p>
            <w:pPr>
              <w:pStyle w:val="TableParagraph"/>
              <w:spacing w:line="171" w:lineRule="exact" w:before="30"/>
              <w:ind w:right="40"/>
              <w:jc w:val="right"/>
              <w:rPr>
                <w:sz w:val="16"/>
              </w:rPr>
            </w:pPr>
            <w:r>
              <w:rPr>
                <w:sz w:val="16"/>
              </w:rPr>
              <w:t>25</w:t>
            </w:r>
          </w:p>
        </w:tc>
      </w:tr>
      <w:tr>
        <w:trPr>
          <w:trHeight w:val="192" w:hRule="atLeast"/>
        </w:trPr>
        <w:tc>
          <w:tcPr>
            <w:tcW w:w="510" w:type="dxa"/>
          </w:tcPr>
          <w:p>
            <w:pPr>
              <w:pStyle w:val="TableParagraph"/>
              <w:spacing w:line="171" w:lineRule="exact" w:before="1"/>
              <w:ind w:left="34"/>
              <w:rPr>
                <w:sz w:val="16"/>
              </w:rPr>
            </w:pPr>
            <w:r>
              <w:rPr>
                <w:sz w:val="16"/>
              </w:rPr>
              <w:t>1/2</w:t>
            </w:r>
          </w:p>
        </w:tc>
        <w:tc>
          <w:tcPr>
            <w:tcW w:w="899" w:type="dxa"/>
          </w:tcPr>
          <w:p>
            <w:pPr>
              <w:pStyle w:val="TableParagraph"/>
              <w:spacing w:line="171" w:lineRule="exact" w:before="1"/>
              <w:ind w:left="171"/>
              <w:rPr>
                <w:sz w:val="16"/>
              </w:rPr>
            </w:pPr>
            <w:r>
              <w:rPr>
                <w:sz w:val="16"/>
              </w:rPr>
              <w:t>UM-2</w:t>
            </w:r>
          </w:p>
        </w:tc>
        <w:tc>
          <w:tcPr>
            <w:tcW w:w="687" w:type="dxa"/>
          </w:tcPr>
          <w:p>
            <w:pPr>
              <w:pStyle w:val="TableParagraph"/>
              <w:spacing w:line="171" w:lineRule="exact" w:before="1"/>
              <w:ind w:right="176"/>
              <w:jc w:val="right"/>
              <w:rPr>
                <w:sz w:val="16"/>
              </w:rPr>
            </w:pPr>
            <w:r>
              <w:rPr>
                <w:sz w:val="16"/>
              </w:rPr>
              <w:t>8.45</w:t>
            </w:r>
          </w:p>
        </w:tc>
        <w:tc>
          <w:tcPr>
            <w:tcW w:w="452" w:type="dxa"/>
          </w:tcPr>
          <w:p>
            <w:pPr>
              <w:pStyle w:val="TableParagraph"/>
              <w:spacing w:line="171" w:lineRule="exact" w:before="1"/>
              <w:ind w:right="40"/>
              <w:jc w:val="right"/>
              <w:rPr>
                <w:sz w:val="16"/>
              </w:rPr>
            </w:pPr>
            <w:r>
              <w:rPr>
                <w:sz w:val="16"/>
              </w:rPr>
              <w:t>25</w:t>
            </w:r>
          </w:p>
        </w:tc>
      </w:tr>
      <w:tr>
        <w:trPr>
          <w:trHeight w:val="192" w:hRule="atLeast"/>
        </w:trPr>
        <w:tc>
          <w:tcPr>
            <w:tcW w:w="510" w:type="dxa"/>
          </w:tcPr>
          <w:p>
            <w:pPr>
              <w:pStyle w:val="TableParagraph"/>
              <w:spacing w:line="171" w:lineRule="exact" w:before="1"/>
              <w:ind w:left="34"/>
              <w:rPr>
                <w:sz w:val="16"/>
              </w:rPr>
            </w:pPr>
            <w:r>
              <w:rPr>
                <w:sz w:val="16"/>
              </w:rPr>
              <w:t>3/4</w:t>
            </w:r>
          </w:p>
        </w:tc>
        <w:tc>
          <w:tcPr>
            <w:tcW w:w="899" w:type="dxa"/>
          </w:tcPr>
          <w:p>
            <w:pPr>
              <w:pStyle w:val="TableParagraph"/>
              <w:spacing w:line="171" w:lineRule="exact" w:before="1"/>
              <w:ind w:left="171"/>
              <w:rPr>
                <w:sz w:val="16"/>
              </w:rPr>
            </w:pPr>
            <w:r>
              <w:rPr>
                <w:sz w:val="16"/>
              </w:rPr>
              <w:t>UM-3</w:t>
            </w:r>
          </w:p>
        </w:tc>
        <w:tc>
          <w:tcPr>
            <w:tcW w:w="687" w:type="dxa"/>
          </w:tcPr>
          <w:p>
            <w:pPr>
              <w:pStyle w:val="TableParagraph"/>
              <w:spacing w:line="171" w:lineRule="exact" w:before="1"/>
              <w:ind w:right="176"/>
              <w:jc w:val="right"/>
              <w:rPr>
                <w:sz w:val="16"/>
              </w:rPr>
            </w:pPr>
            <w:r>
              <w:rPr>
                <w:sz w:val="16"/>
              </w:rPr>
              <w:t>8.65</w:t>
            </w:r>
          </w:p>
        </w:tc>
        <w:tc>
          <w:tcPr>
            <w:tcW w:w="452" w:type="dxa"/>
          </w:tcPr>
          <w:p>
            <w:pPr>
              <w:pStyle w:val="TableParagraph"/>
              <w:spacing w:line="171" w:lineRule="exact" w:before="1"/>
              <w:ind w:right="40"/>
              <w:jc w:val="right"/>
              <w:rPr>
                <w:sz w:val="16"/>
              </w:rPr>
            </w:pPr>
            <w:r>
              <w:rPr>
                <w:sz w:val="16"/>
              </w:rPr>
              <w:t>25</w:t>
            </w:r>
          </w:p>
        </w:tc>
      </w:tr>
      <w:tr>
        <w:trPr>
          <w:trHeight w:val="185" w:hRule="atLeast"/>
        </w:trPr>
        <w:tc>
          <w:tcPr>
            <w:tcW w:w="510" w:type="dxa"/>
          </w:tcPr>
          <w:p>
            <w:pPr>
              <w:pStyle w:val="TableParagraph"/>
              <w:spacing w:line="164" w:lineRule="exact" w:before="1"/>
              <w:ind w:left="34"/>
              <w:rPr>
                <w:sz w:val="16"/>
              </w:rPr>
            </w:pPr>
            <w:r>
              <w:rPr>
                <w:sz w:val="16"/>
              </w:rPr>
              <w:t>1</w:t>
            </w:r>
          </w:p>
        </w:tc>
        <w:tc>
          <w:tcPr>
            <w:tcW w:w="899" w:type="dxa"/>
          </w:tcPr>
          <w:p>
            <w:pPr>
              <w:pStyle w:val="TableParagraph"/>
              <w:spacing w:line="164" w:lineRule="exact" w:before="1"/>
              <w:ind w:left="171"/>
              <w:rPr>
                <w:sz w:val="16"/>
              </w:rPr>
            </w:pPr>
            <w:r>
              <w:rPr>
                <w:sz w:val="16"/>
              </w:rPr>
              <w:t>UM-4</w:t>
            </w:r>
          </w:p>
        </w:tc>
        <w:tc>
          <w:tcPr>
            <w:tcW w:w="687" w:type="dxa"/>
          </w:tcPr>
          <w:p>
            <w:pPr>
              <w:pStyle w:val="TableParagraph"/>
              <w:spacing w:line="164" w:lineRule="exact" w:before="1"/>
              <w:ind w:right="176"/>
              <w:jc w:val="right"/>
              <w:rPr>
                <w:sz w:val="16"/>
              </w:rPr>
            </w:pPr>
            <w:r>
              <w:rPr>
                <w:sz w:val="16"/>
              </w:rPr>
              <w:t>9.20</w:t>
            </w:r>
          </w:p>
        </w:tc>
        <w:tc>
          <w:tcPr>
            <w:tcW w:w="452" w:type="dxa"/>
          </w:tcPr>
          <w:p>
            <w:pPr>
              <w:pStyle w:val="TableParagraph"/>
              <w:spacing w:line="164" w:lineRule="exact" w:before="1"/>
              <w:ind w:right="40"/>
              <w:jc w:val="right"/>
              <w:rPr>
                <w:sz w:val="16"/>
              </w:rPr>
            </w:pPr>
            <w:r>
              <w:rPr>
                <w:sz w:val="16"/>
              </w:rPr>
              <w:t>25</w:t>
            </w:r>
          </w:p>
        </w:tc>
      </w:tr>
      <w:tr>
        <w:trPr>
          <w:trHeight w:val="268" w:hRule="atLeast"/>
        </w:trPr>
        <w:tc>
          <w:tcPr>
            <w:tcW w:w="2548" w:type="dxa"/>
            <w:gridSpan w:val="4"/>
          </w:tcPr>
          <w:p>
            <w:pPr>
              <w:pStyle w:val="TableParagraph"/>
              <w:spacing w:line="210" w:lineRule="exact" w:before="38"/>
              <w:ind w:left="34"/>
              <w:rPr>
                <w:b/>
                <w:sz w:val="20"/>
              </w:rPr>
            </w:pPr>
            <w:r>
              <w:rPr>
                <w:b/>
                <w:sz w:val="20"/>
              </w:rPr>
              <w:t>316 Stainless</w:t>
            </w:r>
          </w:p>
        </w:tc>
      </w:tr>
      <w:tr>
        <w:trPr>
          <w:trHeight w:val="202" w:hRule="atLeast"/>
        </w:trPr>
        <w:tc>
          <w:tcPr>
            <w:tcW w:w="510" w:type="dxa"/>
          </w:tcPr>
          <w:p>
            <w:pPr>
              <w:pStyle w:val="TableParagraph"/>
              <w:spacing w:line="165" w:lineRule="exact"/>
              <w:ind w:left="41"/>
              <w:rPr>
                <w:sz w:val="16"/>
              </w:rPr>
            </w:pPr>
            <w:r>
              <w:rPr>
                <w:sz w:val="16"/>
              </w:rPr>
              <w:t>1/2</w:t>
            </w:r>
          </w:p>
        </w:tc>
        <w:tc>
          <w:tcPr>
            <w:tcW w:w="899" w:type="dxa"/>
          </w:tcPr>
          <w:p>
            <w:pPr>
              <w:pStyle w:val="TableParagraph"/>
              <w:spacing w:line="165" w:lineRule="exact"/>
              <w:ind w:left="178"/>
              <w:rPr>
                <w:sz w:val="16"/>
              </w:rPr>
            </w:pPr>
            <w:r>
              <w:rPr>
                <w:sz w:val="16"/>
              </w:rPr>
              <w:t>UMSS-2</w:t>
            </w:r>
          </w:p>
        </w:tc>
        <w:tc>
          <w:tcPr>
            <w:tcW w:w="687" w:type="dxa"/>
          </w:tcPr>
          <w:p>
            <w:pPr>
              <w:pStyle w:val="TableParagraph"/>
              <w:spacing w:line="165" w:lineRule="exact"/>
              <w:ind w:right="170"/>
              <w:jc w:val="right"/>
              <w:rPr>
                <w:sz w:val="16"/>
              </w:rPr>
            </w:pPr>
            <w:r>
              <w:rPr>
                <w:sz w:val="16"/>
              </w:rPr>
              <w:t>60.24</w:t>
            </w:r>
          </w:p>
        </w:tc>
        <w:tc>
          <w:tcPr>
            <w:tcW w:w="452" w:type="dxa"/>
          </w:tcPr>
          <w:p>
            <w:pPr>
              <w:pStyle w:val="TableParagraph"/>
              <w:spacing w:line="165" w:lineRule="exact"/>
              <w:ind w:right="34"/>
              <w:jc w:val="right"/>
              <w:rPr>
                <w:sz w:val="16"/>
              </w:rPr>
            </w:pPr>
            <w:r>
              <w:rPr>
                <w:sz w:val="16"/>
              </w:rPr>
              <w:t>25</w:t>
            </w:r>
          </w:p>
        </w:tc>
      </w:tr>
      <w:tr>
        <w:trPr>
          <w:trHeight w:val="191" w:hRule="atLeast"/>
        </w:trPr>
        <w:tc>
          <w:tcPr>
            <w:tcW w:w="510" w:type="dxa"/>
          </w:tcPr>
          <w:p>
            <w:pPr>
              <w:pStyle w:val="TableParagraph"/>
              <w:spacing w:line="171" w:lineRule="exact" w:before="1"/>
              <w:ind w:left="41"/>
              <w:rPr>
                <w:sz w:val="16"/>
              </w:rPr>
            </w:pPr>
            <w:r>
              <w:rPr>
                <w:sz w:val="16"/>
              </w:rPr>
              <w:t>3/4</w:t>
            </w:r>
          </w:p>
        </w:tc>
        <w:tc>
          <w:tcPr>
            <w:tcW w:w="899" w:type="dxa"/>
          </w:tcPr>
          <w:p>
            <w:pPr>
              <w:pStyle w:val="TableParagraph"/>
              <w:spacing w:line="171" w:lineRule="exact" w:before="1"/>
              <w:ind w:left="178"/>
              <w:rPr>
                <w:sz w:val="16"/>
              </w:rPr>
            </w:pPr>
            <w:r>
              <w:rPr>
                <w:sz w:val="16"/>
              </w:rPr>
              <w:t>UMSS-3</w:t>
            </w:r>
          </w:p>
        </w:tc>
        <w:tc>
          <w:tcPr>
            <w:tcW w:w="687" w:type="dxa"/>
          </w:tcPr>
          <w:p>
            <w:pPr>
              <w:pStyle w:val="TableParagraph"/>
              <w:spacing w:line="171" w:lineRule="exact" w:before="1"/>
              <w:ind w:right="170"/>
              <w:jc w:val="right"/>
              <w:rPr>
                <w:sz w:val="16"/>
              </w:rPr>
            </w:pPr>
            <w:r>
              <w:rPr>
                <w:sz w:val="16"/>
              </w:rPr>
              <w:t>52.21</w:t>
            </w:r>
          </w:p>
        </w:tc>
        <w:tc>
          <w:tcPr>
            <w:tcW w:w="452" w:type="dxa"/>
          </w:tcPr>
          <w:p>
            <w:pPr>
              <w:pStyle w:val="TableParagraph"/>
              <w:spacing w:line="171" w:lineRule="exact" w:before="1"/>
              <w:ind w:right="34"/>
              <w:jc w:val="right"/>
              <w:rPr>
                <w:sz w:val="16"/>
              </w:rPr>
            </w:pPr>
            <w:r>
              <w:rPr>
                <w:sz w:val="16"/>
              </w:rPr>
              <w:t>25</w:t>
            </w:r>
          </w:p>
        </w:tc>
      </w:tr>
      <w:tr>
        <w:trPr>
          <w:trHeight w:val="185" w:hRule="atLeast"/>
        </w:trPr>
        <w:tc>
          <w:tcPr>
            <w:tcW w:w="510" w:type="dxa"/>
          </w:tcPr>
          <w:p>
            <w:pPr>
              <w:pStyle w:val="TableParagraph"/>
              <w:spacing w:line="164" w:lineRule="exact" w:before="1"/>
              <w:ind w:left="41"/>
              <w:rPr>
                <w:sz w:val="16"/>
              </w:rPr>
            </w:pPr>
            <w:r>
              <w:rPr>
                <w:sz w:val="16"/>
              </w:rPr>
              <w:t>1</w:t>
            </w:r>
          </w:p>
        </w:tc>
        <w:tc>
          <w:tcPr>
            <w:tcW w:w="899" w:type="dxa"/>
          </w:tcPr>
          <w:p>
            <w:pPr>
              <w:pStyle w:val="TableParagraph"/>
              <w:spacing w:line="164" w:lineRule="exact" w:before="1"/>
              <w:ind w:left="178"/>
              <w:rPr>
                <w:sz w:val="16"/>
              </w:rPr>
            </w:pPr>
            <w:r>
              <w:rPr>
                <w:sz w:val="16"/>
              </w:rPr>
              <w:t>UMSS-4</w:t>
            </w:r>
          </w:p>
        </w:tc>
        <w:tc>
          <w:tcPr>
            <w:tcW w:w="687" w:type="dxa"/>
          </w:tcPr>
          <w:p>
            <w:pPr>
              <w:pStyle w:val="TableParagraph"/>
              <w:spacing w:line="164" w:lineRule="exact" w:before="1"/>
              <w:ind w:right="170"/>
              <w:jc w:val="right"/>
              <w:rPr>
                <w:sz w:val="16"/>
              </w:rPr>
            </w:pPr>
            <w:r>
              <w:rPr>
                <w:sz w:val="16"/>
              </w:rPr>
              <w:t>56.24</w:t>
            </w:r>
          </w:p>
        </w:tc>
        <w:tc>
          <w:tcPr>
            <w:tcW w:w="452" w:type="dxa"/>
          </w:tcPr>
          <w:p>
            <w:pPr>
              <w:pStyle w:val="TableParagraph"/>
              <w:spacing w:line="164" w:lineRule="exact" w:before="1"/>
              <w:ind w:right="34"/>
              <w:jc w:val="right"/>
              <w:rPr>
                <w:sz w:val="16"/>
              </w:rPr>
            </w:pPr>
            <w:r>
              <w:rPr>
                <w:sz w:val="16"/>
              </w:rPr>
              <w:t>25</w:t>
            </w:r>
          </w:p>
        </w:tc>
      </w:tr>
    </w:tbl>
    <w:p>
      <w:pPr>
        <w:pStyle w:val="BodyText"/>
        <w:spacing w:before="3"/>
        <w:rPr>
          <w:b/>
          <w:sz w:val="25"/>
        </w:rPr>
      </w:pPr>
    </w:p>
    <w:p>
      <w:pPr>
        <w:pStyle w:val="Heading9"/>
        <w:tabs>
          <w:tab w:pos="3719" w:val="left" w:leader="none"/>
        </w:tabs>
        <w:spacing w:before="94"/>
        <w:ind w:left="280"/>
        <w:jc w:val="center"/>
      </w:pPr>
      <w:r>
        <w:rPr>
          <w:spacing w:val="5"/>
          <w:u w:val="single"/>
        </w:rPr>
        <w:t>UNIVERSAL</w:t>
      </w:r>
      <w:r>
        <w:rPr>
          <w:spacing w:val="8"/>
          <w:u w:val="single"/>
        </w:rPr>
        <w:t> </w:t>
      </w:r>
      <w:r>
        <w:rPr>
          <w:spacing w:val="3"/>
          <w:u w:val="single"/>
        </w:rPr>
        <w:t>WASHER</w:t>
        <w:tab/>
      </w:r>
    </w:p>
    <w:p>
      <w:pPr>
        <w:spacing w:line="205" w:lineRule="exact" w:before="157"/>
        <w:ind w:left="2105" w:right="3128" w:firstLine="0"/>
        <w:jc w:val="center"/>
        <w:rPr>
          <w:b/>
          <w:sz w:val="20"/>
        </w:rPr>
      </w:pPr>
      <w:r>
        <w:rPr/>
        <w:drawing>
          <wp:anchor distT="0" distB="0" distL="0" distR="0" allowOverlap="1" layoutInCell="1" locked="0" behindDoc="0" simplePos="0" relativeHeight="9616">
            <wp:simplePos x="0" y="0"/>
            <wp:positionH relativeFrom="page">
              <wp:posOffset>3012737</wp:posOffset>
            </wp:positionH>
            <wp:positionV relativeFrom="paragraph">
              <wp:posOffset>121332</wp:posOffset>
            </wp:positionV>
            <wp:extent cx="262127" cy="243948"/>
            <wp:effectExtent l="0" t="0" r="0" b="0"/>
            <wp:wrapNone/>
            <wp:docPr id="105" name="image212.png" descr=""/>
            <wp:cNvGraphicFramePr>
              <a:graphicFrameLocks noChangeAspect="1"/>
            </wp:cNvGraphicFramePr>
            <a:graphic>
              <a:graphicData uri="http://schemas.openxmlformats.org/drawingml/2006/picture">
                <pic:pic>
                  <pic:nvPicPr>
                    <pic:cNvPr id="106" name="image212.png"/>
                    <pic:cNvPicPr/>
                  </pic:nvPicPr>
                  <pic:blipFill>
                    <a:blip r:embed="rId241" cstate="print"/>
                    <a:stretch>
                      <a:fillRect/>
                    </a:stretch>
                  </pic:blipFill>
                  <pic:spPr>
                    <a:xfrm>
                      <a:off x="0" y="0"/>
                      <a:ext cx="262127" cy="243948"/>
                    </a:xfrm>
                    <a:prstGeom prst="rect">
                      <a:avLst/>
                    </a:prstGeom>
                  </pic:spPr>
                </pic:pic>
              </a:graphicData>
            </a:graphic>
          </wp:anchor>
        </w:drawing>
      </w:r>
      <w:r>
        <w:rPr>
          <w:b/>
          <w:sz w:val="20"/>
        </w:rPr>
        <w:t>Nitrile</w:t>
      </w:r>
    </w:p>
    <w:p>
      <w:pPr>
        <w:spacing w:after="0" w:line="205" w:lineRule="exact"/>
        <w:jc w:val="center"/>
        <w:rPr>
          <w:sz w:val="20"/>
        </w:rPr>
        <w:sectPr>
          <w:type w:val="continuous"/>
          <w:pgSz w:w="12240" w:h="15840"/>
          <w:pgMar w:top="240" w:bottom="280" w:left="0" w:right="0"/>
        </w:sectPr>
      </w:pPr>
    </w:p>
    <w:p>
      <w:pPr>
        <w:pStyle w:val="BodyText"/>
        <w:spacing w:before="3"/>
        <w:rPr>
          <w:b/>
          <w:sz w:val="25"/>
        </w:rPr>
      </w:pPr>
    </w:p>
    <w:p>
      <w:pPr>
        <w:tabs>
          <w:tab w:pos="4185" w:val="left" w:leader="none"/>
        </w:tabs>
        <w:spacing w:before="1"/>
        <w:ind w:left="907" w:right="0" w:firstLine="0"/>
        <w:jc w:val="left"/>
        <w:rPr>
          <w:b/>
          <w:sz w:val="20"/>
        </w:rPr>
      </w:pPr>
      <w:r>
        <w:rPr>
          <w:b/>
          <w:spacing w:val="4"/>
          <w:sz w:val="20"/>
          <w:u w:val="single"/>
        </w:rPr>
        <w:t>HOSE</w:t>
      </w:r>
      <w:r>
        <w:rPr>
          <w:b/>
          <w:spacing w:val="10"/>
          <w:sz w:val="20"/>
          <w:u w:val="single"/>
        </w:rPr>
        <w:t> </w:t>
      </w:r>
      <w:r>
        <w:rPr>
          <w:b/>
          <w:spacing w:val="4"/>
          <w:sz w:val="20"/>
          <w:u w:val="single"/>
        </w:rPr>
        <w:t>END</w:t>
        <w:tab/>
      </w:r>
    </w:p>
    <w:p>
      <w:pPr>
        <w:spacing w:line="249" w:lineRule="auto" w:before="155"/>
        <w:ind w:left="1708" w:right="1349" w:firstLine="0"/>
        <w:jc w:val="left"/>
        <w:rPr>
          <w:b/>
          <w:sz w:val="20"/>
        </w:rPr>
      </w:pPr>
      <w:r>
        <w:rPr/>
        <w:drawing>
          <wp:anchor distT="0" distB="0" distL="0" distR="0" allowOverlap="1" layoutInCell="1" locked="0" behindDoc="0" simplePos="0" relativeHeight="9448">
            <wp:simplePos x="0" y="0"/>
            <wp:positionH relativeFrom="page">
              <wp:posOffset>575400</wp:posOffset>
            </wp:positionH>
            <wp:positionV relativeFrom="paragraph">
              <wp:posOffset>125109</wp:posOffset>
            </wp:positionV>
            <wp:extent cx="359664" cy="569975"/>
            <wp:effectExtent l="0" t="0" r="0" b="0"/>
            <wp:wrapNone/>
            <wp:docPr id="107" name="image213.png" descr=""/>
            <wp:cNvGraphicFramePr>
              <a:graphicFrameLocks noChangeAspect="1"/>
            </wp:cNvGraphicFramePr>
            <a:graphic>
              <a:graphicData uri="http://schemas.openxmlformats.org/drawingml/2006/picture">
                <pic:pic>
                  <pic:nvPicPr>
                    <pic:cNvPr id="108" name="image213.png"/>
                    <pic:cNvPicPr/>
                  </pic:nvPicPr>
                  <pic:blipFill>
                    <a:blip r:embed="rId242" cstate="print"/>
                    <a:stretch>
                      <a:fillRect/>
                    </a:stretch>
                  </pic:blipFill>
                  <pic:spPr>
                    <a:xfrm>
                      <a:off x="0" y="0"/>
                      <a:ext cx="359664" cy="569975"/>
                    </a:xfrm>
                    <a:prstGeom prst="rect">
                      <a:avLst/>
                    </a:prstGeom>
                  </pic:spPr>
                </pic:pic>
              </a:graphicData>
            </a:graphic>
          </wp:anchor>
        </w:drawing>
      </w:r>
      <w:r>
        <w:rPr>
          <w:b/>
          <w:sz w:val="20"/>
        </w:rPr>
        <w:t>Ductile Iron (machined serrations)</w:t>
      </w:r>
    </w:p>
    <w:p>
      <w:pPr>
        <w:pStyle w:val="BodyText"/>
        <w:spacing w:before="3"/>
        <w:rPr>
          <w:b/>
        </w:rPr>
      </w:pPr>
      <w:r>
        <w:rPr/>
        <w:br w:type="column"/>
      </w:r>
      <w:r>
        <w:rPr>
          <w:b/>
        </w:rPr>
      </w:r>
    </w:p>
    <w:p>
      <w:pPr>
        <w:spacing w:before="0"/>
        <w:ind w:left="132" w:right="0" w:firstLine="0"/>
        <w:jc w:val="left"/>
        <w:rPr>
          <w:b/>
          <w:sz w:val="16"/>
        </w:rPr>
      </w:pPr>
      <w:r>
        <w:rPr>
          <w:b/>
          <w:sz w:val="16"/>
        </w:rPr>
        <w:t>size</w:t>
      </w:r>
    </w:p>
    <w:p>
      <w:pPr>
        <w:pStyle w:val="BodyText"/>
        <w:spacing w:before="67"/>
        <w:ind w:left="132"/>
      </w:pPr>
      <w:r>
        <w:rPr/>
        <w:t>All</w:t>
      </w:r>
    </w:p>
    <w:p>
      <w:pPr>
        <w:spacing w:line="249" w:lineRule="auto" w:before="0"/>
        <w:ind w:left="304" w:right="-19" w:firstLine="0"/>
        <w:jc w:val="left"/>
        <w:rPr>
          <w:b/>
          <w:sz w:val="16"/>
        </w:rPr>
      </w:pPr>
      <w:r>
        <w:rPr/>
        <w:br w:type="column"/>
      </w:r>
      <w:r>
        <w:rPr>
          <w:b/>
          <w:sz w:val="16"/>
        </w:rPr>
        <w:t>part number</w:t>
      </w:r>
    </w:p>
    <w:p>
      <w:pPr>
        <w:pStyle w:val="BodyText"/>
        <w:spacing w:before="55"/>
        <w:ind w:left="286" w:right="326"/>
        <w:jc w:val="center"/>
      </w:pPr>
      <w:r>
        <w:rPr/>
        <w:t>UG</w:t>
      </w:r>
    </w:p>
    <w:p>
      <w:pPr>
        <w:spacing w:line="249" w:lineRule="auto" w:before="0"/>
        <w:ind w:left="244" w:right="-20" w:firstLine="133"/>
        <w:jc w:val="left"/>
        <w:rPr>
          <w:b/>
          <w:sz w:val="16"/>
        </w:rPr>
      </w:pPr>
      <w:r>
        <w:rPr/>
        <w:br w:type="column"/>
      </w:r>
      <w:r>
        <w:rPr>
          <w:b/>
          <w:sz w:val="16"/>
        </w:rPr>
        <w:t>list </w:t>
      </w:r>
      <w:r>
        <w:rPr>
          <w:b/>
          <w:spacing w:val="-1"/>
          <w:sz w:val="16"/>
        </w:rPr>
        <w:t>each</w:t>
      </w:r>
    </w:p>
    <w:p>
      <w:pPr>
        <w:pStyle w:val="BodyText"/>
        <w:spacing w:before="55"/>
        <w:ind w:left="297"/>
      </w:pPr>
      <w:r>
        <w:rPr>
          <w:spacing w:val="-1"/>
        </w:rPr>
        <w:t>0.75</w:t>
      </w:r>
    </w:p>
    <w:p>
      <w:pPr>
        <w:spacing w:line="249" w:lineRule="auto" w:before="0"/>
        <w:ind w:left="307" w:right="4420" w:firstLine="0"/>
        <w:jc w:val="left"/>
        <w:rPr>
          <w:b/>
          <w:sz w:val="16"/>
        </w:rPr>
      </w:pPr>
      <w:r>
        <w:rPr/>
        <w:br w:type="column"/>
      </w:r>
      <w:r>
        <w:rPr>
          <w:b/>
          <w:sz w:val="16"/>
        </w:rPr>
        <w:t>ctn qty</w:t>
      </w:r>
    </w:p>
    <w:p>
      <w:pPr>
        <w:pStyle w:val="BodyText"/>
        <w:spacing w:before="55"/>
        <w:ind w:left="369"/>
      </w:pPr>
      <w:r>
        <w:rPr/>
        <w:pict>
          <v:shape style="position:absolute;margin-left:420.544006pt;margin-top:-10.756267pt;width:164.65pt;height:96.8pt;mso-position-horizontal-relative:page;mso-position-vertical-relative:paragraph;z-index:9688" type="#_x0000_t202" filled="true" fillcolor="#c3ddcb" stroked="false">
            <v:textbox inset="0,0,0,0">
              <w:txbxContent>
                <w:p>
                  <w:pPr>
                    <w:spacing w:before="94"/>
                    <w:ind w:left="516" w:right="0" w:firstLine="0"/>
                    <w:jc w:val="left"/>
                    <w:rPr>
                      <w:b/>
                      <w:sz w:val="14"/>
                    </w:rPr>
                  </w:pPr>
                  <w:r>
                    <w:rPr>
                      <w:b/>
                      <w:color w:val="008B44"/>
                      <w:sz w:val="14"/>
                    </w:rPr>
                    <w:t>DISTRIBUTOR AUTHORIZATION</w:t>
                  </w:r>
                </w:p>
                <w:p>
                  <w:pPr>
                    <w:spacing w:line="249" w:lineRule="auto" w:before="79"/>
                    <w:ind w:left="144" w:right="129" w:firstLine="0"/>
                    <w:jc w:val="both"/>
                    <w:rPr>
                      <w:sz w:val="14"/>
                    </w:rPr>
                  </w:pPr>
                  <w:r>
                    <w:rPr>
                      <w:sz w:val="14"/>
                    </w:rPr>
                    <w:t>Safety</w:t>
                  </w:r>
                  <w:r>
                    <w:rPr>
                      <w:spacing w:val="-9"/>
                      <w:sz w:val="14"/>
                    </w:rPr>
                    <w:t> </w:t>
                  </w:r>
                  <w:r>
                    <w:rPr>
                      <w:sz w:val="14"/>
                    </w:rPr>
                    <w:t>is</w:t>
                  </w:r>
                  <w:r>
                    <w:rPr>
                      <w:spacing w:val="-9"/>
                      <w:sz w:val="14"/>
                    </w:rPr>
                    <w:t> </w:t>
                  </w:r>
                  <w:r>
                    <w:rPr>
                      <w:sz w:val="14"/>
                    </w:rPr>
                    <w:t>of</w:t>
                  </w:r>
                  <w:r>
                    <w:rPr>
                      <w:spacing w:val="-9"/>
                      <w:sz w:val="14"/>
                    </w:rPr>
                    <w:t> </w:t>
                  </w:r>
                  <w:r>
                    <w:rPr>
                      <w:sz w:val="14"/>
                    </w:rPr>
                    <w:t>paramount</w:t>
                  </w:r>
                  <w:r>
                    <w:rPr>
                      <w:spacing w:val="-9"/>
                      <w:sz w:val="14"/>
                    </w:rPr>
                    <w:t> </w:t>
                  </w:r>
                  <w:r>
                    <w:rPr>
                      <w:sz w:val="14"/>
                    </w:rPr>
                    <w:t>concern</w:t>
                  </w:r>
                  <w:r>
                    <w:rPr>
                      <w:spacing w:val="-9"/>
                      <w:sz w:val="14"/>
                    </w:rPr>
                    <w:t> </w:t>
                  </w:r>
                  <w:r>
                    <w:rPr>
                      <w:sz w:val="14"/>
                    </w:rPr>
                    <w:t>to</w:t>
                  </w:r>
                  <w:r>
                    <w:rPr>
                      <w:spacing w:val="-9"/>
                      <w:sz w:val="14"/>
                    </w:rPr>
                    <w:t> </w:t>
                  </w:r>
                  <w:r>
                    <w:rPr>
                      <w:sz w:val="14"/>
                    </w:rPr>
                    <w:t>everyone.</w:t>
                  </w:r>
                  <w:r>
                    <w:rPr>
                      <w:spacing w:val="-9"/>
                      <w:sz w:val="14"/>
                    </w:rPr>
                    <w:t> </w:t>
                  </w:r>
                  <w:r>
                    <w:rPr>
                      <w:sz w:val="14"/>
                    </w:rPr>
                    <w:t>Due to the volatile nature of compressed air, and in accordance with our ISO 9001 quality system, </w:t>
                  </w:r>
                  <w:r>
                    <w:rPr>
                      <w:spacing w:val="3"/>
                      <w:sz w:val="14"/>
                    </w:rPr>
                    <w:t>we </w:t>
                  </w:r>
                  <w:r>
                    <w:rPr>
                      <w:spacing w:val="5"/>
                      <w:sz w:val="14"/>
                    </w:rPr>
                    <w:t>reserve </w:t>
                  </w:r>
                  <w:r>
                    <w:rPr>
                      <w:spacing w:val="4"/>
                      <w:sz w:val="14"/>
                    </w:rPr>
                    <w:t>the right </w:t>
                  </w:r>
                  <w:r>
                    <w:rPr>
                      <w:spacing w:val="3"/>
                      <w:sz w:val="14"/>
                    </w:rPr>
                    <w:t>to </w:t>
                  </w:r>
                  <w:r>
                    <w:rPr>
                      <w:spacing w:val="5"/>
                      <w:sz w:val="14"/>
                    </w:rPr>
                    <w:t>restrict </w:t>
                  </w:r>
                  <w:r>
                    <w:rPr>
                      <w:spacing w:val="4"/>
                      <w:sz w:val="14"/>
                    </w:rPr>
                    <w:t>sales </w:t>
                  </w:r>
                  <w:r>
                    <w:rPr>
                      <w:spacing w:val="3"/>
                      <w:sz w:val="14"/>
                    </w:rPr>
                    <w:t>of </w:t>
                  </w:r>
                  <w:r>
                    <w:rPr>
                      <w:spacing w:val="6"/>
                      <w:sz w:val="14"/>
                    </w:rPr>
                    <w:t>our </w:t>
                  </w:r>
                  <w:r>
                    <w:rPr>
                      <w:sz w:val="14"/>
                    </w:rPr>
                    <w:t>UniversaLock</w:t>
                  </w:r>
                  <w:r>
                    <w:rPr>
                      <w:position w:val="5"/>
                      <w:sz w:val="7"/>
                    </w:rPr>
                    <w:t>®</w:t>
                  </w:r>
                  <w:r>
                    <w:rPr>
                      <w:spacing w:val="2"/>
                      <w:position w:val="5"/>
                      <w:sz w:val="7"/>
                    </w:rPr>
                    <w:t> </w:t>
                  </w:r>
                  <w:r>
                    <w:rPr>
                      <w:sz w:val="14"/>
                    </w:rPr>
                    <w:t>Couplings</w:t>
                  </w:r>
                  <w:r>
                    <w:rPr>
                      <w:spacing w:val="-18"/>
                      <w:sz w:val="14"/>
                    </w:rPr>
                    <w:t> </w:t>
                  </w:r>
                  <w:r>
                    <w:rPr>
                      <w:sz w:val="14"/>
                    </w:rPr>
                    <w:t>to</w:t>
                  </w:r>
                  <w:r>
                    <w:rPr>
                      <w:spacing w:val="-18"/>
                      <w:sz w:val="14"/>
                    </w:rPr>
                    <w:t> </w:t>
                  </w:r>
                  <w:r>
                    <w:rPr>
                      <w:sz w:val="14"/>
                    </w:rPr>
                    <w:t>only</w:t>
                  </w:r>
                  <w:r>
                    <w:rPr>
                      <w:spacing w:val="-17"/>
                      <w:sz w:val="14"/>
                    </w:rPr>
                    <w:t> </w:t>
                  </w:r>
                  <w:r>
                    <w:rPr>
                      <w:sz w:val="14"/>
                    </w:rPr>
                    <w:t>those</w:t>
                  </w:r>
                  <w:r>
                    <w:rPr>
                      <w:spacing w:val="-18"/>
                      <w:sz w:val="14"/>
                    </w:rPr>
                    <w:t> </w:t>
                  </w:r>
                  <w:r>
                    <w:rPr>
                      <w:spacing w:val="-2"/>
                      <w:sz w:val="14"/>
                    </w:rPr>
                    <w:t>distributors </w:t>
                  </w:r>
                  <w:r>
                    <w:rPr>
                      <w:sz w:val="14"/>
                    </w:rPr>
                    <w:t>authorized by Campbell</w:t>
                  </w:r>
                  <w:r>
                    <w:rPr>
                      <w:spacing w:val="-5"/>
                      <w:sz w:val="14"/>
                    </w:rPr>
                    <w:t> </w:t>
                  </w:r>
                  <w:r>
                    <w:rPr>
                      <w:sz w:val="14"/>
                    </w:rPr>
                    <w:t>Fittings.</w:t>
                  </w:r>
                </w:p>
                <w:p>
                  <w:pPr>
                    <w:spacing w:line="249" w:lineRule="auto" w:before="76"/>
                    <w:ind w:left="144" w:right="134" w:firstLine="0"/>
                    <w:jc w:val="both"/>
                    <w:rPr>
                      <w:sz w:val="14"/>
                    </w:rPr>
                  </w:pPr>
                  <w:r>
                    <w:rPr>
                      <w:sz w:val="14"/>
                    </w:rPr>
                    <w:t>Please</w:t>
                  </w:r>
                  <w:r>
                    <w:rPr>
                      <w:spacing w:val="-13"/>
                      <w:sz w:val="14"/>
                    </w:rPr>
                    <w:t> </w:t>
                  </w:r>
                  <w:r>
                    <w:rPr>
                      <w:sz w:val="14"/>
                    </w:rPr>
                    <w:t>contact</w:t>
                  </w:r>
                  <w:r>
                    <w:rPr>
                      <w:spacing w:val="-12"/>
                      <w:sz w:val="14"/>
                    </w:rPr>
                    <w:t> </w:t>
                  </w:r>
                  <w:r>
                    <w:rPr>
                      <w:sz w:val="14"/>
                    </w:rPr>
                    <w:t>our</w:t>
                  </w:r>
                  <w:r>
                    <w:rPr>
                      <w:spacing w:val="-12"/>
                      <w:sz w:val="14"/>
                    </w:rPr>
                    <w:t> </w:t>
                  </w:r>
                  <w:r>
                    <w:rPr>
                      <w:sz w:val="14"/>
                    </w:rPr>
                    <w:t>Customer</w:t>
                  </w:r>
                  <w:r>
                    <w:rPr>
                      <w:spacing w:val="-13"/>
                      <w:sz w:val="14"/>
                    </w:rPr>
                    <w:t> </w:t>
                  </w:r>
                  <w:r>
                    <w:rPr>
                      <w:sz w:val="14"/>
                    </w:rPr>
                    <w:t>Service</w:t>
                  </w:r>
                  <w:r>
                    <w:rPr>
                      <w:spacing w:val="-12"/>
                      <w:sz w:val="14"/>
                    </w:rPr>
                    <w:t> </w:t>
                  </w:r>
                  <w:r>
                    <w:rPr>
                      <w:sz w:val="14"/>
                    </w:rPr>
                    <w:t>department for more</w:t>
                  </w:r>
                  <w:r>
                    <w:rPr>
                      <w:spacing w:val="-1"/>
                      <w:sz w:val="14"/>
                    </w:rPr>
                    <w:t> </w:t>
                  </w:r>
                  <w:r>
                    <w:rPr>
                      <w:sz w:val="14"/>
                    </w:rPr>
                    <w:t>information.</w:t>
                  </w:r>
                </w:p>
              </w:txbxContent>
            </v:textbox>
            <v:fill type="solid"/>
            <w10:wrap type="none"/>
          </v:shape>
        </w:pict>
      </w:r>
      <w:r>
        <w:rPr/>
        <w:t>25</w:t>
      </w:r>
    </w:p>
    <w:p>
      <w:pPr>
        <w:spacing w:after="0"/>
        <w:sectPr>
          <w:type w:val="continuous"/>
          <w:pgSz w:w="12240" w:h="15840"/>
          <w:pgMar w:top="240" w:bottom="280" w:left="0" w:right="0"/>
          <w:cols w:num="5" w:equalWidth="0">
            <w:col w:w="5158" w:space="40"/>
            <w:col w:w="436" w:space="39"/>
            <w:col w:w="892" w:space="39"/>
            <w:col w:w="609" w:space="40"/>
            <w:col w:w="4987"/>
          </w:cols>
        </w:sectPr>
      </w:pPr>
    </w:p>
    <w:p>
      <w:pPr>
        <w:pStyle w:val="Heading9"/>
        <w:tabs>
          <w:tab w:pos="3719" w:val="left" w:leader="none"/>
        </w:tabs>
        <w:spacing w:line="165" w:lineRule="exact"/>
        <w:ind w:left="280"/>
        <w:jc w:val="center"/>
      </w:pPr>
      <w:r>
        <w:rPr/>
        <w:pict>
          <v:shape style="position:absolute;margin-left:84.016075pt;margin-top:1.355675pt;width:127.05pt;height:69.5pt;mso-position-horizontal-relative:page;mso-position-vertical-relative:paragraph;z-index:97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848"/>
                    <w:gridCol w:w="699"/>
                    <w:gridCol w:w="449"/>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848" w:type="dxa"/>
                      </w:tcPr>
                      <w:p>
                        <w:pPr>
                          <w:pStyle w:val="TableParagraph"/>
                          <w:spacing w:line="249" w:lineRule="auto"/>
                          <w:ind w:left="136" w:right="105"/>
                          <w:rPr>
                            <w:b/>
                            <w:sz w:val="16"/>
                          </w:rPr>
                        </w:pPr>
                        <w:r>
                          <w:rPr>
                            <w:b/>
                            <w:sz w:val="16"/>
                          </w:rPr>
                          <w:t>part number</w:t>
                        </w:r>
                      </w:p>
                    </w:tc>
                    <w:tc>
                      <w:tcPr>
                        <w:tcW w:w="699" w:type="dxa"/>
                      </w:tcPr>
                      <w:p>
                        <w:pPr>
                          <w:pStyle w:val="TableParagraph"/>
                          <w:spacing w:line="249" w:lineRule="auto"/>
                          <w:ind w:left="159" w:right="155" w:firstLine="133"/>
                          <w:rPr>
                            <w:b/>
                            <w:sz w:val="16"/>
                          </w:rPr>
                        </w:pPr>
                        <w:r>
                          <w:rPr>
                            <w:b/>
                            <w:sz w:val="16"/>
                          </w:rPr>
                          <w:t>list each</w:t>
                        </w:r>
                      </w:p>
                    </w:tc>
                    <w:tc>
                      <w:tcPr>
                        <w:tcW w:w="449" w:type="dxa"/>
                      </w:tcPr>
                      <w:p>
                        <w:pPr>
                          <w:pStyle w:val="TableParagraph"/>
                          <w:spacing w:line="249" w:lineRule="auto"/>
                          <w:ind w:left="173" w:right="16"/>
                          <w:rPr>
                            <w:b/>
                            <w:sz w:val="16"/>
                          </w:rPr>
                        </w:pPr>
                        <w:r>
                          <w:rPr>
                            <w:b/>
                            <w:sz w:val="16"/>
                          </w:rPr>
                          <w:t>ctn qty</w:t>
                        </w:r>
                      </w:p>
                    </w:tc>
                  </w:tr>
                  <w:tr>
                    <w:trPr>
                      <w:trHeight w:val="221" w:hRule="atLeast"/>
                    </w:trPr>
                    <w:tc>
                      <w:tcPr>
                        <w:tcW w:w="545" w:type="dxa"/>
                      </w:tcPr>
                      <w:p>
                        <w:pPr>
                          <w:pStyle w:val="TableParagraph"/>
                          <w:spacing w:line="171" w:lineRule="exact" w:before="30"/>
                          <w:ind w:left="34"/>
                          <w:rPr>
                            <w:sz w:val="16"/>
                          </w:rPr>
                        </w:pPr>
                        <w:r>
                          <w:rPr>
                            <w:sz w:val="16"/>
                          </w:rPr>
                          <w:t>3/8</w:t>
                        </w:r>
                      </w:p>
                    </w:tc>
                    <w:tc>
                      <w:tcPr>
                        <w:tcW w:w="848" w:type="dxa"/>
                      </w:tcPr>
                      <w:p>
                        <w:pPr>
                          <w:pStyle w:val="TableParagraph"/>
                          <w:spacing w:line="171" w:lineRule="exact" w:before="30"/>
                          <w:ind w:left="136"/>
                          <w:rPr>
                            <w:sz w:val="16"/>
                          </w:rPr>
                        </w:pPr>
                        <w:r>
                          <w:rPr>
                            <w:sz w:val="16"/>
                          </w:rPr>
                          <w:t>UH-38</w:t>
                        </w:r>
                      </w:p>
                    </w:tc>
                    <w:tc>
                      <w:tcPr>
                        <w:tcW w:w="699" w:type="dxa"/>
                      </w:tcPr>
                      <w:p>
                        <w:pPr>
                          <w:pStyle w:val="TableParagraph"/>
                          <w:spacing w:line="171" w:lineRule="exact" w:before="30"/>
                          <w:ind w:right="172"/>
                          <w:jc w:val="right"/>
                          <w:rPr>
                            <w:sz w:val="16"/>
                          </w:rPr>
                        </w:pPr>
                        <w:r>
                          <w:rPr>
                            <w:sz w:val="16"/>
                          </w:rPr>
                          <w:t>10.74</w:t>
                        </w:r>
                      </w:p>
                    </w:tc>
                    <w:tc>
                      <w:tcPr>
                        <w:tcW w:w="449" w:type="dxa"/>
                      </w:tcPr>
                      <w:p>
                        <w:pPr>
                          <w:pStyle w:val="TableParagraph"/>
                          <w:spacing w:line="171" w:lineRule="exact" w:before="30"/>
                          <w:ind w:right="33"/>
                          <w:jc w:val="right"/>
                          <w:rPr>
                            <w:sz w:val="16"/>
                          </w:rPr>
                        </w:pPr>
                        <w:r>
                          <w:rPr>
                            <w:sz w:val="16"/>
                          </w:rPr>
                          <w:t>25</w:t>
                        </w:r>
                      </w:p>
                    </w:tc>
                  </w:tr>
                  <w:tr>
                    <w:trPr>
                      <w:trHeight w:val="192" w:hRule="atLeast"/>
                    </w:trPr>
                    <w:tc>
                      <w:tcPr>
                        <w:tcW w:w="545" w:type="dxa"/>
                      </w:tcPr>
                      <w:p>
                        <w:pPr>
                          <w:pStyle w:val="TableParagraph"/>
                          <w:spacing w:line="171" w:lineRule="exact" w:before="1"/>
                          <w:ind w:left="34"/>
                          <w:rPr>
                            <w:sz w:val="16"/>
                          </w:rPr>
                        </w:pPr>
                        <w:r>
                          <w:rPr>
                            <w:sz w:val="16"/>
                          </w:rPr>
                          <w:t>1/2</w:t>
                        </w:r>
                      </w:p>
                    </w:tc>
                    <w:tc>
                      <w:tcPr>
                        <w:tcW w:w="848" w:type="dxa"/>
                      </w:tcPr>
                      <w:p>
                        <w:pPr>
                          <w:pStyle w:val="TableParagraph"/>
                          <w:spacing w:line="171" w:lineRule="exact" w:before="1"/>
                          <w:ind w:left="136"/>
                          <w:rPr>
                            <w:sz w:val="16"/>
                          </w:rPr>
                        </w:pPr>
                        <w:r>
                          <w:rPr>
                            <w:sz w:val="16"/>
                          </w:rPr>
                          <w:t>UH-2</w:t>
                        </w:r>
                      </w:p>
                    </w:tc>
                    <w:tc>
                      <w:tcPr>
                        <w:tcW w:w="699" w:type="dxa"/>
                      </w:tcPr>
                      <w:p>
                        <w:pPr>
                          <w:pStyle w:val="TableParagraph"/>
                          <w:spacing w:line="171" w:lineRule="exact" w:before="1"/>
                          <w:ind w:right="172"/>
                          <w:jc w:val="right"/>
                          <w:rPr>
                            <w:sz w:val="16"/>
                          </w:rPr>
                        </w:pPr>
                        <w:r>
                          <w:rPr>
                            <w:sz w:val="16"/>
                          </w:rPr>
                          <w:t>7.59</w:t>
                        </w:r>
                      </w:p>
                    </w:tc>
                    <w:tc>
                      <w:tcPr>
                        <w:tcW w:w="449" w:type="dxa"/>
                      </w:tcPr>
                      <w:p>
                        <w:pPr>
                          <w:pStyle w:val="TableParagraph"/>
                          <w:spacing w:line="171" w:lineRule="exact" w:before="1"/>
                          <w:ind w:right="33"/>
                          <w:jc w:val="right"/>
                          <w:rPr>
                            <w:sz w:val="16"/>
                          </w:rPr>
                        </w:pPr>
                        <w:r>
                          <w:rPr>
                            <w:sz w:val="16"/>
                          </w:rPr>
                          <w:t>25</w:t>
                        </w:r>
                      </w:p>
                    </w:tc>
                  </w:tr>
                  <w:tr>
                    <w:trPr>
                      <w:trHeight w:val="192" w:hRule="atLeast"/>
                    </w:trPr>
                    <w:tc>
                      <w:tcPr>
                        <w:tcW w:w="545" w:type="dxa"/>
                      </w:tcPr>
                      <w:p>
                        <w:pPr>
                          <w:pStyle w:val="TableParagraph"/>
                          <w:spacing w:line="171" w:lineRule="exact" w:before="1"/>
                          <w:ind w:left="34"/>
                          <w:rPr>
                            <w:sz w:val="16"/>
                          </w:rPr>
                        </w:pPr>
                        <w:r>
                          <w:rPr>
                            <w:sz w:val="16"/>
                          </w:rPr>
                          <w:t>5/8</w:t>
                        </w:r>
                      </w:p>
                    </w:tc>
                    <w:tc>
                      <w:tcPr>
                        <w:tcW w:w="848" w:type="dxa"/>
                      </w:tcPr>
                      <w:p>
                        <w:pPr>
                          <w:pStyle w:val="TableParagraph"/>
                          <w:spacing w:line="171" w:lineRule="exact" w:before="1"/>
                          <w:ind w:left="136"/>
                          <w:rPr>
                            <w:sz w:val="16"/>
                          </w:rPr>
                        </w:pPr>
                        <w:r>
                          <w:rPr>
                            <w:sz w:val="16"/>
                          </w:rPr>
                          <w:t>UH-58</w:t>
                        </w:r>
                      </w:p>
                    </w:tc>
                    <w:tc>
                      <w:tcPr>
                        <w:tcW w:w="699" w:type="dxa"/>
                      </w:tcPr>
                      <w:p>
                        <w:pPr>
                          <w:pStyle w:val="TableParagraph"/>
                          <w:spacing w:line="171" w:lineRule="exact" w:before="1"/>
                          <w:ind w:right="172"/>
                          <w:jc w:val="right"/>
                          <w:rPr>
                            <w:sz w:val="16"/>
                          </w:rPr>
                        </w:pPr>
                        <w:r>
                          <w:rPr>
                            <w:sz w:val="16"/>
                          </w:rPr>
                          <w:t>10.88</w:t>
                        </w:r>
                      </w:p>
                    </w:tc>
                    <w:tc>
                      <w:tcPr>
                        <w:tcW w:w="449" w:type="dxa"/>
                      </w:tcPr>
                      <w:p>
                        <w:pPr>
                          <w:pStyle w:val="TableParagraph"/>
                          <w:spacing w:line="171" w:lineRule="exact" w:before="1"/>
                          <w:ind w:right="33"/>
                          <w:jc w:val="right"/>
                          <w:rPr>
                            <w:sz w:val="16"/>
                          </w:rPr>
                        </w:pPr>
                        <w:r>
                          <w:rPr>
                            <w:sz w:val="16"/>
                          </w:rPr>
                          <w:t>25</w:t>
                        </w:r>
                      </w:p>
                    </w:tc>
                  </w:tr>
                  <w:tr>
                    <w:trPr>
                      <w:trHeight w:val="192" w:hRule="atLeast"/>
                    </w:trPr>
                    <w:tc>
                      <w:tcPr>
                        <w:tcW w:w="545" w:type="dxa"/>
                      </w:tcPr>
                      <w:p>
                        <w:pPr>
                          <w:pStyle w:val="TableParagraph"/>
                          <w:spacing w:line="171" w:lineRule="exact" w:before="1"/>
                          <w:ind w:left="34"/>
                          <w:rPr>
                            <w:sz w:val="16"/>
                          </w:rPr>
                        </w:pPr>
                        <w:r>
                          <w:rPr>
                            <w:sz w:val="16"/>
                          </w:rPr>
                          <w:t>3/4</w:t>
                        </w:r>
                      </w:p>
                    </w:tc>
                    <w:tc>
                      <w:tcPr>
                        <w:tcW w:w="848" w:type="dxa"/>
                      </w:tcPr>
                      <w:p>
                        <w:pPr>
                          <w:pStyle w:val="TableParagraph"/>
                          <w:spacing w:line="171" w:lineRule="exact" w:before="1"/>
                          <w:ind w:left="136"/>
                          <w:rPr>
                            <w:sz w:val="16"/>
                          </w:rPr>
                        </w:pPr>
                        <w:r>
                          <w:rPr>
                            <w:sz w:val="16"/>
                          </w:rPr>
                          <w:t>UH-3</w:t>
                        </w:r>
                      </w:p>
                    </w:tc>
                    <w:tc>
                      <w:tcPr>
                        <w:tcW w:w="699" w:type="dxa"/>
                      </w:tcPr>
                      <w:p>
                        <w:pPr>
                          <w:pStyle w:val="TableParagraph"/>
                          <w:spacing w:line="171" w:lineRule="exact" w:before="1"/>
                          <w:ind w:right="172"/>
                          <w:jc w:val="right"/>
                          <w:rPr>
                            <w:sz w:val="16"/>
                          </w:rPr>
                        </w:pPr>
                        <w:r>
                          <w:rPr>
                            <w:sz w:val="16"/>
                          </w:rPr>
                          <w:t>7.61</w:t>
                        </w:r>
                      </w:p>
                    </w:tc>
                    <w:tc>
                      <w:tcPr>
                        <w:tcW w:w="449" w:type="dxa"/>
                      </w:tcPr>
                      <w:p>
                        <w:pPr>
                          <w:pStyle w:val="TableParagraph"/>
                          <w:spacing w:line="171" w:lineRule="exact" w:before="1"/>
                          <w:ind w:right="33"/>
                          <w:jc w:val="right"/>
                          <w:rPr>
                            <w:sz w:val="16"/>
                          </w:rPr>
                        </w:pPr>
                        <w:r>
                          <w:rPr>
                            <w:sz w:val="16"/>
                          </w:rPr>
                          <w:t>25</w:t>
                        </w:r>
                      </w:p>
                    </w:tc>
                  </w:tr>
                  <w:tr>
                    <w:trPr>
                      <w:trHeight w:val="185" w:hRule="atLeast"/>
                    </w:trPr>
                    <w:tc>
                      <w:tcPr>
                        <w:tcW w:w="545" w:type="dxa"/>
                      </w:tcPr>
                      <w:p>
                        <w:pPr>
                          <w:pStyle w:val="TableParagraph"/>
                          <w:spacing w:line="164" w:lineRule="exact" w:before="1"/>
                          <w:ind w:left="34"/>
                          <w:rPr>
                            <w:sz w:val="16"/>
                          </w:rPr>
                        </w:pPr>
                        <w:r>
                          <w:rPr>
                            <w:sz w:val="16"/>
                          </w:rPr>
                          <w:t>1</w:t>
                        </w:r>
                      </w:p>
                    </w:tc>
                    <w:tc>
                      <w:tcPr>
                        <w:tcW w:w="848" w:type="dxa"/>
                      </w:tcPr>
                      <w:p>
                        <w:pPr>
                          <w:pStyle w:val="TableParagraph"/>
                          <w:spacing w:line="164" w:lineRule="exact" w:before="1"/>
                          <w:ind w:left="136"/>
                          <w:rPr>
                            <w:sz w:val="16"/>
                          </w:rPr>
                        </w:pPr>
                        <w:r>
                          <w:rPr>
                            <w:sz w:val="16"/>
                          </w:rPr>
                          <w:t>UH-4</w:t>
                        </w:r>
                      </w:p>
                    </w:tc>
                    <w:tc>
                      <w:tcPr>
                        <w:tcW w:w="699" w:type="dxa"/>
                      </w:tcPr>
                      <w:p>
                        <w:pPr>
                          <w:pStyle w:val="TableParagraph"/>
                          <w:spacing w:line="164" w:lineRule="exact" w:before="1"/>
                          <w:ind w:right="172"/>
                          <w:jc w:val="right"/>
                          <w:rPr>
                            <w:sz w:val="16"/>
                          </w:rPr>
                        </w:pPr>
                        <w:r>
                          <w:rPr>
                            <w:sz w:val="16"/>
                          </w:rPr>
                          <w:t>10.68</w:t>
                        </w:r>
                      </w:p>
                    </w:tc>
                    <w:tc>
                      <w:tcPr>
                        <w:tcW w:w="449" w:type="dxa"/>
                      </w:tcPr>
                      <w:p>
                        <w:pPr>
                          <w:pStyle w:val="TableParagraph"/>
                          <w:spacing w:line="164" w:lineRule="exact" w:before="1"/>
                          <w:ind w:right="33"/>
                          <w:jc w:val="right"/>
                          <w:rPr>
                            <w:sz w:val="16"/>
                          </w:rPr>
                        </w:pPr>
                        <w:r>
                          <w:rPr>
                            <w:sz w:val="16"/>
                          </w:rPr>
                          <w:t>25</w:t>
                        </w:r>
                      </w:p>
                    </w:tc>
                  </w:tr>
                </w:tbl>
                <w:p>
                  <w:pPr>
                    <w:pStyle w:val="BodyText"/>
                  </w:pPr>
                </w:p>
              </w:txbxContent>
            </v:textbox>
            <w10:wrap type="none"/>
          </v:shape>
        </w:pict>
      </w:r>
      <w:r>
        <w:rPr>
          <w:spacing w:val="4"/>
          <w:u w:val="single"/>
        </w:rPr>
        <w:t>CLIP</w:t>
        <w:tab/>
      </w:r>
    </w:p>
    <w:p>
      <w:pPr>
        <w:spacing w:line="205" w:lineRule="exact" w:before="137"/>
        <w:ind w:left="2105" w:right="2559" w:firstLine="0"/>
        <w:jc w:val="center"/>
        <w:rPr>
          <w:b/>
          <w:sz w:val="20"/>
        </w:rPr>
      </w:pPr>
      <w:r>
        <w:rPr/>
        <w:drawing>
          <wp:anchor distT="0" distB="0" distL="0" distR="0" allowOverlap="1" layoutInCell="1" locked="0" behindDoc="0" simplePos="0" relativeHeight="9640">
            <wp:simplePos x="0" y="0"/>
            <wp:positionH relativeFrom="page">
              <wp:posOffset>3064110</wp:posOffset>
            </wp:positionH>
            <wp:positionV relativeFrom="paragraph">
              <wp:posOffset>119999</wp:posOffset>
            </wp:positionV>
            <wp:extent cx="126929" cy="366705"/>
            <wp:effectExtent l="0" t="0" r="0" b="0"/>
            <wp:wrapNone/>
            <wp:docPr id="109" name="image214.png" descr=""/>
            <wp:cNvGraphicFramePr>
              <a:graphicFrameLocks noChangeAspect="1"/>
            </wp:cNvGraphicFramePr>
            <a:graphic>
              <a:graphicData uri="http://schemas.openxmlformats.org/drawingml/2006/picture">
                <pic:pic>
                  <pic:nvPicPr>
                    <pic:cNvPr id="110" name="image214.png"/>
                    <pic:cNvPicPr/>
                  </pic:nvPicPr>
                  <pic:blipFill>
                    <a:blip r:embed="rId243" cstate="print"/>
                    <a:stretch>
                      <a:fillRect/>
                    </a:stretch>
                  </pic:blipFill>
                  <pic:spPr>
                    <a:xfrm>
                      <a:off x="0" y="0"/>
                      <a:ext cx="126929" cy="366705"/>
                    </a:xfrm>
                    <a:prstGeom prst="rect">
                      <a:avLst/>
                    </a:prstGeom>
                  </pic:spPr>
                </pic:pic>
              </a:graphicData>
            </a:graphic>
          </wp:anchor>
        </w:drawing>
      </w:r>
      <w:r>
        <w:rPr>
          <w:b/>
          <w:sz w:val="20"/>
        </w:rPr>
        <w:t>Plated Steel</w:t>
      </w:r>
    </w:p>
    <w:p>
      <w:pPr>
        <w:spacing w:after="0" w:line="205" w:lineRule="exact"/>
        <w:jc w:val="center"/>
        <w:rPr>
          <w:sz w:val="20"/>
        </w:rPr>
        <w:sectPr>
          <w:type w:val="continuous"/>
          <w:pgSz w:w="12240" w:h="15840"/>
          <w:pgMar w:top="240" w:bottom="280" w:left="0" w:right="0"/>
        </w:sectPr>
      </w:pPr>
    </w:p>
    <w:p>
      <w:pPr>
        <w:pStyle w:val="BodyText"/>
        <w:rPr>
          <w:b/>
          <w:sz w:val="22"/>
        </w:rPr>
      </w:pPr>
    </w:p>
    <w:p>
      <w:pPr>
        <w:pStyle w:val="BodyText"/>
        <w:rPr>
          <w:b/>
          <w:sz w:val="22"/>
        </w:rPr>
      </w:pPr>
    </w:p>
    <w:p>
      <w:pPr>
        <w:pStyle w:val="BodyText"/>
        <w:rPr>
          <w:b/>
          <w:sz w:val="22"/>
        </w:rPr>
      </w:pPr>
    </w:p>
    <w:p>
      <w:pPr>
        <w:pStyle w:val="BodyText"/>
        <w:rPr>
          <w:b/>
          <w:sz w:val="19"/>
        </w:rPr>
      </w:pPr>
    </w:p>
    <w:p>
      <w:pPr>
        <w:spacing w:line="249" w:lineRule="auto" w:before="0"/>
        <w:ind w:left="1708" w:right="1653" w:firstLine="0"/>
        <w:jc w:val="left"/>
        <w:rPr>
          <w:b/>
          <w:sz w:val="20"/>
        </w:rPr>
      </w:pPr>
      <w:r>
        <w:rPr/>
        <w:pict>
          <v:shape style="position:absolute;margin-left:227.809006pt;margin-top:5.232585pt;width:163.65pt;height:58.45pt;mso-position-horizontal-relative:page;mso-position-vertical-relative:paragraph;z-index:9664" type="#_x0000_t202" filled="true" fillcolor="#000000" stroked="false">
            <v:textbox inset="0,0,0,0">
              <w:txbxContent>
                <w:p>
                  <w:pPr>
                    <w:spacing w:line="249" w:lineRule="auto" w:before="88"/>
                    <w:ind w:left="86" w:right="0" w:firstLine="0"/>
                    <w:jc w:val="left"/>
                    <w:rPr>
                      <w:b/>
                      <w:sz w:val="24"/>
                    </w:rPr>
                  </w:pPr>
                  <w:r>
                    <w:rPr>
                      <w:b/>
                      <w:color w:val="FFFFFF"/>
                      <w:sz w:val="24"/>
                    </w:rPr>
                    <w:t>IMPORT DUCTILE IRON UNIVERSAL COUPLINGS</w:t>
                  </w:r>
                </w:p>
                <w:p>
                  <w:pPr>
                    <w:spacing w:before="2"/>
                    <w:ind w:left="82" w:right="0" w:firstLine="0"/>
                    <w:jc w:val="left"/>
                    <w:rPr>
                      <w:b/>
                      <w:sz w:val="24"/>
                    </w:rPr>
                  </w:pPr>
                  <w:r>
                    <w:rPr>
                      <w:b/>
                      <w:color w:val="FFFFFF"/>
                      <w:sz w:val="24"/>
                    </w:rPr>
                    <w:t>(includes safety clip)</w:t>
                  </w:r>
                </w:p>
              </w:txbxContent>
            </v:textbox>
            <v:fill type="solid"/>
            <w10:wrap type="none"/>
          </v:shape>
        </w:pict>
      </w:r>
      <w:r>
        <w:rPr/>
        <w:pict>
          <v:shape style="position:absolute;margin-left:84.003876pt;margin-top:25.366598pt;width:127.05pt;height:28.15pt;mso-position-horizontal-relative:page;mso-position-vertical-relative:paragraph;z-index:973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
                    <w:gridCol w:w="879"/>
                    <w:gridCol w:w="774"/>
                    <w:gridCol w:w="418"/>
                  </w:tblGrid>
                  <w:tr>
                    <w:trPr>
                      <w:trHeight w:val="185" w:hRule="atLeast"/>
                    </w:trPr>
                    <w:tc>
                      <w:tcPr>
                        <w:tcW w:w="470" w:type="dxa"/>
                      </w:tcPr>
                      <w:p>
                        <w:pPr>
                          <w:pStyle w:val="TableParagraph"/>
                          <w:spacing w:line="165" w:lineRule="exact"/>
                          <w:ind w:left="34"/>
                          <w:rPr>
                            <w:sz w:val="16"/>
                          </w:rPr>
                        </w:pPr>
                        <w:r>
                          <w:rPr>
                            <w:sz w:val="16"/>
                          </w:rPr>
                          <w:t>1/2</w:t>
                        </w:r>
                      </w:p>
                    </w:tc>
                    <w:tc>
                      <w:tcPr>
                        <w:tcW w:w="879" w:type="dxa"/>
                      </w:tcPr>
                      <w:p>
                        <w:pPr>
                          <w:pStyle w:val="TableParagraph"/>
                          <w:spacing w:line="165" w:lineRule="exact"/>
                          <w:ind w:left="193" w:right="237"/>
                          <w:jc w:val="center"/>
                          <w:rPr>
                            <w:sz w:val="16"/>
                          </w:rPr>
                        </w:pPr>
                        <w:r>
                          <w:rPr>
                            <w:sz w:val="16"/>
                          </w:rPr>
                          <w:t>UH-2i</w:t>
                        </w:r>
                      </w:p>
                    </w:tc>
                    <w:tc>
                      <w:tcPr>
                        <w:tcW w:w="774" w:type="dxa"/>
                      </w:tcPr>
                      <w:p>
                        <w:pPr>
                          <w:pStyle w:val="TableParagraph"/>
                          <w:spacing w:line="165" w:lineRule="exact"/>
                          <w:ind w:left="177" w:right="126"/>
                          <w:jc w:val="center"/>
                          <w:rPr>
                            <w:sz w:val="16"/>
                          </w:rPr>
                        </w:pPr>
                        <w:r>
                          <w:rPr>
                            <w:sz w:val="16"/>
                          </w:rPr>
                          <w:t>5.82</w:t>
                        </w:r>
                      </w:p>
                    </w:tc>
                    <w:tc>
                      <w:tcPr>
                        <w:tcW w:w="418" w:type="dxa"/>
                      </w:tcPr>
                      <w:p>
                        <w:pPr>
                          <w:pStyle w:val="TableParagraph"/>
                          <w:spacing w:line="165" w:lineRule="exact"/>
                          <w:ind w:right="33"/>
                          <w:jc w:val="right"/>
                          <w:rPr>
                            <w:sz w:val="16"/>
                          </w:rPr>
                        </w:pPr>
                        <w:r>
                          <w:rPr>
                            <w:sz w:val="16"/>
                          </w:rPr>
                          <w:t>25</w:t>
                        </w:r>
                      </w:p>
                    </w:tc>
                  </w:tr>
                  <w:tr>
                    <w:trPr>
                      <w:trHeight w:val="192" w:hRule="atLeast"/>
                    </w:trPr>
                    <w:tc>
                      <w:tcPr>
                        <w:tcW w:w="470" w:type="dxa"/>
                      </w:tcPr>
                      <w:p>
                        <w:pPr>
                          <w:pStyle w:val="TableParagraph"/>
                          <w:spacing w:line="171" w:lineRule="exact" w:before="1"/>
                          <w:ind w:left="34"/>
                          <w:rPr>
                            <w:sz w:val="16"/>
                          </w:rPr>
                        </w:pPr>
                        <w:r>
                          <w:rPr>
                            <w:sz w:val="16"/>
                          </w:rPr>
                          <w:t>3/4</w:t>
                        </w:r>
                      </w:p>
                    </w:tc>
                    <w:tc>
                      <w:tcPr>
                        <w:tcW w:w="879" w:type="dxa"/>
                      </w:tcPr>
                      <w:p>
                        <w:pPr>
                          <w:pStyle w:val="TableParagraph"/>
                          <w:spacing w:line="171" w:lineRule="exact" w:before="1"/>
                          <w:ind w:left="193" w:right="237"/>
                          <w:jc w:val="center"/>
                          <w:rPr>
                            <w:sz w:val="16"/>
                          </w:rPr>
                        </w:pPr>
                        <w:r>
                          <w:rPr>
                            <w:sz w:val="16"/>
                          </w:rPr>
                          <w:t>UH-3i</w:t>
                        </w:r>
                      </w:p>
                    </w:tc>
                    <w:tc>
                      <w:tcPr>
                        <w:tcW w:w="774" w:type="dxa"/>
                      </w:tcPr>
                      <w:p>
                        <w:pPr>
                          <w:pStyle w:val="TableParagraph"/>
                          <w:spacing w:line="171" w:lineRule="exact" w:before="1"/>
                          <w:ind w:left="177" w:right="126"/>
                          <w:jc w:val="center"/>
                          <w:rPr>
                            <w:sz w:val="16"/>
                          </w:rPr>
                        </w:pPr>
                        <w:r>
                          <w:rPr>
                            <w:sz w:val="16"/>
                          </w:rPr>
                          <w:t>5.92</w:t>
                        </w:r>
                      </w:p>
                    </w:tc>
                    <w:tc>
                      <w:tcPr>
                        <w:tcW w:w="418" w:type="dxa"/>
                      </w:tcPr>
                      <w:p>
                        <w:pPr>
                          <w:pStyle w:val="TableParagraph"/>
                          <w:spacing w:line="171" w:lineRule="exact" w:before="1"/>
                          <w:ind w:right="33"/>
                          <w:jc w:val="right"/>
                          <w:rPr>
                            <w:sz w:val="16"/>
                          </w:rPr>
                        </w:pPr>
                        <w:r>
                          <w:rPr>
                            <w:sz w:val="16"/>
                          </w:rPr>
                          <w:t>25</w:t>
                        </w:r>
                      </w:p>
                    </w:tc>
                  </w:tr>
                  <w:tr>
                    <w:trPr>
                      <w:trHeight w:val="185" w:hRule="atLeast"/>
                    </w:trPr>
                    <w:tc>
                      <w:tcPr>
                        <w:tcW w:w="470" w:type="dxa"/>
                      </w:tcPr>
                      <w:p>
                        <w:pPr>
                          <w:pStyle w:val="TableParagraph"/>
                          <w:spacing w:line="164" w:lineRule="exact" w:before="1"/>
                          <w:ind w:left="34"/>
                          <w:rPr>
                            <w:sz w:val="16"/>
                          </w:rPr>
                        </w:pPr>
                        <w:r>
                          <w:rPr>
                            <w:sz w:val="16"/>
                          </w:rPr>
                          <w:t>1</w:t>
                        </w:r>
                      </w:p>
                    </w:tc>
                    <w:tc>
                      <w:tcPr>
                        <w:tcW w:w="879" w:type="dxa"/>
                      </w:tcPr>
                      <w:p>
                        <w:pPr>
                          <w:pStyle w:val="TableParagraph"/>
                          <w:spacing w:line="164" w:lineRule="exact" w:before="1"/>
                          <w:ind w:left="193" w:right="237"/>
                          <w:jc w:val="center"/>
                          <w:rPr>
                            <w:sz w:val="16"/>
                          </w:rPr>
                        </w:pPr>
                        <w:r>
                          <w:rPr>
                            <w:sz w:val="16"/>
                          </w:rPr>
                          <w:t>UH-4i</w:t>
                        </w:r>
                      </w:p>
                    </w:tc>
                    <w:tc>
                      <w:tcPr>
                        <w:tcW w:w="774" w:type="dxa"/>
                      </w:tcPr>
                      <w:p>
                        <w:pPr>
                          <w:pStyle w:val="TableParagraph"/>
                          <w:spacing w:line="164" w:lineRule="exact" w:before="1"/>
                          <w:ind w:left="177" w:right="126"/>
                          <w:jc w:val="center"/>
                          <w:rPr>
                            <w:sz w:val="16"/>
                          </w:rPr>
                        </w:pPr>
                        <w:r>
                          <w:rPr>
                            <w:sz w:val="16"/>
                          </w:rPr>
                          <w:t>7.70</w:t>
                        </w:r>
                      </w:p>
                    </w:tc>
                    <w:tc>
                      <w:tcPr>
                        <w:tcW w:w="418" w:type="dxa"/>
                      </w:tcPr>
                      <w:p>
                        <w:pPr>
                          <w:pStyle w:val="TableParagraph"/>
                          <w:spacing w:line="164" w:lineRule="exact" w:before="1"/>
                          <w:ind w:right="33"/>
                          <w:jc w:val="right"/>
                          <w:rPr>
                            <w:sz w:val="16"/>
                          </w:rPr>
                        </w:pPr>
                        <w:r>
                          <w:rPr>
                            <w:sz w:val="16"/>
                          </w:rPr>
                          <w:t>25</w:t>
                        </w:r>
                      </w:p>
                    </w:tc>
                  </w:tr>
                </w:tbl>
                <w:p>
                  <w:pPr>
                    <w:pStyle w:val="BodyText"/>
                  </w:pPr>
                </w:p>
              </w:txbxContent>
            </v:textbox>
            <w10:wrap type="none"/>
          </v:shape>
        </w:pict>
      </w:r>
      <w:r>
        <w:rPr>
          <w:b/>
          <w:sz w:val="20"/>
        </w:rPr>
        <w:t>Plated Steel (investment cast)</w:t>
      </w:r>
    </w:p>
    <w:p>
      <w:pPr>
        <w:pStyle w:val="BodyText"/>
        <w:spacing w:before="2"/>
        <w:rPr>
          <w:b/>
        </w:rPr>
      </w:pPr>
      <w:r>
        <w:rPr/>
        <w:br w:type="column"/>
      </w:r>
      <w:r>
        <w:rPr>
          <w:b/>
        </w:rPr>
      </w:r>
    </w:p>
    <w:p>
      <w:pPr>
        <w:spacing w:before="0"/>
        <w:ind w:left="264" w:right="0" w:firstLine="0"/>
        <w:jc w:val="left"/>
        <w:rPr>
          <w:b/>
          <w:sz w:val="16"/>
        </w:rPr>
      </w:pPr>
      <w:r>
        <w:rPr>
          <w:b/>
          <w:sz w:val="16"/>
        </w:rPr>
        <w:t>size</w:t>
      </w:r>
    </w:p>
    <w:p>
      <w:pPr>
        <w:pStyle w:val="BodyText"/>
        <w:spacing w:before="67"/>
        <w:ind w:left="264"/>
      </w:pPr>
      <w:r>
        <w:rPr/>
        <w:t>All</w:t>
      </w:r>
    </w:p>
    <w:p>
      <w:pPr>
        <w:spacing w:line="249" w:lineRule="auto" w:before="0"/>
        <w:ind w:left="304" w:right="-19" w:firstLine="0"/>
        <w:jc w:val="left"/>
        <w:rPr>
          <w:b/>
          <w:sz w:val="16"/>
        </w:rPr>
      </w:pPr>
      <w:r>
        <w:rPr/>
        <w:br w:type="column"/>
      </w:r>
      <w:r>
        <w:rPr>
          <w:b/>
          <w:sz w:val="16"/>
        </w:rPr>
        <w:t>part number</w:t>
      </w:r>
    </w:p>
    <w:p>
      <w:pPr>
        <w:pStyle w:val="BodyText"/>
        <w:spacing w:before="54"/>
        <w:ind w:left="304"/>
      </w:pPr>
      <w:r>
        <w:rPr/>
        <w:t>CLIP</w:t>
      </w:r>
    </w:p>
    <w:p>
      <w:pPr>
        <w:spacing w:line="249" w:lineRule="auto" w:before="0"/>
        <w:ind w:left="244" w:right="-20" w:firstLine="133"/>
        <w:jc w:val="left"/>
        <w:rPr>
          <w:b/>
          <w:sz w:val="16"/>
        </w:rPr>
      </w:pPr>
      <w:r>
        <w:rPr/>
        <w:br w:type="column"/>
      </w:r>
      <w:r>
        <w:rPr>
          <w:b/>
          <w:sz w:val="16"/>
        </w:rPr>
        <w:t>list </w:t>
      </w:r>
      <w:r>
        <w:rPr>
          <w:b/>
          <w:spacing w:val="-1"/>
          <w:sz w:val="16"/>
        </w:rPr>
        <w:t>each</w:t>
      </w:r>
    </w:p>
    <w:p>
      <w:pPr>
        <w:pStyle w:val="BodyText"/>
        <w:spacing w:before="54"/>
        <w:ind w:left="297"/>
      </w:pPr>
      <w:r>
        <w:rPr>
          <w:spacing w:val="-1"/>
        </w:rPr>
        <w:t>0.37</w:t>
      </w:r>
    </w:p>
    <w:p>
      <w:pPr>
        <w:spacing w:line="249" w:lineRule="auto" w:before="0"/>
        <w:ind w:left="91" w:right="0" w:firstLine="0"/>
        <w:jc w:val="right"/>
        <w:rPr>
          <w:b/>
          <w:sz w:val="16"/>
        </w:rPr>
      </w:pPr>
      <w:r>
        <w:rPr/>
        <w:br w:type="column"/>
      </w:r>
      <w:r>
        <w:rPr>
          <w:b/>
          <w:spacing w:val="-1"/>
          <w:sz w:val="16"/>
        </w:rPr>
        <w:t>ctn </w:t>
      </w:r>
      <w:r>
        <w:rPr>
          <w:b/>
          <w:sz w:val="16"/>
        </w:rPr>
        <w:t>qty</w:t>
      </w:r>
    </w:p>
    <w:p>
      <w:pPr>
        <w:pStyle w:val="BodyText"/>
        <w:spacing w:before="54"/>
        <w:ind w:left="91"/>
        <w:jc w:val="right"/>
      </w:pPr>
      <w:r>
        <w:rPr>
          <w:spacing w:val="-1"/>
        </w:rPr>
        <w:t>25</w:t>
      </w:r>
    </w:p>
    <w:p>
      <w:pPr>
        <w:pStyle w:val="BodyText"/>
        <w:rPr>
          <w:sz w:val="22"/>
        </w:rPr>
      </w:pPr>
      <w:r>
        <w:rPr/>
        <w:br w:type="column"/>
      </w:r>
      <w:r>
        <w:rPr>
          <w:sz w:val="22"/>
        </w:rPr>
      </w:r>
    </w:p>
    <w:p>
      <w:pPr>
        <w:pStyle w:val="BodyText"/>
        <w:rPr>
          <w:sz w:val="22"/>
        </w:rPr>
      </w:pPr>
    </w:p>
    <w:p>
      <w:pPr>
        <w:pStyle w:val="Heading9"/>
        <w:tabs>
          <w:tab w:pos="3847" w:val="left" w:leader="none"/>
        </w:tabs>
        <w:spacing w:before="129"/>
        <w:ind w:left="569"/>
      </w:pPr>
      <w:r>
        <w:rPr>
          <w:spacing w:val="4"/>
          <w:u w:val="single"/>
        </w:rPr>
        <w:t>HOSE</w:t>
      </w:r>
      <w:r>
        <w:rPr>
          <w:spacing w:val="10"/>
          <w:u w:val="single"/>
        </w:rPr>
        <w:t> </w:t>
      </w:r>
      <w:r>
        <w:rPr>
          <w:spacing w:val="4"/>
          <w:u w:val="single"/>
        </w:rPr>
        <w:t>END</w:t>
        <w:tab/>
      </w:r>
    </w:p>
    <w:p>
      <w:pPr>
        <w:spacing w:line="249" w:lineRule="auto" w:before="156"/>
        <w:ind w:left="1370" w:right="928" w:firstLine="0"/>
        <w:jc w:val="left"/>
        <w:rPr>
          <w:b/>
          <w:sz w:val="20"/>
        </w:rPr>
      </w:pPr>
      <w:r>
        <w:rPr>
          <w:b/>
          <w:sz w:val="20"/>
        </w:rPr>
        <w:t>Ductile Iron (machined serrations)</w:t>
      </w:r>
    </w:p>
    <w:p>
      <w:pPr>
        <w:spacing w:after="0" w:line="249" w:lineRule="auto"/>
        <w:jc w:val="left"/>
        <w:rPr>
          <w:sz w:val="20"/>
        </w:rPr>
        <w:sectPr>
          <w:type w:val="continuous"/>
          <w:pgSz w:w="12240" w:h="15840"/>
          <w:pgMar w:top="240" w:bottom="280" w:left="0" w:right="0"/>
          <w:cols w:num="6" w:equalWidth="0">
            <w:col w:w="5026" w:space="40"/>
            <w:col w:w="568" w:space="39"/>
            <w:col w:w="892" w:space="39"/>
            <w:col w:w="609" w:space="40"/>
            <w:col w:w="548" w:space="40"/>
            <w:col w:w="4399"/>
          </w:cols>
        </w:sectPr>
      </w:pPr>
    </w:p>
    <w:p>
      <w:pPr>
        <w:pStyle w:val="BodyText"/>
        <w:rPr>
          <w:b/>
          <w:sz w:val="22"/>
        </w:rPr>
      </w:pPr>
    </w:p>
    <w:p>
      <w:pPr>
        <w:pStyle w:val="BodyText"/>
        <w:rPr>
          <w:b/>
          <w:sz w:val="22"/>
        </w:rPr>
      </w:pPr>
    </w:p>
    <w:p>
      <w:pPr>
        <w:spacing w:line="249" w:lineRule="auto" w:before="138"/>
        <w:ind w:left="1715" w:right="-20" w:firstLine="0"/>
        <w:jc w:val="left"/>
        <w:rPr>
          <w:b/>
          <w:sz w:val="20"/>
        </w:rPr>
      </w:pPr>
      <w:r>
        <w:rPr>
          <w:b/>
          <w:sz w:val="20"/>
        </w:rPr>
        <w:t>316 Stainless (machined serrations)</w:t>
      </w:r>
    </w:p>
    <w:p>
      <w:pPr>
        <w:pStyle w:val="BodyText"/>
        <w:rPr>
          <w:b/>
          <w:sz w:val="22"/>
        </w:rPr>
      </w:pPr>
      <w:r>
        <w:rPr/>
        <w:br w:type="column"/>
      </w:r>
      <w:r>
        <w:rPr>
          <w:b/>
          <w:sz w:val="22"/>
        </w:rPr>
      </w:r>
    </w:p>
    <w:p>
      <w:pPr>
        <w:pStyle w:val="BodyText"/>
        <w:rPr>
          <w:b/>
          <w:sz w:val="22"/>
        </w:rPr>
      </w:pPr>
    </w:p>
    <w:p>
      <w:pPr>
        <w:pStyle w:val="BodyText"/>
        <w:spacing w:before="9"/>
        <w:rPr>
          <w:b/>
          <w:sz w:val="30"/>
        </w:rPr>
      </w:pPr>
    </w:p>
    <w:p>
      <w:pPr>
        <w:tabs>
          <w:tab w:pos="4135" w:val="left" w:leader="none"/>
        </w:tabs>
        <w:spacing w:before="0"/>
        <w:ind w:left="699" w:right="0" w:firstLine="0"/>
        <w:jc w:val="left"/>
        <w:rPr>
          <w:b/>
          <w:sz w:val="20"/>
        </w:rPr>
      </w:pPr>
      <w:r>
        <w:rPr>
          <w:b/>
          <w:spacing w:val="4"/>
          <w:sz w:val="20"/>
          <w:u w:val="single"/>
        </w:rPr>
        <w:t>HOSE</w:t>
      </w:r>
      <w:r>
        <w:rPr>
          <w:b/>
          <w:spacing w:val="10"/>
          <w:sz w:val="20"/>
          <w:u w:val="single"/>
        </w:rPr>
        <w:t> </w:t>
      </w:r>
      <w:r>
        <w:rPr>
          <w:b/>
          <w:spacing w:val="4"/>
          <w:sz w:val="20"/>
          <w:u w:val="single"/>
        </w:rPr>
        <w:t>END</w:t>
        <w:tab/>
      </w:r>
    </w:p>
    <w:p>
      <w:pPr>
        <w:spacing w:line="249" w:lineRule="auto" w:before="21"/>
        <w:ind w:left="1197" w:right="-19" w:firstLine="0"/>
        <w:jc w:val="left"/>
        <w:rPr>
          <w:b/>
          <w:sz w:val="16"/>
        </w:rPr>
      </w:pPr>
      <w:r>
        <w:rPr/>
        <w:br w:type="column"/>
      </w:r>
      <w:r>
        <w:rPr>
          <w:b/>
          <w:sz w:val="16"/>
        </w:rPr>
        <w:t>hose size</w:t>
      </w:r>
    </w:p>
    <w:p>
      <w:pPr>
        <w:pStyle w:val="BodyText"/>
        <w:spacing w:before="60"/>
        <w:ind w:right="149"/>
        <w:jc w:val="right"/>
      </w:pPr>
      <w:r>
        <w:rPr>
          <w:spacing w:val="-2"/>
        </w:rPr>
        <w:t>1/2</w:t>
      </w:r>
    </w:p>
    <w:p>
      <w:pPr>
        <w:pStyle w:val="BodyText"/>
        <w:spacing w:before="8"/>
        <w:ind w:right="149"/>
        <w:jc w:val="right"/>
      </w:pPr>
      <w:r>
        <w:rPr>
          <w:spacing w:val="-2"/>
        </w:rPr>
        <w:t>3/4</w:t>
      </w:r>
    </w:p>
    <w:p>
      <w:pPr>
        <w:pStyle w:val="BodyText"/>
        <w:spacing w:before="8"/>
        <w:ind w:right="282"/>
        <w:jc w:val="right"/>
      </w:pPr>
      <w:r>
        <w:rPr/>
        <w:t>1</w:t>
      </w:r>
    </w:p>
    <w:p>
      <w:pPr>
        <w:spacing w:line="249" w:lineRule="auto" w:before="21"/>
        <w:ind w:left="233" w:right="-19" w:firstLine="0"/>
        <w:jc w:val="left"/>
        <w:rPr>
          <w:b/>
          <w:sz w:val="16"/>
        </w:rPr>
      </w:pPr>
      <w:r>
        <w:rPr/>
        <w:br w:type="column"/>
      </w:r>
      <w:r>
        <w:rPr>
          <w:b/>
          <w:sz w:val="16"/>
        </w:rPr>
        <w:t>part number</w:t>
      </w:r>
    </w:p>
    <w:p>
      <w:pPr>
        <w:pStyle w:val="BodyText"/>
        <w:spacing w:line="249" w:lineRule="auto" w:before="60"/>
        <w:ind w:left="233" w:right="122"/>
        <w:jc w:val="both"/>
      </w:pPr>
      <w:r>
        <w:rPr/>
        <w:t>ULH-2 ULH-3 ULH-4</w:t>
      </w:r>
    </w:p>
    <w:p>
      <w:pPr>
        <w:spacing w:line="249" w:lineRule="auto" w:before="21"/>
        <w:ind w:left="244" w:right="-20" w:firstLine="133"/>
        <w:jc w:val="left"/>
        <w:rPr>
          <w:b/>
          <w:sz w:val="16"/>
        </w:rPr>
      </w:pPr>
      <w:r>
        <w:rPr/>
        <w:br w:type="column"/>
      </w:r>
      <w:r>
        <w:rPr>
          <w:b/>
          <w:sz w:val="16"/>
        </w:rPr>
        <w:t>list </w:t>
      </w:r>
      <w:r>
        <w:rPr>
          <w:b/>
          <w:spacing w:val="-1"/>
          <w:sz w:val="16"/>
        </w:rPr>
        <w:t>each</w:t>
      </w:r>
    </w:p>
    <w:p>
      <w:pPr>
        <w:pStyle w:val="BodyText"/>
        <w:spacing w:before="60"/>
        <w:ind w:left="208"/>
      </w:pPr>
      <w:r>
        <w:rPr>
          <w:spacing w:val="-1"/>
        </w:rPr>
        <w:t>29.19</w:t>
      </w:r>
    </w:p>
    <w:p>
      <w:pPr>
        <w:pStyle w:val="BodyText"/>
        <w:spacing w:before="8"/>
        <w:ind w:left="208"/>
      </w:pPr>
      <w:r>
        <w:rPr>
          <w:spacing w:val="-1"/>
        </w:rPr>
        <w:t>29.19</w:t>
      </w:r>
    </w:p>
    <w:p>
      <w:pPr>
        <w:pStyle w:val="BodyText"/>
        <w:spacing w:before="8"/>
        <w:ind w:left="208"/>
      </w:pPr>
      <w:r>
        <w:rPr>
          <w:spacing w:val="-1"/>
        </w:rPr>
        <w:t>29.76</w:t>
      </w:r>
    </w:p>
    <w:p>
      <w:pPr>
        <w:spacing w:line="249" w:lineRule="auto" w:before="21"/>
        <w:ind w:left="307" w:right="549" w:hanging="1"/>
        <w:jc w:val="center"/>
        <w:rPr>
          <w:b/>
          <w:sz w:val="16"/>
        </w:rPr>
      </w:pPr>
      <w:r>
        <w:rPr/>
        <w:br w:type="column"/>
      </w:r>
      <w:r>
        <w:rPr>
          <w:b/>
          <w:spacing w:val="-1"/>
          <w:sz w:val="16"/>
        </w:rPr>
        <w:t>ctn </w:t>
      </w:r>
      <w:r>
        <w:rPr>
          <w:b/>
          <w:sz w:val="16"/>
        </w:rPr>
        <w:t>qty</w:t>
      </w:r>
    </w:p>
    <w:p>
      <w:pPr>
        <w:pStyle w:val="BodyText"/>
        <w:spacing w:before="60"/>
        <w:ind w:left="351" w:right="530"/>
        <w:jc w:val="center"/>
      </w:pPr>
      <w:r>
        <w:rPr/>
        <w:t>10</w:t>
      </w:r>
    </w:p>
    <w:p>
      <w:pPr>
        <w:pStyle w:val="BodyText"/>
        <w:spacing w:before="8"/>
        <w:ind w:left="351" w:right="530"/>
        <w:jc w:val="center"/>
      </w:pPr>
      <w:r>
        <w:rPr/>
        <w:t>10</w:t>
      </w:r>
    </w:p>
    <w:p>
      <w:pPr>
        <w:pStyle w:val="BodyText"/>
        <w:spacing w:before="8"/>
        <w:ind w:left="351" w:right="530"/>
        <w:jc w:val="center"/>
      </w:pPr>
      <w:r>
        <w:rPr/>
        <w:t>10</w:t>
      </w:r>
    </w:p>
    <w:p>
      <w:pPr>
        <w:spacing w:after="0"/>
        <w:jc w:val="center"/>
        <w:sectPr>
          <w:type w:val="continuous"/>
          <w:pgSz w:w="12240" w:h="15840"/>
          <w:pgMar w:top="240" w:bottom="280" w:left="0" w:right="0"/>
          <w:cols w:num="6" w:equalWidth="0">
            <w:col w:w="3805" w:space="40"/>
            <w:col w:w="4136" w:space="39"/>
            <w:col w:w="1572" w:space="40"/>
            <w:col w:w="821" w:space="39"/>
            <w:col w:w="609" w:space="39"/>
            <w:col w:w="1100"/>
          </w:cols>
        </w:sectPr>
      </w:pPr>
    </w:p>
    <w:p>
      <w:pPr>
        <w:spacing w:line="249" w:lineRule="auto" w:before="131"/>
        <w:ind w:left="5360" w:right="-19" w:firstLine="0"/>
        <w:jc w:val="left"/>
        <w:rPr>
          <w:b/>
          <w:sz w:val="16"/>
        </w:rPr>
      </w:pPr>
      <w:r>
        <w:rPr/>
        <w:drawing>
          <wp:anchor distT="0" distB="0" distL="0" distR="0" allowOverlap="1" layoutInCell="1" locked="0" behindDoc="0" simplePos="0" relativeHeight="9544">
            <wp:simplePos x="0" y="0"/>
            <wp:positionH relativeFrom="page">
              <wp:posOffset>2961445</wp:posOffset>
            </wp:positionH>
            <wp:positionV relativeFrom="paragraph">
              <wp:posOffset>110683</wp:posOffset>
            </wp:positionV>
            <wp:extent cx="336549" cy="558512"/>
            <wp:effectExtent l="0" t="0" r="0" b="0"/>
            <wp:wrapNone/>
            <wp:docPr id="111" name="image215.png" descr=""/>
            <wp:cNvGraphicFramePr>
              <a:graphicFrameLocks noChangeAspect="1"/>
            </wp:cNvGraphicFramePr>
            <a:graphic>
              <a:graphicData uri="http://schemas.openxmlformats.org/drawingml/2006/picture">
                <pic:pic>
                  <pic:nvPicPr>
                    <pic:cNvPr id="112" name="image215.png"/>
                    <pic:cNvPicPr/>
                  </pic:nvPicPr>
                  <pic:blipFill>
                    <a:blip r:embed="rId244" cstate="print"/>
                    <a:stretch>
                      <a:fillRect/>
                    </a:stretch>
                  </pic:blipFill>
                  <pic:spPr>
                    <a:xfrm>
                      <a:off x="0" y="0"/>
                      <a:ext cx="336549" cy="558512"/>
                    </a:xfrm>
                    <a:prstGeom prst="rect">
                      <a:avLst/>
                    </a:prstGeom>
                  </pic:spPr>
                </pic:pic>
              </a:graphicData>
            </a:graphic>
          </wp:anchor>
        </w:drawing>
      </w:r>
      <w:r>
        <w:rPr/>
        <w:pict>
          <v:shape style="position:absolute;margin-left:83.332977pt;margin-top:1.448824pt;width:128.15pt;height:28.15pt;mso-position-horizontal-relative:page;mso-position-vertical-relative:paragraph;z-index:976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
                    <w:gridCol w:w="924"/>
                    <w:gridCol w:w="741"/>
                    <w:gridCol w:w="429"/>
                  </w:tblGrid>
                  <w:tr>
                    <w:trPr>
                      <w:trHeight w:val="185" w:hRule="atLeast"/>
                    </w:trPr>
                    <w:tc>
                      <w:tcPr>
                        <w:tcW w:w="470" w:type="dxa"/>
                      </w:tcPr>
                      <w:p>
                        <w:pPr>
                          <w:pStyle w:val="TableParagraph"/>
                          <w:spacing w:line="165" w:lineRule="exact"/>
                          <w:ind w:left="34"/>
                          <w:rPr>
                            <w:sz w:val="16"/>
                          </w:rPr>
                        </w:pPr>
                        <w:r>
                          <w:rPr>
                            <w:sz w:val="16"/>
                          </w:rPr>
                          <w:t>1/2</w:t>
                        </w:r>
                      </w:p>
                    </w:tc>
                    <w:tc>
                      <w:tcPr>
                        <w:tcW w:w="924" w:type="dxa"/>
                      </w:tcPr>
                      <w:p>
                        <w:pPr>
                          <w:pStyle w:val="TableParagraph"/>
                          <w:spacing w:line="165" w:lineRule="exact"/>
                          <w:ind w:right="123"/>
                          <w:jc w:val="right"/>
                          <w:rPr>
                            <w:sz w:val="16"/>
                          </w:rPr>
                        </w:pPr>
                        <w:r>
                          <w:rPr>
                            <w:sz w:val="16"/>
                          </w:rPr>
                          <w:t>UHSS-2</w:t>
                        </w:r>
                      </w:p>
                    </w:tc>
                    <w:tc>
                      <w:tcPr>
                        <w:tcW w:w="741" w:type="dxa"/>
                      </w:tcPr>
                      <w:p>
                        <w:pPr>
                          <w:pStyle w:val="TableParagraph"/>
                          <w:spacing w:line="165" w:lineRule="exact"/>
                          <w:ind w:left="123"/>
                          <w:rPr>
                            <w:sz w:val="16"/>
                          </w:rPr>
                        </w:pPr>
                        <w:r>
                          <w:rPr>
                            <w:sz w:val="16"/>
                          </w:rPr>
                          <w:t>57.91</w:t>
                        </w:r>
                      </w:p>
                    </w:tc>
                    <w:tc>
                      <w:tcPr>
                        <w:tcW w:w="429" w:type="dxa"/>
                      </w:tcPr>
                      <w:p>
                        <w:pPr>
                          <w:pStyle w:val="TableParagraph"/>
                          <w:spacing w:line="165" w:lineRule="exact"/>
                          <w:ind w:right="34"/>
                          <w:jc w:val="right"/>
                          <w:rPr>
                            <w:sz w:val="16"/>
                          </w:rPr>
                        </w:pPr>
                        <w:r>
                          <w:rPr>
                            <w:sz w:val="16"/>
                          </w:rPr>
                          <w:t>25</w:t>
                        </w:r>
                      </w:p>
                    </w:tc>
                  </w:tr>
                  <w:tr>
                    <w:trPr>
                      <w:trHeight w:val="192" w:hRule="atLeast"/>
                    </w:trPr>
                    <w:tc>
                      <w:tcPr>
                        <w:tcW w:w="470" w:type="dxa"/>
                      </w:tcPr>
                      <w:p>
                        <w:pPr>
                          <w:pStyle w:val="TableParagraph"/>
                          <w:spacing w:line="171" w:lineRule="exact" w:before="1"/>
                          <w:ind w:left="34"/>
                          <w:rPr>
                            <w:sz w:val="16"/>
                          </w:rPr>
                        </w:pPr>
                        <w:r>
                          <w:rPr>
                            <w:sz w:val="16"/>
                          </w:rPr>
                          <w:t>3/4</w:t>
                        </w:r>
                      </w:p>
                    </w:tc>
                    <w:tc>
                      <w:tcPr>
                        <w:tcW w:w="924" w:type="dxa"/>
                      </w:tcPr>
                      <w:p>
                        <w:pPr>
                          <w:pStyle w:val="TableParagraph"/>
                          <w:spacing w:line="171" w:lineRule="exact" w:before="1"/>
                          <w:ind w:right="123"/>
                          <w:jc w:val="right"/>
                          <w:rPr>
                            <w:sz w:val="16"/>
                          </w:rPr>
                        </w:pPr>
                        <w:r>
                          <w:rPr>
                            <w:sz w:val="16"/>
                          </w:rPr>
                          <w:t>UHSS-3</w:t>
                        </w:r>
                      </w:p>
                    </w:tc>
                    <w:tc>
                      <w:tcPr>
                        <w:tcW w:w="741" w:type="dxa"/>
                      </w:tcPr>
                      <w:p>
                        <w:pPr>
                          <w:pStyle w:val="TableParagraph"/>
                          <w:spacing w:line="171" w:lineRule="exact" w:before="1"/>
                          <w:ind w:left="123"/>
                          <w:rPr>
                            <w:sz w:val="16"/>
                          </w:rPr>
                        </w:pPr>
                        <w:r>
                          <w:rPr>
                            <w:sz w:val="16"/>
                          </w:rPr>
                          <w:t>48.67</w:t>
                        </w:r>
                      </w:p>
                    </w:tc>
                    <w:tc>
                      <w:tcPr>
                        <w:tcW w:w="429" w:type="dxa"/>
                      </w:tcPr>
                      <w:p>
                        <w:pPr>
                          <w:pStyle w:val="TableParagraph"/>
                          <w:spacing w:line="171" w:lineRule="exact" w:before="1"/>
                          <w:ind w:right="34"/>
                          <w:jc w:val="right"/>
                          <w:rPr>
                            <w:sz w:val="16"/>
                          </w:rPr>
                        </w:pPr>
                        <w:r>
                          <w:rPr>
                            <w:sz w:val="16"/>
                          </w:rPr>
                          <w:t>25</w:t>
                        </w:r>
                      </w:p>
                    </w:tc>
                  </w:tr>
                  <w:tr>
                    <w:trPr>
                      <w:trHeight w:val="185" w:hRule="atLeast"/>
                    </w:trPr>
                    <w:tc>
                      <w:tcPr>
                        <w:tcW w:w="470" w:type="dxa"/>
                      </w:tcPr>
                      <w:p>
                        <w:pPr>
                          <w:pStyle w:val="TableParagraph"/>
                          <w:spacing w:line="164" w:lineRule="exact" w:before="1"/>
                          <w:ind w:left="34"/>
                          <w:rPr>
                            <w:sz w:val="16"/>
                          </w:rPr>
                        </w:pPr>
                        <w:r>
                          <w:rPr>
                            <w:sz w:val="16"/>
                          </w:rPr>
                          <w:t>1</w:t>
                        </w:r>
                      </w:p>
                    </w:tc>
                    <w:tc>
                      <w:tcPr>
                        <w:tcW w:w="924" w:type="dxa"/>
                      </w:tcPr>
                      <w:p>
                        <w:pPr>
                          <w:pStyle w:val="TableParagraph"/>
                          <w:spacing w:line="164" w:lineRule="exact" w:before="1"/>
                          <w:ind w:right="123"/>
                          <w:jc w:val="right"/>
                          <w:rPr>
                            <w:sz w:val="16"/>
                          </w:rPr>
                        </w:pPr>
                        <w:r>
                          <w:rPr>
                            <w:sz w:val="16"/>
                          </w:rPr>
                          <w:t>UHSS-4</w:t>
                        </w:r>
                      </w:p>
                    </w:tc>
                    <w:tc>
                      <w:tcPr>
                        <w:tcW w:w="741" w:type="dxa"/>
                      </w:tcPr>
                      <w:p>
                        <w:pPr>
                          <w:pStyle w:val="TableParagraph"/>
                          <w:spacing w:line="164" w:lineRule="exact" w:before="1"/>
                          <w:ind w:left="123"/>
                          <w:rPr>
                            <w:sz w:val="16"/>
                          </w:rPr>
                        </w:pPr>
                        <w:r>
                          <w:rPr>
                            <w:sz w:val="16"/>
                          </w:rPr>
                          <w:t>53.82</w:t>
                        </w:r>
                      </w:p>
                    </w:tc>
                    <w:tc>
                      <w:tcPr>
                        <w:tcW w:w="429" w:type="dxa"/>
                      </w:tcPr>
                      <w:p>
                        <w:pPr>
                          <w:pStyle w:val="TableParagraph"/>
                          <w:spacing w:line="164" w:lineRule="exact" w:before="1"/>
                          <w:ind w:right="34"/>
                          <w:jc w:val="right"/>
                          <w:rPr>
                            <w:sz w:val="16"/>
                          </w:rPr>
                        </w:pPr>
                        <w:r>
                          <w:rPr>
                            <w:sz w:val="16"/>
                          </w:rPr>
                          <w:t>25</w:t>
                        </w:r>
                      </w:p>
                    </w:tc>
                  </w:tr>
                </w:tbl>
                <w:p>
                  <w:pPr>
                    <w:pStyle w:val="BodyText"/>
                  </w:pPr>
                </w:p>
              </w:txbxContent>
            </v:textbox>
            <w10:wrap type="none"/>
          </v:shape>
        </w:pict>
      </w:r>
      <w:r>
        <w:rPr>
          <w:b/>
          <w:sz w:val="16"/>
        </w:rPr>
        <w:t>hose size</w:t>
      </w:r>
    </w:p>
    <w:p>
      <w:pPr>
        <w:pStyle w:val="BodyText"/>
        <w:spacing w:before="60"/>
        <w:ind w:right="149"/>
        <w:jc w:val="right"/>
      </w:pPr>
      <w:r>
        <w:rPr>
          <w:spacing w:val="-2"/>
        </w:rPr>
        <w:t>3/8</w:t>
      </w:r>
    </w:p>
    <w:p>
      <w:pPr>
        <w:pStyle w:val="BodyText"/>
        <w:spacing w:line="177" w:lineRule="exact" w:before="8"/>
        <w:ind w:right="149"/>
        <w:jc w:val="right"/>
      </w:pPr>
      <w:r>
        <w:rPr>
          <w:spacing w:val="-2"/>
        </w:rPr>
        <w:t>1/2</w:t>
      </w:r>
    </w:p>
    <w:p>
      <w:pPr>
        <w:spacing w:line="249" w:lineRule="auto" w:before="131"/>
        <w:ind w:left="234" w:right="-19" w:firstLine="0"/>
        <w:jc w:val="left"/>
        <w:rPr>
          <w:b/>
          <w:sz w:val="16"/>
        </w:rPr>
      </w:pPr>
      <w:r>
        <w:rPr/>
        <w:br w:type="column"/>
      </w:r>
      <w:r>
        <w:rPr>
          <w:b/>
          <w:sz w:val="16"/>
        </w:rPr>
        <w:t>part number</w:t>
      </w:r>
    </w:p>
    <w:p>
      <w:pPr>
        <w:pStyle w:val="BodyText"/>
        <w:spacing w:line="249" w:lineRule="auto" w:before="60"/>
        <w:ind w:left="234" w:right="131"/>
      </w:pPr>
      <w:r>
        <w:rPr/>
        <w:t>HE-37 HE-50</w:t>
      </w:r>
    </w:p>
    <w:p>
      <w:pPr>
        <w:spacing w:line="249" w:lineRule="auto" w:before="131"/>
        <w:ind w:left="324" w:right="-20" w:firstLine="133"/>
        <w:jc w:val="left"/>
        <w:rPr>
          <w:b/>
          <w:sz w:val="16"/>
        </w:rPr>
      </w:pPr>
      <w:r>
        <w:rPr/>
        <w:br w:type="column"/>
      </w:r>
      <w:r>
        <w:rPr>
          <w:b/>
          <w:sz w:val="16"/>
        </w:rPr>
        <w:t>list </w:t>
      </w:r>
      <w:r>
        <w:rPr>
          <w:b/>
          <w:spacing w:val="-1"/>
          <w:sz w:val="16"/>
        </w:rPr>
        <w:t>each</w:t>
      </w:r>
    </w:p>
    <w:p>
      <w:pPr>
        <w:pStyle w:val="BodyText"/>
        <w:spacing w:before="60"/>
        <w:ind w:left="377"/>
      </w:pPr>
      <w:r>
        <w:rPr>
          <w:spacing w:val="-1"/>
        </w:rPr>
        <w:t>4.07</w:t>
      </w:r>
    </w:p>
    <w:p>
      <w:pPr>
        <w:pStyle w:val="BodyText"/>
        <w:spacing w:line="177" w:lineRule="exact" w:before="8"/>
        <w:ind w:left="377"/>
      </w:pPr>
      <w:r>
        <w:rPr>
          <w:spacing w:val="-1"/>
        </w:rPr>
        <w:t>4.07</w:t>
      </w:r>
    </w:p>
    <w:p>
      <w:pPr>
        <w:spacing w:line="249" w:lineRule="auto" w:before="141"/>
        <w:ind w:left="151" w:right="0" w:firstLine="0"/>
        <w:jc w:val="right"/>
        <w:rPr>
          <w:b/>
          <w:sz w:val="16"/>
        </w:rPr>
      </w:pPr>
      <w:r>
        <w:rPr/>
        <w:br w:type="column"/>
      </w:r>
      <w:r>
        <w:rPr>
          <w:b/>
          <w:spacing w:val="-1"/>
          <w:sz w:val="16"/>
        </w:rPr>
        <w:t>ctn </w:t>
      </w:r>
      <w:r>
        <w:rPr>
          <w:b/>
          <w:sz w:val="16"/>
        </w:rPr>
        <w:t>qty</w:t>
      </w:r>
    </w:p>
    <w:p>
      <w:pPr>
        <w:pStyle w:val="BodyText"/>
        <w:spacing w:before="60"/>
        <w:ind w:left="151"/>
        <w:jc w:val="right"/>
      </w:pPr>
      <w:r>
        <w:rPr>
          <w:spacing w:val="-1"/>
        </w:rPr>
        <w:t>25</w:t>
      </w:r>
    </w:p>
    <w:p>
      <w:pPr>
        <w:pStyle w:val="BodyText"/>
        <w:spacing w:line="167" w:lineRule="exact" w:before="8"/>
        <w:ind w:left="151"/>
        <w:jc w:val="right"/>
      </w:pPr>
      <w:r>
        <w:rPr>
          <w:spacing w:val="-1"/>
        </w:rPr>
        <w:t>25</w:t>
      </w:r>
    </w:p>
    <w:p>
      <w:pPr>
        <w:pStyle w:val="BodyText"/>
        <w:spacing w:before="5"/>
        <w:rPr>
          <w:sz w:val="25"/>
        </w:rPr>
      </w:pPr>
      <w:r>
        <w:rPr/>
        <w:br w:type="column"/>
      </w:r>
      <w:r>
        <w:rPr>
          <w:sz w:val="25"/>
        </w:rPr>
      </w:r>
    </w:p>
    <w:p>
      <w:pPr>
        <w:pStyle w:val="Heading9"/>
        <w:tabs>
          <w:tab w:pos="3682" w:val="left" w:leader="none"/>
        </w:tabs>
        <w:ind w:left="404"/>
      </w:pPr>
      <w:r>
        <w:rPr>
          <w:spacing w:val="5"/>
          <w:u w:val="single"/>
        </w:rPr>
        <w:t>MALE</w:t>
      </w:r>
      <w:r>
        <w:rPr>
          <w:spacing w:val="10"/>
          <w:u w:val="single"/>
        </w:rPr>
        <w:t> </w:t>
      </w:r>
      <w:r>
        <w:rPr>
          <w:spacing w:val="4"/>
          <w:u w:val="single"/>
        </w:rPr>
        <w:t>END</w:t>
        <w:tab/>
      </w:r>
    </w:p>
    <w:p>
      <w:pPr>
        <w:spacing w:before="155"/>
        <w:ind w:left="1205" w:right="0" w:firstLine="0"/>
        <w:jc w:val="left"/>
        <w:rPr>
          <w:b/>
          <w:sz w:val="20"/>
        </w:rPr>
      </w:pPr>
      <w:r>
        <w:rPr>
          <w:b/>
          <w:sz w:val="20"/>
        </w:rPr>
        <w:t>Ductile Iron</w:t>
      </w:r>
    </w:p>
    <w:p>
      <w:pPr>
        <w:spacing w:after="0"/>
        <w:jc w:val="left"/>
        <w:rPr>
          <w:sz w:val="20"/>
        </w:rPr>
        <w:sectPr>
          <w:type w:val="continuous"/>
          <w:pgSz w:w="12240" w:h="15840"/>
          <w:pgMar w:top="240" w:bottom="280" w:left="0" w:right="0"/>
          <w:cols w:num="5" w:equalWidth="0">
            <w:col w:w="5735" w:space="40"/>
            <w:col w:w="822" w:space="39"/>
            <w:col w:w="689" w:space="39"/>
            <w:col w:w="608" w:space="40"/>
            <w:col w:w="4228"/>
          </w:cols>
        </w:sectPr>
      </w:pPr>
    </w:p>
    <w:p>
      <w:pPr>
        <w:spacing w:before="2" w:after="17"/>
        <w:ind w:left="922" w:right="1653" w:firstLine="0"/>
        <w:jc w:val="center"/>
        <w:rPr>
          <w:b/>
          <w:sz w:val="20"/>
        </w:rPr>
      </w:pPr>
      <w:r>
        <w:rPr>
          <w:b/>
          <w:sz w:val="20"/>
        </w:rPr>
        <w:t>HOSE END (crimp specific)</w:t>
      </w:r>
    </w:p>
    <w:p>
      <w:pPr>
        <w:pStyle w:val="BodyText"/>
        <w:spacing w:line="20" w:lineRule="exact"/>
        <w:ind w:left="904"/>
        <w:rPr>
          <w:sz w:val="2"/>
        </w:rPr>
      </w:pPr>
      <w:r>
        <w:rPr>
          <w:sz w:val="2"/>
        </w:rPr>
        <w:pict>
          <v:group style="width:163.65pt;height:.75pt;mso-position-horizontal-relative:char;mso-position-vertical-relative:line" coordorigin="0,0" coordsize="3273,15">
            <v:line style="position:absolute" from="0,7" to="3273,7" stroked="true" strokeweight=".709pt" strokecolor="#000000">
              <v:stroke dashstyle="solid"/>
            </v:line>
          </v:group>
        </w:pict>
      </w:r>
      <w:r>
        <w:rPr>
          <w:sz w:val="2"/>
        </w:rPr>
      </w:r>
    </w:p>
    <w:p>
      <w:pPr>
        <w:spacing w:before="118"/>
        <w:ind w:left="922" w:right="1540" w:firstLine="0"/>
        <w:jc w:val="center"/>
        <w:rPr>
          <w:b/>
          <w:sz w:val="20"/>
        </w:rPr>
      </w:pPr>
      <w:r>
        <w:rPr/>
        <w:drawing>
          <wp:anchor distT="0" distB="0" distL="0" distR="0" allowOverlap="1" layoutInCell="1" locked="0" behindDoc="0" simplePos="0" relativeHeight="9472">
            <wp:simplePos x="0" y="0"/>
            <wp:positionH relativeFrom="page">
              <wp:posOffset>588100</wp:posOffset>
            </wp:positionH>
            <wp:positionV relativeFrom="paragraph">
              <wp:posOffset>101614</wp:posOffset>
            </wp:positionV>
            <wp:extent cx="359664" cy="472439"/>
            <wp:effectExtent l="0" t="0" r="0" b="0"/>
            <wp:wrapNone/>
            <wp:docPr id="113" name="image216.png" descr=""/>
            <wp:cNvGraphicFramePr>
              <a:graphicFrameLocks noChangeAspect="1"/>
            </wp:cNvGraphicFramePr>
            <a:graphic>
              <a:graphicData uri="http://schemas.openxmlformats.org/drawingml/2006/picture">
                <pic:pic>
                  <pic:nvPicPr>
                    <pic:cNvPr id="114" name="image216.png"/>
                    <pic:cNvPicPr/>
                  </pic:nvPicPr>
                  <pic:blipFill>
                    <a:blip r:embed="rId245" cstate="print"/>
                    <a:stretch>
                      <a:fillRect/>
                    </a:stretch>
                  </pic:blipFill>
                  <pic:spPr>
                    <a:xfrm>
                      <a:off x="0" y="0"/>
                      <a:ext cx="359664" cy="472439"/>
                    </a:xfrm>
                    <a:prstGeom prst="rect">
                      <a:avLst/>
                    </a:prstGeom>
                  </pic:spPr>
                </pic:pic>
              </a:graphicData>
            </a:graphic>
          </wp:anchor>
        </w:drawing>
      </w:r>
      <w:r>
        <w:rPr>
          <w:b/>
          <w:sz w:val="20"/>
        </w:rPr>
        <w:t>Plated Steel</w:t>
      </w:r>
    </w:p>
    <w:p>
      <w:pPr>
        <w:spacing w:before="1"/>
        <w:ind w:left="127" w:right="0" w:firstLine="0"/>
        <w:jc w:val="center"/>
        <w:rPr>
          <w:sz w:val="16"/>
        </w:rPr>
      </w:pPr>
      <w:r>
        <w:rPr/>
        <w:br w:type="column"/>
      </w:r>
      <w:r>
        <w:rPr>
          <w:sz w:val="16"/>
        </w:rPr>
        <w:t>3/4</w:t>
      </w:r>
    </w:p>
    <w:p>
      <w:pPr>
        <w:pStyle w:val="BodyText"/>
        <w:spacing w:before="9"/>
        <w:ind w:right="4"/>
        <w:jc w:val="center"/>
      </w:pPr>
      <w:r>
        <w:rPr/>
        <w:t>1</w:t>
      </w:r>
    </w:p>
    <w:p>
      <w:pPr>
        <w:pStyle w:val="BodyText"/>
        <w:spacing w:line="249" w:lineRule="auto" w:before="1"/>
        <w:ind w:left="385"/>
      </w:pPr>
      <w:r>
        <w:rPr/>
        <w:br w:type="column"/>
      </w:r>
      <w:r>
        <w:rPr/>
        <w:t>HE-75 HE-100</w:t>
      </w:r>
    </w:p>
    <w:p>
      <w:pPr>
        <w:pStyle w:val="BodyText"/>
        <w:tabs>
          <w:tab w:pos="1203" w:val="left" w:leader="none"/>
        </w:tabs>
        <w:spacing w:line="193" w:lineRule="exact" w:before="1"/>
        <w:ind w:left="421"/>
      </w:pPr>
      <w:r>
        <w:rPr/>
        <w:br w:type="column"/>
      </w:r>
      <w:r>
        <w:rPr>
          <w:position w:val="1"/>
        </w:rPr>
        <w:t>4.44</w:t>
        <w:tab/>
      </w:r>
      <w:r>
        <w:rPr/>
        <w:t>25</w:t>
      </w:r>
    </w:p>
    <w:p>
      <w:pPr>
        <w:pStyle w:val="BodyText"/>
        <w:tabs>
          <w:tab w:pos="1203" w:val="left" w:leader="none"/>
        </w:tabs>
        <w:spacing w:line="193" w:lineRule="exact"/>
        <w:ind w:left="421"/>
      </w:pPr>
      <w:r>
        <w:rPr>
          <w:position w:val="1"/>
        </w:rPr>
        <w:t>5.61</w:t>
        <w:tab/>
      </w:r>
      <w:r>
        <w:rPr/>
        <w:t>25</w:t>
      </w:r>
    </w:p>
    <w:p>
      <w:pPr>
        <w:spacing w:line="165" w:lineRule="exact" w:before="0"/>
        <w:ind w:left="0" w:right="51" w:firstLine="0"/>
        <w:jc w:val="right"/>
        <w:rPr>
          <w:b/>
          <w:sz w:val="16"/>
        </w:rPr>
      </w:pPr>
      <w:r>
        <w:rPr/>
        <w:br w:type="column"/>
      </w:r>
      <w:r>
        <w:rPr>
          <w:b/>
          <w:sz w:val="16"/>
        </w:rPr>
        <w:t>npt</w:t>
      </w:r>
    </w:p>
    <w:p>
      <w:pPr>
        <w:spacing w:before="8"/>
        <w:ind w:left="0" w:right="0" w:firstLine="0"/>
        <w:jc w:val="right"/>
        <w:rPr>
          <w:b/>
          <w:sz w:val="16"/>
        </w:rPr>
      </w:pPr>
      <w:r>
        <w:rPr>
          <w:b/>
          <w:spacing w:val="-1"/>
          <w:sz w:val="16"/>
        </w:rPr>
        <w:t>size</w:t>
      </w:r>
    </w:p>
    <w:p>
      <w:pPr>
        <w:pStyle w:val="BodyText"/>
        <w:spacing w:before="66"/>
        <w:ind w:right="77"/>
        <w:jc w:val="right"/>
      </w:pPr>
      <w:r>
        <w:rPr>
          <w:spacing w:val="-2"/>
        </w:rPr>
        <w:t>1/2</w:t>
      </w:r>
    </w:p>
    <w:p>
      <w:pPr>
        <w:spacing w:line="165" w:lineRule="exact" w:before="0"/>
        <w:ind w:left="304" w:right="0" w:firstLine="0"/>
        <w:jc w:val="left"/>
        <w:rPr>
          <w:b/>
          <w:sz w:val="16"/>
        </w:rPr>
      </w:pPr>
      <w:r>
        <w:rPr/>
        <w:br w:type="column"/>
      </w:r>
      <w:r>
        <w:rPr>
          <w:b/>
          <w:sz w:val="16"/>
        </w:rPr>
        <w:t>part</w:t>
      </w:r>
    </w:p>
    <w:p>
      <w:pPr>
        <w:spacing w:before="8"/>
        <w:ind w:left="304" w:right="0" w:firstLine="0"/>
        <w:jc w:val="left"/>
        <w:rPr>
          <w:b/>
          <w:sz w:val="16"/>
        </w:rPr>
      </w:pPr>
      <w:r>
        <w:rPr>
          <w:b/>
          <w:sz w:val="16"/>
        </w:rPr>
        <w:t>number</w:t>
      </w:r>
    </w:p>
    <w:p>
      <w:pPr>
        <w:pStyle w:val="BodyText"/>
        <w:spacing w:before="66"/>
        <w:ind w:left="304"/>
      </w:pPr>
      <w:r>
        <w:rPr/>
        <w:t>ULM-2</w:t>
      </w:r>
    </w:p>
    <w:p>
      <w:pPr>
        <w:spacing w:line="165" w:lineRule="exact" w:before="0"/>
        <w:ind w:left="377" w:right="0" w:firstLine="0"/>
        <w:jc w:val="center"/>
        <w:rPr>
          <w:b/>
          <w:sz w:val="16"/>
        </w:rPr>
      </w:pPr>
      <w:r>
        <w:rPr/>
        <w:br w:type="column"/>
      </w:r>
      <w:r>
        <w:rPr>
          <w:b/>
          <w:sz w:val="16"/>
        </w:rPr>
        <w:t>list</w:t>
      </w:r>
    </w:p>
    <w:p>
      <w:pPr>
        <w:spacing w:before="8"/>
        <w:ind w:left="244" w:right="0" w:firstLine="0"/>
        <w:jc w:val="center"/>
        <w:rPr>
          <w:b/>
          <w:sz w:val="16"/>
        </w:rPr>
      </w:pPr>
      <w:r>
        <w:rPr>
          <w:b/>
          <w:spacing w:val="-1"/>
          <w:sz w:val="16"/>
        </w:rPr>
        <w:t>each</w:t>
      </w:r>
    </w:p>
    <w:p>
      <w:pPr>
        <w:pStyle w:val="BodyText"/>
        <w:spacing w:before="66"/>
        <w:ind w:left="208"/>
        <w:jc w:val="center"/>
      </w:pPr>
      <w:r>
        <w:rPr>
          <w:spacing w:val="-1"/>
        </w:rPr>
        <w:t>29.19</w:t>
      </w:r>
    </w:p>
    <w:p>
      <w:pPr>
        <w:spacing w:line="165" w:lineRule="exact" w:before="0"/>
        <w:ind w:left="289" w:right="524" w:firstLine="0"/>
        <w:jc w:val="center"/>
        <w:rPr>
          <w:b/>
          <w:sz w:val="16"/>
        </w:rPr>
      </w:pPr>
      <w:r>
        <w:rPr/>
        <w:br w:type="column"/>
      </w:r>
      <w:r>
        <w:rPr>
          <w:b/>
          <w:sz w:val="16"/>
        </w:rPr>
        <w:t>ctn</w:t>
      </w:r>
    </w:p>
    <w:p>
      <w:pPr>
        <w:spacing w:before="8"/>
        <w:ind w:left="289" w:right="524" w:firstLine="0"/>
        <w:jc w:val="center"/>
        <w:rPr>
          <w:b/>
          <w:sz w:val="16"/>
        </w:rPr>
      </w:pPr>
      <w:r>
        <w:rPr>
          <w:b/>
          <w:sz w:val="16"/>
        </w:rPr>
        <w:t>qty</w:t>
      </w:r>
    </w:p>
    <w:p>
      <w:pPr>
        <w:pStyle w:val="BodyText"/>
        <w:spacing w:before="66"/>
        <w:ind w:left="289" w:right="462"/>
        <w:jc w:val="center"/>
      </w:pPr>
      <w:r>
        <w:rPr/>
        <w:t>10</w:t>
      </w:r>
    </w:p>
    <w:p>
      <w:pPr>
        <w:spacing w:after="0"/>
        <w:jc w:val="center"/>
        <w:sectPr>
          <w:type w:val="continuous"/>
          <w:pgSz w:w="12240" w:h="15840"/>
          <w:pgMar w:top="240" w:bottom="280" w:left="0" w:right="0"/>
          <w:cols w:num="8" w:equalWidth="0">
            <w:col w:w="5194" w:space="40"/>
            <w:col w:w="350" w:space="39"/>
            <w:col w:w="928" w:space="40"/>
            <w:col w:w="1422" w:space="293"/>
            <w:col w:w="1221" w:space="39"/>
            <w:col w:w="892" w:space="40"/>
            <w:col w:w="609" w:space="40"/>
            <w:col w:w="1093"/>
          </w:cols>
        </w:sectPr>
      </w:pPr>
    </w:p>
    <w:p>
      <w:pPr>
        <w:pStyle w:val="Heading9"/>
        <w:spacing w:line="185" w:lineRule="exact" w:before="11"/>
        <w:ind w:left="1719"/>
      </w:pPr>
      <w:r>
        <w:rPr/>
        <w:pict>
          <v:shape style="position:absolute;margin-left:266.291962pt;margin-top:26.385696pt;width:134.1pt;height:69.5pt;mso-position-horizontal-relative:page;mso-position-vertical-relative:paragraph;z-index:97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942"/>
                    <w:gridCol w:w="751"/>
                    <w:gridCol w:w="479"/>
                  </w:tblGrid>
                  <w:tr>
                    <w:trPr>
                      <w:trHeight w:val="406" w:hRule="atLeast"/>
                    </w:trPr>
                    <w:tc>
                      <w:tcPr>
                        <w:tcW w:w="510" w:type="dxa"/>
                      </w:tcPr>
                      <w:p>
                        <w:pPr>
                          <w:pStyle w:val="TableParagraph"/>
                          <w:spacing w:line="249" w:lineRule="auto"/>
                          <w:ind w:left="34" w:right="153"/>
                          <w:rPr>
                            <w:b/>
                            <w:sz w:val="16"/>
                          </w:rPr>
                        </w:pPr>
                        <w:r>
                          <w:rPr>
                            <w:b/>
                            <w:sz w:val="16"/>
                          </w:rPr>
                          <w:t>npt size</w:t>
                        </w:r>
                      </w:p>
                    </w:tc>
                    <w:tc>
                      <w:tcPr>
                        <w:tcW w:w="942" w:type="dxa"/>
                      </w:tcPr>
                      <w:p>
                        <w:pPr>
                          <w:pStyle w:val="TableParagraph"/>
                          <w:spacing w:line="249" w:lineRule="auto"/>
                          <w:ind w:left="172" w:right="163"/>
                          <w:rPr>
                            <w:b/>
                            <w:sz w:val="16"/>
                          </w:rPr>
                        </w:pPr>
                        <w:r>
                          <w:rPr>
                            <w:b/>
                            <w:sz w:val="16"/>
                          </w:rPr>
                          <w:t>part number</w:t>
                        </w:r>
                      </w:p>
                    </w:tc>
                    <w:tc>
                      <w:tcPr>
                        <w:tcW w:w="751" w:type="dxa"/>
                      </w:tcPr>
                      <w:p>
                        <w:pPr>
                          <w:pStyle w:val="TableParagraph"/>
                          <w:spacing w:line="249" w:lineRule="auto"/>
                          <w:ind w:left="181" w:right="185" w:firstLine="133"/>
                          <w:rPr>
                            <w:b/>
                            <w:sz w:val="16"/>
                          </w:rPr>
                        </w:pPr>
                        <w:r>
                          <w:rPr>
                            <w:b/>
                            <w:sz w:val="16"/>
                          </w:rPr>
                          <w:t>list each</w:t>
                        </w:r>
                      </w:p>
                    </w:tc>
                    <w:tc>
                      <w:tcPr>
                        <w:tcW w:w="479" w:type="dxa"/>
                      </w:tcPr>
                      <w:p>
                        <w:pPr>
                          <w:pStyle w:val="TableParagraph"/>
                          <w:spacing w:line="249" w:lineRule="auto"/>
                          <w:ind w:left="203" w:right="16"/>
                          <w:rPr>
                            <w:b/>
                            <w:sz w:val="16"/>
                          </w:rPr>
                        </w:pPr>
                        <w:r>
                          <w:rPr>
                            <w:b/>
                            <w:sz w:val="16"/>
                          </w:rPr>
                          <w:t>ctn qty</w:t>
                        </w:r>
                      </w:p>
                    </w:tc>
                  </w:tr>
                  <w:tr>
                    <w:trPr>
                      <w:trHeight w:val="221" w:hRule="atLeast"/>
                    </w:trPr>
                    <w:tc>
                      <w:tcPr>
                        <w:tcW w:w="510" w:type="dxa"/>
                      </w:tcPr>
                      <w:p>
                        <w:pPr>
                          <w:pStyle w:val="TableParagraph"/>
                          <w:spacing w:line="171" w:lineRule="exact" w:before="30"/>
                          <w:ind w:left="34"/>
                          <w:rPr>
                            <w:sz w:val="16"/>
                          </w:rPr>
                        </w:pPr>
                        <w:r>
                          <w:rPr>
                            <w:sz w:val="16"/>
                          </w:rPr>
                          <w:t>1/4</w:t>
                        </w:r>
                      </w:p>
                    </w:tc>
                    <w:tc>
                      <w:tcPr>
                        <w:tcW w:w="942" w:type="dxa"/>
                      </w:tcPr>
                      <w:p>
                        <w:pPr>
                          <w:pStyle w:val="TableParagraph"/>
                          <w:spacing w:line="171" w:lineRule="exact" w:before="30"/>
                          <w:ind w:left="172"/>
                          <w:rPr>
                            <w:sz w:val="16"/>
                          </w:rPr>
                        </w:pPr>
                        <w:r>
                          <w:rPr>
                            <w:sz w:val="16"/>
                          </w:rPr>
                          <w:t>FE-25</w:t>
                        </w:r>
                      </w:p>
                    </w:tc>
                    <w:tc>
                      <w:tcPr>
                        <w:tcW w:w="751" w:type="dxa"/>
                      </w:tcPr>
                      <w:p>
                        <w:pPr>
                          <w:pStyle w:val="TableParagraph"/>
                          <w:spacing w:line="171" w:lineRule="exact" w:before="30"/>
                          <w:ind w:right="202"/>
                          <w:jc w:val="right"/>
                          <w:rPr>
                            <w:sz w:val="16"/>
                          </w:rPr>
                        </w:pPr>
                        <w:r>
                          <w:rPr>
                            <w:sz w:val="16"/>
                          </w:rPr>
                          <w:t>4.97</w:t>
                        </w:r>
                      </w:p>
                    </w:tc>
                    <w:tc>
                      <w:tcPr>
                        <w:tcW w:w="479" w:type="dxa"/>
                      </w:tcPr>
                      <w:p>
                        <w:pPr>
                          <w:pStyle w:val="TableParagraph"/>
                          <w:spacing w:line="171" w:lineRule="exact" w:before="30"/>
                          <w:ind w:right="33"/>
                          <w:jc w:val="right"/>
                          <w:rPr>
                            <w:sz w:val="16"/>
                          </w:rPr>
                        </w:pPr>
                        <w:r>
                          <w:rPr>
                            <w:sz w:val="16"/>
                          </w:rPr>
                          <w:t>25</w:t>
                        </w:r>
                      </w:p>
                    </w:tc>
                  </w:tr>
                  <w:tr>
                    <w:trPr>
                      <w:trHeight w:val="192" w:hRule="atLeast"/>
                    </w:trPr>
                    <w:tc>
                      <w:tcPr>
                        <w:tcW w:w="510" w:type="dxa"/>
                      </w:tcPr>
                      <w:p>
                        <w:pPr>
                          <w:pStyle w:val="TableParagraph"/>
                          <w:spacing w:line="171" w:lineRule="exact" w:before="1"/>
                          <w:ind w:left="34"/>
                          <w:rPr>
                            <w:sz w:val="16"/>
                          </w:rPr>
                        </w:pPr>
                        <w:r>
                          <w:rPr>
                            <w:sz w:val="16"/>
                          </w:rPr>
                          <w:t>3/8</w:t>
                        </w:r>
                      </w:p>
                    </w:tc>
                    <w:tc>
                      <w:tcPr>
                        <w:tcW w:w="942" w:type="dxa"/>
                      </w:tcPr>
                      <w:p>
                        <w:pPr>
                          <w:pStyle w:val="TableParagraph"/>
                          <w:spacing w:line="171" w:lineRule="exact" w:before="1"/>
                          <w:ind w:left="172"/>
                          <w:rPr>
                            <w:sz w:val="16"/>
                          </w:rPr>
                        </w:pPr>
                        <w:r>
                          <w:rPr>
                            <w:sz w:val="16"/>
                          </w:rPr>
                          <w:t>FE-37</w:t>
                        </w:r>
                      </w:p>
                    </w:tc>
                    <w:tc>
                      <w:tcPr>
                        <w:tcW w:w="751" w:type="dxa"/>
                      </w:tcPr>
                      <w:p>
                        <w:pPr>
                          <w:pStyle w:val="TableParagraph"/>
                          <w:spacing w:line="171" w:lineRule="exact" w:before="1"/>
                          <w:ind w:right="202"/>
                          <w:jc w:val="right"/>
                          <w:rPr>
                            <w:sz w:val="16"/>
                          </w:rPr>
                        </w:pPr>
                        <w:r>
                          <w:rPr>
                            <w:sz w:val="16"/>
                          </w:rPr>
                          <w:t>4.97</w:t>
                        </w:r>
                      </w:p>
                    </w:tc>
                    <w:tc>
                      <w:tcPr>
                        <w:tcW w:w="479" w:type="dxa"/>
                      </w:tcPr>
                      <w:p>
                        <w:pPr>
                          <w:pStyle w:val="TableParagraph"/>
                          <w:spacing w:line="171" w:lineRule="exact" w:before="1"/>
                          <w:ind w:right="33"/>
                          <w:jc w:val="right"/>
                          <w:rPr>
                            <w:sz w:val="16"/>
                          </w:rPr>
                        </w:pPr>
                        <w:r>
                          <w:rPr>
                            <w:sz w:val="16"/>
                          </w:rPr>
                          <w:t>25</w:t>
                        </w:r>
                      </w:p>
                    </w:tc>
                  </w:tr>
                  <w:tr>
                    <w:trPr>
                      <w:trHeight w:val="191" w:hRule="atLeast"/>
                    </w:trPr>
                    <w:tc>
                      <w:tcPr>
                        <w:tcW w:w="510" w:type="dxa"/>
                      </w:tcPr>
                      <w:p>
                        <w:pPr>
                          <w:pStyle w:val="TableParagraph"/>
                          <w:spacing w:line="171" w:lineRule="exact" w:before="1"/>
                          <w:ind w:left="34"/>
                          <w:rPr>
                            <w:sz w:val="16"/>
                          </w:rPr>
                        </w:pPr>
                        <w:r>
                          <w:rPr>
                            <w:sz w:val="16"/>
                          </w:rPr>
                          <w:t>1/2</w:t>
                        </w:r>
                      </w:p>
                    </w:tc>
                    <w:tc>
                      <w:tcPr>
                        <w:tcW w:w="942" w:type="dxa"/>
                      </w:tcPr>
                      <w:p>
                        <w:pPr>
                          <w:pStyle w:val="TableParagraph"/>
                          <w:spacing w:line="171" w:lineRule="exact" w:before="1"/>
                          <w:ind w:left="172"/>
                          <w:rPr>
                            <w:sz w:val="16"/>
                          </w:rPr>
                        </w:pPr>
                        <w:r>
                          <w:rPr>
                            <w:sz w:val="16"/>
                          </w:rPr>
                          <w:t>FE-50</w:t>
                        </w:r>
                      </w:p>
                    </w:tc>
                    <w:tc>
                      <w:tcPr>
                        <w:tcW w:w="751" w:type="dxa"/>
                      </w:tcPr>
                      <w:p>
                        <w:pPr>
                          <w:pStyle w:val="TableParagraph"/>
                          <w:spacing w:line="171" w:lineRule="exact" w:before="1"/>
                          <w:ind w:right="202"/>
                          <w:jc w:val="right"/>
                          <w:rPr>
                            <w:sz w:val="16"/>
                          </w:rPr>
                        </w:pPr>
                        <w:r>
                          <w:rPr>
                            <w:sz w:val="16"/>
                          </w:rPr>
                          <w:t>4.75</w:t>
                        </w:r>
                      </w:p>
                    </w:tc>
                    <w:tc>
                      <w:tcPr>
                        <w:tcW w:w="479" w:type="dxa"/>
                      </w:tcPr>
                      <w:p>
                        <w:pPr>
                          <w:pStyle w:val="TableParagraph"/>
                          <w:spacing w:line="171" w:lineRule="exact" w:before="1"/>
                          <w:ind w:right="33"/>
                          <w:jc w:val="right"/>
                          <w:rPr>
                            <w:sz w:val="16"/>
                          </w:rPr>
                        </w:pPr>
                        <w:r>
                          <w:rPr>
                            <w:sz w:val="16"/>
                          </w:rPr>
                          <w:t>25</w:t>
                        </w:r>
                      </w:p>
                    </w:tc>
                  </w:tr>
                  <w:tr>
                    <w:trPr>
                      <w:trHeight w:val="192" w:hRule="atLeast"/>
                    </w:trPr>
                    <w:tc>
                      <w:tcPr>
                        <w:tcW w:w="510" w:type="dxa"/>
                      </w:tcPr>
                      <w:p>
                        <w:pPr>
                          <w:pStyle w:val="TableParagraph"/>
                          <w:spacing w:line="171" w:lineRule="exact" w:before="1"/>
                          <w:ind w:left="34"/>
                          <w:rPr>
                            <w:sz w:val="16"/>
                          </w:rPr>
                        </w:pPr>
                        <w:r>
                          <w:rPr>
                            <w:sz w:val="16"/>
                          </w:rPr>
                          <w:t>3/4</w:t>
                        </w:r>
                      </w:p>
                    </w:tc>
                    <w:tc>
                      <w:tcPr>
                        <w:tcW w:w="942" w:type="dxa"/>
                      </w:tcPr>
                      <w:p>
                        <w:pPr>
                          <w:pStyle w:val="TableParagraph"/>
                          <w:spacing w:line="171" w:lineRule="exact" w:before="1"/>
                          <w:ind w:left="172"/>
                          <w:rPr>
                            <w:sz w:val="16"/>
                          </w:rPr>
                        </w:pPr>
                        <w:r>
                          <w:rPr>
                            <w:sz w:val="16"/>
                          </w:rPr>
                          <w:t>FE-75</w:t>
                        </w:r>
                      </w:p>
                    </w:tc>
                    <w:tc>
                      <w:tcPr>
                        <w:tcW w:w="751" w:type="dxa"/>
                      </w:tcPr>
                      <w:p>
                        <w:pPr>
                          <w:pStyle w:val="TableParagraph"/>
                          <w:spacing w:line="171" w:lineRule="exact" w:before="1"/>
                          <w:ind w:right="202"/>
                          <w:jc w:val="right"/>
                          <w:rPr>
                            <w:sz w:val="16"/>
                          </w:rPr>
                        </w:pPr>
                        <w:r>
                          <w:rPr>
                            <w:sz w:val="16"/>
                          </w:rPr>
                          <w:t>4.87</w:t>
                        </w:r>
                      </w:p>
                    </w:tc>
                    <w:tc>
                      <w:tcPr>
                        <w:tcW w:w="479" w:type="dxa"/>
                      </w:tcPr>
                      <w:p>
                        <w:pPr>
                          <w:pStyle w:val="TableParagraph"/>
                          <w:spacing w:line="171" w:lineRule="exact" w:before="1"/>
                          <w:ind w:right="33"/>
                          <w:jc w:val="right"/>
                          <w:rPr>
                            <w:sz w:val="16"/>
                          </w:rPr>
                        </w:pPr>
                        <w:r>
                          <w:rPr>
                            <w:sz w:val="16"/>
                          </w:rPr>
                          <w:t>25</w:t>
                        </w:r>
                      </w:p>
                    </w:tc>
                  </w:tr>
                  <w:tr>
                    <w:trPr>
                      <w:trHeight w:val="185" w:hRule="atLeast"/>
                    </w:trPr>
                    <w:tc>
                      <w:tcPr>
                        <w:tcW w:w="510" w:type="dxa"/>
                      </w:tcPr>
                      <w:p>
                        <w:pPr>
                          <w:pStyle w:val="TableParagraph"/>
                          <w:spacing w:line="164" w:lineRule="exact" w:before="1"/>
                          <w:ind w:left="34"/>
                          <w:rPr>
                            <w:sz w:val="16"/>
                          </w:rPr>
                        </w:pPr>
                        <w:r>
                          <w:rPr>
                            <w:sz w:val="16"/>
                          </w:rPr>
                          <w:t>1</w:t>
                        </w:r>
                      </w:p>
                    </w:tc>
                    <w:tc>
                      <w:tcPr>
                        <w:tcW w:w="942" w:type="dxa"/>
                      </w:tcPr>
                      <w:p>
                        <w:pPr>
                          <w:pStyle w:val="TableParagraph"/>
                          <w:spacing w:line="164" w:lineRule="exact" w:before="1"/>
                          <w:ind w:left="172"/>
                          <w:rPr>
                            <w:sz w:val="16"/>
                          </w:rPr>
                        </w:pPr>
                        <w:r>
                          <w:rPr>
                            <w:sz w:val="16"/>
                          </w:rPr>
                          <w:t>FE-100</w:t>
                        </w:r>
                      </w:p>
                    </w:tc>
                    <w:tc>
                      <w:tcPr>
                        <w:tcW w:w="751" w:type="dxa"/>
                      </w:tcPr>
                      <w:p>
                        <w:pPr>
                          <w:pStyle w:val="TableParagraph"/>
                          <w:spacing w:line="164" w:lineRule="exact" w:before="1"/>
                          <w:ind w:right="202"/>
                          <w:jc w:val="right"/>
                          <w:rPr>
                            <w:sz w:val="16"/>
                          </w:rPr>
                        </w:pPr>
                        <w:r>
                          <w:rPr>
                            <w:sz w:val="16"/>
                          </w:rPr>
                          <w:t>5.51</w:t>
                        </w:r>
                      </w:p>
                    </w:tc>
                    <w:tc>
                      <w:tcPr>
                        <w:tcW w:w="479" w:type="dxa"/>
                      </w:tcPr>
                      <w:p>
                        <w:pPr>
                          <w:pStyle w:val="TableParagraph"/>
                          <w:spacing w:line="164" w:lineRule="exact" w:before="1"/>
                          <w:ind w:right="33"/>
                          <w:jc w:val="right"/>
                          <w:rPr>
                            <w:sz w:val="16"/>
                          </w:rPr>
                        </w:pPr>
                        <w:r>
                          <w:rPr>
                            <w:sz w:val="16"/>
                          </w:rPr>
                          <w:t>25</w:t>
                        </w:r>
                      </w:p>
                    </w:tc>
                  </w:tr>
                </w:tbl>
                <w:p>
                  <w:pPr>
                    <w:pStyle w:val="BodyText"/>
                  </w:pPr>
                </w:p>
              </w:txbxContent>
            </v:textbox>
            <w10:wrap type="none"/>
          </v:shape>
        </w:pict>
      </w:r>
      <w:r>
        <w:rPr/>
        <w:t>(investment cast)</w:t>
      </w:r>
    </w:p>
    <w:p>
      <w:pPr>
        <w:tabs>
          <w:tab w:pos="4353" w:val="left" w:leader="none"/>
        </w:tabs>
        <w:spacing w:line="68" w:lineRule="exact" w:before="128"/>
        <w:ind w:left="926" w:right="0" w:firstLine="0"/>
        <w:jc w:val="left"/>
        <w:rPr>
          <w:b/>
          <w:sz w:val="20"/>
        </w:rPr>
      </w:pPr>
      <w:r>
        <w:rPr/>
        <w:br w:type="column"/>
      </w:r>
      <w:r>
        <w:rPr>
          <w:b/>
          <w:spacing w:val="5"/>
          <w:sz w:val="20"/>
          <w:u w:val="single"/>
        </w:rPr>
        <w:t>FEMALE</w:t>
      </w:r>
      <w:r>
        <w:rPr>
          <w:b/>
          <w:spacing w:val="12"/>
          <w:sz w:val="20"/>
          <w:u w:val="single"/>
        </w:rPr>
        <w:t> </w:t>
      </w:r>
      <w:r>
        <w:rPr>
          <w:b/>
          <w:spacing w:val="4"/>
          <w:sz w:val="20"/>
          <w:u w:val="single"/>
        </w:rPr>
        <w:t>NPT</w:t>
        <w:tab/>
      </w:r>
    </w:p>
    <w:p>
      <w:pPr>
        <w:spacing w:line="183" w:lineRule="exact" w:before="0"/>
        <w:ind w:left="0" w:right="0" w:firstLine="0"/>
        <w:jc w:val="right"/>
        <w:rPr>
          <w:sz w:val="16"/>
        </w:rPr>
      </w:pPr>
      <w:r>
        <w:rPr/>
        <w:br w:type="column"/>
      </w:r>
      <w:r>
        <w:rPr>
          <w:sz w:val="16"/>
        </w:rPr>
        <w:t>3/4</w:t>
      </w:r>
    </w:p>
    <w:p>
      <w:pPr>
        <w:pStyle w:val="BodyText"/>
        <w:spacing w:line="183" w:lineRule="exact"/>
        <w:ind w:left="384"/>
      </w:pPr>
      <w:r>
        <w:rPr/>
        <w:br w:type="column"/>
      </w:r>
      <w:r>
        <w:rPr/>
        <w:t>ULM-3</w:t>
      </w:r>
    </w:p>
    <w:p>
      <w:pPr>
        <w:pStyle w:val="BodyText"/>
        <w:tabs>
          <w:tab w:pos="1125" w:val="left" w:leader="none"/>
        </w:tabs>
        <w:spacing w:line="183" w:lineRule="exact"/>
        <w:ind w:left="315"/>
      </w:pPr>
      <w:r>
        <w:rPr/>
        <w:br w:type="column"/>
      </w:r>
      <w:r>
        <w:rPr/>
        <w:t>29.19</w:t>
        <w:tab/>
        <w:t>10</w:t>
      </w:r>
    </w:p>
    <w:p>
      <w:pPr>
        <w:spacing w:after="0" w:line="183" w:lineRule="exact"/>
        <w:sectPr>
          <w:type w:val="continuous"/>
          <w:pgSz w:w="12240" w:h="15840"/>
          <w:pgMar w:top="240" w:bottom="280" w:left="0" w:right="0"/>
          <w:cols w:num="5" w:equalWidth="0">
            <w:col w:w="3405" w:space="222"/>
            <w:col w:w="4394" w:space="278"/>
            <w:col w:w="1149" w:space="39"/>
            <w:col w:w="865" w:space="39"/>
            <w:col w:w="1849"/>
          </w:cols>
        </w:sectPr>
      </w:pPr>
    </w:p>
    <w:p>
      <w:pPr>
        <w:spacing w:line="249" w:lineRule="auto" w:before="74"/>
        <w:ind w:left="1726" w:right="-20" w:firstLine="0"/>
        <w:jc w:val="left"/>
        <w:rPr>
          <w:b/>
          <w:sz w:val="16"/>
        </w:rPr>
      </w:pPr>
      <w:r>
        <w:rPr>
          <w:b/>
          <w:sz w:val="16"/>
        </w:rPr>
        <w:t>hose size</w:t>
      </w:r>
    </w:p>
    <w:p>
      <w:pPr>
        <w:spacing w:line="249" w:lineRule="auto" w:before="74"/>
        <w:ind w:left="233" w:right="-19" w:firstLine="0"/>
        <w:jc w:val="left"/>
        <w:rPr>
          <w:b/>
          <w:sz w:val="16"/>
        </w:rPr>
      </w:pPr>
      <w:r>
        <w:rPr/>
        <w:br w:type="column"/>
      </w:r>
      <w:r>
        <w:rPr>
          <w:b/>
          <w:sz w:val="16"/>
        </w:rPr>
        <w:t>part number</w:t>
      </w:r>
    </w:p>
    <w:p>
      <w:pPr>
        <w:spacing w:line="249" w:lineRule="auto" w:before="74"/>
        <w:ind w:left="244" w:right="-20" w:firstLine="133"/>
        <w:jc w:val="left"/>
        <w:rPr>
          <w:b/>
          <w:sz w:val="16"/>
        </w:rPr>
      </w:pPr>
      <w:r>
        <w:rPr/>
        <w:br w:type="column"/>
      </w:r>
      <w:r>
        <w:rPr>
          <w:b/>
          <w:sz w:val="16"/>
        </w:rPr>
        <w:t>list each</w:t>
      </w:r>
    </w:p>
    <w:p>
      <w:pPr>
        <w:spacing w:line="249" w:lineRule="auto" w:before="74"/>
        <w:ind w:left="307" w:right="1049" w:firstLine="0"/>
        <w:jc w:val="left"/>
        <w:rPr>
          <w:b/>
          <w:sz w:val="16"/>
        </w:rPr>
      </w:pPr>
      <w:r>
        <w:rPr/>
        <w:br w:type="column"/>
      </w:r>
      <w:r>
        <w:rPr>
          <w:b/>
          <w:sz w:val="16"/>
        </w:rPr>
        <w:t>ctn qty</w:t>
      </w:r>
    </w:p>
    <w:p>
      <w:pPr>
        <w:pStyle w:val="BodyText"/>
        <w:tabs>
          <w:tab w:pos="1573" w:val="left" w:leader="none"/>
        </w:tabs>
        <w:spacing w:line="179" w:lineRule="exact"/>
        <w:ind w:left="926"/>
      </w:pPr>
      <w:r>
        <w:rPr/>
        <w:br w:type="column"/>
      </w:r>
      <w:r>
        <w:rPr/>
        <w:t>1</w:t>
        <w:tab/>
      </w:r>
      <w:r>
        <w:rPr>
          <w:spacing w:val="-4"/>
        </w:rPr>
        <w:t>ULM-4</w:t>
      </w:r>
    </w:p>
    <w:p>
      <w:pPr>
        <w:pStyle w:val="BodyText"/>
        <w:tabs>
          <w:tab w:pos="1125" w:val="left" w:leader="none"/>
        </w:tabs>
        <w:spacing w:line="179" w:lineRule="exact"/>
        <w:ind w:left="315"/>
      </w:pPr>
      <w:r>
        <w:rPr/>
        <w:br w:type="column"/>
      </w:r>
      <w:r>
        <w:rPr/>
        <w:t>29.76</w:t>
        <w:tab/>
        <w:t>10</w:t>
      </w:r>
    </w:p>
    <w:p>
      <w:pPr>
        <w:spacing w:after="0" w:line="179" w:lineRule="exact"/>
        <w:sectPr>
          <w:type w:val="continuous"/>
          <w:pgSz w:w="12240" w:h="15840"/>
          <w:pgMar w:top="240" w:bottom="280" w:left="0" w:right="0"/>
          <w:cols w:num="6" w:equalWidth="0">
            <w:col w:w="2100" w:space="40"/>
            <w:col w:w="821" w:space="39"/>
            <w:col w:w="609" w:space="40"/>
            <w:col w:w="1616" w:space="3033"/>
            <w:col w:w="2054" w:space="40"/>
            <w:col w:w="1848"/>
          </w:cols>
        </w:sectPr>
      </w:pPr>
    </w:p>
    <w:p>
      <w:pPr>
        <w:pStyle w:val="BodyText"/>
        <w:spacing w:before="60"/>
        <w:jc w:val="right"/>
      </w:pPr>
      <w:r>
        <w:rPr/>
        <w:t>3/4</w:t>
      </w:r>
    </w:p>
    <w:p>
      <w:pPr>
        <w:pStyle w:val="BodyText"/>
        <w:spacing w:before="60"/>
        <w:ind w:left="384"/>
      </w:pPr>
      <w:r>
        <w:rPr/>
        <w:br w:type="column"/>
      </w:r>
      <w:r>
        <w:rPr/>
        <w:t>UH-3C</w:t>
      </w:r>
    </w:p>
    <w:p>
      <w:pPr>
        <w:pStyle w:val="BodyText"/>
        <w:tabs>
          <w:tab w:pos="1116" w:val="left" w:leader="none"/>
        </w:tabs>
        <w:spacing w:before="60"/>
        <w:ind w:left="395"/>
      </w:pPr>
      <w:r>
        <w:rPr/>
        <w:br w:type="column"/>
      </w:r>
      <w:r>
        <w:rPr/>
        <w:t>5.19</w:t>
        <w:tab/>
        <w:t>25</w:t>
      </w:r>
    </w:p>
    <w:p>
      <w:pPr>
        <w:pStyle w:val="Heading9"/>
        <w:tabs>
          <w:tab w:pos="5004" w:val="left" w:leader="none"/>
        </w:tabs>
        <w:spacing w:before="105"/>
        <w:ind w:left="1726"/>
      </w:pPr>
      <w:r>
        <w:rPr>
          <w:b w:val="0"/>
        </w:rPr>
        <w:br w:type="column"/>
      </w:r>
      <w:r>
        <w:rPr>
          <w:spacing w:val="5"/>
          <w:u w:val="single"/>
        </w:rPr>
        <w:t>FEMALE</w:t>
      </w:r>
      <w:r>
        <w:rPr>
          <w:spacing w:val="14"/>
          <w:u w:val="single"/>
        </w:rPr>
        <w:t> </w:t>
      </w:r>
      <w:r>
        <w:rPr>
          <w:spacing w:val="4"/>
          <w:u w:val="single"/>
        </w:rPr>
        <w:t>END</w:t>
        <w:tab/>
      </w:r>
    </w:p>
    <w:p>
      <w:pPr>
        <w:spacing w:after="0"/>
        <w:sectPr>
          <w:type w:val="continuous"/>
          <w:pgSz w:w="12240" w:h="15840"/>
          <w:pgMar w:top="240" w:bottom="280" w:left="0" w:right="0"/>
          <w:cols w:num="4" w:equalWidth="0">
            <w:col w:w="1949" w:space="40"/>
            <w:col w:w="874" w:space="39"/>
            <w:col w:w="2363" w:space="1419"/>
            <w:col w:w="5556"/>
          </w:cols>
        </w:sectPr>
      </w:pPr>
    </w:p>
    <w:p>
      <w:pPr>
        <w:pStyle w:val="BodyText"/>
        <w:spacing w:before="9"/>
        <w:rPr>
          <w:b/>
          <w:sz w:val="25"/>
        </w:rPr>
      </w:pPr>
    </w:p>
    <w:p>
      <w:pPr>
        <w:tabs>
          <w:tab w:pos="4318" w:val="left" w:leader="none"/>
        </w:tabs>
        <w:spacing w:before="0"/>
        <w:ind w:left="920" w:right="0" w:firstLine="0"/>
        <w:jc w:val="left"/>
        <w:rPr>
          <w:b/>
          <w:sz w:val="20"/>
        </w:rPr>
      </w:pPr>
      <w:r>
        <w:rPr/>
        <w:drawing>
          <wp:anchor distT="0" distB="0" distL="0" distR="0" allowOverlap="1" layoutInCell="1" locked="0" behindDoc="0" simplePos="0" relativeHeight="9568">
            <wp:simplePos x="0" y="0"/>
            <wp:positionH relativeFrom="page">
              <wp:posOffset>2933659</wp:posOffset>
            </wp:positionH>
            <wp:positionV relativeFrom="paragraph">
              <wp:posOffset>-462621</wp:posOffset>
            </wp:positionV>
            <wp:extent cx="384044" cy="338706"/>
            <wp:effectExtent l="0" t="0" r="0" b="0"/>
            <wp:wrapNone/>
            <wp:docPr id="115" name="image217.png" descr=""/>
            <wp:cNvGraphicFramePr>
              <a:graphicFrameLocks noChangeAspect="1"/>
            </wp:cNvGraphicFramePr>
            <a:graphic>
              <a:graphicData uri="http://schemas.openxmlformats.org/drawingml/2006/picture">
                <pic:pic>
                  <pic:nvPicPr>
                    <pic:cNvPr id="116" name="image217.png"/>
                    <pic:cNvPicPr/>
                  </pic:nvPicPr>
                  <pic:blipFill>
                    <a:blip r:embed="rId246" cstate="print"/>
                    <a:stretch>
                      <a:fillRect/>
                    </a:stretch>
                  </pic:blipFill>
                  <pic:spPr>
                    <a:xfrm>
                      <a:off x="0" y="0"/>
                      <a:ext cx="384044" cy="338706"/>
                    </a:xfrm>
                    <a:prstGeom prst="rect">
                      <a:avLst/>
                    </a:prstGeom>
                  </pic:spPr>
                </pic:pic>
              </a:graphicData>
            </a:graphic>
          </wp:anchor>
        </w:drawing>
      </w:r>
      <w:r>
        <w:rPr>
          <w:b/>
          <w:spacing w:val="5"/>
          <w:sz w:val="20"/>
          <w:u w:val="single"/>
        </w:rPr>
        <w:t>FEMALE</w:t>
      </w:r>
      <w:r>
        <w:rPr>
          <w:b/>
          <w:spacing w:val="12"/>
          <w:sz w:val="20"/>
          <w:u w:val="single"/>
        </w:rPr>
        <w:t> </w:t>
      </w:r>
      <w:r>
        <w:rPr>
          <w:b/>
          <w:spacing w:val="4"/>
          <w:sz w:val="20"/>
          <w:u w:val="single"/>
        </w:rPr>
        <w:t>NPT</w:t>
        <w:tab/>
      </w:r>
    </w:p>
    <w:p>
      <w:pPr>
        <w:spacing w:line="181" w:lineRule="exact" w:before="156"/>
        <w:ind w:left="1722" w:right="0" w:firstLine="0"/>
        <w:jc w:val="left"/>
        <w:rPr>
          <w:b/>
          <w:sz w:val="20"/>
        </w:rPr>
      </w:pPr>
      <w:r>
        <w:rPr/>
        <w:drawing>
          <wp:anchor distT="0" distB="0" distL="0" distR="0" allowOverlap="1" layoutInCell="1" locked="0" behindDoc="0" simplePos="0" relativeHeight="9496">
            <wp:simplePos x="0" y="0"/>
            <wp:positionH relativeFrom="page">
              <wp:posOffset>588100</wp:posOffset>
            </wp:positionH>
            <wp:positionV relativeFrom="paragraph">
              <wp:posOffset>125744</wp:posOffset>
            </wp:positionV>
            <wp:extent cx="359664" cy="338327"/>
            <wp:effectExtent l="0" t="0" r="0" b="0"/>
            <wp:wrapNone/>
            <wp:docPr id="117" name="image211.png" descr=""/>
            <wp:cNvGraphicFramePr>
              <a:graphicFrameLocks noChangeAspect="1"/>
            </wp:cNvGraphicFramePr>
            <a:graphic>
              <a:graphicData uri="http://schemas.openxmlformats.org/drawingml/2006/picture">
                <pic:pic>
                  <pic:nvPicPr>
                    <pic:cNvPr id="118" name="image211.png"/>
                    <pic:cNvPicPr/>
                  </pic:nvPicPr>
                  <pic:blipFill>
                    <a:blip r:embed="rId240" cstate="print"/>
                    <a:stretch>
                      <a:fillRect/>
                    </a:stretch>
                  </pic:blipFill>
                  <pic:spPr>
                    <a:xfrm>
                      <a:off x="0" y="0"/>
                      <a:ext cx="359664" cy="338327"/>
                    </a:xfrm>
                    <a:prstGeom prst="rect">
                      <a:avLst/>
                    </a:prstGeom>
                  </pic:spPr>
                </pic:pic>
              </a:graphicData>
            </a:graphic>
          </wp:anchor>
        </w:drawing>
      </w:r>
      <w:r>
        <w:rPr>
          <w:b/>
          <w:sz w:val="20"/>
        </w:rPr>
        <w:t>Ductile Iron</w:t>
      </w:r>
    </w:p>
    <w:p>
      <w:pPr>
        <w:spacing w:before="155"/>
        <w:ind w:left="920" w:right="0" w:firstLine="0"/>
        <w:jc w:val="left"/>
        <w:rPr>
          <w:b/>
          <w:sz w:val="20"/>
        </w:rPr>
      </w:pPr>
      <w:r>
        <w:rPr/>
        <w:br w:type="column"/>
      </w:r>
      <w:r>
        <w:rPr>
          <w:b/>
          <w:sz w:val="20"/>
        </w:rPr>
        <w:t>Ductile Iron</w:t>
      </w:r>
    </w:p>
    <w:p>
      <w:pPr>
        <w:tabs>
          <w:tab w:pos="1574" w:val="left" w:leader="none"/>
        </w:tabs>
        <w:spacing w:before="30"/>
        <w:ind w:left="927" w:right="0" w:firstLine="0"/>
        <w:jc w:val="left"/>
        <w:rPr>
          <w:b/>
          <w:sz w:val="16"/>
        </w:rPr>
      </w:pPr>
      <w:r>
        <w:rPr>
          <w:b/>
          <w:sz w:val="16"/>
        </w:rPr>
        <w:t>npt</w:t>
        <w:tab/>
        <w:t>part</w:t>
      </w:r>
    </w:p>
    <w:p>
      <w:pPr>
        <w:tabs>
          <w:tab w:pos="1574" w:val="left" w:leader="none"/>
        </w:tabs>
        <w:spacing w:before="8"/>
        <w:ind w:left="927" w:right="0" w:firstLine="0"/>
        <w:jc w:val="left"/>
        <w:rPr>
          <w:b/>
          <w:sz w:val="16"/>
        </w:rPr>
      </w:pPr>
      <w:r>
        <w:rPr>
          <w:b/>
          <w:sz w:val="16"/>
        </w:rPr>
        <w:t>size</w:t>
        <w:tab/>
      </w:r>
      <w:r>
        <w:rPr>
          <w:b/>
          <w:spacing w:val="-4"/>
          <w:sz w:val="16"/>
        </w:rPr>
        <w:t>number</w:t>
      </w:r>
    </w:p>
    <w:p>
      <w:pPr>
        <w:pStyle w:val="BodyText"/>
        <w:rPr>
          <w:b/>
          <w:sz w:val="18"/>
        </w:rPr>
      </w:pPr>
      <w:r>
        <w:rPr/>
        <w:br w:type="column"/>
      </w:r>
      <w:r>
        <w:rPr>
          <w:b/>
          <w:sz w:val="18"/>
        </w:rPr>
      </w:r>
    </w:p>
    <w:p>
      <w:pPr>
        <w:pStyle w:val="BodyText"/>
        <w:spacing w:before="1"/>
        <w:rPr>
          <w:b/>
          <w:sz w:val="18"/>
        </w:rPr>
      </w:pPr>
    </w:p>
    <w:p>
      <w:pPr>
        <w:spacing w:line="249" w:lineRule="auto" w:before="0"/>
        <w:ind w:left="244" w:right="-20" w:firstLine="133"/>
        <w:jc w:val="left"/>
        <w:rPr>
          <w:b/>
          <w:sz w:val="16"/>
        </w:rPr>
      </w:pPr>
      <w:r>
        <w:rPr>
          <w:b/>
          <w:sz w:val="16"/>
        </w:rPr>
        <w:t>list each</w:t>
      </w:r>
    </w:p>
    <w:p>
      <w:pPr>
        <w:pStyle w:val="BodyText"/>
        <w:rPr>
          <w:b/>
          <w:sz w:val="18"/>
        </w:rPr>
      </w:pPr>
      <w:r>
        <w:rPr/>
        <w:br w:type="column"/>
      </w:r>
      <w:r>
        <w:rPr>
          <w:b/>
          <w:sz w:val="18"/>
        </w:rPr>
      </w:r>
    </w:p>
    <w:p>
      <w:pPr>
        <w:pStyle w:val="BodyText"/>
        <w:spacing w:before="1"/>
        <w:rPr>
          <w:b/>
          <w:sz w:val="18"/>
        </w:rPr>
      </w:pPr>
    </w:p>
    <w:p>
      <w:pPr>
        <w:spacing w:line="249" w:lineRule="auto" w:before="0"/>
        <w:ind w:left="307" w:right="533" w:firstLine="0"/>
        <w:jc w:val="left"/>
        <w:rPr>
          <w:b/>
          <w:sz w:val="16"/>
        </w:rPr>
      </w:pPr>
      <w:r>
        <w:rPr>
          <w:b/>
          <w:sz w:val="16"/>
        </w:rPr>
        <w:t>ctn qty</w:t>
      </w:r>
    </w:p>
    <w:p>
      <w:pPr>
        <w:spacing w:after="0" w:line="249" w:lineRule="auto"/>
        <w:jc w:val="left"/>
        <w:rPr>
          <w:sz w:val="16"/>
        </w:rPr>
        <w:sectPr>
          <w:type w:val="continuous"/>
          <w:pgSz w:w="12240" w:h="15840"/>
          <w:pgMar w:top="240" w:bottom="280" w:left="0" w:right="0"/>
          <w:cols w:num="4" w:equalWidth="0">
            <w:col w:w="5265" w:space="3025"/>
            <w:col w:w="2162" w:space="40"/>
            <w:col w:w="609" w:space="39"/>
            <w:col w:w="1100"/>
          </w:cols>
        </w:sectPr>
      </w:pPr>
    </w:p>
    <w:p>
      <w:pPr>
        <w:spacing w:line="249" w:lineRule="auto" w:before="18"/>
        <w:ind w:left="1728" w:right="-20" w:firstLine="0"/>
        <w:jc w:val="left"/>
        <w:rPr>
          <w:b/>
          <w:sz w:val="16"/>
        </w:rPr>
      </w:pPr>
      <w:r>
        <w:rPr>
          <w:b/>
          <w:sz w:val="16"/>
        </w:rPr>
        <w:t>npt size</w:t>
      </w:r>
    </w:p>
    <w:p>
      <w:pPr>
        <w:pStyle w:val="BodyText"/>
        <w:spacing w:before="60"/>
        <w:ind w:right="77"/>
        <w:jc w:val="right"/>
      </w:pPr>
      <w:r>
        <w:rPr>
          <w:spacing w:val="-2"/>
        </w:rPr>
        <w:t>3/8</w:t>
      </w:r>
    </w:p>
    <w:p>
      <w:pPr>
        <w:pStyle w:val="BodyText"/>
        <w:spacing w:line="102" w:lineRule="exact" w:before="8"/>
        <w:ind w:right="77"/>
        <w:jc w:val="right"/>
      </w:pPr>
      <w:r>
        <w:rPr>
          <w:spacing w:val="-2"/>
        </w:rPr>
        <w:t>1/2</w:t>
      </w:r>
    </w:p>
    <w:p>
      <w:pPr>
        <w:spacing w:line="249" w:lineRule="auto" w:before="18"/>
        <w:ind w:left="304" w:right="-19" w:firstLine="0"/>
        <w:jc w:val="left"/>
        <w:rPr>
          <w:b/>
          <w:sz w:val="16"/>
        </w:rPr>
      </w:pPr>
      <w:r>
        <w:rPr/>
        <w:br w:type="column"/>
      </w:r>
      <w:r>
        <w:rPr>
          <w:b/>
          <w:sz w:val="16"/>
        </w:rPr>
        <w:t>part number</w:t>
      </w:r>
    </w:p>
    <w:p>
      <w:pPr>
        <w:pStyle w:val="BodyText"/>
        <w:spacing w:line="190" w:lineRule="atLeast" w:before="54"/>
        <w:ind w:left="304" w:right="140"/>
      </w:pPr>
      <w:r>
        <w:rPr/>
        <w:t>UF-38 UF-2</w:t>
      </w:r>
    </w:p>
    <w:p>
      <w:pPr>
        <w:spacing w:line="249" w:lineRule="auto" w:before="18"/>
        <w:ind w:left="244" w:right="-20" w:firstLine="133"/>
        <w:jc w:val="left"/>
        <w:rPr>
          <w:b/>
          <w:sz w:val="16"/>
        </w:rPr>
      </w:pPr>
      <w:r>
        <w:rPr/>
        <w:br w:type="column"/>
      </w:r>
      <w:r>
        <w:rPr>
          <w:b/>
          <w:sz w:val="16"/>
        </w:rPr>
        <w:t>list </w:t>
      </w:r>
      <w:r>
        <w:rPr>
          <w:b/>
          <w:spacing w:val="-1"/>
          <w:sz w:val="16"/>
        </w:rPr>
        <w:t>each</w:t>
      </w:r>
    </w:p>
    <w:p>
      <w:pPr>
        <w:pStyle w:val="BodyText"/>
        <w:spacing w:before="60"/>
        <w:ind w:left="297"/>
      </w:pPr>
      <w:r>
        <w:rPr>
          <w:spacing w:val="-1"/>
        </w:rPr>
        <w:t>9.54</w:t>
      </w:r>
    </w:p>
    <w:p>
      <w:pPr>
        <w:pStyle w:val="BodyText"/>
        <w:spacing w:line="102" w:lineRule="exact" w:before="8"/>
        <w:ind w:left="297"/>
      </w:pPr>
      <w:r>
        <w:rPr>
          <w:spacing w:val="-1"/>
        </w:rPr>
        <w:t>8.76</w:t>
      </w:r>
    </w:p>
    <w:p>
      <w:pPr>
        <w:spacing w:line="249" w:lineRule="auto" w:before="18"/>
        <w:ind w:left="91" w:right="0" w:firstLine="0"/>
        <w:jc w:val="right"/>
        <w:rPr>
          <w:b/>
          <w:sz w:val="16"/>
        </w:rPr>
      </w:pPr>
      <w:r>
        <w:rPr/>
        <w:br w:type="column"/>
      </w:r>
      <w:r>
        <w:rPr>
          <w:b/>
          <w:spacing w:val="-1"/>
          <w:sz w:val="16"/>
        </w:rPr>
        <w:t>ctn </w:t>
      </w:r>
      <w:r>
        <w:rPr>
          <w:b/>
          <w:sz w:val="16"/>
        </w:rPr>
        <w:t>qty</w:t>
      </w:r>
    </w:p>
    <w:p>
      <w:pPr>
        <w:pStyle w:val="BodyText"/>
        <w:spacing w:before="60"/>
        <w:ind w:left="91"/>
        <w:jc w:val="right"/>
      </w:pPr>
      <w:r>
        <w:rPr>
          <w:spacing w:val="-1"/>
        </w:rPr>
        <w:t>25</w:t>
      </w:r>
    </w:p>
    <w:p>
      <w:pPr>
        <w:pStyle w:val="BodyText"/>
        <w:spacing w:line="102" w:lineRule="exact" w:before="8"/>
        <w:ind w:left="91"/>
        <w:jc w:val="right"/>
      </w:pPr>
      <w:r>
        <w:rPr>
          <w:spacing w:val="-1"/>
        </w:rPr>
        <w:t>25</w:t>
      </w:r>
    </w:p>
    <w:p>
      <w:pPr>
        <w:pStyle w:val="BodyText"/>
        <w:rPr>
          <w:sz w:val="22"/>
        </w:rPr>
      </w:pPr>
      <w:r>
        <w:rPr/>
        <w:br w:type="column"/>
      </w:r>
      <w:r>
        <w:rPr>
          <w:sz w:val="22"/>
        </w:rPr>
      </w:r>
    </w:p>
    <w:p>
      <w:pPr>
        <w:pStyle w:val="Heading9"/>
        <w:tabs>
          <w:tab w:pos="3728" w:val="left" w:leader="none"/>
        </w:tabs>
        <w:spacing w:before="185"/>
        <w:ind w:left="313"/>
      </w:pPr>
      <w:r>
        <w:rPr/>
        <w:drawing>
          <wp:anchor distT="0" distB="0" distL="0" distR="0" allowOverlap="1" layoutInCell="1" locked="0" behindDoc="1" simplePos="0" relativeHeight="267353975">
            <wp:simplePos x="0" y="0"/>
            <wp:positionH relativeFrom="page">
              <wp:posOffset>2958040</wp:posOffset>
            </wp:positionH>
            <wp:positionV relativeFrom="paragraph">
              <wp:posOffset>389015</wp:posOffset>
            </wp:positionV>
            <wp:extent cx="385082" cy="423549"/>
            <wp:effectExtent l="0" t="0" r="0" b="0"/>
            <wp:wrapNone/>
            <wp:docPr id="119" name="image218.png" descr=""/>
            <wp:cNvGraphicFramePr>
              <a:graphicFrameLocks noChangeAspect="1"/>
            </wp:cNvGraphicFramePr>
            <a:graphic>
              <a:graphicData uri="http://schemas.openxmlformats.org/drawingml/2006/picture">
                <pic:pic>
                  <pic:nvPicPr>
                    <pic:cNvPr id="120" name="image218.png"/>
                    <pic:cNvPicPr/>
                  </pic:nvPicPr>
                  <pic:blipFill>
                    <a:blip r:embed="rId247" cstate="print"/>
                    <a:stretch>
                      <a:fillRect/>
                    </a:stretch>
                  </pic:blipFill>
                  <pic:spPr>
                    <a:xfrm>
                      <a:off x="0" y="0"/>
                      <a:ext cx="385082" cy="423549"/>
                    </a:xfrm>
                    <a:prstGeom prst="rect">
                      <a:avLst/>
                    </a:prstGeom>
                  </pic:spPr>
                </pic:pic>
              </a:graphicData>
            </a:graphic>
          </wp:anchor>
        </w:drawing>
      </w:r>
      <w:r>
        <w:rPr>
          <w:spacing w:val="5"/>
          <w:u w:val="single"/>
        </w:rPr>
        <w:t>MALE</w:t>
      </w:r>
      <w:r>
        <w:rPr>
          <w:spacing w:val="8"/>
          <w:u w:val="single"/>
        </w:rPr>
        <w:t> </w:t>
      </w:r>
      <w:r>
        <w:rPr>
          <w:spacing w:val="4"/>
          <w:u w:val="single"/>
        </w:rPr>
        <w:t>NPT</w:t>
        <w:tab/>
      </w:r>
    </w:p>
    <w:p>
      <w:pPr>
        <w:spacing w:line="179" w:lineRule="exact" w:before="0"/>
        <w:ind w:left="0" w:right="0" w:firstLine="0"/>
        <w:jc w:val="right"/>
        <w:rPr>
          <w:sz w:val="16"/>
        </w:rPr>
      </w:pPr>
      <w:r>
        <w:rPr/>
        <w:br w:type="column"/>
      </w:r>
      <w:r>
        <w:rPr>
          <w:spacing w:val="-2"/>
          <w:sz w:val="16"/>
        </w:rPr>
        <w:t>1/2</w:t>
      </w:r>
    </w:p>
    <w:p>
      <w:pPr>
        <w:pStyle w:val="BodyText"/>
        <w:spacing w:before="8"/>
        <w:jc w:val="right"/>
      </w:pPr>
      <w:r>
        <w:rPr>
          <w:spacing w:val="-2"/>
        </w:rPr>
        <w:t>3/4</w:t>
      </w:r>
    </w:p>
    <w:p>
      <w:pPr>
        <w:pStyle w:val="BodyText"/>
        <w:spacing w:line="249" w:lineRule="auto"/>
        <w:ind w:left="384"/>
      </w:pPr>
      <w:r>
        <w:rPr/>
        <w:br w:type="column"/>
      </w:r>
      <w:r>
        <w:rPr/>
        <w:t>ULF-2 ULF-3</w:t>
      </w:r>
    </w:p>
    <w:p>
      <w:pPr>
        <w:pStyle w:val="BodyText"/>
        <w:tabs>
          <w:tab w:pos="1161" w:val="left" w:leader="none"/>
        </w:tabs>
        <w:spacing w:line="179" w:lineRule="exact"/>
        <w:ind w:left="350"/>
      </w:pPr>
      <w:r>
        <w:rPr/>
        <w:br w:type="column"/>
      </w:r>
      <w:r>
        <w:rPr/>
        <w:t>29.19</w:t>
        <w:tab/>
        <w:t>10</w:t>
      </w:r>
    </w:p>
    <w:p>
      <w:pPr>
        <w:pStyle w:val="BodyText"/>
        <w:tabs>
          <w:tab w:pos="1161" w:val="left" w:leader="none"/>
        </w:tabs>
        <w:spacing w:before="8"/>
        <w:ind w:left="350"/>
      </w:pPr>
      <w:r>
        <w:rPr/>
        <w:t>29.19</w:t>
        <w:tab/>
        <w:t>10</w:t>
      </w:r>
    </w:p>
    <w:p>
      <w:pPr>
        <w:spacing w:after="0"/>
        <w:sectPr>
          <w:type w:val="continuous"/>
          <w:pgSz w:w="12240" w:h="15840"/>
          <w:pgMar w:top="240" w:bottom="280" w:left="0" w:right="0"/>
          <w:cols w:num="8" w:equalWidth="0">
            <w:col w:w="2031" w:space="40"/>
            <w:col w:w="892" w:space="39"/>
            <w:col w:w="609" w:space="40"/>
            <w:col w:w="548" w:space="40"/>
            <w:col w:w="3769" w:space="283"/>
            <w:col w:w="1149" w:space="40"/>
            <w:col w:w="830" w:space="40"/>
            <w:col w:w="1890"/>
          </w:cols>
        </w:sectPr>
      </w:pPr>
    </w:p>
    <w:p>
      <w:pPr>
        <w:pStyle w:val="BodyText"/>
        <w:spacing w:before="10"/>
        <w:jc w:val="right"/>
      </w:pPr>
      <w:r>
        <w:rPr/>
        <w:t>3/4</w:t>
      </w:r>
    </w:p>
    <w:p>
      <w:pPr>
        <w:pStyle w:val="BodyText"/>
        <w:spacing w:before="8"/>
        <w:ind w:right="131"/>
        <w:jc w:val="right"/>
      </w:pPr>
      <w:r>
        <w:rPr/>
        <w:t>1</w:t>
      </w:r>
    </w:p>
    <w:p>
      <w:pPr>
        <w:pStyle w:val="BodyText"/>
        <w:spacing w:line="249" w:lineRule="auto" w:before="10"/>
        <w:ind w:left="384"/>
      </w:pPr>
      <w:r>
        <w:rPr/>
        <w:br w:type="column"/>
      </w:r>
      <w:r>
        <w:rPr/>
        <w:t>UF-3 UF-4</w:t>
      </w:r>
    </w:p>
    <w:p>
      <w:pPr>
        <w:pStyle w:val="BodyText"/>
        <w:tabs>
          <w:tab w:pos="1250" w:val="left" w:leader="none"/>
        </w:tabs>
        <w:spacing w:before="10"/>
        <w:ind w:left="528"/>
      </w:pPr>
      <w:r>
        <w:rPr/>
        <w:br w:type="column"/>
      </w:r>
      <w:r>
        <w:rPr/>
        <w:t>8.56</w:t>
        <w:tab/>
      </w:r>
      <w:r>
        <w:rPr>
          <w:spacing w:val="-10"/>
        </w:rPr>
        <w:t>25</w:t>
      </w:r>
    </w:p>
    <w:p>
      <w:pPr>
        <w:pStyle w:val="BodyText"/>
        <w:tabs>
          <w:tab w:pos="1250" w:val="left" w:leader="none"/>
        </w:tabs>
        <w:spacing w:before="8"/>
        <w:ind w:left="439"/>
      </w:pPr>
      <w:r>
        <w:rPr/>
        <w:t>10.62</w:t>
        <w:tab/>
      </w:r>
      <w:r>
        <w:rPr>
          <w:spacing w:val="-10"/>
        </w:rPr>
        <w:t>25</w:t>
      </w:r>
    </w:p>
    <w:p>
      <w:pPr>
        <w:spacing w:line="249" w:lineRule="auto" w:before="0"/>
        <w:ind w:left="1121" w:right="-20" w:firstLine="0"/>
        <w:jc w:val="left"/>
        <w:rPr>
          <w:b/>
          <w:sz w:val="16"/>
        </w:rPr>
      </w:pPr>
      <w:r>
        <w:rPr/>
        <w:br w:type="column"/>
      </w:r>
      <w:r>
        <w:rPr>
          <w:b/>
          <w:sz w:val="16"/>
        </w:rPr>
        <w:t>npt size</w:t>
      </w:r>
    </w:p>
    <w:p>
      <w:pPr>
        <w:spacing w:line="249" w:lineRule="auto" w:before="0"/>
        <w:ind w:left="305" w:right="-19" w:firstLine="0"/>
        <w:jc w:val="left"/>
        <w:rPr>
          <w:b/>
          <w:sz w:val="16"/>
        </w:rPr>
      </w:pPr>
      <w:r>
        <w:rPr/>
        <w:br w:type="column"/>
      </w:r>
      <w:r>
        <w:rPr>
          <w:b/>
          <w:sz w:val="16"/>
        </w:rPr>
        <w:t>part number</w:t>
      </w:r>
    </w:p>
    <w:p>
      <w:pPr>
        <w:spacing w:line="249" w:lineRule="auto" w:before="0"/>
        <w:ind w:left="324" w:right="-20" w:firstLine="133"/>
        <w:jc w:val="left"/>
        <w:rPr>
          <w:b/>
          <w:sz w:val="16"/>
        </w:rPr>
      </w:pPr>
      <w:r>
        <w:rPr/>
        <w:br w:type="column"/>
      </w:r>
      <w:r>
        <w:rPr>
          <w:b/>
          <w:sz w:val="16"/>
        </w:rPr>
        <w:t>list each</w:t>
      </w:r>
    </w:p>
    <w:p>
      <w:pPr>
        <w:spacing w:line="249" w:lineRule="auto" w:before="0"/>
        <w:ind w:left="363" w:right="-19" w:firstLine="0"/>
        <w:jc w:val="left"/>
        <w:rPr>
          <w:b/>
          <w:sz w:val="16"/>
        </w:rPr>
      </w:pPr>
      <w:r>
        <w:rPr/>
        <w:br w:type="column"/>
      </w:r>
      <w:r>
        <w:rPr>
          <w:b/>
          <w:sz w:val="16"/>
        </w:rPr>
        <w:t>ctn qty</w:t>
      </w:r>
    </w:p>
    <w:p>
      <w:pPr>
        <w:tabs>
          <w:tab w:pos="3675" w:val="left" w:leader="none"/>
        </w:tabs>
        <w:spacing w:line="144" w:lineRule="exact" w:before="0"/>
        <w:ind w:left="397" w:right="0" w:firstLine="0"/>
        <w:jc w:val="left"/>
        <w:rPr>
          <w:b/>
          <w:sz w:val="20"/>
        </w:rPr>
      </w:pPr>
      <w:r>
        <w:rPr/>
        <w:br w:type="column"/>
      </w:r>
      <w:r>
        <w:rPr>
          <w:b/>
          <w:spacing w:val="5"/>
          <w:sz w:val="20"/>
          <w:u w:val="single"/>
        </w:rPr>
        <w:t>UNIVERSALOCK™</w:t>
      </w:r>
      <w:r>
        <w:rPr>
          <w:b/>
          <w:spacing w:val="9"/>
          <w:sz w:val="20"/>
          <w:u w:val="single"/>
        </w:rPr>
        <w:t> </w:t>
      </w:r>
      <w:r>
        <w:rPr>
          <w:b/>
          <w:spacing w:val="3"/>
          <w:sz w:val="20"/>
          <w:u w:val="single"/>
        </w:rPr>
        <w:t>WASHER</w:t>
        <w:tab/>
      </w:r>
    </w:p>
    <w:p>
      <w:pPr>
        <w:spacing w:line="132" w:lineRule="exact" w:before="155"/>
        <w:ind w:left="1199" w:right="0" w:firstLine="0"/>
        <w:jc w:val="left"/>
        <w:rPr>
          <w:b/>
          <w:sz w:val="20"/>
        </w:rPr>
      </w:pPr>
      <w:r>
        <w:rPr>
          <w:b/>
          <w:sz w:val="20"/>
        </w:rPr>
        <w:t>Nitrile</w:t>
      </w:r>
    </w:p>
    <w:p>
      <w:pPr>
        <w:spacing w:after="0" w:line="132" w:lineRule="exact"/>
        <w:jc w:val="left"/>
        <w:rPr>
          <w:sz w:val="20"/>
        </w:rPr>
        <w:sectPr>
          <w:type w:val="continuous"/>
          <w:pgSz w:w="12240" w:h="15840"/>
          <w:pgMar w:top="240" w:bottom="280" w:left="0" w:right="0"/>
          <w:cols w:num="8" w:equalWidth="0">
            <w:col w:w="1951" w:space="40"/>
            <w:col w:w="741" w:space="39"/>
            <w:col w:w="1429" w:space="40"/>
            <w:col w:w="1424" w:space="39"/>
            <w:col w:w="893" w:space="40"/>
            <w:col w:w="689" w:space="39"/>
            <w:col w:w="604" w:space="40"/>
            <w:col w:w="4232"/>
          </w:cols>
        </w:sectPr>
      </w:pPr>
    </w:p>
    <w:p>
      <w:pPr>
        <w:spacing w:line="206" w:lineRule="exact" w:before="0"/>
        <w:ind w:left="1728" w:right="0" w:firstLine="0"/>
        <w:jc w:val="left"/>
        <w:rPr>
          <w:b/>
          <w:sz w:val="20"/>
        </w:rPr>
      </w:pPr>
      <w:r>
        <w:rPr>
          <w:b/>
          <w:sz w:val="20"/>
        </w:rPr>
        <w:t>316 Stainless</w:t>
      </w:r>
    </w:p>
    <w:p>
      <w:pPr>
        <w:spacing w:before="9"/>
        <w:ind w:left="55" w:right="0" w:firstLine="0"/>
        <w:jc w:val="left"/>
        <w:rPr>
          <w:sz w:val="16"/>
        </w:rPr>
      </w:pPr>
      <w:r>
        <w:rPr/>
        <w:br w:type="column"/>
      </w:r>
      <w:r>
        <w:rPr>
          <w:sz w:val="16"/>
        </w:rPr>
        <w:t>1/4</w:t>
      </w:r>
    </w:p>
    <w:p>
      <w:pPr>
        <w:pStyle w:val="BodyText"/>
        <w:spacing w:before="9"/>
        <w:ind w:left="385"/>
      </w:pPr>
      <w:r>
        <w:rPr/>
        <w:br w:type="column"/>
      </w:r>
      <w:r>
        <w:rPr/>
        <w:t>ME-25</w:t>
      </w:r>
    </w:p>
    <w:p>
      <w:pPr>
        <w:pStyle w:val="BodyText"/>
        <w:tabs>
          <w:tab w:pos="1269" w:val="left" w:leader="none"/>
        </w:tabs>
        <w:spacing w:before="9"/>
        <w:ind w:left="493"/>
      </w:pPr>
      <w:r>
        <w:rPr/>
        <w:br w:type="column"/>
      </w:r>
      <w:r>
        <w:rPr/>
        <w:t>4.73</w:t>
        <w:tab/>
        <w:t>25</w:t>
      </w:r>
    </w:p>
    <w:p>
      <w:pPr>
        <w:spacing w:line="78" w:lineRule="exact" w:before="128"/>
        <w:ind w:left="0" w:right="0" w:firstLine="0"/>
        <w:jc w:val="right"/>
        <w:rPr>
          <w:b/>
          <w:sz w:val="16"/>
        </w:rPr>
      </w:pPr>
      <w:r>
        <w:rPr/>
        <w:br w:type="column"/>
      </w:r>
      <w:r>
        <w:rPr>
          <w:b/>
          <w:sz w:val="16"/>
        </w:rPr>
        <w:t>part</w:t>
      </w:r>
    </w:p>
    <w:p>
      <w:pPr>
        <w:spacing w:line="78" w:lineRule="exact" w:before="128"/>
        <w:ind w:left="0" w:right="0" w:firstLine="0"/>
        <w:jc w:val="right"/>
        <w:rPr>
          <w:b/>
          <w:sz w:val="16"/>
        </w:rPr>
      </w:pPr>
      <w:r>
        <w:rPr/>
        <w:br w:type="column"/>
      </w:r>
      <w:r>
        <w:rPr>
          <w:b/>
          <w:sz w:val="16"/>
        </w:rPr>
        <w:t>list</w:t>
      </w:r>
    </w:p>
    <w:p>
      <w:pPr>
        <w:spacing w:line="78" w:lineRule="exact" w:before="128"/>
        <w:ind w:left="307" w:right="0" w:firstLine="0"/>
        <w:jc w:val="left"/>
        <w:rPr>
          <w:b/>
          <w:sz w:val="16"/>
        </w:rPr>
      </w:pPr>
      <w:r>
        <w:rPr/>
        <w:br w:type="column"/>
      </w:r>
      <w:r>
        <w:rPr>
          <w:b/>
          <w:sz w:val="16"/>
        </w:rPr>
        <w:t>ctn</w:t>
      </w:r>
    </w:p>
    <w:p>
      <w:pPr>
        <w:spacing w:after="0" w:line="78" w:lineRule="exact"/>
        <w:jc w:val="left"/>
        <w:rPr>
          <w:sz w:val="16"/>
        </w:rPr>
        <w:sectPr>
          <w:type w:val="continuous"/>
          <w:pgSz w:w="12240" w:h="15840"/>
          <w:pgMar w:top="240" w:bottom="280" w:left="0" w:right="0"/>
          <w:cols w:num="7" w:equalWidth="0">
            <w:col w:w="5265" w:space="40"/>
            <w:col w:w="279" w:space="39"/>
            <w:col w:w="857" w:space="40"/>
            <w:col w:w="1488" w:space="123"/>
            <w:col w:w="2031" w:space="40"/>
            <w:col w:w="894" w:space="40"/>
            <w:col w:w="1104"/>
          </w:cols>
        </w:sectPr>
      </w:pPr>
    </w:p>
    <w:p>
      <w:pPr>
        <w:pStyle w:val="BodyText"/>
        <w:spacing w:before="30"/>
        <w:jc w:val="right"/>
      </w:pPr>
      <w:r>
        <w:rPr>
          <w:spacing w:val="-1"/>
        </w:rPr>
        <w:t>1/2</w:t>
      </w:r>
    </w:p>
    <w:p>
      <w:pPr>
        <w:pStyle w:val="BodyText"/>
        <w:spacing w:before="8"/>
        <w:jc w:val="right"/>
      </w:pPr>
      <w:r>
        <w:rPr>
          <w:spacing w:val="-1"/>
        </w:rPr>
        <w:t>3/4</w:t>
      </w:r>
    </w:p>
    <w:p>
      <w:pPr>
        <w:pStyle w:val="BodyText"/>
        <w:spacing w:before="8"/>
        <w:ind w:right="131"/>
        <w:jc w:val="right"/>
      </w:pPr>
      <w:r>
        <w:rPr/>
        <w:t>1</w:t>
      </w:r>
    </w:p>
    <w:p>
      <w:pPr>
        <w:pStyle w:val="BodyText"/>
        <w:spacing w:line="249" w:lineRule="auto" w:before="30"/>
        <w:ind w:left="384"/>
        <w:jc w:val="both"/>
      </w:pPr>
      <w:r>
        <w:rPr/>
        <w:br w:type="column"/>
      </w:r>
      <w:r>
        <w:rPr/>
        <w:t>UFSS-2 UFSS-3 UFSS-4</w:t>
      </w:r>
    </w:p>
    <w:p>
      <w:pPr>
        <w:pStyle w:val="BodyText"/>
        <w:spacing w:before="30"/>
        <w:ind w:left="226"/>
      </w:pPr>
      <w:r>
        <w:rPr/>
        <w:br w:type="column"/>
      </w:r>
      <w:r>
        <w:rPr>
          <w:spacing w:val="-1"/>
        </w:rPr>
        <w:t>60.24</w:t>
      </w:r>
    </w:p>
    <w:p>
      <w:pPr>
        <w:pStyle w:val="BodyText"/>
        <w:spacing w:before="8"/>
        <w:ind w:left="226"/>
      </w:pPr>
      <w:r>
        <w:rPr>
          <w:spacing w:val="-1"/>
        </w:rPr>
        <w:t>52.21</w:t>
      </w:r>
    </w:p>
    <w:p>
      <w:pPr>
        <w:pStyle w:val="BodyText"/>
        <w:spacing w:before="8"/>
        <w:ind w:left="226"/>
      </w:pPr>
      <w:r>
        <w:rPr>
          <w:spacing w:val="-1"/>
        </w:rPr>
        <w:t>56.24</w:t>
      </w:r>
    </w:p>
    <w:p>
      <w:pPr>
        <w:pStyle w:val="BodyText"/>
        <w:tabs>
          <w:tab w:pos="1703" w:val="left" w:leader="none"/>
        </w:tabs>
        <w:spacing w:line="203" w:lineRule="exact"/>
        <w:ind w:left="369"/>
      </w:pPr>
      <w:r>
        <w:rPr/>
        <w:br w:type="column"/>
      </w:r>
      <w:r>
        <w:rPr>
          <w:position w:val="-3"/>
        </w:rPr>
        <w:t>25</w:t>
        <w:tab/>
      </w:r>
      <w:r>
        <w:rPr>
          <w:spacing w:val="-7"/>
        </w:rPr>
        <w:t>3/8</w:t>
      </w:r>
    </w:p>
    <w:p>
      <w:pPr>
        <w:pStyle w:val="BodyText"/>
        <w:tabs>
          <w:tab w:pos="1703" w:val="left" w:leader="none"/>
        </w:tabs>
        <w:spacing w:line="192" w:lineRule="exact"/>
        <w:ind w:left="369"/>
      </w:pPr>
      <w:r>
        <w:rPr>
          <w:position w:val="-3"/>
        </w:rPr>
        <w:t>25</w:t>
        <w:tab/>
      </w:r>
      <w:r>
        <w:rPr>
          <w:spacing w:val="-7"/>
        </w:rPr>
        <w:t>1/2</w:t>
      </w:r>
    </w:p>
    <w:p>
      <w:pPr>
        <w:pStyle w:val="BodyText"/>
        <w:tabs>
          <w:tab w:pos="1703" w:val="left" w:leader="none"/>
        </w:tabs>
        <w:spacing w:line="192" w:lineRule="exact"/>
        <w:ind w:left="369"/>
      </w:pPr>
      <w:r>
        <w:rPr>
          <w:position w:val="-3"/>
        </w:rPr>
        <w:t>25</w:t>
        <w:tab/>
      </w:r>
      <w:r>
        <w:rPr>
          <w:spacing w:val="-7"/>
        </w:rPr>
        <w:t>3/4</w:t>
      </w:r>
    </w:p>
    <w:p>
      <w:pPr>
        <w:pStyle w:val="BodyText"/>
        <w:spacing w:line="164" w:lineRule="exact"/>
        <w:ind w:right="131"/>
        <w:jc w:val="right"/>
      </w:pPr>
      <w:r>
        <w:rPr/>
        <w:t>1</w:t>
      </w:r>
    </w:p>
    <w:p>
      <w:pPr>
        <w:pStyle w:val="BodyText"/>
        <w:spacing w:line="249" w:lineRule="auto"/>
        <w:ind w:left="385"/>
        <w:jc w:val="both"/>
      </w:pPr>
      <w:r>
        <w:rPr/>
        <w:br w:type="column"/>
      </w:r>
      <w:r>
        <w:rPr/>
        <w:t>ME-37 ME-50 ME-75 ME-100</w:t>
      </w:r>
    </w:p>
    <w:p>
      <w:pPr>
        <w:pStyle w:val="BodyText"/>
        <w:tabs>
          <w:tab w:pos="1180" w:val="left" w:leader="none"/>
        </w:tabs>
        <w:spacing w:line="179" w:lineRule="exact"/>
        <w:ind w:left="404"/>
      </w:pPr>
      <w:r>
        <w:rPr/>
        <w:br w:type="column"/>
      </w:r>
      <w:r>
        <w:rPr/>
        <w:t>4.73</w:t>
        <w:tab/>
      </w:r>
      <w:r>
        <w:rPr>
          <w:spacing w:val="-10"/>
        </w:rPr>
        <w:t>25</w:t>
      </w:r>
    </w:p>
    <w:p>
      <w:pPr>
        <w:pStyle w:val="BodyText"/>
        <w:tabs>
          <w:tab w:pos="1180" w:val="left" w:leader="none"/>
        </w:tabs>
        <w:spacing w:before="8"/>
        <w:ind w:left="404"/>
      </w:pPr>
      <w:r>
        <w:rPr/>
        <w:t>4.52</w:t>
        <w:tab/>
      </w:r>
      <w:r>
        <w:rPr>
          <w:spacing w:val="-10"/>
        </w:rPr>
        <w:t>25</w:t>
      </w:r>
    </w:p>
    <w:p>
      <w:pPr>
        <w:pStyle w:val="BodyText"/>
        <w:tabs>
          <w:tab w:pos="1180" w:val="left" w:leader="none"/>
        </w:tabs>
        <w:spacing w:before="8"/>
        <w:ind w:left="404"/>
      </w:pPr>
      <w:r>
        <w:rPr/>
        <w:t>4.64</w:t>
        <w:tab/>
      </w:r>
      <w:r>
        <w:rPr>
          <w:spacing w:val="-10"/>
        </w:rPr>
        <w:t>25</w:t>
      </w:r>
    </w:p>
    <w:p>
      <w:pPr>
        <w:pStyle w:val="BodyText"/>
        <w:tabs>
          <w:tab w:pos="1180" w:val="left" w:leader="none"/>
        </w:tabs>
        <w:spacing w:line="180" w:lineRule="exact" w:before="8"/>
        <w:ind w:left="404"/>
      </w:pPr>
      <w:r>
        <w:rPr/>
        <w:t>5.45</w:t>
        <w:tab/>
      </w:r>
      <w:r>
        <w:rPr>
          <w:spacing w:val="-10"/>
        </w:rPr>
        <w:t>25</w:t>
      </w:r>
    </w:p>
    <w:p>
      <w:pPr>
        <w:spacing w:before="114"/>
        <w:ind w:left="0" w:right="0" w:firstLine="0"/>
        <w:jc w:val="right"/>
        <w:rPr>
          <w:b/>
          <w:sz w:val="16"/>
        </w:rPr>
      </w:pPr>
      <w:r>
        <w:rPr/>
        <w:br w:type="column"/>
      </w:r>
      <w:r>
        <w:rPr>
          <w:b/>
          <w:sz w:val="16"/>
        </w:rPr>
        <w:t>size</w:t>
      </w:r>
    </w:p>
    <w:p>
      <w:pPr>
        <w:pStyle w:val="BodyText"/>
        <w:spacing w:before="66"/>
        <w:ind w:right="122"/>
        <w:jc w:val="right"/>
      </w:pPr>
      <w:r>
        <w:rPr/>
        <w:t>All</w:t>
      </w:r>
    </w:p>
    <w:p>
      <w:pPr>
        <w:spacing w:before="114"/>
        <w:ind w:left="304" w:right="0" w:firstLine="0"/>
        <w:jc w:val="left"/>
        <w:rPr>
          <w:b/>
          <w:sz w:val="16"/>
        </w:rPr>
      </w:pPr>
      <w:r>
        <w:rPr/>
        <w:br w:type="column"/>
      </w:r>
      <w:r>
        <w:rPr>
          <w:b/>
          <w:sz w:val="16"/>
        </w:rPr>
        <w:t>number</w:t>
      </w:r>
    </w:p>
    <w:p>
      <w:pPr>
        <w:pStyle w:val="BodyText"/>
        <w:spacing w:before="66"/>
        <w:ind w:left="304"/>
      </w:pPr>
      <w:r>
        <w:rPr/>
        <w:t>ULW</w:t>
      </w:r>
    </w:p>
    <w:p>
      <w:pPr>
        <w:spacing w:before="114"/>
        <w:ind w:left="244" w:right="0" w:firstLine="0"/>
        <w:jc w:val="left"/>
        <w:rPr>
          <w:b/>
          <w:sz w:val="16"/>
        </w:rPr>
      </w:pPr>
      <w:r>
        <w:rPr/>
        <w:br w:type="column"/>
      </w:r>
      <w:r>
        <w:rPr>
          <w:b/>
          <w:spacing w:val="-1"/>
          <w:sz w:val="16"/>
        </w:rPr>
        <w:t>each</w:t>
      </w:r>
    </w:p>
    <w:p>
      <w:pPr>
        <w:pStyle w:val="BodyText"/>
        <w:spacing w:before="66"/>
        <w:ind w:left="297"/>
      </w:pPr>
      <w:r>
        <w:rPr>
          <w:spacing w:val="-1"/>
        </w:rPr>
        <w:t>2.75</w:t>
      </w:r>
    </w:p>
    <w:p>
      <w:pPr>
        <w:spacing w:before="114"/>
        <w:ind w:left="289" w:right="535" w:firstLine="0"/>
        <w:jc w:val="center"/>
        <w:rPr>
          <w:b/>
          <w:sz w:val="16"/>
        </w:rPr>
      </w:pPr>
      <w:r>
        <w:rPr/>
        <w:br w:type="column"/>
      </w:r>
      <w:r>
        <w:rPr>
          <w:b/>
          <w:sz w:val="16"/>
        </w:rPr>
        <w:t>qty</w:t>
      </w:r>
    </w:p>
    <w:p>
      <w:pPr>
        <w:pStyle w:val="BodyText"/>
        <w:spacing w:before="66"/>
        <w:ind w:left="289" w:right="473"/>
        <w:jc w:val="center"/>
      </w:pPr>
      <w:r>
        <w:rPr/>
        <w:t>25</w:t>
      </w:r>
    </w:p>
    <w:p>
      <w:pPr>
        <w:spacing w:after="0"/>
        <w:jc w:val="center"/>
        <w:sectPr>
          <w:type w:val="continuous"/>
          <w:pgSz w:w="12240" w:h="15840"/>
          <w:pgMar w:top="240" w:bottom="280" w:left="0" w:right="0"/>
          <w:cols w:num="10" w:equalWidth="0">
            <w:col w:w="1958" w:space="40"/>
            <w:col w:w="954" w:space="39"/>
            <w:col w:w="627" w:space="39"/>
            <w:col w:w="1926" w:space="40"/>
            <w:col w:w="946" w:space="40"/>
            <w:col w:w="1359" w:space="39"/>
            <w:col w:w="1508" w:space="40"/>
            <w:col w:w="892" w:space="40"/>
            <w:col w:w="609" w:space="40"/>
            <w:col w:w="1104"/>
          </w:cols>
        </w:sectPr>
      </w:pPr>
    </w:p>
    <w:p>
      <w:pPr>
        <w:spacing w:line="164" w:lineRule="exact" w:before="0"/>
        <w:ind w:left="0" w:right="1176" w:firstLine="0"/>
        <w:jc w:val="right"/>
        <w:rPr>
          <w:b/>
          <w:sz w:val="16"/>
        </w:rPr>
      </w:pPr>
      <w:r>
        <w:rPr/>
        <w:pict>
          <v:group style="position:absolute;margin-left:0pt;margin-top:0pt;width:612pt;height:792pt;mso-position-horizontal-relative:page;mso-position-vertical-relative:page;z-index:-1081696" coordorigin="0,0" coordsize="12240,15840">
            <v:line style="position:absolute" from="1,0" to="1,15840" stroked="true" strokeweight=".075pt" strokecolor="#e6e7e8">
              <v:stroke dashstyle="solid"/>
            </v:line>
            <v:rect style="position:absolute;left:11245;top:0;width:995;height:1080" filled="true" fillcolor="#007dc5" stroked="false">
              <v:fill type="solid"/>
            </v:rect>
            <v:rect style="position:absolute;left:11245;top:1069;width:995;height:20" filled="true" fillcolor="#007dc5" stroked="false">
              <v:fill type="solid"/>
            </v:rect>
            <v:line style="position:absolute" from="11246,0" to="11246,1080" stroked="true" strokeweight="1pt" strokecolor="#007dc5">
              <v:stroke dashstyle="solid"/>
            </v:line>
            <v:line style="position:absolute" from="0,1083" to="12240,1083" stroked="true" strokeweight="1.417pt" strokecolor="#000000">
              <v:stroke dashstyle="solid"/>
            </v:line>
            <v:shape style="position:absolute;left:8498;top:7689;width:559;height:1258" type="#_x0000_t75" stroked="false">
              <v:imagedata r:id="rId248" o:title=""/>
            </v:shape>
            <v:shape style="position:absolute;left:8493;top:10092;width:563;height:226" type="#_x0000_t75" stroked="false">
              <v:imagedata r:id="rId249" o:title=""/>
            </v:shape>
            <v:shape style="position:absolute;left:8493;top:9980;width:559;height:552" coordorigin="8493,9981" coordsize="559,552" path="m8587,9981l8550,9981,8537,9982,8518,9990,8501,10010,8494,10049,8493,10054,8493,10092,8494,10121,8498,10143,8508,10163,8522,10181,8536,10194,8557,10210,8575,10230,8587,10251,8593,10276,8594,10309,8594,10532,8950,10532,8950,10309,8952,10276,8958,10250,8969,10229,8988,10210,9009,10193,9023,10180,9036,10162,9046,10142,9049,10128,8593,10128,8593,10055,8604,10054,8604,10006,8600,9998,8592,9986,8587,9981xm8995,9981l8958,9981,8953,9985,8945,9998,8941,10005,8941,10055,8946,10055,8946,10127,8593,10128,9049,10128,9051,10121,9051,10092,9051,10049,9044,10009,9027,9989,9008,9982,8995,9981xe" filled="true" fillcolor="#000000" stroked="false">
              <v:path arrowok="t"/>
              <v:fill type="solid"/>
            </v:shape>
            <v:shape style="position:absolute;left:8739;top:10050;width:275;height:139" type="#_x0000_t75" stroked="false">
              <v:imagedata r:id="rId250" o:title=""/>
            </v:shape>
            <v:shape style="position:absolute;left:8598;top:10233;width:348;height:321" type="#_x0000_t75" stroked="false">
              <v:imagedata r:id="rId251" o:title=""/>
            </v:shape>
            <v:line style="position:absolute" from="8625,10509" to="8677,10509" stroked="true" strokeweight="2.284pt" strokecolor="#000000">
              <v:stroke dashstyle="solid"/>
            </v:line>
            <v:shape style="position:absolute;left:8506;top:10144;width:530;height:182" coordorigin="8507,10144" coordsize="530,182" path="m8507,10271l8507,10326,9036,10326,9036,10275,8525,10275,8507,10271xm8674,10144l8527,10144,8525,10157,8525,10275,9036,10275,9036,10271,8674,10271,8674,10259,8674,10144xe" filled="true" fillcolor="#000000" stroked="false">
              <v:path arrowok="t"/>
              <v:fill type="solid"/>
            </v:shape>
            <v:shape style="position:absolute;left:8506;top:10144;width:530;height:182" coordorigin="8507,10144" coordsize="530,182" path="m8507,10271l8525,10275,8525,10249,8525,10169,8525,10157,8527,10144,8541,10144,8674,10144,8674,10249,8674,10259,8674,10271,8694,10271,9036,10271,9036,10326,8507,10326,8507,10271xe" filled="false" stroked="true" strokeweight=".4pt" strokecolor="#ffffff">
              <v:path arrowok="t"/>
              <v:stroke dashstyle="solid"/>
            </v:shape>
            <v:rect style="position:absolute;left:8514;top:10326;width:517;height:160" filled="true" fillcolor="#000000" stroked="false">
              <v:fill type="solid"/>
            </v:rect>
            <v:rect style="position:absolute;left:8514;top:10326;width:517;height:160" filled="false" stroked="true" strokeweight=".4pt" strokecolor="#ffffff">
              <v:stroke dashstyle="solid"/>
            </v:rect>
            <v:shape style="position:absolute;left:8506;top:10486;width:531;height:58" coordorigin="8506,10486" coordsize="531,58" path="m9036,10486l8506,10487,8506,10540,8510,10544,9033,10543,9036,10539,9036,10486xe" filled="true" fillcolor="#000000" stroked="false">
              <v:path arrowok="t"/>
              <v:fill type="solid"/>
            </v:shape>
            <v:shape style="position:absolute;left:8506;top:10486;width:531;height:58" coordorigin="8506,10486" coordsize="531,58" path="m8506,10487l8506,10487,8506,10540,8510,10544,8524,10544,9019,10543,9033,10543,9036,10539,9036,10526,9036,10486,8506,10487xe" filled="false" stroked="true" strokeweight=".4pt" strokecolor="#ffffff">
              <v:path arrowok="t"/>
              <v:stroke dashstyle="solid"/>
            </v:shape>
            <v:shape style="position:absolute;left:8571;top:10540;width:411;height:416" type="#_x0000_t75" stroked="false">
              <v:imagedata r:id="rId252" o:title=""/>
            </v:shape>
            <v:shape style="position:absolute;left:8491;top:12140;width:563;height:226" type="#_x0000_t75" stroked="false">
              <v:imagedata r:id="rId253" o:title=""/>
            </v:shape>
            <v:shape style="position:absolute;left:8491;top:12028;width:559;height:552" coordorigin="8491,12029" coordsize="559,552" path="m8585,12029l8548,12029,8535,12030,8516,12038,8499,12058,8492,12097,8491,12102,8491,12140,8492,12169,8496,12191,8507,12211,8520,12229,8534,12242,8555,12258,8573,12278,8585,12299,8591,12325,8592,12357,8592,12580,8948,12580,8948,12357,8950,12324,8956,12298,8967,12278,8986,12258,9007,12241,9021,12228,9034,12211,9044,12190,9047,12176,8591,12176,8591,12103,8602,12102,8602,12054,8598,12046,8590,12034,8585,12029xm8993,12029l8956,12029,8951,12033,8943,12046,8939,12053,8939,12103,8944,12103,8944,12175,8591,12176,9047,12176,9049,12169,9050,12140,9049,12097,9042,12057,9025,12037,9006,12030,8993,12029xe" filled="true" fillcolor="#000000" stroked="false">
              <v:path arrowok="t"/>
              <v:fill type="solid"/>
            </v:shape>
            <v:shape style="position:absolute;left:8737;top:12098;width:275;height:139" type="#_x0000_t75" stroked="false">
              <v:imagedata r:id="rId254" o:title=""/>
            </v:shape>
            <v:shape style="position:absolute;left:8596;top:12282;width:348;height:321" type="#_x0000_t75" stroked="false">
              <v:imagedata r:id="rId255" o:title=""/>
            </v:shape>
            <v:line style="position:absolute" from="8623,12557" to="8675,12557" stroked="true" strokeweight="2.284pt" strokecolor="#000000">
              <v:stroke dashstyle="solid"/>
            </v:line>
            <v:shape style="position:absolute;left:8504;top:12192;width:530;height:182" coordorigin="8505,12193" coordsize="530,182" path="m8505,12319l8505,12375,9034,12375,9034,12323,8523,12323,8505,12319xm8672,12193l8525,12193,8523,12205,8523,12323,9034,12323,9034,12319,8672,12319,8672,12307,8672,12193xe" filled="true" fillcolor="#000000" stroked="false">
              <v:path arrowok="t"/>
              <v:fill type="solid"/>
            </v:shape>
            <v:shape style="position:absolute;left:8504;top:12192;width:530;height:182" coordorigin="8505,12193" coordsize="530,182" path="m8505,12319l8523,12323,8523,12298,8523,12217,8523,12205,8525,12193,8539,12193,8672,12193,8672,12297,8672,12307,8672,12319,8692,12319,9034,12319,9034,12375,8505,12375,8505,12319xe" filled="false" stroked="true" strokeweight=".4pt" strokecolor="#ffffff">
              <v:path arrowok="t"/>
              <v:stroke dashstyle="solid"/>
            </v:shape>
            <v:rect style="position:absolute;left:8512;top:12374;width:517;height:160" filled="true" fillcolor="#000000" stroked="false">
              <v:fill type="solid"/>
            </v:rect>
            <v:rect style="position:absolute;left:8512;top:12374;width:517;height:160" filled="false" stroked="true" strokeweight=".4pt" strokecolor="#ffffff">
              <v:stroke dashstyle="solid"/>
            </v:rect>
            <v:shape style="position:absolute;left:8504;top:12534;width:531;height:58" coordorigin="8504,12534" coordsize="531,58" path="m9034,12534l8504,12535,8504,12588,8508,12592,9031,12591,9034,12588,9034,12534xe" filled="true" fillcolor="#000000" stroked="false">
              <v:path arrowok="t"/>
              <v:fill type="solid"/>
            </v:shape>
            <v:shape style="position:absolute;left:8504;top:12534;width:531;height:58" coordorigin="8504,12534" coordsize="531,58" path="m8504,12535l8504,12535,8504,12588,8508,12592,8522,12592,9017,12591,9031,12591,9034,12588,9034,12575,9034,12534,8504,12535xe" filled="false" stroked="true" strokeweight=".4pt" strokecolor="#ffffff">
              <v:path arrowok="t"/>
              <v:stroke dashstyle="solid"/>
            </v:shape>
            <v:shape style="position:absolute;left:8537;top:12587;width:466;height:259" type="#_x0000_t75" stroked="false">
              <v:imagedata r:id="rId256" o:title=""/>
            </v:shape>
            <v:shape style="position:absolute;left:8633;top:13874;width:308;height:170" type="#_x0000_t75" stroked="false">
              <v:imagedata r:id="rId257" o:title=""/>
            </v:shape>
            <v:shape style="position:absolute;left:8410;top:1405;width:3283;height:3615" type="#_x0000_t75" stroked="false">
              <v:imagedata r:id="rId258" o:title=""/>
            </v:shape>
            <w10:wrap type="none"/>
          </v:group>
        </w:pict>
      </w:r>
      <w:r>
        <w:rPr>
          <w:b/>
          <w:color w:val="C4161C"/>
          <w:sz w:val="16"/>
        </w:rPr>
        <w:t>Never use UniversaLock™ Washers</w:t>
      </w:r>
    </w:p>
    <w:p>
      <w:pPr>
        <w:tabs>
          <w:tab w:pos="3329" w:val="right" w:leader="none"/>
        </w:tabs>
        <w:spacing w:before="8"/>
        <w:ind w:left="0" w:right="570" w:firstLine="0"/>
        <w:jc w:val="right"/>
        <w:rPr>
          <w:rFonts w:ascii="Arial Narrow"/>
          <w:sz w:val="14"/>
        </w:rPr>
      </w:pPr>
      <w:r>
        <w:rPr>
          <w:b/>
          <w:color w:val="C4161C"/>
          <w:sz w:val="16"/>
        </w:rPr>
        <w:t>in standard</w:t>
      </w:r>
      <w:r>
        <w:rPr>
          <w:b/>
          <w:color w:val="C4161C"/>
          <w:spacing w:val="-4"/>
          <w:sz w:val="16"/>
        </w:rPr>
        <w:t> </w:t>
      </w:r>
      <w:r>
        <w:rPr>
          <w:b/>
          <w:color w:val="C4161C"/>
          <w:sz w:val="16"/>
        </w:rPr>
        <w:t>Universal</w:t>
      </w:r>
      <w:r>
        <w:rPr>
          <w:b/>
          <w:color w:val="C4161C"/>
          <w:spacing w:val="-2"/>
          <w:sz w:val="16"/>
        </w:rPr>
        <w:t> </w:t>
      </w:r>
      <w:r>
        <w:rPr>
          <w:b/>
          <w:color w:val="C4161C"/>
          <w:sz w:val="16"/>
        </w:rPr>
        <w:t>Couplings.</w:t>
        <w:tab/>
      </w:r>
      <w:r>
        <w:rPr>
          <w:rFonts w:ascii="Arial Narrow"/>
          <w:sz w:val="14"/>
        </w:rPr>
        <w:t>29</w:t>
      </w:r>
    </w:p>
    <w:p>
      <w:pPr>
        <w:spacing w:after="0"/>
        <w:jc w:val="right"/>
        <w:rPr>
          <w:rFonts w:ascii="Arial Narrow"/>
          <w:sz w:val="14"/>
        </w:rPr>
        <w:sectPr>
          <w:type w:val="continuous"/>
          <w:pgSz w:w="12240" w:h="15840"/>
          <w:pgMar w:top="240" w:bottom="280" w:left="0" w:right="0"/>
        </w:sectPr>
      </w:pPr>
    </w:p>
    <w:p>
      <w:pPr>
        <w:pStyle w:val="BodyText"/>
        <w:spacing w:before="5"/>
        <w:rPr>
          <w:rFonts w:ascii="Arial Narrow"/>
          <w:sz w:val="13"/>
        </w:rPr>
      </w:pPr>
    </w:p>
    <w:p>
      <w:pPr>
        <w:spacing w:after="0"/>
        <w:rPr>
          <w:rFonts w:ascii="Arial Narrow"/>
          <w:sz w:val="13"/>
        </w:rPr>
        <w:sectPr>
          <w:headerReference w:type="even" r:id="rId259"/>
          <w:pgSz w:w="12240" w:h="15840"/>
          <w:pgMar w:header="268" w:footer="0" w:top="1080" w:bottom="280" w:left="0" w:right="0"/>
        </w:sectPr>
      </w:pPr>
    </w:p>
    <w:p>
      <w:pPr>
        <w:tabs>
          <w:tab w:pos="7440" w:val="left" w:leader="none"/>
        </w:tabs>
        <w:spacing w:before="93"/>
        <w:ind w:left="4410" w:right="0" w:firstLine="0"/>
        <w:jc w:val="left"/>
        <w:rPr>
          <w:b/>
          <w:sz w:val="20"/>
        </w:rPr>
      </w:pPr>
      <w:r>
        <w:rPr/>
        <w:pict>
          <v:group style="position:absolute;margin-left:47.435001pt;margin-top:6.749066pt;width:143.15pt;height:170.3pt;mso-position-horizontal-relative:page;mso-position-vertical-relative:paragraph;z-index:9880" coordorigin="949,135" coordsize="2863,3406">
            <v:shape style="position:absolute;left:948;top:134;width:2863;height:3406" type="#_x0000_t75" stroked="false">
              <v:imagedata r:id="rId260" o:title=""/>
            </v:shape>
            <v:shape style="position:absolute;left:948;top:134;width:2863;height:3406" type="#_x0000_t202" filled="false" stroked="false">
              <v:textbox inset="0,0,0,0">
                <w:txbxContent>
                  <w:p>
                    <w:pPr>
                      <w:spacing w:line="208" w:lineRule="auto" w:before="146"/>
                      <w:ind w:left="217" w:right="972" w:firstLine="0"/>
                      <w:jc w:val="left"/>
                      <w:rPr>
                        <w:b/>
                        <w:sz w:val="24"/>
                      </w:rPr>
                    </w:pPr>
                    <w:r>
                      <w:rPr>
                        <w:b/>
                        <w:color w:val="FFFFFF"/>
                        <w:sz w:val="24"/>
                      </w:rPr>
                      <w:t>SINGLE-LOCK COUPLINGS</w:t>
                    </w:r>
                  </w:p>
                  <w:p>
                    <w:pPr>
                      <w:spacing w:line="247" w:lineRule="exact" w:before="0"/>
                      <w:ind w:left="217" w:right="0" w:firstLine="0"/>
                      <w:jc w:val="left"/>
                      <w:rPr>
                        <w:b/>
                        <w:sz w:val="24"/>
                      </w:rPr>
                    </w:pPr>
                    <w:r>
                      <w:rPr>
                        <w:b/>
                        <w:color w:val="FFFFFF"/>
                        <w:sz w:val="24"/>
                      </w:rPr>
                      <w:t>(Bowes interchange)</w:t>
                    </w:r>
                  </w:p>
                </w:txbxContent>
              </v:textbox>
              <w10:wrap type="none"/>
            </v:shape>
            <w10:wrap type="none"/>
          </v:group>
        </w:pict>
      </w:r>
      <w:r>
        <w:rPr>
          <w:b/>
          <w:spacing w:val="5"/>
          <w:sz w:val="20"/>
          <w:u w:val="single"/>
        </w:rPr>
        <w:t>FEMALE </w:t>
      </w:r>
      <w:r>
        <w:rPr>
          <w:b/>
          <w:sz w:val="20"/>
          <w:u w:val="single"/>
        </w:rPr>
        <w:t>X </w:t>
      </w:r>
      <w:r>
        <w:rPr>
          <w:b/>
          <w:spacing w:val="5"/>
          <w:sz w:val="20"/>
          <w:u w:val="single"/>
        </w:rPr>
        <w:t>MALE</w:t>
      </w:r>
      <w:r>
        <w:rPr>
          <w:b/>
          <w:spacing w:val="22"/>
          <w:sz w:val="20"/>
          <w:u w:val="single"/>
        </w:rPr>
        <w:t> </w:t>
      </w:r>
      <w:r>
        <w:rPr>
          <w:b/>
          <w:spacing w:val="4"/>
          <w:sz w:val="20"/>
          <w:u w:val="single"/>
        </w:rPr>
        <w:t>NPT</w:t>
        <w:tab/>
      </w:r>
    </w:p>
    <w:p>
      <w:pPr>
        <w:spacing w:before="156"/>
        <w:ind w:left="0" w:right="1086" w:firstLine="0"/>
        <w:jc w:val="right"/>
        <w:rPr>
          <w:b/>
          <w:sz w:val="20"/>
        </w:rPr>
      </w:pPr>
      <w:r>
        <w:rPr/>
        <w:drawing>
          <wp:anchor distT="0" distB="0" distL="0" distR="0" allowOverlap="1" layoutInCell="1" locked="0" behindDoc="0" simplePos="0" relativeHeight="9976">
            <wp:simplePos x="0" y="0"/>
            <wp:positionH relativeFrom="page">
              <wp:posOffset>2826138</wp:posOffset>
            </wp:positionH>
            <wp:positionV relativeFrom="paragraph">
              <wp:posOffset>120953</wp:posOffset>
            </wp:positionV>
            <wp:extent cx="420531" cy="506747"/>
            <wp:effectExtent l="0" t="0" r="0" b="0"/>
            <wp:wrapNone/>
            <wp:docPr id="121" name="image231.png" descr=""/>
            <wp:cNvGraphicFramePr>
              <a:graphicFrameLocks noChangeAspect="1"/>
            </wp:cNvGraphicFramePr>
            <a:graphic>
              <a:graphicData uri="http://schemas.openxmlformats.org/drawingml/2006/picture">
                <pic:pic>
                  <pic:nvPicPr>
                    <pic:cNvPr id="122" name="image231.png"/>
                    <pic:cNvPicPr/>
                  </pic:nvPicPr>
                  <pic:blipFill>
                    <a:blip r:embed="rId261" cstate="print"/>
                    <a:stretch>
                      <a:fillRect/>
                    </a:stretch>
                  </pic:blipFill>
                  <pic:spPr>
                    <a:xfrm>
                      <a:off x="0" y="0"/>
                      <a:ext cx="420531" cy="506747"/>
                    </a:xfrm>
                    <a:prstGeom prst="rect">
                      <a:avLst/>
                    </a:prstGeom>
                  </pic:spPr>
                </pic:pic>
              </a:graphicData>
            </a:graphic>
          </wp:anchor>
        </w:drawing>
      </w:r>
      <w:r>
        <w:rPr/>
        <w:drawing>
          <wp:anchor distT="0" distB="0" distL="0" distR="0" allowOverlap="1" layoutInCell="1" locked="0" behindDoc="0" simplePos="0" relativeHeight="10096">
            <wp:simplePos x="0" y="0"/>
            <wp:positionH relativeFrom="page">
              <wp:posOffset>5121934</wp:posOffset>
            </wp:positionH>
            <wp:positionV relativeFrom="paragraph">
              <wp:posOffset>302471</wp:posOffset>
            </wp:positionV>
            <wp:extent cx="378762" cy="843749"/>
            <wp:effectExtent l="0" t="0" r="0" b="0"/>
            <wp:wrapNone/>
            <wp:docPr id="123" name="image232.png" descr=""/>
            <wp:cNvGraphicFramePr>
              <a:graphicFrameLocks noChangeAspect="1"/>
            </wp:cNvGraphicFramePr>
            <a:graphic>
              <a:graphicData uri="http://schemas.openxmlformats.org/drawingml/2006/picture">
                <pic:pic>
                  <pic:nvPicPr>
                    <pic:cNvPr id="124" name="image232.png"/>
                    <pic:cNvPicPr/>
                  </pic:nvPicPr>
                  <pic:blipFill>
                    <a:blip r:embed="rId262" cstate="print"/>
                    <a:stretch>
                      <a:fillRect/>
                    </a:stretch>
                  </pic:blipFill>
                  <pic:spPr>
                    <a:xfrm>
                      <a:off x="0" y="0"/>
                      <a:ext cx="378762" cy="843749"/>
                    </a:xfrm>
                    <a:prstGeom prst="rect">
                      <a:avLst/>
                    </a:prstGeom>
                  </pic:spPr>
                </pic:pic>
              </a:graphicData>
            </a:graphic>
          </wp:anchor>
        </w:drawing>
      </w:r>
      <w:r>
        <w:rPr>
          <w:b/>
          <w:sz w:val="20"/>
        </w:rPr>
        <w:t>Plated Steel</w:t>
      </w:r>
    </w:p>
    <w:p>
      <w:pPr>
        <w:spacing w:before="110"/>
        <w:ind w:left="509" w:right="0" w:firstLine="0"/>
        <w:jc w:val="left"/>
        <w:rPr>
          <w:b/>
          <w:sz w:val="20"/>
        </w:rPr>
      </w:pPr>
      <w:r>
        <w:rPr/>
        <w:br w:type="column"/>
      </w:r>
      <w:r>
        <w:rPr>
          <w:b/>
          <w:sz w:val="20"/>
        </w:rPr>
        <w:t>MALE X FEMALE NPT</w:t>
      </w:r>
    </w:p>
    <w:p>
      <w:pPr>
        <w:spacing w:before="10"/>
        <w:ind w:left="505" w:right="0" w:firstLine="0"/>
        <w:jc w:val="left"/>
        <w:rPr>
          <w:b/>
          <w:sz w:val="20"/>
        </w:rPr>
      </w:pPr>
      <w:r>
        <w:rPr>
          <w:b/>
          <w:sz w:val="20"/>
        </w:rPr>
        <w:t>(with locking ring)</w:t>
      </w:r>
    </w:p>
    <w:p>
      <w:pPr>
        <w:pStyle w:val="BodyText"/>
        <w:spacing w:before="2"/>
        <w:rPr>
          <w:b/>
          <w:sz w:val="3"/>
        </w:rPr>
      </w:pPr>
    </w:p>
    <w:p>
      <w:pPr>
        <w:pStyle w:val="BodyText"/>
        <w:spacing w:line="20" w:lineRule="exact"/>
        <w:ind w:left="495"/>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after="0" w:line="20" w:lineRule="exact"/>
        <w:rPr>
          <w:sz w:val="2"/>
        </w:rPr>
        <w:sectPr>
          <w:type w:val="continuous"/>
          <w:pgSz w:w="12240" w:h="15840"/>
          <w:pgMar w:top="240" w:bottom="280" w:left="0" w:right="0"/>
          <w:cols w:num="2" w:equalWidth="0">
            <w:col w:w="7441" w:space="40"/>
            <w:col w:w="4759"/>
          </w:cols>
        </w:sectPr>
      </w:pPr>
    </w:p>
    <w:p>
      <w:pPr>
        <w:spacing w:line="249" w:lineRule="auto" w:before="30"/>
        <w:ind w:left="5217" w:right="234" w:firstLine="0"/>
        <w:jc w:val="left"/>
        <w:rPr>
          <w:b/>
          <w:sz w:val="16"/>
        </w:rPr>
      </w:pPr>
      <w:r>
        <w:rPr>
          <w:b/>
          <w:sz w:val="16"/>
        </w:rPr>
        <w:t>npt size</w:t>
      </w:r>
    </w:p>
    <w:p>
      <w:pPr>
        <w:pStyle w:val="BodyText"/>
        <w:spacing w:before="59"/>
        <w:ind w:right="331"/>
        <w:jc w:val="right"/>
      </w:pPr>
      <w:r>
        <w:rPr>
          <w:spacing w:val="-2"/>
        </w:rPr>
        <w:t>1/2</w:t>
      </w:r>
    </w:p>
    <w:p>
      <w:pPr>
        <w:pStyle w:val="BodyText"/>
        <w:spacing w:before="8"/>
        <w:ind w:right="331"/>
        <w:jc w:val="right"/>
      </w:pPr>
      <w:r>
        <w:rPr>
          <w:spacing w:val="-2"/>
        </w:rPr>
        <w:t>3/4</w:t>
      </w:r>
    </w:p>
    <w:p>
      <w:pPr>
        <w:pStyle w:val="BodyText"/>
        <w:spacing w:before="8"/>
        <w:ind w:right="464"/>
        <w:jc w:val="right"/>
      </w:pPr>
      <w:r>
        <w:rPr/>
        <w:t>1</w:t>
      </w:r>
    </w:p>
    <w:p>
      <w:pPr>
        <w:pStyle w:val="Heading9"/>
        <w:spacing w:before="74"/>
        <w:jc w:val="right"/>
      </w:pPr>
      <w:r>
        <w:rPr/>
        <w:t>Brass</w:t>
      </w:r>
    </w:p>
    <w:p>
      <w:pPr>
        <w:pStyle w:val="BodyText"/>
        <w:spacing w:before="13"/>
        <w:ind w:right="331"/>
        <w:jc w:val="right"/>
      </w:pPr>
      <w:r>
        <w:rPr>
          <w:spacing w:val="-2"/>
        </w:rPr>
        <w:t>1/2</w:t>
      </w:r>
    </w:p>
    <w:p>
      <w:pPr>
        <w:pStyle w:val="BodyText"/>
        <w:spacing w:before="8"/>
        <w:ind w:right="331"/>
        <w:jc w:val="right"/>
      </w:pPr>
      <w:r>
        <w:rPr>
          <w:spacing w:val="-2"/>
        </w:rPr>
        <w:t>3/4</w:t>
      </w:r>
    </w:p>
    <w:p>
      <w:pPr>
        <w:pStyle w:val="BodyText"/>
        <w:spacing w:before="8"/>
        <w:ind w:right="464"/>
        <w:jc w:val="right"/>
      </w:pPr>
      <w:r>
        <w:rPr/>
        <w:t>1</w:t>
      </w:r>
    </w:p>
    <w:p>
      <w:pPr>
        <w:spacing w:line="249" w:lineRule="auto" w:before="30"/>
        <w:ind w:left="51" w:right="0" w:firstLine="0"/>
        <w:jc w:val="both"/>
        <w:rPr>
          <w:b/>
          <w:sz w:val="16"/>
        </w:rPr>
      </w:pPr>
      <w:r>
        <w:rPr/>
        <w:br w:type="column"/>
      </w:r>
      <w:r>
        <w:rPr>
          <w:b/>
          <w:sz w:val="16"/>
        </w:rPr>
        <w:t>part number</w:t>
      </w:r>
    </w:p>
    <w:p>
      <w:pPr>
        <w:pStyle w:val="BodyText"/>
        <w:spacing w:line="249" w:lineRule="auto" w:before="59"/>
        <w:ind w:left="51"/>
        <w:jc w:val="both"/>
      </w:pPr>
      <w:r>
        <w:rPr/>
        <w:t>BFMS-2 BFMS-3 BFMS-4</w:t>
      </w:r>
    </w:p>
    <w:p>
      <w:pPr>
        <w:pStyle w:val="BodyText"/>
        <w:rPr>
          <w:sz w:val="18"/>
        </w:rPr>
      </w:pPr>
    </w:p>
    <w:p>
      <w:pPr>
        <w:pStyle w:val="BodyText"/>
        <w:spacing w:line="249" w:lineRule="auto" w:before="103"/>
        <w:ind w:left="51"/>
        <w:jc w:val="both"/>
      </w:pPr>
      <w:r>
        <w:rPr/>
        <w:t>BFMB-2 BFMB-3 BFMB-4</w:t>
      </w:r>
    </w:p>
    <w:p>
      <w:pPr>
        <w:spacing w:line="249" w:lineRule="auto" w:before="30"/>
        <w:ind w:left="564" w:right="-20" w:firstLine="133"/>
        <w:jc w:val="left"/>
        <w:rPr>
          <w:b/>
          <w:sz w:val="16"/>
        </w:rPr>
      </w:pPr>
      <w:r>
        <w:rPr/>
        <w:br w:type="column"/>
      </w:r>
      <w:r>
        <w:rPr>
          <w:b/>
          <w:sz w:val="16"/>
        </w:rPr>
        <w:t>list </w:t>
      </w:r>
      <w:r>
        <w:rPr>
          <w:b/>
          <w:spacing w:val="-1"/>
          <w:sz w:val="16"/>
        </w:rPr>
        <w:t>each</w:t>
      </w:r>
    </w:p>
    <w:p>
      <w:pPr>
        <w:pStyle w:val="BodyText"/>
        <w:spacing w:before="59"/>
        <w:ind w:left="528"/>
      </w:pPr>
      <w:r>
        <w:rPr>
          <w:spacing w:val="-1"/>
        </w:rPr>
        <w:t>19.35</w:t>
      </w:r>
    </w:p>
    <w:p>
      <w:pPr>
        <w:pStyle w:val="BodyText"/>
        <w:spacing w:before="8"/>
        <w:ind w:left="528"/>
      </w:pPr>
      <w:r>
        <w:rPr>
          <w:spacing w:val="-1"/>
        </w:rPr>
        <w:t>19.35</w:t>
      </w:r>
    </w:p>
    <w:p>
      <w:pPr>
        <w:pStyle w:val="BodyText"/>
        <w:spacing w:before="8"/>
        <w:ind w:left="528"/>
      </w:pPr>
      <w:r>
        <w:rPr>
          <w:spacing w:val="-1"/>
        </w:rPr>
        <w:t>22.22</w:t>
      </w:r>
    </w:p>
    <w:p>
      <w:pPr>
        <w:pStyle w:val="BodyText"/>
        <w:rPr>
          <w:sz w:val="18"/>
        </w:rPr>
      </w:pPr>
    </w:p>
    <w:p>
      <w:pPr>
        <w:pStyle w:val="BodyText"/>
        <w:spacing w:before="110"/>
        <w:ind w:left="528"/>
      </w:pPr>
      <w:r>
        <w:rPr>
          <w:spacing w:val="-1"/>
        </w:rPr>
        <w:t>28.94</w:t>
      </w:r>
    </w:p>
    <w:p>
      <w:pPr>
        <w:pStyle w:val="BodyText"/>
        <w:spacing w:before="8"/>
        <w:ind w:left="528"/>
      </w:pPr>
      <w:r>
        <w:rPr>
          <w:spacing w:val="-1"/>
        </w:rPr>
        <w:t>28.94</w:t>
      </w:r>
    </w:p>
    <w:p>
      <w:pPr>
        <w:pStyle w:val="BodyText"/>
        <w:spacing w:before="8"/>
        <w:ind w:left="528"/>
      </w:pPr>
      <w:r>
        <w:rPr>
          <w:spacing w:val="-1"/>
        </w:rPr>
        <w:t>33.28</w:t>
      </w:r>
    </w:p>
    <w:p>
      <w:pPr>
        <w:pStyle w:val="Heading9"/>
        <w:spacing w:before="47"/>
        <w:ind w:left="1337"/>
      </w:pPr>
      <w:r>
        <w:rPr>
          <w:b w:val="0"/>
        </w:rPr>
        <w:br w:type="column"/>
      </w:r>
      <w:r>
        <w:rPr/>
        <w:t>Plated Steel</w:t>
      </w:r>
    </w:p>
    <w:p>
      <w:pPr>
        <w:spacing w:after="0"/>
        <w:sectPr>
          <w:type w:val="continuous"/>
          <w:pgSz w:w="12240" w:h="15840"/>
          <w:pgMar w:top="240" w:bottom="280" w:left="0" w:right="0"/>
          <w:cols w:num="4" w:equalWidth="0">
            <w:col w:w="5774" w:space="40"/>
            <w:col w:w="639" w:space="39"/>
            <w:col w:w="929" w:space="39"/>
            <w:col w:w="4780"/>
          </w:cols>
        </w:sectPr>
      </w:pPr>
    </w:p>
    <w:p>
      <w:pPr>
        <w:pStyle w:val="BodyText"/>
        <w:spacing w:before="4"/>
        <w:rPr>
          <w:b/>
          <w:sz w:val="25"/>
        </w:rPr>
      </w:pPr>
    </w:p>
    <w:p>
      <w:pPr>
        <w:spacing w:after="0"/>
        <w:rPr>
          <w:sz w:val="25"/>
        </w:rPr>
        <w:sectPr>
          <w:type w:val="continuous"/>
          <w:pgSz w:w="12240" w:h="15840"/>
          <w:pgMar w:top="240" w:bottom="280" w:left="0" w:right="0"/>
        </w:sectPr>
      </w:pPr>
    </w:p>
    <w:p>
      <w:pPr>
        <w:tabs>
          <w:tab w:pos="7440" w:val="left" w:leader="none"/>
        </w:tabs>
        <w:spacing w:before="93"/>
        <w:ind w:left="4409" w:right="0" w:firstLine="0"/>
        <w:jc w:val="left"/>
        <w:rPr>
          <w:b/>
          <w:sz w:val="20"/>
        </w:rPr>
      </w:pPr>
      <w:r>
        <w:rPr/>
        <w:pict>
          <v:shape style="position:absolute;margin-left:438.135376pt;margin-top:-95.481422pt;width:113.65pt;height:94.5pt;mso-position-horizontal-relative:page;mso-position-vertical-relative:paragraph;z-index:102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961"/>
                    <w:gridCol w:w="675"/>
                  </w:tblGrid>
                  <w:tr>
                    <w:trPr>
                      <w:trHeight w:val="406" w:hRule="atLeast"/>
                    </w:trPr>
                    <w:tc>
                      <w:tcPr>
                        <w:tcW w:w="636" w:type="dxa"/>
                      </w:tcPr>
                      <w:p>
                        <w:pPr>
                          <w:pStyle w:val="TableParagraph"/>
                          <w:spacing w:line="249" w:lineRule="auto"/>
                          <w:ind w:left="34" w:right="279"/>
                          <w:rPr>
                            <w:b/>
                            <w:sz w:val="16"/>
                          </w:rPr>
                        </w:pPr>
                        <w:r>
                          <w:rPr>
                            <w:b/>
                            <w:sz w:val="16"/>
                          </w:rPr>
                          <w:t>npt size</w:t>
                        </w:r>
                      </w:p>
                    </w:tc>
                    <w:tc>
                      <w:tcPr>
                        <w:tcW w:w="961" w:type="dxa"/>
                      </w:tcPr>
                      <w:p>
                        <w:pPr>
                          <w:pStyle w:val="TableParagraph"/>
                          <w:spacing w:line="249" w:lineRule="auto"/>
                          <w:ind w:left="45" w:right="309"/>
                          <w:rPr>
                            <w:b/>
                            <w:sz w:val="16"/>
                          </w:rPr>
                        </w:pPr>
                        <w:r>
                          <w:rPr>
                            <w:b/>
                            <w:sz w:val="16"/>
                          </w:rPr>
                          <w:t>part number</w:t>
                        </w:r>
                      </w:p>
                    </w:tc>
                    <w:tc>
                      <w:tcPr>
                        <w:tcW w:w="675" w:type="dxa"/>
                      </w:tcPr>
                      <w:p>
                        <w:pPr>
                          <w:pStyle w:val="TableParagraph"/>
                          <w:spacing w:line="249" w:lineRule="auto"/>
                          <w:ind w:left="275" w:right="15" w:firstLine="133"/>
                          <w:rPr>
                            <w:b/>
                            <w:sz w:val="16"/>
                          </w:rPr>
                        </w:pPr>
                        <w:r>
                          <w:rPr>
                            <w:b/>
                            <w:sz w:val="16"/>
                          </w:rPr>
                          <w:t>list each</w:t>
                        </w:r>
                      </w:p>
                    </w:tc>
                  </w:tr>
                  <w:tr>
                    <w:trPr>
                      <w:trHeight w:val="221" w:hRule="atLeast"/>
                    </w:trPr>
                    <w:tc>
                      <w:tcPr>
                        <w:tcW w:w="636" w:type="dxa"/>
                      </w:tcPr>
                      <w:p>
                        <w:pPr>
                          <w:pStyle w:val="TableParagraph"/>
                          <w:spacing w:line="171" w:lineRule="exact" w:before="30"/>
                          <w:ind w:left="34"/>
                          <w:rPr>
                            <w:sz w:val="16"/>
                          </w:rPr>
                        </w:pPr>
                        <w:r>
                          <w:rPr>
                            <w:sz w:val="16"/>
                          </w:rPr>
                          <w:t>1/2</w:t>
                        </w:r>
                      </w:p>
                    </w:tc>
                    <w:tc>
                      <w:tcPr>
                        <w:tcW w:w="961" w:type="dxa"/>
                      </w:tcPr>
                      <w:p>
                        <w:pPr>
                          <w:pStyle w:val="TableParagraph"/>
                          <w:spacing w:line="171" w:lineRule="exact" w:before="30"/>
                          <w:ind w:left="45"/>
                          <w:rPr>
                            <w:sz w:val="16"/>
                          </w:rPr>
                        </w:pPr>
                        <w:r>
                          <w:rPr>
                            <w:sz w:val="16"/>
                          </w:rPr>
                          <w:t>BMFS-2L</w:t>
                        </w:r>
                      </w:p>
                    </w:tc>
                    <w:tc>
                      <w:tcPr>
                        <w:tcW w:w="675" w:type="dxa"/>
                      </w:tcPr>
                      <w:p>
                        <w:pPr>
                          <w:pStyle w:val="TableParagraph"/>
                          <w:spacing w:line="171" w:lineRule="exact" w:before="30"/>
                          <w:ind w:right="32"/>
                          <w:jc w:val="right"/>
                          <w:rPr>
                            <w:sz w:val="16"/>
                          </w:rPr>
                        </w:pPr>
                        <w:r>
                          <w:rPr>
                            <w:sz w:val="16"/>
                          </w:rPr>
                          <w:t>32.72</w:t>
                        </w:r>
                      </w:p>
                    </w:tc>
                  </w:tr>
                  <w:tr>
                    <w:trPr>
                      <w:trHeight w:val="191" w:hRule="atLeast"/>
                    </w:trPr>
                    <w:tc>
                      <w:tcPr>
                        <w:tcW w:w="636" w:type="dxa"/>
                      </w:tcPr>
                      <w:p>
                        <w:pPr>
                          <w:pStyle w:val="TableParagraph"/>
                          <w:spacing w:line="171" w:lineRule="exact" w:before="1"/>
                          <w:ind w:left="34"/>
                          <w:rPr>
                            <w:sz w:val="16"/>
                          </w:rPr>
                        </w:pPr>
                        <w:r>
                          <w:rPr>
                            <w:sz w:val="16"/>
                          </w:rPr>
                          <w:t>3/4</w:t>
                        </w:r>
                      </w:p>
                    </w:tc>
                    <w:tc>
                      <w:tcPr>
                        <w:tcW w:w="961" w:type="dxa"/>
                      </w:tcPr>
                      <w:p>
                        <w:pPr>
                          <w:pStyle w:val="TableParagraph"/>
                          <w:spacing w:line="171" w:lineRule="exact" w:before="1"/>
                          <w:ind w:left="45"/>
                          <w:rPr>
                            <w:sz w:val="16"/>
                          </w:rPr>
                        </w:pPr>
                        <w:r>
                          <w:rPr>
                            <w:sz w:val="16"/>
                          </w:rPr>
                          <w:t>BMFS-3L</w:t>
                        </w:r>
                      </w:p>
                    </w:tc>
                    <w:tc>
                      <w:tcPr>
                        <w:tcW w:w="675" w:type="dxa"/>
                      </w:tcPr>
                      <w:p>
                        <w:pPr>
                          <w:pStyle w:val="TableParagraph"/>
                          <w:spacing w:line="171" w:lineRule="exact" w:before="1"/>
                          <w:ind w:right="32"/>
                          <w:jc w:val="right"/>
                          <w:rPr>
                            <w:sz w:val="16"/>
                          </w:rPr>
                        </w:pPr>
                        <w:r>
                          <w:rPr>
                            <w:sz w:val="16"/>
                          </w:rPr>
                          <w:t>32.72</w:t>
                        </w:r>
                      </w:p>
                    </w:tc>
                  </w:tr>
                  <w:tr>
                    <w:trPr>
                      <w:trHeight w:val="225" w:hRule="atLeast"/>
                    </w:trPr>
                    <w:tc>
                      <w:tcPr>
                        <w:tcW w:w="636" w:type="dxa"/>
                      </w:tcPr>
                      <w:p>
                        <w:pPr>
                          <w:pStyle w:val="TableParagraph"/>
                          <w:spacing w:before="1"/>
                          <w:ind w:left="34"/>
                          <w:rPr>
                            <w:sz w:val="16"/>
                          </w:rPr>
                        </w:pPr>
                        <w:r>
                          <w:rPr>
                            <w:sz w:val="16"/>
                          </w:rPr>
                          <w:t>1</w:t>
                        </w:r>
                      </w:p>
                    </w:tc>
                    <w:tc>
                      <w:tcPr>
                        <w:tcW w:w="961" w:type="dxa"/>
                      </w:tcPr>
                      <w:p>
                        <w:pPr>
                          <w:pStyle w:val="TableParagraph"/>
                          <w:spacing w:before="1"/>
                          <w:ind w:left="45"/>
                          <w:rPr>
                            <w:sz w:val="16"/>
                          </w:rPr>
                        </w:pPr>
                        <w:r>
                          <w:rPr>
                            <w:sz w:val="16"/>
                          </w:rPr>
                          <w:t>BMFS-4L</w:t>
                        </w:r>
                      </w:p>
                    </w:tc>
                    <w:tc>
                      <w:tcPr>
                        <w:tcW w:w="675" w:type="dxa"/>
                      </w:tcPr>
                      <w:p>
                        <w:pPr>
                          <w:pStyle w:val="TableParagraph"/>
                          <w:spacing w:before="1"/>
                          <w:ind w:right="32"/>
                          <w:jc w:val="right"/>
                          <w:rPr>
                            <w:sz w:val="16"/>
                          </w:rPr>
                        </w:pPr>
                        <w:r>
                          <w:rPr>
                            <w:sz w:val="16"/>
                          </w:rPr>
                          <w:t>37.62</w:t>
                        </w:r>
                      </w:p>
                    </w:tc>
                  </w:tr>
                  <w:tr>
                    <w:trPr>
                      <w:trHeight w:val="272" w:hRule="atLeast"/>
                    </w:trPr>
                    <w:tc>
                      <w:tcPr>
                        <w:tcW w:w="636" w:type="dxa"/>
                      </w:tcPr>
                      <w:p>
                        <w:pPr>
                          <w:pStyle w:val="TableParagraph"/>
                          <w:spacing w:line="219" w:lineRule="exact" w:before="34"/>
                          <w:ind w:left="34"/>
                          <w:rPr>
                            <w:b/>
                            <w:sz w:val="20"/>
                          </w:rPr>
                        </w:pPr>
                        <w:r>
                          <w:rPr>
                            <w:b/>
                            <w:sz w:val="20"/>
                          </w:rPr>
                          <w:t>Brass</w:t>
                        </w:r>
                      </w:p>
                    </w:tc>
                    <w:tc>
                      <w:tcPr>
                        <w:tcW w:w="961" w:type="dxa"/>
                      </w:tcPr>
                      <w:p>
                        <w:pPr>
                          <w:pStyle w:val="TableParagraph"/>
                          <w:rPr>
                            <w:rFonts w:ascii="Times New Roman"/>
                            <w:sz w:val="16"/>
                          </w:rPr>
                        </w:pPr>
                      </w:p>
                    </w:tc>
                    <w:tc>
                      <w:tcPr>
                        <w:tcW w:w="675" w:type="dxa"/>
                      </w:tcPr>
                      <w:p>
                        <w:pPr>
                          <w:pStyle w:val="TableParagraph"/>
                          <w:rPr>
                            <w:rFonts w:ascii="Times New Roman"/>
                            <w:sz w:val="16"/>
                          </w:rPr>
                        </w:pPr>
                      </w:p>
                    </w:tc>
                  </w:tr>
                  <w:tr>
                    <w:trPr>
                      <w:trHeight w:val="194" w:hRule="atLeast"/>
                    </w:trPr>
                    <w:tc>
                      <w:tcPr>
                        <w:tcW w:w="636" w:type="dxa"/>
                      </w:tcPr>
                      <w:p>
                        <w:pPr>
                          <w:pStyle w:val="TableParagraph"/>
                          <w:spacing w:line="171" w:lineRule="exact" w:before="3"/>
                          <w:ind w:left="34"/>
                          <w:rPr>
                            <w:sz w:val="16"/>
                          </w:rPr>
                        </w:pPr>
                        <w:r>
                          <w:rPr>
                            <w:sz w:val="16"/>
                          </w:rPr>
                          <w:t>1/2</w:t>
                        </w:r>
                      </w:p>
                    </w:tc>
                    <w:tc>
                      <w:tcPr>
                        <w:tcW w:w="961" w:type="dxa"/>
                      </w:tcPr>
                      <w:p>
                        <w:pPr>
                          <w:pStyle w:val="TableParagraph"/>
                          <w:spacing w:line="171" w:lineRule="exact" w:before="3"/>
                          <w:ind w:left="45"/>
                          <w:rPr>
                            <w:sz w:val="16"/>
                          </w:rPr>
                        </w:pPr>
                        <w:r>
                          <w:rPr>
                            <w:sz w:val="16"/>
                          </w:rPr>
                          <w:t>BMFB-2L</w:t>
                        </w:r>
                      </w:p>
                    </w:tc>
                    <w:tc>
                      <w:tcPr>
                        <w:tcW w:w="675" w:type="dxa"/>
                      </w:tcPr>
                      <w:p>
                        <w:pPr>
                          <w:pStyle w:val="TableParagraph"/>
                          <w:spacing w:line="171" w:lineRule="exact" w:before="3"/>
                          <w:ind w:right="32"/>
                          <w:jc w:val="right"/>
                          <w:rPr>
                            <w:sz w:val="16"/>
                          </w:rPr>
                        </w:pPr>
                        <w:r>
                          <w:rPr>
                            <w:sz w:val="16"/>
                          </w:rPr>
                          <w:t>43.86</w:t>
                        </w:r>
                      </w:p>
                    </w:tc>
                  </w:tr>
                  <w:tr>
                    <w:trPr>
                      <w:trHeight w:val="192" w:hRule="atLeast"/>
                    </w:trPr>
                    <w:tc>
                      <w:tcPr>
                        <w:tcW w:w="636" w:type="dxa"/>
                      </w:tcPr>
                      <w:p>
                        <w:pPr>
                          <w:pStyle w:val="TableParagraph"/>
                          <w:spacing w:line="171" w:lineRule="exact" w:before="1"/>
                          <w:ind w:left="34"/>
                          <w:rPr>
                            <w:sz w:val="16"/>
                          </w:rPr>
                        </w:pPr>
                        <w:r>
                          <w:rPr>
                            <w:sz w:val="16"/>
                          </w:rPr>
                          <w:t>3/4</w:t>
                        </w:r>
                      </w:p>
                    </w:tc>
                    <w:tc>
                      <w:tcPr>
                        <w:tcW w:w="961" w:type="dxa"/>
                      </w:tcPr>
                      <w:p>
                        <w:pPr>
                          <w:pStyle w:val="TableParagraph"/>
                          <w:spacing w:line="171" w:lineRule="exact" w:before="1"/>
                          <w:ind w:left="45"/>
                          <w:rPr>
                            <w:sz w:val="16"/>
                          </w:rPr>
                        </w:pPr>
                        <w:r>
                          <w:rPr>
                            <w:sz w:val="16"/>
                          </w:rPr>
                          <w:t>BMFB-3L</w:t>
                        </w:r>
                      </w:p>
                    </w:tc>
                    <w:tc>
                      <w:tcPr>
                        <w:tcW w:w="675" w:type="dxa"/>
                      </w:tcPr>
                      <w:p>
                        <w:pPr>
                          <w:pStyle w:val="TableParagraph"/>
                          <w:spacing w:line="171" w:lineRule="exact" w:before="1"/>
                          <w:ind w:right="32"/>
                          <w:jc w:val="right"/>
                          <w:rPr>
                            <w:sz w:val="16"/>
                          </w:rPr>
                        </w:pPr>
                        <w:r>
                          <w:rPr>
                            <w:sz w:val="16"/>
                          </w:rPr>
                          <w:t>43.86</w:t>
                        </w:r>
                      </w:p>
                    </w:tc>
                  </w:tr>
                  <w:tr>
                    <w:trPr>
                      <w:trHeight w:val="185" w:hRule="atLeast"/>
                    </w:trPr>
                    <w:tc>
                      <w:tcPr>
                        <w:tcW w:w="636" w:type="dxa"/>
                      </w:tcPr>
                      <w:p>
                        <w:pPr>
                          <w:pStyle w:val="TableParagraph"/>
                          <w:spacing w:line="164" w:lineRule="exact" w:before="1"/>
                          <w:ind w:left="34"/>
                          <w:rPr>
                            <w:sz w:val="16"/>
                          </w:rPr>
                        </w:pPr>
                        <w:r>
                          <w:rPr>
                            <w:sz w:val="16"/>
                          </w:rPr>
                          <w:t>1</w:t>
                        </w:r>
                      </w:p>
                    </w:tc>
                    <w:tc>
                      <w:tcPr>
                        <w:tcW w:w="961" w:type="dxa"/>
                      </w:tcPr>
                      <w:p>
                        <w:pPr>
                          <w:pStyle w:val="TableParagraph"/>
                          <w:spacing w:line="164" w:lineRule="exact" w:before="1"/>
                          <w:ind w:left="45"/>
                          <w:rPr>
                            <w:sz w:val="16"/>
                          </w:rPr>
                        </w:pPr>
                        <w:r>
                          <w:rPr>
                            <w:sz w:val="16"/>
                          </w:rPr>
                          <w:t>BMFB-4L</w:t>
                        </w:r>
                      </w:p>
                    </w:tc>
                    <w:tc>
                      <w:tcPr>
                        <w:tcW w:w="675" w:type="dxa"/>
                      </w:tcPr>
                      <w:p>
                        <w:pPr>
                          <w:pStyle w:val="TableParagraph"/>
                          <w:spacing w:line="164" w:lineRule="exact" w:before="1"/>
                          <w:ind w:right="32"/>
                          <w:jc w:val="right"/>
                          <w:rPr>
                            <w:sz w:val="16"/>
                          </w:rPr>
                        </w:pPr>
                        <w:r>
                          <w:rPr>
                            <w:sz w:val="16"/>
                          </w:rPr>
                          <w:t>49.43</w:t>
                        </w:r>
                      </w:p>
                    </w:tc>
                  </w:tr>
                </w:tbl>
                <w:p>
                  <w:pPr>
                    <w:pStyle w:val="BodyText"/>
                  </w:pPr>
                </w:p>
              </w:txbxContent>
            </v:textbox>
            <w10:wrap type="none"/>
          </v:shape>
        </w:pict>
      </w:r>
      <w:r>
        <w:rPr>
          <w:b/>
          <w:spacing w:val="5"/>
          <w:sz w:val="20"/>
          <w:u w:val="single"/>
        </w:rPr>
        <w:t>FEMALE </w:t>
      </w:r>
      <w:r>
        <w:rPr>
          <w:b/>
          <w:sz w:val="20"/>
          <w:u w:val="single"/>
        </w:rPr>
        <w:t>X </w:t>
      </w:r>
      <w:r>
        <w:rPr>
          <w:b/>
          <w:spacing w:val="5"/>
          <w:sz w:val="20"/>
          <w:u w:val="single"/>
        </w:rPr>
        <w:t>FEMALE</w:t>
      </w:r>
      <w:r>
        <w:rPr>
          <w:b/>
          <w:spacing w:val="26"/>
          <w:sz w:val="20"/>
          <w:u w:val="single"/>
        </w:rPr>
        <w:t> </w:t>
      </w:r>
      <w:r>
        <w:rPr>
          <w:b/>
          <w:spacing w:val="4"/>
          <w:sz w:val="20"/>
          <w:u w:val="single"/>
        </w:rPr>
        <w:t>NPT</w:t>
        <w:tab/>
      </w:r>
    </w:p>
    <w:p>
      <w:pPr>
        <w:spacing w:before="156"/>
        <w:ind w:left="0" w:right="1086" w:firstLine="0"/>
        <w:jc w:val="right"/>
        <w:rPr>
          <w:b/>
          <w:sz w:val="20"/>
        </w:rPr>
      </w:pPr>
      <w:r>
        <w:rPr/>
        <w:drawing>
          <wp:anchor distT="0" distB="0" distL="0" distR="0" allowOverlap="1" layoutInCell="1" locked="0" behindDoc="0" simplePos="0" relativeHeight="10000">
            <wp:simplePos x="0" y="0"/>
            <wp:positionH relativeFrom="page">
              <wp:posOffset>2836087</wp:posOffset>
            </wp:positionH>
            <wp:positionV relativeFrom="paragraph">
              <wp:posOffset>123991</wp:posOffset>
            </wp:positionV>
            <wp:extent cx="418116" cy="452664"/>
            <wp:effectExtent l="0" t="0" r="0" b="0"/>
            <wp:wrapNone/>
            <wp:docPr id="125" name="image233.png" descr=""/>
            <wp:cNvGraphicFramePr>
              <a:graphicFrameLocks noChangeAspect="1"/>
            </wp:cNvGraphicFramePr>
            <a:graphic>
              <a:graphicData uri="http://schemas.openxmlformats.org/drawingml/2006/picture">
                <pic:pic>
                  <pic:nvPicPr>
                    <pic:cNvPr id="126" name="image233.png"/>
                    <pic:cNvPicPr/>
                  </pic:nvPicPr>
                  <pic:blipFill>
                    <a:blip r:embed="rId263" cstate="print"/>
                    <a:stretch>
                      <a:fillRect/>
                    </a:stretch>
                  </pic:blipFill>
                  <pic:spPr>
                    <a:xfrm>
                      <a:off x="0" y="0"/>
                      <a:ext cx="418116" cy="452664"/>
                    </a:xfrm>
                    <a:prstGeom prst="rect">
                      <a:avLst/>
                    </a:prstGeom>
                  </pic:spPr>
                </pic:pic>
              </a:graphicData>
            </a:graphic>
          </wp:anchor>
        </w:drawing>
      </w:r>
      <w:r>
        <w:rPr>
          <w:b/>
          <w:sz w:val="20"/>
        </w:rPr>
        <w:t>Plated Steel</w:t>
      </w:r>
    </w:p>
    <w:p>
      <w:pPr>
        <w:pStyle w:val="BodyText"/>
        <w:spacing w:before="9"/>
        <w:rPr>
          <w:b/>
          <w:sz w:val="30"/>
        </w:rPr>
      </w:pPr>
      <w:r>
        <w:rPr/>
        <w:br w:type="column"/>
      </w:r>
      <w:r>
        <w:rPr>
          <w:b/>
          <w:sz w:val="30"/>
        </w:rPr>
      </w:r>
    </w:p>
    <w:p>
      <w:pPr>
        <w:tabs>
          <w:tab w:pos="3548" w:val="left" w:leader="none"/>
        </w:tabs>
        <w:spacing w:before="0"/>
        <w:ind w:left="518" w:right="0" w:firstLine="0"/>
        <w:jc w:val="left"/>
        <w:rPr>
          <w:b/>
          <w:sz w:val="20"/>
        </w:rPr>
      </w:pPr>
      <w:r>
        <w:rPr>
          <w:b/>
          <w:spacing w:val="5"/>
          <w:sz w:val="20"/>
          <w:u w:val="single"/>
        </w:rPr>
        <w:t>GASKET</w:t>
        <w:tab/>
      </w:r>
    </w:p>
    <w:p>
      <w:pPr>
        <w:spacing w:after="0"/>
        <w:jc w:val="left"/>
        <w:rPr>
          <w:sz w:val="20"/>
        </w:rPr>
        <w:sectPr>
          <w:type w:val="continuous"/>
          <w:pgSz w:w="12240" w:h="15840"/>
          <w:pgMar w:top="240" w:bottom="280" w:left="0" w:right="0"/>
          <w:cols w:num="2" w:equalWidth="0">
            <w:col w:w="7441" w:space="40"/>
            <w:col w:w="4759"/>
          </w:cols>
        </w:sectPr>
      </w:pPr>
    </w:p>
    <w:p>
      <w:pPr>
        <w:tabs>
          <w:tab w:pos="3982" w:val="left" w:leader="none"/>
        </w:tabs>
        <w:spacing w:before="12"/>
        <w:ind w:left="952" w:right="0" w:firstLine="0"/>
        <w:jc w:val="left"/>
        <w:rPr>
          <w:b/>
          <w:sz w:val="20"/>
        </w:rPr>
      </w:pPr>
      <w:r>
        <w:rPr>
          <w:b/>
          <w:spacing w:val="5"/>
          <w:sz w:val="20"/>
          <w:u w:val="single"/>
        </w:rPr>
        <w:t>MALE </w:t>
      </w:r>
      <w:r>
        <w:rPr>
          <w:b/>
          <w:sz w:val="20"/>
          <w:u w:val="single"/>
        </w:rPr>
        <w:t>X</w:t>
      </w:r>
      <w:r>
        <w:rPr>
          <w:b/>
          <w:spacing w:val="12"/>
          <w:sz w:val="20"/>
          <w:u w:val="single"/>
        </w:rPr>
        <w:t> </w:t>
      </w:r>
      <w:r>
        <w:rPr>
          <w:b/>
          <w:spacing w:val="4"/>
          <w:sz w:val="20"/>
          <w:u w:val="single"/>
        </w:rPr>
        <w:t>HOSE</w:t>
        <w:tab/>
      </w:r>
    </w:p>
    <w:p>
      <w:pPr>
        <w:spacing w:before="156"/>
        <w:ind w:left="1741" w:right="2209" w:firstLine="0"/>
        <w:jc w:val="center"/>
        <w:rPr>
          <w:b/>
          <w:sz w:val="20"/>
        </w:rPr>
      </w:pPr>
      <w:r>
        <w:rPr/>
        <w:drawing>
          <wp:anchor distT="0" distB="0" distL="0" distR="0" allowOverlap="1" layoutInCell="1" locked="0" behindDoc="0" simplePos="0" relativeHeight="9952">
            <wp:simplePos x="0" y="0"/>
            <wp:positionH relativeFrom="page">
              <wp:posOffset>707530</wp:posOffset>
            </wp:positionH>
            <wp:positionV relativeFrom="paragraph">
              <wp:posOffset>129236</wp:posOffset>
            </wp:positionV>
            <wp:extent cx="365210" cy="932558"/>
            <wp:effectExtent l="0" t="0" r="0" b="0"/>
            <wp:wrapNone/>
            <wp:docPr id="127" name="image234.png" descr=""/>
            <wp:cNvGraphicFramePr>
              <a:graphicFrameLocks noChangeAspect="1"/>
            </wp:cNvGraphicFramePr>
            <a:graphic>
              <a:graphicData uri="http://schemas.openxmlformats.org/drawingml/2006/picture">
                <pic:pic>
                  <pic:nvPicPr>
                    <pic:cNvPr id="128" name="image234.png"/>
                    <pic:cNvPicPr/>
                  </pic:nvPicPr>
                  <pic:blipFill>
                    <a:blip r:embed="rId264" cstate="print"/>
                    <a:stretch>
                      <a:fillRect/>
                    </a:stretch>
                  </pic:blipFill>
                  <pic:spPr>
                    <a:xfrm>
                      <a:off x="0" y="0"/>
                      <a:ext cx="365210" cy="932558"/>
                    </a:xfrm>
                    <a:prstGeom prst="rect">
                      <a:avLst/>
                    </a:prstGeom>
                  </pic:spPr>
                </pic:pic>
              </a:graphicData>
            </a:graphic>
          </wp:anchor>
        </w:drawing>
      </w:r>
      <w:r>
        <w:rPr>
          <w:b/>
          <w:sz w:val="20"/>
        </w:rPr>
        <w:t>Plated Steel</w:t>
      </w:r>
    </w:p>
    <w:p>
      <w:pPr>
        <w:spacing w:line="249" w:lineRule="auto" w:before="30"/>
        <w:ind w:left="52" w:right="-19" w:firstLine="0"/>
        <w:jc w:val="left"/>
        <w:rPr>
          <w:b/>
          <w:sz w:val="16"/>
        </w:rPr>
      </w:pPr>
      <w:r>
        <w:rPr/>
        <w:br w:type="column"/>
      </w:r>
      <w:r>
        <w:rPr>
          <w:b/>
          <w:sz w:val="16"/>
        </w:rPr>
        <w:t>npt size</w:t>
      </w:r>
    </w:p>
    <w:p>
      <w:pPr>
        <w:pStyle w:val="BodyText"/>
        <w:spacing w:before="59"/>
        <w:ind w:left="52"/>
      </w:pPr>
      <w:r>
        <w:rPr/>
        <w:t>1/2</w:t>
      </w:r>
    </w:p>
    <w:p>
      <w:pPr>
        <w:spacing w:line="249" w:lineRule="auto" w:before="30"/>
        <w:ind w:left="304" w:right="-19" w:firstLine="0"/>
        <w:jc w:val="left"/>
        <w:rPr>
          <w:b/>
          <w:sz w:val="16"/>
        </w:rPr>
      </w:pPr>
      <w:r>
        <w:rPr/>
        <w:br w:type="column"/>
      </w:r>
      <w:r>
        <w:rPr>
          <w:b/>
          <w:sz w:val="16"/>
        </w:rPr>
        <w:t>part number</w:t>
      </w:r>
    </w:p>
    <w:p>
      <w:pPr>
        <w:pStyle w:val="BodyText"/>
        <w:spacing w:before="59"/>
        <w:ind w:left="304"/>
      </w:pPr>
      <w:r>
        <w:rPr/>
        <w:t>BFFS-2</w:t>
      </w:r>
    </w:p>
    <w:p>
      <w:pPr>
        <w:spacing w:line="249" w:lineRule="auto" w:before="30"/>
        <w:ind w:left="564" w:right="-20" w:firstLine="133"/>
        <w:jc w:val="left"/>
        <w:rPr>
          <w:b/>
          <w:sz w:val="16"/>
        </w:rPr>
      </w:pPr>
      <w:r>
        <w:rPr/>
        <w:br w:type="column"/>
      </w:r>
      <w:r>
        <w:rPr>
          <w:b/>
          <w:sz w:val="16"/>
        </w:rPr>
        <w:t>list </w:t>
      </w:r>
      <w:r>
        <w:rPr>
          <w:b/>
          <w:spacing w:val="-1"/>
          <w:sz w:val="16"/>
        </w:rPr>
        <w:t>each</w:t>
      </w:r>
    </w:p>
    <w:p>
      <w:pPr>
        <w:pStyle w:val="BodyText"/>
        <w:spacing w:before="59"/>
        <w:ind w:left="528"/>
      </w:pPr>
      <w:r>
        <w:rPr>
          <w:spacing w:val="-1"/>
        </w:rPr>
        <w:t>19.35</w:t>
      </w:r>
    </w:p>
    <w:p>
      <w:pPr>
        <w:pStyle w:val="Heading9"/>
        <w:spacing w:before="31"/>
        <w:jc w:val="right"/>
      </w:pPr>
      <w:r>
        <w:rPr>
          <w:b w:val="0"/>
        </w:rPr>
        <w:br w:type="column"/>
      </w:r>
      <w:r>
        <w:rPr/>
        <w:t>Nitrile</w:t>
      </w:r>
    </w:p>
    <w:p>
      <w:pPr>
        <w:pStyle w:val="BodyText"/>
        <w:spacing w:before="3"/>
        <w:rPr>
          <w:b/>
          <w:sz w:val="19"/>
        </w:rPr>
      </w:pPr>
    </w:p>
    <w:p>
      <w:pPr>
        <w:spacing w:before="0"/>
        <w:ind w:left="0" w:right="262" w:firstLine="0"/>
        <w:jc w:val="right"/>
        <w:rPr>
          <w:b/>
          <w:sz w:val="16"/>
        </w:rPr>
      </w:pPr>
      <w:r>
        <w:rPr/>
        <w:drawing>
          <wp:anchor distT="0" distB="0" distL="0" distR="0" allowOverlap="1" layoutInCell="1" locked="0" behindDoc="0" simplePos="0" relativeHeight="10072">
            <wp:simplePos x="0" y="0"/>
            <wp:positionH relativeFrom="page">
              <wp:posOffset>5201806</wp:posOffset>
            </wp:positionH>
            <wp:positionV relativeFrom="paragraph">
              <wp:posOffset>-250345</wp:posOffset>
            </wp:positionV>
            <wp:extent cx="259955" cy="255304"/>
            <wp:effectExtent l="0" t="0" r="0" b="0"/>
            <wp:wrapNone/>
            <wp:docPr id="129" name="image235.png" descr=""/>
            <wp:cNvGraphicFramePr>
              <a:graphicFrameLocks noChangeAspect="1"/>
            </wp:cNvGraphicFramePr>
            <a:graphic>
              <a:graphicData uri="http://schemas.openxmlformats.org/drawingml/2006/picture">
                <pic:pic>
                  <pic:nvPicPr>
                    <pic:cNvPr id="130" name="image235.png"/>
                    <pic:cNvPicPr/>
                  </pic:nvPicPr>
                  <pic:blipFill>
                    <a:blip r:embed="rId265" cstate="print"/>
                    <a:stretch>
                      <a:fillRect/>
                    </a:stretch>
                  </pic:blipFill>
                  <pic:spPr>
                    <a:xfrm>
                      <a:off x="0" y="0"/>
                      <a:ext cx="259955" cy="255304"/>
                    </a:xfrm>
                    <a:prstGeom prst="rect">
                      <a:avLst/>
                    </a:prstGeom>
                  </pic:spPr>
                </pic:pic>
              </a:graphicData>
            </a:graphic>
          </wp:anchor>
        </w:drawing>
      </w:r>
      <w:r>
        <w:rPr>
          <w:b/>
          <w:spacing w:val="-1"/>
          <w:sz w:val="16"/>
        </w:rPr>
        <w:t>size</w:t>
      </w:r>
    </w:p>
    <w:p>
      <w:pPr>
        <w:pStyle w:val="BodyText"/>
        <w:spacing w:before="67"/>
        <w:ind w:right="279"/>
        <w:jc w:val="right"/>
      </w:pPr>
      <w:r>
        <w:rPr/>
        <w:pict>
          <v:group style="position:absolute;margin-left:400.428009pt;margin-top:24.223812pt;width:143.15pt;height:170.3pt;mso-position-horizontal-relative:page;mso-position-vertical-relative:paragraph;z-index:10144" coordorigin="8009,484" coordsize="2863,3406">
            <v:shape style="position:absolute;left:8008;top:484;width:2863;height:3406" type="#_x0000_t75" stroked="false">
              <v:imagedata r:id="rId266" o:title=""/>
            </v:shape>
            <v:shape style="position:absolute;left:8008;top:484;width:2863;height:3406" type="#_x0000_t202" filled="false" stroked="false">
              <v:textbox inset="0,0,0,0">
                <w:txbxContent>
                  <w:p>
                    <w:pPr>
                      <w:spacing w:line="208" w:lineRule="auto" w:before="146"/>
                      <w:ind w:left="140" w:right="1049" w:firstLine="0"/>
                      <w:jc w:val="left"/>
                      <w:rPr>
                        <w:b/>
                        <w:sz w:val="24"/>
                      </w:rPr>
                    </w:pPr>
                    <w:r>
                      <w:rPr>
                        <w:b/>
                        <w:color w:val="FFFFFF"/>
                        <w:sz w:val="24"/>
                      </w:rPr>
                      <w:t>SINGLE-LOCK COUPLINGS</w:t>
                    </w:r>
                  </w:p>
                  <w:p>
                    <w:pPr>
                      <w:spacing w:line="247" w:lineRule="exact" w:before="0"/>
                      <w:ind w:left="140" w:right="0" w:firstLine="0"/>
                      <w:jc w:val="left"/>
                      <w:rPr>
                        <w:b/>
                        <w:sz w:val="24"/>
                      </w:rPr>
                    </w:pPr>
                    <w:r>
                      <w:rPr>
                        <w:b/>
                        <w:color w:val="FFF200"/>
                        <w:sz w:val="24"/>
                      </w:rPr>
                      <w:t>(for Nitrogen use only)</w:t>
                    </w:r>
                  </w:p>
                </w:txbxContent>
              </v:textbox>
              <w10:wrap type="none"/>
            </v:shape>
            <w10:wrap type="none"/>
          </v:group>
        </w:pict>
      </w:r>
      <w:r>
        <w:rPr/>
        <w:t>ALL</w:t>
      </w:r>
    </w:p>
    <w:p>
      <w:pPr>
        <w:pStyle w:val="BodyText"/>
        <w:spacing w:before="3"/>
        <w:rPr>
          <w:sz w:val="25"/>
        </w:rPr>
      </w:pPr>
      <w:r>
        <w:rPr/>
        <w:br w:type="column"/>
      </w:r>
      <w:r>
        <w:rPr>
          <w:sz w:val="25"/>
        </w:rPr>
      </w:r>
    </w:p>
    <w:p>
      <w:pPr>
        <w:spacing w:line="249" w:lineRule="auto" w:before="0"/>
        <w:ind w:left="40" w:right="-19" w:firstLine="0"/>
        <w:jc w:val="left"/>
        <w:rPr>
          <w:b/>
          <w:sz w:val="16"/>
        </w:rPr>
      </w:pPr>
      <w:r>
        <w:rPr>
          <w:b/>
          <w:sz w:val="16"/>
        </w:rPr>
        <w:t>part number</w:t>
      </w:r>
    </w:p>
    <w:p>
      <w:pPr>
        <w:pStyle w:val="BodyText"/>
        <w:spacing w:before="60"/>
        <w:ind w:left="40"/>
      </w:pPr>
      <w:r>
        <w:rPr/>
        <w:t>BGN-1</w:t>
      </w:r>
    </w:p>
    <w:p>
      <w:pPr>
        <w:pStyle w:val="BodyText"/>
        <w:spacing w:before="3"/>
        <w:rPr>
          <w:sz w:val="25"/>
        </w:rPr>
      </w:pPr>
      <w:r>
        <w:rPr/>
        <w:br w:type="column"/>
      </w:r>
      <w:r>
        <w:rPr>
          <w:sz w:val="25"/>
        </w:rPr>
      </w:r>
    </w:p>
    <w:p>
      <w:pPr>
        <w:spacing w:line="249" w:lineRule="auto" w:before="0"/>
        <w:ind w:left="564" w:right="1210" w:firstLine="133"/>
        <w:jc w:val="left"/>
        <w:rPr>
          <w:b/>
          <w:sz w:val="16"/>
        </w:rPr>
      </w:pPr>
      <w:r>
        <w:rPr>
          <w:b/>
          <w:sz w:val="16"/>
        </w:rPr>
        <w:t>list each</w:t>
      </w:r>
    </w:p>
    <w:p>
      <w:pPr>
        <w:pStyle w:val="BodyText"/>
        <w:spacing w:before="60"/>
        <w:ind w:left="617"/>
      </w:pPr>
      <w:r>
        <w:rPr/>
        <w:t>1.39</w:t>
      </w:r>
    </w:p>
    <w:p>
      <w:pPr>
        <w:spacing w:after="0"/>
        <w:sectPr>
          <w:type w:val="continuous"/>
          <w:pgSz w:w="12240" w:h="15840"/>
          <w:pgMar w:top="240" w:bottom="280" w:left="0" w:right="0"/>
          <w:cols w:num="7" w:equalWidth="0">
            <w:col w:w="5125" w:space="40"/>
            <w:col w:w="356" w:space="39"/>
            <w:col w:w="892" w:space="40"/>
            <w:col w:w="929" w:space="39"/>
            <w:col w:w="1913" w:space="40"/>
            <w:col w:w="628" w:space="40"/>
            <w:col w:w="2159"/>
          </w:cols>
        </w:sectPr>
      </w:pPr>
    </w:p>
    <w:p>
      <w:pPr>
        <w:pStyle w:val="BodyText"/>
        <w:rPr>
          <w:sz w:val="20"/>
        </w:rPr>
      </w:pPr>
    </w:p>
    <w:p>
      <w:pPr>
        <w:pStyle w:val="BodyText"/>
        <w:rPr>
          <w:sz w:val="20"/>
        </w:rPr>
      </w:pPr>
    </w:p>
    <w:p>
      <w:pPr>
        <w:pStyle w:val="BodyText"/>
        <w:spacing w:before="4"/>
        <w:rPr>
          <w:sz w:val="23"/>
        </w:rPr>
      </w:pPr>
    </w:p>
    <w:p>
      <w:pPr>
        <w:spacing w:after="0"/>
        <w:rPr>
          <w:sz w:val="23"/>
        </w:rPr>
        <w:sectPr>
          <w:type w:val="continuous"/>
          <w:pgSz w:w="12240" w:h="15840"/>
          <w:pgMar w:top="240" w:bottom="280" w:left="0" w:right="0"/>
        </w:sectPr>
      </w:pPr>
    </w:p>
    <w:p>
      <w:pPr>
        <w:pStyle w:val="BodyText"/>
        <w:spacing w:before="158"/>
        <w:jc w:val="right"/>
      </w:pPr>
      <w:r>
        <w:rPr>
          <w:spacing w:val="-1"/>
        </w:rPr>
        <w:t>1/2</w:t>
      </w:r>
    </w:p>
    <w:p>
      <w:pPr>
        <w:pStyle w:val="BodyText"/>
        <w:spacing w:before="8"/>
        <w:jc w:val="right"/>
      </w:pPr>
      <w:r>
        <w:rPr>
          <w:spacing w:val="-1"/>
        </w:rPr>
        <w:t>3/4</w:t>
      </w:r>
    </w:p>
    <w:p>
      <w:pPr>
        <w:pStyle w:val="BodyText"/>
        <w:spacing w:line="249" w:lineRule="auto" w:before="158"/>
        <w:ind w:left="384"/>
      </w:pPr>
      <w:r>
        <w:rPr/>
        <w:br w:type="column"/>
      </w:r>
      <w:r>
        <w:rPr/>
        <w:t>BMHB-2 BMHB-3</w:t>
      </w:r>
    </w:p>
    <w:p>
      <w:pPr>
        <w:pStyle w:val="BodyText"/>
        <w:spacing w:before="158"/>
        <w:ind w:left="510"/>
      </w:pPr>
      <w:r>
        <w:rPr/>
        <w:br w:type="column"/>
      </w:r>
      <w:r>
        <w:rPr>
          <w:spacing w:val="-1"/>
        </w:rPr>
        <w:t>40.21</w:t>
      </w:r>
    </w:p>
    <w:p>
      <w:pPr>
        <w:pStyle w:val="BodyText"/>
        <w:spacing w:before="8"/>
        <w:ind w:left="510"/>
      </w:pPr>
      <w:r>
        <w:rPr>
          <w:spacing w:val="-1"/>
        </w:rPr>
        <w:t>40.21</w:t>
      </w:r>
    </w:p>
    <w:p>
      <w:pPr>
        <w:spacing w:before="94"/>
        <w:ind w:left="1214" w:right="0" w:firstLine="0"/>
        <w:jc w:val="left"/>
        <w:rPr>
          <w:sz w:val="16"/>
        </w:rPr>
      </w:pPr>
      <w:r>
        <w:rPr/>
        <w:br w:type="column"/>
      </w:r>
      <w:r>
        <w:rPr>
          <w:sz w:val="16"/>
        </w:rPr>
        <w:t>1</w:t>
      </w:r>
    </w:p>
    <w:p>
      <w:pPr>
        <w:pStyle w:val="BodyText"/>
        <w:rPr>
          <w:sz w:val="18"/>
        </w:rPr>
      </w:pPr>
    </w:p>
    <w:p>
      <w:pPr>
        <w:pStyle w:val="BodyText"/>
      </w:pPr>
    </w:p>
    <w:p>
      <w:pPr>
        <w:pStyle w:val="Heading9"/>
        <w:ind w:left="411"/>
      </w:pPr>
      <w:r>
        <w:rPr/>
        <w:pict>
          <v:shape style="position:absolute;margin-left:86.259872pt;margin-top:-82.597519pt;width:286.55pt;height:56.5pt;mso-position-horizontal-relative:page;mso-position-vertical-relative:paragraph;z-index:102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925"/>
                    <w:gridCol w:w="1303"/>
                    <w:gridCol w:w="1229"/>
                    <w:gridCol w:w="899"/>
                    <w:gridCol w:w="737"/>
                  </w:tblGrid>
                  <w:tr>
                    <w:trPr>
                      <w:trHeight w:val="188" w:hRule="atLeast"/>
                    </w:trPr>
                    <w:tc>
                      <w:tcPr>
                        <w:tcW w:w="636" w:type="dxa"/>
                      </w:tcPr>
                      <w:p>
                        <w:pPr>
                          <w:pStyle w:val="TableParagraph"/>
                          <w:spacing w:line="169" w:lineRule="exact"/>
                          <w:ind w:left="34"/>
                          <w:rPr>
                            <w:b/>
                            <w:sz w:val="16"/>
                          </w:rPr>
                        </w:pPr>
                        <w:r>
                          <w:rPr>
                            <w:b/>
                            <w:sz w:val="16"/>
                          </w:rPr>
                          <w:t>hose</w:t>
                        </w:r>
                      </w:p>
                    </w:tc>
                    <w:tc>
                      <w:tcPr>
                        <w:tcW w:w="925" w:type="dxa"/>
                      </w:tcPr>
                      <w:p>
                        <w:pPr>
                          <w:pStyle w:val="TableParagraph"/>
                          <w:spacing w:line="169" w:lineRule="exact"/>
                          <w:ind w:left="45"/>
                          <w:rPr>
                            <w:b/>
                            <w:sz w:val="16"/>
                          </w:rPr>
                        </w:pPr>
                        <w:r>
                          <w:rPr>
                            <w:b/>
                            <w:sz w:val="16"/>
                          </w:rPr>
                          <w:t>part</w:t>
                        </w:r>
                      </w:p>
                    </w:tc>
                    <w:tc>
                      <w:tcPr>
                        <w:tcW w:w="1303" w:type="dxa"/>
                      </w:tcPr>
                      <w:p>
                        <w:pPr>
                          <w:pStyle w:val="TableParagraph"/>
                          <w:spacing w:line="169" w:lineRule="exact"/>
                          <w:ind w:right="624"/>
                          <w:jc w:val="right"/>
                          <w:rPr>
                            <w:b/>
                            <w:sz w:val="16"/>
                          </w:rPr>
                        </w:pPr>
                        <w:r>
                          <w:rPr>
                            <w:b/>
                            <w:sz w:val="16"/>
                          </w:rPr>
                          <w:t>list</w:t>
                        </w:r>
                      </w:p>
                    </w:tc>
                    <w:tc>
                      <w:tcPr>
                        <w:tcW w:w="1229" w:type="dxa"/>
                      </w:tcPr>
                      <w:p>
                        <w:pPr>
                          <w:pStyle w:val="TableParagraph"/>
                          <w:spacing w:line="167" w:lineRule="exact" w:before="1"/>
                          <w:ind w:left="628"/>
                          <w:rPr>
                            <w:sz w:val="16"/>
                          </w:rPr>
                        </w:pPr>
                        <w:r>
                          <w:rPr>
                            <w:sz w:val="16"/>
                          </w:rPr>
                          <w:t>3/4</w:t>
                        </w:r>
                      </w:p>
                    </w:tc>
                    <w:tc>
                      <w:tcPr>
                        <w:tcW w:w="899" w:type="dxa"/>
                      </w:tcPr>
                      <w:p>
                        <w:pPr>
                          <w:pStyle w:val="TableParagraph"/>
                          <w:spacing w:line="167" w:lineRule="exact" w:before="1"/>
                          <w:ind w:left="46"/>
                          <w:rPr>
                            <w:sz w:val="16"/>
                          </w:rPr>
                        </w:pPr>
                        <w:r>
                          <w:rPr>
                            <w:sz w:val="16"/>
                          </w:rPr>
                          <w:t>BFFS-3</w:t>
                        </w:r>
                      </w:p>
                    </w:tc>
                    <w:tc>
                      <w:tcPr>
                        <w:tcW w:w="737" w:type="dxa"/>
                      </w:tcPr>
                      <w:p>
                        <w:pPr>
                          <w:pStyle w:val="TableParagraph"/>
                          <w:spacing w:line="167" w:lineRule="exact" w:before="1"/>
                          <w:ind w:right="31"/>
                          <w:jc w:val="right"/>
                          <w:rPr>
                            <w:sz w:val="16"/>
                          </w:rPr>
                        </w:pPr>
                        <w:r>
                          <w:rPr>
                            <w:sz w:val="16"/>
                          </w:rPr>
                          <w:t>19.35</w:t>
                        </w:r>
                      </w:p>
                    </w:tc>
                  </w:tr>
                  <w:tr>
                    <w:trPr>
                      <w:trHeight w:val="221" w:hRule="atLeast"/>
                    </w:trPr>
                    <w:tc>
                      <w:tcPr>
                        <w:tcW w:w="636" w:type="dxa"/>
                      </w:tcPr>
                      <w:p>
                        <w:pPr>
                          <w:pStyle w:val="TableParagraph"/>
                          <w:spacing w:line="182" w:lineRule="exact"/>
                          <w:ind w:left="34"/>
                          <w:rPr>
                            <w:b/>
                            <w:sz w:val="16"/>
                          </w:rPr>
                        </w:pPr>
                        <w:r>
                          <w:rPr>
                            <w:b/>
                            <w:sz w:val="16"/>
                          </w:rPr>
                          <w:t>size</w:t>
                        </w:r>
                      </w:p>
                    </w:tc>
                    <w:tc>
                      <w:tcPr>
                        <w:tcW w:w="925" w:type="dxa"/>
                      </w:tcPr>
                      <w:p>
                        <w:pPr>
                          <w:pStyle w:val="TableParagraph"/>
                          <w:spacing w:line="182" w:lineRule="exact"/>
                          <w:ind w:left="45"/>
                          <w:rPr>
                            <w:b/>
                            <w:sz w:val="16"/>
                          </w:rPr>
                        </w:pPr>
                        <w:r>
                          <w:rPr>
                            <w:b/>
                            <w:sz w:val="16"/>
                          </w:rPr>
                          <w:t>number</w:t>
                        </w:r>
                      </w:p>
                    </w:tc>
                    <w:tc>
                      <w:tcPr>
                        <w:tcW w:w="1303" w:type="dxa"/>
                      </w:tcPr>
                      <w:p>
                        <w:pPr>
                          <w:pStyle w:val="TableParagraph"/>
                          <w:spacing w:line="182" w:lineRule="exact"/>
                          <w:ind w:right="624"/>
                          <w:jc w:val="right"/>
                          <w:rPr>
                            <w:b/>
                            <w:sz w:val="16"/>
                          </w:rPr>
                        </w:pPr>
                        <w:r>
                          <w:rPr>
                            <w:b/>
                            <w:sz w:val="16"/>
                          </w:rPr>
                          <w:t>each</w:t>
                        </w:r>
                      </w:p>
                    </w:tc>
                    <w:tc>
                      <w:tcPr>
                        <w:tcW w:w="1229" w:type="dxa"/>
                      </w:tcPr>
                      <w:p>
                        <w:pPr>
                          <w:pStyle w:val="TableParagraph"/>
                          <w:spacing w:before="4"/>
                          <w:ind w:left="628"/>
                          <w:rPr>
                            <w:sz w:val="16"/>
                          </w:rPr>
                        </w:pPr>
                        <w:r>
                          <w:rPr>
                            <w:sz w:val="16"/>
                          </w:rPr>
                          <w:t>1</w:t>
                        </w:r>
                      </w:p>
                    </w:tc>
                    <w:tc>
                      <w:tcPr>
                        <w:tcW w:w="899" w:type="dxa"/>
                      </w:tcPr>
                      <w:p>
                        <w:pPr>
                          <w:pStyle w:val="TableParagraph"/>
                          <w:spacing w:before="4"/>
                          <w:ind w:left="46"/>
                          <w:rPr>
                            <w:sz w:val="16"/>
                          </w:rPr>
                        </w:pPr>
                        <w:r>
                          <w:rPr>
                            <w:sz w:val="16"/>
                          </w:rPr>
                          <w:t>BFFS-4</w:t>
                        </w:r>
                      </w:p>
                    </w:tc>
                    <w:tc>
                      <w:tcPr>
                        <w:tcW w:w="737" w:type="dxa"/>
                      </w:tcPr>
                      <w:p>
                        <w:pPr>
                          <w:pStyle w:val="TableParagraph"/>
                          <w:spacing w:before="4"/>
                          <w:ind w:right="31"/>
                          <w:jc w:val="right"/>
                          <w:rPr>
                            <w:sz w:val="16"/>
                          </w:rPr>
                        </w:pPr>
                        <w:r>
                          <w:rPr>
                            <w:sz w:val="16"/>
                          </w:rPr>
                          <w:t>22.22</w:t>
                        </w:r>
                      </w:p>
                    </w:tc>
                  </w:tr>
                  <w:tr>
                    <w:trPr>
                      <w:trHeight w:val="280" w:hRule="atLeast"/>
                    </w:trPr>
                    <w:tc>
                      <w:tcPr>
                        <w:tcW w:w="636" w:type="dxa"/>
                      </w:tcPr>
                      <w:p>
                        <w:pPr>
                          <w:pStyle w:val="TableParagraph"/>
                          <w:spacing w:before="27"/>
                          <w:ind w:left="34"/>
                          <w:rPr>
                            <w:sz w:val="16"/>
                          </w:rPr>
                        </w:pPr>
                        <w:r>
                          <w:rPr>
                            <w:sz w:val="16"/>
                          </w:rPr>
                          <w:t>1/2</w:t>
                        </w:r>
                      </w:p>
                    </w:tc>
                    <w:tc>
                      <w:tcPr>
                        <w:tcW w:w="925" w:type="dxa"/>
                      </w:tcPr>
                      <w:p>
                        <w:pPr>
                          <w:pStyle w:val="TableParagraph"/>
                          <w:spacing w:before="27"/>
                          <w:ind w:left="45"/>
                          <w:rPr>
                            <w:sz w:val="16"/>
                          </w:rPr>
                        </w:pPr>
                        <w:r>
                          <w:rPr>
                            <w:sz w:val="16"/>
                          </w:rPr>
                          <w:t>BMHS-2</w:t>
                        </w:r>
                      </w:p>
                    </w:tc>
                    <w:tc>
                      <w:tcPr>
                        <w:tcW w:w="1303" w:type="dxa"/>
                      </w:tcPr>
                      <w:p>
                        <w:pPr>
                          <w:pStyle w:val="TableParagraph"/>
                          <w:spacing w:before="27"/>
                          <w:ind w:right="624"/>
                          <w:jc w:val="right"/>
                          <w:rPr>
                            <w:sz w:val="16"/>
                          </w:rPr>
                        </w:pPr>
                        <w:r>
                          <w:rPr>
                            <w:sz w:val="16"/>
                          </w:rPr>
                          <w:t>23.88</w:t>
                        </w:r>
                      </w:p>
                    </w:tc>
                    <w:tc>
                      <w:tcPr>
                        <w:tcW w:w="1229" w:type="dxa"/>
                      </w:tcPr>
                      <w:p>
                        <w:pPr>
                          <w:pStyle w:val="TableParagraph"/>
                          <w:spacing w:line="219" w:lineRule="exact" w:before="41"/>
                          <w:ind w:left="628"/>
                          <w:rPr>
                            <w:b/>
                            <w:sz w:val="20"/>
                          </w:rPr>
                        </w:pPr>
                        <w:r>
                          <w:rPr>
                            <w:b/>
                            <w:sz w:val="20"/>
                          </w:rPr>
                          <w:t>Brass</w:t>
                        </w:r>
                      </w:p>
                    </w:tc>
                    <w:tc>
                      <w:tcPr>
                        <w:tcW w:w="899" w:type="dxa"/>
                      </w:tcPr>
                      <w:p>
                        <w:pPr>
                          <w:pStyle w:val="TableParagraph"/>
                          <w:rPr>
                            <w:rFonts w:ascii="Times New Roman"/>
                            <w:sz w:val="16"/>
                          </w:rPr>
                        </w:pPr>
                      </w:p>
                    </w:tc>
                    <w:tc>
                      <w:tcPr>
                        <w:tcW w:w="737" w:type="dxa"/>
                      </w:tcPr>
                      <w:p>
                        <w:pPr>
                          <w:pStyle w:val="TableParagraph"/>
                          <w:rPr>
                            <w:rFonts w:ascii="Times New Roman"/>
                            <w:sz w:val="16"/>
                          </w:rPr>
                        </w:pPr>
                      </w:p>
                    </w:tc>
                  </w:tr>
                  <w:tr>
                    <w:trPr>
                      <w:trHeight w:val="194" w:hRule="atLeast"/>
                    </w:trPr>
                    <w:tc>
                      <w:tcPr>
                        <w:tcW w:w="636" w:type="dxa"/>
                      </w:tcPr>
                      <w:p>
                        <w:pPr>
                          <w:pStyle w:val="TableParagraph"/>
                          <w:spacing w:line="123" w:lineRule="exact"/>
                          <w:ind w:left="34"/>
                          <w:rPr>
                            <w:sz w:val="16"/>
                          </w:rPr>
                        </w:pPr>
                        <w:r>
                          <w:rPr>
                            <w:sz w:val="16"/>
                          </w:rPr>
                          <w:t>3/4</w:t>
                        </w:r>
                      </w:p>
                    </w:tc>
                    <w:tc>
                      <w:tcPr>
                        <w:tcW w:w="925" w:type="dxa"/>
                      </w:tcPr>
                      <w:p>
                        <w:pPr>
                          <w:pStyle w:val="TableParagraph"/>
                          <w:spacing w:line="123" w:lineRule="exact"/>
                          <w:ind w:left="45"/>
                          <w:rPr>
                            <w:sz w:val="16"/>
                          </w:rPr>
                        </w:pPr>
                        <w:r>
                          <w:rPr>
                            <w:sz w:val="16"/>
                          </w:rPr>
                          <w:t>BMHS-3</w:t>
                        </w:r>
                      </w:p>
                    </w:tc>
                    <w:tc>
                      <w:tcPr>
                        <w:tcW w:w="1303" w:type="dxa"/>
                      </w:tcPr>
                      <w:p>
                        <w:pPr>
                          <w:pStyle w:val="TableParagraph"/>
                          <w:spacing w:line="123" w:lineRule="exact"/>
                          <w:ind w:right="624"/>
                          <w:jc w:val="right"/>
                          <w:rPr>
                            <w:sz w:val="16"/>
                          </w:rPr>
                        </w:pPr>
                        <w:r>
                          <w:rPr>
                            <w:sz w:val="16"/>
                          </w:rPr>
                          <w:t>23.88</w:t>
                        </w:r>
                      </w:p>
                    </w:tc>
                    <w:tc>
                      <w:tcPr>
                        <w:tcW w:w="1229" w:type="dxa"/>
                      </w:tcPr>
                      <w:p>
                        <w:pPr>
                          <w:pStyle w:val="TableParagraph"/>
                          <w:spacing w:line="171" w:lineRule="exact" w:before="3"/>
                          <w:ind w:left="628"/>
                          <w:rPr>
                            <w:sz w:val="16"/>
                          </w:rPr>
                        </w:pPr>
                        <w:r>
                          <w:rPr>
                            <w:sz w:val="16"/>
                          </w:rPr>
                          <w:t>1/2</w:t>
                        </w:r>
                      </w:p>
                    </w:tc>
                    <w:tc>
                      <w:tcPr>
                        <w:tcW w:w="899" w:type="dxa"/>
                      </w:tcPr>
                      <w:p>
                        <w:pPr>
                          <w:pStyle w:val="TableParagraph"/>
                          <w:spacing w:line="171" w:lineRule="exact" w:before="3"/>
                          <w:ind w:left="46"/>
                          <w:rPr>
                            <w:sz w:val="16"/>
                          </w:rPr>
                        </w:pPr>
                        <w:r>
                          <w:rPr>
                            <w:sz w:val="16"/>
                          </w:rPr>
                          <w:t>BFFB-2</w:t>
                        </w:r>
                      </w:p>
                    </w:tc>
                    <w:tc>
                      <w:tcPr>
                        <w:tcW w:w="737" w:type="dxa"/>
                      </w:tcPr>
                      <w:p>
                        <w:pPr>
                          <w:pStyle w:val="TableParagraph"/>
                          <w:spacing w:line="171" w:lineRule="exact" w:before="3"/>
                          <w:ind w:right="31"/>
                          <w:jc w:val="right"/>
                          <w:rPr>
                            <w:sz w:val="16"/>
                          </w:rPr>
                        </w:pPr>
                        <w:r>
                          <w:rPr>
                            <w:sz w:val="16"/>
                          </w:rPr>
                          <w:t>28.94</w:t>
                        </w:r>
                      </w:p>
                    </w:tc>
                  </w:tr>
                  <w:tr>
                    <w:trPr>
                      <w:trHeight w:val="245" w:hRule="atLeast"/>
                    </w:trPr>
                    <w:tc>
                      <w:tcPr>
                        <w:tcW w:w="636" w:type="dxa"/>
                      </w:tcPr>
                      <w:p>
                        <w:pPr>
                          <w:pStyle w:val="TableParagraph"/>
                          <w:spacing w:line="210" w:lineRule="exact" w:before="15"/>
                          <w:ind w:left="34"/>
                          <w:rPr>
                            <w:b/>
                            <w:sz w:val="20"/>
                          </w:rPr>
                        </w:pPr>
                        <w:r>
                          <w:rPr>
                            <w:b/>
                            <w:sz w:val="20"/>
                          </w:rPr>
                          <w:t>Brass</w:t>
                        </w:r>
                      </w:p>
                    </w:tc>
                    <w:tc>
                      <w:tcPr>
                        <w:tcW w:w="925" w:type="dxa"/>
                      </w:tcPr>
                      <w:p>
                        <w:pPr>
                          <w:pStyle w:val="TableParagraph"/>
                          <w:rPr>
                            <w:rFonts w:ascii="Times New Roman"/>
                            <w:sz w:val="16"/>
                          </w:rPr>
                        </w:pPr>
                      </w:p>
                    </w:tc>
                    <w:tc>
                      <w:tcPr>
                        <w:tcW w:w="1303" w:type="dxa"/>
                      </w:tcPr>
                      <w:p>
                        <w:pPr>
                          <w:pStyle w:val="TableParagraph"/>
                          <w:rPr>
                            <w:rFonts w:ascii="Times New Roman"/>
                            <w:sz w:val="16"/>
                          </w:rPr>
                        </w:pPr>
                      </w:p>
                    </w:tc>
                    <w:tc>
                      <w:tcPr>
                        <w:tcW w:w="1229" w:type="dxa"/>
                      </w:tcPr>
                      <w:p>
                        <w:pPr>
                          <w:pStyle w:val="TableParagraph"/>
                          <w:spacing w:before="1"/>
                          <w:ind w:left="628"/>
                          <w:rPr>
                            <w:sz w:val="16"/>
                          </w:rPr>
                        </w:pPr>
                        <w:r>
                          <w:rPr>
                            <w:sz w:val="16"/>
                          </w:rPr>
                          <w:t>3/4</w:t>
                        </w:r>
                      </w:p>
                    </w:tc>
                    <w:tc>
                      <w:tcPr>
                        <w:tcW w:w="899" w:type="dxa"/>
                      </w:tcPr>
                      <w:p>
                        <w:pPr>
                          <w:pStyle w:val="TableParagraph"/>
                          <w:spacing w:before="1"/>
                          <w:ind w:left="46"/>
                          <w:rPr>
                            <w:sz w:val="16"/>
                          </w:rPr>
                        </w:pPr>
                        <w:r>
                          <w:rPr>
                            <w:sz w:val="16"/>
                          </w:rPr>
                          <w:t>BFFB-3</w:t>
                        </w:r>
                      </w:p>
                    </w:tc>
                    <w:tc>
                      <w:tcPr>
                        <w:tcW w:w="737" w:type="dxa"/>
                      </w:tcPr>
                      <w:p>
                        <w:pPr>
                          <w:pStyle w:val="TableParagraph"/>
                          <w:spacing w:before="1"/>
                          <w:ind w:right="31"/>
                          <w:jc w:val="right"/>
                          <w:rPr>
                            <w:sz w:val="16"/>
                          </w:rPr>
                        </w:pPr>
                        <w:r>
                          <w:rPr>
                            <w:sz w:val="16"/>
                          </w:rPr>
                          <w:t>28.94</w:t>
                        </w:r>
                      </w:p>
                    </w:tc>
                  </w:tr>
                </w:tbl>
                <w:p>
                  <w:pPr>
                    <w:pStyle w:val="BodyText"/>
                  </w:pPr>
                </w:p>
              </w:txbxContent>
            </v:textbox>
            <w10:wrap type="none"/>
          </v:shape>
        </w:pict>
      </w:r>
      <w:r>
        <w:rPr/>
        <w:t>MALE X HOSE</w:t>
      </w:r>
    </w:p>
    <w:p>
      <w:pPr>
        <w:pStyle w:val="BodyText"/>
        <w:spacing w:before="94"/>
        <w:ind w:left="-31"/>
      </w:pPr>
      <w:r>
        <w:rPr/>
        <w:br w:type="column"/>
      </w:r>
      <w:r>
        <w:rPr/>
        <w:t>BFFB-4</w:t>
      </w:r>
    </w:p>
    <w:p>
      <w:pPr>
        <w:pStyle w:val="BodyText"/>
        <w:spacing w:before="94"/>
        <w:ind w:left="564"/>
      </w:pPr>
      <w:r>
        <w:rPr/>
        <w:br w:type="column"/>
      </w:r>
      <w:r>
        <w:rPr/>
        <w:t>33.28</w:t>
      </w:r>
    </w:p>
    <w:p>
      <w:pPr>
        <w:spacing w:after="0"/>
        <w:sectPr>
          <w:type w:val="continuous"/>
          <w:pgSz w:w="12240" w:h="15840"/>
          <w:pgMar w:top="240" w:bottom="280" w:left="0" w:right="0"/>
          <w:cols w:num="6" w:equalWidth="0">
            <w:col w:w="1983" w:space="40"/>
            <w:col w:w="990" w:space="39"/>
            <w:col w:w="912" w:space="39"/>
            <w:col w:w="1853" w:space="39"/>
            <w:col w:w="521" w:space="40"/>
            <w:col w:w="5784"/>
          </w:cols>
        </w:sectPr>
      </w:pPr>
    </w:p>
    <w:p>
      <w:pPr>
        <w:pStyle w:val="Heading9"/>
        <w:tabs>
          <w:tab w:pos="3982" w:val="left" w:leader="none"/>
          <w:tab w:pos="4410" w:val="left" w:leader="none"/>
        </w:tabs>
        <w:spacing w:before="14" w:after="31"/>
        <w:ind w:left="952"/>
      </w:pPr>
      <w:r>
        <w:rPr/>
        <w:drawing>
          <wp:anchor distT="0" distB="0" distL="0" distR="0" allowOverlap="1" layoutInCell="1" locked="0" behindDoc="1" simplePos="0" relativeHeight="267354407">
            <wp:simplePos x="0" y="0"/>
            <wp:positionH relativeFrom="page">
              <wp:posOffset>2867897</wp:posOffset>
            </wp:positionH>
            <wp:positionV relativeFrom="paragraph">
              <wp:posOffset>279656</wp:posOffset>
            </wp:positionV>
            <wp:extent cx="373683" cy="1078991"/>
            <wp:effectExtent l="0" t="0" r="0" b="0"/>
            <wp:wrapNone/>
            <wp:docPr id="131" name="image237.png" descr=""/>
            <wp:cNvGraphicFramePr>
              <a:graphicFrameLocks noChangeAspect="1"/>
            </wp:cNvGraphicFramePr>
            <a:graphic>
              <a:graphicData uri="http://schemas.openxmlformats.org/drawingml/2006/picture">
                <pic:pic>
                  <pic:nvPicPr>
                    <pic:cNvPr id="132" name="image237.png"/>
                    <pic:cNvPicPr/>
                  </pic:nvPicPr>
                  <pic:blipFill>
                    <a:blip r:embed="rId267" cstate="print"/>
                    <a:stretch>
                      <a:fillRect/>
                    </a:stretch>
                  </pic:blipFill>
                  <pic:spPr>
                    <a:xfrm>
                      <a:off x="0" y="0"/>
                      <a:ext cx="373683" cy="1078991"/>
                    </a:xfrm>
                    <a:prstGeom prst="rect">
                      <a:avLst/>
                    </a:prstGeom>
                  </pic:spPr>
                </pic:pic>
              </a:graphicData>
            </a:graphic>
          </wp:anchor>
        </w:drawing>
      </w:r>
      <w:r>
        <w:rPr>
          <w:spacing w:val="5"/>
          <w:u w:val="single"/>
        </w:rPr>
        <w:t>MALE </w:t>
      </w:r>
      <w:r>
        <w:rPr>
          <w:u w:val="single"/>
        </w:rPr>
        <w:t>X</w:t>
      </w:r>
      <w:r>
        <w:rPr>
          <w:spacing w:val="9"/>
          <w:u w:val="single"/>
        </w:rPr>
        <w:t> </w:t>
      </w:r>
      <w:r>
        <w:rPr>
          <w:spacing w:val="5"/>
          <w:u w:val="single"/>
        </w:rPr>
        <w:t>MALE</w:t>
      </w:r>
      <w:r>
        <w:rPr>
          <w:spacing w:val="8"/>
          <w:u w:val="single"/>
        </w:rPr>
        <w:t> </w:t>
      </w:r>
      <w:r>
        <w:rPr>
          <w:spacing w:val="4"/>
          <w:u w:val="single"/>
        </w:rPr>
        <w:t>NPT</w:t>
        <w:tab/>
      </w:r>
      <w:r>
        <w:rPr>
          <w:spacing w:val="4"/>
        </w:rPr>
        <w:tab/>
      </w:r>
      <w:r>
        <w:rPr>
          <w:position w:val="1"/>
        </w:rPr>
        <w:t>(with locking ring)</w:t>
      </w:r>
    </w:p>
    <w:p>
      <w:pPr>
        <w:spacing w:line="240" w:lineRule="auto"/>
        <w:ind w:left="1087" w:right="0" w:firstLine="0"/>
        <w:rPr>
          <w:sz w:val="20"/>
        </w:rPr>
      </w:pPr>
      <w:r>
        <w:rPr>
          <w:position w:val="69"/>
          <w:sz w:val="20"/>
        </w:rPr>
        <w:drawing>
          <wp:inline distT="0" distB="0" distL="0" distR="0">
            <wp:extent cx="370116" cy="908303"/>
            <wp:effectExtent l="0" t="0" r="0" b="0"/>
            <wp:docPr id="133" name="image238.png" descr=""/>
            <wp:cNvGraphicFramePr>
              <a:graphicFrameLocks noChangeAspect="1"/>
            </wp:cNvGraphicFramePr>
            <a:graphic>
              <a:graphicData uri="http://schemas.openxmlformats.org/drawingml/2006/picture">
                <pic:pic>
                  <pic:nvPicPr>
                    <pic:cNvPr id="134" name="image238.png"/>
                    <pic:cNvPicPr/>
                  </pic:nvPicPr>
                  <pic:blipFill>
                    <a:blip r:embed="rId268" cstate="print"/>
                    <a:stretch>
                      <a:fillRect/>
                    </a:stretch>
                  </pic:blipFill>
                  <pic:spPr>
                    <a:xfrm>
                      <a:off x="0" y="0"/>
                      <a:ext cx="370116" cy="908303"/>
                    </a:xfrm>
                    <a:prstGeom prst="rect">
                      <a:avLst/>
                    </a:prstGeom>
                  </pic:spPr>
                </pic:pic>
              </a:graphicData>
            </a:graphic>
          </wp:inline>
        </w:drawing>
      </w:r>
      <w:r>
        <w:rPr>
          <w:position w:val="69"/>
          <w:sz w:val="20"/>
        </w:rPr>
      </w:r>
      <w:r>
        <w:rPr>
          <w:rFonts w:ascii="Times New Roman"/>
          <w:spacing w:val="5"/>
          <w:position w:val="69"/>
          <w:sz w:val="20"/>
        </w:rPr>
        <w:t> </w:t>
      </w:r>
      <w:r>
        <w:rPr>
          <w:spacing w:val="5"/>
          <w:sz w:val="20"/>
        </w:rPr>
        <w:pict>
          <v:shape style="width:286.75pt;height:114.3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9"/>
                    <w:gridCol w:w="913"/>
                    <w:gridCol w:w="1113"/>
                    <w:gridCol w:w="1437"/>
                    <w:gridCol w:w="948"/>
                    <w:gridCol w:w="666"/>
                  </w:tblGrid>
                  <w:tr>
                    <w:trPr>
                      <w:trHeight w:val="791" w:hRule="atLeast"/>
                    </w:trPr>
                    <w:tc>
                      <w:tcPr>
                        <w:tcW w:w="659" w:type="dxa"/>
                      </w:tcPr>
                      <w:p>
                        <w:pPr>
                          <w:pStyle w:val="TableParagraph"/>
                          <w:spacing w:before="117"/>
                          <w:ind w:left="34"/>
                          <w:rPr>
                            <w:b/>
                            <w:sz w:val="20"/>
                          </w:rPr>
                        </w:pPr>
                        <w:r>
                          <w:rPr>
                            <w:b/>
                            <w:sz w:val="20"/>
                          </w:rPr>
                          <w:t>Plated</w:t>
                        </w:r>
                      </w:p>
                      <w:p>
                        <w:pPr>
                          <w:pStyle w:val="TableParagraph"/>
                          <w:spacing w:line="249" w:lineRule="auto" w:before="30"/>
                          <w:ind w:left="34" w:right="302"/>
                          <w:rPr>
                            <w:b/>
                            <w:sz w:val="16"/>
                          </w:rPr>
                        </w:pPr>
                        <w:r>
                          <w:rPr>
                            <w:b/>
                            <w:sz w:val="16"/>
                          </w:rPr>
                          <w:t>npt size</w:t>
                        </w:r>
                      </w:p>
                    </w:tc>
                    <w:tc>
                      <w:tcPr>
                        <w:tcW w:w="913" w:type="dxa"/>
                      </w:tcPr>
                      <w:p>
                        <w:pPr>
                          <w:pStyle w:val="TableParagraph"/>
                          <w:spacing w:line="261" w:lineRule="auto" w:before="117"/>
                          <w:ind w:left="22" w:right="284" w:firstLine="8"/>
                          <w:rPr>
                            <w:b/>
                            <w:sz w:val="16"/>
                          </w:rPr>
                        </w:pPr>
                        <w:r>
                          <w:rPr>
                            <w:b/>
                            <w:sz w:val="20"/>
                          </w:rPr>
                          <w:t>Steel </w:t>
                        </w:r>
                        <w:r>
                          <w:rPr>
                            <w:b/>
                            <w:sz w:val="16"/>
                          </w:rPr>
                          <w:t>part number</w:t>
                        </w:r>
                      </w:p>
                    </w:tc>
                    <w:tc>
                      <w:tcPr>
                        <w:tcW w:w="1113" w:type="dxa"/>
                      </w:tcPr>
                      <w:p>
                        <w:pPr>
                          <w:pStyle w:val="TableParagraph"/>
                          <w:rPr>
                            <w:rFonts w:ascii="Times New Roman"/>
                            <w:sz w:val="18"/>
                          </w:rPr>
                        </w:pPr>
                      </w:p>
                      <w:p>
                        <w:pPr>
                          <w:pStyle w:val="TableParagraph"/>
                          <w:spacing w:before="8"/>
                          <w:rPr>
                            <w:rFonts w:ascii="Times New Roman"/>
                            <w:sz w:val="14"/>
                          </w:rPr>
                        </w:pPr>
                      </w:p>
                      <w:p>
                        <w:pPr>
                          <w:pStyle w:val="TableParagraph"/>
                          <w:spacing w:line="249" w:lineRule="auto" w:before="1"/>
                          <w:ind w:left="300" w:right="428" w:firstLine="133"/>
                          <w:rPr>
                            <w:b/>
                            <w:sz w:val="16"/>
                          </w:rPr>
                        </w:pPr>
                        <w:r>
                          <w:rPr>
                            <w:b/>
                            <w:sz w:val="16"/>
                          </w:rPr>
                          <w:t>list each</w:t>
                        </w:r>
                      </w:p>
                    </w:tc>
                    <w:tc>
                      <w:tcPr>
                        <w:tcW w:w="1437" w:type="dxa"/>
                        <w:tcBorders>
                          <w:top w:val="single" w:sz="6" w:space="0" w:color="000000"/>
                        </w:tcBorders>
                      </w:tcPr>
                      <w:p>
                        <w:pPr>
                          <w:pStyle w:val="TableParagraph"/>
                          <w:spacing w:before="123"/>
                          <w:ind w:left="811"/>
                          <w:rPr>
                            <w:b/>
                            <w:sz w:val="20"/>
                          </w:rPr>
                        </w:pPr>
                        <w:r>
                          <w:rPr>
                            <w:b/>
                            <w:sz w:val="20"/>
                          </w:rPr>
                          <w:t>Plated</w:t>
                        </w:r>
                      </w:p>
                      <w:p>
                        <w:pPr>
                          <w:pStyle w:val="TableParagraph"/>
                          <w:spacing w:line="249" w:lineRule="auto" w:before="30"/>
                          <w:ind w:left="811" w:right="232"/>
                          <w:rPr>
                            <w:b/>
                            <w:sz w:val="16"/>
                          </w:rPr>
                        </w:pPr>
                        <w:r>
                          <w:rPr>
                            <w:b/>
                            <w:sz w:val="16"/>
                          </w:rPr>
                          <w:t>hose size</w:t>
                        </w:r>
                      </w:p>
                    </w:tc>
                    <w:tc>
                      <w:tcPr>
                        <w:tcW w:w="948" w:type="dxa"/>
                        <w:tcBorders>
                          <w:top w:val="single" w:sz="6" w:space="0" w:color="000000"/>
                        </w:tcBorders>
                      </w:tcPr>
                      <w:p>
                        <w:pPr>
                          <w:pStyle w:val="TableParagraph"/>
                          <w:spacing w:before="123"/>
                          <w:ind w:left="30"/>
                          <w:rPr>
                            <w:b/>
                            <w:sz w:val="20"/>
                          </w:rPr>
                        </w:pPr>
                        <w:r>
                          <w:rPr>
                            <w:b/>
                            <w:sz w:val="20"/>
                          </w:rPr>
                          <w:t>Steel</w:t>
                        </w:r>
                      </w:p>
                      <w:p>
                        <w:pPr>
                          <w:pStyle w:val="TableParagraph"/>
                          <w:spacing w:line="249" w:lineRule="auto" w:before="30"/>
                          <w:ind w:left="21" w:right="320"/>
                          <w:rPr>
                            <w:b/>
                            <w:sz w:val="16"/>
                          </w:rPr>
                        </w:pPr>
                        <w:r>
                          <w:rPr>
                            <w:b/>
                            <w:sz w:val="16"/>
                          </w:rPr>
                          <w:t>part number</w:t>
                        </w:r>
                      </w:p>
                    </w:tc>
                    <w:tc>
                      <w:tcPr>
                        <w:tcW w:w="666" w:type="dxa"/>
                        <w:tcBorders>
                          <w:top w:val="single" w:sz="6" w:space="0" w:color="000000"/>
                        </w:tcBorders>
                      </w:tcPr>
                      <w:p>
                        <w:pPr>
                          <w:pStyle w:val="TableParagraph"/>
                          <w:rPr>
                            <w:rFonts w:ascii="Times New Roman"/>
                            <w:sz w:val="18"/>
                          </w:rPr>
                        </w:pPr>
                      </w:p>
                      <w:p>
                        <w:pPr>
                          <w:pStyle w:val="TableParagraph"/>
                          <w:spacing w:before="3"/>
                          <w:rPr>
                            <w:rFonts w:ascii="Times New Roman"/>
                            <w:sz w:val="15"/>
                          </w:rPr>
                        </w:pPr>
                      </w:p>
                      <w:p>
                        <w:pPr>
                          <w:pStyle w:val="TableParagraph"/>
                          <w:spacing w:line="249" w:lineRule="auto"/>
                          <w:ind w:left="265" w:right="16" w:firstLine="133"/>
                          <w:rPr>
                            <w:b/>
                            <w:sz w:val="16"/>
                          </w:rPr>
                        </w:pPr>
                        <w:r>
                          <w:rPr>
                            <w:b/>
                            <w:sz w:val="16"/>
                          </w:rPr>
                          <w:t>list each</w:t>
                        </w:r>
                      </w:p>
                    </w:tc>
                  </w:tr>
                  <w:tr>
                    <w:trPr>
                      <w:trHeight w:val="221" w:hRule="atLeast"/>
                    </w:trPr>
                    <w:tc>
                      <w:tcPr>
                        <w:tcW w:w="659" w:type="dxa"/>
                      </w:tcPr>
                      <w:p>
                        <w:pPr>
                          <w:pStyle w:val="TableParagraph"/>
                          <w:spacing w:line="174" w:lineRule="exact" w:before="27"/>
                          <w:ind w:left="34"/>
                          <w:rPr>
                            <w:sz w:val="16"/>
                          </w:rPr>
                        </w:pPr>
                        <w:r>
                          <w:rPr>
                            <w:sz w:val="16"/>
                          </w:rPr>
                          <w:t>1/2</w:t>
                        </w:r>
                      </w:p>
                    </w:tc>
                    <w:tc>
                      <w:tcPr>
                        <w:tcW w:w="913" w:type="dxa"/>
                      </w:tcPr>
                      <w:p>
                        <w:pPr>
                          <w:pStyle w:val="TableParagraph"/>
                          <w:spacing w:line="174" w:lineRule="exact" w:before="27"/>
                          <w:ind w:left="22"/>
                          <w:rPr>
                            <w:sz w:val="16"/>
                          </w:rPr>
                        </w:pPr>
                        <w:r>
                          <w:rPr>
                            <w:sz w:val="16"/>
                          </w:rPr>
                          <w:t>BMMS-2</w:t>
                        </w:r>
                      </w:p>
                    </w:tc>
                    <w:tc>
                      <w:tcPr>
                        <w:tcW w:w="1113" w:type="dxa"/>
                      </w:tcPr>
                      <w:p>
                        <w:pPr>
                          <w:pStyle w:val="TableParagraph"/>
                          <w:spacing w:line="174" w:lineRule="exact" w:before="27"/>
                          <w:ind w:left="265"/>
                          <w:rPr>
                            <w:sz w:val="16"/>
                          </w:rPr>
                        </w:pPr>
                        <w:r>
                          <w:rPr>
                            <w:sz w:val="16"/>
                          </w:rPr>
                          <w:t>24.68</w:t>
                        </w:r>
                      </w:p>
                    </w:tc>
                    <w:tc>
                      <w:tcPr>
                        <w:tcW w:w="1437" w:type="dxa"/>
                      </w:tcPr>
                      <w:p>
                        <w:pPr>
                          <w:pStyle w:val="TableParagraph"/>
                          <w:spacing w:line="167" w:lineRule="exact" w:before="33"/>
                          <w:ind w:left="811"/>
                          <w:rPr>
                            <w:sz w:val="16"/>
                          </w:rPr>
                        </w:pPr>
                        <w:r>
                          <w:rPr>
                            <w:sz w:val="16"/>
                          </w:rPr>
                          <w:t>1/2</w:t>
                        </w:r>
                      </w:p>
                    </w:tc>
                    <w:tc>
                      <w:tcPr>
                        <w:tcW w:w="948" w:type="dxa"/>
                      </w:tcPr>
                      <w:p>
                        <w:pPr>
                          <w:pStyle w:val="TableParagraph"/>
                          <w:spacing w:line="167" w:lineRule="exact" w:before="33"/>
                          <w:ind w:left="21"/>
                          <w:rPr>
                            <w:sz w:val="16"/>
                          </w:rPr>
                        </w:pPr>
                        <w:r>
                          <w:rPr>
                            <w:sz w:val="16"/>
                          </w:rPr>
                          <w:t>BMHS-2L</w:t>
                        </w:r>
                      </w:p>
                    </w:tc>
                    <w:tc>
                      <w:tcPr>
                        <w:tcW w:w="666" w:type="dxa"/>
                      </w:tcPr>
                      <w:p>
                        <w:pPr>
                          <w:pStyle w:val="TableParagraph"/>
                          <w:spacing w:line="167" w:lineRule="exact" w:before="33"/>
                          <w:ind w:right="34"/>
                          <w:jc w:val="right"/>
                          <w:rPr>
                            <w:sz w:val="16"/>
                          </w:rPr>
                        </w:pPr>
                        <w:r>
                          <w:rPr>
                            <w:sz w:val="16"/>
                          </w:rPr>
                          <w:t>32.72</w:t>
                        </w:r>
                      </w:p>
                    </w:tc>
                  </w:tr>
                  <w:tr>
                    <w:trPr>
                      <w:trHeight w:val="188" w:hRule="atLeast"/>
                    </w:trPr>
                    <w:tc>
                      <w:tcPr>
                        <w:tcW w:w="659" w:type="dxa"/>
                      </w:tcPr>
                      <w:p>
                        <w:pPr>
                          <w:pStyle w:val="TableParagraph"/>
                          <w:spacing w:line="168" w:lineRule="exact"/>
                          <w:ind w:left="34"/>
                          <w:rPr>
                            <w:sz w:val="16"/>
                          </w:rPr>
                        </w:pPr>
                        <w:r>
                          <w:rPr>
                            <w:sz w:val="16"/>
                          </w:rPr>
                          <w:t>3/4</w:t>
                        </w:r>
                      </w:p>
                    </w:tc>
                    <w:tc>
                      <w:tcPr>
                        <w:tcW w:w="913" w:type="dxa"/>
                      </w:tcPr>
                      <w:p>
                        <w:pPr>
                          <w:pStyle w:val="TableParagraph"/>
                          <w:spacing w:line="168" w:lineRule="exact"/>
                          <w:ind w:left="22"/>
                          <w:rPr>
                            <w:sz w:val="16"/>
                          </w:rPr>
                        </w:pPr>
                        <w:r>
                          <w:rPr>
                            <w:sz w:val="16"/>
                          </w:rPr>
                          <w:t>BMMS-3</w:t>
                        </w:r>
                      </w:p>
                    </w:tc>
                    <w:tc>
                      <w:tcPr>
                        <w:tcW w:w="1113" w:type="dxa"/>
                      </w:tcPr>
                      <w:p>
                        <w:pPr>
                          <w:pStyle w:val="TableParagraph"/>
                          <w:spacing w:line="168" w:lineRule="exact"/>
                          <w:ind w:left="265"/>
                          <w:rPr>
                            <w:sz w:val="16"/>
                          </w:rPr>
                        </w:pPr>
                        <w:r>
                          <w:rPr>
                            <w:sz w:val="16"/>
                          </w:rPr>
                          <w:t>24.68</w:t>
                        </w:r>
                      </w:p>
                    </w:tc>
                    <w:tc>
                      <w:tcPr>
                        <w:tcW w:w="1437" w:type="dxa"/>
                      </w:tcPr>
                      <w:p>
                        <w:pPr>
                          <w:pStyle w:val="TableParagraph"/>
                          <w:spacing w:line="164" w:lineRule="exact" w:before="4"/>
                          <w:ind w:left="811"/>
                          <w:rPr>
                            <w:sz w:val="16"/>
                          </w:rPr>
                        </w:pPr>
                        <w:r>
                          <w:rPr>
                            <w:sz w:val="16"/>
                          </w:rPr>
                          <w:t>3/4</w:t>
                        </w:r>
                      </w:p>
                    </w:tc>
                    <w:tc>
                      <w:tcPr>
                        <w:tcW w:w="948" w:type="dxa"/>
                      </w:tcPr>
                      <w:p>
                        <w:pPr>
                          <w:pStyle w:val="TableParagraph"/>
                          <w:spacing w:line="164" w:lineRule="exact" w:before="4"/>
                          <w:ind w:left="21"/>
                          <w:rPr>
                            <w:sz w:val="16"/>
                          </w:rPr>
                        </w:pPr>
                        <w:r>
                          <w:rPr>
                            <w:sz w:val="16"/>
                          </w:rPr>
                          <w:t>BMHS-3L</w:t>
                        </w:r>
                      </w:p>
                    </w:tc>
                    <w:tc>
                      <w:tcPr>
                        <w:tcW w:w="666" w:type="dxa"/>
                      </w:tcPr>
                      <w:p>
                        <w:pPr>
                          <w:pStyle w:val="TableParagraph"/>
                          <w:spacing w:line="164" w:lineRule="exact" w:before="4"/>
                          <w:ind w:right="34"/>
                          <w:jc w:val="right"/>
                          <w:rPr>
                            <w:sz w:val="16"/>
                          </w:rPr>
                        </w:pPr>
                        <w:r>
                          <w:rPr>
                            <w:sz w:val="16"/>
                          </w:rPr>
                          <w:t>32.72</w:t>
                        </w:r>
                      </w:p>
                    </w:tc>
                  </w:tr>
                  <w:tr>
                    <w:trPr>
                      <w:trHeight w:val="509" w:hRule="atLeast"/>
                    </w:trPr>
                    <w:tc>
                      <w:tcPr>
                        <w:tcW w:w="659" w:type="dxa"/>
                      </w:tcPr>
                      <w:p>
                        <w:pPr>
                          <w:pStyle w:val="TableParagraph"/>
                          <w:spacing w:before="80"/>
                          <w:ind w:left="34"/>
                          <w:rPr>
                            <w:b/>
                            <w:sz w:val="20"/>
                          </w:rPr>
                        </w:pPr>
                        <w:r>
                          <w:rPr>
                            <w:b/>
                            <w:sz w:val="20"/>
                          </w:rPr>
                          <w:t>Brass</w:t>
                        </w:r>
                      </w:p>
                      <w:p>
                        <w:pPr>
                          <w:pStyle w:val="TableParagraph"/>
                          <w:spacing w:line="168" w:lineRule="exact" w:before="12"/>
                          <w:ind w:left="34"/>
                          <w:rPr>
                            <w:sz w:val="16"/>
                          </w:rPr>
                        </w:pPr>
                        <w:r>
                          <w:rPr>
                            <w:sz w:val="16"/>
                          </w:rPr>
                          <w:t>1/2</w:t>
                        </w:r>
                      </w:p>
                    </w:tc>
                    <w:tc>
                      <w:tcPr>
                        <w:tcW w:w="913" w:type="dxa"/>
                      </w:tcPr>
                      <w:p>
                        <w:pPr>
                          <w:pStyle w:val="TableParagraph"/>
                          <w:rPr>
                            <w:rFonts w:ascii="Times New Roman"/>
                            <w:sz w:val="18"/>
                          </w:rPr>
                        </w:pPr>
                      </w:p>
                      <w:p>
                        <w:pPr>
                          <w:pStyle w:val="TableParagraph"/>
                          <w:spacing w:line="168" w:lineRule="exact" w:before="115"/>
                          <w:ind w:left="22"/>
                          <w:rPr>
                            <w:sz w:val="16"/>
                          </w:rPr>
                        </w:pPr>
                        <w:r>
                          <w:rPr>
                            <w:sz w:val="16"/>
                          </w:rPr>
                          <w:t>BMMB-2</w:t>
                        </w:r>
                      </w:p>
                    </w:tc>
                    <w:tc>
                      <w:tcPr>
                        <w:tcW w:w="1113" w:type="dxa"/>
                      </w:tcPr>
                      <w:p>
                        <w:pPr>
                          <w:pStyle w:val="TableParagraph"/>
                          <w:rPr>
                            <w:rFonts w:ascii="Times New Roman"/>
                            <w:sz w:val="18"/>
                          </w:rPr>
                        </w:pPr>
                      </w:p>
                      <w:p>
                        <w:pPr>
                          <w:pStyle w:val="TableParagraph"/>
                          <w:spacing w:line="168" w:lineRule="exact" w:before="115"/>
                          <w:ind w:left="265"/>
                          <w:rPr>
                            <w:sz w:val="16"/>
                          </w:rPr>
                        </w:pPr>
                        <w:r>
                          <w:rPr>
                            <w:sz w:val="16"/>
                          </w:rPr>
                          <w:t>36.07</w:t>
                        </w:r>
                      </w:p>
                    </w:tc>
                    <w:tc>
                      <w:tcPr>
                        <w:tcW w:w="1437" w:type="dxa"/>
                      </w:tcPr>
                      <w:p>
                        <w:pPr>
                          <w:pStyle w:val="TableParagraph"/>
                          <w:spacing w:before="8"/>
                          <w:ind w:left="275"/>
                          <w:jc w:val="center"/>
                          <w:rPr>
                            <w:sz w:val="16"/>
                          </w:rPr>
                        </w:pPr>
                        <w:r>
                          <w:rPr>
                            <w:sz w:val="16"/>
                          </w:rPr>
                          <w:t>1</w:t>
                        </w:r>
                      </w:p>
                      <w:p>
                        <w:pPr>
                          <w:pStyle w:val="TableParagraph"/>
                          <w:spacing w:line="224" w:lineRule="exact" w:before="74"/>
                          <w:ind w:left="811"/>
                          <w:rPr>
                            <w:b/>
                            <w:sz w:val="20"/>
                          </w:rPr>
                        </w:pPr>
                        <w:r>
                          <w:rPr>
                            <w:b/>
                            <w:sz w:val="20"/>
                          </w:rPr>
                          <w:t>Brass</w:t>
                        </w:r>
                      </w:p>
                    </w:tc>
                    <w:tc>
                      <w:tcPr>
                        <w:tcW w:w="948" w:type="dxa"/>
                      </w:tcPr>
                      <w:p>
                        <w:pPr>
                          <w:pStyle w:val="TableParagraph"/>
                          <w:spacing w:before="8"/>
                          <w:ind w:left="21"/>
                          <w:rPr>
                            <w:sz w:val="16"/>
                          </w:rPr>
                        </w:pPr>
                        <w:r>
                          <w:rPr>
                            <w:sz w:val="16"/>
                          </w:rPr>
                          <w:t>BMHS-4L</w:t>
                        </w:r>
                      </w:p>
                    </w:tc>
                    <w:tc>
                      <w:tcPr>
                        <w:tcW w:w="666" w:type="dxa"/>
                      </w:tcPr>
                      <w:p>
                        <w:pPr>
                          <w:pStyle w:val="TableParagraph"/>
                          <w:spacing w:before="8"/>
                          <w:ind w:right="34"/>
                          <w:jc w:val="right"/>
                          <w:rPr>
                            <w:sz w:val="16"/>
                          </w:rPr>
                        </w:pPr>
                        <w:r>
                          <w:rPr>
                            <w:sz w:val="16"/>
                          </w:rPr>
                          <w:t>36.65</w:t>
                        </w:r>
                      </w:p>
                    </w:tc>
                  </w:tr>
                  <w:tr>
                    <w:trPr>
                      <w:trHeight w:val="192" w:hRule="atLeast"/>
                    </w:trPr>
                    <w:tc>
                      <w:tcPr>
                        <w:tcW w:w="659" w:type="dxa"/>
                      </w:tcPr>
                      <w:p>
                        <w:pPr>
                          <w:pStyle w:val="TableParagraph"/>
                          <w:spacing w:line="168" w:lineRule="exact" w:before="4"/>
                          <w:ind w:left="34"/>
                          <w:rPr>
                            <w:sz w:val="16"/>
                          </w:rPr>
                        </w:pPr>
                        <w:r>
                          <w:rPr>
                            <w:sz w:val="16"/>
                          </w:rPr>
                          <w:t>3/4</w:t>
                        </w:r>
                      </w:p>
                    </w:tc>
                    <w:tc>
                      <w:tcPr>
                        <w:tcW w:w="913" w:type="dxa"/>
                      </w:tcPr>
                      <w:p>
                        <w:pPr>
                          <w:pStyle w:val="TableParagraph"/>
                          <w:spacing w:line="168" w:lineRule="exact" w:before="4"/>
                          <w:ind w:left="22"/>
                          <w:rPr>
                            <w:sz w:val="16"/>
                          </w:rPr>
                        </w:pPr>
                        <w:r>
                          <w:rPr>
                            <w:sz w:val="16"/>
                          </w:rPr>
                          <w:t>BMMB-3</w:t>
                        </w:r>
                      </w:p>
                    </w:tc>
                    <w:tc>
                      <w:tcPr>
                        <w:tcW w:w="1113" w:type="dxa"/>
                      </w:tcPr>
                      <w:p>
                        <w:pPr>
                          <w:pStyle w:val="TableParagraph"/>
                          <w:spacing w:line="168" w:lineRule="exact" w:before="4"/>
                          <w:ind w:left="265"/>
                          <w:rPr>
                            <w:sz w:val="16"/>
                          </w:rPr>
                        </w:pPr>
                        <w:r>
                          <w:rPr>
                            <w:sz w:val="16"/>
                          </w:rPr>
                          <w:t>36.07</w:t>
                        </w:r>
                      </w:p>
                    </w:tc>
                    <w:tc>
                      <w:tcPr>
                        <w:tcW w:w="1437" w:type="dxa"/>
                      </w:tcPr>
                      <w:p>
                        <w:pPr>
                          <w:pStyle w:val="TableParagraph"/>
                          <w:spacing w:line="172" w:lineRule="exact"/>
                          <w:ind w:left="811"/>
                          <w:rPr>
                            <w:sz w:val="16"/>
                          </w:rPr>
                        </w:pPr>
                        <w:r>
                          <w:rPr>
                            <w:sz w:val="16"/>
                          </w:rPr>
                          <w:t>1/2</w:t>
                        </w:r>
                      </w:p>
                    </w:tc>
                    <w:tc>
                      <w:tcPr>
                        <w:tcW w:w="948" w:type="dxa"/>
                      </w:tcPr>
                      <w:p>
                        <w:pPr>
                          <w:pStyle w:val="TableParagraph"/>
                          <w:spacing w:line="172" w:lineRule="exact"/>
                          <w:ind w:left="21"/>
                          <w:rPr>
                            <w:sz w:val="16"/>
                          </w:rPr>
                        </w:pPr>
                        <w:r>
                          <w:rPr>
                            <w:sz w:val="16"/>
                          </w:rPr>
                          <w:t>BMHB-2L</w:t>
                        </w:r>
                      </w:p>
                    </w:tc>
                    <w:tc>
                      <w:tcPr>
                        <w:tcW w:w="666" w:type="dxa"/>
                      </w:tcPr>
                      <w:p>
                        <w:pPr>
                          <w:pStyle w:val="TableParagraph"/>
                          <w:spacing w:line="172" w:lineRule="exact"/>
                          <w:ind w:right="34"/>
                          <w:jc w:val="right"/>
                          <w:rPr>
                            <w:sz w:val="16"/>
                          </w:rPr>
                        </w:pPr>
                        <w:r>
                          <w:rPr>
                            <w:sz w:val="16"/>
                          </w:rPr>
                          <w:t>43.86</w:t>
                        </w:r>
                      </w:p>
                    </w:tc>
                  </w:tr>
                  <w:tr>
                    <w:trPr>
                      <w:trHeight w:val="189" w:hRule="atLeast"/>
                    </w:trPr>
                    <w:tc>
                      <w:tcPr>
                        <w:tcW w:w="659" w:type="dxa"/>
                      </w:tcPr>
                      <w:p>
                        <w:pPr>
                          <w:pStyle w:val="TableParagraph"/>
                          <w:rPr>
                            <w:rFonts w:ascii="Times New Roman"/>
                            <w:sz w:val="12"/>
                          </w:rPr>
                        </w:pPr>
                      </w:p>
                    </w:tc>
                    <w:tc>
                      <w:tcPr>
                        <w:tcW w:w="913" w:type="dxa"/>
                      </w:tcPr>
                      <w:p>
                        <w:pPr>
                          <w:pStyle w:val="TableParagraph"/>
                          <w:rPr>
                            <w:rFonts w:ascii="Times New Roman"/>
                            <w:sz w:val="12"/>
                          </w:rPr>
                        </w:pPr>
                      </w:p>
                    </w:tc>
                    <w:tc>
                      <w:tcPr>
                        <w:tcW w:w="1113" w:type="dxa"/>
                      </w:tcPr>
                      <w:p>
                        <w:pPr>
                          <w:pStyle w:val="TableParagraph"/>
                          <w:rPr>
                            <w:rFonts w:ascii="Times New Roman"/>
                            <w:sz w:val="12"/>
                          </w:rPr>
                        </w:pPr>
                      </w:p>
                    </w:tc>
                    <w:tc>
                      <w:tcPr>
                        <w:tcW w:w="1437" w:type="dxa"/>
                      </w:tcPr>
                      <w:p>
                        <w:pPr>
                          <w:pStyle w:val="TableParagraph"/>
                          <w:spacing w:line="169" w:lineRule="exact"/>
                          <w:ind w:left="811"/>
                          <w:rPr>
                            <w:sz w:val="16"/>
                          </w:rPr>
                        </w:pPr>
                        <w:r>
                          <w:rPr>
                            <w:sz w:val="16"/>
                          </w:rPr>
                          <w:t>3/4</w:t>
                        </w:r>
                      </w:p>
                    </w:tc>
                    <w:tc>
                      <w:tcPr>
                        <w:tcW w:w="948" w:type="dxa"/>
                      </w:tcPr>
                      <w:p>
                        <w:pPr>
                          <w:pStyle w:val="TableParagraph"/>
                          <w:spacing w:line="169" w:lineRule="exact"/>
                          <w:ind w:left="21"/>
                          <w:rPr>
                            <w:sz w:val="16"/>
                          </w:rPr>
                        </w:pPr>
                        <w:r>
                          <w:rPr>
                            <w:sz w:val="16"/>
                          </w:rPr>
                          <w:t>BMHB-3L</w:t>
                        </w:r>
                      </w:p>
                    </w:tc>
                    <w:tc>
                      <w:tcPr>
                        <w:tcW w:w="666" w:type="dxa"/>
                      </w:tcPr>
                      <w:p>
                        <w:pPr>
                          <w:pStyle w:val="TableParagraph"/>
                          <w:spacing w:line="169" w:lineRule="exact"/>
                          <w:ind w:right="34"/>
                          <w:jc w:val="right"/>
                          <w:rPr>
                            <w:sz w:val="16"/>
                          </w:rPr>
                        </w:pPr>
                        <w:r>
                          <w:rPr>
                            <w:sz w:val="16"/>
                          </w:rPr>
                          <w:t>43.86</w:t>
                        </w:r>
                      </w:p>
                    </w:tc>
                  </w:tr>
                  <w:tr>
                    <w:trPr>
                      <w:trHeight w:val="185" w:hRule="atLeast"/>
                    </w:trPr>
                    <w:tc>
                      <w:tcPr>
                        <w:tcW w:w="659" w:type="dxa"/>
                      </w:tcPr>
                      <w:p>
                        <w:pPr>
                          <w:pStyle w:val="TableParagraph"/>
                          <w:rPr>
                            <w:rFonts w:ascii="Times New Roman"/>
                            <w:sz w:val="12"/>
                          </w:rPr>
                        </w:pPr>
                      </w:p>
                    </w:tc>
                    <w:tc>
                      <w:tcPr>
                        <w:tcW w:w="913" w:type="dxa"/>
                      </w:tcPr>
                      <w:p>
                        <w:pPr>
                          <w:pStyle w:val="TableParagraph"/>
                          <w:rPr>
                            <w:rFonts w:ascii="Times New Roman"/>
                            <w:sz w:val="12"/>
                          </w:rPr>
                        </w:pPr>
                      </w:p>
                    </w:tc>
                    <w:tc>
                      <w:tcPr>
                        <w:tcW w:w="1113" w:type="dxa"/>
                      </w:tcPr>
                      <w:p>
                        <w:pPr>
                          <w:pStyle w:val="TableParagraph"/>
                          <w:rPr>
                            <w:rFonts w:ascii="Times New Roman"/>
                            <w:sz w:val="12"/>
                          </w:rPr>
                        </w:pPr>
                      </w:p>
                    </w:tc>
                    <w:tc>
                      <w:tcPr>
                        <w:tcW w:w="1437" w:type="dxa"/>
                      </w:tcPr>
                      <w:p>
                        <w:pPr>
                          <w:pStyle w:val="TableParagraph"/>
                          <w:spacing w:line="164" w:lineRule="exact" w:before="1"/>
                          <w:ind w:left="811"/>
                          <w:rPr>
                            <w:sz w:val="16"/>
                          </w:rPr>
                        </w:pPr>
                        <w:r>
                          <w:rPr>
                            <w:sz w:val="16"/>
                          </w:rPr>
                          <w:t>1</w:t>
                        </w:r>
                      </w:p>
                    </w:tc>
                    <w:tc>
                      <w:tcPr>
                        <w:tcW w:w="948" w:type="dxa"/>
                      </w:tcPr>
                      <w:p>
                        <w:pPr>
                          <w:pStyle w:val="TableParagraph"/>
                          <w:spacing w:line="164" w:lineRule="exact" w:before="1"/>
                          <w:ind w:left="21"/>
                          <w:rPr>
                            <w:sz w:val="16"/>
                          </w:rPr>
                        </w:pPr>
                        <w:r>
                          <w:rPr>
                            <w:sz w:val="16"/>
                          </w:rPr>
                          <w:t>BMHB-4L</w:t>
                        </w:r>
                      </w:p>
                    </w:tc>
                    <w:tc>
                      <w:tcPr>
                        <w:tcW w:w="666" w:type="dxa"/>
                      </w:tcPr>
                      <w:p>
                        <w:pPr>
                          <w:pStyle w:val="TableParagraph"/>
                          <w:spacing w:line="164" w:lineRule="exact" w:before="1"/>
                          <w:ind w:right="34"/>
                          <w:jc w:val="right"/>
                          <w:rPr>
                            <w:sz w:val="16"/>
                          </w:rPr>
                        </w:pPr>
                        <w:r>
                          <w:rPr>
                            <w:sz w:val="16"/>
                          </w:rPr>
                          <w:t>49.43</w:t>
                        </w:r>
                      </w:p>
                    </w:tc>
                  </w:tr>
                </w:tbl>
                <w:p>
                  <w:pPr>
                    <w:pStyle w:val="BodyText"/>
                  </w:pPr>
                </w:p>
              </w:txbxContent>
            </v:textbox>
          </v:shape>
        </w:pict>
      </w:r>
      <w:r>
        <w:rPr>
          <w:spacing w:val="5"/>
          <w:sz w:val="20"/>
        </w:rPr>
      </w:r>
    </w:p>
    <w:p>
      <w:pPr>
        <w:spacing w:after="0" w:line="240" w:lineRule="auto"/>
        <w:rPr>
          <w:sz w:val="20"/>
        </w:rPr>
        <w:sectPr>
          <w:type w:val="continuous"/>
          <w:pgSz w:w="12240" w:h="15840"/>
          <w:pgMar w:top="240" w:bottom="280" w:left="0" w:right="0"/>
        </w:sectPr>
      </w:pPr>
    </w:p>
    <w:p>
      <w:pPr>
        <w:tabs>
          <w:tab w:pos="3991" w:val="left" w:leader="none"/>
        </w:tabs>
        <w:spacing w:before="3"/>
        <w:ind w:left="961" w:right="0" w:firstLine="0"/>
        <w:jc w:val="left"/>
        <w:rPr>
          <w:b/>
          <w:sz w:val="20"/>
        </w:rPr>
      </w:pPr>
      <w:r>
        <w:rPr>
          <w:b/>
          <w:spacing w:val="5"/>
          <w:sz w:val="20"/>
          <w:u w:val="single"/>
        </w:rPr>
        <w:t>MALE </w:t>
      </w:r>
      <w:r>
        <w:rPr>
          <w:b/>
          <w:sz w:val="20"/>
          <w:u w:val="single"/>
        </w:rPr>
        <w:t>X </w:t>
      </w:r>
      <w:r>
        <w:rPr>
          <w:b/>
          <w:spacing w:val="5"/>
          <w:sz w:val="20"/>
          <w:u w:val="single"/>
        </w:rPr>
        <w:t>FEMALE</w:t>
      </w:r>
      <w:r>
        <w:rPr>
          <w:b/>
          <w:spacing w:val="22"/>
          <w:sz w:val="20"/>
          <w:u w:val="single"/>
        </w:rPr>
        <w:t> </w:t>
      </w:r>
      <w:r>
        <w:rPr>
          <w:b/>
          <w:spacing w:val="4"/>
          <w:sz w:val="20"/>
          <w:u w:val="single"/>
        </w:rPr>
        <w:t>NPT</w:t>
        <w:tab/>
      </w:r>
    </w:p>
    <w:p>
      <w:pPr>
        <w:spacing w:before="156"/>
        <w:ind w:left="1768" w:right="0" w:firstLine="0"/>
        <w:jc w:val="left"/>
        <w:rPr>
          <w:b/>
          <w:sz w:val="20"/>
        </w:rPr>
      </w:pPr>
      <w:r>
        <w:rPr/>
        <w:drawing>
          <wp:anchor distT="0" distB="0" distL="0" distR="0" allowOverlap="1" layoutInCell="1" locked="0" behindDoc="0" simplePos="0" relativeHeight="9904">
            <wp:simplePos x="0" y="0"/>
            <wp:positionH relativeFrom="page">
              <wp:posOffset>714492</wp:posOffset>
            </wp:positionH>
            <wp:positionV relativeFrom="paragraph">
              <wp:posOffset>127461</wp:posOffset>
            </wp:positionV>
            <wp:extent cx="372374" cy="699581"/>
            <wp:effectExtent l="0" t="0" r="0" b="0"/>
            <wp:wrapNone/>
            <wp:docPr id="135" name="image239.png" descr=""/>
            <wp:cNvGraphicFramePr>
              <a:graphicFrameLocks noChangeAspect="1"/>
            </wp:cNvGraphicFramePr>
            <a:graphic>
              <a:graphicData uri="http://schemas.openxmlformats.org/drawingml/2006/picture">
                <pic:pic>
                  <pic:nvPicPr>
                    <pic:cNvPr id="136" name="image239.png"/>
                    <pic:cNvPicPr/>
                  </pic:nvPicPr>
                  <pic:blipFill>
                    <a:blip r:embed="rId269" cstate="print"/>
                    <a:stretch>
                      <a:fillRect/>
                    </a:stretch>
                  </pic:blipFill>
                  <pic:spPr>
                    <a:xfrm>
                      <a:off x="0" y="0"/>
                      <a:ext cx="372374" cy="699581"/>
                    </a:xfrm>
                    <a:prstGeom prst="rect">
                      <a:avLst/>
                    </a:prstGeom>
                  </pic:spPr>
                </pic:pic>
              </a:graphicData>
            </a:graphic>
          </wp:anchor>
        </w:drawing>
      </w:r>
      <w:r>
        <w:rPr>
          <w:b/>
          <w:sz w:val="20"/>
        </w:rPr>
        <w:t>Plated Steel</w:t>
      </w:r>
    </w:p>
    <w:p>
      <w:pPr>
        <w:pStyle w:val="BodyText"/>
        <w:rPr>
          <w:b/>
          <w:sz w:val="22"/>
        </w:rPr>
      </w:pPr>
      <w:r>
        <w:rPr/>
        <w:br w:type="column"/>
      </w:r>
      <w:r>
        <w:rPr>
          <w:b/>
          <w:sz w:val="22"/>
        </w:rPr>
      </w:r>
    </w:p>
    <w:p>
      <w:pPr>
        <w:spacing w:before="137"/>
        <w:ind w:left="365" w:right="0" w:firstLine="0"/>
        <w:jc w:val="left"/>
        <w:rPr>
          <w:b/>
          <w:sz w:val="20"/>
        </w:rPr>
      </w:pPr>
      <w:r>
        <w:rPr/>
        <w:pict>
          <v:shape style="position:absolute;margin-left:400.428009pt;margin-top:-29.302319pt;width:143.65pt;height:97.3pt;mso-position-horizontal-relative:page;mso-position-vertical-relative:paragraph;z-index:10192" type="#_x0000_t202" filled="true" fillcolor="#c3ddcb" stroked="false">
            <v:textbox inset="0,0,0,0">
              <w:txbxContent>
                <w:p>
                  <w:pPr>
                    <w:spacing w:before="100"/>
                    <w:ind w:left="139" w:right="0" w:firstLine="0"/>
                    <w:jc w:val="left"/>
                    <w:rPr>
                      <w:b/>
                      <w:sz w:val="16"/>
                    </w:rPr>
                  </w:pPr>
                  <w:r>
                    <w:rPr>
                      <w:b/>
                      <w:color w:val="008B44"/>
                      <w:spacing w:val="4"/>
                      <w:sz w:val="16"/>
                    </w:rPr>
                    <w:t>DISTRIBUTOR</w:t>
                  </w:r>
                  <w:r>
                    <w:rPr>
                      <w:b/>
                      <w:color w:val="008B44"/>
                      <w:spacing w:val="11"/>
                      <w:sz w:val="16"/>
                    </w:rPr>
                    <w:t> </w:t>
                  </w:r>
                  <w:r>
                    <w:rPr>
                      <w:b/>
                      <w:color w:val="008B44"/>
                      <w:spacing w:val="5"/>
                      <w:sz w:val="16"/>
                    </w:rPr>
                    <w:t>AUTHORIZATION</w:t>
                  </w:r>
                </w:p>
                <w:p>
                  <w:pPr>
                    <w:spacing w:line="249" w:lineRule="auto" w:before="74"/>
                    <w:ind w:left="95" w:right="88" w:firstLine="0"/>
                    <w:jc w:val="both"/>
                    <w:rPr>
                      <w:sz w:val="14"/>
                    </w:rPr>
                  </w:pPr>
                  <w:r>
                    <w:rPr>
                      <w:sz w:val="14"/>
                    </w:rPr>
                    <w:t>Safety</w:t>
                  </w:r>
                  <w:r>
                    <w:rPr>
                      <w:spacing w:val="-13"/>
                      <w:sz w:val="14"/>
                    </w:rPr>
                    <w:t> </w:t>
                  </w:r>
                  <w:r>
                    <w:rPr>
                      <w:sz w:val="14"/>
                    </w:rPr>
                    <w:t>is</w:t>
                  </w:r>
                  <w:r>
                    <w:rPr>
                      <w:spacing w:val="-12"/>
                      <w:sz w:val="14"/>
                    </w:rPr>
                    <w:t> </w:t>
                  </w:r>
                  <w:r>
                    <w:rPr>
                      <w:sz w:val="14"/>
                    </w:rPr>
                    <w:t>of</w:t>
                  </w:r>
                  <w:r>
                    <w:rPr>
                      <w:spacing w:val="-12"/>
                      <w:sz w:val="14"/>
                    </w:rPr>
                    <w:t> </w:t>
                  </w:r>
                  <w:r>
                    <w:rPr>
                      <w:sz w:val="14"/>
                    </w:rPr>
                    <w:t>paramount</w:t>
                  </w:r>
                  <w:r>
                    <w:rPr>
                      <w:spacing w:val="-12"/>
                      <w:sz w:val="14"/>
                    </w:rPr>
                    <w:t> </w:t>
                  </w:r>
                  <w:r>
                    <w:rPr>
                      <w:sz w:val="14"/>
                    </w:rPr>
                    <w:t>concern</w:t>
                  </w:r>
                  <w:r>
                    <w:rPr>
                      <w:spacing w:val="-13"/>
                      <w:sz w:val="14"/>
                    </w:rPr>
                    <w:t> </w:t>
                  </w:r>
                  <w:r>
                    <w:rPr>
                      <w:sz w:val="14"/>
                    </w:rPr>
                    <w:t>to</w:t>
                  </w:r>
                  <w:r>
                    <w:rPr>
                      <w:spacing w:val="-12"/>
                      <w:sz w:val="14"/>
                    </w:rPr>
                    <w:t> </w:t>
                  </w:r>
                  <w:r>
                    <w:rPr>
                      <w:sz w:val="14"/>
                    </w:rPr>
                    <w:t>everyone. Due to the volatile nature of Nitrogen, and in </w:t>
                  </w:r>
                  <w:r>
                    <w:rPr>
                      <w:spacing w:val="3"/>
                      <w:sz w:val="14"/>
                    </w:rPr>
                    <w:t>accordance with </w:t>
                  </w:r>
                  <w:r>
                    <w:rPr>
                      <w:spacing w:val="2"/>
                      <w:sz w:val="14"/>
                    </w:rPr>
                    <w:t>our ISO </w:t>
                  </w:r>
                  <w:r>
                    <w:rPr>
                      <w:spacing w:val="3"/>
                      <w:sz w:val="14"/>
                    </w:rPr>
                    <w:t>9001 quality </w:t>
                  </w:r>
                  <w:r>
                    <w:rPr>
                      <w:spacing w:val="5"/>
                      <w:sz w:val="14"/>
                    </w:rPr>
                    <w:t>system, </w:t>
                  </w:r>
                  <w:r>
                    <w:rPr>
                      <w:spacing w:val="3"/>
                      <w:sz w:val="14"/>
                    </w:rPr>
                    <w:t>we </w:t>
                  </w:r>
                  <w:r>
                    <w:rPr>
                      <w:spacing w:val="5"/>
                      <w:sz w:val="14"/>
                    </w:rPr>
                    <w:t>reserve </w:t>
                  </w:r>
                  <w:r>
                    <w:rPr>
                      <w:spacing w:val="4"/>
                      <w:sz w:val="14"/>
                    </w:rPr>
                    <w:t>the right </w:t>
                  </w:r>
                  <w:r>
                    <w:rPr>
                      <w:spacing w:val="3"/>
                      <w:sz w:val="14"/>
                    </w:rPr>
                    <w:t>to </w:t>
                  </w:r>
                  <w:r>
                    <w:rPr>
                      <w:spacing w:val="6"/>
                      <w:sz w:val="14"/>
                    </w:rPr>
                    <w:t>restrict </w:t>
                  </w:r>
                  <w:r>
                    <w:rPr>
                      <w:sz w:val="14"/>
                    </w:rPr>
                    <w:t>sales</w:t>
                  </w:r>
                  <w:r>
                    <w:rPr>
                      <w:spacing w:val="-17"/>
                      <w:sz w:val="14"/>
                    </w:rPr>
                    <w:t> </w:t>
                  </w:r>
                  <w:r>
                    <w:rPr>
                      <w:sz w:val="14"/>
                    </w:rPr>
                    <w:t>of</w:t>
                  </w:r>
                  <w:r>
                    <w:rPr>
                      <w:spacing w:val="-16"/>
                      <w:sz w:val="14"/>
                    </w:rPr>
                    <w:t> </w:t>
                  </w:r>
                  <w:r>
                    <w:rPr>
                      <w:sz w:val="14"/>
                    </w:rPr>
                    <w:t>our</w:t>
                  </w:r>
                  <w:r>
                    <w:rPr>
                      <w:spacing w:val="-16"/>
                      <w:sz w:val="14"/>
                    </w:rPr>
                    <w:t> </w:t>
                  </w:r>
                  <w:r>
                    <w:rPr>
                      <w:sz w:val="14"/>
                    </w:rPr>
                    <w:t>Nitrogen</w:t>
                  </w:r>
                  <w:r>
                    <w:rPr>
                      <w:spacing w:val="-16"/>
                      <w:sz w:val="14"/>
                    </w:rPr>
                    <w:t> </w:t>
                  </w:r>
                  <w:r>
                    <w:rPr>
                      <w:sz w:val="14"/>
                    </w:rPr>
                    <w:t>Couplings</w:t>
                  </w:r>
                  <w:r>
                    <w:rPr>
                      <w:spacing w:val="-16"/>
                      <w:sz w:val="14"/>
                    </w:rPr>
                    <w:t> </w:t>
                  </w:r>
                  <w:r>
                    <w:rPr>
                      <w:sz w:val="14"/>
                    </w:rPr>
                    <w:t>to</w:t>
                  </w:r>
                  <w:r>
                    <w:rPr>
                      <w:spacing w:val="-16"/>
                      <w:sz w:val="14"/>
                    </w:rPr>
                    <w:t> </w:t>
                  </w:r>
                  <w:r>
                    <w:rPr>
                      <w:sz w:val="14"/>
                    </w:rPr>
                    <w:t>only</w:t>
                  </w:r>
                  <w:r>
                    <w:rPr>
                      <w:spacing w:val="-16"/>
                      <w:sz w:val="14"/>
                    </w:rPr>
                    <w:t> </w:t>
                  </w:r>
                  <w:r>
                    <w:rPr>
                      <w:sz w:val="14"/>
                    </w:rPr>
                    <w:t>those distributors</w:t>
                  </w:r>
                  <w:r>
                    <w:rPr>
                      <w:spacing w:val="-16"/>
                      <w:sz w:val="14"/>
                    </w:rPr>
                    <w:t> </w:t>
                  </w:r>
                  <w:r>
                    <w:rPr>
                      <w:sz w:val="14"/>
                    </w:rPr>
                    <w:t>authorized</w:t>
                  </w:r>
                  <w:r>
                    <w:rPr>
                      <w:spacing w:val="-15"/>
                      <w:sz w:val="14"/>
                    </w:rPr>
                    <w:t> </w:t>
                  </w:r>
                  <w:r>
                    <w:rPr>
                      <w:sz w:val="14"/>
                    </w:rPr>
                    <w:t>by</w:t>
                  </w:r>
                  <w:r>
                    <w:rPr>
                      <w:spacing w:val="-15"/>
                      <w:sz w:val="14"/>
                    </w:rPr>
                    <w:t> </w:t>
                  </w:r>
                  <w:r>
                    <w:rPr>
                      <w:sz w:val="14"/>
                    </w:rPr>
                    <w:t>Campbell</w:t>
                  </w:r>
                  <w:r>
                    <w:rPr>
                      <w:spacing w:val="-15"/>
                      <w:sz w:val="14"/>
                    </w:rPr>
                    <w:t> </w:t>
                  </w:r>
                  <w:r>
                    <w:rPr>
                      <w:sz w:val="14"/>
                    </w:rPr>
                    <w:t>Fittings.</w:t>
                  </w:r>
                </w:p>
                <w:p>
                  <w:pPr>
                    <w:spacing w:line="249" w:lineRule="auto" w:before="76"/>
                    <w:ind w:left="95" w:right="85" w:firstLine="0"/>
                    <w:jc w:val="both"/>
                    <w:rPr>
                      <w:sz w:val="14"/>
                    </w:rPr>
                  </w:pPr>
                  <w:r>
                    <w:rPr>
                      <w:sz w:val="14"/>
                    </w:rPr>
                    <w:t>Please contact our Customer Service department for more information.</w:t>
                  </w:r>
                </w:p>
              </w:txbxContent>
            </v:textbox>
            <v:fill type="solid"/>
            <w10:wrap type="none"/>
          </v:shape>
        </w:pict>
      </w:r>
      <w:r>
        <w:rPr>
          <w:b/>
          <w:sz w:val="20"/>
        </w:rPr>
        <w:t>MALE X MALE NPT</w:t>
      </w:r>
    </w:p>
    <w:p>
      <w:pPr>
        <w:spacing w:after="0"/>
        <w:jc w:val="left"/>
        <w:rPr>
          <w:sz w:val="20"/>
        </w:rPr>
        <w:sectPr>
          <w:type w:val="continuous"/>
          <w:pgSz w:w="12240" w:h="15840"/>
          <w:pgMar w:top="240" w:bottom="280" w:left="0" w:right="0"/>
          <w:cols w:num="2" w:equalWidth="0">
            <w:col w:w="3992" w:space="40"/>
            <w:col w:w="8208"/>
          </w:cols>
        </w:sectPr>
      </w:pPr>
    </w:p>
    <w:p>
      <w:pPr>
        <w:spacing w:line="249" w:lineRule="auto" w:before="28"/>
        <w:ind w:left="1768" w:right="-19" w:firstLine="0"/>
        <w:jc w:val="left"/>
        <w:rPr>
          <w:b/>
          <w:sz w:val="16"/>
        </w:rPr>
      </w:pPr>
      <w:r>
        <w:rPr>
          <w:b/>
          <w:sz w:val="16"/>
        </w:rPr>
        <w:t>npt size</w:t>
      </w:r>
    </w:p>
    <w:p>
      <w:pPr>
        <w:pStyle w:val="BodyText"/>
        <w:spacing w:before="60"/>
        <w:ind w:right="77"/>
        <w:jc w:val="right"/>
      </w:pPr>
      <w:r>
        <w:rPr/>
        <w:t>1/2</w:t>
      </w:r>
    </w:p>
    <w:p>
      <w:pPr>
        <w:spacing w:line="249" w:lineRule="auto" w:before="28"/>
        <w:ind w:left="304" w:right="-19" w:firstLine="0"/>
        <w:jc w:val="left"/>
        <w:rPr>
          <w:b/>
          <w:sz w:val="16"/>
        </w:rPr>
      </w:pPr>
      <w:r>
        <w:rPr/>
        <w:br w:type="column"/>
      </w:r>
      <w:r>
        <w:rPr>
          <w:b/>
          <w:sz w:val="16"/>
        </w:rPr>
        <w:t>part number</w:t>
      </w:r>
    </w:p>
    <w:p>
      <w:pPr>
        <w:pStyle w:val="BodyText"/>
        <w:spacing w:before="60"/>
        <w:ind w:left="304"/>
      </w:pPr>
      <w:r>
        <w:rPr/>
        <w:t>BMFS-2</w:t>
      </w:r>
    </w:p>
    <w:p>
      <w:pPr>
        <w:spacing w:line="249" w:lineRule="auto" w:before="28"/>
        <w:ind w:left="564" w:right="-20" w:firstLine="133"/>
        <w:jc w:val="left"/>
        <w:rPr>
          <w:b/>
          <w:sz w:val="16"/>
        </w:rPr>
      </w:pPr>
      <w:r>
        <w:rPr/>
        <w:br w:type="column"/>
      </w:r>
      <w:r>
        <w:rPr>
          <w:b/>
          <w:sz w:val="16"/>
        </w:rPr>
        <w:t>list </w:t>
      </w:r>
      <w:r>
        <w:rPr>
          <w:b/>
          <w:spacing w:val="-1"/>
          <w:sz w:val="16"/>
        </w:rPr>
        <w:t>each</w:t>
      </w:r>
    </w:p>
    <w:p>
      <w:pPr>
        <w:pStyle w:val="BodyText"/>
        <w:spacing w:before="60"/>
        <w:ind w:left="528"/>
      </w:pPr>
      <w:r>
        <w:rPr>
          <w:spacing w:val="-1"/>
        </w:rPr>
        <w:t>23.88</w:t>
      </w:r>
    </w:p>
    <w:p>
      <w:pPr>
        <w:pStyle w:val="Heading9"/>
        <w:spacing w:before="10"/>
        <w:ind w:left="381"/>
      </w:pPr>
      <w:r>
        <w:rPr>
          <w:b w:val="0"/>
        </w:rPr>
        <w:br w:type="column"/>
      </w:r>
      <w:r>
        <w:rPr/>
        <w:t>(with locking ring)</w:t>
      </w:r>
    </w:p>
    <w:p>
      <w:pPr>
        <w:pStyle w:val="BodyText"/>
        <w:spacing w:before="2"/>
        <w:rPr>
          <w:b/>
          <w:sz w:val="3"/>
        </w:rPr>
      </w:pPr>
    </w:p>
    <w:p>
      <w:pPr>
        <w:pStyle w:val="BodyText"/>
        <w:spacing w:line="20" w:lineRule="exact"/>
        <w:ind w:left="371"/>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119"/>
        <w:ind w:left="1192" w:right="0" w:firstLine="0"/>
        <w:jc w:val="left"/>
        <w:rPr>
          <w:b/>
          <w:sz w:val="20"/>
        </w:rPr>
      </w:pPr>
      <w:r>
        <w:rPr/>
        <w:drawing>
          <wp:anchor distT="0" distB="0" distL="0" distR="0" allowOverlap="1" layoutInCell="1" locked="0" behindDoc="0" simplePos="0" relativeHeight="10048">
            <wp:simplePos x="0" y="0"/>
            <wp:positionH relativeFrom="page">
              <wp:posOffset>2848047</wp:posOffset>
            </wp:positionH>
            <wp:positionV relativeFrom="paragraph">
              <wp:posOffset>113701</wp:posOffset>
            </wp:positionV>
            <wp:extent cx="376178" cy="1032096"/>
            <wp:effectExtent l="0" t="0" r="0" b="0"/>
            <wp:wrapNone/>
            <wp:docPr id="137" name="image240.png" descr=""/>
            <wp:cNvGraphicFramePr>
              <a:graphicFrameLocks noChangeAspect="1"/>
            </wp:cNvGraphicFramePr>
            <a:graphic>
              <a:graphicData uri="http://schemas.openxmlformats.org/drawingml/2006/picture">
                <pic:pic>
                  <pic:nvPicPr>
                    <pic:cNvPr id="138" name="image240.png"/>
                    <pic:cNvPicPr/>
                  </pic:nvPicPr>
                  <pic:blipFill>
                    <a:blip r:embed="rId270" cstate="print"/>
                    <a:stretch>
                      <a:fillRect/>
                    </a:stretch>
                  </pic:blipFill>
                  <pic:spPr>
                    <a:xfrm>
                      <a:off x="0" y="0"/>
                      <a:ext cx="376178" cy="1032096"/>
                    </a:xfrm>
                    <a:prstGeom prst="rect">
                      <a:avLst/>
                    </a:prstGeom>
                  </pic:spPr>
                </pic:pic>
              </a:graphicData>
            </a:graphic>
          </wp:anchor>
        </w:drawing>
      </w:r>
      <w:r>
        <w:rPr>
          <w:b/>
          <w:sz w:val="20"/>
        </w:rPr>
        <w:t>Plated Steel</w:t>
      </w:r>
    </w:p>
    <w:p>
      <w:pPr>
        <w:spacing w:after="0"/>
        <w:jc w:val="left"/>
        <w:rPr>
          <w:sz w:val="20"/>
        </w:rPr>
        <w:sectPr>
          <w:type w:val="continuous"/>
          <w:pgSz w:w="12240" w:h="15840"/>
          <w:pgMar w:top="240" w:bottom="280" w:left="0" w:right="0"/>
          <w:cols w:num="4" w:equalWidth="0">
            <w:col w:w="2072" w:space="40"/>
            <w:col w:w="892" w:space="39"/>
            <w:col w:w="929" w:space="39"/>
            <w:col w:w="8229"/>
          </w:cols>
        </w:sectPr>
      </w:pPr>
    </w:p>
    <w:p>
      <w:pPr>
        <w:pStyle w:val="BodyText"/>
        <w:spacing w:before="8"/>
        <w:ind w:right="331"/>
        <w:jc w:val="right"/>
      </w:pPr>
      <w:r>
        <w:rPr/>
        <w:t>3/4</w:t>
      </w:r>
    </w:p>
    <w:p>
      <w:pPr>
        <w:pStyle w:val="Heading9"/>
        <w:spacing w:before="86"/>
        <w:jc w:val="right"/>
      </w:pPr>
      <w:r>
        <w:rPr/>
        <w:t>Brass</w:t>
      </w:r>
    </w:p>
    <w:p>
      <w:pPr>
        <w:pStyle w:val="BodyText"/>
        <w:spacing w:before="12"/>
        <w:ind w:right="331"/>
        <w:jc w:val="right"/>
      </w:pPr>
      <w:r>
        <w:rPr>
          <w:spacing w:val="-2"/>
        </w:rPr>
        <w:t>1/2</w:t>
      </w:r>
    </w:p>
    <w:p>
      <w:pPr>
        <w:pStyle w:val="BodyText"/>
        <w:spacing w:line="140" w:lineRule="exact" w:before="8"/>
        <w:ind w:right="331"/>
        <w:jc w:val="right"/>
      </w:pPr>
      <w:r>
        <w:rPr>
          <w:spacing w:val="-2"/>
        </w:rPr>
        <w:t>3/4</w:t>
      </w:r>
    </w:p>
    <w:p>
      <w:pPr>
        <w:pStyle w:val="BodyText"/>
        <w:spacing w:before="8"/>
        <w:ind w:left="51"/>
      </w:pPr>
      <w:r>
        <w:rPr/>
        <w:br w:type="column"/>
      </w:r>
      <w:r>
        <w:rPr/>
        <w:t>BMFS-3</w:t>
      </w:r>
    </w:p>
    <w:p>
      <w:pPr>
        <w:pStyle w:val="BodyText"/>
        <w:rPr>
          <w:sz w:val="18"/>
        </w:rPr>
      </w:pPr>
    </w:p>
    <w:p>
      <w:pPr>
        <w:pStyle w:val="BodyText"/>
        <w:spacing w:line="249" w:lineRule="auto" w:before="121"/>
        <w:ind w:left="51"/>
      </w:pPr>
      <w:r>
        <w:rPr/>
        <w:t>BMFB-2 BMFB-3</w:t>
      </w:r>
    </w:p>
    <w:p>
      <w:pPr>
        <w:pStyle w:val="BodyText"/>
        <w:spacing w:before="8"/>
        <w:ind w:left="528"/>
      </w:pPr>
      <w:r>
        <w:rPr/>
        <w:br w:type="column"/>
      </w:r>
      <w:r>
        <w:rPr/>
        <w:t>23.88</w:t>
      </w:r>
    </w:p>
    <w:p>
      <w:pPr>
        <w:pStyle w:val="BodyText"/>
        <w:rPr>
          <w:sz w:val="18"/>
        </w:rPr>
      </w:pPr>
    </w:p>
    <w:p>
      <w:pPr>
        <w:pStyle w:val="BodyText"/>
        <w:spacing w:before="121"/>
        <w:ind w:left="528"/>
      </w:pPr>
      <w:r>
        <w:rPr/>
        <w:t>37.61</w:t>
      </w:r>
    </w:p>
    <w:p>
      <w:pPr>
        <w:pStyle w:val="BodyText"/>
        <w:spacing w:line="140" w:lineRule="exact" w:before="8"/>
        <w:ind w:left="528"/>
      </w:pPr>
      <w:r>
        <w:rPr/>
        <w:t>37.61</w:t>
      </w:r>
    </w:p>
    <w:p>
      <w:pPr>
        <w:spacing w:line="249" w:lineRule="auto" w:before="20"/>
        <w:ind w:left="86" w:right="-19" w:firstLine="0"/>
        <w:jc w:val="left"/>
        <w:rPr>
          <w:b/>
          <w:sz w:val="16"/>
        </w:rPr>
      </w:pPr>
      <w:r>
        <w:rPr/>
        <w:br w:type="column"/>
      </w:r>
      <w:r>
        <w:rPr>
          <w:b/>
          <w:sz w:val="16"/>
        </w:rPr>
        <w:t>npt size</w:t>
      </w:r>
    </w:p>
    <w:p>
      <w:pPr>
        <w:pStyle w:val="BodyText"/>
        <w:spacing w:before="60"/>
        <w:ind w:left="86"/>
      </w:pPr>
      <w:r>
        <w:rPr/>
        <w:t>1/2</w:t>
      </w:r>
    </w:p>
    <w:p>
      <w:pPr>
        <w:pStyle w:val="BodyText"/>
        <w:spacing w:before="8"/>
        <w:ind w:left="86"/>
      </w:pPr>
      <w:r>
        <w:rPr/>
        <w:t>3/4</w:t>
      </w:r>
    </w:p>
    <w:p>
      <w:pPr>
        <w:spacing w:line="249" w:lineRule="auto" w:before="20"/>
        <w:ind w:left="304" w:right="105" w:firstLine="0"/>
        <w:jc w:val="left"/>
        <w:rPr>
          <w:b/>
          <w:sz w:val="16"/>
        </w:rPr>
      </w:pPr>
      <w:r>
        <w:rPr/>
        <w:br w:type="column"/>
      </w:r>
      <w:r>
        <w:rPr>
          <w:b/>
          <w:sz w:val="16"/>
        </w:rPr>
        <w:t>part number</w:t>
      </w:r>
    </w:p>
    <w:p>
      <w:pPr>
        <w:pStyle w:val="BodyText"/>
        <w:spacing w:line="249" w:lineRule="auto" w:before="60"/>
        <w:ind w:left="304"/>
      </w:pPr>
      <w:r>
        <w:rPr/>
        <w:t>BMMS-2L BMMS-3L</w:t>
      </w:r>
    </w:p>
    <w:p>
      <w:pPr>
        <w:spacing w:line="249" w:lineRule="auto" w:before="20"/>
        <w:ind w:left="439" w:right="-19" w:firstLine="133"/>
        <w:jc w:val="left"/>
        <w:rPr>
          <w:b/>
          <w:sz w:val="16"/>
        </w:rPr>
      </w:pPr>
      <w:r>
        <w:rPr/>
        <w:br w:type="column"/>
      </w:r>
      <w:r>
        <w:rPr>
          <w:b/>
          <w:sz w:val="16"/>
        </w:rPr>
        <w:t>list </w:t>
      </w:r>
      <w:r>
        <w:rPr>
          <w:b/>
          <w:spacing w:val="-1"/>
          <w:sz w:val="16"/>
        </w:rPr>
        <w:t>each</w:t>
      </w:r>
    </w:p>
    <w:p>
      <w:pPr>
        <w:pStyle w:val="BodyText"/>
        <w:spacing w:before="60"/>
        <w:ind w:left="404"/>
      </w:pPr>
      <w:r>
        <w:rPr>
          <w:spacing w:val="-1"/>
        </w:rPr>
        <w:t>32.72</w:t>
      </w:r>
    </w:p>
    <w:p>
      <w:pPr>
        <w:pStyle w:val="BodyText"/>
        <w:spacing w:before="8"/>
        <w:ind w:left="404"/>
      </w:pPr>
      <w:r>
        <w:rPr>
          <w:spacing w:val="-1"/>
        </w:rPr>
        <w:t>32.72</w:t>
      </w:r>
    </w:p>
    <w:p>
      <w:pPr>
        <w:pStyle w:val="BodyText"/>
        <w:rPr>
          <w:sz w:val="22"/>
        </w:rPr>
      </w:pPr>
      <w:r>
        <w:rPr/>
        <w:br w:type="column"/>
      </w:r>
      <w:r>
        <w:rPr>
          <w:sz w:val="22"/>
        </w:rPr>
      </w:r>
    </w:p>
    <w:p>
      <w:pPr>
        <w:pStyle w:val="BodyText"/>
        <w:spacing w:before="11"/>
        <w:rPr>
          <w:sz w:val="20"/>
        </w:rPr>
      </w:pPr>
    </w:p>
    <w:p>
      <w:pPr>
        <w:pStyle w:val="Heading9"/>
        <w:ind w:left="542"/>
      </w:pPr>
      <w:r>
        <w:rPr/>
        <w:t>MALE X HOSE</w:t>
      </w:r>
    </w:p>
    <w:p>
      <w:pPr>
        <w:spacing w:line="118" w:lineRule="exact" w:before="10"/>
        <w:ind w:left="538" w:right="0" w:firstLine="0"/>
        <w:jc w:val="left"/>
        <w:rPr>
          <w:b/>
          <w:sz w:val="20"/>
        </w:rPr>
      </w:pPr>
      <w:r>
        <w:rPr>
          <w:b/>
          <w:sz w:val="20"/>
        </w:rPr>
        <w:t>(with Nitrogen ring)</w:t>
      </w:r>
    </w:p>
    <w:p>
      <w:pPr>
        <w:spacing w:after="0" w:line="118" w:lineRule="exact"/>
        <w:jc w:val="left"/>
        <w:rPr>
          <w:sz w:val="20"/>
        </w:rPr>
        <w:sectPr>
          <w:type w:val="continuous"/>
          <w:pgSz w:w="12240" w:h="15840"/>
          <w:pgMar w:top="240" w:bottom="280" w:left="0" w:right="0"/>
          <w:cols w:num="7" w:equalWidth="0">
            <w:col w:w="2325" w:space="40"/>
            <w:col w:w="638" w:space="39"/>
            <w:col w:w="2035" w:space="40"/>
            <w:col w:w="390" w:space="40"/>
            <w:col w:w="1016" w:space="39"/>
            <w:col w:w="805" w:space="40"/>
            <w:col w:w="4793"/>
          </w:cols>
        </w:sectPr>
      </w:pPr>
    </w:p>
    <w:p>
      <w:pPr>
        <w:pStyle w:val="BodyText"/>
        <w:spacing w:line="128" w:lineRule="exact"/>
        <w:ind w:right="464"/>
        <w:jc w:val="right"/>
      </w:pPr>
      <w:r>
        <w:rPr/>
        <w:t>1</w:t>
      </w:r>
    </w:p>
    <w:p>
      <w:pPr>
        <w:pStyle w:val="Heading9"/>
        <w:spacing w:line="180" w:lineRule="exact" w:before="74"/>
        <w:jc w:val="right"/>
      </w:pPr>
      <w:r>
        <w:rPr/>
        <w:t>Brass</w:t>
      </w:r>
    </w:p>
    <w:p>
      <w:pPr>
        <w:pStyle w:val="BodyText"/>
        <w:spacing w:line="128" w:lineRule="exact"/>
        <w:ind w:left="51"/>
      </w:pPr>
      <w:r>
        <w:rPr/>
        <w:br w:type="column"/>
      </w:r>
      <w:r>
        <w:rPr/>
        <w:t>BMMS-4L</w:t>
      </w:r>
    </w:p>
    <w:p>
      <w:pPr>
        <w:pStyle w:val="BodyText"/>
        <w:tabs>
          <w:tab w:pos="1380" w:val="left" w:leader="none"/>
          <w:tab w:pos="4417" w:val="left" w:leader="none"/>
        </w:tabs>
        <w:spacing w:line="128" w:lineRule="exact"/>
        <w:ind w:left="404"/>
      </w:pPr>
      <w:r>
        <w:rPr/>
        <w:br w:type="column"/>
      </w:r>
      <w:r>
        <w:rPr/>
        <w:t>37.62</w:t>
        <w:tab/>
      </w:r>
      <w:r>
        <w:rPr>
          <w:u w:val="single"/>
        </w:rPr>
        <w:t> </w:t>
        <w:tab/>
      </w:r>
    </w:p>
    <w:p>
      <w:pPr>
        <w:pStyle w:val="Heading9"/>
        <w:spacing w:line="145" w:lineRule="exact" w:before="109"/>
        <w:ind w:left="2175" w:right="2287"/>
        <w:jc w:val="center"/>
      </w:pPr>
      <w:r>
        <w:rPr/>
        <w:drawing>
          <wp:anchor distT="0" distB="0" distL="0" distR="0" allowOverlap="1" layoutInCell="1" locked="0" behindDoc="0" simplePos="0" relativeHeight="10168">
            <wp:simplePos x="0" y="0"/>
            <wp:positionH relativeFrom="page">
              <wp:posOffset>5148744</wp:posOffset>
            </wp:positionH>
            <wp:positionV relativeFrom="paragraph">
              <wp:posOffset>97768</wp:posOffset>
            </wp:positionV>
            <wp:extent cx="375731" cy="1083977"/>
            <wp:effectExtent l="0" t="0" r="0" b="0"/>
            <wp:wrapNone/>
            <wp:docPr id="139" name="image241.png" descr=""/>
            <wp:cNvGraphicFramePr>
              <a:graphicFrameLocks noChangeAspect="1"/>
            </wp:cNvGraphicFramePr>
            <a:graphic>
              <a:graphicData uri="http://schemas.openxmlformats.org/drawingml/2006/picture">
                <pic:pic>
                  <pic:nvPicPr>
                    <pic:cNvPr id="140" name="image241.png"/>
                    <pic:cNvPicPr/>
                  </pic:nvPicPr>
                  <pic:blipFill>
                    <a:blip r:embed="rId271" cstate="print"/>
                    <a:stretch>
                      <a:fillRect/>
                    </a:stretch>
                  </pic:blipFill>
                  <pic:spPr>
                    <a:xfrm>
                      <a:off x="0" y="0"/>
                      <a:ext cx="375731" cy="1083977"/>
                    </a:xfrm>
                    <a:prstGeom prst="rect">
                      <a:avLst/>
                    </a:prstGeom>
                  </pic:spPr>
                </pic:pic>
              </a:graphicData>
            </a:graphic>
          </wp:anchor>
        </w:drawing>
      </w:r>
      <w:r>
        <w:rPr/>
        <w:t>Plated Steel</w:t>
      </w:r>
    </w:p>
    <w:p>
      <w:pPr>
        <w:spacing w:after="0" w:line="145" w:lineRule="exact"/>
        <w:jc w:val="center"/>
        <w:sectPr>
          <w:type w:val="continuous"/>
          <w:pgSz w:w="12240" w:h="15840"/>
          <w:pgMar w:top="240" w:bottom="280" w:left="0" w:right="0"/>
          <w:cols w:num="3" w:equalWidth="0">
            <w:col w:w="5761" w:space="40"/>
            <w:col w:w="763" w:space="39"/>
            <w:col w:w="5637"/>
          </w:cols>
        </w:sectPr>
      </w:pPr>
    </w:p>
    <w:p>
      <w:pPr>
        <w:tabs>
          <w:tab w:pos="3980" w:val="left" w:leader="none"/>
        </w:tabs>
        <w:spacing w:line="223" w:lineRule="exact" w:before="0"/>
        <w:ind w:left="950" w:right="0" w:firstLine="0"/>
        <w:jc w:val="left"/>
        <w:rPr>
          <w:b/>
          <w:sz w:val="20"/>
        </w:rPr>
      </w:pPr>
      <w:r>
        <w:rPr>
          <w:b/>
          <w:spacing w:val="5"/>
          <w:sz w:val="20"/>
          <w:u w:val="single"/>
        </w:rPr>
        <w:t>FEMALE </w:t>
      </w:r>
      <w:r>
        <w:rPr>
          <w:b/>
          <w:sz w:val="20"/>
          <w:u w:val="single"/>
        </w:rPr>
        <w:t>X</w:t>
      </w:r>
      <w:r>
        <w:rPr>
          <w:b/>
          <w:spacing w:val="16"/>
          <w:sz w:val="20"/>
          <w:u w:val="single"/>
        </w:rPr>
        <w:t> </w:t>
      </w:r>
      <w:r>
        <w:rPr>
          <w:b/>
          <w:spacing w:val="4"/>
          <w:sz w:val="20"/>
          <w:u w:val="single"/>
        </w:rPr>
        <w:t>HOSE</w:t>
        <w:tab/>
      </w:r>
    </w:p>
    <w:p>
      <w:pPr>
        <w:spacing w:before="155"/>
        <w:ind w:left="1739" w:right="2164" w:firstLine="0"/>
        <w:jc w:val="center"/>
        <w:rPr>
          <w:b/>
          <w:sz w:val="20"/>
        </w:rPr>
      </w:pPr>
      <w:r>
        <w:rPr/>
        <w:drawing>
          <wp:anchor distT="0" distB="0" distL="0" distR="0" allowOverlap="1" layoutInCell="1" locked="0" behindDoc="0" simplePos="0" relativeHeight="9928">
            <wp:simplePos x="0" y="0"/>
            <wp:positionH relativeFrom="page">
              <wp:posOffset>715154</wp:posOffset>
            </wp:positionH>
            <wp:positionV relativeFrom="paragraph">
              <wp:posOffset>116612</wp:posOffset>
            </wp:positionV>
            <wp:extent cx="363223" cy="832213"/>
            <wp:effectExtent l="0" t="0" r="0" b="0"/>
            <wp:wrapNone/>
            <wp:docPr id="141" name="image242.png" descr=""/>
            <wp:cNvGraphicFramePr>
              <a:graphicFrameLocks noChangeAspect="1"/>
            </wp:cNvGraphicFramePr>
            <a:graphic>
              <a:graphicData uri="http://schemas.openxmlformats.org/drawingml/2006/picture">
                <pic:pic>
                  <pic:nvPicPr>
                    <pic:cNvPr id="142" name="image242.png"/>
                    <pic:cNvPicPr/>
                  </pic:nvPicPr>
                  <pic:blipFill>
                    <a:blip r:embed="rId272" cstate="print"/>
                    <a:stretch>
                      <a:fillRect/>
                    </a:stretch>
                  </pic:blipFill>
                  <pic:spPr>
                    <a:xfrm>
                      <a:off x="0" y="0"/>
                      <a:ext cx="363223" cy="832213"/>
                    </a:xfrm>
                    <a:prstGeom prst="rect">
                      <a:avLst/>
                    </a:prstGeom>
                  </pic:spPr>
                </pic:pic>
              </a:graphicData>
            </a:graphic>
          </wp:anchor>
        </w:drawing>
      </w:r>
      <w:r>
        <w:rPr>
          <w:b/>
          <w:sz w:val="20"/>
        </w:rPr>
        <w:t>Plated Steel</w:t>
      </w:r>
    </w:p>
    <w:p>
      <w:pPr>
        <w:spacing w:before="62"/>
        <w:ind w:left="86" w:right="0" w:firstLine="0"/>
        <w:jc w:val="left"/>
        <w:rPr>
          <w:sz w:val="16"/>
        </w:rPr>
      </w:pPr>
      <w:r>
        <w:rPr/>
        <w:br w:type="column"/>
      </w:r>
      <w:r>
        <w:rPr>
          <w:sz w:val="16"/>
        </w:rPr>
        <w:t>1/2</w:t>
      </w:r>
    </w:p>
    <w:p>
      <w:pPr>
        <w:pStyle w:val="BodyText"/>
        <w:spacing w:before="8"/>
        <w:ind w:left="86"/>
      </w:pPr>
      <w:r>
        <w:rPr/>
        <w:t>3/4</w:t>
      </w:r>
    </w:p>
    <w:p>
      <w:pPr>
        <w:pStyle w:val="BodyText"/>
        <w:spacing w:before="8"/>
        <w:ind w:left="86"/>
      </w:pPr>
      <w:r>
        <w:rPr/>
        <w:t>1</w:t>
      </w:r>
    </w:p>
    <w:p>
      <w:pPr>
        <w:pStyle w:val="BodyText"/>
        <w:spacing w:line="249" w:lineRule="auto" w:before="62"/>
        <w:ind w:left="384"/>
        <w:jc w:val="both"/>
      </w:pPr>
      <w:r>
        <w:rPr/>
        <w:br w:type="column"/>
      </w:r>
      <w:r>
        <w:rPr/>
        <w:t>BMMB-2L BMMB-3L BMMB-4L</w:t>
      </w:r>
    </w:p>
    <w:p>
      <w:pPr>
        <w:pStyle w:val="BodyText"/>
        <w:spacing w:before="62"/>
        <w:ind w:left="404"/>
      </w:pPr>
      <w:r>
        <w:rPr/>
        <w:br w:type="column"/>
      </w:r>
      <w:r>
        <w:rPr/>
        <w:t>43.86</w:t>
      </w:r>
    </w:p>
    <w:p>
      <w:pPr>
        <w:pStyle w:val="BodyText"/>
        <w:spacing w:before="8"/>
        <w:ind w:left="404"/>
      </w:pPr>
      <w:r>
        <w:rPr/>
        <w:t>43.86</w:t>
      </w:r>
    </w:p>
    <w:p>
      <w:pPr>
        <w:pStyle w:val="BodyText"/>
        <w:spacing w:before="8"/>
        <w:ind w:left="404"/>
      </w:pPr>
      <w:r>
        <w:rPr/>
        <w:t>49.43</w:t>
      </w:r>
    </w:p>
    <w:p>
      <w:pPr>
        <w:spacing w:line="249" w:lineRule="auto" w:before="114"/>
        <w:ind w:left="57" w:right="-20" w:firstLine="0"/>
        <w:jc w:val="left"/>
        <w:rPr>
          <w:b/>
          <w:sz w:val="16"/>
        </w:rPr>
      </w:pPr>
      <w:r>
        <w:rPr/>
        <w:br w:type="column"/>
      </w:r>
      <w:r>
        <w:rPr>
          <w:b/>
          <w:sz w:val="16"/>
        </w:rPr>
        <w:t>hose size</w:t>
      </w:r>
    </w:p>
    <w:p>
      <w:pPr>
        <w:pStyle w:val="BodyText"/>
        <w:spacing w:line="87" w:lineRule="exact" w:before="60"/>
        <w:ind w:left="57"/>
      </w:pPr>
      <w:r>
        <w:rPr/>
        <w:pict>
          <v:shape style="position:absolute;margin-left:438.11618pt;margin-top:12.86172pt;width:113.65pt;height:62.8pt;mso-position-horizontal-relative:page;mso-position-vertical-relative:paragraph;z-index:102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983"/>
                    <w:gridCol w:w="652"/>
                  </w:tblGrid>
                  <w:tr>
                    <w:trPr>
                      <w:trHeight w:val="185" w:hRule="atLeast"/>
                    </w:trPr>
                    <w:tc>
                      <w:tcPr>
                        <w:tcW w:w="636" w:type="dxa"/>
                      </w:tcPr>
                      <w:p>
                        <w:pPr>
                          <w:pStyle w:val="TableParagraph"/>
                          <w:spacing w:line="165" w:lineRule="exact"/>
                          <w:ind w:left="34"/>
                          <w:rPr>
                            <w:sz w:val="16"/>
                          </w:rPr>
                        </w:pPr>
                        <w:r>
                          <w:rPr>
                            <w:sz w:val="16"/>
                          </w:rPr>
                          <w:t>3/4</w:t>
                        </w:r>
                      </w:p>
                    </w:tc>
                    <w:tc>
                      <w:tcPr>
                        <w:tcW w:w="983" w:type="dxa"/>
                      </w:tcPr>
                      <w:p>
                        <w:pPr>
                          <w:pStyle w:val="TableParagraph"/>
                          <w:spacing w:line="165" w:lineRule="exact"/>
                          <w:ind w:left="45"/>
                          <w:rPr>
                            <w:sz w:val="16"/>
                          </w:rPr>
                        </w:pPr>
                        <w:r>
                          <w:rPr>
                            <w:sz w:val="16"/>
                          </w:rPr>
                          <w:t>BMHS-3N</w:t>
                        </w:r>
                      </w:p>
                    </w:tc>
                    <w:tc>
                      <w:tcPr>
                        <w:tcW w:w="652" w:type="dxa"/>
                      </w:tcPr>
                      <w:p>
                        <w:pPr>
                          <w:pStyle w:val="TableParagraph"/>
                          <w:spacing w:line="165" w:lineRule="exact"/>
                          <w:ind w:right="31"/>
                          <w:jc w:val="right"/>
                          <w:rPr>
                            <w:sz w:val="16"/>
                          </w:rPr>
                        </w:pPr>
                        <w:r>
                          <w:rPr>
                            <w:sz w:val="16"/>
                          </w:rPr>
                          <w:t>32.72</w:t>
                        </w:r>
                      </w:p>
                    </w:tc>
                  </w:tr>
                  <w:tr>
                    <w:trPr>
                      <w:trHeight w:val="225" w:hRule="atLeast"/>
                    </w:trPr>
                    <w:tc>
                      <w:tcPr>
                        <w:tcW w:w="636" w:type="dxa"/>
                      </w:tcPr>
                      <w:p>
                        <w:pPr>
                          <w:pStyle w:val="TableParagraph"/>
                          <w:spacing w:before="1"/>
                          <w:ind w:left="34"/>
                          <w:rPr>
                            <w:sz w:val="16"/>
                          </w:rPr>
                        </w:pPr>
                        <w:r>
                          <w:rPr>
                            <w:sz w:val="16"/>
                          </w:rPr>
                          <w:t>1</w:t>
                        </w:r>
                      </w:p>
                    </w:tc>
                    <w:tc>
                      <w:tcPr>
                        <w:tcW w:w="983" w:type="dxa"/>
                      </w:tcPr>
                      <w:p>
                        <w:pPr>
                          <w:pStyle w:val="TableParagraph"/>
                          <w:spacing w:before="1"/>
                          <w:ind w:left="45"/>
                          <w:rPr>
                            <w:sz w:val="16"/>
                          </w:rPr>
                        </w:pPr>
                        <w:r>
                          <w:rPr>
                            <w:sz w:val="16"/>
                          </w:rPr>
                          <w:t>BMHS-4N</w:t>
                        </w:r>
                      </w:p>
                    </w:tc>
                    <w:tc>
                      <w:tcPr>
                        <w:tcW w:w="652" w:type="dxa"/>
                      </w:tcPr>
                      <w:p>
                        <w:pPr>
                          <w:pStyle w:val="TableParagraph"/>
                          <w:spacing w:before="1"/>
                          <w:ind w:right="31"/>
                          <w:jc w:val="right"/>
                          <w:rPr>
                            <w:sz w:val="16"/>
                          </w:rPr>
                        </w:pPr>
                        <w:r>
                          <w:rPr>
                            <w:sz w:val="16"/>
                          </w:rPr>
                          <w:t>36.65</w:t>
                        </w:r>
                      </w:p>
                    </w:tc>
                  </w:tr>
                  <w:tr>
                    <w:trPr>
                      <w:trHeight w:val="272" w:hRule="atLeast"/>
                    </w:trPr>
                    <w:tc>
                      <w:tcPr>
                        <w:tcW w:w="636" w:type="dxa"/>
                      </w:tcPr>
                      <w:p>
                        <w:pPr>
                          <w:pStyle w:val="TableParagraph"/>
                          <w:spacing w:line="219" w:lineRule="exact" w:before="34"/>
                          <w:ind w:left="34"/>
                          <w:rPr>
                            <w:b/>
                            <w:sz w:val="20"/>
                          </w:rPr>
                        </w:pPr>
                        <w:r>
                          <w:rPr>
                            <w:b/>
                            <w:sz w:val="20"/>
                          </w:rPr>
                          <w:t>Brass</w:t>
                        </w:r>
                      </w:p>
                    </w:tc>
                    <w:tc>
                      <w:tcPr>
                        <w:tcW w:w="983" w:type="dxa"/>
                      </w:tcPr>
                      <w:p>
                        <w:pPr>
                          <w:pStyle w:val="TableParagraph"/>
                          <w:rPr>
                            <w:rFonts w:ascii="Times New Roman"/>
                            <w:sz w:val="16"/>
                          </w:rPr>
                        </w:pPr>
                      </w:p>
                    </w:tc>
                    <w:tc>
                      <w:tcPr>
                        <w:tcW w:w="652" w:type="dxa"/>
                      </w:tcPr>
                      <w:p>
                        <w:pPr>
                          <w:pStyle w:val="TableParagraph"/>
                          <w:rPr>
                            <w:rFonts w:ascii="Times New Roman"/>
                            <w:sz w:val="16"/>
                          </w:rPr>
                        </w:pPr>
                      </w:p>
                    </w:tc>
                  </w:tr>
                  <w:tr>
                    <w:trPr>
                      <w:trHeight w:val="194" w:hRule="atLeast"/>
                    </w:trPr>
                    <w:tc>
                      <w:tcPr>
                        <w:tcW w:w="636" w:type="dxa"/>
                      </w:tcPr>
                      <w:p>
                        <w:pPr>
                          <w:pStyle w:val="TableParagraph"/>
                          <w:spacing w:line="171" w:lineRule="exact" w:before="3"/>
                          <w:ind w:left="34"/>
                          <w:rPr>
                            <w:sz w:val="16"/>
                          </w:rPr>
                        </w:pPr>
                        <w:r>
                          <w:rPr>
                            <w:sz w:val="16"/>
                          </w:rPr>
                          <w:t>1/2</w:t>
                        </w:r>
                      </w:p>
                    </w:tc>
                    <w:tc>
                      <w:tcPr>
                        <w:tcW w:w="983" w:type="dxa"/>
                      </w:tcPr>
                      <w:p>
                        <w:pPr>
                          <w:pStyle w:val="TableParagraph"/>
                          <w:spacing w:line="171" w:lineRule="exact" w:before="3"/>
                          <w:ind w:left="45"/>
                          <w:rPr>
                            <w:sz w:val="16"/>
                          </w:rPr>
                        </w:pPr>
                        <w:r>
                          <w:rPr>
                            <w:sz w:val="16"/>
                          </w:rPr>
                          <w:t>BMHB-2N</w:t>
                        </w:r>
                      </w:p>
                    </w:tc>
                    <w:tc>
                      <w:tcPr>
                        <w:tcW w:w="652" w:type="dxa"/>
                      </w:tcPr>
                      <w:p>
                        <w:pPr>
                          <w:pStyle w:val="TableParagraph"/>
                          <w:spacing w:line="171" w:lineRule="exact" w:before="3"/>
                          <w:ind w:right="31"/>
                          <w:jc w:val="right"/>
                          <w:rPr>
                            <w:sz w:val="16"/>
                          </w:rPr>
                        </w:pPr>
                        <w:r>
                          <w:rPr>
                            <w:sz w:val="16"/>
                          </w:rPr>
                          <w:t>43.86</w:t>
                        </w:r>
                      </w:p>
                    </w:tc>
                  </w:tr>
                  <w:tr>
                    <w:trPr>
                      <w:trHeight w:val="191" w:hRule="atLeast"/>
                    </w:trPr>
                    <w:tc>
                      <w:tcPr>
                        <w:tcW w:w="636" w:type="dxa"/>
                      </w:tcPr>
                      <w:p>
                        <w:pPr>
                          <w:pStyle w:val="TableParagraph"/>
                          <w:spacing w:line="171" w:lineRule="exact" w:before="1"/>
                          <w:ind w:left="34"/>
                          <w:rPr>
                            <w:sz w:val="16"/>
                          </w:rPr>
                        </w:pPr>
                        <w:r>
                          <w:rPr>
                            <w:sz w:val="16"/>
                          </w:rPr>
                          <w:t>3/4</w:t>
                        </w:r>
                      </w:p>
                    </w:tc>
                    <w:tc>
                      <w:tcPr>
                        <w:tcW w:w="983" w:type="dxa"/>
                      </w:tcPr>
                      <w:p>
                        <w:pPr>
                          <w:pStyle w:val="TableParagraph"/>
                          <w:spacing w:line="171" w:lineRule="exact" w:before="1"/>
                          <w:ind w:left="45"/>
                          <w:rPr>
                            <w:sz w:val="16"/>
                          </w:rPr>
                        </w:pPr>
                        <w:r>
                          <w:rPr>
                            <w:sz w:val="16"/>
                          </w:rPr>
                          <w:t>BMHB-3N</w:t>
                        </w:r>
                      </w:p>
                    </w:tc>
                    <w:tc>
                      <w:tcPr>
                        <w:tcW w:w="652" w:type="dxa"/>
                      </w:tcPr>
                      <w:p>
                        <w:pPr>
                          <w:pStyle w:val="TableParagraph"/>
                          <w:spacing w:line="171" w:lineRule="exact" w:before="1"/>
                          <w:ind w:right="31"/>
                          <w:jc w:val="right"/>
                          <w:rPr>
                            <w:sz w:val="16"/>
                          </w:rPr>
                        </w:pPr>
                        <w:r>
                          <w:rPr>
                            <w:sz w:val="16"/>
                          </w:rPr>
                          <w:t>43.86</w:t>
                        </w:r>
                      </w:p>
                    </w:tc>
                  </w:tr>
                  <w:tr>
                    <w:trPr>
                      <w:trHeight w:val="185" w:hRule="atLeast"/>
                    </w:trPr>
                    <w:tc>
                      <w:tcPr>
                        <w:tcW w:w="636" w:type="dxa"/>
                      </w:tcPr>
                      <w:p>
                        <w:pPr>
                          <w:pStyle w:val="TableParagraph"/>
                          <w:spacing w:line="164" w:lineRule="exact" w:before="1"/>
                          <w:ind w:left="34"/>
                          <w:rPr>
                            <w:sz w:val="16"/>
                          </w:rPr>
                        </w:pPr>
                        <w:r>
                          <w:rPr>
                            <w:sz w:val="16"/>
                          </w:rPr>
                          <w:t>1</w:t>
                        </w:r>
                      </w:p>
                    </w:tc>
                    <w:tc>
                      <w:tcPr>
                        <w:tcW w:w="983" w:type="dxa"/>
                      </w:tcPr>
                      <w:p>
                        <w:pPr>
                          <w:pStyle w:val="TableParagraph"/>
                          <w:spacing w:line="164" w:lineRule="exact" w:before="1"/>
                          <w:ind w:left="45"/>
                          <w:rPr>
                            <w:sz w:val="16"/>
                          </w:rPr>
                        </w:pPr>
                        <w:r>
                          <w:rPr>
                            <w:sz w:val="16"/>
                          </w:rPr>
                          <w:t>BMHB-4N</w:t>
                        </w:r>
                      </w:p>
                    </w:tc>
                    <w:tc>
                      <w:tcPr>
                        <w:tcW w:w="652" w:type="dxa"/>
                      </w:tcPr>
                      <w:p>
                        <w:pPr>
                          <w:pStyle w:val="TableParagraph"/>
                          <w:spacing w:line="164" w:lineRule="exact" w:before="1"/>
                          <w:ind w:right="31"/>
                          <w:jc w:val="right"/>
                          <w:rPr>
                            <w:sz w:val="16"/>
                          </w:rPr>
                        </w:pPr>
                        <w:r>
                          <w:rPr>
                            <w:sz w:val="16"/>
                          </w:rPr>
                          <w:t>49.43</w:t>
                        </w:r>
                      </w:p>
                    </w:tc>
                  </w:tr>
                </w:tbl>
                <w:p>
                  <w:pPr>
                    <w:pStyle w:val="BodyText"/>
                  </w:pPr>
                </w:p>
              </w:txbxContent>
            </v:textbox>
            <w10:wrap type="none"/>
          </v:shape>
        </w:pict>
      </w:r>
      <w:r>
        <w:rPr/>
        <w:t>1/2</w:t>
      </w:r>
    </w:p>
    <w:p>
      <w:pPr>
        <w:spacing w:line="249" w:lineRule="auto" w:before="114"/>
        <w:ind w:left="233" w:right="114" w:firstLine="0"/>
        <w:jc w:val="left"/>
        <w:rPr>
          <w:b/>
          <w:sz w:val="16"/>
        </w:rPr>
      </w:pPr>
      <w:r>
        <w:rPr/>
        <w:br w:type="column"/>
      </w:r>
      <w:r>
        <w:rPr>
          <w:b/>
          <w:sz w:val="16"/>
        </w:rPr>
        <w:t>part number</w:t>
      </w:r>
    </w:p>
    <w:p>
      <w:pPr>
        <w:pStyle w:val="BodyText"/>
        <w:spacing w:line="87" w:lineRule="exact" w:before="60"/>
        <w:ind w:left="233"/>
      </w:pPr>
      <w:r>
        <w:rPr/>
        <w:t>BMHS-2N</w:t>
      </w:r>
    </w:p>
    <w:p>
      <w:pPr>
        <w:spacing w:line="249" w:lineRule="auto" w:before="114"/>
        <w:ind w:left="430" w:right="1221" w:firstLine="133"/>
        <w:jc w:val="left"/>
        <w:rPr>
          <w:b/>
          <w:sz w:val="16"/>
        </w:rPr>
      </w:pPr>
      <w:r>
        <w:rPr/>
        <w:br w:type="column"/>
      </w:r>
      <w:r>
        <w:rPr>
          <w:b/>
          <w:sz w:val="16"/>
        </w:rPr>
        <w:t>list each</w:t>
      </w:r>
    </w:p>
    <w:p>
      <w:pPr>
        <w:pStyle w:val="BodyText"/>
        <w:spacing w:line="87" w:lineRule="exact" w:before="60"/>
        <w:ind w:left="395"/>
      </w:pPr>
      <w:r>
        <w:rPr/>
        <w:t>32.72</w:t>
      </w:r>
    </w:p>
    <w:p>
      <w:pPr>
        <w:spacing w:after="0" w:line="87" w:lineRule="exact"/>
        <w:sectPr>
          <w:type w:val="continuous"/>
          <w:pgSz w:w="12240" w:h="15840"/>
          <w:pgMar w:top="240" w:bottom="280" w:left="0" w:right="0"/>
          <w:cols w:num="7" w:equalWidth="0">
            <w:col w:w="5078" w:space="40"/>
            <w:col w:w="310" w:space="39"/>
            <w:col w:w="1096" w:space="39"/>
            <w:col w:w="2098" w:space="40"/>
            <w:col w:w="431" w:space="39"/>
            <w:col w:w="954" w:space="40"/>
            <w:col w:w="2036"/>
          </w:cols>
        </w:sectPr>
      </w:pPr>
    </w:p>
    <w:p>
      <w:pPr>
        <w:spacing w:line="249" w:lineRule="auto" w:before="0"/>
        <w:ind w:left="1757" w:right="163" w:firstLine="0"/>
        <w:jc w:val="left"/>
        <w:rPr>
          <w:b/>
          <w:sz w:val="16"/>
        </w:rPr>
      </w:pPr>
      <w:r>
        <w:rPr>
          <w:b/>
          <w:sz w:val="16"/>
        </w:rPr>
        <w:t>hose size</w:t>
      </w:r>
    </w:p>
    <w:p>
      <w:pPr>
        <w:pStyle w:val="BodyText"/>
        <w:spacing w:before="54"/>
        <w:ind w:right="331"/>
        <w:jc w:val="right"/>
      </w:pPr>
      <w:r>
        <w:rPr>
          <w:spacing w:val="-1"/>
        </w:rPr>
        <w:t>1/2</w:t>
      </w:r>
    </w:p>
    <w:p>
      <w:pPr>
        <w:pStyle w:val="BodyText"/>
        <w:spacing w:before="8"/>
        <w:ind w:right="331"/>
        <w:jc w:val="right"/>
      </w:pPr>
      <w:r>
        <w:rPr>
          <w:spacing w:val="-1"/>
        </w:rPr>
        <w:t>3/4</w:t>
      </w:r>
    </w:p>
    <w:p>
      <w:pPr>
        <w:pStyle w:val="Heading9"/>
        <w:spacing w:before="86"/>
        <w:jc w:val="right"/>
      </w:pPr>
      <w:r>
        <w:rPr/>
        <w:t>Brass</w:t>
      </w:r>
    </w:p>
    <w:p>
      <w:pPr>
        <w:pStyle w:val="BodyText"/>
        <w:spacing w:before="12"/>
        <w:ind w:right="331"/>
        <w:jc w:val="right"/>
      </w:pPr>
      <w:r>
        <w:rPr>
          <w:spacing w:val="-1"/>
        </w:rPr>
        <w:t>1/2</w:t>
      </w:r>
    </w:p>
    <w:p>
      <w:pPr>
        <w:pStyle w:val="BodyText"/>
        <w:spacing w:before="8"/>
        <w:ind w:right="331"/>
        <w:jc w:val="right"/>
      </w:pPr>
      <w:r>
        <w:rPr>
          <w:spacing w:val="-1"/>
        </w:rPr>
        <w:t>3/4</w:t>
      </w:r>
    </w:p>
    <w:p>
      <w:pPr>
        <w:spacing w:line="249" w:lineRule="auto" w:before="0"/>
        <w:ind w:left="51" w:right="-19" w:firstLine="0"/>
        <w:jc w:val="left"/>
        <w:rPr>
          <w:b/>
          <w:sz w:val="16"/>
        </w:rPr>
      </w:pPr>
      <w:r>
        <w:rPr/>
        <w:br w:type="column"/>
      </w:r>
      <w:r>
        <w:rPr>
          <w:b/>
          <w:sz w:val="16"/>
        </w:rPr>
        <w:t>part number</w:t>
      </w:r>
    </w:p>
    <w:p>
      <w:pPr>
        <w:pStyle w:val="BodyText"/>
        <w:spacing w:line="249" w:lineRule="auto" w:before="54"/>
        <w:ind w:left="51" w:right="15"/>
      </w:pPr>
      <w:r>
        <w:rPr/>
        <w:t>BFHS-2 BFHS-3</w:t>
      </w:r>
    </w:p>
    <w:p>
      <w:pPr>
        <w:pStyle w:val="BodyText"/>
        <w:rPr>
          <w:sz w:val="18"/>
        </w:rPr>
      </w:pPr>
    </w:p>
    <w:p>
      <w:pPr>
        <w:pStyle w:val="BodyText"/>
        <w:spacing w:line="249" w:lineRule="auto" w:before="115"/>
        <w:ind w:left="51" w:right="15"/>
      </w:pPr>
      <w:r>
        <w:rPr/>
        <w:t>BFHB-2 BFHB-3</w:t>
      </w:r>
    </w:p>
    <w:p>
      <w:pPr>
        <w:spacing w:line="249" w:lineRule="auto" w:before="0"/>
        <w:ind w:left="564" w:right="8259" w:firstLine="133"/>
        <w:jc w:val="left"/>
        <w:rPr>
          <w:b/>
          <w:sz w:val="16"/>
        </w:rPr>
      </w:pPr>
      <w:r>
        <w:rPr/>
        <w:br w:type="column"/>
      </w:r>
      <w:r>
        <w:rPr>
          <w:b/>
          <w:sz w:val="16"/>
        </w:rPr>
        <w:t>list each</w:t>
      </w:r>
    </w:p>
    <w:p>
      <w:pPr>
        <w:pStyle w:val="BodyText"/>
        <w:spacing w:before="54"/>
        <w:ind w:left="528"/>
      </w:pPr>
      <w:r>
        <w:rPr/>
        <w:t>19.35</w:t>
      </w:r>
    </w:p>
    <w:p>
      <w:pPr>
        <w:pStyle w:val="BodyText"/>
        <w:spacing w:before="8"/>
        <w:ind w:left="528"/>
      </w:pPr>
      <w:r>
        <w:rPr/>
        <w:t>19.35</w:t>
      </w:r>
    </w:p>
    <w:p>
      <w:pPr>
        <w:pStyle w:val="BodyText"/>
        <w:rPr>
          <w:sz w:val="18"/>
        </w:rPr>
      </w:pPr>
    </w:p>
    <w:p>
      <w:pPr>
        <w:pStyle w:val="BodyText"/>
        <w:spacing w:before="121"/>
        <w:ind w:left="528"/>
      </w:pPr>
      <w:r>
        <w:rPr/>
        <w:t>28.94</w:t>
      </w:r>
    </w:p>
    <w:p>
      <w:pPr>
        <w:pStyle w:val="BodyText"/>
        <w:spacing w:before="8"/>
        <w:ind w:left="528"/>
      </w:pPr>
      <w:r>
        <w:rPr/>
        <w:t>28.94</w:t>
      </w:r>
    </w:p>
    <w:p>
      <w:pPr>
        <w:spacing w:after="0"/>
        <w:sectPr>
          <w:type w:val="continuous"/>
          <w:pgSz w:w="12240" w:h="15840"/>
          <w:pgMar w:top="240" w:bottom="280" w:left="0" w:right="0"/>
          <w:cols w:num="3" w:equalWidth="0">
            <w:col w:w="2314" w:space="40"/>
            <w:col w:w="639" w:space="39"/>
            <w:col w:w="9208"/>
          </w:cols>
        </w:sectPr>
      </w:pPr>
    </w:p>
    <w:p>
      <w:pPr>
        <w:pStyle w:val="BodyText"/>
        <w:spacing w:before="10"/>
        <w:rPr>
          <w:sz w:val="23"/>
        </w:rPr>
      </w:pPr>
    </w:p>
    <w:p>
      <w:pPr>
        <w:spacing w:before="100"/>
        <w:ind w:left="572" w:right="0" w:firstLine="0"/>
        <w:jc w:val="left"/>
        <w:rPr>
          <w:rFonts w:ascii="Arial Narrow"/>
          <w:sz w:val="14"/>
        </w:rPr>
      </w:pPr>
      <w:r>
        <w:rPr>
          <w:rFonts w:ascii="Arial Narrow"/>
          <w:sz w:val="14"/>
        </w:rPr>
        <w:t>30</w:t>
      </w:r>
    </w:p>
    <w:p>
      <w:pPr>
        <w:spacing w:after="0"/>
        <w:jc w:val="left"/>
        <w:rPr>
          <w:rFonts w:ascii="Arial Narrow"/>
          <w:sz w:val="14"/>
        </w:rPr>
        <w:sectPr>
          <w:type w:val="continuous"/>
          <w:pgSz w:w="12240" w:h="15840"/>
          <w:pgMar w:top="240" w:bottom="280" w:left="0" w:right="0"/>
        </w:sectPr>
      </w:pPr>
    </w:p>
    <w:p>
      <w:pPr>
        <w:pStyle w:val="BodyText"/>
        <w:ind w:left="11235" w:right="-44"/>
        <w:rPr>
          <w:rFonts w:ascii="Arial Narrow"/>
          <w:sz w:val="20"/>
        </w:rPr>
      </w:pPr>
      <w:r>
        <w:rPr>
          <w:rFonts w:ascii="Arial Narrow"/>
          <w:sz w:val="20"/>
        </w:rPr>
        <w:pict>
          <v:shape style="width:50.25pt;height:53.45pt;mso-position-horizontal-relative:char;mso-position-vertical-relative:line" type="#_x0000_t202" filled="true" fillcolor="#007dc5" stroked="false">
            <w10:anchorlock/>
            <v:textbox inset="0,0,0,0">
              <w:txbxContent>
                <w:p>
                  <w:pPr>
                    <w:spacing w:before="237"/>
                    <w:ind w:left="302" w:right="0" w:firstLine="0"/>
                    <w:jc w:val="left"/>
                    <w:rPr>
                      <w:b/>
                      <w:sz w:val="60"/>
                    </w:rPr>
                  </w:pPr>
                  <w:r>
                    <w:rPr>
                      <w:b/>
                      <w:color w:val="FFFFFF"/>
                      <w:sz w:val="60"/>
                    </w:rPr>
                    <w:t>E</w:t>
                  </w:r>
                </w:p>
              </w:txbxContent>
            </v:textbox>
            <v:fill type="solid"/>
          </v:shape>
        </w:pict>
      </w:r>
      <w:r>
        <w:rPr>
          <w:rFonts w:ascii="Arial Narrow"/>
          <w:sz w:val="20"/>
        </w:rPr>
      </w:r>
    </w:p>
    <w:p>
      <w:pPr>
        <w:pStyle w:val="BodyText"/>
        <w:spacing w:before="1"/>
        <w:rPr>
          <w:rFonts w:ascii="Arial Narrow"/>
          <w:sz w:val="14"/>
        </w:rPr>
      </w:pPr>
    </w:p>
    <w:p>
      <w:pPr>
        <w:spacing w:after="0"/>
        <w:rPr>
          <w:rFonts w:ascii="Arial Narrow"/>
          <w:sz w:val="14"/>
        </w:rPr>
        <w:sectPr>
          <w:headerReference w:type="default" r:id="rId273"/>
          <w:pgSz w:w="12240" w:h="15840"/>
          <w:pgMar w:header="0" w:footer="0" w:top="0" w:bottom="280" w:left="0" w:right="0"/>
        </w:sectPr>
      </w:pPr>
    </w:p>
    <w:p>
      <w:pPr>
        <w:pStyle w:val="Heading9"/>
        <w:spacing w:before="94"/>
        <w:ind w:left="1096"/>
      </w:pPr>
      <w:r>
        <w:rPr/>
        <w:pict>
          <v:line style="position:absolute;mso-position-horizontal-relative:page;mso-position-vertical-relative:paragraph;z-index:10384" from=".000028pt,-8.69674pt" to="612.000028pt,-8.69674pt" stroked="true" strokeweight="1.417pt" strokecolor="#000000">
            <v:stroke dashstyle="solid"/>
            <w10:wrap type="none"/>
          </v:line>
        </w:pict>
      </w:r>
      <w:r>
        <w:rPr/>
        <w:t>MALE X MALE NPT</w:t>
      </w:r>
    </w:p>
    <w:p>
      <w:pPr>
        <w:spacing w:line="228" w:lineRule="exact" w:before="97"/>
        <w:ind w:left="1096" w:right="0" w:firstLine="0"/>
        <w:jc w:val="left"/>
        <w:rPr>
          <w:b/>
          <w:sz w:val="20"/>
        </w:rPr>
      </w:pPr>
      <w:r>
        <w:rPr/>
        <w:br w:type="column"/>
      </w:r>
      <w:r>
        <w:rPr>
          <w:b/>
          <w:sz w:val="20"/>
        </w:rPr>
        <w:t>FEMALE X FEMALE NPT</w:t>
      </w:r>
    </w:p>
    <w:p>
      <w:pPr>
        <w:spacing w:line="222" w:lineRule="exact" w:before="102"/>
        <w:ind w:left="945" w:right="0" w:firstLine="0"/>
        <w:jc w:val="left"/>
        <w:rPr>
          <w:b/>
          <w:sz w:val="20"/>
        </w:rPr>
      </w:pPr>
      <w:r>
        <w:rPr/>
        <w:br w:type="column"/>
      </w:r>
      <w:r>
        <w:rPr>
          <w:b/>
          <w:sz w:val="20"/>
        </w:rPr>
        <w:t>MALE NPT</w:t>
      </w:r>
    </w:p>
    <w:p>
      <w:pPr>
        <w:spacing w:after="0" w:line="222" w:lineRule="exact"/>
        <w:jc w:val="left"/>
        <w:rPr>
          <w:sz w:val="20"/>
        </w:rPr>
        <w:sectPr>
          <w:type w:val="continuous"/>
          <w:pgSz w:w="12240" w:h="15840"/>
          <w:pgMar w:top="240" w:bottom="280" w:left="0" w:right="0"/>
          <w:cols w:num="3" w:equalWidth="0">
            <w:col w:w="3054" w:space="408"/>
            <w:col w:w="3554" w:space="40"/>
            <w:col w:w="5184"/>
          </w:cols>
        </w:sectPr>
      </w:pPr>
    </w:p>
    <w:p>
      <w:pPr>
        <w:spacing w:before="9"/>
        <w:ind w:left="1092" w:right="0" w:firstLine="0"/>
        <w:jc w:val="left"/>
        <w:rPr>
          <w:b/>
          <w:sz w:val="20"/>
        </w:rPr>
      </w:pPr>
      <w:r>
        <w:rPr/>
        <w:pict>
          <v:line style="position:absolute;mso-position-horizontal-relative:page;mso-position-vertical-relative:paragraph;z-index:10408" from="54.5378pt,14.190359pt" to="206.3488pt,14.190359pt" stroked="true" strokeweight=".709pt" strokecolor="#000000">
            <v:stroke dashstyle="solid"/>
            <w10:wrap type="none"/>
          </v:line>
        </w:pict>
      </w:r>
      <w:r>
        <w:rPr>
          <w:b/>
          <w:sz w:val="20"/>
        </w:rPr>
        <w:t>(with Nitrogen ring)</w:t>
      </w:r>
    </w:p>
    <w:p>
      <w:pPr>
        <w:spacing w:before="176"/>
        <w:ind w:left="1904" w:right="0" w:firstLine="0"/>
        <w:jc w:val="left"/>
        <w:rPr>
          <w:b/>
          <w:sz w:val="20"/>
        </w:rPr>
      </w:pPr>
      <w:r>
        <w:rPr/>
        <w:drawing>
          <wp:anchor distT="0" distB="0" distL="0" distR="0" allowOverlap="1" layoutInCell="1" locked="0" behindDoc="0" simplePos="0" relativeHeight="10600">
            <wp:simplePos x="0" y="0"/>
            <wp:positionH relativeFrom="page">
              <wp:posOffset>752702</wp:posOffset>
            </wp:positionH>
            <wp:positionV relativeFrom="paragraph">
              <wp:posOffset>141026</wp:posOffset>
            </wp:positionV>
            <wp:extent cx="375524" cy="1030148"/>
            <wp:effectExtent l="0" t="0" r="0" b="0"/>
            <wp:wrapNone/>
            <wp:docPr id="143" name="image243.png" descr=""/>
            <wp:cNvGraphicFramePr>
              <a:graphicFrameLocks noChangeAspect="1"/>
            </wp:cNvGraphicFramePr>
            <a:graphic>
              <a:graphicData uri="http://schemas.openxmlformats.org/drawingml/2006/picture">
                <pic:pic>
                  <pic:nvPicPr>
                    <pic:cNvPr id="144" name="image243.png"/>
                    <pic:cNvPicPr/>
                  </pic:nvPicPr>
                  <pic:blipFill>
                    <a:blip r:embed="rId274" cstate="print"/>
                    <a:stretch>
                      <a:fillRect/>
                    </a:stretch>
                  </pic:blipFill>
                  <pic:spPr>
                    <a:xfrm>
                      <a:off x="0" y="0"/>
                      <a:ext cx="375524" cy="1030148"/>
                    </a:xfrm>
                    <a:prstGeom prst="rect">
                      <a:avLst/>
                    </a:prstGeom>
                  </pic:spPr>
                </pic:pic>
              </a:graphicData>
            </a:graphic>
          </wp:anchor>
        </w:drawing>
      </w:r>
      <w:r>
        <w:rPr>
          <w:b/>
          <w:sz w:val="20"/>
        </w:rPr>
        <w:t>Plated Steel</w:t>
      </w:r>
    </w:p>
    <w:p>
      <w:pPr>
        <w:spacing w:before="12"/>
        <w:ind w:left="1092" w:right="0" w:firstLine="0"/>
        <w:jc w:val="left"/>
        <w:rPr>
          <w:b/>
          <w:sz w:val="20"/>
        </w:rPr>
      </w:pPr>
      <w:r>
        <w:rPr/>
        <w:br w:type="column"/>
      </w:r>
      <w:r>
        <w:rPr>
          <w:b/>
          <w:sz w:val="20"/>
        </w:rPr>
        <w:t>(with Nitrogen ring)</w:t>
      </w:r>
    </w:p>
    <w:p>
      <w:pPr>
        <w:spacing w:before="176"/>
        <w:ind w:left="1904" w:right="0" w:firstLine="0"/>
        <w:jc w:val="left"/>
        <w:rPr>
          <w:b/>
          <w:sz w:val="20"/>
        </w:rPr>
      </w:pPr>
      <w:r>
        <w:rPr/>
        <w:pict>
          <v:group style="position:absolute;margin-left:224.75pt;margin-top:1.904199pt;width:154.75pt;height:47.2pt;mso-position-horizontal-relative:page;mso-position-vertical-relative:paragraph;z-index:-1080496" coordorigin="4495,38" coordsize="3095,944">
            <v:line style="position:absolute" from="4553,45" to="7590,45" stroked="true" strokeweight=".709pt" strokecolor="#000000">
              <v:stroke dashstyle="solid"/>
            </v:line>
            <v:shape style="position:absolute;left:4495;top:60;width:832;height:921" type="#_x0000_t75" stroked="false">
              <v:imagedata r:id="rId275" o:title=""/>
            </v:shape>
            <w10:wrap type="none"/>
          </v:group>
        </w:pict>
      </w:r>
      <w:r>
        <w:rPr>
          <w:b/>
          <w:sz w:val="20"/>
        </w:rPr>
        <w:t>Plated Steel</w:t>
      </w:r>
    </w:p>
    <w:p>
      <w:pPr>
        <w:spacing w:line="207" w:lineRule="exact" w:before="0"/>
        <w:ind w:left="455" w:right="0" w:firstLine="0"/>
        <w:jc w:val="left"/>
        <w:rPr>
          <w:b/>
          <w:i/>
          <w:sz w:val="18"/>
        </w:rPr>
      </w:pPr>
      <w:r>
        <w:rPr/>
        <w:br w:type="column"/>
      </w:r>
      <w:r>
        <w:rPr>
          <w:b/>
          <w:i/>
          <w:color w:val="FFFFFF"/>
          <w:w w:val="100"/>
          <w:sz w:val="18"/>
          <w:shd w:fill="FF0000" w:color="auto" w:val="clear"/>
        </w:rPr>
        <w:t> </w:t>
      </w:r>
      <w:r>
        <w:rPr>
          <w:b/>
          <w:i/>
          <w:color w:val="FFFFFF"/>
          <w:sz w:val="18"/>
          <w:shd w:fill="FF0000" w:color="auto" w:val="clear"/>
        </w:rPr>
        <w:t>NEW! </w:t>
      </w:r>
    </w:p>
    <w:p>
      <w:pPr>
        <w:spacing w:before="18"/>
        <w:ind w:left="355" w:right="0" w:firstLine="0"/>
        <w:jc w:val="left"/>
        <w:rPr>
          <w:b/>
          <w:sz w:val="20"/>
        </w:rPr>
      </w:pPr>
      <w:r>
        <w:rPr/>
        <w:br w:type="column"/>
      </w:r>
      <w:r>
        <w:rPr>
          <w:b/>
          <w:sz w:val="20"/>
        </w:rPr>
        <w:t>(without locking sleeve)</w:t>
      </w:r>
    </w:p>
    <w:p>
      <w:pPr>
        <w:pStyle w:val="BodyText"/>
        <w:spacing w:before="2"/>
        <w:rPr>
          <w:b/>
          <w:sz w:val="3"/>
        </w:rPr>
      </w:pPr>
    </w:p>
    <w:p>
      <w:pPr>
        <w:pStyle w:val="BodyText"/>
        <w:spacing w:line="20" w:lineRule="exact"/>
        <w:ind w:left="344"/>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119"/>
        <w:ind w:left="1166" w:right="0" w:firstLine="0"/>
        <w:jc w:val="left"/>
        <w:rPr>
          <w:b/>
          <w:sz w:val="20"/>
        </w:rPr>
      </w:pPr>
      <w:r>
        <w:rPr/>
        <w:drawing>
          <wp:anchor distT="0" distB="0" distL="0" distR="0" allowOverlap="1" layoutInCell="1" locked="0" behindDoc="0" simplePos="0" relativeHeight="10792">
            <wp:simplePos x="0" y="0"/>
            <wp:positionH relativeFrom="page">
              <wp:posOffset>5145532</wp:posOffset>
            </wp:positionH>
            <wp:positionV relativeFrom="paragraph">
              <wp:posOffset>116180</wp:posOffset>
            </wp:positionV>
            <wp:extent cx="368471" cy="550983"/>
            <wp:effectExtent l="0" t="0" r="0" b="0"/>
            <wp:wrapNone/>
            <wp:docPr id="145" name="image245.png" descr=""/>
            <wp:cNvGraphicFramePr>
              <a:graphicFrameLocks noChangeAspect="1"/>
            </wp:cNvGraphicFramePr>
            <a:graphic>
              <a:graphicData uri="http://schemas.openxmlformats.org/drawingml/2006/picture">
                <pic:pic>
                  <pic:nvPicPr>
                    <pic:cNvPr id="146" name="image245.png"/>
                    <pic:cNvPicPr/>
                  </pic:nvPicPr>
                  <pic:blipFill>
                    <a:blip r:embed="rId276" cstate="print"/>
                    <a:stretch>
                      <a:fillRect/>
                    </a:stretch>
                  </pic:blipFill>
                  <pic:spPr>
                    <a:xfrm>
                      <a:off x="0" y="0"/>
                      <a:ext cx="368471" cy="550983"/>
                    </a:xfrm>
                    <a:prstGeom prst="rect">
                      <a:avLst/>
                    </a:prstGeom>
                  </pic:spPr>
                </pic:pic>
              </a:graphicData>
            </a:graphic>
          </wp:anchor>
        </w:drawing>
      </w:r>
      <w:r>
        <w:rPr>
          <w:b/>
          <w:sz w:val="20"/>
        </w:rPr>
        <w:t>Plated Steel</w:t>
      </w:r>
    </w:p>
    <w:p>
      <w:pPr>
        <w:spacing w:after="0"/>
        <w:jc w:val="left"/>
        <w:rPr>
          <w:sz w:val="20"/>
        </w:rPr>
        <w:sectPr>
          <w:type w:val="continuous"/>
          <w:pgSz w:w="12240" w:h="15840"/>
          <w:pgMar w:top="240" w:bottom="280" w:left="0" w:right="0"/>
          <w:cols w:num="4" w:equalWidth="0">
            <w:col w:w="3079" w:space="384"/>
            <w:col w:w="3039" w:space="39"/>
            <w:col w:w="1062" w:space="39"/>
            <w:col w:w="4598"/>
          </w:cols>
        </w:sectPr>
      </w:pPr>
    </w:p>
    <w:p>
      <w:pPr>
        <w:spacing w:line="249" w:lineRule="auto" w:before="21"/>
        <w:ind w:left="1904" w:right="-20" w:firstLine="0"/>
        <w:jc w:val="left"/>
        <w:rPr>
          <w:b/>
          <w:sz w:val="16"/>
        </w:rPr>
      </w:pPr>
      <w:r>
        <w:rPr>
          <w:b/>
          <w:sz w:val="16"/>
        </w:rPr>
        <w:t>npt size</w:t>
      </w:r>
    </w:p>
    <w:p>
      <w:pPr>
        <w:pStyle w:val="BodyText"/>
        <w:spacing w:before="60"/>
        <w:ind w:right="77"/>
        <w:jc w:val="right"/>
      </w:pPr>
      <w:r>
        <w:rPr>
          <w:spacing w:val="-1"/>
        </w:rPr>
        <w:t>1/2</w:t>
      </w:r>
    </w:p>
    <w:p>
      <w:pPr>
        <w:pStyle w:val="BodyText"/>
        <w:spacing w:before="8"/>
        <w:ind w:right="77"/>
        <w:jc w:val="right"/>
      </w:pPr>
      <w:r>
        <w:rPr>
          <w:spacing w:val="-1"/>
        </w:rPr>
        <w:t>3/4</w:t>
      </w:r>
    </w:p>
    <w:p>
      <w:pPr>
        <w:pStyle w:val="BodyText"/>
        <w:spacing w:before="8"/>
        <w:ind w:right="211"/>
        <w:jc w:val="right"/>
      </w:pPr>
      <w:r>
        <w:rPr/>
        <w:t>1</w:t>
      </w:r>
    </w:p>
    <w:p>
      <w:pPr>
        <w:spacing w:line="249" w:lineRule="auto" w:before="21"/>
        <w:ind w:left="304" w:right="132" w:firstLine="0"/>
        <w:jc w:val="left"/>
        <w:rPr>
          <w:b/>
          <w:sz w:val="16"/>
        </w:rPr>
      </w:pPr>
      <w:r>
        <w:rPr/>
        <w:br w:type="column"/>
      </w:r>
      <w:r>
        <w:rPr>
          <w:b/>
          <w:sz w:val="16"/>
        </w:rPr>
        <w:t>part number</w:t>
      </w:r>
    </w:p>
    <w:p>
      <w:pPr>
        <w:pStyle w:val="BodyText"/>
        <w:spacing w:line="249" w:lineRule="auto" w:before="60"/>
        <w:ind w:left="304"/>
        <w:jc w:val="both"/>
      </w:pPr>
      <w:r>
        <w:rPr/>
        <w:t>BMMS-2N BMMS-3N BMMS-4N</w:t>
      </w:r>
    </w:p>
    <w:p>
      <w:pPr>
        <w:spacing w:line="249" w:lineRule="auto" w:before="21"/>
        <w:ind w:left="413" w:right="-20" w:firstLine="133"/>
        <w:jc w:val="left"/>
        <w:rPr>
          <w:b/>
          <w:sz w:val="16"/>
        </w:rPr>
      </w:pPr>
      <w:r>
        <w:rPr/>
        <w:br w:type="column"/>
      </w:r>
      <w:r>
        <w:rPr>
          <w:b/>
          <w:sz w:val="16"/>
        </w:rPr>
        <w:t>list </w:t>
      </w:r>
      <w:r>
        <w:rPr>
          <w:b/>
          <w:spacing w:val="-1"/>
          <w:sz w:val="16"/>
        </w:rPr>
        <w:t>each</w:t>
      </w:r>
    </w:p>
    <w:p>
      <w:pPr>
        <w:pStyle w:val="BodyText"/>
        <w:spacing w:before="60"/>
        <w:ind w:left="377"/>
      </w:pPr>
      <w:r>
        <w:rPr>
          <w:spacing w:val="-1"/>
        </w:rPr>
        <w:t>32.72</w:t>
      </w:r>
    </w:p>
    <w:p>
      <w:pPr>
        <w:pStyle w:val="BodyText"/>
        <w:spacing w:before="8"/>
        <w:ind w:left="377"/>
      </w:pPr>
      <w:r>
        <w:rPr>
          <w:spacing w:val="-1"/>
        </w:rPr>
        <w:t>32.72</w:t>
      </w:r>
    </w:p>
    <w:p>
      <w:pPr>
        <w:pStyle w:val="BodyText"/>
        <w:spacing w:before="8"/>
        <w:ind w:left="377"/>
      </w:pPr>
      <w:r>
        <w:rPr>
          <w:spacing w:val="-1"/>
        </w:rPr>
        <w:t>37.62</w:t>
      </w:r>
    </w:p>
    <w:p>
      <w:pPr>
        <w:spacing w:line="249" w:lineRule="auto" w:before="24"/>
        <w:ind w:left="1185" w:right="163" w:firstLine="0"/>
        <w:jc w:val="left"/>
        <w:rPr>
          <w:b/>
          <w:sz w:val="16"/>
        </w:rPr>
      </w:pPr>
      <w:r>
        <w:rPr/>
        <w:br w:type="column"/>
      </w:r>
      <w:r>
        <w:rPr>
          <w:b/>
          <w:sz w:val="16"/>
        </w:rPr>
        <w:t>hose size</w:t>
      </w:r>
    </w:p>
    <w:p>
      <w:pPr>
        <w:pStyle w:val="BodyText"/>
        <w:spacing w:before="60"/>
        <w:ind w:right="331"/>
        <w:jc w:val="right"/>
      </w:pPr>
      <w:r>
        <w:rPr>
          <w:spacing w:val="-2"/>
        </w:rPr>
        <w:t>1/2</w:t>
      </w:r>
    </w:p>
    <w:p>
      <w:pPr>
        <w:pStyle w:val="BodyText"/>
        <w:spacing w:before="8"/>
        <w:ind w:right="331"/>
        <w:jc w:val="right"/>
      </w:pPr>
      <w:r>
        <w:rPr>
          <w:spacing w:val="-2"/>
        </w:rPr>
        <w:t>3/4</w:t>
      </w:r>
    </w:p>
    <w:p>
      <w:pPr>
        <w:pStyle w:val="Heading9"/>
        <w:spacing w:line="172" w:lineRule="exact" w:before="86"/>
        <w:jc w:val="right"/>
      </w:pPr>
      <w:r>
        <w:rPr/>
        <w:t>Brass</w:t>
      </w:r>
    </w:p>
    <w:p>
      <w:pPr>
        <w:spacing w:line="249" w:lineRule="auto" w:before="24"/>
        <w:ind w:left="51" w:right="60" w:firstLine="0"/>
        <w:jc w:val="left"/>
        <w:rPr>
          <w:b/>
          <w:sz w:val="16"/>
        </w:rPr>
      </w:pPr>
      <w:r>
        <w:rPr/>
        <w:br w:type="column"/>
      </w:r>
      <w:r>
        <w:rPr>
          <w:b/>
          <w:sz w:val="16"/>
        </w:rPr>
        <w:t>part number</w:t>
      </w:r>
    </w:p>
    <w:p>
      <w:pPr>
        <w:pStyle w:val="BodyText"/>
        <w:spacing w:line="249" w:lineRule="auto" w:before="60"/>
        <w:ind w:left="51"/>
      </w:pPr>
      <w:r>
        <w:rPr/>
        <w:t>BFFS-2N BFFS-3N</w:t>
      </w:r>
    </w:p>
    <w:p>
      <w:pPr>
        <w:spacing w:line="249" w:lineRule="auto" w:before="24"/>
        <w:ind w:left="484" w:right="1094" w:firstLine="133"/>
        <w:jc w:val="left"/>
        <w:rPr>
          <w:b/>
          <w:sz w:val="16"/>
        </w:rPr>
      </w:pPr>
      <w:r>
        <w:rPr/>
        <w:br w:type="column"/>
      </w:r>
      <w:r>
        <w:rPr>
          <w:b/>
          <w:sz w:val="16"/>
        </w:rPr>
        <w:t>list each</w:t>
      </w:r>
    </w:p>
    <w:p>
      <w:pPr>
        <w:pStyle w:val="BodyText"/>
        <w:spacing w:before="60"/>
        <w:ind w:left="448"/>
      </w:pPr>
      <w:r>
        <w:rPr/>
        <w:t>19.35</w:t>
      </w:r>
    </w:p>
    <w:p>
      <w:pPr>
        <w:pStyle w:val="BodyText"/>
        <w:spacing w:before="8"/>
        <w:ind w:left="448"/>
      </w:pPr>
      <w:r>
        <w:rPr/>
        <w:t>19.35</w:t>
      </w:r>
    </w:p>
    <w:p>
      <w:pPr>
        <w:spacing w:line="249" w:lineRule="auto" w:before="30"/>
        <w:ind w:left="85" w:right="-20" w:firstLine="0"/>
        <w:jc w:val="left"/>
        <w:rPr>
          <w:b/>
          <w:sz w:val="16"/>
        </w:rPr>
      </w:pPr>
      <w:r>
        <w:rPr/>
        <w:br w:type="column"/>
      </w:r>
      <w:r>
        <w:rPr>
          <w:b/>
          <w:sz w:val="16"/>
        </w:rPr>
        <w:t>npt size</w:t>
      </w:r>
    </w:p>
    <w:p>
      <w:pPr>
        <w:pStyle w:val="BodyText"/>
        <w:spacing w:before="59"/>
        <w:ind w:left="85"/>
      </w:pPr>
      <w:r>
        <w:rPr/>
        <w:t>1/2</w:t>
      </w:r>
    </w:p>
    <w:p>
      <w:pPr>
        <w:pStyle w:val="BodyText"/>
        <w:spacing w:before="8"/>
        <w:ind w:left="85"/>
      </w:pPr>
      <w:r>
        <w:rPr/>
        <w:t>3/4</w:t>
      </w:r>
    </w:p>
    <w:p>
      <w:pPr>
        <w:pStyle w:val="BodyText"/>
        <w:spacing w:before="8"/>
        <w:ind w:left="85"/>
      </w:pPr>
      <w:r>
        <w:rPr/>
        <w:t>1</w:t>
      </w:r>
    </w:p>
    <w:p>
      <w:pPr>
        <w:spacing w:line="249" w:lineRule="auto" w:before="30"/>
        <w:ind w:left="304" w:right="-19" w:firstLine="0"/>
        <w:jc w:val="left"/>
        <w:rPr>
          <w:b/>
          <w:sz w:val="16"/>
        </w:rPr>
      </w:pPr>
      <w:r>
        <w:rPr/>
        <w:br w:type="column"/>
      </w:r>
      <w:r>
        <w:rPr>
          <w:b/>
          <w:sz w:val="16"/>
        </w:rPr>
        <w:t>part number</w:t>
      </w:r>
    </w:p>
    <w:p>
      <w:pPr>
        <w:pStyle w:val="BodyText"/>
        <w:spacing w:line="249" w:lineRule="auto" w:before="59"/>
        <w:ind w:left="304" w:right="211"/>
        <w:jc w:val="both"/>
      </w:pPr>
      <w:r>
        <w:rPr/>
        <w:t>TM-2 TM-3 TM-4</w:t>
      </w:r>
    </w:p>
    <w:p>
      <w:pPr>
        <w:spacing w:line="249" w:lineRule="auto" w:before="30"/>
        <w:ind w:left="564" w:right="1208" w:firstLine="133"/>
        <w:jc w:val="left"/>
        <w:rPr>
          <w:b/>
          <w:sz w:val="16"/>
        </w:rPr>
      </w:pPr>
      <w:r>
        <w:rPr/>
        <w:br w:type="column"/>
      </w:r>
      <w:r>
        <w:rPr>
          <w:b/>
          <w:sz w:val="16"/>
        </w:rPr>
        <w:t>list each</w:t>
      </w:r>
    </w:p>
    <w:p>
      <w:pPr>
        <w:pStyle w:val="BodyText"/>
        <w:spacing w:before="59"/>
        <w:ind w:left="528"/>
      </w:pPr>
      <w:r>
        <w:rPr/>
        <w:t>19.35</w:t>
      </w:r>
    </w:p>
    <w:p>
      <w:pPr>
        <w:pStyle w:val="BodyText"/>
        <w:spacing w:before="8"/>
        <w:ind w:left="528"/>
      </w:pPr>
      <w:r>
        <w:rPr/>
        <w:t>20.32</w:t>
      </w:r>
    </w:p>
    <w:p>
      <w:pPr>
        <w:pStyle w:val="BodyText"/>
        <w:spacing w:before="8"/>
        <w:ind w:left="528"/>
      </w:pPr>
      <w:r>
        <w:rPr/>
        <w:t>22.78</w:t>
      </w:r>
    </w:p>
    <w:p>
      <w:pPr>
        <w:spacing w:after="0"/>
        <w:sectPr>
          <w:type w:val="continuous"/>
          <w:pgSz w:w="12240" w:h="15840"/>
          <w:pgMar w:top="240" w:bottom="280" w:left="0" w:right="0"/>
          <w:cols w:num="9" w:equalWidth="0">
            <w:col w:w="2207" w:space="40"/>
            <w:col w:w="1043" w:space="39"/>
            <w:col w:w="778" w:space="74"/>
            <w:col w:w="1742" w:space="40"/>
            <w:col w:w="718" w:space="39"/>
            <w:col w:w="1963" w:space="40"/>
            <w:col w:w="388" w:space="40"/>
            <w:col w:w="892" w:space="40"/>
            <w:col w:w="2157"/>
          </w:cols>
        </w:sectPr>
      </w:pPr>
    </w:p>
    <w:p>
      <w:pPr>
        <w:pStyle w:val="Heading9"/>
        <w:spacing w:before="5"/>
        <w:ind w:right="38"/>
        <w:jc w:val="right"/>
      </w:pPr>
      <w:r>
        <w:rPr/>
        <w:t>Brass</w:t>
      </w:r>
    </w:p>
    <w:p>
      <w:pPr>
        <w:spacing w:line="171" w:lineRule="exact" w:before="70"/>
        <w:ind w:left="0" w:right="0" w:firstLine="0"/>
        <w:jc w:val="right"/>
        <w:rPr>
          <w:sz w:val="16"/>
        </w:rPr>
      </w:pPr>
      <w:r>
        <w:rPr/>
        <w:br w:type="column"/>
      </w:r>
      <w:r>
        <w:rPr>
          <w:sz w:val="16"/>
        </w:rPr>
        <w:t>1/2</w:t>
      </w:r>
    </w:p>
    <w:p>
      <w:pPr>
        <w:pStyle w:val="BodyText"/>
        <w:spacing w:line="171" w:lineRule="exact" w:before="70"/>
        <w:ind w:left="384"/>
      </w:pPr>
      <w:r>
        <w:rPr/>
        <w:br w:type="column"/>
      </w:r>
      <w:r>
        <w:rPr/>
        <w:t>BFFB-2N</w:t>
      </w:r>
    </w:p>
    <w:p>
      <w:pPr>
        <w:pStyle w:val="BodyText"/>
        <w:spacing w:line="171" w:lineRule="exact" w:before="70"/>
        <w:ind w:left="448"/>
      </w:pPr>
      <w:r>
        <w:rPr/>
        <w:br w:type="column"/>
      </w:r>
      <w:r>
        <w:rPr/>
        <w:t>28.94</w:t>
      </w:r>
    </w:p>
    <w:p>
      <w:pPr>
        <w:pStyle w:val="Heading9"/>
        <w:spacing w:line="224" w:lineRule="exact"/>
        <w:ind w:left="1185"/>
      </w:pPr>
      <w:r>
        <w:rPr>
          <w:b w:val="0"/>
        </w:rPr>
        <w:br w:type="column"/>
      </w:r>
      <w:r>
        <w:rPr/>
        <w:t>Stainless</w:t>
      </w:r>
    </w:p>
    <w:p>
      <w:pPr>
        <w:spacing w:after="0" w:line="224" w:lineRule="exact"/>
        <w:sectPr>
          <w:type w:val="continuous"/>
          <w:pgSz w:w="12240" w:h="15840"/>
          <w:pgMar w:top="240" w:bottom="280" w:left="0" w:right="0"/>
          <w:cols w:num="5" w:equalWidth="0">
            <w:col w:w="2501" w:space="1681"/>
            <w:col w:w="1408" w:space="39"/>
            <w:col w:w="1052" w:space="40"/>
            <w:col w:w="849" w:space="53"/>
            <w:col w:w="4617"/>
          </w:cols>
        </w:sectPr>
      </w:pPr>
    </w:p>
    <w:p>
      <w:pPr>
        <w:pStyle w:val="BodyText"/>
        <w:spacing w:before="6"/>
        <w:jc w:val="right"/>
      </w:pPr>
      <w:r>
        <w:rPr>
          <w:spacing w:val="-1"/>
        </w:rPr>
        <w:t>1/2</w:t>
      </w:r>
    </w:p>
    <w:p>
      <w:pPr>
        <w:pStyle w:val="BodyText"/>
        <w:spacing w:before="8"/>
        <w:jc w:val="right"/>
      </w:pPr>
      <w:r>
        <w:rPr>
          <w:spacing w:val="-1"/>
        </w:rPr>
        <w:t>3/4</w:t>
      </w:r>
    </w:p>
    <w:p>
      <w:pPr>
        <w:pStyle w:val="BodyText"/>
        <w:spacing w:before="8"/>
        <w:ind w:right="131"/>
        <w:jc w:val="right"/>
      </w:pPr>
      <w:r>
        <w:rPr/>
        <w:t>1</w:t>
      </w:r>
    </w:p>
    <w:p>
      <w:pPr>
        <w:pStyle w:val="BodyText"/>
        <w:spacing w:line="249" w:lineRule="auto" w:before="6"/>
        <w:ind w:left="384"/>
        <w:jc w:val="both"/>
      </w:pPr>
      <w:r>
        <w:rPr/>
        <w:br w:type="column"/>
      </w:r>
      <w:r>
        <w:rPr/>
        <w:t>BMMB-2N BMMB-3N BMMB-4N</w:t>
      </w:r>
    </w:p>
    <w:p>
      <w:pPr>
        <w:pStyle w:val="BodyText"/>
        <w:spacing w:before="6"/>
        <w:ind w:left="377"/>
      </w:pPr>
      <w:r>
        <w:rPr/>
        <w:br w:type="column"/>
      </w:r>
      <w:r>
        <w:rPr>
          <w:spacing w:val="-1"/>
        </w:rPr>
        <w:t>32.72</w:t>
      </w:r>
    </w:p>
    <w:p>
      <w:pPr>
        <w:pStyle w:val="BodyText"/>
        <w:spacing w:before="8"/>
        <w:ind w:left="377"/>
      </w:pPr>
      <w:r>
        <w:rPr>
          <w:spacing w:val="-1"/>
        </w:rPr>
        <w:t>32.72</w:t>
      </w:r>
    </w:p>
    <w:p>
      <w:pPr>
        <w:pStyle w:val="BodyText"/>
        <w:spacing w:before="8"/>
        <w:ind w:left="377"/>
      </w:pPr>
      <w:r>
        <w:rPr>
          <w:spacing w:val="-1"/>
        </w:rPr>
        <w:t>49.43</w:t>
      </w:r>
    </w:p>
    <w:p>
      <w:pPr>
        <w:spacing w:before="21"/>
        <w:ind w:left="0" w:right="0" w:firstLine="0"/>
        <w:jc w:val="right"/>
        <w:rPr>
          <w:sz w:val="16"/>
        </w:rPr>
      </w:pPr>
      <w:r>
        <w:rPr/>
        <w:br w:type="column"/>
      </w:r>
      <w:r>
        <w:rPr>
          <w:sz w:val="16"/>
        </w:rPr>
        <w:t>3/4</w:t>
      </w:r>
    </w:p>
    <w:p>
      <w:pPr>
        <w:pStyle w:val="BodyText"/>
        <w:spacing w:before="21"/>
        <w:ind w:left="384"/>
      </w:pPr>
      <w:r>
        <w:rPr/>
        <w:br w:type="column"/>
      </w:r>
      <w:r>
        <w:rPr/>
        <w:t>BFFB-3N</w:t>
      </w:r>
    </w:p>
    <w:p>
      <w:pPr>
        <w:pStyle w:val="BodyText"/>
        <w:spacing w:before="21"/>
        <w:ind w:left="448"/>
      </w:pPr>
      <w:r>
        <w:rPr/>
        <w:br w:type="column"/>
      </w:r>
      <w:r>
        <w:rPr/>
        <w:t>28.94</w:t>
      </w:r>
    </w:p>
    <w:p>
      <w:pPr>
        <w:spacing w:line="179" w:lineRule="exact" w:before="0"/>
        <w:ind w:left="0" w:right="311" w:firstLine="0"/>
        <w:jc w:val="right"/>
        <w:rPr>
          <w:sz w:val="16"/>
        </w:rPr>
      </w:pPr>
      <w:r>
        <w:rPr/>
        <w:br w:type="column"/>
      </w:r>
      <w:r>
        <w:rPr>
          <w:sz w:val="16"/>
        </w:rPr>
        <w:t>3/4</w:t>
      </w:r>
    </w:p>
    <w:p>
      <w:pPr>
        <w:pStyle w:val="BodyText"/>
        <w:rPr>
          <w:sz w:val="18"/>
        </w:rPr>
      </w:pPr>
    </w:p>
    <w:p>
      <w:pPr>
        <w:pStyle w:val="BodyText"/>
        <w:rPr>
          <w:sz w:val="17"/>
        </w:rPr>
      </w:pPr>
    </w:p>
    <w:p>
      <w:pPr>
        <w:pStyle w:val="Heading9"/>
        <w:spacing w:before="1"/>
        <w:ind w:left="393"/>
      </w:pPr>
      <w:r>
        <w:rPr/>
        <w:t>FEMALE NPT</w:t>
      </w:r>
    </w:p>
    <w:p>
      <w:pPr>
        <w:pStyle w:val="BodyText"/>
        <w:spacing w:line="179" w:lineRule="exact"/>
        <w:ind w:left="71"/>
      </w:pPr>
      <w:r>
        <w:rPr/>
        <w:br w:type="column"/>
      </w:r>
      <w:r>
        <w:rPr/>
        <w:t>TMSS-3</w:t>
      </w:r>
    </w:p>
    <w:p>
      <w:pPr>
        <w:pStyle w:val="BodyText"/>
        <w:spacing w:line="179" w:lineRule="exact"/>
        <w:ind w:left="439"/>
      </w:pPr>
      <w:r>
        <w:rPr/>
        <w:br w:type="column"/>
      </w:r>
      <w:r>
        <w:rPr/>
        <w:t>138.73</w:t>
      </w:r>
    </w:p>
    <w:p>
      <w:pPr>
        <w:spacing w:after="0" w:line="179" w:lineRule="exact"/>
        <w:sectPr>
          <w:type w:val="continuous"/>
          <w:pgSz w:w="12240" w:h="15840"/>
          <w:pgMar w:top="240" w:bottom="280" w:left="0" w:right="0"/>
          <w:cols w:num="9" w:equalWidth="0">
            <w:col w:w="2127" w:space="40"/>
            <w:col w:w="1123" w:space="39"/>
            <w:col w:w="778" w:space="74"/>
            <w:col w:w="1408" w:space="40"/>
            <w:col w:w="1052" w:space="40"/>
            <w:col w:w="849" w:space="39"/>
            <w:col w:w="1735" w:space="40"/>
            <w:col w:w="659" w:space="40"/>
            <w:col w:w="2157"/>
          </w:cols>
        </w:sectPr>
      </w:pPr>
    </w:p>
    <w:p>
      <w:pPr>
        <w:pStyle w:val="Heading9"/>
        <w:spacing w:before="129"/>
        <w:ind w:left="1088"/>
      </w:pPr>
      <w:r>
        <w:rPr/>
        <w:t>MALE X FEMALE NPT</w:t>
      </w:r>
    </w:p>
    <w:p>
      <w:pPr>
        <w:spacing w:before="10" w:after="37"/>
        <w:ind w:left="1084" w:right="0" w:firstLine="0"/>
        <w:jc w:val="left"/>
        <w:rPr>
          <w:b/>
          <w:sz w:val="20"/>
        </w:rPr>
      </w:pPr>
      <w:r>
        <w:rPr>
          <w:b/>
          <w:sz w:val="20"/>
        </w:rPr>
        <w:t>(with Nitrogen ring)</w:t>
      </w:r>
    </w:p>
    <w:p>
      <w:pPr>
        <w:pStyle w:val="BodyText"/>
        <w:spacing w:line="20" w:lineRule="exact"/>
        <w:ind w:left="1074" w:right="-879"/>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119"/>
        <w:ind w:left="1895" w:right="0" w:firstLine="0"/>
        <w:jc w:val="left"/>
        <w:rPr>
          <w:b/>
          <w:sz w:val="20"/>
        </w:rPr>
      </w:pPr>
      <w:r>
        <w:rPr/>
        <w:drawing>
          <wp:anchor distT="0" distB="0" distL="0" distR="0" allowOverlap="1" layoutInCell="1" locked="0" behindDoc="0" simplePos="0" relativeHeight="10624">
            <wp:simplePos x="0" y="0"/>
            <wp:positionH relativeFrom="page">
              <wp:posOffset>742207</wp:posOffset>
            </wp:positionH>
            <wp:positionV relativeFrom="paragraph">
              <wp:posOffset>118836</wp:posOffset>
            </wp:positionV>
            <wp:extent cx="375520" cy="837106"/>
            <wp:effectExtent l="0" t="0" r="0" b="0"/>
            <wp:wrapNone/>
            <wp:docPr id="147" name="image246.png" descr=""/>
            <wp:cNvGraphicFramePr>
              <a:graphicFrameLocks noChangeAspect="1"/>
            </wp:cNvGraphicFramePr>
            <a:graphic>
              <a:graphicData uri="http://schemas.openxmlformats.org/drawingml/2006/picture">
                <pic:pic>
                  <pic:nvPicPr>
                    <pic:cNvPr id="148" name="image246.png"/>
                    <pic:cNvPicPr/>
                  </pic:nvPicPr>
                  <pic:blipFill>
                    <a:blip r:embed="rId277" cstate="print"/>
                    <a:stretch>
                      <a:fillRect/>
                    </a:stretch>
                  </pic:blipFill>
                  <pic:spPr>
                    <a:xfrm>
                      <a:off x="0" y="0"/>
                      <a:ext cx="375520" cy="837106"/>
                    </a:xfrm>
                    <a:prstGeom prst="rect">
                      <a:avLst/>
                    </a:prstGeom>
                  </pic:spPr>
                </pic:pic>
              </a:graphicData>
            </a:graphic>
          </wp:anchor>
        </w:drawing>
      </w:r>
      <w:r>
        <w:rPr>
          <w:b/>
          <w:sz w:val="20"/>
        </w:rPr>
        <w:t>Plated Steel</w:t>
      </w:r>
    </w:p>
    <w:p>
      <w:pPr>
        <w:spacing w:before="10"/>
        <w:ind w:left="1084" w:right="0" w:firstLine="0"/>
        <w:jc w:val="left"/>
        <w:rPr>
          <w:b/>
          <w:sz w:val="20"/>
        </w:rPr>
      </w:pPr>
      <w:r>
        <w:rPr/>
        <w:br w:type="column"/>
      </w:r>
      <w:r>
        <w:rPr>
          <w:b/>
          <w:sz w:val="20"/>
        </w:rPr>
        <w:t>(without locking sleeve)</w:t>
      </w:r>
    </w:p>
    <w:p>
      <w:pPr>
        <w:pStyle w:val="BodyText"/>
        <w:spacing w:before="2"/>
        <w:rPr>
          <w:b/>
          <w:sz w:val="3"/>
        </w:rPr>
      </w:pPr>
    </w:p>
    <w:p>
      <w:pPr>
        <w:pStyle w:val="BodyText"/>
        <w:spacing w:line="20" w:lineRule="exact"/>
        <w:ind w:left="1074"/>
        <w:rPr>
          <w:sz w:val="2"/>
        </w:rPr>
      </w:pPr>
      <w:r>
        <w:rPr>
          <w:sz w:val="2"/>
        </w:rPr>
        <w:pict>
          <v:group style="width:151.85pt;height:.75pt;mso-position-horizontal-relative:char;mso-position-vertical-relative:line" coordorigin="0,0" coordsize="3037,15">
            <v:line style="position:absolute" from="0,7" to="3036,7" stroked="true" strokeweight=".709pt" strokecolor="#000000">
              <v:stroke dashstyle="solid"/>
            </v:line>
          </v:group>
        </w:pict>
      </w:r>
      <w:r>
        <w:rPr>
          <w:sz w:val="2"/>
        </w:rPr>
      </w:r>
    </w:p>
    <w:p>
      <w:pPr>
        <w:spacing w:before="119"/>
        <w:ind w:left="1877" w:right="2274" w:firstLine="0"/>
        <w:jc w:val="center"/>
        <w:rPr>
          <w:b/>
          <w:sz w:val="20"/>
        </w:rPr>
      </w:pPr>
      <w:r>
        <w:rPr/>
        <w:pict>
          <v:group style="position:absolute;margin-left:227.787994pt;margin-top:-32.909718pt;width:143.8pt;height:161.5pt;mso-position-horizontal-relative:page;mso-position-vertical-relative:paragraph;z-index:10672" coordorigin="4556,-658" coordsize="2876,3230">
            <v:shape style="position:absolute;left:4555;top:-659;width:2876;height:3230" type="#_x0000_t75" stroked="false">
              <v:imagedata r:id="rId278" o:title=""/>
            </v:shape>
            <v:shape style="position:absolute;left:4555;top:-659;width:2876;height:3230" type="#_x0000_t202" filled="false" stroked="false">
              <v:textbox inset="0,0,0,0">
                <w:txbxContent>
                  <w:p>
                    <w:pPr>
                      <w:spacing w:line="208" w:lineRule="auto" w:before="95"/>
                      <w:ind w:left="140" w:right="942" w:firstLine="0"/>
                      <w:jc w:val="left"/>
                      <w:rPr>
                        <w:b/>
                        <w:sz w:val="24"/>
                      </w:rPr>
                    </w:pPr>
                    <w:r>
                      <w:rPr>
                        <w:b/>
                        <w:color w:val="FFFFFF"/>
                        <w:sz w:val="24"/>
                      </w:rPr>
                      <w:t>DOUBLE-LOCK COUPLINGS</w:t>
                    </w:r>
                  </w:p>
                  <w:p>
                    <w:pPr>
                      <w:spacing w:line="247" w:lineRule="exact" w:before="0"/>
                      <w:ind w:left="140" w:right="0" w:firstLine="0"/>
                      <w:jc w:val="left"/>
                      <w:rPr>
                        <w:b/>
                        <w:sz w:val="24"/>
                      </w:rPr>
                    </w:pPr>
                    <w:r>
                      <w:rPr>
                        <w:b/>
                        <w:color w:val="FFFFFF"/>
                        <w:sz w:val="24"/>
                      </w:rPr>
                      <w:t>(Thor interchange)</w:t>
                    </w:r>
                  </w:p>
                </w:txbxContent>
              </v:textbox>
              <w10:wrap type="none"/>
            </v:shape>
            <w10:wrap type="none"/>
          </v:group>
        </w:pict>
      </w:r>
      <w:r>
        <w:rPr/>
        <w:drawing>
          <wp:anchor distT="0" distB="0" distL="0" distR="0" allowOverlap="1" layoutInCell="1" locked="0" behindDoc="0" simplePos="0" relativeHeight="10768">
            <wp:simplePos x="0" y="0"/>
            <wp:positionH relativeFrom="page">
              <wp:posOffset>5136974</wp:posOffset>
            </wp:positionH>
            <wp:positionV relativeFrom="paragraph">
              <wp:posOffset>114180</wp:posOffset>
            </wp:positionV>
            <wp:extent cx="364672" cy="521683"/>
            <wp:effectExtent l="0" t="0" r="0" b="0"/>
            <wp:wrapNone/>
            <wp:docPr id="149" name="image248.png" descr=""/>
            <wp:cNvGraphicFramePr>
              <a:graphicFrameLocks noChangeAspect="1"/>
            </wp:cNvGraphicFramePr>
            <a:graphic>
              <a:graphicData uri="http://schemas.openxmlformats.org/drawingml/2006/picture">
                <pic:pic>
                  <pic:nvPicPr>
                    <pic:cNvPr id="150" name="image248.png"/>
                    <pic:cNvPicPr/>
                  </pic:nvPicPr>
                  <pic:blipFill>
                    <a:blip r:embed="rId279" cstate="print"/>
                    <a:stretch>
                      <a:fillRect/>
                    </a:stretch>
                  </pic:blipFill>
                  <pic:spPr>
                    <a:xfrm>
                      <a:off x="0" y="0"/>
                      <a:ext cx="364672" cy="521683"/>
                    </a:xfrm>
                    <a:prstGeom prst="rect">
                      <a:avLst/>
                    </a:prstGeom>
                  </pic:spPr>
                </pic:pic>
              </a:graphicData>
            </a:graphic>
          </wp:anchor>
        </w:drawing>
      </w:r>
      <w:r>
        <w:rPr/>
        <w:pict>
          <v:shape style="position:absolute;margin-left:438.816864pt;margin-top:19.195595pt;width:113.65pt;height:50.3pt;mso-position-horizontal-relative:page;mso-position-vertical-relative:paragraph;z-index:1093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720"/>
                  </w:tblGrid>
                  <w:tr>
                    <w:trPr>
                      <w:trHeight w:val="406" w:hRule="atLeast"/>
                    </w:trPr>
                    <w:tc>
                      <w:tcPr>
                        <w:tcW w:w="510" w:type="dxa"/>
                      </w:tcPr>
                      <w:p>
                        <w:pPr>
                          <w:pStyle w:val="TableParagraph"/>
                          <w:spacing w:line="249" w:lineRule="auto"/>
                          <w:ind w:left="34" w:right="153"/>
                          <w:rPr>
                            <w:b/>
                            <w:sz w:val="16"/>
                          </w:rPr>
                        </w:pPr>
                        <w:r>
                          <w:rPr>
                            <w:b/>
                            <w:sz w:val="16"/>
                          </w:rPr>
                          <w:t>npt size</w:t>
                        </w:r>
                      </w:p>
                    </w:tc>
                    <w:tc>
                      <w:tcPr>
                        <w:tcW w:w="1044" w:type="dxa"/>
                      </w:tcPr>
                      <w:p>
                        <w:pPr>
                          <w:pStyle w:val="TableParagraph"/>
                          <w:spacing w:line="249" w:lineRule="auto"/>
                          <w:ind w:left="171" w:right="266"/>
                          <w:rPr>
                            <w:b/>
                            <w:sz w:val="16"/>
                          </w:rPr>
                        </w:pPr>
                        <w:r>
                          <w:rPr>
                            <w:b/>
                            <w:sz w:val="16"/>
                          </w:rPr>
                          <w:t>part number</w:t>
                        </w:r>
                      </w:p>
                    </w:tc>
                    <w:tc>
                      <w:tcPr>
                        <w:tcW w:w="720" w:type="dxa"/>
                      </w:tcPr>
                      <w:p>
                        <w:pPr>
                          <w:pStyle w:val="TableParagraph"/>
                          <w:spacing w:line="249" w:lineRule="auto"/>
                          <w:ind w:left="318" w:right="17" w:firstLine="133"/>
                          <w:rPr>
                            <w:b/>
                            <w:sz w:val="16"/>
                          </w:rPr>
                        </w:pPr>
                        <w:r>
                          <w:rPr>
                            <w:b/>
                            <w:sz w:val="16"/>
                          </w:rPr>
                          <w:t>list each</w:t>
                        </w:r>
                      </w:p>
                    </w:tc>
                  </w:tr>
                  <w:tr>
                    <w:trPr>
                      <w:trHeight w:val="221" w:hRule="atLeast"/>
                    </w:trPr>
                    <w:tc>
                      <w:tcPr>
                        <w:tcW w:w="510" w:type="dxa"/>
                      </w:tcPr>
                      <w:p>
                        <w:pPr>
                          <w:pStyle w:val="TableParagraph"/>
                          <w:spacing w:line="171" w:lineRule="exact" w:before="30"/>
                          <w:ind w:left="34"/>
                          <w:rPr>
                            <w:sz w:val="16"/>
                          </w:rPr>
                        </w:pPr>
                        <w:r>
                          <w:rPr>
                            <w:sz w:val="16"/>
                          </w:rPr>
                          <w:t>1/2</w:t>
                        </w:r>
                      </w:p>
                    </w:tc>
                    <w:tc>
                      <w:tcPr>
                        <w:tcW w:w="1044" w:type="dxa"/>
                      </w:tcPr>
                      <w:p>
                        <w:pPr>
                          <w:pStyle w:val="TableParagraph"/>
                          <w:spacing w:line="171" w:lineRule="exact" w:before="30"/>
                          <w:ind w:left="171"/>
                          <w:rPr>
                            <w:sz w:val="16"/>
                          </w:rPr>
                        </w:pPr>
                        <w:r>
                          <w:rPr>
                            <w:sz w:val="16"/>
                          </w:rPr>
                          <w:t>TF-2</w:t>
                        </w:r>
                      </w:p>
                    </w:tc>
                    <w:tc>
                      <w:tcPr>
                        <w:tcW w:w="720" w:type="dxa"/>
                      </w:tcPr>
                      <w:p>
                        <w:pPr>
                          <w:pStyle w:val="TableParagraph"/>
                          <w:spacing w:line="171" w:lineRule="exact" w:before="30"/>
                          <w:ind w:right="34"/>
                          <w:jc w:val="right"/>
                          <w:rPr>
                            <w:sz w:val="16"/>
                          </w:rPr>
                        </w:pPr>
                        <w:r>
                          <w:rPr>
                            <w:sz w:val="16"/>
                          </w:rPr>
                          <w:t>24.63</w:t>
                        </w:r>
                      </w:p>
                    </w:tc>
                  </w:tr>
                  <w:tr>
                    <w:trPr>
                      <w:trHeight w:val="192" w:hRule="atLeast"/>
                    </w:trPr>
                    <w:tc>
                      <w:tcPr>
                        <w:tcW w:w="510" w:type="dxa"/>
                      </w:tcPr>
                      <w:p>
                        <w:pPr>
                          <w:pStyle w:val="TableParagraph"/>
                          <w:spacing w:line="171" w:lineRule="exact" w:before="1"/>
                          <w:ind w:left="34"/>
                          <w:rPr>
                            <w:sz w:val="16"/>
                          </w:rPr>
                        </w:pPr>
                        <w:r>
                          <w:rPr>
                            <w:sz w:val="16"/>
                          </w:rPr>
                          <w:t>3/4</w:t>
                        </w:r>
                      </w:p>
                    </w:tc>
                    <w:tc>
                      <w:tcPr>
                        <w:tcW w:w="1044" w:type="dxa"/>
                      </w:tcPr>
                      <w:p>
                        <w:pPr>
                          <w:pStyle w:val="TableParagraph"/>
                          <w:spacing w:line="171" w:lineRule="exact" w:before="1"/>
                          <w:ind w:left="171"/>
                          <w:rPr>
                            <w:sz w:val="16"/>
                          </w:rPr>
                        </w:pPr>
                        <w:r>
                          <w:rPr>
                            <w:sz w:val="16"/>
                          </w:rPr>
                          <w:t>TF-3</w:t>
                        </w:r>
                      </w:p>
                    </w:tc>
                    <w:tc>
                      <w:tcPr>
                        <w:tcW w:w="720" w:type="dxa"/>
                      </w:tcPr>
                      <w:p>
                        <w:pPr>
                          <w:pStyle w:val="TableParagraph"/>
                          <w:spacing w:line="171" w:lineRule="exact" w:before="1"/>
                          <w:ind w:right="34"/>
                          <w:jc w:val="right"/>
                          <w:rPr>
                            <w:sz w:val="16"/>
                          </w:rPr>
                        </w:pPr>
                        <w:r>
                          <w:rPr>
                            <w:sz w:val="16"/>
                          </w:rPr>
                          <w:t>24.74</w:t>
                        </w:r>
                      </w:p>
                    </w:tc>
                  </w:tr>
                  <w:tr>
                    <w:trPr>
                      <w:trHeight w:val="185" w:hRule="atLeast"/>
                    </w:trPr>
                    <w:tc>
                      <w:tcPr>
                        <w:tcW w:w="510" w:type="dxa"/>
                      </w:tcPr>
                      <w:p>
                        <w:pPr>
                          <w:pStyle w:val="TableParagraph"/>
                          <w:spacing w:line="164" w:lineRule="exact" w:before="1"/>
                          <w:ind w:left="34"/>
                          <w:rPr>
                            <w:sz w:val="16"/>
                          </w:rPr>
                        </w:pPr>
                        <w:r>
                          <w:rPr>
                            <w:sz w:val="16"/>
                          </w:rPr>
                          <w:t>1</w:t>
                        </w:r>
                      </w:p>
                    </w:tc>
                    <w:tc>
                      <w:tcPr>
                        <w:tcW w:w="1044" w:type="dxa"/>
                      </w:tcPr>
                      <w:p>
                        <w:pPr>
                          <w:pStyle w:val="TableParagraph"/>
                          <w:spacing w:line="164" w:lineRule="exact" w:before="1"/>
                          <w:ind w:left="171"/>
                          <w:rPr>
                            <w:sz w:val="16"/>
                          </w:rPr>
                        </w:pPr>
                        <w:r>
                          <w:rPr>
                            <w:sz w:val="16"/>
                          </w:rPr>
                          <w:t>TF-4</w:t>
                        </w:r>
                      </w:p>
                    </w:tc>
                    <w:tc>
                      <w:tcPr>
                        <w:tcW w:w="720" w:type="dxa"/>
                      </w:tcPr>
                      <w:p>
                        <w:pPr>
                          <w:pStyle w:val="TableParagraph"/>
                          <w:spacing w:line="164" w:lineRule="exact" w:before="1"/>
                          <w:ind w:right="34"/>
                          <w:jc w:val="right"/>
                          <w:rPr>
                            <w:sz w:val="16"/>
                          </w:rPr>
                        </w:pPr>
                        <w:r>
                          <w:rPr>
                            <w:sz w:val="16"/>
                          </w:rPr>
                          <w:t>26.94</w:t>
                        </w:r>
                      </w:p>
                    </w:tc>
                  </w:tr>
                </w:tbl>
                <w:p>
                  <w:pPr>
                    <w:pStyle w:val="BodyText"/>
                  </w:pPr>
                </w:p>
              </w:txbxContent>
            </v:textbox>
            <w10:wrap type="none"/>
          </v:shape>
        </w:pict>
      </w:r>
      <w:r>
        <w:rPr>
          <w:b/>
          <w:sz w:val="20"/>
        </w:rPr>
        <w:t>Plated Steel</w:t>
      </w:r>
    </w:p>
    <w:p>
      <w:pPr>
        <w:spacing w:after="0"/>
        <w:jc w:val="center"/>
        <w:rPr>
          <w:sz w:val="20"/>
        </w:rPr>
        <w:sectPr>
          <w:type w:val="continuous"/>
          <w:pgSz w:w="12240" w:h="15840"/>
          <w:pgMar w:top="240" w:bottom="280" w:left="0" w:right="0"/>
          <w:cols w:num="2" w:equalWidth="0">
            <w:col w:w="3316" w:space="3599"/>
            <w:col w:w="5325"/>
          </w:cols>
        </w:sectPr>
      </w:pPr>
    </w:p>
    <w:p>
      <w:pPr>
        <w:spacing w:line="249" w:lineRule="auto" w:before="29"/>
        <w:ind w:left="1895" w:right="-19" w:firstLine="0"/>
        <w:jc w:val="left"/>
        <w:rPr>
          <w:b/>
          <w:sz w:val="16"/>
        </w:rPr>
      </w:pPr>
      <w:r>
        <w:rPr>
          <w:b/>
          <w:sz w:val="16"/>
        </w:rPr>
        <w:t>npt size</w:t>
      </w:r>
    </w:p>
    <w:p>
      <w:pPr>
        <w:pStyle w:val="BodyText"/>
        <w:spacing w:before="60"/>
        <w:ind w:right="77"/>
        <w:jc w:val="right"/>
      </w:pPr>
      <w:r>
        <w:rPr>
          <w:spacing w:val="-2"/>
        </w:rPr>
        <w:t>1/2</w:t>
      </w:r>
    </w:p>
    <w:p>
      <w:pPr>
        <w:pStyle w:val="BodyText"/>
        <w:spacing w:before="8"/>
        <w:ind w:right="77"/>
        <w:jc w:val="right"/>
      </w:pPr>
      <w:r>
        <w:rPr>
          <w:spacing w:val="-2"/>
        </w:rPr>
        <w:t>3/4</w:t>
      </w:r>
    </w:p>
    <w:p>
      <w:pPr>
        <w:pStyle w:val="BodyText"/>
        <w:spacing w:line="126" w:lineRule="exact" w:before="8"/>
        <w:ind w:right="211"/>
        <w:jc w:val="right"/>
      </w:pPr>
      <w:r>
        <w:rPr/>
        <w:t>1</w:t>
      </w:r>
    </w:p>
    <w:p>
      <w:pPr>
        <w:spacing w:line="249" w:lineRule="auto" w:before="29"/>
        <w:ind w:left="304" w:right="96" w:firstLine="0"/>
        <w:jc w:val="left"/>
        <w:rPr>
          <w:b/>
          <w:sz w:val="16"/>
        </w:rPr>
      </w:pPr>
      <w:r>
        <w:rPr/>
        <w:br w:type="column"/>
      </w:r>
      <w:r>
        <w:rPr>
          <w:b/>
          <w:sz w:val="16"/>
        </w:rPr>
        <w:t>part number</w:t>
      </w:r>
    </w:p>
    <w:p>
      <w:pPr>
        <w:pStyle w:val="BodyText"/>
        <w:spacing w:line="190" w:lineRule="atLeast" w:before="54"/>
        <w:ind w:left="304"/>
        <w:jc w:val="both"/>
      </w:pPr>
      <w:r>
        <w:rPr/>
        <w:t>BMFS-2N BMFS-3N BMFS-4N</w:t>
      </w:r>
    </w:p>
    <w:p>
      <w:pPr>
        <w:spacing w:line="249" w:lineRule="auto" w:before="29"/>
        <w:ind w:left="448" w:right="4546" w:firstLine="133"/>
        <w:jc w:val="left"/>
        <w:rPr>
          <w:b/>
          <w:sz w:val="16"/>
        </w:rPr>
      </w:pPr>
      <w:r>
        <w:rPr/>
        <w:br w:type="column"/>
      </w:r>
      <w:r>
        <w:rPr>
          <w:b/>
          <w:sz w:val="16"/>
        </w:rPr>
        <w:t>list each</w:t>
      </w:r>
    </w:p>
    <w:p>
      <w:pPr>
        <w:pStyle w:val="BodyText"/>
        <w:spacing w:before="60"/>
        <w:ind w:left="413"/>
      </w:pPr>
      <w:r>
        <w:rPr/>
        <w:t>32.72</w:t>
      </w:r>
    </w:p>
    <w:p>
      <w:pPr>
        <w:pStyle w:val="BodyText"/>
        <w:spacing w:before="8"/>
        <w:ind w:left="413"/>
      </w:pPr>
      <w:r>
        <w:rPr/>
        <w:t>32.72</w:t>
      </w:r>
    </w:p>
    <w:p>
      <w:pPr>
        <w:pStyle w:val="BodyText"/>
        <w:spacing w:line="126" w:lineRule="exact" w:before="8"/>
        <w:ind w:left="413"/>
      </w:pPr>
      <w:r>
        <w:rPr/>
        <w:t>37.62</w:t>
      </w:r>
    </w:p>
    <w:p>
      <w:pPr>
        <w:pStyle w:val="BodyText"/>
        <w:rPr>
          <w:sz w:val="22"/>
        </w:rPr>
      </w:pPr>
      <w:r>
        <w:rPr/>
        <w:br w:type="column"/>
      </w:r>
      <w:r>
        <w:rPr>
          <w:sz w:val="22"/>
        </w:rPr>
      </w:r>
    </w:p>
    <w:p>
      <w:pPr>
        <w:pStyle w:val="BodyText"/>
        <w:rPr>
          <w:sz w:val="22"/>
        </w:rPr>
      </w:pPr>
    </w:p>
    <w:p>
      <w:pPr>
        <w:pStyle w:val="BodyText"/>
        <w:spacing w:before="10"/>
        <w:rPr>
          <w:sz w:val="19"/>
        </w:rPr>
      </w:pPr>
    </w:p>
    <w:p>
      <w:pPr>
        <w:pStyle w:val="Heading9"/>
        <w:ind w:left="107"/>
      </w:pPr>
      <w:r>
        <w:rPr/>
        <w:t>Stainless</w:t>
      </w:r>
    </w:p>
    <w:p>
      <w:pPr>
        <w:spacing w:after="0"/>
        <w:sectPr>
          <w:type w:val="continuous"/>
          <w:pgSz w:w="12240" w:h="15840"/>
          <w:pgMar w:top="240" w:bottom="280" w:left="0" w:right="0"/>
          <w:cols w:num="4" w:equalWidth="0">
            <w:col w:w="2199" w:space="40"/>
            <w:col w:w="1007" w:space="39"/>
            <w:col w:w="5379" w:space="40"/>
            <w:col w:w="3536"/>
          </w:cols>
        </w:sectPr>
      </w:pPr>
    </w:p>
    <w:p>
      <w:pPr>
        <w:spacing w:before="78"/>
        <w:ind w:left="0" w:right="0" w:firstLine="0"/>
        <w:jc w:val="right"/>
        <w:rPr>
          <w:b/>
          <w:sz w:val="20"/>
        </w:rPr>
      </w:pPr>
      <w:r>
        <w:rPr>
          <w:b/>
          <w:sz w:val="20"/>
        </w:rPr>
        <w:t>Brass</w:t>
      </w:r>
    </w:p>
    <w:p>
      <w:pPr>
        <w:pStyle w:val="BodyText"/>
        <w:spacing w:before="12"/>
        <w:ind w:right="331"/>
        <w:jc w:val="right"/>
      </w:pPr>
      <w:r>
        <w:rPr>
          <w:spacing w:val="-2"/>
        </w:rPr>
        <w:t>1/2</w:t>
      </w:r>
    </w:p>
    <w:p>
      <w:pPr>
        <w:pStyle w:val="BodyText"/>
        <w:spacing w:before="8"/>
        <w:ind w:right="331"/>
        <w:jc w:val="right"/>
      </w:pPr>
      <w:r>
        <w:rPr>
          <w:spacing w:val="-2"/>
        </w:rPr>
        <w:t>3/4</w:t>
      </w:r>
    </w:p>
    <w:p>
      <w:pPr>
        <w:pStyle w:val="BodyText"/>
        <w:rPr>
          <w:sz w:val="18"/>
        </w:rPr>
      </w:pPr>
      <w:r>
        <w:rPr/>
        <w:br w:type="column"/>
      </w:r>
      <w:r>
        <w:rPr>
          <w:sz w:val="18"/>
        </w:rPr>
      </w:r>
    </w:p>
    <w:p>
      <w:pPr>
        <w:pStyle w:val="BodyText"/>
        <w:spacing w:line="249" w:lineRule="auto" w:before="113"/>
        <w:ind w:left="51"/>
      </w:pPr>
      <w:r>
        <w:rPr/>
        <w:t>BMFB-2N BMFB-3N</w:t>
      </w:r>
    </w:p>
    <w:p>
      <w:pPr>
        <w:pStyle w:val="BodyText"/>
        <w:rPr>
          <w:sz w:val="18"/>
        </w:rPr>
      </w:pPr>
      <w:r>
        <w:rPr/>
        <w:br w:type="column"/>
      </w:r>
      <w:r>
        <w:rPr>
          <w:sz w:val="18"/>
        </w:rPr>
      </w:r>
    </w:p>
    <w:p>
      <w:pPr>
        <w:pStyle w:val="BodyText"/>
        <w:spacing w:before="113"/>
        <w:ind w:left="413"/>
      </w:pPr>
      <w:r>
        <w:rPr/>
        <w:t>43.86</w:t>
      </w:r>
    </w:p>
    <w:p>
      <w:pPr>
        <w:pStyle w:val="BodyText"/>
        <w:spacing w:before="8"/>
        <w:ind w:left="413"/>
      </w:pPr>
      <w:r>
        <w:rPr/>
        <w:t>43.86</w:t>
      </w:r>
    </w:p>
    <w:p>
      <w:pPr>
        <w:spacing w:line="125" w:lineRule="exact" w:before="0"/>
        <w:ind w:left="0" w:right="52" w:firstLine="0"/>
        <w:jc w:val="right"/>
        <w:rPr>
          <w:sz w:val="16"/>
        </w:rPr>
      </w:pPr>
      <w:r>
        <w:rPr/>
        <w:br w:type="column"/>
      </w:r>
      <w:r>
        <w:rPr>
          <w:spacing w:val="-1"/>
          <w:sz w:val="16"/>
        </w:rPr>
        <w:t>3/4</w:t>
      </w:r>
    </w:p>
    <w:p>
      <w:pPr>
        <w:pStyle w:val="BodyText"/>
        <w:rPr>
          <w:sz w:val="18"/>
        </w:rPr>
      </w:pPr>
    </w:p>
    <w:p>
      <w:pPr>
        <w:pStyle w:val="BodyText"/>
        <w:spacing w:before="5"/>
        <w:rPr>
          <w:sz w:val="17"/>
        </w:rPr>
      </w:pPr>
    </w:p>
    <w:p>
      <w:pPr>
        <w:pStyle w:val="Heading9"/>
        <w:spacing w:line="176" w:lineRule="exact" w:before="1"/>
        <w:jc w:val="right"/>
      </w:pPr>
      <w:r>
        <w:rPr>
          <w:spacing w:val="4"/>
        </w:rPr>
        <w:t>HOSE</w:t>
      </w:r>
      <w:r>
        <w:rPr>
          <w:spacing w:val="8"/>
        </w:rPr>
        <w:t> </w:t>
      </w:r>
      <w:r>
        <w:rPr>
          <w:spacing w:val="7"/>
        </w:rPr>
        <w:t>END</w:t>
      </w:r>
    </w:p>
    <w:p>
      <w:pPr>
        <w:pStyle w:val="BodyText"/>
        <w:spacing w:line="125" w:lineRule="exact"/>
        <w:ind w:left="330"/>
      </w:pPr>
      <w:r>
        <w:rPr/>
        <w:br w:type="column"/>
      </w:r>
      <w:r>
        <w:rPr/>
        <w:t>TFSS-3</w:t>
      </w:r>
    </w:p>
    <w:p>
      <w:pPr>
        <w:pStyle w:val="BodyText"/>
        <w:spacing w:line="125" w:lineRule="exact"/>
        <w:ind w:left="474"/>
      </w:pPr>
      <w:r>
        <w:rPr/>
        <w:br w:type="column"/>
      </w:r>
      <w:r>
        <w:rPr/>
        <w:t>138.73</w:t>
      </w:r>
    </w:p>
    <w:p>
      <w:pPr>
        <w:spacing w:after="0" w:line="125" w:lineRule="exact"/>
        <w:sectPr>
          <w:type w:val="continuous"/>
          <w:pgSz w:w="12240" w:h="15840"/>
          <w:pgMar w:top="240" w:bottom="280" w:left="0" w:right="0"/>
          <w:cols w:num="6" w:equalWidth="0">
            <w:col w:w="2452" w:space="40"/>
            <w:col w:w="754" w:space="39"/>
            <w:col w:w="854" w:space="2687"/>
            <w:col w:w="2263" w:space="39"/>
            <w:col w:w="882" w:space="40"/>
            <w:col w:w="2190"/>
          </w:cols>
        </w:sectPr>
      </w:pPr>
    </w:p>
    <w:p>
      <w:pPr>
        <w:pStyle w:val="BodyText"/>
        <w:tabs>
          <w:tab w:pos="2542" w:val="left" w:leader="none"/>
        </w:tabs>
        <w:spacing w:line="179" w:lineRule="exact"/>
        <w:ind w:left="1895"/>
      </w:pPr>
      <w:r>
        <w:rPr/>
        <w:t>1</w:t>
        <w:tab/>
      </w:r>
      <w:r>
        <w:rPr>
          <w:spacing w:val="-3"/>
        </w:rPr>
        <w:t>BMFB-4N</w:t>
      </w:r>
    </w:p>
    <w:p>
      <w:pPr>
        <w:pStyle w:val="BodyText"/>
        <w:spacing w:line="179" w:lineRule="exact"/>
        <w:ind w:left="413"/>
      </w:pPr>
      <w:r>
        <w:rPr/>
        <w:br w:type="column"/>
      </w:r>
      <w:r>
        <w:rPr/>
        <w:t>49.43</w:t>
      </w:r>
    </w:p>
    <w:p>
      <w:pPr>
        <w:pStyle w:val="BodyText"/>
        <w:spacing w:before="8"/>
        <w:rPr>
          <w:sz w:val="25"/>
        </w:rPr>
      </w:pPr>
      <w:r>
        <w:rPr/>
        <w:br w:type="column"/>
      </w:r>
      <w:r>
        <w:rPr>
          <w:sz w:val="25"/>
        </w:rPr>
      </w:r>
    </w:p>
    <w:p>
      <w:pPr>
        <w:pStyle w:val="Heading9"/>
        <w:tabs>
          <w:tab w:pos="3463" w:val="left" w:leader="none"/>
        </w:tabs>
        <w:spacing w:line="180" w:lineRule="exact"/>
        <w:ind w:left="433"/>
      </w:pPr>
      <w:r>
        <w:rPr/>
        <w:pict>
          <v:line style="position:absolute;mso-position-horizontal-relative:page;mso-position-vertical-relative:paragraph;z-index:10816" from="399.442902pt,2.128972pt" to="551.253902pt,2.128972pt" stroked="true" strokeweight=".709pt" strokecolor="#000000">
            <v:stroke dashstyle="solid"/>
            <w10:wrap type="none"/>
          </v:line>
        </w:pict>
      </w:r>
      <w:r>
        <w:rPr/>
        <w:drawing>
          <wp:anchor distT="0" distB="0" distL="0" distR="0" allowOverlap="1" layoutInCell="1" locked="0" behindDoc="1" simplePos="0" relativeHeight="267355247">
            <wp:simplePos x="0" y="0"/>
            <wp:positionH relativeFrom="page">
              <wp:posOffset>5140312</wp:posOffset>
            </wp:positionH>
            <wp:positionV relativeFrom="paragraph">
              <wp:posOffset>134939</wp:posOffset>
            </wp:positionV>
            <wp:extent cx="369495" cy="922103"/>
            <wp:effectExtent l="0" t="0" r="0" b="0"/>
            <wp:wrapNone/>
            <wp:docPr id="151" name="image249.png" descr=""/>
            <wp:cNvGraphicFramePr>
              <a:graphicFrameLocks noChangeAspect="1"/>
            </wp:cNvGraphicFramePr>
            <a:graphic>
              <a:graphicData uri="http://schemas.openxmlformats.org/drawingml/2006/picture">
                <pic:pic>
                  <pic:nvPicPr>
                    <pic:cNvPr id="152" name="image249.png"/>
                    <pic:cNvPicPr/>
                  </pic:nvPicPr>
                  <pic:blipFill>
                    <a:blip r:embed="rId280" cstate="print"/>
                    <a:stretch>
                      <a:fillRect/>
                    </a:stretch>
                  </pic:blipFill>
                  <pic:spPr>
                    <a:xfrm>
                      <a:off x="0" y="0"/>
                      <a:ext cx="369495" cy="922103"/>
                    </a:xfrm>
                    <a:prstGeom prst="rect">
                      <a:avLst/>
                    </a:prstGeom>
                  </pic:spPr>
                </pic:pic>
              </a:graphicData>
            </a:graphic>
          </wp:anchor>
        </w:drawing>
      </w:r>
      <w:r>
        <w:rPr>
          <w:spacing w:val="4"/>
          <w:u w:val="single"/>
        </w:rPr>
        <w:t>HOSE</w:t>
      </w:r>
      <w:r>
        <w:rPr>
          <w:spacing w:val="10"/>
          <w:u w:val="single"/>
        </w:rPr>
        <w:t> </w:t>
      </w:r>
      <w:r>
        <w:rPr>
          <w:spacing w:val="4"/>
          <w:u w:val="single"/>
        </w:rPr>
        <w:t>END</w:t>
        <w:tab/>
      </w:r>
    </w:p>
    <w:p>
      <w:pPr>
        <w:spacing w:before="64"/>
        <w:ind w:left="348" w:right="0" w:firstLine="0"/>
        <w:jc w:val="left"/>
        <w:rPr>
          <w:b/>
          <w:sz w:val="20"/>
        </w:rPr>
      </w:pPr>
      <w:r>
        <w:rPr/>
        <w:br w:type="column"/>
      </w:r>
      <w:r>
        <w:rPr>
          <w:b/>
          <w:sz w:val="20"/>
        </w:rPr>
        <w:t>(with locking ring)</w:t>
      </w:r>
    </w:p>
    <w:p>
      <w:pPr>
        <w:spacing w:before="66"/>
        <w:ind w:left="645" w:right="0" w:firstLine="0"/>
        <w:jc w:val="left"/>
        <w:rPr>
          <w:b/>
          <w:i/>
          <w:sz w:val="18"/>
        </w:rPr>
      </w:pPr>
      <w:r>
        <w:rPr/>
        <w:br w:type="column"/>
      </w:r>
      <w:r>
        <w:rPr>
          <w:b/>
          <w:i/>
          <w:color w:val="FFFFFF"/>
          <w:w w:val="100"/>
          <w:sz w:val="18"/>
          <w:shd w:fill="FF0000" w:color="auto" w:val="clear"/>
        </w:rPr>
        <w:t> </w:t>
      </w:r>
      <w:r>
        <w:rPr>
          <w:b/>
          <w:i/>
          <w:color w:val="FFFFFF"/>
          <w:sz w:val="18"/>
          <w:shd w:fill="FF0000" w:color="auto" w:val="clear"/>
        </w:rPr>
        <w:t>NEW! </w:t>
      </w:r>
    </w:p>
    <w:p>
      <w:pPr>
        <w:spacing w:after="0"/>
        <w:jc w:val="left"/>
        <w:rPr>
          <w:sz w:val="18"/>
        </w:rPr>
        <w:sectPr>
          <w:type w:val="continuous"/>
          <w:pgSz w:w="12240" w:h="15840"/>
          <w:pgMar w:top="240" w:bottom="280" w:left="0" w:right="0"/>
          <w:cols w:num="5" w:equalWidth="0">
            <w:col w:w="3246" w:space="40"/>
            <w:col w:w="814" w:space="39"/>
            <w:col w:w="3465" w:space="39"/>
            <w:col w:w="2071" w:space="39"/>
            <w:col w:w="2487"/>
          </w:cols>
        </w:sectPr>
      </w:pPr>
    </w:p>
    <w:p>
      <w:pPr>
        <w:spacing w:before="86"/>
        <w:ind w:left="1088" w:right="0" w:firstLine="0"/>
        <w:jc w:val="left"/>
        <w:rPr>
          <w:b/>
          <w:sz w:val="20"/>
        </w:rPr>
      </w:pPr>
      <w:r>
        <w:rPr>
          <w:b/>
          <w:sz w:val="20"/>
        </w:rPr>
        <w:t>FEMALE X HOSE</w:t>
      </w:r>
    </w:p>
    <w:p>
      <w:pPr>
        <w:spacing w:before="10"/>
        <w:ind w:left="1084" w:right="0" w:firstLine="0"/>
        <w:jc w:val="left"/>
        <w:rPr>
          <w:b/>
          <w:sz w:val="20"/>
        </w:rPr>
      </w:pPr>
      <w:r>
        <w:rPr/>
        <w:pict>
          <v:group style="position:absolute;margin-left:54pt;margin-top:13.886793pt;width:151.950pt;height:76.650pt;mso-position-horizontal-relative:page;mso-position-vertical-relative:paragraph;z-index:10480" coordorigin="1080,278" coordsize="3039,1533">
            <v:line style="position:absolute" from="1082,285" to="4119,285" stroked="true" strokeweight=".709pt" strokecolor="#000000">
              <v:stroke dashstyle="solid"/>
            </v:line>
            <v:shape style="position:absolute;left:1080;top:344;width:823;height:1426" type="#_x0000_t75" stroked="false">
              <v:imagedata r:id="rId281" o:title=""/>
            </v:shape>
            <v:shape style="position:absolute;left:1895;top:422;width:1154;height:224" type="#_x0000_t202" filled="false" stroked="false">
              <v:textbox inset="0,0,0,0">
                <w:txbxContent>
                  <w:p>
                    <w:pPr>
                      <w:spacing w:line="223" w:lineRule="exact" w:before="0"/>
                      <w:ind w:left="0" w:right="0" w:firstLine="0"/>
                      <w:jc w:val="left"/>
                      <w:rPr>
                        <w:b/>
                        <w:sz w:val="20"/>
                      </w:rPr>
                    </w:pPr>
                    <w:r>
                      <w:rPr>
                        <w:b/>
                        <w:sz w:val="20"/>
                      </w:rPr>
                      <w:t>Plated Steel</w:t>
                    </w:r>
                  </w:p>
                </w:txbxContent>
              </v:textbox>
              <w10:wrap type="none"/>
            </v:shape>
            <v:shape style="position:absolute;left:1895;top:1586;width:576;height:224" type="#_x0000_t202" filled="false" stroked="false">
              <v:textbox inset="0,0,0,0">
                <w:txbxContent>
                  <w:p>
                    <w:pPr>
                      <w:spacing w:line="223" w:lineRule="exact" w:before="0"/>
                      <w:ind w:left="0" w:right="0" w:firstLine="0"/>
                      <w:jc w:val="left"/>
                      <w:rPr>
                        <w:b/>
                        <w:sz w:val="20"/>
                      </w:rPr>
                    </w:pPr>
                    <w:r>
                      <w:rPr>
                        <w:b/>
                        <w:sz w:val="20"/>
                      </w:rPr>
                      <w:t>Brass</w:t>
                    </w:r>
                  </w:p>
                </w:txbxContent>
              </v:textbox>
              <w10:wrap type="none"/>
            </v:shape>
            <w10:wrap type="none"/>
          </v:group>
        </w:pict>
      </w:r>
      <w:r>
        <w:rPr>
          <w:b/>
          <w:sz w:val="20"/>
        </w:rPr>
        <w:t>(with Nitrogen ring)</w:t>
      </w:r>
    </w:p>
    <w:p>
      <w:pPr>
        <w:pStyle w:val="BodyText"/>
        <w:spacing w:before="4"/>
        <w:rPr>
          <w:b/>
          <w:sz w:val="27"/>
        </w:rPr>
      </w:pPr>
      <w:r>
        <w:rPr/>
        <w:br w:type="column"/>
      </w:r>
      <w:r>
        <w:rPr>
          <w:b/>
          <w:sz w:val="27"/>
        </w:rPr>
      </w:r>
    </w:p>
    <w:p>
      <w:pPr>
        <w:spacing w:before="0"/>
        <w:ind w:left="544"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spacing w:line="224" w:lineRule="exact" w:before="0"/>
        <w:ind w:left="4642" w:right="0" w:firstLine="0"/>
        <w:jc w:val="left"/>
        <w:rPr>
          <w:b/>
          <w:sz w:val="20"/>
        </w:rPr>
      </w:pPr>
      <w:r>
        <w:rPr/>
        <w:br w:type="column"/>
      </w:r>
      <w:r>
        <w:rPr>
          <w:b/>
          <w:sz w:val="20"/>
        </w:rPr>
        <w:t>Plated Steel</w:t>
      </w:r>
    </w:p>
    <w:p>
      <w:pPr>
        <w:pStyle w:val="BodyText"/>
        <w:spacing w:before="5"/>
        <w:rPr>
          <w:b/>
          <w:sz w:val="2"/>
        </w:rPr>
      </w:pPr>
    </w:p>
    <w:p>
      <w:pPr>
        <w:spacing w:line="240" w:lineRule="auto"/>
        <w:ind w:left="553" w:right="0" w:firstLine="0"/>
        <w:rPr>
          <w:sz w:val="20"/>
        </w:rPr>
      </w:pPr>
      <w:r>
        <w:rPr>
          <w:sz w:val="20"/>
        </w:rPr>
        <w:drawing>
          <wp:inline distT="0" distB="0" distL="0" distR="0">
            <wp:extent cx="370503" cy="774191"/>
            <wp:effectExtent l="0" t="0" r="0" b="0"/>
            <wp:docPr id="153" name="image251.png" descr=""/>
            <wp:cNvGraphicFramePr>
              <a:graphicFrameLocks noChangeAspect="1"/>
            </wp:cNvGraphicFramePr>
            <a:graphic>
              <a:graphicData uri="http://schemas.openxmlformats.org/drawingml/2006/picture">
                <pic:pic>
                  <pic:nvPicPr>
                    <pic:cNvPr id="154" name="image251.png"/>
                    <pic:cNvPicPr/>
                  </pic:nvPicPr>
                  <pic:blipFill>
                    <a:blip r:embed="rId282" cstate="print"/>
                    <a:stretch>
                      <a:fillRect/>
                    </a:stretch>
                  </pic:blipFill>
                  <pic:spPr>
                    <a:xfrm>
                      <a:off x="0" y="0"/>
                      <a:ext cx="370503" cy="774191"/>
                    </a:xfrm>
                    <a:prstGeom prst="rect">
                      <a:avLst/>
                    </a:prstGeom>
                  </pic:spPr>
                </pic:pic>
              </a:graphicData>
            </a:graphic>
          </wp:inline>
        </w:drawing>
      </w:r>
      <w:r>
        <w:rPr>
          <w:sz w:val="20"/>
        </w:rPr>
      </w:r>
      <w:r>
        <w:rPr>
          <w:rFonts w:ascii="Times New Roman"/>
          <w:spacing w:val="-2"/>
          <w:sz w:val="20"/>
        </w:rPr>
        <w:t> </w:t>
      </w:r>
      <w:r>
        <w:rPr>
          <w:spacing w:val="-2"/>
          <w:sz w:val="20"/>
        </w:rPr>
        <w:pict>
          <v:shape style="width:284.75pt;height:60.9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171"/>
                    <w:gridCol w:w="1132"/>
                    <w:gridCol w:w="1118"/>
                    <w:gridCol w:w="1007"/>
                    <w:gridCol w:w="719"/>
                  </w:tblGrid>
                  <w:tr>
                    <w:trPr>
                      <w:trHeight w:val="178" w:hRule="atLeast"/>
                    </w:trPr>
                    <w:tc>
                      <w:tcPr>
                        <w:tcW w:w="2848" w:type="dxa"/>
                        <w:gridSpan w:val="3"/>
                      </w:tcPr>
                      <w:p>
                        <w:pPr>
                          <w:pStyle w:val="TableParagraph"/>
                          <w:spacing w:line="159" w:lineRule="exact"/>
                          <w:ind w:left="34"/>
                          <w:rPr>
                            <w:b/>
                            <w:sz w:val="20"/>
                          </w:rPr>
                        </w:pPr>
                        <w:r>
                          <w:rPr>
                            <w:b/>
                            <w:sz w:val="20"/>
                          </w:rPr>
                          <w:t>Plated Steel</w:t>
                        </w:r>
                      </w:p>
                    </w:tc>
                    <w:tc>
                      <w:tcPr>
                        <w:tcW w:w="1118" w:type="dxa"/>
                      </w:tcPr>
                      <w:p>
                        <w:pPr>
                          <w:pStyle w:val="TableParagraph"/>
                          <w:spacing w:line="159" w:lineRule="exact"/>
                          <w:ind w:left="609"/>
                          <w:rPr>
                            <w:b/>
                            <w:sz w:val="16"/>
                          </w:rPr>
                        </w:pPr>
                        <w:r>
                          <w:rPr>
                            <w:b/>
                            <w:sz w:val="16"/>
                          </w:rPr>
                          <w:t>hose</w:t>
                        </w:r>
                      </w:p>
                    </w:tc>
                    <w:tc>
                      <w:tcPr>
                        <w:tcW w:w="1007" w:type="dxa"/>
                      </w:tcPr>
                      <w:p>
                        <w:pPr>
                          <w:pStyle w:val="TableParagraph"/>
                          <w:spacing w:line="159" w:lineRule="exact"/>
                          <w:ind w:left="138"/>
                          <w:rPr>
                            <w:b/>
                            <w:sz w:val="16"/>
                          </w:rPr>
                        </w:pPr>
                        <w:r>
                          <w:rPr>
                            <w:b/>
                            <w:sz w:val="16"/>
                          </w:rPr>
                          <w:t>part</w:t>
                        </w:r>
                      </w:p>
                    </w:tc>
                    <w:tc>
                      <w:tcPr>
                        <w:tcW w:w="719" w:type="dxa"/>
                      </w:tcPr>
                      <w:p>
                        <w:pPr>
                          <w:pStyle w:val="TableParagraph"/>
                          <w:spacing w:line="159" w:lineRule="exact"/>
                          <w:ind w:right="29"/>
                          <w:jc w:val="right"/>
                          <w:rPr>
                            <w:b/>
                            <w:sz w:val="16"/>
                          </w:rPr>
                        </w:pPr>
                        <w:r>
                          <w:rPr>
                            <w:b/>
                            <w:sz w:val="16"/>
                          </w:rPr>
                          <w:t>list</w:t>
                        </w:r>
                      </w:p>
                    </w:tc>
                  </w:tr>
                  <w:tr>
                    <w:trPr>
                      <w:trHeight w:val="218" w:hRule="atLeast"/>
                    </w:trPr>
                    <w:tc>
                      <w:tcPr>
                        <w:tcW w:w="545" w:type="dxa"/>
                      </w:tcPr>
                      <w:p>
                        <w:pPr>
                          <w:pStyle w:val="TableParagraph"/>
                          <w:spacing w:line="171" w:lineRule="exact" w:before="15"/>
                          <w:ind w:left="34"/>
                          <w:rPr>
                            <w:b/>
                            <w:sz w:val="16"/>
                          </w:rPr>
                        </w:pPr>
                        <w:r>
                          <w:rPr>
                            <w:b/>
                            <w:sz w:val="16"/>
                          </w:rPr>
                          <w:t>hose</w:t>
                        </w:r>
                      </w:p>
                    </w:tc>
                    <w:tc>
                      <w:tcPr>
                        <w:tcW w:w="1171" w:type="dxa"/>
                      </w:tcPr>
                      <w:p>
                        <w:pPr>
                          <w:pStyle w:val="TableParagraph"/>
                          <w:spacing w:line="171" w:lineRule="exact" w:before="15"/>
                          <w:ind w:left="136"/>
                          <w:rPr>
                            <w:b/>
                            <w:sz w:val="16"/>
                          </w:rPr>
                        </w:pPr>
                        <w:r>
                          <w:rPr>
                            <w:b/>
                            <w:sz w:val="16"/>
                          </w:rPr>
                          <w:t>part</w:t>
                        </w:r>
                      </w:p>
                    </w:tc>
                    <w:tc>
                      <w:tcPr>
                        <w:tcW w:w="1132" w:type="dxa"/>
                      </w:tcPr>
                      <w:p>
                        <w:pPr>
                          <w:pStyle w:val="TableParagraph"/>
                          <w:spacing w:line="171" w:lineRule="exact" w:before="15"/>
                          <w:ind w:right="608"/>
                          <w:jc w:val="right"/>
                          <w:rPr>
                            <w:b/>
                            <w:sz w:val="16"/>
                          </w:rPr>
                        </w:pPr>
                        <w:r>
                          <w:rPr>
                            <w:b/>
                            <w:sz w:val="16"/>
                          </w:rPr>
                          <w:t>list</w:t>
                        </w:r>
                      </w:p>
                    </w:tc>
                    <w:tc>
                      <w:tcPr>
                        <w:tcW w:w="1118" w:type="dxa"/>
                      </w:tcPr>
                      <w:p>
                        <w:pPr>
                          <w:pStyle w:val="TableParagraph"/>
                          <w:spacing w:line="179" w:lineRule="exact"/>
                          <w:ind w:left="609"/>
                          <w:rPr>
                            <w:b/>
                            <w:sz w:val="16"/>
                          </w:rPr>
                        </w:pPr>
                        <w:r>
                          <w:rPr>
                            <w:b/>
                            <w:sz w:val="16"/>
                          </w:rPr>
                          <w:t>size</w:t>
                        </w:r>
                      </w:p>
                    </w:tc>
                    <w:tc>
                      <w:tcPr>
                        <w:tcW w:w="1007" w:type="dxa"/>
                      </w:tcPr>
                      <w:p>
                        <w:pPr>
                          <w:pStyle w:val="TableParagraph"/>
                          <w:spacing w:line="179" w:lineRule="exact"/>
                          <w:ind w:left="138"/>
                          <w:rPr>
                            <w:b/>
                            <w:sz w:val="16"/>
                          </w:rPr>
                        </w:pPr>
                        <w:r>
                          <w:rPr>
                            <w:b/>
                            <w:sz w:val="16"/>
                          </w:rPr>
                          <w:t>number</w:t>
                        </w:r>
                      </w:p>
                    </w:tc>
                    <w:tc>
                      <w:tcPr>
                        <w:tcW w:w="719" w:type="dxa"/>
                      </w:tcPr>
                      <w:p>
                        <w:pPr>
                          <w:pStyle w:val="TableParagraph"/>
                          <w:spacing w:line="179" w:lineRule="exact"/>
                          <w:ind w:right="30"/>
                          <w:jc w:val="right"/>
                          <w:rPr>
                            <w:b/>
                            <w:sz w:val="16"/>
                          </w:rPr>
                        </w:pPr>
                        <w:r>
                          <w:rPr>
                            <w:b/>
                            <w:sz w:val="16"/>
                          </w:rPr>
                          <w:t>each</w:t>
                        </w:r>
                      </w:p>
                    </w:tc>
                  </w:tr>
                  <w:tr>
                    <w:trPr>
                      <w:trHeight w:val="230" w:hRule="atLeast"/>
                    </w:trPr>
                    <w:tc>
                      <w:tcPr>
                        <w:tcW w:w="545" w:type="dxa"/>
                      </w:tcPr>
                      <w:p>
                        <w:pPr>
                          <w:pStyle w:val="TableParagraph"/>
                          <w:spacing w:before="1"/>
                          <w:ind w:left="34"/>
                          <w:rPr>
                            <w:b/>
                            <w:sz w:val="16"/>
                          </w:rPr>
                        </w:pPr>
                        <w:r>
                          <w:rPr>
                            <w:b/>
                            <w:sz w:val="16"/>
                          </w:rPr>
                          <w:t>size</w:t>
                        </w:r>
                      </w:p>
                    </w:tc>
                    <w:tc>
                      <w:tcPr>
                        <w:tcW w:w="1171" w:type="dxa"/>
                      </w:tcPr>
                      <w:p>
                        <w:pPr>
                          <w:pStyle w:val="TableParagraph"/>
                          <w:spacing w:before="1"/>
                          <w:ind w:left="136"/>
                          <w:rPr>
                            <w:b/>
                            <w:sz w:val="16"/>
                          </w:rPr>
                        </w:pPr>
                        <w:r>
                          <w:rPr>
                            <w:b/>
                            <w:sz w:val="16"/>
                          </w:rPr>
                          <w:t>number</w:t>
                        </w:r>
                      </w:p>
                    </w:tc>
                    <w:tc>
                      <w:tcPr>
                        <w:tcW w:w="1132" w:type="dxa"/>
                      </w:tcPr>
                      <w:p>
                        <w:pPr>
                          <w:pStyle w:val="TableParagraph"/>
                          <w:spacing w:before="1"/>
                          <w:ind w:right="608"/>
                          <w:jc w:val="right"/>
                          <w:rPr>
                            <w:b/>
                            <w:sz w:val="16"/>
                          </w:rPr>
                        </w:pPr>
                        <w:r>
                          <w:rPr>
                            <w:b/>
                            <w:sz w:val="16"/>
                          </w:rPr>
                          <w:t>each</w:t>
                        </w:r>
                      </w:p>
                    </w:tc>
                    <w:tc>
                      <w:tcPr>
                        <w:tcW w:w="1118" w:type="dxa"/>
                      </w:tcPr>
                      <w:p>
                        <w:pPr>
                          <w:pStyle w:val="TableParagraph"/>
                          <w:spacing w:line="171" w:lineRule="exact" w:before="39"/>
                          <w:ind w:left="609"/>
                          <w:rPr>
                            <w:sz w:val="16"/>
                          </w:rPr>
                        </w:pPr>
                        <w:r>
                          <w:rPr>
                            <w:sz w:val="16"/>
                          </w:rPr>
                          <w:t>1/2</w:t>
                        </w:r>
                      </w:p>
                    </w:tc>
                    <w:tc>
                      <w:tcPr>
                        <w:tcW w:w="1007" w:type="dxa"/>
                      </w:tcPr>
                      <w:p>
                        <w:pPr>
                          <w:pStyle w:val="TableParagraph"/>
                          <w:spacing w:line="171" w:lineRule="exact" w:before="39"/>
                          <w:ind w:left="138"/>
                          <w:rPr>
                            <w:sz w:val="16"/>
                          </w:rPr>
                        </w:pPr>
                        <w:r>
                          <w:rPr>
                            <w:sz w:val="16"/>
                          </w:rPr>
                          <w:t>TLH-2L</w:t>
                        </w:r>
                      </w:p>
                    </w:tc>
                    <w:tc>
                      <w:tcPr>
                        <w:tcW w:w="719" w:type="dxa"/>
                      </w:tcPr>
                      <w:p>
                        <w:pPr>
                          <w:pStyle w:val="TableParagraph"/>
                          <w:spacing w:line="171" w:lineRule="exact" w:before="39"/>
                          <w:ind w:right="30"/>
                          <w:jc w:val="right"/>
                          <w:rPr>
                            <w:sz w:val="16"/>
                          </w:rPr>
                        </w:pPr>
                        <w:r>
                          <w:rPr>
                            <w:sz w:val="16"/>
                          </w:rPr>
                          <w:t>46.86</w:t>
                        </w:r>
                      </w:p>
                    </w:tc>
                  </w:tr>
                  <w:tr>
                    <w:trPr>
                      <w:trHeight w:val="202" w:hRule="atLeast"/>
                    </w:trPr>
                    <w:tc>
                      <w:tcPr>
                        <w:tcW w:w="545" w:type="dxa"/>
                      </w:tcPr>
                      <w:p>
                        <w:pPr>
                          <w:pStyle w:val="TableParagraph"/>
                          <w:spacing w:line="160" w:lineRule="exact" w:before="21"/>
                          <w:ind w:left="34"/>
                          <w:rPr>
                            <w:sz w:val="16"/>
                          </w:rPr>
                        </w:pPr>
                        <w:r>
                          <w:rPr>
                            <w:sz w:val="16"/>
                          </w:rPr>
                          <w:t>1/2</w:t>
                        </w:r>
                      </w:p>
                    </w:tc>
                    <w:tc>
                      <w:tcPr>
                        <w:tcW w:w="1171" w:type="dxa"/>
                      </w:tcPr>
                      <w:p>
                        <w:pPr>
                          <w:pStyle w:val="TableParagraph"/>
                          <w:spacing w:line="160" w:lineRule="exact" w:before="21"/>
                          <w:ind w:left="136"/>
                          <w:rPr>
                            <w:sz w:val="16"/>
                          </w:rPr>
                        </w:pPr>
                        <w:r>
                          <w:rPr>
                            <w:sz w:val="16"/>
                          </w:rPr>
                          <w:t>TLH-2</w:t>
                        </w:r>
                      </w:p>
                    </w:tc>
                    <w:tc>
                      <w:tcPr>
                        <w:tcW w:w="1132" w:type="dxa"/>
                      </w:tcPr>
                      <w:p>
                        <w:pPr>
                          <w:pStyle w:val="TableParagraph"/>
                          <w:spacing w:line="160" w:lineRule="exact" w:before="21"/>
                          <w:ind w:right="608"/>
                          <w:jc w:val="right"/>
                          <w:rPr>
                            <w:sz w:val="16"/>
                          </w:rPr>
                        </w:pPr>
                        <w:r>
                          <w:rPr>
                            <w:sz w:val="16"/>
                          </w:rPr>
                          <w:t>35.23</w:t>
                        </w:r>
                      </w:p>
                    </w:tc>
                    <w:tc>
                      <w:tcPr>
                        <w:tcW w:w="1118" w:type="dxa"/>
                      </w:tcPr>
                      <w:p>
                        <w:pPr>
                          <w:pStyle w:val="TableParagraph"/>
                          <w:spacing w:line="181" w:lineRule="exact" w:before="1"/>
                          <w:ind w:left="609"/>
                          <w:rPr>
                            <w:sz w:val="16"/>
                          </w:rPr>
                        </w:pPr>
                        <w:r>
                          <w:rPr>
                            <w:sz w:val="16"/>
                          </w:rPr>
                          <w:t>3/4</w:t>
                        </w:r>
                      </w:p>
                    </w:tc>
                    <w:tc>
                      <w:tcPr>
                        <w:tcW w:w="1007" w:type="dxa"/>
                      </w:tcPr>
                      <w:p>
                        <w:pPr>
                          <w:pStyle w:val="TableParagraph"/>
                          <w:spacing w:line="181" w:lineRule="exact" w:before="1"/>
                          <w:ind w:left="138"/>
                          <w:rPr>
                            <w:sz w:val="16"/>
                          </w:rPr>
                        </w:pPr>
                        <w:r>
                          <w:rPr>
                            <w:sz w:val="16"/>
                          </w:rPr>
                          <w:t>TLH-3L</w:t>
                        </w:r>
                      </w:p>
                    </w:tc>
                    <w:tc>
                      <w:tcPr>
                        <w:tcW w:w="719" w:type="dxa"/>
                      </w:tcPr>
                      <w:p>
                        <w:pPr>
                          <w:pStyle w:val="TableParagraph"/>
                          <w:spacing w:line="181" w:lineRule="exact" w:before="1"/>
                          <w:ind w:right="30"/>
                          <w:jc w:val="right"/>
                          <w:rPr>
                            <w:sz w:val="16"/>
                          </w:rPr>
                        </w:pPr>
                        <w:r>
                          <w:rPr>
                            <w:sz w:val="16"/>
                          </w:rPr>
                          <w:t>49.50</w:t>
                        </w:r>
                      </w:p>
                    </w:tc>
                  </w:tr>
                  <w:tr>
                    <w:trPr>
                      <w:trHeight w:val="202" w:hRule="atLeast"/>
                    </w:trPr>
                    <w:tc>
                      <w:tcPr>
                        <w:tcW w:w="545" w:type="dxa"/>
                      </w:tcPr>
                      <w:p>
                        <w:pPr>
                          <w:pStyle w:val="TableParagraph"/>
                          <w:spacing w:line="171" w:lineRule="exact" w:before="11"/>
                          <w:ind w:left="34"/>
                          <w:rPr>
                            <w:sz w:val="16"/>
                          </w:rPr>
                        </w:pPr>
                        <w:r>
                          <w:rPr>
                            <w:sz w:val="16"/>
                          </w:rPr>
                          <w:t>3/4</w:t>
                        </w:r>
                      </w:p>
                    </w:tc>
                    <w:tc>
                      <w:tcPr>
                        <w:tcW w:w="1171" w:type="dxa"/>
                      </w:tcPr>
                      <w:p>
                        <w:pPr>
                          <w:pStyle w:val="TableParagraph"/>
                          <w:spacing w:line="171" w:lineRule="exact" w:before="11"/>
                          <w:ind w:left="136"/>
                          <w:rPr>
                            <w:sz w:val="16"/>
                          </w:rPr>
                        </w:pPr>
                        <w:r>
                          <w:rPr>
                            <w:sz w:val="16"/>
                          </w:rPr>
                          <w:t>TLH-3</w:t>
                        </w:r>
                      </w:p>
                    </w:tc>
                    <w:tc>
                      <w:tcPr>
                        <w:tcW w:w="1132" w:type="dxa"/>
                      </w:tcPr>
                      <w:p>
                        <w:pPr>
                          <w:pStyle w:val="TableParagraph"/>
                          <w:spacing w:line="171" w:lineRule="exact" w:before="11"/>
                          <w:ind w:right="608"/>
                          <w:jc w:val="right"/>
                          <w:rPr>
                            <w:sz w:val="16"/>
                          </w:rPr>
                        </w:pPr>
                        <w:r>
                          <w:rPr>
                            <w:sz w:val="16"/>
                          </w:rPr>
                          <w:t>37.22</w:t>
                        </w:r>
                      </w:p>
                    </w:tc>
                    <w:tc>
                      <w:tcPr>
                        <w:tcW w:w="1118" w:type="dxa"/>
                      </w:tcPr>
                      <w:p>
                        <w:pPr>
                          <w:pStyle w:val="TableParagraph"/>
                          <w:spacing w:line="175" w:lineRule="exact"/>
                          <w:ind w:left="609"/>
                          <w:rPr>
                            <w:sz w:val="16"/>
                          </w:rPr>
                        </w:pPr>
                        <w:r>
                          <w:rPr>
                            <w:sz w:val="16"/>
                          </w:rPr>
                          <w:t>1</w:t>
                        </w:r>
                      </w:p>
                    </w:tc>
                    <w:tc>
                      <w:tcPr>
                        <w:tcW w:w="1007" w:type="dxa"/>
                      </w:tcPr>
                      <w:p>
                        <w:pPr>
                          <w:pStyle w:val="TableParagraph"/>
                          <w:spacing w:line="175" w:lineRule="exact"/>
                          <w:ind w:left="138"/>
                          <w:rPr>
                            <w:sz w:val="16"/>
                          </w:rPr>
                        </w:pPr>
                        <w:r>
                          <w:rPr>
                            <w:sz w:val="16"/>
                          </w:rPr>
                          <w:t>TLH-4L</w:t>
                        </w:r>
                      </w:p>
                    </w:tc>
                    <w:tc>
                      <w:tcPr>
                        <w:tcW w:w="719" w:type="dxa"/>
                      </w:tcPr>
                      <w:p>
                        <w:pPr>
                          <w:pStyle w:val="TableParagraph"/>
                          <w:spacing w:line="175" w:lineRule="exact"/>
                          <w:ind w:right="30"/>
                          <w:jc w:val="right"/>
                          <w:rPr>
                            <w:sz w:val="16"/>
                          </w:rPr>
                        </w:pPr>
                        <w:r>
                          <w:rPr>
                            <w:sz w:val="16"/>
                          </w:rPr>
                          <w:t>75.42</w:t>
                        </w:r>
                      </w:p>
                    </w:tc>
                  </w:tr>
                  <w:tr>
                    <w:trPr>
                      <w:trHeight w:val="185" w:hRule="atLeast"/>
                    </w:trPr>
                    <w:tc>
                      <w:tcPr>
                        <w:tcW w:w="545" w:type="dxa"/>
                      </w:tcPr>
                      <w:p>
                        <w:pPr>
                          <w:pStyle w:val="TableParagraph"/>
                          <w:spacing w:line="164" w:lineRule="exact" w:before="1"/>
                          <w:ind w:left="34"/>
                          <w:rPr>
                            <w:sz w:val="16"/>
                          </w:rPr>
                        </w:pPr>
                        <w:r>
                          <w:rPr>
                            <w:sz w:val="16"/>
                          </w:rPr>
                          <w:t>1</w:t>
                        </w:r>
                      </w:p>
                    </w:tc>
                    <w:tc>
                      <w:tcPr>
                        <w:tcW w:w="1171" w:type="dxa"/>
                      </w:tcPr>
                      <w:p>
                        <w:pPr>
                          <w:pStyle w:val="TableParagraph"/>
                          <w:spacing w:line="164" w:lineRule="exact" w:before="1"/>
                          <w:ind w:left="136"/>
                          <w:rPr>
                            <w:sz w:val="16"/>
                          </w:rPr>
                        </w:pPr>
                        <w:r>
                          <w:rPr>
                            <w:sz w:val="16"/>
                          </w:rPr>
                          <w:t>TLH-4</w:t>
                        </w:r>
                      </w:p>
                    </w:tc>
                    <w:tc>
                      <w:tcPr>
                        <w:tcW w:w="1132" w:type="dxa"/>
                      </w:tcPr>
                      <w:p>
                        <w:pPr>
                          <w:pStyle w:val="TableParagraph"/>
                          <w:spacing w:line="164" w:lineRule="exact" w:before="1"/>
                          <w:ind w:right="608"/>
                          <w:jc w:val="right"/>
                          <w:rPr>
                            <w:sz w:val="16"/>
                          </w:rPr>
                        </w:pPr>
                        <w:r>
                          <w:rPr>
                            <w:sz w:val="16"/>
                          </w:rPr>
                          <w:t>56.71</w:t>
                        </w:r>
                      </w:p>
                    </w:tc>
                    <w:tc>
                      <w:tcPr>
                        <w:tcW w:w="1118" w:type="dxa"/>
                      </w:tcPr>
                      <w:p>
                        <w:pPr>
                          <w:pStyle w:val="TableParagraph"/>
                          <w:rPr>
                            <w:rFonts w:ascii="Times New Roman"/>
                            <w:sz w:val="12"/>
                          </w:rPr>
                        </w:pPr>
                      </w:p>
                    </w:tc>
                    <w:tc>
                      <w:tcPr>
                        <w:tcW w:w="1007" w:type="dxa"/>
                      </w:tcPr>
                      <w:p>
                        <w:pPr>
                          <w:pStyle w:val="TableParagraph"/>
                          <w:rPr>
                            <w:rFonts w:ascii="Times New Roman"/>
                            <w:sz w:val="12"/>
                          </w:rPr>
                        </w:pPr>
                      </w:p>
                    </w:tc>
                    <w:tc>
                      <w:tcPr>
                        <w:tcW w:w="719" w:type="dxa"/>
                      </w:tcPr>
                      <w:p>
                        <w:pPr>
                          <w:pStyle w:val="TableParagraph"/>
                          <w:rPr>
                            <w:rFonts w:ascii="Times New Roman"/>
                            <w:sz w:val="12"/>
                          </w:rPr>
                        </w:pPr>
                      </w:p>
                    </w:tc>
                  </w:tr>
                </w:tbl>
                <w:p>
                  <w:pPr>
                    <w:pStyle w:val="BodyText"/>
                  </w:pPr>
                </w:p>
              </w:txbxContent>
            </v:textbox>
          </v:shape>
        </w:pict>
      </w:r>
      <w:r>
        <w:rPr>
          <w:spacing w:val="-2"/>
          <w:sz w:val="20"/>
        </w:rPr>
      </w:r>
    </w:p>
    <w:p>
      <w:pPr>
        <w:spacing w:before="81"/>
        <w:ind w:left="1223" w:right="0" w:firstLine="0"/>
        <w:jc w:val="left"/>
        <w:rPr>
          <w:b/>
          <w:sz w:val="20"/>
        </w:rPr>
      </w:pPr>
      <w:r>
        <w:rPr>
          <w:b/>
          <w:sz w:val="20"/>
        </w:rPr>
        <w:t>Stainless</w:t>
      </w:r>
    </w:p>
    <w:p>
      <w:pPr>
        <w:spacing w:after="0"/>
        <w:jc w:val="left"/>
        <w:rPr>
          <w:sz w:val="20"/>
        </w:rPr>
        <w:sectPr>
          <w:type w:val="continuous"/>
          <w:pgSz w:w="12240" w:h="15840"/>
          <w:pgMar w:top="240" w:bottom="280" w:left="0" w:right="0"/>
          <w:cols w:num="3" w:equalWidth="0">
            <w:col w:w="2929" w:space="40"/>
            <w:col w:w="1152" w:space="39"/>
            <w:col w:w="8080"/>
          </w:cols>
        </w:sectPr>
      </w:pPr>
    </w:p>
    <w:p>
      <w:pPr>
        <w:pStyle w:val="BodyText"/>
        <w:rPr>
          <w:b/>
          <w:sz w:val="18"/>
        </w:rPr>
      </w:pPr>
    </w:p>
    <w:p>
      <w:pPr>
        <w:pStyle w:val="BodyText"/>
        <w:spacing w:before="143"/>
        <w:jc w:val="right"/>
      </w:pPr>
      <w:r>
        <w:rPr>
          <w:spacing w:val="-2"/>
        </w:rPr>
        <w:t>1/2</w:t>
      </w:r>
    </w:p>
    <w:p>
      <w:pPr>
        <w:pStyle w:val="BodyText"/>
        <w:spacing w:before="8"/>
        <w:jc w:val="right"/>
      </w:pPr>
      <w:r>
        <w:rPr>
          <w:spacing w:val="-2"/>
        </w:rPr>
        <w:t>3/4</w:t>
      </w:r>
    </w:p>
    <w:p>
      <w:pPr>
        <w:pStyle w:val="BodyText"/>
        <w:rPr>
          <w:sz w:val="18"/>
        </w:rPr>
      </w:pPr>
      <w:r>
        <w:rPr/>
        <w:br w:type="column"/>
      </w:r>
      <w:r>
        <w:rPr>
          <w:sz w:val="18"/>
        </w:rPr>
      </w:r>
    </w:p>
    <w:p>
      <w:pPr>
        <w:pStyle w:val="BodyText"/>
        <w:spacing w:line="249" w:lineRule="auto" w:before="143"/>
        <w:ind w:left="384"/>
      </w:pPr>
      <w:r>
        <w:rPr/>
        <w:t>BFHB-2N BFHB-3N</w:t>
      </w:r>
    </w:p>
    <w:p>
      <w:pPr>
        <w:pStyle w:val="BodyText"/>
        <w:rPr>
          <w:sz w:val="18"/>
        </w:rPr>
      </w:pPr>
      <w:r>
        <w:rPr/>
        <w:br w:type="column"/>
      </w:r>
      <w:r>
        <w:rPr>
          <w:sz w:val="18"/>
        </w:rPr>
      </w:r>
    </w:p>
    <w:p>
      <w:pPr>
        <w:pStyle w:val="BodyText"/>
        <w:spacing w:before="143"/>
        <w:ind w:left="430"/>
      </w:pPr>
      <w:r>
        <w:rPr>
          <w:spacing w:val="-1"/>
        </w:rPr>
        <w:t>28.94</w:t>
      </w:r>
    </w:p>
    <w:p>
      <w:pPr>
        <w:pStyle w:val="BodyText"/>
        <w:spacing w:before="8"/>
        <w:ind w:left="430"/>
      </w:pPr>
      <w:r>
        <w:rPr>
          <w:spacing w:val="-1"/>
        </w:rPr>
        <w:t>28.94</w:t>
      </w:r>
    </w:p>
    <w:p>
      <w:pPr>
        <w:pStyle w:val="BodyText"/>
        <w:tabs>
          <w:tab w:pos="1891" w:val="left" w:leader="none"/>
        </w:tabs>
        <w:spacing w:before="12"/>
        <w:ind w:left="1244"/>
      </w:pPr>
      <w:r>
        <w:rPr/>
        <w:br w:type="column"/>
      </w:r>
      <w:r>
        <w:rPr/>
        <w:t>3/4</w:t>
        <w:tab/>
      </w:r>
      <w:r>
        <w:rPr>
          <w:spacing w:val="-3"/>
        </w:rPr>
        <w:t>TLHSS-3</w:t>
      </w:r>
    </w:p>
    <w:p>
      <w:pPr>
        <w:pStyle w:val="Heading9"/>
        <w:spacing w:before="73"/>
        <w:ind w:left="1237"/>
      </w:pPr>
      <w:r>
        <w:rPr/>
        <w:t>Brass</w:t>
      </w:r>
    </w:p>
    <w:p>
      <w:pPr>
        <w:spacing w:before="12"/>
        <w:ind w:left="1237" w:right="0" w:firstLine="0"/>
        <w:jc w:val="left"/>
        <w:rPr>
          <w:sz w:val="16"/>
        </w:rPr>
      </w:pPr>
      <w:r>
        <w:rPr>
          <w:sz w:val="16"/>
        </w:rPr>
        <w:t>3/4</w:t>
      </w:r>
      <w:r>
        <w:rPr>
          <w:color w:val="FFFFFF"/>
          <w:position w:val="2"/>
          <w:sz w:val="16"/>
          <w:shd w:fill="FF0000" w:color="auto" w:val="clear"/>
        </w:rPr>
        <w:t> </w:t>
      </w:r>
      <w:r>
        <w:rPr>
          <w:b/>
          <w:i/>
          <w:color w:val="FFFFFF"/>
          <w:position w:val="2"/>
          <w:sz w:val="10"/>
          <w:shd w:fill="FF0000" w:color="auto" w:val="clear"/>
        </w:rPr>
        <w:t>NEW!</w:t>
      </w:r>
      <w:r>
        <w:rPr>
          <w:b/>
          <w:i/>
          <w:color w:val="FFFFFF"/>
          <w:position w:val="2"/>
          <w:sz w:val="10"/>
        </w:rPr>
        <w:t> </w:t>
      </w:r>
      <w:r>
        <w:rPr>
          <w:sz w:val="16"/>
        </w:rPr>
        <w:t>TLHB-3</w:t>
      </w:r>
    </w:p>
    <w:p>
      <w:pPr>
        <w:pStyle w:val="BodyText"/>
        <w:spacing w:before="12"/>
        <w:ind w:left="368"/>
      </w:pPr>
      <w:r>
        <w:rPr/>
        <w:br w:type="column"/>
      </w:r>
      <w:r>
        <w:rPr>
          <w:spacing w:val="-1"/>
        </w:rPr>
        <w:t>315.45</w:t>
      </w:r>
    </w:p>
    <w:p>
      <w:pPr>
        <w:pStyle w:val="BodyText"/>
        <w:rPr>
          <w:sz w:val="18"/>
        </w:rPr>
      </w:pPr>
    </w:p>
    <w:p>
      <w:pPr>
        <w:pStyle w:val="BodyText"/>
        <w:spacing w:before="108"/>
        <w:ind w:left="450"/>
      </w:pPr>
      <w:r>
        <w:rPr/>
        <w:t>82.73</w:t>
      </w:r>
    </w:p>
    <w:p>
      <w:pPr>
        <w:pStyle w:val="BodyText"/>
        <w:spacing w:before="2"/>
        <w:rPr>
          <w:sz w:val="20"/>
        </w:rPr>
      </w:pPr>
      <w:r>
        <w:rPr/>
        <w:br w:type="column"/>
      </w:r>
      <w:r>
        <w:rPr>
          <w:sz w:val="20"/>
        </w:rPr>
      </w:r>
    </w:p>
    <w:p>
      <w:pPr>
        <w:pStyle w:val="Heading9"/>
        <w:ind w:left="366"/>
      </w:pPr>
      <w:r>
        <w:rPr/>
        <w:pict>
          <v:shape style="position:absolute;margin-left:93.052078pt;margin-top:-51.164902pt;width:113.65pt;height:40.7pt;mso-position-horizontal-relative:page;mso-position-vertical-relative:paragraph;z-index:1096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57"/>
                    <w:gridCol w:w="671"/>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1057" w:type="dxa"/>
                      </w:tcPr>
                      <w:p>
                        <w:pPr>
                          <w:pStyle w:val="TableParagraph"/>
                          <w:spacing w:line="249" w:lineRule="auto"/>
                          <w:ind w:left="136" w:right="314"/>
                          <w:rPr>
                            <w:b/>
                            <w:sz w:val="16"/>
                          </w:rPr>
                        </w:pPr>
                        <w:r>
                          <w:rPr>
                            <w:b/>
                            <w:sz w:val="16"/>
                          </w:rPr>
                          <w:t>part number</w:t>
                        </w:r>
                      </w:p>
                    </w:tc>
                    <w:tc>
                      <w:tcPr>
                        <w:tcW w:w="671" w:type="dxa"/>
                      </w:tcPr>
                      <w:p>
                        <w:pPr>
                          <w:pStyle w:val="TableParagraph"/>
                          <w:spacing w:line="249" w:lineRule="auto"/>
                          <w:ind w:left="270" w:right="16"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1/2</w:t>
                        </w:r>
                      </w:p>
                    </w:tc>
                    <w:tc>
                      <w:tcPr>
                        <w:tcW w:w="1057" w:type="dxa"/>
                      </w:tcPr>
                      <w:p>
                        <w:pPr>
                          <w:pStyle w:val="TableParagraph"/>
                          <w:spacing w:line="171" w:lineRule="exact" w:before="30"/>
                          <w:ind w:left="136"/>
                          <w:rPr>
                            <w:sz w:val="16"/>
                          </w:rPr>
                        </w:pPr>
                        <w:r>
                          <w:rPr>
                            <w:sz w:val="16"/>
                          </w:rPr>
                          <w:t>BFHS-2N</w:t>
                        </w:r>
                      </w:p>
                    </w:tc>
                    <w:tc>
                      <w:tcPr>
                        <w:tcW w:w="671" w:type="dxa"/>
                      </w:tcPr>
                      <w:p>
                        <w:pPr>
                          <w:pStyle w:val="TableParagraph"/>
                          <w:spacing w:line="171" w:lineRule="exact" w:before="30"/>
                          <w:ind w:right="33"/>
                          <w:jc w:val="right"/>
                          <w:rPr>
                            <w:sz w:val="16"/>
                          </w:rPr>
                        </w:pPr>
                        <w:r>
                          <w:rPr>
                            <w:sz w:val="16"/>
                          </w:rPr>
                          <w:t>19.35</w:t>
                        </w:r>
                      </w:p>
                    </w:tc>
                  </w:tr>
                  <w:tr>
                    <w:trPr>
                      <w:trHeight w:val="185" w:hRule="atLeast"/>
                    </w:trPr>
                    <w:tc>
                      <w:tcPr>
                        <w:tcW w:w="545" w:type="dxa"/>
                      </w:tcPr>
                      <w:p>
                        <w:pPr>
                          <w:pStyle w:val="TableParagraph"/>
                          <w:spacing w:line="164" w:lineRule="exact" w:before="1"/>
                          <w:ind w:left="34"/>
                          <w:rPr>
                            <w:sz w:val="16"/>
                          </w:rPr>
                        </w:pPr>
                        <w:r>
                          <w:rPr>
                            <w:sz w:val="16"/>
                          </w:rPr>
                          <w:t>3/4</w:t>
                        </w:r>
                      </w:p>
                    </w:tc>
                    <w:tc>
                      <w:tcPr>
                        <w:tcW w:w="1057" w:type="dxa"/>
                      </w:tcPr>
                      <w:p>
                        <w:pPr>
                          <w:pStyle w:val="TableParagraph"/>
                          <w:spacing w:line="164" w:lineRule="exact" w:before="1"/>
                          <w:ind w:left="136"/>
                          <w:rPr>
                            <w:sz w:val="16"/>
                          </w:rPr>
                        </w:pPr>
                        <w:r>
                          <w:rPr>
                            <w:sz w:val="16"/>
                          </w:rPr>
                          <w:t>BFHS-3N</w:t>
                        </w:r>
                      </w:p>
                    </w:tc>
                    <w:tc>
                      <w:tcPr>
                        <w:tcW w:w="671" w:type="dxa"/>
                      </w:tcPr>
                      <w:p>
                        <w:pPr>
                          <w:pStyle w:val="TableParagraph"/>
                          <w:spacing w:line="164" w:lineRule="exact" w:before="1"/>
                          <w:ind w:right="33"/>
                          <w:jc w:val="right"/>
                          <w:rPr>
                            <w:sz w:val="16"/>
                          </w:rPr>
                        </w:pPr>
                        <w:r>
                          <w:rPr>
                            <w:sz w:val="16"/>
                          </w:rPr>
                          <w:t>19.35</w:t>
                        </w:r>
                      </w:p>
                    </w:tc>
                  </w:tr>
                </w:tbl>
                <w:p>
                  <w:pPr>
                    <w:pStyle w:val="BodyText"/>
                  </w:pPr>
                </w:p>
              </w:txbxContent>
            </v:textbox>
            <w10:wrap type="none"/>
          </v:shape>
        </w:pict>
      </w:r>
      <w:r>
        <w:rPr/>
        <w:t>MALE NPT</w:t>
      </w:r>
    </w:p>
    <w:p>
      <w:pPr>
        <w:spacing w:before="10"/>
        <w:ind w:left="362" w:right="0" w:firstLine="0"/>
        <w:jc w:val="left"/>
        <w:rPr>
          <w:b/>
          <w:sz w:val="20"/>
        </w:rPr>
      </w:pPr>
      <w:r>
        <w:rPr/>
        <w:pict>
          <v:line style="position:absolute;mso-position-horizontal-relative:page;mso-position-vertical-relative:paragraph;z-index:10840" from="399.308685pt,14.240486pt" to="551.118685pt,14.240486pt" stroked="true" strokeweight=".709pt" strokecolor="#000000">
            <v:stroke dashstyle="solid"/>
            <w10:wrap type="none"/>
          </v:line>
        </w:pict>
      </w:r>
      <w:r>
        <w:rPr>
          <w:b/>
          <w:sz w:val="20"/>
        </w:rPr>
        <w:t>(with locking ring)</w:t>
      </w:r>
    </w:p>
    <w:p>
      <w:pPr>
        <w:spacing w:line="219" w:lineRule="exact" w:before="176"/>
        <w:ind w:left="1174" w:right="0" w:firstLine="0"/>
        <w:jc w:val="left"/>
        <w:rPr>
          <w:b/>
          <w:sz w:val="20"/>
        </w:rPr>
      </w:pPr>
      <w:r>
        <w:rPr/>
        <w:drawing>
          <wp:anchor distT="0" distB="0" distL="0" distR="0" allowOverlap="1" layoutInCell="1" locked="0" behindDoc="1" simplePos="0" relativeHeight="267355271">
            <wp:simplePos x="0" y="0"/>
            <wp:positionH relativeFrom="page">
              <wp:posOffset>5134857</wp:posOffset>
            </wp:positionH>
            <wp:positionV relativeFrom="paragraph">
              <wp:posOffset>135719</wp:posOffset>
            </wp:positionV>
            <wp:extent cx="366361" cy="820851"/>
            <wp:effectExtent l="0" t="0" r="0" b="0"/>
            <wp:wrapNone/>
            <wp:docPr id="155" name="image252.png" descr=""/>
            <wp:cNvGraphicFramePr>
              <a:graphicFrameLocks noChangeAspect="1"/>
            </wp:cNvGraphicFramePr>
            <a:graphic>
              <a:graphicData uri="http://schemas.openxmlformats.org/drawingml/2006/picture">
                <pic:pic>
                  <pic:nvPicPr>
                    <pic:cNvPr id="156" name="image252.png"/>
                    <pic:cNvPicPr/>
                  </pic:nvPicPr>
                  <pic:blipFill>
                    <a:blip r:embed="rId283" cstate="print"/>
                    <a:stretch>
                      <a:fillRect/>
                    </a:stretch>
                  </pic:blipFill>
                  <pic:spPr>
                    <a:xfrm>
                      <a:off x="0" y="0"/>
                      <a:ext cx="366361" cy="820851"/>
                    </a:xfrm>
                    <a:prstGeom prst="rect">
                      <a:avLst/>
                    </a:prstGeom>
                  </pic:spPr>
                </pic:pic>
              </a:graphicData>
            </a:graphic>
          </wp:anchor>
        </w:drawing>
      </w:r>
      <w:r>
        <w:rPr>
          <w:b/>
          <w:sz w:val="20"/>
        </w:rPr>
        <w:t>Plated Steel</w:t>
      </w:r>
    </w:p>
    <w:p>
      <w:pPr>
        <w:pStyle w:val="BodyText"/>
        <w:rPr>
          <w:b/>
          <w:sz w:val="20"/>
        </w:rPr>
      </w:pPr>
      <w:r>
        <w:rPr/>
        <w:br w:type="column"/>
      </w:r>
      <w:r>
        <w:rPr>
          <w:b/>
          <w:sz w:val="20"/>
        </w:rPr>
      </w:r>
    </w:p>
    <w:p>
      <w:pPr>
        <w:pStyle w:val="BodyText"/>
        <w:spacing w:before="4"/>
        <w:rPr>
          <w:b/>
          <w:sz w:val="20"/>
        </w:rPr>
      </w:pPr>
    </w:p>
    <w:p>
      <w:pPr>
        <w:spacing w:before="0"/>
        <w:ind w:left="425"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spacing w:after="0"/>
        <w:jc w:val="left"/>
        <w:rPr>
          <w:sz w:val="18"/>
        </w:rPr>
        <w:sectPr>
          <w:type w:val="continuous"/>
          <w:pgSz w:w="12240" w:h="15840"/>
          <w:pgMar w:top="240" w:bottom="280" w:left="0" w:right="0"/>
          <w:cols w:num="7" w:equalWidth="0">
            <w:col w:w="2119" w:space="40"/>
            <w:col w:w="1070" w:space="39"/>
            <w:col w:w="832" w:space="39"/>
            <w:col w:w="2550" w:space="39"/>
            <w:col w:w="858" w:space="40"/>
            <w:col w:w="2308" w:space="39"/>
            <w:col w:w="2267"/>
          </w:cols>
        </w:sectPr>
      </w:pPr>
    </w:p>
    <w:p>
      <w:pPr>
        <w:spacing w:line="223" w:lineRule="exact" w:before="0"/>
        <w:ind w:left="1105" w:right="0" w:firstLine="0"/>
        <w:jc w:val="left"/>
        <w:rPr>
          <w:b/>
          <w:sz w:val="20"/>
        </w:rPr>
      </w:pPr>
      <w:r>
        <w:rPr>
          <w:b/>
          <w:sz w:val="20"/>
        </w:rPr>
        <w:t>FEMALE X MALE NPT</w:t>
      </w:r>
    </w:p>
    <w:p>
      <w:pPr>
        <w:spacing w:before="10"/>
        <w:ind w:left="1101" w:right="0" w:firstLine="0"/>
        <w:jc w:val="left"/>
        <w:rPr>
          <w:b/>
          <w:sz w:val="20"/>
        </w:rPr>
      </w:pPr>
      <w:r>
        <w:rPr>
          <w:b/>
          <w:sz w:val="20"/>
        </w:rPr>
        <w:t>(with Nitrogen ring)</w:t>
      </w:r>
    </w:p>
    <w:p>
      <w:pPr>
        <w:pStyle w:val="BodyText"/>
        <w:spacing w:before="8"/>
        <w:rPr>
          <w:b/>
          <w:sz w:val="19"/>
        </w:rPr>
      </w:pPr>
      <w:r>
        <w:rPr/>
        <w:br w:type="column"/>
      </w:r>
      <w:r>
        <w:rPr>
          <w:b/>
          <w:sz w:val="19"/>
        </w:rPr>
      </w:r>
    </w:p>
    <w:p>
      <w:pPr>
        <w:spacing w:before="0"/>
        <w:ind w:left="200"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tabs>
          <w:tab w:pos="3412" w:val="left" w:leader="none"/>
        </w:tabs>
        <w:spacing w:line="226" w:lineRule="exact" w:before="0"/>
        <w:ind w:left="381" w:right="0" w:firstLine="0"/>
        <w:jc w:val="left"/>
        <w:rPr>
          <w:b/>
          <w:sz w:val="20"/>
        </w:rPr>
      </w:pPr>
      <w:r>
        <w:rPr/>
        <w:br w:type="column"/>
      </w:r>
      <w:r>
        <w:rPr>
          <w:b/>
          <w:spacing w:val="5"/>
          <w:sz w:val="20"/>
          <w:u w:val="single"/>
        </w:rPr>
        <w:t>MALE</w:t>
      </w:r>
      <w:r>
        <w:rPr>
          <w:b/>
          <w:spacing w:val="8"/>
          <w:sz w:val="20"/>
          <w:u w:val="single"/>
        </w:rPr>
        <w:t> </w:t>
      </w:r>
      <w:r>
        <w:rPr>
          <w:b/>
          <w:spacing w:val="4"/>
          <w:sz w:val="20"/>
          <w:u w:val="single"/>
        </w:rPr>
        <w:t>NPT</w:t>
        <w:tab/>
      </w:r>
    </w:p>
    <w:p>
      <w:pPr>
        <w:spacing w:before="155"/>
        <w:ind w:left="1189" w:right="0" w:firstLine="0"/>
        <w:jc w:val="left"/>
        <w:rPr>
          <w:b/>
          <w:sz w:val="20"/>
        </w:rPr>
      </w:pPr>
      <w:r>
        <w:rPr/>
        <w:drawing>
          <wp:anchor distT="0" distB="0" distL="0" distR="0" allowOverlap="1" layoutInCell="1" locked="0" behindDoc="0" simplePos="0" relativeHeight="10720">
            <wp:simplePos x="0" y="0"/>
            <wp:positionH relativeFrom="page">
              <wp:posOffset>2962801</wp:posOffset>
            </wp:positionH>
            <wp:positionV relativeFrom="paragraph">
              <wp:posOffset>130572</wp:posOffset>
            </wp:positionV>
            <wp:extent cx="366363" cy="667148"/>
            <wp:effectExtent l="0" t="0" r="0" b="0"/>
            <wp:wrapNone/>
            <wp:docPr id="157" name="image253.png" descr=""/>
            <wp:cNvGraphicFramePr>
              <a:graphicFrameLocks noChangeAspect="1"/>
            </wp:cNvGraphicFramePr>
            <a:graphic>
              <a:graphicData uri="http://schemas.openxmlformats.org/drawingml/2006/picture">
                <pic:pic>
                  <pic:nvPicPr>
                    <pic:cNvPr id="158" name="image253.png"/>
                    <pic:cNvPicPr/>
                  </pic:nvPicPr>
                  <pic:blipFill>
                    <a:blip r:embed="rId284" cstate="print"/>
                    <a:stretch>
                      <a:fillRect/>
                    </a:stretch>
                  </pic:blipFill>
                  <pic:spPr>
                    <a:xfrm>
                      <a:off x="0" y="0"/>
                      <a:ext cx="366363" cy="667148"/>
                    </a:xfrm>
                    <a:prstGeom prst="rect">
                      <a:avLst/>
                    </a:prstGeom>
                  </pic:spPr>
                </pic:pic>
              </a:graphicData>
            </a:graphic>
          </wp:anchor>
        </w:drawing>
      </w:r>
      <w:r>
        <w:rPr>
          <w:b/>
          <w:sz w:val="20"/>
        </w:rPr>
        <w:t>Plated Steel</w:t>
      </w:r>
    </w:p>
    <w:p>
      <w:pPr>
        <w:spacing w:line="249" w:lineRule="auto" w:before="40"/>
        <w:ind w:left="96" w:right="-20" w:firstLine="0"/>
        <w:jc w:val="left"/>
        <w:rPr>
          <w:b/>
          <w:sz w:val="16"/>
        </w:rPr>
      </w:pPr>
      <w:r>
        <w:rPr/>
        <w:br w:type="column"/>
      </w:r>
      <w:r>
        <w:rPr>
          <w:b/>
          <w:sz w:val="16"/>
        </w:rPr>
        <w:t>hose size</w:t>
      </w:r>
    </w:p>
    <w:p>
      <w:pPr>
        <w:pStyle w:val="BodyText"/>
        <w:spacing w:before="60"/>
        <w:ind w:left="96"/>
      </w:pPr>
      <w:r>
        <w:rPr/>
        <w:t>1/2</w:t>
      </w:r>
    </w:p>
    <w:p>
      <w:pPr>
        <w:spacing w:line="249" w:lineRule="auto" w:before="40"/>
        <w:ind w:left="233" w:right="-19" w:firstLine="0"/>
        <w:jc w:val="left"/>
        <w:rPr>
          <w:b/>
          <w:sz w:val="16"/>
        </w:rPr>
      </w:pPr>
      <w:r>
        <w:rPr/>
        <w:br w:type="column"/>
      </w:r>
      <w:r>
        <w:rPr>
          <w:b/>
          <w:sz w:val="16"/>
        </w:rPr>
        <w:t>part number</w:t>
      </w:r>
    </w:p>
    <w:p>
      <w:pPr>
        <w:pStyle w:val="BodyText"/>
        <w:spacing w:before="60"/>
        <w:ind w:left="233"/>
      </w:pPr>
      <w:r>
        <w:rPr/>
        <w:t>TLM-2L</w:t>
      </w:r>
    </w:p>
    <w:p>
      <w:pPr>
        <w:spacing w:line="249" w:lineRule="auto" w:before="40"/>
        <w:ind w:left="564" w:right="1217" w:firstLine="133"/>
        <w:jc w:val="left"/>
        <w:rPr>
          <w:b/>
          <w:sz w:val="16"/>
        </w:rPr>
      </w:pPr>
      <w:r>
        <w:rPr/>
        <w:br w:type="column"/>
      </w:r>
      <w:r>
        <w:rPr>
          <w:b/>
          <w:sz w:val="16"/>
        </w:rPr>
        <w:t>list each</w:t>
      </w:r>
    </w:p>
    <w:p>
      <w:pPr>
        <w:pStyle w:val="BodyText"/>
        <w:spacing w:before="60"/>
        <w:ind w:left="528"/>
      </w:pPr>
      <w:r>
        <w:rPr/>
        <w:t>44.09</w:t>
      </w:r>
    </w:p>
    <w:p>
      <w:pPr>
        <w:spacing w:after="0"/>
        <w:sectPr>
          <w:type w:val="continuous"/>
          <w:pgSz w:w="12240" w:h="15840"/>
          <w:pgMar w:top="240" w:bottom="280" w:left="0" w:right="0"/>
          <w:cols w:num="6" w:equalWidth="0">
            <w:col w:w="3293" w:space="40"/>
            <w:col w:w="808" w:space="39"/>
            <w:col w:w="4484" w:space="39"/>
            <w:col w:w="470" w:space="40"/>
            <w:col w:w="821" w:space="40"/>
            <w:col w:w="2166"/>
          </w:cols>
        </w:sectPr>
      </w:pPr>
    </w:p>
    <w:tbl>
      <w:tblPr>
        <w:tblW w:w="0" w:type="auto"/>
        <w:jc w:val="left"/>
        <w:tblInd w:w="53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1299"/>
        <w:gridCol w:w="1049"/>
        <w:gridCol w:w="1066"/>
        <w:gridCol w:w="737"/>
      </w:tblGrid>
      <w:tr>
        <w:trPr>
          <w:trHeight w:val="201" w:hRule="atLeast"/>
        </w:trPr>
        <w:tc>
          <w:tcPr>
            <w:tcW w:w="510" w:type="dxa"/>
          </w:tcPr>
          <w:p>
            <w:pPr>
              <w:pStyle w:val="TableParagraph"/>
              <w:spacing w:line="159" w:lineRule="exact"/>
              <w:ind w:left="34"/>
              <w:rPr>
                <w:b/>
                <w:sz w:val="16"/>
              </w:rPr>
            </w:pPr>
            <w:r>
              <w:rPr>
                <w:b/>
                <w:sz w:val="16"/>
              </w:rPr>
              <w:t>npt</w:t>
            </w:r>
          </w:p>
        </w:tc>
        <w:tc>
          <w:tcPr>
            <w:tcW w:w="1044" w:type="dxa"/>
          </w:tcPr>
          <w:p>
            <w:pPr>
              <w:pStyle w:val="TableParagraph"/>
              <w:spacing w:line="159" w:lineRule="exact"/>
              <w:ind w:left="171"/>
              <w:rPr>
                <w:b/>
                <w:sz w:val="16"/>
              </w:rPr>
            </w:pPr>
            <w:r>
              <w:rPr>
                <w:b/>
                <w:sz w:val="16"/>
              </w:rPr>
              <w:t>part</w:t>
            </w:r>
          </w:p>
        </w:tc>
        <w:tc>
          <w:tcPr>
            <w:tcW w:w="1299" w:type="dxa"/>
          </w:tcPr>
          <w:p>
            <w:pPr>
              <w:pStyle w:val="TableParagraph"/>
              <w:spacing w:line="159" w:lineRule="exact"/>
              <w:ind w:right="613"/>
              <w:jc w:val="right"/>
              <w:rPr>
                <w:b/>
                <w:sz w:val="16"/>
              </w:rPr>
            </w:pPr>
            <w:r>
              <w:rPr>
                <w:b/>
                <w:sz w:val="16"/>
              </w:rPr>
              <w:t>list</w:t>
            </w:r>
          </w:p>
        </w:tc>
        <w:tc>
          <w:tcPr>
            <w:tcW w:w="1049" w:type="dxa"/>
          </w:tcPr>
          <w:p>
            <w:pPr>
              <w:pStyle w:val="TableParagraph"/>
              <w:spacing w:line="174" w:lineRule="exact" w:before="8"/>
              <w:ind w:left="612"/>
              <w:rPr>
                <w:sz w:val="16"/>
              </w:rPr>
            </w:pPr>
            <w:r>
              <w:rPr>
                <w:sz w:val="16"/>
              </w:rPr>
              <w:t>3/4</w:t>
            </w:r>
          </w:p>
        </w:tc>
        <w:tc>
          <w:tcPr>
            <w:tcW w:w="1066" w:type="dxa"/>
          </w:tcPr>
          <w:p>
            <w:pPr>
              <w:pStyle w:val="TableParagraph"/>
              <w:spacing w:line="174" w:lineRule="exact" w:before="8"/>
              <w:ind w:left="210"/>
              <w:rPr>
                <w:sz w:val="16"/>
              </w:rPr>
            </w:pPr>
            <w:r>
              <w:rPr>
                <w:sz w:val="16"/>
              </w:rPr>
              <w:t>TLM-3L</w:t>
            </w:r>
          </w:p>
        </w:tc>
        <w:tc>
          <w:tcPr>
            <w:tcW w:w="737" w:type="dxa"/>
          </w:tcPr>
          <w:p>
            <w:pPr>
              <w:pStyle w:val="TableParagraph"/>
              <w:spacing w:line="174" w:lineRule="exact" w:before="8"/>
              <w:ind w:right="35"/>
              <w:jc w:val="right"/>
              <w:rPr>
                <w:sz w:val="16"/>
              </w:rPr>
            </w:pPr>
            <w:r>
              <w:rPr>
                <w:sz w:val="16"/>
              </w:rPr>
              <w:t>44.09</w:t>
            </w:r>
          </w:p>
        </w:tc>
      </w:tr>
      <w:tr>
        <w:trPr>
          <w:trHeight w:val="221" w:hRule="atLeast"/>
        </w:trPr>
        <w:tc>
          <w:tcPr>
            <w:tcW w:w="510" w:type="dxa"/>
          </w:tcPr>
          <w:p>
            <w:pPr>
              <w:pStyle w:val="TableParagraph"/>
              <w:spacing w:line="149" w:lineRule="exact"/>
              <w:ind w:left="34"/>
              <w:rPr>
                <w:b/>
                <w:sz w:val="16"/>
              </w:rPr>
            </w:pPr>
            <w:r>
              <w:rPr>
                <w:b/>
                <w:sz w:val="16"/>
              </w:rPr>
              <w:t>size</w:t>
            </w:r>
          </w:p>
        </w:tc>
        <w:tc>
          <w:tcPr>
            <w:tcW w:w="1044" w:type="dxa"/>
          </w:tcPr>
          <w:p>
            <w:pPr>
              <w:pStyle w:val="TableParagraph"/>
              <w:spacing w:line="149" w:lineRule="exact"/>
              <w:ind w:left="171"/>
              <w:rPr>
                <w:b/>
                <w:sz w:val="16"/>
              </w:rPr>
            </w:pPr>
            <w:r>
              <w:rPr>
                <w:b/>
                <w:sz w:val="16"/>
              </w:rPr>
              <w:t>number</w:t>
            </w:r>
          </w:p>
        </w:tc>
        <w:tc>
          <w:tcPr>
            <w:tcW w:w="1299" w:type="dxa"/>
          </w:tcPr>
          <w:p>
            <w:pPr>
              <w:pStyle w:val="TableParagraph"/>
              <w:spacing w:line="149" w:lineRule="exact"/>
              <w:ind w:right="613"/>
              <w:jc w:val="right"/>
              <w:rPr>
                <w:b/>
                <w:sz w:val="16"/>
              </w:rPr>
            </w:pPr>
            <w:r>
              <w:rPr>
                <w:b/>
                <w:sz w:val="16"/>
              </w:rPr>
              <w:t>each</w:t>
            </w:r>
          </w:p>
        </w:tc>
        <w:tc>
          <w:tcPr>
            <w:tcW w:w="1049" w:type="dxa"/>
          </w:tcPr>
          <w:p>
            <w:pPr>
              <w:pStyle w:val="TableParagraph"/>
              <w:spacing w:line="182" w:lineRule="exact"/>
              <w:ind w:left="612"/>
              <w:rPr>
                <w:sz w:val="16"/>
              </w:rPr>
            </w:pPr>
            <w:r>
              <w:rPr>
                <w:sz w:val="16"/>
              </w:rPr>
              <w:t>1</w:t>
            </w:r>
          </w:p>
        </w:tc>
        <w:tc>
          <w:tcPr>
            <w:tcW w:w="1066" w:type="dxa"/>
          </w:tcPr>
          <w:p>
            <w:pPr>
              <w:pStyle w:val="TableParagraph"/>
              <w:spacing w:line="182" w:lineRule="exact"/>
              <w:ind w:left="210"/>
              <w:rPr>
                <w:sz w:val="16"/>
              </w:rPr>
            </w:pPr>
            <w:r>
              <w:rPr>
                <w:sz w:val="16"/>
              </w:rPr>
              <w:t>TLM-4L</w:t>
            </w:r>
          </w:p>
        </w:tc>
        <w:tc>
          <w:tcPr>
            <w:tcW w:w="737" w:type="dxa"/>
          </w:tcPr>
          <w:p>
            <w:pPr>
              <w:pStyle w:val="TableParagraph"/>
              <w:spacing w:line="182" w:lineRule="exact"/>
              <w:ind w:right="35"/>
              <w:jc w:val="right"/>
              <w:rPr>
                <w:sz w:val="16"/>
              </w:rPr>
            </w:pPr>
            <w:r>
              <w:rPr>
                <w:sz w:val="16"/>
              </w:rPr>
              <w:t>61.60</w:t>
            </w:r>
          </w:p>
        </w:tc>
      </w:tr>
      <w:tr>
        <w:trPr>
          <w:trHeight w:val="204" w:hRule="atLeast"/>
        </w:trPr>
        <w:tc>
          <w:tcPr>
            <w:tcW w:w="510" w:type="dxa"/>
          </w:tcPr>
          <w:p>
            <w:pPr>
              <w:pStyle w:val="TableParagraph"/>
              <w:spacing w:line="178" w:lineRule="exact"/>
              <w:ind w:left="34"/>
              <w:rPr>
                <w:sz w:val="16"/>
              </w:rPr>
            </w:pPr>
            <w:r>
              <w:rPr>
                <w:sz w:val="16"/>
              </w:rPr>
              <w:t>1/2</w:t>
            </w:r>
          </w:p>
        </w:tc>
        <w:tc>
          <w:tcPr>
            <w:tcW w:w="1044" w:type="dxa"/>
          </w:tcPr>
          <w:p>
            <w:pPr>
              <w:pStyle w:val="TableParagraph"/>
              <w:spacing w:line="178" w:lineRule="exact"/>
              <w:ind w:left="171"/>
              <w:rPr>
                <w:sz w:val="16"/>
              </w:rPr>
            </w:pPr>
            <w:r>
              <w:rPr>
                <w:sz w:val="16"/>
              </w:rPr>
              <w:t>TLM-2</w:t>
            </w:r>
          </w:p>
        </w:tc>
        <w:tc>
          <w:tcPr>
            <w:tcW w:w="1299" w:type="dxa"/>
          </w:tcPr>
          <w:p>
            <w:pPr>
              <w:pStyle w:val="TableParagraph"/>
              <w:spacing w:line="178" w:lineRule="exact"/>
              <w:ind w:right="613"/>
              <w:jc w:val="right"/>
              <w:rPr>
                <w:sz w:val="16"/>
              </w:rPr>
            </w:pPr>
            <w:r>
              <w:rPr>
                <w:sz w:val="16"/>
              </w:rPr>
              <w:t>33.15</w:t>
            </w:r>
          </w:p>
        </w:tc>
        <w:tc>
          <w:tcPr>
            <w:tcW w:w="1049" w:type="dxa"/>
          </w:tcPr>
          <w:p>
            <w:pPr>
              <w:pStyle w:val="TableParagraph"/>
              <w:rPr>
                <w:rFonts w:ascii="Times New Roman"/>
                <w:sz w:val="14"/>
              </w:rPr>
            </w:pPr>
          </w:p>
        </w:tc>
        <w:tc>
          <w:tcPr>
            <w:tcW w:w="1066" w:type="dxa"/>
          </w:tcPr>
          <w:p>
            <w:pPr>
              <w:pStyle w:val="TableParagraph"/>
              <w:rPr>
                <w:rFonts w:ascii="Times New Roman"/>
                <w:sz w:val="14"/>
              </w:rPr>
            </w:pPr>
          </w:p>
        </w:tc>
        <w:tc>
          <w:tcPr>
            <w:tcW w:w="737" w:type="dxa"/>
          </w:tcPr>
          <w:p>
            <w:pPr>
              <w:pStyle w:val="TableParagraph"/>
              <w:rPr>
                <w:rFonts w:ascii="Times New Roman"/>
                <w:sz w:val="14"/>
              </w:rPr>
            </w:pPr>
          </w:p>
        </w:tc>
      </w:tr>
      <w:tr>
        <w:trPr>
          <w:trHeight w:val="185" w:hRule="atLeast"/>
        </w:trPr>
        <w:tc>
          <w:tcPr>
            <w:tcW w:w="510" w:type="dxa"/>
          </w:tcPr>
          <w:p>
            <w:pPr>
              <w:pStyle w:val="TableParagraph"/>
              <w:spacing w:line="165" w:lineRule="exact"/>
              <w:ind w:left="34"/>
              <w:rPr>
                <w:sz w:val="16"/>
              </w:rPr>
            </w:pPr>
            <w:r>
              <w:rPr>
                <w:sz w:val="16"/>
              </w:rPr>
              <w:t>3/4</w:t>
            </w:r>
          </w:p>
        </w:tc>
        <w:tc>
          <w:tcPr>
            <w:tcW w:w="1044" w:type="dxa"/>
          </w:tcPr>
          <w:p>
            <w:pPr>
              <w:pStyle w:val="TableParagraph"/>
              <w:spacing w:line="165" w:lineRule="exact"/>
              <w:ind w:left="171"/>
              <w:rPr>
                <w:sz w:val="16"/>
              </w:rPr>
            </w:pPr>
            <w:r>
              <w:rPr>
                <w:sz w:val="16"/>
              </w:rPr>
              <w:t>TLM-3</w:t>
            </w:r>
          </w:p>
        </w:tc>
        <w:tc>
          <w:tcPr>
            <w:tcW w:w="1299" w:type="dxa"/>
          </w:tcPr>
          <w:p>
            <w:pPr>
              <w:pStyle w:val="TableParagraph"/>
              <w:spacing w:line="165" w:lineRule="exact"/>
              <w:ind w:right="613"/>
              <w:jc w:val="right"/>
              <w:rPr>
                <w:sz w:val="16"/>
              </w:rPr>
            </w:pPr>
            <w:r>
              <w:rPr>
                <w:sz w:val="16"/>
              </w:rPr>
              <w:t>33.15</w:t>
            </w:r>
          </w:p>
        </w:tc>
        <w:tc>
          <w:tcPr>
            <w:tcW w:w="1049" w:type="dxa"/>
          </w:tcPr>
          <w:p>
            <w:pPr>
              <w:pStyle w:val="TableParagraph"/>
              <w:rPr>
                <w:rFonts w:ascii="Times New Roman"/>
                <w:sz w:val="12"/>
              </w:rPr>
            </w:pPr>
          </w:p>
        </w:tc>
        <w:tc>
          <w:tcPr>
            <w:tcW w:w="1066" w:type="dxa"/>
          </w:tcPr>
          <w:p>
            <w:pPr>
              <w:pStyle w:val="TableParagraph"/>
              <w:rPr>
                <w:rFonts w:ascii="Times New Roman"/>
                <w:sz w:val="12"/>
              </w:rPr>
            </w:pPr>
          </w:p>
        </w:tc>
        <w:tc>
          <w:tcPr>
            <w:tcW w:w="737" w:type="dxa"/>
          </w:tcPr>
          <w:p>
            <w:pPr>
              <w:pStyle w:val="TableParagraph"/>
              <w:rPr>
                <w:rFonts w:ascii="Times New Roman"/>
                <w:sz w:val="12"/>
              </w:rPr>
            </w:pPr>
          </w:p>
        </w:tc>
      </w:tr>
    </w:tbl>
    <w:p>
      <w:pPr>
        <w:pStyle w:val="Heading9"/>
        <w:spacing w:line="165" w:lineRule="exact" w:before="54"/>
        <w:ind w:left="2105" w:right="2719"/>
        <w:jc w:val="center"/>
      </w:pPr>
      <w:r>
        <w:rPr/>
        <w:pict>
          <v:group style="position:absolute;margin-left:52.660999pt;margin-top:-48.940125pt;width:154.15pt;height:60.8pt;mso-position-horizontal-relative:page;mso-position-vertical-relative:paragraph;z-index:10552" coordorigin="1053,-979" coordsize="3083,1216">
            <v:line style="position:absolute" from="1100,-972" to="4136,-972" stroked="true" strokeweight=".709pt" strokecolor="#000000">
              <v:stroke dashstyle="solid"/>
            </v:line>
            <v:shape style="position:absolute;left:1053;top:-920;width:803;height:1070" type="#_x0000_t75" stroked="false">
              <v:imagedata r:id="rId285" o:title=""/>
            </v:shape>
            <v:shape style="position:absolute;left:1913;top:-835;width:1370;height:1072" type="#_x0000_t202" filled="false" stroked="false">
              <v:textbox inset="0,0,0,0">
                <w:txbxContent>
                  <w:p>
                    <w:pPr>
                      <w:spacing w:line="223" w:lineRule="exact" w:before="0"/>
                      <w:ind w:left="0" w:right="0" w:firstLine="0"/>
                      <w:jc w:val="left"/>
                      <w:rPr>
                        <w:b/>
                        <w:sz w:val="20"/>
                      </w:rPr>
                    </w:pPr>
                    <w:r>
                      <w:rPr>
                        <w:b/>
                        <w:sz w:val="20"/>
                      </w:rPr>
                      <w:t>Plated Steel</w:t>
                    </w:r>
                  </w:p>
                  <w:p>
                    <w:pPr>
                      <w:tabs>
                        <w:tab w:pos="646" w:val="left" w:leader="none"/>
                      </w:tabs>
                      <w:spacing w:before="29"/>
                      <w:ind w:left="0" w:right="0" w:firstLine="0"/>
                      <w:jc w:val="left"/>
                      <w:rPr>
                        <w:b/>
                        <w:sz w:val="16"/>
                      </w:rPr>
                    </w:pPr>
                    <w:r>
                      <w:rPr>
                        <w:b/>
                        <w:sz w:val="16"/>
                      </w:rPr>
                      <w:t>hose</w:t>
                      <w:tab/>
                      <w:t>part</w:t>
                    </w:r>
                  </w:p>
                  <w:p>
                    <w:pPr>
                      <w:tabs>
                        <w:tab w:pos="646" w:val="left" w:leader="none"/>
                      </w:tabs>
                      <w:spacing w:before="8"/>
                      <w:ind w:left="0" w:right="0" w:firstLine="0"/>
                      <w:jc w:val="left"/>
                      <w:rPr>
                        <w:b/>
                        <w:sz w:val="16"/>
                      </w:rPr>
                    </w:pPr>
                    <w:r>
                      <w:rPr>
                        <w:b/>
                        <w:sz w:val="16"/>
                      </w:rPr>
                      <w:t>size</w:t>
                      <w:tab/>
                      <w:t>number</w:t>
                    </w:r>
                  </w:p>
                  <w:p>
                    <w:pPr>
                      <w:tabs>
                        <w:tab w:pos="646" w:val="left" w:leader="none"/>
                      </w:tabs>
                      <w:spacing w:before="67"/>
                      <w:ind w:left="0" w:right="0" w:firstLine="0"/>
                      <w:jc w:val="left"/>
                      <w:rPr>
                        <w:sz w:val="16"/>
                      </w:rPr>
                    </w:pPr>
                    <w:r>
                      <w:rPr>
                        <w:sz w:val="16"/>
                      </w:rPr>
                      <w:t>1/2</w:t>
                      <w:tab/>
                      <w:t>BFMS-2N</w:t>
                    </w:r>
                  </w:p>
                  <w:p>
                    <w:pPr>
                      <w:tabs>
                        <w:tab w:pos="646" w:val="left" w:leader="none"/>
                      </w:tabs>
                      <w:spacing w:before="8"/>
                      <w:ind w:left="0" w:right="0" w:firstLine="0"/>
                      <w:jc w:val="left"/>
                      <w:rPr>
                        <w:sz w:val="16"/>
                      </w:rPr>
                    </w:pPr>
                    <w:r>
                      <w:rPr>
                        <w:sz w:val="16"/>
                      </w:rPr>
                      <w:t>3/4</w:t>
                      <w:tab/>
                      <w:t>BFMS-3N</w:t>
                    </w:r>
                  </w:p>
                </w:txbxContent>
              </v:textbox>
              <w10:wrap type="none"/>
            </v:shape>
            <v:shape style="position:absolute;left:3715;top:-576;width:421;height:814" type="#_x0000_t202" filled="false" stroked="false">
              <v:textbox inset="0,0,0,0">
                <w:txbxContent>
                  <w:p>
                    <w:pPr>
                      <w:spacing w:line="249" w:lineRule="auto" w:before="0"/>
                      <w:ind w:left="35" w:right="1" w:firstLine="133"/>
                      <w:jc w:val="left"/>
                      <w:rPr>
                        <w:b/>
                        <w:sz w:val="16"/>
                      </w:rPr>
                    </w:pPr>
                    <w:r>
                      <w:rPr>
                        <w:b/>
                        <w:sz w:val="16"/>
                      </w:rPr>
                      <w:t>list each</w:t>
                    </w:r>
                  </w:p>
                  <w:p>
                    <w:pPr>
                      <w:spacing w:before="54"/>
                      <w:ind w:left="0" w:right="0" w:firstLine="0"/>
                      <w:jc w:val="left"/>
                      <w:rPr>
                        <w:sz w:val="16"/>
                      </w:rPr>
                    </w:pPr>
                    <w:r>
                      <w:rPr>
                        <w:sz w:val="16"/>
                      </w:rPr>
                      <w:t>19.35</w:t>
                    </w:r>
                  </w:p>
                  <w:p>
                    <w:pPr>
                      <w:spacing w:before="8"/>
                      <w:ind w:left="0" w:right="0" w:firstLine="0"/>
                      <w:jc w:val="left"/>
                      <w:rPr>
                        <w:sz w:val="16"/>
                      </w:rPr>
                    </w:pPr>
                    <w:r>
                      <w:rPr>
                        <w:sz w:val="16"/>
                      </w:rPr>
                      <w:t>19.35</w:t>
                    </w:r>
                  </w:p>
                </w:txbxContent>
              </v:textbox>
              <w10:wrap type="none"/>
            </v:shape>
            <w10:wrap type="none"/>
          </v:group>
        </w:pict>
      </w:r>
      <w:r>
        <w:rPr/>
        <w:t>Stainless</w:t>
      </w:r>
    </w:p>
    <w:p>
      <w:pPr>
        <w:spacing w:after="0" w:line="165" w:lineRule="exact"/>
        <w:jc w:val="center"/>
        <w:sectPr>
          <w:type w:val="continuous"/>
          <w:pgSz w:w="12240" w:h="15840"/>
          <w:pgMar w:top="240" w:bottom="280" w:left="0" w:right="0"/>
        </w:sectPr>
      </w:pPr>
    </w:p>
    <w:p>
      <w:pPr>
        <w:spacing w:before="104"/>
        <w:ind w:left="0" w:right="0" w:firstLine="0"/>
        <w:jc w:val="right"/>
        <w:rPr>
          <w:b/>
          <w:sz w:val="20"/>
        </w:rPr>
      </w:pPr>
      <w:r>
        <w:rPr>
          <w:b/>
          <w:sz w:val="20"/>
        </w:rPr>
        <w:t>Brass</w:t>
      </w:r>
    </w:p>
    <w:p>
      <w:pPr>
        <w:pStyle w:val="BodyText"/>
        <w:spacing w:before="13"/>
        <w:ind w:right="331"/>
        <w:jc w:val="right"/>
      </w:pPr>
      <w:r>
        <w:rPr/>
        <w:t>1/2</w:t>
      </w:r>
    </w:p>
    <w:p>
      <w:pPr>
        <w:pStyle w:val="BodyText"/>
        <w:rPr>
          <w:sz w:val="18"/>
        </w:rPr>
      </w:pPr>
      <w:r>
        <w:rPr/>
        <w:br w:type="column"/>
      </w:r>
      <w:r>
        <w:rPr>
          <w:sz w:val="18"/>
        </w:rPr>
      </w:r>
    </w:p>
    <w:p>
      <w:pPr>
        <w:pStyle w:val="BodyText"/>
        <w:spacing w:before="140"/>
        <w:ind w:left="51"/>
      </w:pPr>
      <w:r>
        <w:rPr/>
        <w:t>BFMB-2N</w:t>
      </w:r>
    </w:p>
    <w:p>
      <w:pPr>
        <w:pStyle w:val="BodyText"/>
        <w:rPr>
          <w:sz w:val="18"/>
        </w:rPr>
      </w:pPr>
      <w:r>
        <w:rPr/>
        <w:br w:type="column"/>
      </w:r>
      <w:r>
        <w:rPr>
          <w:sz w:val="18"/>
        </w:rPr>
      </w:r>
    </w:p>
    <w:p>
      <w:pPr>
        <w:pStyle w:val="BodyText"/>
        <w:spacing w:before="140"/>
        <w:ind w:left="413"/>
      </w:pPr>
      <w:r>
        <w:rPr/>
        <w:t>28.94</w:t>
      </w:r>
    </w:p>
    <w:p>
      <w:pPr>
        <w:spacing w:before="77"/>
        <w:ind w:left="0" w:right="0" w:firstLine="0"/>
        <w:jc w:val="right"/>
        <w:rPr>
          <w:sz w:val="16"/>
        </w:rPr>
      </w:pPr>
      <w:r>
        <w:rPr/>
        <w:br w:type="column"/>
      </w:r>
      <w:r>
        <w:rPr>
          <w:sz w:val="16"/>
        </w:rPr>
        <w:t>3/4</w:t>
      </w:r>
    </w:p>
    <w:p>
      <w:pPr>
        <w:pStyle w:val="BodyText"/>
        <w:spacing w:before="77"/>
        <w:ind w:left="384"/>
      </w:pPr>
      <w:r>
        <w:rPr/>
        <w:br w:type="column"/>
      </w:r>
      <w:r>
        <w:rPr/>
        <w:t>TLMSS-3</w:t>
      </w:r>
    </w:p>
    <w:p>
      <w:pPr>
        <w:pStyle w:val="BodyText"/>
        <w:spacing w:before="77"/>
        <w:ind w:left="350"/>
      </w:pPr>
      <w:r>
        <w:rPr/>
        <w:br w:type="column"/>
      </w:r>
      <w:r>
        <w:rPr/>
        <w:t>279.64</w:t>
      </w:r>
    </w:p>
    <w:p>
      <w:pPr>
        <w:pStyle w:val="Heading9"/>
        <w:spacing w:line="223" w:lineRule="exact"/>
        <w:ind w:left="385"/>
      </w:pPr>
      <w:r>
        <w:rPr>
          <w:b w:val="0"/>
        </w:rPr>
        <w:br w:type="column"/>
      </w:r>
      <w:r>
        <w:rPr/>
        <w:t>FEMALE NPT</w:t>
      </w:r>
    </w:p>
    <w:p>
      <w:pPr>
        <w:spacing w:before="10"/>
        <w:ind w:left="382" w:right="0" w:firstLine="0"/>
        <w:jc w:val="left"/>
        <w:rPr>
          <w:b/>
          <w:sz w:val="20"/>
        </w:rPr>
      </w:pPr>
      <w:r>
        <w:rPr/>
        <w:pict>
          <v:group style="position:absolute;margin-left:397.223999pt;margin-top:6.599486pt;width:154.35pt;height:71.650pt;mso-position-horizontal-relative:page;mso-position-vertical-relative:paragraph;z-index:-1080328" coordorigin="7944,132" coordsize="3087,1433">
            <v:line style="position:absolute" from="7995,285" to="11031,285" stroked="true" strokeweight=".709pt" strokecolor="#000000">
              <v:stroke dashstyle="solid"/>
            </v:line>
            <v:shape style="position:absolute;left:7944;top:131;width:879;height:1433" type="#_x0000_t75" stroked="false">
              <v:imagedata r:id="rId286" o:title=""/>
            </v:shape>
            <w10:wrap type="none"/>
          </v:group>
        </w:pict>
      </w:r>
      <w:r>
        <w:rPr/>
        <w:pict>
          <v:shape style="position:absolute;margin-left:520.170715pt;margin-top:-1.251521pt;width:30.35pt;height:13.1pt;mso-position-horizontal-relative:page;mso-position-vertical-relative:paragraph;z-index:10912" type="#_x0000_t202" filled="true" fillcolor="#ff0000" stroked="false">
            <v:textbox inset="0,0,0,0">
              <w:txbxContent>
                <w:p>
                  <w:pPr>
                    <w:spacing w:before="28"/>
                    <w:ind w:left="45" w:right="0" w:firstLine="0"/>
                    <w:jc w:val="left"/>
                    <w:rPr>
                      <w:b/>
                      <w:i/>
                      <w:sz w:val="18"/>
                    </w:rPr>
                  </w:pPr>
                  <w:r>
                    <w:rPr>
                      <w:b/>
                      <w:i/>
                      <w:color w:val="FFFFFF"/>
                      <w:sz w:val="18"/>
                    </w:rPr>
                    <w:t>NEW!</w:t>
                  </w:r>
                </w:p>
              </w:txbxContent>
            </v:textbox>
            <v:fill type="solid"/>
            <w10:wrap type="none"/>
          </v:shape>
        </w:pict>
      </w:r>
      <w:r>
        <w:rPr>
          <w:b/>
          <w:sz w:val="20"/>
        </w:rPr>
        <w:t>(with locking ring)</w:t>
      </w:r>
    </w:p>
    <w:p>
      <w:pPr>
        <w:spacing w:after="0"/>
        <w:jc w:val="left"/>
        <w:rPr>
          <w:sz w:val="20"/>
        </w:rPr>
        <w:sectPr>
          <w:type w:val="continuous"/>
          <w:pgSz w:w="12240" w:h="15840"/>
          <w:pgMar w:top="240" w:bottom="280" w:left="0" w:right="0"/>
          <w:cols w:num="7" w:equalWidth="0">
            <w:col w:w="2469" w:space="40"/>
            <w:col w:w="754" w:space="39"/>
            <w:col w:w="814" w:space="40"/>
            <w:col w:w="1440" w:space="39"/>
            <w:col w:w="1061" w:space="39"/>
            <w:col w:w="840" w:space="40"/>
            <w:col w:w="4625"/>
          </w:cols>
        </w:sectPr>
      </w:pPr>
    </w:p>
    <w:p>
      <w:pPr>
        <w:pStyle w:val="BodyText"/>
        <w:spacing w:before="8"/>
        <w:jc w:val="right"/>
      </w:pPr>
      <w:r>
        <w:rPr/>
        <w:t>3/4</w:t>
      </w:r>
    </w:p>
    <w:p>
      <w:pPr>
        <w:pStyle w:val="BodyText"/>
        <w:spacing w:before="8"/>
        <w:ind w:left="384"/>
      </w:pPr>
      <w:r>
        <w:rPr/>
        <w:br w:type="column"/>
      </w:r>
      <w:r>
        <w:rPr/>
        <w:t>BFMB-3N</w:t>
      </w:r>
    </w:p>
    <w:p>
      <w:pPr>
        <w:pStyle w:val="BodyText"/>
        <w:spacing w:before="8"/>
        <w:ind w:left="413"/>
      </w:pPr>
      <w:r>
        <w:rPr/>
        <w:br w:type="column"/>
      </w:r>
      <w:r>
        <w:rPr/>
        <w:t>28.94</w:t>
      </w:r>
    </w:p>
    <w:p>
      <w:pPr>
        <w:pStyle w:val="Heading9"/>
        <w:tabs>
          <w:tab w:pos="3436" w:val="left" w:leader="none"/>
        </w:tabs>
        <w:spacing w:before="128"/>
        <w:ind w:left="405"/>
      </w:pPr>
      <w:r>
        <w:rPr>
          <w:b w:val="0"/>
        </w:rPr>
        <w:br w:type="column"/>
      </w:r>
      <w:r>
        <w:rPr>
          <w:spacing w:val="5"/>
          <w:u w:val="single"/>
        </w:rPr>
        <w:t>FEMALE</w:t>
      </w:r>
      <w:r>
        <w:rPr>
          <w:spacing w:val="12"/>
          <w:u w:val="single"/>
        </w:rPr>
        <w:t> </w:t>
      </w:r>
      <w:r>
        <w:rPr>
          <w:spacing w:val="4"/>
          <w:u w:val="single"/>
        </w:rPr>
        <w:t>NPT</w:t>
        <w:tab/>
      </w:r>
    </w:p>
    <w:p>
      <w:pPr>
        <w:spacing w:before="108"/>
        <w:ind w:left="1176" w:right="0" w:firstLine="0"/>
        <w:jc w:val="left"/>
        <w:rPr>
          <w:b/>
          <w:sz w:val="20"/>
        </w:rPr>
      </w:pPr>
      <w:r>
        <w:rPr/>
        <w:br w:type="column"/>
      </w:r>
      <w:r>
        <w:rPr>
          <w:b/>
          <w:sz w:val="20"/>
        </w:rPr>
        <w:t>Plated Steel</w:t>
      </w:r>
    </w:p>
    <w:p>
      <w:pPr>
        <w:spacing w:after="0"/>
        <w:jc w:val="left"/>
        <w:rPr>
          <w:sz w:val="20"/>
        </w:rPr>
        <w:sectPr>
          <w:type w:val="continuous"/>
          <w:pgSz w:w="12240" w:h="15840"/>
          <w:pgMar w:top="240" w:bottom="280" w:left="0" w:right="0"/>
          <w:cols w:num="5" w:equalWidth="0">
            <w:col w:w="2136" w:space="40"/>
            <w:col w:w="1087" w:space="39"/>
            <w:col w:w="814" w:space="40"/>
            <w:col w:w="3437" w:space="39"/>
            <w:col w:w="4608"/>
          </w:cols>
        </w:sectPr>
      </w:pPr>
    </w:p>
    <w:p>
      <w:pPr>
        <w:spacing w:before="156"/>
        <w:ind w:left="0" w:right="0" w:firstLine="0"/>
        <w:jc w:val="right"/>
        <w:rPr>
          <w:b/>
          <w:sz w:val="20"/>
        </w:rPr>
      </w:pPr>
      <w:r>
        <w:rPr/>
        <w:drawing>
          <wp:anchor distT="0" distB="0" distL="0" distR="0" allowOverlap="1" layoutInCell="1" locked="0" behindDoc="0" simplePos="0" relativeHeight="10696">
            <wp:simplePos x="0" y="0"/>
            <wp:positionH relativeFrom="page">
              <wp:posOffset>2972901</wp:posOffset>
            </wp:positionH>
            <wp:positionV relativeFrom="paragraph">
              <wp:posOffset>136383</wp:posOffset>
            </wp:positionV>
            <wp:extent cx="370114" cy="559046"/>
            <wp:effectExtent l="0" t="0" r="0" b="0"/>
            <wp:wrapNone/>
            <wp:docPr id="159" name="image256.png" descr=""/>
            <wp:cNvGraphicFramePr>
              <a:graphicFrameLocks noChangeAspect="1"/>
            </wp:cNvGraphicFramePr>
            <a:graphic>
              <a:graphicData uri="http://schemas.openxmlformats.org/drawingml/2006/picture">
                <pic:pic>
                  <pic:nvPicPr>
                    <pic:cNvPr id="160" name="image256.png"/>
                    <pic:cNvPicPr/>
                  </pic:nvPicPr>
                  <pic:blipFill>
                    <a:blip r:embed="rId287" cstate="print"/>
                    <a:stretch>
                      <a:fillRect/>
                    </a:stretch>
                  </pic:blipFill>
                  <pic:spPr>
                    <a:xfrm>
                      <a:off x="0" y="0"/>
                      <a:ext cx="370114" cy="559046"/>
                    </a:xfrm>
                    <a:prstGeom prst="rect">
                      <a:avLst/>
                    </a:prstGeom>
                  </pic:spPr>
                </pic:pic>
              </a:graphicData>
            </a:graphic>
          </wp:anchor>
        </w:drawing>
      </w:r>
      <w:r>
        <w:rPr>
          <w:b/>
          <w:sz w:val="20"/>
        </w:rPr>
        <w:t>Plated Steel</w:t>
      </w:r>
    </w:p>
    <w:p>
      <w:pPr>
        <w:spacing w:line="249" w:lineRule="auto" w:before="10"/>
        <w:ind w:left="2265" w:right="-20" w:firstLine="0"/>
        <w:jc w:val="left"/>
        <w:rPr>
          <w:b/>
          <w:sz w:val="16"/>
        </w:rPr>
      </w:pPr>
      <w:r>
        <w:rPr/>
        <w:br w:type="column"/>
      </w:r>
      <w:r>
        <w:rPr>
          <w:b/>
          <w:sz w:val="16"/>
        </w:rPr>
        <w:t>hose size</w:t>
      </w:r>
    </w:p>
    <w:p>
      <w:pPr>
        <w:spacing w:line="249" w:lineRule="auto" w:before="10"/>
        <w:ind w:left="233" w:right="-19" w:firstLine="0"/>
        <w:jc w:val="left"/>
        <w:rPr>
          <w:b/>
          <w:sz w:val="16"/>
        </w:rPr>
      </w:pPr>
      <w:r>
        <w:rPr/>
        <w:br w:type="column"/>
      </w:r>
      <w:r>
        <w:rPr>
          <w:b/>
          <w:sz w:val="16"/>
        </w:rPr>
        <w:t>part number</w:t>
      </w:r>
    </w:p>
    <w:p>
      <w:pPr>
        <w:spacing w:line="249" w:lineRule="auto" w:before="10"/>
        <w:ind w:left="564" w:right="1208"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4" w:equalWidth="0">
            <w:col w:w="6504" w:space="40"/>
            <w:col w:w="2639" w:space="39"/>
            <w:col w:w="821" w:space="40"/>
            <w:col w:w="2157"/>
          </w:cols>
        </w:sectPr>
      </w:pPr>
    </w:p>
    <w:p>
      <w:pPr>
        <w:pStyle w:val="BodyText"/>
        <w:spacing w:before="5"/>
        <w:rPr>
          <w:b/>
          <w:sz w:val="2"/>
        </w:rPr>
      </w:pPr>
    </w:p>
    <w:tbl>
      <w:tblPr>
        <w:tblW w:w="0" w:type="auto"/>
        <w:jc w:val="left"/>
        <w:tblInd w:w="53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1303"/>
        <w:gridCol w:w="1053"/>
        <w:gridCol w:w="1048"/>
        <w:gridCol w:w="755"/>
      </w:tblGrid>
      <w:tr>
        <w:trPr>
          <w:trHeight w:val="203" w:hRule="atLeast"/>
        </w:trPr>
        <w:tc>
          <w:tcPr>
            <w:tcW w:w="510" w:type="dxa"/>
          </w:tcPr>
          <w:p>
            <w:pPr>
              <w:pStyle w:val="TableParagraph"/>
              <w:spacing w:line="179" w:lineRule="exact"/>
              <w:ind w:left="34"/>
              <w:rPr>
                <w:b/>
                <w:sz w:val="16"/>
              </w:rPr>
            </w:pPr>
            <w:r>
              <w:rPr>
                <w:b/>
                <w:sz w:val="16"/>
              </w:rPr>
              <w:t>npt</w:t>
            </w:r>
          </w:p>
        </w:tc>
        <w:tc>
          <w:tcPr>
            <w:tcW w:w="1044" w:type="dxa"/>
          </w:tcPr>
          <w:p>
            <w:pPr>
              <w:pStyle w:val="TableParagraph"/>
              <w:spacing w:line="179" w:lineRule="exact"/>
              <w:ind w:left="171"/>
              <w:rPr>
                <w:b/>
                <w:sz w:val="16"/>
              </w:rPr>
            </w:pPr>
            <w:r>
              <w:rPr>
                <w:b/>
                <w:sz w:val="16"/>
              </w:rPr>
              <w:t>part</w:t>
            </w:r>
          </w:p>
        </w:tc>
        <w:tc>
          <w:tcPr>
            <w:tcW w:w="1303" w:type="dxa"/>
          </w:tcPr>
          <w:p>
            <w:pPr>
              <w:pStyle w:val="TableParagraph"/>
              <w:spacing w:line="179" w:lineRule="exact"/>
              <w:ind w:right="617"/>
              <w:jc w:val="right"/>
              <w:rPr>
                <w:b/>
                <w:sz w:val="16"/>
              </w:rPr>
            </w:pPr>
            <w:r>
              <w:rPr>
                <w:b/>
                <w:sz w:val="16"/>
              </w:rPr>
              <w:t>list</w:t>
            </w:r>
          </w:p>
        </w:tc>
        <w:tc>
          <w:tcPr>
            <w:tcW w:w="1053" w:type="dxa"/>
          </w:tcPr>
          <w:p>
            <w:pPr>
              <w:pStyle w:val="TableParagraph"/>
              <w:spacing w:line="152" w:lineRule="exact" w:before="31"/>
              <w:ind w:left="617"/>
              <w:rPr>
                <w:sz w:val="16"/>
              </w:rPr>
            </w:pPr>
            <w:r>
              <w:rPr>
                <w:sz w:val="16"/>
              </w:rPr>
              <w:t>1/2</w:t>
            </w:r>
          </w:p>
        </w:tc>
        <w:tc>
          <w:tcPr>
            <w:tcW w:w="1048" w:type="dxa"/>
          </w:tcPr>
          <w:p>
            <w:pPr>
              <w:pStyle w:val="TableParagraph"/>
              <w:spacing w:line="152" w:lineRule="exact" w:before="31"/>
              <w:ind w:left="211"/>
              <w:rPr>
                <w:sz w:val="16"/>
              </w:rPr>
            </w:pPr>
            <w:r>
              <w:rPr>
                <w:sz w:val="16"/>
              </w:rPr>
              <w:t>TLF-2L</w:t>
            </w:r>
          </w:p>
        </w:tc>
        <w:tc>
          <w:tcPr>
            <w:tcW w:w="755" w:type="dxa"/>
          </w:tcPr>
          <w:p>
            <w:pPr>
              <w:pStyle w:val="TableParagraph"/>
              <w:spacing w:line="152" w:lineRule="exact" w:before="31"/>
              <w:ind w:right="34"/>
              <w:jc w:val="right"/>
              <w:rPr>
                <w:sz w:val="16"/>
              </w:rPr>
            </w:pPr>
            <w:r>
              <w:rPr>
                <w:sz w:val="16"/>
              </w:rPr>
              <w:t>50.49</w:t>
            </w:r>
          </w:p>
        </w:tc>
      </w:tr>
      <w:tr>
        <w:trPr>
          <w:trHeight w:val="210" w:hRule="atLeast"/>
        </w:trPr>
        <w:tc>
          <w:tcPr>
            <w:tcW w:w="510" w:type="dxa"/>
          </w:tcPr>
          <w:p>
            <w:pPr>
              <w:pStyle w:val="TableParagraph"/>
              <w:spacing w:line="167" w:lineRule="exact"/>
              <w:ind w:left="34"/>
              <w:rPr>
                <w:b/>
                <w:sz w:val="16"/>
              </w:rPr>
            </w:pPr>
            <w:r>
              <w:rPr>
                <w:b/>
                <w:sz w:val="16"/>
              </w:rPr>
              <w:t>size</w:t>
            </w:r>
          </w:p>
        </w:tc>
        <w:tc>
          <w:tcPr>
            <w:tcW w:w="1044" w:type="dxa"/>
          </w:tcPr>
          <w:p>
            <w:pPr>
              <w:pStyle w:val="TableParagraph"/>
              <w:spacing w:line="167" w:lineRule="exact"/>
              <w:ind w:left="171"/>
              <w:rPr>
                <w:b/>
                <w:sz w:val="16"/>
              </w:rPr>
            </w:pPr>
            <w:r>
              <w:rPr>
                <w:b/>
                <w:sz w:val="16"/>
              </w:rPr>
              <w:t>number</w:t>
            </w:r>
          </w:p>
        </w:tc>
        <w:tc>
          <w:tcPr>
            <w:tcW w:w="1303" w:type="dxa"/>
          </w:tcPr>
          <w:p>
            <w:pPr>
              <w:pStyle w:val="TableParagraph"/>
              <w:spacing w:line="167" w:lineRule="exact"/>
              <w:ind w:right="617"/>
              <w:jc w:val="right"/>
              <w:rPr>
                <w:b/>
                <w:sz w:val="16"/>
              </w:rPr>
            </w:pPr>
            <w:r>
              <w:rPr>
                <w:b/>
                <w:sz w:val="16"/>
              </w:rPr>
              <w:t>each</w:t>
            </w:r>
          </w:p>
        </w:tc>
        <w:tc>
          <w:tcPr>
            <w:tcW w:w="1053" w:type="dxa"/>
          </w:tcPr>
          <w:p>
            <w:pPr>
              <w:pStyle w:val="TableParagraph"/>
              <w:spacing w:line="171" w:lineRule="exact" w:before="19"/>
              <w:ind w:left="617"/>
              <w:rPr>
                <w:sz w:val="16"/>
              </w:rPr>
            </w:pPr>
            <w:r>
              <w:rPr>
                <w:sz w:val="16"/>
              </w:rPr>
              <w:t>3/4</w:t>
            </w:r>
          </w:p>
        </w:tc>
        <w:tc>
          <w:tcPr>
            <w:tcW w:w="1048" w:type="dxa"/>
          </w:tcPr>
          <w:p>
            <w:pPr>
              <w:pStyle w:val="TableParagraph"/>
              <w:spacing w:line="171" w:lineRule="exact" w:before="19"/>
              <w:ind w:left="211"/>
              <w:rPr>
                <w:sz w:val="16"/>
              </w:rPr>
            </w:pPr>
            <w:r>
              <w:rPr>
                <w:sz w:val="16"/>
              </w:rPr>
              <w:t>TLF-3L</w:t>
            </w:r>
          </w:p>
        </w:tc>
        <w:tc>
          <w:tcPr>
            <w:tcW w:w="755" w:type="dxa"/>
          </w:tcPr>
          <w:p>
            <w:pPr>
              <w:pStyle w:val="TableParagraph"/>
              <w:spacing w:line="171" w:lineRule="exact" w:before="19"/>
              <w:ind w:right="34"/>
              <w:jc w:val="right"/>
              <w:rPr>
                <w:sz w:val="16"/>
              </w:rPr>
            </w:pPr>
            <w:r>
              <w:rPr>
                <w:sz w:val="16"/>
              </w:rPr>
              <w:t>50.49</w:t>
            </w:r>
          </w:p>
        </w:tc>
      </w:tr>
      <w:tr>
        <w:trPr>
          <w:trHeight w:val="213" w:hRule="atLeast"/>
        </w:trPr>
        <w:tc>
          <w:tcPr>
            <w:tcW w:w="510" w:type="dxa"/>
          </w:tcPr>
          <w:p>
            <w:pPr>
              <w:pStyle w:val="TableParagraph"/>
              <w:spacing w:line="171" w:lineRule="exact" w:before="23"/>
              <w:ind w:left="34"/>
              <w:rPr>
                <w:sz w:val="16"/>
              </w:rPr>
            </w:pPr>
            <w:r>
              <w:rPr>
                <w:sz w:val="16"/>
              </w:rPr>
              <w:t>1/2</w:t>
            </w:r>
          </w:p>
        </w:tc>
        <w:tc>
          <w:tcPr>
            <w:tcW w:w="1044" w:type="dxa"/>
          </w:tcPr>
          <w:p>
            <w:pPr>
              <w:pStyle w:val="TableParagraph"/>
              <w:spacing w:line="171" w:lineRule="exact" w:before="23"/>
              <w:ind w:left="171"/>
              <w:rPr>
                <w:sz w:val="16"/>
              </w:rPr>
            </w:pPr>
            <w:r>
              <w:rPr>
                <w:sz w:val="16"/>
              </w:rPr>
              <w:t>TLF-2</w:t>
            </w:r>
          </w:p>
        </w:tc>
        <w:tc>
          <w:tcPr>
            <w:tcW w:w="1303" w:type="dxa"/>
          </w:tcPr>
          <w:p>
            <w:pPr>
              <w:pStyle w:val="TableParagraph"/>
              <w:spacing w:line="171" w:lineRule="exact" w:before="23"/>
              <w:ind w:right="617"/>
              <w:jc w:val="right"/>
              <w:rPr>
                <w:sz w:val="16"/>
              </w:rPr>
            </w:pPr>
            <w:r>
              <w:rPr>
                <w:sz w:val="16"/>
              </w:rPr>
              <w:t>37.96</w:t>
            </w:r>
          </w:p>
        </w:tc>
        <w:tc>
          <w:tcPr>
            <w:tcW w:w="1053" w:type="dxa"/>
          </w:tcPr>
          <w:p>
            <w:pPr>
              <w:pStyle w:val="TableParagraph"/>
              <w:spacing w:before="1"/>
              <w:ind w:left="617"/>
              <w:rPr>
                <w:sz w:val="16"/>
              </w:rPr>
            </w:pPr>
            <w:r>
              <w:rPr>
                <w:sz w:val="16"/>
              </w:rPr>
              <w:t>1</w:t>
            </w:r>
          </w:p>
        </w:tc>
        <w:tc>
          <w:tcPr>
            <w:tcW w:w="1048" w:type="dxa"/>
          </w:tcPr>
          <w:p>
            <w:pPr>
              <w:pStyle w:val="TableParagraph"/>
              <w:spacing w:before="1"/>
              <w:ind w:left="211"/>
              <w:rPr>
                <w:sz w:val="16"/>
              </w:rPr>
            </w:pPr>
            <w:r>
              <w:rPr>
                <w:sz w:val="16"/>
              </w:rPr>
              <w:t>TLF-4L</w:t>
            </w:r>
          </w:p>
        </w:tc>
        <w:tc>
          <w:tcPr>
            <w:tcW w:w="755" w:type="dxa"/>
          </w:tcPr>
          <w:p>
            <w:pPr>
              <w:pStyle w:val="TableParagraph"/>
              <w:spacing w:before="1"/>
              <w:ind w:right="34"/>
              <w:jc w:val="right"/>
              <w:rPr>
                <w:sz w:val="16"/>
              </w:rPr>
            </w:pPr>
            <w:r>
              <w:rPr>
                <w:sz w:val="16"/>
              </w:rPr>
              <w:t>61.60</w:t>
            </w:r>
          </w:p>
        </w:tc>
      </w:tr>
      <w:tr>
        <w:trPr>
          <w:trHeight w:val="185" w:hRule="atLeast"/>
        </w:trPr>
        <w:tc>
          <w:tcPr>
            <w:tcW w:w="510" w:type="dxa"/>
          </w:tcPr>
          <w:p>
            <w:pPr>
              <w:pStyle w:val="TableParagraph"/>
              <w:spacing w:line="164" w:lineRule="exact" w:before="1"/>
              <w:ind w:left="34"/>
              <w:rPr>
                <w:sz w:val="16"/>
              </w:rPr>
            </w:pPr>
            <w:r>
              <w:rPr>
                <w:sz w:val="16"/>
              </w:rPr>
              <w:t>3/4</w:t>
            </w:r>
          </w:p>
        </w:tc>
        <w:tc>
          <w:tcPr>
            <w:tcW w:w="1044" w:type="dxa"/>
          </w:tcPr>
          <w:p>
            <w:pPr>
              <w:pStyle w:val="TableParagraph"/>
              <w:spacing w:line="164" w:lineRule="exact" w:before="1"/>
              <w:ind w:left="171"/>
              <w:rPr>
                <w:sz w:val="16"/>
              </w:rPr>
            </w:pPr>
            <w:r>
              <w:rPr>
                <w:sz w:val="16"/>
              </w:rPr>
              <w:t>TLF-3</w:t>
            </w:r>
          </w:p>
        </w:tc>
        <w:tc>
          <w:tcPr>
            <w:tcW w:w="1303" w:type="dxa"/>
          </w:tcPr>
          <w:p>
            <w:pPr>
              <w:pStyle w:val="TableParagraph"/>
              <w:spacing w:line="164" w:lineRule="exact" w:before="1"/>
              <w:ind w:right="617"/>
              <w:jc w:val="right"/>
              <w:rPr>
                <w:sz w:val="16"/>
              </w:rPr>
            </w:pPr>
            <w:r>
              <w:rPr>
                <w:sz w:val="16"/>
              </w:rPr>
              <w:t>37.96</w:t>
            </w:r>
          </w:p>
        </w:tc>
        <w:tc>
          <w:tcPr>
            <w:tcW w:w="1053" w:type="dxa"/>
          </w:tcPr>
          <w:p>
            <w:pPr>
              <w:pStyle w:val="TableParagraph"/>
              <w:rPr>
                <w:rFonts w:ascii="Times New Roman"/>
                <w:sz w:val="12"/>
              </w:rPr>
            </w:pPr>
          </w:p>
        </w:tc>
        <w:tc>
          <w:tcPr>
            <w:tcW w:w="1048" w:type="dxa"/>
          </w:tcPr>
          <w:p>
            <w:pPr>
              <w:pStyle w:val="TableParagraph"/>
              <w:rPr>
                <w:rFonts w:ascii="Times New Roman"/>
                <w:sz w:val="12"/>
              </w:rPr>
            </w:pPr>
          </w:p>
        </w:tc>
        <w:tc>
          <w:tcPr>
            <w:tcW w:w="755" w:type="dxa"/>
          </w:tcPr>
          <w:p>
            <w:pPr>
              <w:pStyle w:val="TableParagraph"/>
              <w:rPr>
                <w:rFonts w:ascii="Times New Roman"/>
                <w:sz w:val="12"/>
              </w:rPr>
            </w:pPr>
          </w:p>
        </w:tc>
      </w:tr>
    </w:tbl>
    <w:p>
      <w:pPr>
        <w:spacing w:before="74"/>
        <w:ind w:left="2105" w:right="2719" w:firstLine="0"/>
        <w:jc w:val="center"/>
        <w:rPr>
          <w:b/>
          <w:sz w:val="20"/>
        </w:rPr>
      </w:pPr>
      <w:r>
        <w:rPr>
          <w:b/>
          <w:sz w:val="20"/>
        </w:rPr>
        <w:t>Stainless</w:t>
      </w:r>
    </w:p>
    <w:p>
      <w:pPr>
        <w:spacing w:after="0"/>
        <w:jc w:val="center"/>
        <w:rPr>
          <w:sz w:val="20"/>
        </w:rPr>
        <w:sectPr>
          <w:type w:val="continuous"/>
          <w:pgSz w:w="12240" w:h="15840"/>
          <w:pgMar w:top="240" w:bottom="280" w:left="0" w:right="0"/>
        </w:sectPr>
      </w:pPr>
    </w:p>
    <w:p>
      <w:pPr>
        <w:pStyle w:val="BodyText"/>
        <w:spacing w:before="12"/>
        <w:jc w:val="right"/>
      </w:pPr>
      <w:r>
        <w:rPr/>
        <w:t>3/4</w:t>
      </w:r>
    </w:p>
    <w:p>
      <w:pPr>
        <w:pStyle w:val="BodyText"/>
        <w:spacing w:before="12"/>
        <w:ind w:left="384"/>
      </w:pPr>
      <w:r>
        <w:rPr/>
        <w:br w:type="column"/>
      </w:r>
      <w:r>
        <w:rPr/>
        <w:t>TLFSS-3</w:t>
      </w:r>
    </w:p>
    <w:p>
      <w:pPr>
        <w:pStyle w:val="BodyText"/>
        <w:spacing w:before="12"/>
        <w:ind w:left="385"/>
      </w:pPr>
      <w:r>
        <w:rPr/>
        <w:br w:type="column"/>
      </w:r>
      <w:r>
        <w:rPr/>
        <w:t>279.64</w:t>
      </w:r>
    </w:p>
    <w:p>
      <w:pPr>
        <w:spacing w:after="0"/>
        <w:sectPr>
          <w:type w:val="continuous"/>
          <w:pgSz w:w="12240" w:h="15840"/>
          <w:pgMar w:top="240" w:bottom="280" w:left="0" w:right="0"/>
          <w:cols w:num="3" w:equalWidth="0">
            <w:col w:w="5595" w:space="40"/>
            <w:col w:w="1026" w:space="39"/>
            <w:col w:w="5540"/>
          </w:cols>
        </w:sectPr>
      </w:pPr>
    </w:p>
    <w:p>
      <w:pPr>
        <w:pStyle w:val="BodyText"/>
        <w:spacing w:before="3"/>
      </w:pPr>
    </w:p>
    <w:p>
      <w:pPr>
        <w:spacing w:before="101"/>
        <w:ind w:left="0" w:right="570" w:firstLine="0"/>
        <w:jc w:val="right"/>
        <w:rPr>
          <w:rFonts w:ascii="Arial Narrow"/>
          <w:sz w:val="14"/>
        </w:rPr>
      </w:pPr>
      <w:r>
        <w:rPr>
          <w:rFonts w:ascii="Arial Narrow"/>
          <w:sz w:val="14"/>
        </w:rPr>
        <w:t>31</w:t>
      </w:r>
    </w:p>
    <w:p>
      <w:pPr>
        <w:spacing w:after="0"/>
        <w:jc w:val="right"/>
        <w:rPr>
          <w:rFonts w:ascii="Arial Narrow"/>
          <w:sz w:val="14"/>
        </w:rPr>
        <w:sectPr>
          <w:type w:val="continuous"/>
          <w:pgSz w:w="12240" w:h="15840"/>
          <w:pgMar w:top="240" w:bottom="280" w:left="0" w:right="0"/>
        </w:sectPr>
      </w:pPr>
    </w:p>
    <w:p>
      <w:pPr>
        <w:pStyle w:val="BodyText"/>
        <w:spacing w:before="1"/>
        <w:rPr>
          <w:rFonts w:ascii="Arial Narrow"/>
          <w:sz w:val="17"/>
        </w:rPr>
      </w:pPr>
    </w:p>
    <w:p>
      <w:pPr>
        <w:pStyle w:val="Heading9"/>
        <w:spacing w:before="94"/>
        <w:ind w:left="4530"/>
      </w:pPr>
      <w:r>
        <w:rPr/>
        <w:pict>
          <v:group style="position:absolute;margin-left:53.556999pt;margin-top:6.799602pt;width:143.8pt;height:167.7pt;mso-position-horizontal-relative:page;mso-position-vertical-relative:paragraph;z-index:11032" coordorigin="1071,136" coordsize="2876,3354">
            <v:shape style="position:absolute;left:1071;top:136;width:2876;height:3354" type="#_x0000_t75" stroked="false">
              <v:imagedata r:id="rId289" o:title=""/>
            </v:shape>
            <v:shape style="position:absolute;left:1071;top:136;width:2876;height:3354" type="#_x0000_t202" filled="false" stroked="false">
              <v:textbox inset="0,0,0,0">
                <w:txbxContent>
                  <w:p>
                    <w:pPr>
                      <w:spacing w:line="208" w:lineRule="auto" w:before="96"/>
                      <w:ind w:left="140" w:right="942" w:firstLine="0"/>
                      <w:jc w:val="left"/>
                      <w:rPr>
                        <w:b/>
                        <w:sz w:val="24"/>
                      </w:rPr>
                    </w:pPr>
                    <w:r>
                      <w:rPr>
                        <w:b/>
                        <w:color w:val="FFFFFF"/>
                        <w:sz w:val="24"/>
                      </w:rPr>
                      <w:t>DOUBLE-LOCK COUPLINGS</w:t>
                    </w:r>
                  </w:p>
                  <w:p>
                    <w:pPr>
                      <w:spacing w:line="247" w:lineRule="exact" w:before="0"/>
                      <w:ind w:left="140" w:right="0" w:firstLine="0"/>
                      <w:jc w:val="left"/>
                      <w:rPr>
                        <w:b/>
                        <w:sz w:val="24"/>
                      </w:rPr>
                    </w:pPr>
                    <w:r>
                      <w:rPr>
                        <w:b/>
                        <w:color w:val="FFF200"/>
                        <w:sz w:val="24"/>
                      </w:rPr>
                      <w:t>(for Nitrogen use only)</w:t>
                    </w:r>
                  </w:p>
                </w:txbxContent>
              </v:textbox>
              <w10:wrap type="none"/>
            </v:shape>
            <w10:wrap type="none"/>
          </v:group>
        </w:pict>
      </w:r>
      <w:r>
        <w:rPr/>
        <w:t>MALE NPT</w:t>
      </w:r>
    </w:p>
    <w:p>
      <w:pPr>
        <w:spacing w:line="249" w:lineRule="auto" w:before="10"/>
        <w:ind w:left="4526" w:right="5493" w:firstLine="0"/>
        <w:jc w:val="left"/>
        <w:rPr>
          <w:b/>
          <w:sz w:val="20"/>
        </w:rPr>
      </w:pPr>
      <w:r>
        <w:rPr/>
        <w:pict>
          <v:group style="position:absolute;margin-left:222.817993pt;margin-top:26.885702pt;width:155.25pt;height:76.650pt;mso-position-horizontal-relative:page;mso-position-vertical-relative:paragraph;z-index:-1079896" coordorigin="4456,538" coordsize="3105,1533">
            <v:line style="position:absolute" from="4525,545" to="7561,545" stroked="true" strokeweight=".709pt" strokecolor="#000000">
              <v:stroke dashstyle="solid"/>
            </v:line>
            <v:shape style="position:absolute;left:4456;top:592;width:842;height:1478" type="#_x0000_t75" stroked="false">
              <v:imagedata r:id="rId290" o:title=""/>
            </v:shape>
            <w10:wrap type="none"/>
          </v:group>
        </w:pict>
      </w:r>
      <w:r>
        <w:rPr/>
        <w:pict>
          <v:shape style="position:absolute;margin-left:347.644318pt;margin-top:11.213611pt;width:30.35pt;height:13.1pt;mso-position-horizontal-relative:page;mso-position-vertical-relative:paragraph;z-index:11296" type="#_x0000_t202" filled="true" fillcolor="#ff0000" stroked="false">
            <v:textbox inset="0,0,0,0">
              <w:txbxContent>
                <w:p>
                  <w:pPr>
                    <w:spacing w:before="28"/>
                    <w:ind w:left="45" w:right="0" w:firstLine="0"/>
                    <w:jc w:val="left"/>
                    <w:rPr>
                      <w:b/>
                      <w:i/>
                      <w:sz w:val="18"/>
                    </w:rPr>
                  </w:pPr>
                  <w:r>
                    <w:rPr>
                      <w:b/>
                      <w:i/>
                      <w:color w:val="FFFFFF"/>
                      <w:sz w:val="18"/>
                    </w:rPr>
                    <w:t>NEW!</w:t>
                  </w:r>
                </w:p>
              </w:txbxContent>
            </v:textbox>
            <v:fill type="solid"/>
            <w10:wrap type="none"/>
          </v:shape>
        </w:pict>
      </w:r>
      <w:r>
        <w:rPr>
          <w:b/>
          <w:sz w:val="20"/>
        </w:rPr>
        <w:t>(with Nitrogen ring &amp; without locking sleeve)</w:t>
      </w:r>
    </w:p>
    <w:p>
      <w:pPr>
        <w:spacing w:before="147"/>
        <w:ind w:left="2105" w:right="2533" w:firstLine="0"/>
        <w:jc w:val="center"/>
        <w:rPr>
          <w:b/>
          <w:sz w:val="20"/>
        </w:rPr>
      </w:pPr>
      <w:r>
        <w:rPr>
          <w:b/>
          <w:sz w:val="20"/>
        </w:rPr>
        <w:t>Plated Steel</w:t>
      </w:r>
    </w:p>
    <w:p>
      <w:pPr>
        <w:spacing w:after="0"/>
        <w:jc w:val="center"/>
        <w:rPr>
          <w:sz w:val="20"/>
        </w:rPr>
        <w:sectPr>
          <w:headerReference w:type="even" r:id="rId288"/>
          <w:pgSz w:w="12240" w:h="15840"/>
          <w:pgMar w:header="268" w:footer="0" w:top="1080" w:bottom="280" w:left="0" w:right="0"/>
        </w:sectPr>
      </w:pPr>
    </w:p>
    <w:p>
      <w:pPr>
        <w:spacing w:line="249" w:lineRule="auto" w:before="30"/>
        <w:ind w:left="5338" w:right="-20" w:firstLine="0"/>
        <w:jc w:val="left"/>
        <w:rPr>
          <w:b/>
          <w:sz w:val="16"/>
        </w:rPr>
      </w:pPr>
      <w:r>
        <w:rPr>
          <w:b/>
          <w:sz w:val="16"/>
        </w:rPr>
        <w:t>npt size</w:t>
      </w:r>
    </w:p>
    <w:p>
      <w:pPr>
        <w:pStyle w:val="BodyText"/>
        <w:spacing w:before="59"/>
        <w:ind w:right="77"/>
        <w:jc w:val="right"/>
      </w:pPr>
      <w:r>
        <w:rPr>
          <w:spacing w:val="-2"/>
        </w:rPr>
        <w:t>1/2</w:t>
      </w:r>
    </w:p>
    <w:p>
      <w:pPr>
        <w:pStyle w:val="BodyText"/>
        <w:spacing w:before="9"/>
        <w:ind w:right="77"/>
        <w:jc w:val="right"/>
      </w:pPr>
      <w:r>
        <w:rPr>
          <w:spacing w:val="-2"/>
        </w:rPr>
        <w:t>3/4</w:t>
      </w:r>
    </w:p>
    <w:p>
      <w:pPr>
        <w:pStyle w:val="BodyText"/>
        <w:spacing w:before="8"/>
        <w:ind w:right="211"/>
        <w:jc w:val="right"/>
      </w:pPr>
      <w:r>
        <w:rPr/>
        <w:t>1</w:t>
      </w:r>
    </w:p>
    <w:p>
      <w:pPr>
        <w:spacing w:line="249" w:lineRule="auto" w:before="30"/>
        <w:ind w:left="304" w:right="0" w:firstLine="0"/>
        <w:jc w:val="both"/>
        <w:rPr>
          <w:b/>
          <w:sz w:val="16"/>
        </w:rPr>
      </w:pPr>
      <w:r>
        <w:rPr/>
        <w:br w:type="column"/>
      </w:r>
      <w:r>
        <w:rPr>
          <w:b/>
          <w:sz w:val="16"/>
        </w:rPr>
        <w:t>part number</w:t>
      </w:r>
    </w:p>
    <w:p>
      <w:pPr>
        <w:pStyle w:val="BodyText"/>
        <w:spacing w:line="249" w:lineRule="auto" w:before="59"/>
        <w:ind w:left="304" w:right="95"/>
        <w:jc w:val="both"/>
      </w:pPr>
      <w:r>
        <w:rPr/>
        <w:t>TM-2N TM-3N TM-4N</w:t>
      </w:r>
    </w:p>
    <w:p>
      <w:pPr>
        <w:spacing w:line="249" w:lineRule="auto" w:before="30"/>
        <w:ind w:left="564" w:right="4679" w:firstLine="133"/>
        <w:jc w:val="left"/>
        <w:rPr>
          <w:b/>
          <w:sz w:val="16"/>
        </w:rPr>
      </w:pPr>
      <w:r>
        <w:rPr/>
        <w:br w:type="column"/>
      </w:r>
      <w:r>
        <w:rPr>
          <w:b/>
          <w:sz w:val="16"/>
        </w:rPr>
        <w:t>list each</w:t>
      </w:r>
    </w:p>
    <w:p>
      <w:pPr>
        <w:pStyle w:val="BodyText"/>
        <w:spacing w:before="59"/>
        <w:ind w:left="528"/>
      </w:pPr>
      <w:r>
        <w:rPr/>
        <w:t>24.19</w:t>
      </w:r>
    </w:p>
    <w:p>
      <w:pPr>
        <w:pStyle w:val="BodyText"/>
        <w:spacing w:before="9"/>
        <w:ind w:left="528"/>
      </w:pPr>
      <w:r>
        <w:rPr/>
        <w:t>25.40</w:t>
      </w:r>
    </w:p>
    <w:p>
      <w:pPr>
        <w:pStyle w:val="BodyText"/>
        <w:spacing w:before="8"/>
        <w:ind w:left="528"/>
      </w:pPr>
      <w:r>
        <w:rPr/>
        <w:t>28.48</w:t>
      </w:r>
    </w:p>
    <w:p>
      <w:pPr>
        <w:spacing w:after="0"/>
        <w:sectPr>
          <w:type w:val="continuous"/>
          <w:pgSz w:w="12240" w:h="15840"/>
          <w:pgMar w:top="240" w:bottom="280" w:left="0" w:right="0"/>
          <w:cols w:num="3" w:equalWidth="0">
            <w:col w:w="5641" w:space="40"/>
            <w:col w:w="892" w:space="39"/>
            <w:col w:w="5628"/>
          </w:cols>
        </w:sectPr>
      </w:pPr>
    </w:p>
    <w:p>
      <w:pPr>
        <w:pStyle w:val="BodyText"/>
        <w:spacing w:before="1"/>
        <w:rPr>
          <w:sz w:val="26"/>
        </w:rPr>
      </w:pPr>
    </w:p>
    <w:p>
      <w:pPr>
        <w:spacing w:after="0"/>
        <w:rPr>
          <w:sz w:val="26"/>
        </w:rPr>
        <w:sectPr>
          <w:type w:val="continuous"/>
          <w:pgSz w:w="12240" w:h="15840"/>
          <w:pgMar w:top="240" w:bottom="280" w:left="0" w:right="0"/>
        </w:sectPr>
      </w:pPr>
    </w:p>
    <w:p>
      <w:pPr>
        <w:pStyle w:val="Heading9"/>
        <w:spacing w:before="94"/>
        <w:ind w:left="4543"/>
      </w:pPr>
      <w:r>
        <w:rPr/>
        <w:t>FEMALE NPT</w:t>
      </w:r>
    </w:p>
    <w:p>
      <w:pPr>
        <w:spacing w:line="249" w:lineRule="auto" w:before="10"/>
        <w:ind w:left="4539" w:right="-19" w:firstLine="0"/>
        <w:jc w:val="left"/>
        <w:rPr>
          <w:b/>
          <w:sz w:val="20"/>
        </w:rPr>
      </w:pPr>
      <w:r>
        <w:rPr/>
        <w:pict>
          <v:group style="position:absolute;margin-left:224.225998pt;margin-top:26.890085pt;width:154.450pt;height:71.5pt;mso-position-horizontal-relative:page;mso-position-vertical-relative:paragraph;z-index:-1079848" coordorigin="4485,538" coordsize="3089,1430">
            <v:line style="position:absolute" from="4537,545" to="7573,545" stroked="true" strokeweight=".709pt" strokecolor="#000000">
              <v:stroke dashstyle="solid"/>
            </v:line>
            <v:shape style="position:absolute;left:4484;top:610;width:837;height:1357" type="#_x0000_t75" stroked="false">
              <v:imagedata r:id="rId291" o:title=""/>
            </v:shape>
            <v:shape style="position:absolute;left:4484;top:537;width:3089;height:1430" type="#_x0000_t202" filled="false" stroked="false">
              <v:textbox inset="0,0,0,0">
                <w:txbxContent>
                  <w:p>
                    <w:pPr>
                      <w:spacing w:before="98"/>
                      <w:ind w:left="866" w:right="0" w:firstLine="0"/>
                      <w:jc w:val="left"/>
                      <w:rPr>
                        <w:b/>
                        <w:sz w:val="20"/>
                      </w:rPr>
                    </w:pPr>
                    <w:r>
                      <w:rPr>
                        <w:b/>
                        <w:sz w:val="20"/>
                      </w:rPr>
                      <w:t>Plated Steel</w:t>
                    </w:r>
                  </w:p>
                </w:txbxContent>
              </v:textbox>
              <w10:wrap type="none"/>
            </v:shape>
            <w10:wrap type="none"/>
          </v:group>
        </w:pict>
      </w:r>
      <w:r>
        <w:rPr>
          <w:b/>
          <w:sz w:val="20"/>
        </w:rPr>
        <w:t>(with Nitrogen ring &amp; without locking sleeve)</w:t>
      </w:r>
    </w:p>
    <w:p>
      <w:pPr>
        <w:pStyle w:val="BodyText"/>
        <w:rPr>
          <w:b/>
          <w:sz w:val="20"/>
        </w:rPr>
      </w:pPr>
      <w:r>
        <w:rPr/>
        <w:br w:type="column"/>
      </w:r>
      <w:r>
        <w:rPr>
          <w:b/>
          <w:sz w:val="20"/>
        </w:rPr>
      </w:r>
    </w:p>
    <w:p>
      <w:pPr>
        <w:pStyle w:val="BodyText"/>
        <w:rPr>
          <w:b/>
          <w:sz w:val="20"/>
        </w:rPr>
      </w:pPr>
    </w:p>
    <w:p>
      <w:pPr>
        <w:spacing w:before="116"/>
        <w:ind w:left="172" w:right="0" w:firstLine="0"/>
        <w:jc w:val="left"/>
        <w:rPr>
          <w:b/>
          <w:i/>
          <w:sz w:val="18"/>
        </w:rPr>
      </w:pPr>
      <w:r>
        <w:rPr>
          <w:b/>
          <w:i/>
          <w:color w:val="FFFFFF"/>
          <w:w w:val="100"/>
          <w:sz w:val="18"/>
          <w:shd w:fill="FF0000" w:color="auto" w:val="clear"/>
        </w:rPr>
        <w:t> </w:t>
      </w:r>
      <w:r>
        <w:rPr>
          <w:b/>
          <w:i/>
          <w:color w:val="FFFFFF"/>
          <w:sz w:val="18"/>
          <w:shd w:fill="FF0000" w:color="auto" w:val="clear"/>
        </w:rPr>
        <w:t>NEW! </w:t>
      </w:r>
    </w:p>
    <w:p>
      <w:pPr>
        <w:spacing w:after="0"/>
        <w:jc w:val="left"/>
        <w:rPr>
          <w:sz w:val="18"/>
        </w:rPr>
        <w:sectPr>
          <w:type w:val="continuous"/>
          <w:pgSz w:w="12240" w:h="15840"/>
          <w:pgMar w:top="240" w:bottom="280" w:left="0" w:right="0"/>
          <w:cols w:num="2" w:equalWidth="0">
            <w:col w:w="6741" w:space="40"/>
            <w:col w:w="5459"/>
          </w:cols>
        </w:sectPr>
      </w:pPr>
    </w:p>
    <w:p>
      <w:pPr>
        <w:pStyle w:val="BodyText"/>
        <w:rPr>
          <w:b/>
          <w:i/>
          <w:sz w:val="20"/>
        </w:rPr>
      </w:pPr>
    </w:p>
    <w:p>
      <w:pPr>
        <w:pStyle w:val="BodyText"/>
        <w:spacing w:before="9"/>
        <w:rPr>
          <w:b/>
          <w:i/>
          <w:sz w:val="15"/>
        </w:rPr>
      </w:pPr>
    </w:p>
    <w:tbl>
      <w:tblPr>
        <w:tblW w:w="0" w:type="auto"/>
        <w:jc w:val="left"/>
        <w:tblInd w:w="53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1044"/>
        <w:gridCol w:w="720"/>
      </w:tblGrid>
      <w:tr>
        <w:trPr>
          <w:trHeight w:val="406" w:hRule="atLeast"/>
        </w:trPr>
        <w:tc>
          <w:tcPr>
            <w:tcW w:w="510" w:type="dxa"/>
          </w:tcPr>
          <w:p>
            <w:pPr>
              <w:pStyle w:val="TableParagraph"/>
              <w:spacing w:line="249" w:lineRule="auto"/>
              <w:ind w:left="34" w:right="153"/>
              <w:rPr>
                <w:b/>
                <w:sz w:val="16"/>
              </w:rPr>
            </w:pPr>
            <w:r>
              <w:rPr>
                <w:b/>
                <w:sz w:val="16"/>
              </w:rPr>
              <w:t>npt size</w:t>
            </w:r>
          </w:p>
        </w:tc>
        <w:tc>
          <w:tcPr>
            <w:tcW w:w="1044" w:type="dxa"/>
          </w:tcPr>
          <w:p>
            <w:pPr>
              <w:pStyle w:val="TableParagraph"/>
              <w:spacing w:line="249" w:lineRule="auto"/>
              <w:ind w:left="171" w:right="266"/>
              <w:rPr>
                <w:b/>
                <w:sz w:val="16"/>
              </w:rPr>
            </w:pPr>
            <w:r>
              <w:rPr>
                <w:b/>
                <w:sz w:val="16"/>
              </w:rPr>
              <w:t>part number</w:t>
            </w:r>
          </w:p>
        </w:tc>
        <w:tc>
          <w:tcPr>
            <w:tcW w:w="720" w:type="dxa"/>
          </w:tcPr>
          <w:p>
            <w:pPr>
              <w:pStyle w:val="TableParagraph"/>
              <w:spacing w:line="249" w:lineRule="auto"/>
              <w:ind w:left="318" w:right="17" w:firstLine="133"/>
              <w:rPr>
                <w:b/>
                <w:sz w:val="16"/>
              </w:rPr>
            </w:pPr>
            <w:r>
              <w:rPr>
                <w:b/>
                <w:sz w:val="16"/>
              </w:rPr>
              <w:t>list each</w:t>
            </w:r>
          </w:p>
        </w:tc>
      </w:tr>
      <w:tr>
        <w:trPr>
          <w:trHeight w:val="221" w:hRule="atLeast"/>
        </w:trPr>
        <w:tc>
          <w:tcPr>
            <w:tcW w:w="510" w:type="dxa"/>
          </w:tcPr>
          <w:p>
            <w:pPr>
              <w:pStyle w:val="TableParagraph"/>
              <w:spacing w:line="171" w:lineRule="exact" w:before="30"/>
              <w:ind w:left="34"/>
              <w:rPr>
                <w:sz w:val="16"/>
              </w:rPr>
            </w:pPr>
            <w:r>
              <w:rPr>
                <w:sz w:val="16"/>
              </w:rPr>
              <w:t>1/2</w:t>
            </w:r>
          </w:p>
        </w:tc>
        <w:tc>
          <w:tcPr>
            <w:tcW w:w="1044" w:type="dxa"/>
          </w:tcPr>
          <w:p>
            <w:pPr>
              <w:pStyle w:val="TableParagraph"/>
              <w:spacing w:line="171" w:lineRule="exact" w:before="30"/>
              <w:ind w:left="171"/>
              <w:rPr>
                <w:sz w:val="16"/>
              </w:rPr>
            </w:pPr>
            <w:r>
              <w:rPr>
                <w:sz w:val="16"/>
              </w:rPr>
              <w:t>TF-2N</w:t>
            </w:r>
          </w:p>
        </w:tc>
        <w:tc>
          <w:tcPr>
            <w:tcW w:w="720" w:type="dxa"/>
          </w:tcPr>
          <w:p>
            <w:pPr>
              <w:pStyle w:val="TableParagraph"/>
              <w:spacing w:line="171" w:lineRule="exact" w:before="30"/>
              <w:ind w:right="34"/>
              <w:jc w:val="right"/>
              <w:rPr>
                <w:sz w:val="16"/>
              </w:rPr>
            </w:pPr>
            <w:r>
              <w:rPr>
                <w:sz w:val="16"/>
              </w:rPr>
              <w:t>30.79</w:t>
            </w:r>
          </w:p>
        </w:tc>
      </w:tr>
      <w:tr>
        <w:trPr>
          <w:trHeight w:val="192" w:hRule="atLeast"/>
        </w:trPr>
        <w:tc>
          <w:tcPr>
            <w:tcW w:w="510" w:type="dxa"/>
          </w:tcPr>
          <w:p>
            <w:pPr>
              <w:pStyle w:val="TableParagraph"/>
              <w:spacing w:line="171" w:lineRule="exact" w:before="1"/>
              <w:ind w:left="34"/>
              <w:rPr>
                <w:sz w:val="16"/>
              </w:rPr>
            </w:pPr>
            <w:r>
              <w:rPr>
                <w:sz w:val="16"/>
              </w:rPr>
              <w:t>3/4</w:t>
            </w:r>
          </w:p>
        </w:tc>
        <w:tc>
          <w:tcPr>
            <w:tcW w:w="1044" w:type="dxa"/>
          </w:tcPr>
          <w:p>
            <w:pPr>
              <w:pStyle w:val="TableParagraph"/>
              <w:spacing w:line="171" w:lineRule="exact" w:before="1"/>
              <w:ind w:left="171"/>
              <w:rPr>
                <w:sz w:val="16"/>
              </w:rPr>
            </w:pPr>
            <w:r>
              <w:rPr>
                <w:sz w:val="16"/>
              </w:rPr>
              <w:t>TF-3N</w:t>
            </w:r>
          </w:p>
        </w:tc>
        <w:tc>
          <w:tcPr>
            <w:tcW w:w="720" w:type="dxa"/>
          </w:tcPr>
          <w:p>
            <w:pPr>
              <w:pStyle w:val="TableParagraph"/>
              <w:spacing w:line="171" w:lineRule="exact" w:before="1"/>
              <w:ind w:right="34"/>
              <w:jc w:val="right"/>
              <w:rPr>
                <w:sz w:val="16"/>
              </w:rPr>
            </w:pPr>
            <w:r>
              <w:rPr>
                <w:sz w:val="16"/>
              </w:rPr>
              <w:t>30.93</w:t>
            </w:r>
          </w:p>
        </w:tc>
      </w:tr>
      <w:tr>
        <w:trPr>
          <w:trHeight w:val="185" w:hRule="atLeast"/>
        </w:trPr>
        <w:tc>
          <w:tcPr>
            <w:tcW w:w="510" w:type="dxa"/>
          </w:tcPr>
          <w:p>
            <w:pPr>
              <w:pStyle w:val="TableParagraph"/>
              <w:spacing w:line="164" w:lineRule="exact" w:before="1"/>
              <w:ind w:left="34"/>
              <w:rPr>
                <w:sz w:val="16"/>
              </w:rPr>
            </w:pPr>
            <w:r>
              <w:rPr>
                <w:sz w:val="16"/>
              </w:rPr>
              <w:t>1</w:t>
            </w:r>
          </w:p>
        </w:tc>
        <w:tc>
          <w:tcPr>
            <w:tcW w:w="1044" w:type="dxa"/>
          </w:tcPr>
          <w:p>
            <w:pPr>
              <w:pStyle w:val="TableParagraph"/>
              <w:spacing w:line="164" w:lineRule="exact" w:before="1"/>
              <w:ind w:left="171"/>
              <w:rPr>
                <w:sz w:val="16"/>
              </w:rPr>
            </w:pPr>
            <w:r>
              <w:rPr>
                <w:sz w:val="16"/>
              </w:rPr>
              <w:t>TF-4N</w:t>
            </w:r>
          </w:p>
        </w:tc>
        <w:tc>
          <w:tcPr>
            <w:tcW w:w="720" w:type="dxa"/>
          </w:tcPr>
          <w:p>
            <w:pPr>
              <w:pStyle w:val="TableParagraph"/>
              <w:spacing w:line="164" w:lineRule="exact" w:before="1"/>
              <w:ind w:right="34"/>
              <w:jc w:val="right"/>
              <w:rPr>
                <w:sz w:val="16"/>
              </w:rPr>
            </w:pPr>
            <w:r>
              <w:rPr>
                <w:sz w:val="16"/>
              </w:rPr>
              <w:t>33.68</w:t>
            </w:r>
          </w:p>
        </w:tc>
      </w:tr>
    </w:tbl>
    <w:p>
      <w:pPr>
        <w:pStyle w:val="BodyText"/>
        <w:spacing w:before="8"/>
        <w:rPr>
          <w:b/>
          <w:i/>
          <w:sz w:val="26"/>
        </w:rPr>
      </w:pPr>
    </w:p>
    <w:p>
      <w:pPr>
        <w:spacing w:after="0"/>
        <w:rPr>
          <w:sz w:val="26"/>
        </w:rPr>
        <w:sectPr>
          <w:type w:val="continuous"/>
          <w:pgSz w:w="12240" w:h="15840"/>
          <w:pgMar w:top="240" w:bottom="280" w:left="0" w:right="0"/>
        </w:sectPr>
      </w:pPr>
    </w:p>
    <w:p>
      <w:pPr>
        <w:pStyle w:val="BodyText"/>
        <w:rPr>
          <w:b/>
          <w:i/>
          <w:sz w:val="22"/>
        </w:rPr>
      </w:pPr>
    </w:p>
    <w:p>
      <w:pPr>
        <w:pStyle w:val="BodyText"/>
        <w:spacing w:before="9"/>
        <w:rPr>
          <w:b/>
          <w:i/>
          <w:sz w:val="30"/>
        </w:rPr>
      </w:pPr>
    </w:p>
    <w:p>
      <w:pPr>
        <w:spacing w:line="137" w:lineRule="exact" w:before="0"/>
        <w:ind w:left="1075" w:right="0" w:firstLine="0"/>
        <w:jc w:val="left"/>
        <w:rPr>
          <w:b/>
          <w:sz w:val="20"/>
        </w:rPr>
      </w:pPr>
      <w:r>
        <w:rPr>
          <w:b/>
          <w:sz w:val="20"/>
        </w:rPr>
        <w:t>HOSE END</w:t>
      </w:r>
    </w:p>
    <w:p>
      <w:pPr>
        <w:tabs>
          <w:tab w:pos="4105" w:val="left" w:leader="none"/>
        </w:tabs>
        <w:spacing w:before="93"/>
        <w:ind w:left="1075" w:right="0" w:firstLine="0"/>
        <w:jc w:val="left"/>
        <w:rPr>
          <w:b/>
          <w:sz w:val="20"/>
        </w:rPr>
      </w:pPr>
      <w:r>
        <w:rPr/>
        <w:br w:type="column"/>
      </w:r>
      <w:r>
        <w:rPr>
          <w:b/>
          <w:spacing w:val="5"/>
          <w:sz w:val="20"/>
          <w:u w:val="single"/>
        </w:rPr>
        <w:t>GASKET</w:t>
        <w:tab/>
      </w:r>
    </w:p>
    <w:p>
      <w:pPr>
        <w:spacing w:before="156"/>
        <w:ind w:left="1883" w:right="0" w:firstLine="0"/>
        <w:jc w:val="left"/>
        <w:rPr>
          <w:b/>
          <w:sz w:val="20"/>
        </w:rPr>
      </w:pPr>
      <w:r>
        <w:rPr/>
        <w:drawing>
          <wp:anchor distT="0" distB="0" distL="0" distR="0" allowOverlap="1" layoutInCell="1" locked="0" behindDoc="0" simplePos="0" relativeHeight="11248">
            <wp:simplePos x="0" y="0"/>
            <wp:positionH relativeFrom="page">
              <wp:posOffset>3024022</wp:posOffset>
            </wp:positionH>
            <wp:positionV relativeFrom="paragraph">
              <wp:posOffset>145778</wp:posOffset>
            </wp:positionV>
            <wp:extent cx="222137" cy="218756"/>
            <wp:effectExtent l="0" t="0" r="0" b="0"/>
            <wp:wrapNone/>
            <wp:docPr id="161" name="image260.png" descr=""/>
            <wp:cNvGraphicFramePr>
              <a:graphicFrameLocks noChangeAspect="1"/>
            </wp:cNvGraphicFramePr>
            <a:graphic>
              <a:graphicData uri="http://schemas.openxmlformats.org/drawingml/2006/picture">
                <pic:pic>
                  <pic:nvPicPr>
                    <pic:cNvPr id="162" name="image260.png"/>
                    <pic:cNvPicPr/>
                  </pic:nvPicPr>
                  <pic:blipFill>
                    <a:blip r:embed="rId292" cstate="print"/>
                    <a:stretch>
                      <a:fillRect/>
                    </a:stretch>
                  </pic:blipFill>
                  <pic:spPr>
                    <a:xfrm>
                      <a:off x="0" y="0"/>
                      <a:ext cx="222137" cy="218756"/>
                    </a:xfrm>
                    <a:prstGeom prst="rect">
                      <a:avLst/>
                    </a:prstGeom>
                  </pic:spPr>
                </pic:pic>
              </a:graphicData>
            </a:graphic>
          </wp:anchor>
        </w:drawing>
      </w:r>
      <w:r>
        <w:rPr/>
        <w:pict>
          <v:shape style="position:absolute;margin-left:53.352001pt;margin-top:-88.106812pt;width:144.25pt;height:96.4pt;mso-position-horizontal-relative:page;mso-position-vertical-relative:paragraph;z-index:11272" type="#_x0000_t202" filled="true" fillcolor="#c3ddcb" stroked="false">
            <v:textbox inset="0,0,0,0">
              <w:txbxContent>
                <w:p>
                  <w:pPr>
                    <w:spacing w:before="16"/>
                    <w:ind w:left="129" w:right="0" w:firstLine="0"/>
                    <w:jc w:val="left"/>
                    <w:rPr>
                      <w:b/>
                      <w:sz w:val="16"/>
                    </w:rPr>
                  </w:pPr>
                  <w:r>
                    <w:rPr>
                      <w:b/>
                      <w:color w:val="008B44"/>
                      <w:sz w:val="16"/>
                    </w:rPr>
                    <w:t>DISTRIBUTOR AUTHORIZATION</w:t>
                  </w:r>
                </w:p>
                <w:p>
                  <w:pPr>
                    <w:spacing w:line="249" w:lineRule="auto" w:before="75"/>
                    <w:ind w:left="114" w:right="133" w:firstLine="0"/>
                    <w:jc w:val="both"/>
                    <w:rPr>
                      <w:sz w:val="14"/>
                    </w:rPr>
                  </w:pPr>
                  <w:r>
                    <w:rPr>
                      <w:sz w:val="14"/>
                    </w:rPr>
                    <w:t>Safety is of paramount concern to everyone. Due to the volatile nature of Nitrogen, and in accordance with our ISO 9001 quality system, we reserve the right to restrict sales of our Nitrogen Couplings to only those distributors authorized by Campbell Fittings.</w:t>
                  </w:r>
                </w:p>
                <w:p>
                  <w:pPr>
                    <w:spacing w:line="249" w:lineRule="auto" w:before="76"/>
                    <w:ind w:left="114" w:right="138" w:firstLine="0"/>
                    <w:jc w:val="both"/>
                    <w:rPr>
                      <w:sz w:val="14"/>
                    </w:rPr>
                  </w:pPr>
                  <w:r>
                    <w:rPr>
                      <w:sz w:val="14"/>
                    </w:rPr>
                    <w:t>Please contact our Customer Service department for more information.</w:t>
                  </w:r>
                </w:p>
              </w:txbxContent>
            </v:textbox>
            <v:fill type="solid"/>
            <w10:wrap type="none"/>
          </v:shape>
        </w:pict>
      </w:r>
      <w:r>
        <w:rPr>
          <w:b/>
          <w:sz w:val="20"/>
        </w:rPr>
        <w:t>Nitrile</w:t>
      </w:r>
    </w:p>
    <w:p>
      <w:pPr>
        <w:spacing w:after="0"/>
        <w:jc w:val="left"/>
        <w:rPr>
          <w:sz w:val="20"/>
        </w:rPr>
        <w:sectPr>
          <w:type w:val="continuous"/>
          <w:pgSz w:w="12240" w:h="15840"/>
          <w:pgMar w:top="240" w:bottom="280" w:left="0" w:right="0"/>
          <w:cols w:num="2" w:equalWidth="0">
            <w:col w:w="2209" w:space="1258"/>
            <w:col w:w="8773"/>
          </w:cols>
        </w:sectPr>
      </w:pPr>
    </w:p>
    <w:p>
      <w:pPr>
        <w:spacing w:before="103"/>
        <w:ind w:left="1071" w:right="0" w:firstLine="0"/>
        <w:jc w:val="left"/>
        <w:rPr>
          <w:b/>
          <w:sz w:val="20"/>
        </w:rPr>
      </w:pPr>
      <w:r>
        <w:rPr/>
        <w:pict>
          <v:line style="position:absolute;mso-position-horizontal-relative:page;mso-position-vertical-relative:paragraph;z-index:8936;mso-wrap-distance-left:0;mso-wrap-distance-right:0" from="53.475899pt,18.890276pt" to="205.285899pt,18.890276pt" stroked="true" strokeweight=".709pt" strokecolor="#000000">
            <v:stroke dashstyle="solid"/>
            <w10:wrap type="topAndBottom"/>
          </v:line>
        </w:pict>
      </w:r>
      <w:r>
        <w:rPr/>
        <w:drawing>
          <wp:anchor distT="0" distB="0" distL="0" distR="0" allowOverlap="1" layoutInCell="1" locked="0" behindDoc="0" simplePos="0" relativeHeight="11104">
            <wp:simplePos x="0" y="0"/>
            <wp:positionH relativeFrom="page">
              <wp:posOffset>757527</wp:posOffset>
            </wp:positionH>
            <wp:positionV relativeFrom="paragraph">
              <wp:posOffset>349030</wp:posOffset>
            </wp:positionV>
            <wp:extent cx="369494" cy="922093"/>
            <wp:effectExtent l="0" t="0" r="0" b="0"/>
            <wp:wrapNone/>
            <wp:docPr id="163" name="image249.png" descr=""/>
            <wp:cNvGraphicFramePr>
              <a:graphicFrameLocks noChangeAspect="1"/>
            </wp:cNvGraphicFramePr>
            <a:graphic>
              <a:graphicData uri="http://schemas.openxmlformats.org/drawingml/2006/picture">
                <pic:pic>
                  <pic:nvPicPr>
                    <pic:cNvPr id="164" name="image249.png"/>
                    <pic:cNvPicPr/>
                  </pic:nvPicPr>
                  <pic:blipFill>
                    <a:blip r:embed="rId280" cstate="print"/>
                    <a:stretch>
                      <a:fillRect/>
                    </a:stretch>
                  </pic:blipFill>
                  <pic:spPr>
                    <a:xfrm>
                      <a:off x="0" y="0"/>
                      <a:ext cx="369494" cy="922093"/>
                    </a:xfrm>
                    <a:prstGeom prst="rect">
                      <a:avLst/>
                    </a:prstGeom>
                  </pic:spPr>
                </pic:pic>
              </a:graphicData>
            </a:graphic>
          </wp:anchor>
        </w:drawing>
      </w:r>
      <w:r>
        <w:rPr>
          <w:b/>
          <w:sz w:val="20"/>
        </w:rPr>
        <w:t>(with Nitrogen ring)</w:t>
      </w:r>
    </w:p>
    <w:p>
      <w:pPr>
        <w:spacing w:before="94"/>
        <w:ind w:left="1864" w:right="2074" w:firstLine="0"/>
        <w:jc w:val="center"/>
        <w:rPr>
          <w:b/>
          <w:sz w:val="20"/>
        </w:rPr>
      </w:pPr>
      <w:r>
        <w:rPr>
          <w:b/>
          <w:sz w:val="20"/>
        </w:rPr>
        <w:t>Plated Steel</w:t>
      </w:r>
    </w:p>
    <w:p>
      <w:pPr>
        <w:pStyle w:val="BodyText"/>
        <w:spacing w:before="3"/>
        <w:rPr>
          <w:b/>
        </w:rPr>
      </w:pPr>
      <w:r>
        <w:rPr/>
        <w:br w:type="column"/>
      </w:r>
      <w:r>
        <w:rPr>
          <w:b/>
        </w:rPr>
      </w:r>
    </w:p>
    <w:p>
      <w:pPr>
        <w:spacing w:before="0"/>
        <w:ind w:left="198" w:right="0" w:firstLine="0"/>
        <w:jc w:val="left"/>
        <w:rPr>
          <w:b/>
          <w:sz w:val="16"/>
        </w:rPr>
      </w:pPr>
      <w:r>
        <w:rPr>
          <w:b/>
          <w:spacing w:val="-1"/>
          <w:sz w:val="16"/>
        </w:rPr>
        <w:t>size</w:t>
      </w:r>
    </w:p>
    <w:p>
      <w:pPr>
        <w:pStyle w:val="BodyText"/>
        <w:spacing w:before="66"/>
        <w:ind w:left="198"/>
      </w:pPr>
      <w:r>
        <w:rPr/>
        <w:t>ALL</w:t>
      </w:r>
    </w:p>
    <w:p>
      <w:pPr>
        <w:spacing w:line="249" w:lineRule="auto" w:before="0"/>
        <w:ind w:left="304" w:right="-19" w:firstLine="0"/>
        <w:jc w:val="left"/>
        <w:rPr>
          <w:b/>
          <w:sz w:val="16"/>
        </w:rPr>
      </w:pPr>
      <w:r>
        <w:rPr/>
        <w:br w:type="column"/>
      </w:r>
      <w:r>
        <w:rPr>
          <w:b/>
          <w:sz w:val="16"/>
        </w:rPr>
        <w:t>part number</w:t>
      </w:r>
    </w:p>
    <w:p>
      <w:pPr>
        <w:pStyle w:val="BodyText"/>
        <w:spacing w:before="55"/>
        <w:ind w:left="304"/>
      </w:pPr>
      <w:r>
        <w:rPr/>
        <w:t>TGN-1</w:t>
      </w:r>
    </w:p>
    <w:p>
      <w:pPr>
        <w:spacing w:line="249" w:lineRule="auto" w:before="0"/>
        <w:ind w:left="564" w:right="4667" w:firstLine="133"/>
        <w:jc w:val="left"/>
        <w:rPr>
          <w:b/>
          <w:sz w:val="16"/>
        </w:rPr>
      </w:pPr>
      <w:r>
        <w:rPr/>
        <w:br w:type="column"/>
      </w:r>
      <w:r>
        <w:rPr>
          <w:b/>
          <w:sz w:val="16"/>
        </w:rPr>
        <w:t>list each</w:t>
      </w:r>
    </w:p>
    <w:p>
      <w:pPr>
        <w:pStyle w:val="BodyText"/>
        <w:spacing w:before="55"/>
        <w:ind w:left="617"/>
      </w:pPr>
      <w:r>
        <w:rPr/>
        <w:t>2.63</w:t>
      </w:r>
    </w:p>
    <w:p>
      <w:pPr>
        <w:spacing w:after="0"/>
        <w:sectPr>
          <w:type w:val="continuous"/>
          <w:pgSz w:w="12240" w:h="15840"/>
          <w:pgMar w:top="240" w:bottom="280" w:left="0" w:right="0"/>
          <w:cols w:num="4" w:equalWidth="0">
            <w:col w:w="5113" w:space="40"/>
            <w:col w:w="501" w:space="39"/>
            <w:col w:w="892" w:space="39"/>
            <w:col w:w="5616"/>
          </w:cols>
        </w:sectPr>
      </w:pPr>
    </w:p>
    <w:p>
      <w:pPr>
        <w:spacing w:line="249" w:lineRule="auto" w:before="29"/>
        <w:ind w:left="1883" w:right="159" w:firstLine="0"/>
        <w:jc w:val="left"/>
        <w:rPr>
          <w:b/>
          <w:sz w:val="16"/>
        </w:rPr>
      </w:pPr>
      <w:r>
        <w:rPr>
          <w:b/>
          <w:sz w:val="16"/>
        </w:rPr>
        <w:t>hose size</w:t>
      </w:r>
    </w:p>
    <w:p>
      <w:pPr>
        <w:pStyle w:val="BodyText"/>
        <w:spacing w:before="60"/>
        <w:ind w:right="327"/>
        <w:jc w:val="right"/>
      </w:pPr>
      <w:r>
        <w:rPr>
          <w:spacing w:val="-1"/>
        </w:rPr>
        <w:t>1/2</w:t>
      </w:r>
    </w:p>
    <w:p>
      <w:pPr>
        <w:pStyle w:val="BodyText"/>
        <w:spacing w:before="8"/>
        <w:ind w:right="327"/>
        <w:jc w:val="right"/>
      </w:pPr>
      <w:r>
        <w:rPr>
          <w:spacing w:val="-1"/>
        </w:rPr>
        <w:t>3/4</w:t>
      </w:r>
    </w:p>
    <w:p>
      <w:pPr>
        <w:pStyle w:val="BodyText"/>
        <w:spacing w:before="8"/>
        <w:ind w:right="461"/>
        <w:jc w:val="right"/>
      </w:pPr>
      <w:r>
        <w:rPr/>
        <w:t>1</w:t>
      </w:r>
    </w:p>
    <w:p>
      <w:pPr>
        <w:pStyle w:val="Heading9"/>
        <w:spacing w:before="94"/>
        <w:jc w:val="right"/>
      </w:pPr>
      <w:r>
        <w:rPr/>
        <w:t>Brass</w:t>
      </w:r>
    </w:p>
    <w:p>
      <w:pPr>
        <w:spacing w:line="249" w:lineRule="auto" w:before="29"/>
        <w:ind w:left="54" w:right="0" w:firstLine="0"/>
        <w:jc w:val="both"/>
        <w:rPr>
          <w:b/>
          <w:sz w:val="16"/>
        </w:rPr>
      </w:pPr>
      <w:r>
        <w:rPr/>
        <w:br w:type="column"/>
      </w:r>
      <w:r>
        <w:rPr>
          <w:b/>
          <w:sz w:val="16"/>
        </w:rPr>
        <w:t>part number</w:t>
      </w:r>
    </w:p>
    <w:p>
      <w:pPr>
        <w:pStyle w:val="BodyText"/>
        <w:spacing w:line="249" w:lineRule="auto" w:before="60"/>
        <w:ind w:left="54" w:right="24"/>
        <w:jc w:val="both"/>
      </w:pPr>
      <w:r>
        <w:rPr/>
        <w:t>TLH-2N TLH-3N TLH-4N</w:t>
      </w:r>
    </w:p>
    <w:p>
      <w:pPr>
        <w:spacing w:line="249" w:lineRule="auto" w:before="29"/>
        <w:ind w:left="564" w:right="8134" w:firstLine="133"/>
        <w:jc w:val="left"/>
        <w:rPr>
          <w:b/>
          <w:sz w:val="16"/>
        </w:rPr>
      </w:pPr>
      <w:r>
        <w:rPr/>
        <w:br w:type="column"/>
      </w:r>
      <w:r>
        <w:rPr>
          <w:b/>
          <w:sz w:val="16"/>
        </w:rPr>
        <w:t>list each</w:t>
      </w:r>
    </w:p>
    <w:p>
      <w:pPr>
        <w:pStyle w:val="BodyText"/>
        <w:spacing w:before="60"/>
        <w:ind w:left="528"/>
      </w:pPr>
      <w:r>
        <w:rPr/>
        <w:t>46.86</w:t>
      </w:r>
    </w:p>
    <w:p>
      <w:pPr>
        <w:pStyle w:val="BodyText"/>
        <w:spacing w:before="8"/>
        <w:ind w:left="528"/>
      </w:pPr>
      <w:r>
        <w:rPr/>
        <w:t>49.50</w:t>
      </w:r>
    </w:p>
    <w:p>
      <w:pPr>
        <w:pStyle w:val="BodyText"/>
        <w:spacing w:before="8"/>
        <w:ind w:left="528"/>
      </w:pPr>
      <w:r>
        <w:rPr/>
        <w:t>75.42</w:t>
      </w:r>
    </w:p>
    <w:p>
      <w:pPr>
        <w:spacing w:after="0"/>
        <w:sectPr>
          <w:type w:val="continuous"/>
          <w:pgSz w:w="12240" w:h="15840"/>
          <w:pgMar w:top="240" w:bottom="280" w:left="0" w:right="0"/>
          <w:cols w:num="3" w:equalWidth="0">
            <w:col w:w="2436" w:space="40"/>
            <w:col w:w="642" w:space="39"/>
            <w:col w:w="9083"/>
          </w:cols>
        </w:sectPr>
      </w:pPr>
    </w:p>
    <w:p>
      <w:pPr>
        <w:tabs>
          <w:tab w:pos="4081" w:val="right" w:leader="none"/>
        </w:tabs>
        <w:spacing w:before="12"/>
        <w:ind w:left="1879" w:right="0" w:firstLine="0"/>
        <w:jc w:val="left"/>
        <w:rPr>
          <w:sz w:val="16"/>
        </w:rPr>
      </w:pPr>
      <w:r>
        <w:rPr>
          <w:sz w:val="16"/>
        </w:rPr>
        <w:t>3/4</w:t>
      </w:r>
      <w:r>
        <w:rPr>
          <w:color w:val="FFFFFF"/>
          <w:spacing w:val="14"/>
          <w:position w:val="1"/>
          <w:sz w:val="16"/>
          <w:shd w:fill="FF0000" w:color="auto" w:val="clear"/>
        </w:rPr>
        <w:t> </w:t>
      </w:r>
      <w:r>
        <w:rPr>
          <w:b/>
          <w:i/>
          <w:color w:val="FFFFFF"/>
          <w:position w:val="1"/>
          <w:sz w:val="10"/>
          <w:shd w:fill="FF0000" w:color="auto" w:val="clear"/>
        </w:rPr>
        <w:t>NEW!</w:t>
      </w:r>
      <w:r>
        <w:rPr>
          <w:b/>
          <w:i/>
          <w:color w:val="FFFFFF"/>
          <w:spacing w:val="13"/>
          <w:position w:val="1"/>
          <w:sz w:val="10"/>
        </w:rPr>
        <w:t> </w:t>
      </w:r>
      <w:r>
        <w:rPr>
          <w:sz w:val="16"/>
        </w:rPr>
        <w:t>TLHB-3N</w:t>
        <w:tab/>
        <w:t>103.25</w:t>
      </w:r>
    </w:p>
    <w:p>
      <w:pPr>
        <w:spacing w:after="0"/>
        <w:jc w:val="left"/>
        <w:rPr>
          <w:sz w:val="16"/>
        </w:rPr>
        <w:sectPr>
          <w:type w:val="continuous"/>
          <w:pgSz w:w="12240" w:h="15840"/>
          <w:pgMar w:top="240" w:bottom="280" w:left="0" w:right="0"/>
        </w:sectPr>
      </w:pPr>
    </w:p>
    <w:p>
      <w:pPr>
        <w:pStyle w:val="BodyText"/>
        <w:rPr>
          <w:sz w:val="22"/>
        </w:rPr>
      </w:pPr>
    </w:p>
    <w:p>
      <w:pPr>
        <w:pStyle w:val="Heading9"/>
        <w:spacing w:before="148"/>
        <w:ind w:left="1071"/>
      </w:pPr>
      <w:r>
        <w:rPr/>
        <w:t>MALE NPT</w:t>
      </w:r>
    </w:p>
    <w:p>
      <w:pPr>
        <w:spacing w:before="10"/>
        <w:ind w:left="1067" w:right="0" w:firstLine="0"/>
        <w:jc w:val="left"/>
        <w:rPr>
          <w:b/>
          <w:sz w:val="20"/>
        </w:rPr>
      </w:pPr>
      <w:r>
        <w:rPr/>
        <w:pict>
          <v:line style="position:absolute;mso-position-horizontal-relative:page;mso-position-vertical-relative:paragraph;z-index:11056" from="53.286301pt,14.236793pt" to="205.096301pt,14.236793pt" stroked="true" strokeweight=".709pt" strokecolor="#000000">
            <v:stroke dashstyle="solid"/>
            <w10:wrap type="none"/>
          </v:line>
        </w:pict>
      </w:r>
      <w:r>
        <w:rPr>
          <w:b/>
          <w:sz w:val="20"/>
        </w:rPr>
        <w:t>(with Nitrogen ring)</w:t>
      </w:r>
    </w:p>
    <w:p>
      <w:pPr>
        <w:spacing w:before="175"/>
        <w:ind w:left="1879" w:right="0" w:firstLine="0"/>
        <w:jc w:val="left"/>
        <w:rPr>
          <w:b/>
          <w:sz w:val="20"/>
        </w:rPr>
      </w:pPr>
      <w:r>
        <w:rPr/>
        <w:drawing>
          <wp:anchor distT="0" distB="0" distL="0" distR="0" allowOverlap="1" layoutInCell="1" locked="0" behindDoc="0" simplePos="0" relativeHeight="11128">
            <wp:simplePos x="0" y="0"/>
            <wp:positionH relativeFrom="page">
              <wp:posOffset>740769</wp:posOffset>
            </wp:positionH>
            <wp:positionV relativeFrom="paragraph">
              <wp:posOffset>138782</wp:posOffset>
            </wp:positionV>
            <wp:extent cx="366353" cy="820852"/>
            <wp:effectExtent l="0" t="0" r="0" b="0"/>
            <wp:wrapNone/>
            <wp:docPr id="165" name="image252.png" descr=""/>
            <wp:cNvGraphicFramePr>
              <a:graphicFrameLocks noChangeAspect="1"/>
            </wp:cNvGraphicFramePr>
            <a:graphic>
              <a:graphicData uri="http://schemas.openxmlformats.org/drawingml/2006/picture">
                <pic:pic>
                  <pic:nvPicPr>
                    <pic:cNvPr id="166" name="image252.png"/>
                    <pic:cNvPicPr/>
                  </pic:nvPicPr>
                  <pic:blipFill>
                    <a:blip r:embed="rId283" cstate="print"/>
                    <a:stretch>
                      <a:fillRect/>
                    </a:stretch>
                  </pic:blipFill>
                  <pic:spPr>
                    <a:xfrm>
                      <a:off x="0" y="0"/>
                      <a:ext cx="366353" cy="820852"/>
                    </a:xfrm>
                    <a:prstGeom prst="rect">
                      <a:avLst/>
                    </a:prstGeom>
                  </pic:spPr>
                </pic:pic>
              </a:graphicData>
            </a:graphic>
          </wp:anchor>
        </w:drawing>
      </w:r>
      <w:r>
        <w:rPr/>
        <w:pict>
          <v:shape style="position:absolute;margin-left:92.217072pt;margin-top:21.995699pt;width:113.65pt;height:50.3pt;mso-position-horizontal-relative:page;mso-position-vertical-relative:paragraph;z-index:113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08"/>
                    <w:gridCol w:w="720"/>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1008" w:type="dxa"/>
                      </w:tcPr>
                      <w:p>
                        <w:pPr>
                          <w:pStyle w:val="TableParagraph"/>
                          <w:spacing w:line="249" w:lineRule="auto"/>
                          <w:ind w:left="136" w:right="265"/>
                          <w:rPr>
                            <w:b/>
                            <w:sz w:val="16"/>
                          </w:rPr>
                        </w:pPr>
                        <w:r>
                          <w:rPr>
                            <w:b/>
                            <w:sz w:val="16"/>
                          </w:rPr>
                          <w:t>part number</w:t>
                        </w:r>
                      </w:p>
                    </w:tc>
                    <w:tc>
                      <w:tcPr>
                        <w:tcW w:w="720" w:type="dxa"/>
                      </w:tcPr>
                      <w:p>
                        <w:pPr>
                          <w:pStyle w:val="TableParagraph"/>
                          <w:spacing w:line="249" w:lineRule="auto"/>
                          <w:ind w:left="319" w:right="16"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1/2</w:t>
                        </w:r>
                      </w:p>
                    </w:tc>
                    <w:tc>
                      <w:tcPr>
                        <w:tcW w:w="1008" w:type="dxa"/>
                      </w:tcPr>
                      <w:p>
                        <w:pPr>
                          <w:pStyle w:val="TableParagraph"/>
                          <w:spacing w:line="171" w:lineRule="exact" w:before="30"/>
                          <w:ind w:left="136"/>
                          <w:rPr>
                            <w:sz w:val="16"/>
                          </w:rPr>
                        </w:pPr>
                        <w:r>
                          <w:rPr>
                            <w:sz w:val="16"/>
                          </w:rPr>
                          <w:t>TLM-2N</w:t>
                        </w:r>
                      </w:p>
                    </w:tc>
                    <w:tc>
                      <w:tcPr>
                        <w:tcW w:w="720" w:type="dxa"/>
                      </w:tcPr>
                      <w:p>
                        <w:pPr>
                          <w:pStyle w:val="TableParagraph"/>
                          <w:spacing w:line="171" w:lineRule="exact" w:before="30"/>
                          <w:ind w:right="33"/>
                          <w:jc w:val="right"/>
                          <w:rPr>
                            <w:sz w:val="16"/>
                          </w:rPr>
                        </w:pPr>
                        <w:r>
                          <w:rPr>
                            <w:sz w:val="16"/>
                          </w:rPr>
                          <w:t>44.09</w:t>
                        </w:r>
                      </w:p>
                    </w:tc>
                  </w:tr>
                  <w:tr>
                    <w:trPr>
                      <w:trHeight w:val="191" w:hRule="atLeast"/>
                    </w:trPr>
                    <w:tc>
                      <w:tcPr>
                        <w:tcW w:w="545" w:type="dxa"/>
                      </w:tcPr>
                      <w:p>
                        <w:pPr>
                          <w:pStyle w:val="TableParagraph"/>
                          <w:spacing w:line="171" w:lineRule="exact" w:before="1"/>
                          <w:ind w:left="34"/>
                          <w:rPr>
                            <w:sz w:val="16"/>
                          </w:rPr>
                        </w:pPr>
                        <w:r>
                          <w:rPr>
                            <w:sz w:val="16"/>
                          </w:rPr>
                          <w:t>3/4</w:t>
                        </w:r>
                      </w:p>
                    </w:tc>
                    <w:tc>
                      <w:tcPr>
                        <w:tcW w:w="1008" w:type="dxa"/>
                      </w:tcPr>
                      <w:p>
                        <w:pPr>
                          <w:pStyle w:val="TableParagraph"/>
                          <w:spacing w:line="171" w:lineRule="exact" w:before="1"/>
                          <w:ind w:left="136"/>
                          <w:rPr>
                            <w:sz w:val="16"/>
                          </w:rPr>
                        </w:pPr>
                        <w:r>
                          <w:rPr>
                            <w:sz w:val="16"/>
                          </w:rPr>
                          <w:t>TLM-3N</w:t>
                        </w:r>
                      </w:p>
                    </w:tc>
                    <w:tc>
                      <w:tcPr>
                        <w:tcW w:w="720" w:type="dxa"/>
                      </w:tcPr>
                      <w:p>
                        <w:pPr>
                          <w:pStyle w:val="TableParagraph"/>
                          <w:spacing w:line="171" w:lineRule="exact" w:before="1"/>
                          <w:ind w:right="33"/>
                          <w:jc w:val="right"/>
                          <w:rPr>
                            <w:sz w:val="16"/>
                          </w:rPr>
                        </w:pPr>
                        <w:r>
                          <w:rPr>
                            <w:sz w:val="16"/>
                          </w:rPr>
                          <w:t>44.09</w:t>
                        </w:r>
                      </w:p>
                    </w:tc>
                  </w:tr>
                  <w:tr>
                    <w:trPr>
                      <w:trHeight w:val="185" w:hRule="atLeast"/>
                    </w:trPr>
                    <w:tc>
                      <w:tcPr>
                        <w:tcW w:w="545" w:type="dxa"/>
                      </w:tcPr>
                      <w:p>
                        <w:pPr>
                          <w:pStyle w:val="TableParagraph"/>
                          <w:spacing w:line="164" w:lineRule="exact" w:before="1"/>
                          <w:ind w:left="34"/>
                          <w:rPr>
                            <w:sz w:val="16"/>
                          </w:rPr>
                        </w:pPr>
                        <w:r>
                          <w:rPr>
                            <w:sz w:val="16"/>
                          </w:rPr>
                          <w:t>1</w:t>
                        </w:r>
                      </w:p>
                    </w:tc>
                    <w:tc>
                      <w:tcPr>
                        <w:tcW w:w="1008" w:type="dxa"/>
                      </w:tcPr>
                      <w:p>
                        <w:pPr>
                          <w:pStyle w:val="TableParagraph"/>
                          <w:spacing w:line="164" w:lineRule="exact" w:before="1"/>
                          <w:ind w:left="136"/>
                          <w:rPr>
                            <w:sz w:val="16"/>
                          </w:rPr>
                        </w:pPr>
                        <w:r>
                          <w:rPr>
                            <w:sz w:val="16"/>
                          </w:rPr>
                          <w:t>TLM-4N</w:t>
                        </w:r>
                      </w:p>
                    </w:tc>
                    <w:tc>
                      <w:tcPr>
                        <w:tcW w:w="720" w:type="dxa"/>
                      </w:tcPr>
                      <w:p>
                        <w:pPr>
                          <w:pStyle w:val="TableParagraph"/>
                          <w:spacing w:line="164" w:lineRule="exact" w:before="1"/>
                          <w:ind w:right="33"/>
                          <w:jc w:val="right"/>
                          <w:rPr>
                            <w:sz w:val="16"/>
                          </w:rPr>
                        </w:pPr>
                        <w:r>
                          <w:rPr>
                            <w:sz w:val="16"/>
                          </w:rPr>
                          <w:t>61.60</w:t>
                        </w:r>
                      </w:p>
                    </w:tc>
                  </w:tr>
                </w:tbl>
                <w:p>
                  <w:pPr>
                    <w:pStyle w:val="BodyText"/>
                  </w:pPr>
                </w:p>
              </w:txbxContent>
            </v:textbox>
            <w10:wrap type="none"/>
          </v:shape>
        </w:pict>
      </w:r>
      <w:r>
        <w:rPr>
          <w:b/>
          <w:sz w:val="20"/>
        </w:rPr>
        <w:t>Plated Steel</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76"/>
        <w:ind w:left="1084" w:right="0" w:firstLine="0"/>
        <w:jc w:val="left"/>
        <w:rPr>
          <w:b/>
          <w:sz w:val="20"/>
        </w:rPr>
      </w:pPr>
      <w:r>
        <w:rPr>
          <w:b/>
          <w:sz w:val="20"/>
        </w:rPr>
        <w:t>FEMALE NPT</w:t>
      </w:r>
    </w:p>
    <w:p>
      <w:pPr>
        <w:spacing w:before="10"/>
        <w:ind w:left="1080" w:right="0" w:firstLine="0"/>
        <w:jc w:val="left"/>
        <w:rPr>
          <w:b/>
          <w:sz w:val="20"/>
        </w:rPr>
      </w:pPr>
      <w:r>
        <w:rPr/>
        <w:pict>
          <v:line style="position:absolute;mso-position-horizontal-relative:page;mso-position-vertical-relative:paragraph;z-index:11080" from="53.918701pt,14.239787pt" to="205.728701pt,14.239787pt" stroked="true" strokeweight=".709pt" strokecolor="#000000">
            <v:stroke dashstyle="solid"/>
            <w10:wrap type="none"/>
          </v:line>
        </w:pict>
      </w:r>
      <w:r>
        <w:rPr>
          <w:b/>
          <w:sz w:val="20"/>
        </w:rPr>
        <w:t>(with Nitrogen ring)</w:t>
      </w:r>
    </w:p>
    <w:p>
      <w:pPr>
        <w:spacing w:before="176"/>
        <w:ind w:left="1891" w:right="0" w:firstLine="0"/>
        <w:jc w:val="left"/>
        <w:rPr>
          <w:b/>
          <w:sz w:val="20"/>
        </w:rPr>
      </w:pPr>
      <w:r>
        <w:rPr/>
        <w:drawing>
          <wp:anchor distT="0" distB="0" distL="0" distR="0" allowOverlap="1" layoutInCell="1" locked="0" behindDoc="0" simplePos="0" relativeHeight="11152">
            <wp:simplePos x="0" y="0"/>
            <wp:positionH relativeFrom="page">
              <wp:posOffset>749568</wp:posOffset>
            </wp:positionH>
            <wp:positionV relativeFrom="paragraph">
              <wp:posOffset>146305</wp:posOffset>
            </wp:positionV>
            <wp:extent cx="370120" cy="708428"/>
            <wp:effectExtent l="0" t="0" r="0" b="0"/>
            <wp:wrapNone/>
            <wp:docPr id="167" name="image261.png" descr=""/>
            <wp:cNvGraphicFramePr>
              <a:graphicFrameLocks noChangeAspect="1"/>
            </wp:cNvGraphicFramePr>
            <a:graphic>
              <a:graphicData uri="http://schemas.openxmlformats.org/drawingml/2006/picture">
                <pic:pic>
                  <pic:nvPicPr>
                    <pic:cNvPr id="168" name="image261.png"/>
                    <pic:cNvPicPr/>
                  </pic:nvPicPr>
                  <pic:blipFill>
                    <a:blip r:embed="rId293" cstate="print"/>
                    <a:stretch>
                      <a:fillRect/>
                    </a:stretch>
                  </pic:blipFill>
                  <pic:spPr>
                    <a:xfrm>
                      <a:off x="0" y="0"/>
                      <a:ext cx="370120" cy="708428"/>
                    </a:xfrm>
                    <a:prstGeom prst="rect">
                      <a:avLst/>
                    </a:prstGeom>
                  </pic:spPr>
                </pic:pic>
              </a:graphicData>
            </a:graphic>
          </wp:anchor>
        </w:drawing>
      </w:r>
      <w:r>
        <w:rPr>
          <w:b/>
          <w:sz w:val="20"/>
        </w:rPr>
        <w:t>Plated Steel</w:t>
      </w:r>
    </w:p>
    <w:p>
      <w:pPr>
        <w:pStyle w:val="BodyText"/>
        <w:rPr>
          <w:b/>
          <w:sz w:val="20"/>
        </w:rPr>
      </w:pPr>
      <w:r>
        <w:rPr/>
        <w:br w:type="column"/>
      </w:r>
      <w:r>
        <w:rPr>
          <w:b/>
          <w:sz w:val="20"/>
        </w:rPr>
      </w:r>
    </w:p>
    <w:p>
      <w:pPr>
        <w:pStyle w:val="BodyText"/>
        <w:rPr>
          <w:b/>
          <w:sz w:val="20"/>
        </w:rPr>
      </w:pPr>
    </w:p>
    <w:p>
      <w:pPr>
        <w:spacing w:before="174"/>
        <w:ind w:left="422" w:right="0" w:firstLine="0"/>
        <w:jc w:val="left"/>
        <w:rPr>
          <w:b/>
          <w:i/>
          <w:sz w:val="18"/>
        </w:rPr>
      </w:pPr>
      <w:r>
        <w:rPr>
          <w:b/>
          <w:i/>
          <w:color w:val="FFFFFF"/>
          <w:spacing w:val="-5"/>
          <w:w w:val="100"/>
          <w:sz w:val="18"/>
          <w:shd w:fill="FF0000" w:color="auto" w:val="clear"/>
        </w:rPr>
        <w:t> </w:t>
      </w:r>
      <w:r>
        <w:rPr>
          <w:b/>
          <w:i/>
          <w:color w:val="FFFFFF"/>
          <w:sz w:val="18"/>
          <w:shd w:fill="FF0000" w:color="auto" w:val="clear"/>
        </w:rPr>
        <w:t>NEW!</w:t>
      </w:r>
      <w:r>
        <w:rPr>
          <w:b/>
          <w:i/>
          <w:color w:val="FFFFFF"/>
          <w:spacing w:val="-22"/>
          <w:sz w:val="18"/>
          <w:shd w:fill="FF0000" w:color="auto" w:val="clear"/>
        </w:rPr>
        <w:t> </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3"/>
        <w:rPr>
          <w:b/>
          <w:i/>
          <w:sz w:val="23"/>
        </w:rPr>
      </w:pPr>
    </w:p>
    <w:p>
      <w:pPr>
        <w:spacing w:before="0"/>
        <w:ind w:left="429" w:right="0" w:firstLine="0"/>
        <w:jc w:val="left"/>
        <w:rPr>
          <w:b/>
          <w:i/>
          <w:sz w:val="18"/>
        </w:rPr>
      </w:pPr>
      <w:r>
        <w:rPr>
          <w:b/>
          <w:i/>
          <w:color w:val="FFFFFF"/>
          <w:spacing w:val="-5"/>
          <w:w w:val="100"/>
          <w:sz w:val="18"/>
          <w:shd w:fill="FF0000" w:color="auto" w:val="clear"/>
        </w:rPr>
        <w:t> </w:t>
      </w:r>
      <w:r>
        <w:rPr>
          <w:b/>
          <w:i/>
          <w:color w:val="FFFFFF"/>
          <w:sz w:val="18"/>
          <w:shd w:fill="FF0000" w:color="auto" w:val="clear"/>
        </w:rPr>
        <w:t>NEW!</w:t>
      </w:r>
      <w:r>
        <w:rPr>
          <w:b/>
          <w:i/>
          <w:color w:val="FFFFFF"/>
          <w:spacing w:val="-22"/>
          <w:sz w:val="18"/>
          <w:shd w:fill="FF0000" w:color="auto" w:val="clear"/>
        </w:rPr>
        <w:t> </w:t>
      </w:r>
    </w:p>
    <w:p>
      <w:pPr>
        <w:spacing w:after="0"/>
        <w:jc w:val="left"/>
        <w:rPr>
          <w:sz w:val="18"/>
        </w:rPr>
        <w:sectPr>
          <w:type w:val="continuous"/>
          <w:pgSz w:w="12240" w:h="15840"/>
          <w:pgMar w:top="240" w:bottom="280" w:left="0" w:right="0"/>
          <w:cols w:num="2" w:equalWidth="0">
            <w:col w:w="3026" w:space="40"/>
            <w:col w:w="9174"/>
          </w:cols>
        </w:sectPr>
      </w:pPr>
    </w:p>
    <w:p>
      <w:pPr>
        <w:pStyle w:val="BodyText"/>
        <w:rPr>
          <w:b/>
          <w:i/>
          <w:sz w:val="3"/>
        </w:rPr>
      </w:pPr>
    </w:p>
    <w:tbl>
      <w:tblPr>
        <w:tblW w:w="0" w:type="auto"/>
        <w:jc w:val="left"/>
        <w:tblInd w:w="1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1008"/>
        <w:gridCol w:w="720"/>
      </w:tblGrid>
      <w:tr>
        <w:trPr>
          <w:trHeight w:val="406" w:hRule="atLeast"/>
        </w:trPr>
        <w:tc>
          <w:tcPr>
            <w:tcW w:w="545" w:type="dxa"/>
          </w:tcPr>
          <w:p>
            <w:pPr>
              <w:pStyle w:val="TableParagraph"/>
              <w:spacing w:line="249" w:lineRule="auto"/>
              <w:ind w:left="34" w:right="117"/>
              <w:rPr>
                <w:b/>
                <w:sz w:val="16"/>
              </w:rPr>
            </w:pPr>
            <w:r>
              <w:rPr>
                <w:b/>
                <w:sz w:val="16"/>
              </w:rPr>
              <w:t>hose size</w:t>
            </w:r>
          </w:p>
        </w:tc>
        <w:tc>
          <w:tcPr>
            <w:tcW w:w="1008" w:type="dxa"/>
          </w:tcPr>
          <w:p>
            <w:pPr>
              <w:pStyle w:val="TableParagraph"/>
              <w:spacing w:line="249" w:lineRule="auto"/>
              <w:ind w:left="136" w:right="265"/>
              <w:rPr>
                <w:b/>
                <w:sz w:val="16"/>
              </w:rPr>
            </w:pPr>
            <w:r>
              <w:rPr>
                <w:b/>
                <w:sz w:val="16"/>
              </w:rPr>
              <w:t>part number</w:t>
            </w:r>
          </w:p>
        </w:tc>
        <w:tc>
          <w:tcPr>
            <w:tcW w:w="720" w:type="dxa"/>
          </w:tcPr>
          <w:p>
            <w:pPr>
              <w:pStyle w:val="TableParagraph"/>
              <w:spacing w:line="249" w:lineRule="auto"/>
              <w:ind w:left="319" w:right="16" w:firstLine="133"/>
              <w:rPr>
                <w:b/>
                <w:sz w:val="16"/>
              </w:rPr>
            </w:pPr>
            <w:r>
              <w:rPr>
                <w:b/>
                <w:sz w:val="16"/>
              </w:rPr>
              <w:t>list each</w:t>
            </w:r>
          </w:p>
        </w:tc>
      </w:tr>
      <w:tr>
        <w:trPr>
          <w:trHeight w:val="221" w:hRule="atLeast"/>
        </w:trPr>
        <w:tc>
          <w:tcPr>
            <w:tcW w:w="545" w:type="dxa"/>
          </w:tcPr>
          <w:p>
            <w:pPr>
              <w:pStyle w:val="TableParagraph"/>
              <w:spacing w:line="171" w:lineRule="exact" w:before="30"/>
              <w:ind w:left="34"/>
              <w:rPr>
                <w:sz w:val="16"/>
              </w:rPr>
            </w:pPr>
            <w:r>
              <w:rPr>
                <w:sz w:val="16"/>
              </w:rPr>
              <w:t>1/2</w:t>
            </w:r>
          </w:p>
        </w:tc>
        <w:tc>
          <w:tcPr>
            <w:tcW w:w="1008" w:type="dxa"/>
          </w:tcPr>
          <w:p>
            <w:pPr>
              <w:pStyle w:val="TableParagraph"/>
              <w:spacing w:line="171" w:lineRule="exact" w:before="30"/>
              <w:ind w:left="136"/>
              <w:rPr>
                <w:sz w:val="16"/>
              </w:rPr>
            </w:pPr>
            <w:r>
              <w:rPr>
                <w:sz w:val="16"/>
              </w:rPr>
              <w:t>TLF-2N</w:t>
            </w:r>
          </w:p>
        </w:tc>
        <w:tc>
          <w:tcPr>
            <w:tcW w:w="720" w:type="dxa"/>
          </w:tcPr>
          <w:p>
            <w:pPr>
              <w:pStyle w:val="TableParagraph"/>
              <w:spacing w:line="171" w:lineRule="exact" w:before="30"/>
              <w:ind w:right="33"/>
              <w:jc w:val="right"/>
              <w:rPr>
                <w:sz w:val="16"/>
              </w:rPr>
            </w:pPr>
            <w:r>
              <w:rPr>
                <w:sz w:val="16"/>
              </w:rPr>
              <w:t>50.49</w:t>
            </w:r>
          </w:p>
        </w:tc>
      </w:tr>
      <w:tr>
        <w:trPr>
          <w:trHeight w:val="191" w:hRule="atLeast"/>
        </w:trPr>
        <w:tc>
          <w:tcPr>
            <w:tcW w:w="545" w:type="dxa"/>
          </w:tcPr>
          <w:p>
            <w:pPr>
              <w:pStyle w:val="TableParagraph"/>
              <w:spacing w:line="171" w:lineRule="exact" w:before="1"/>
              <w:ind w:left="34"/>
              <w:rPr>
                <w:sz w:val="16"/>
              </w:rPr>
            </w:pPr>
            <w:r>
              <w:rPr>
                <w:sz w:val="16"/>
              </w:rPr>
              <w:t>3/4</w:t>
            </w:r>
          </w:p>
        </w:tc>
        <w:tc>
          <w:tcPr>
            <w:tcW w:w="1008" w:type="dxa"/>
          </w:tcPr>
          <w:p>
            <w:pPr>
              <w:pStyle w:val="TableParagraph"/>
              <w:spacing w:line="171" w:lineRule="exact" w:before="1"/>
              <w:ind w:left="136"/>
              <w:rPr>
                <w:sz w:val="16"/>
              </w:rPr>
            </w:pPr>
            <w:r>
              <w:rPr>
                <w:sz w:val="16"/>
              </w:rPr>
              <w:t>TLF-3N</w:t>
            </w:r>
          </w:p>
        </w:tc>
        <w:tc>
          <w:tcPr>
            <w:tcW w:w="720" w:type="dxa"/>
          </w:tcPr>
          <w:p>
            <w:pPr>
              <w:pStyle w:val="TableParagraph"/>
              <w:spacing w:line="171" w:lineRule="exact" w:before="1"/>
              <w:ind w:right="33"/>
              <w:jc w:val="right"/>
              <w:rPr>
                <w:sz w:val="16"/>
              </w:rPr>
            </w:pPr>
            <w:r>
              <w:rPr>
                <w:sz w:val="16"/>
              </w:rPr>
              <w:t>50.49</w:t>
            </w:r>
          </w:p>
        </w:tc>
      </w:tr>
      <w:tr>
        <w:trPr>
          <w:trHeight w:val="185" w:hRule="atLeast"/>
        </w:trPr>
        <w:tc>
          <w:tcPr>
            <w:tcW w:w="545" w:type="dxa"/>
          </w:tcPr>
          <w:p>
            <w:pPr>
              <w:pStyle w:val="TableParagraph"/>
              <w:spacing w:line="164" w:lineRule="exact" w:before="1"/>
              <w:ind w:left="34"/>
              <w:rPr>
                <w:sz w:val="16"/>
              </w:rPr>
            </w:pPr>
            <w:r>
              <w:rPr>
                <w:sz w:val="16"/>
              </w:rPr>
              <w:t>1</w:t>
            </w:r>
          </w:p>
        </w:tc>
        <w:tc>
          <w:tcPr>
            <w:tcW w:w="1008" w:type="dxa"/>
          </w:tcPr>
          <w:p>
            <w:pPr>
              <w:pStyle w:val="TableParagraph"/>
              <w:spacing w:line="164" w:lineRule="exact" w:before="1"/>
              <w:ind w:left="136"/>
              <w:rPr>
                <w:sz w:val="16"/>
              </w:rPr>
            </w:pPr>
            <w:r>
              <w:rPr>
                <w:sz w:val="16"/>
              </w:rPr>
              <w:t>TLF-4N</w:t>
            </w:r>
          </w:p>
        </w:tc>
        <w:tc>
          <w:tcPr>
            <w:tcW w:w="720" w:type="dxa"/>
          </w:tcPr>
          <w:p>
            <w:pPr>
              <w:pStyle w:val="TableParagraph"/>
              <w:spacing w:line="164" w:lineRule="exact" w:before="1"/>
              <w:ind w:right="33"/>
              <w:jc w:val="right"/>
              <w:rPr>
                <w:sz w:val="16"/>
              </w:rPr>
            </w:pPr>
            <w:r>
              <w:rPr>
                <w:sz w:val="16"/>
              </w:rPr>
              <w:t>61.60</w:t>
            </w:r>
          </w:p>
        </w:tc>
      </w:tr>
    </w:tbl>
    <w:p>
      <w:pPr>
        <w:pStyle w:val="BodyText"/>
        <w:rPr>
          <w:b/>
          <w:i/>
          <w:sz w:val="20"/>
        </w:rPr>
      </w:pPr>
    </w:p>
    <w:p>
      <w:pPr>
        <w:pStyle w:val="BodyText"/>
        <w:rPr>
          <w:b/>
          <w:i/>
          <w:sz w:val="20"/>
        </w:rPr>
      </w:pPr>
    </w:p>
    <w:p>
      <w:pPr>
        <w:pStyle w:val="BodyText"/>
        <w:rPr>
          <w:b/>
          <w:i/>
          <w:sz w:val="20"/>
        </w:rPr>
      </w:pPr>
    </w:p>
    <w:p>
      <w:pPr>
        <w:pStyle w:val="BodyText"/>
        <w:spacing w:before="3"/>
        <w:rPr>
          <w:b/>
          <w:i/>
          <w:sz w:val="24"/>
        </w:rPr>
      </w:pPr>
    </w:p>
    <w:p>
      <w:pPr>
        <w:spacing w:before="100"/>
        <w:ind w:left="572" w:right="0" w:firstLine="0"/>
        <w:jc w:val="left"/>
        <w:rPr>
          <w:rFonts w:ascii="Arial Narrow"/>
          <w:sz w:val="14"/>
        </w:rPr>
      </w:pPr>
      <w:r>
        <w:rPr>
          <w:rFonts w:ascii="Arial Narrow"/>
          <w:sz w:val="14"/>
        </w:rPr>
        <w:t>32</w:t>
      </w:r>
    </w:p>
    <w:p>
      <w:pPr>
        <w:spacing w:after="0"/>
        <w:jc w:val="left"/>
        <w:rPr>
          <w:rFonts w:ascii="Arial Narrow"/>
          <w:sz w:val="14"/>
        </w:rPr>
        <w:sectPr>
          <w:type w:val="continuous"/>
          <w:pgSz w:w="12240" w:h="15840"/>
          <w:pgMar w:top="240" w:bottom="280" w:left="0" w:right="0"/>
        </w:sectPr>
      </w:pPr>
    </w:p>
    <w:p>
      <w:pPr>
        <w:tabs>
          <w:tab w:pos="6331" w:val="left" w:leader="none"/>
          <w:tab w:pos="9051" w:val="left" w:leader="none"/>
        </w:tabs>
        <w:spacing w:line="505" w:lineRule="exact" w:before="69"/>
        <w:ind w:left="1695" w:right="0" w:firstLine="0"/>
        <w:jc w:val="left"/>
        <w:rPr>
          <w:rFonts w:ascii="Times New Roman" w:hAnsi="Times New Roman"/>
          <w:b/>
          <w:sz w:val="48"/>
        </w:rPr>
      </w:pPr>
      <w:r>
        <w:rPr/>
        <w:pict>
          <v:group style="position:absolute;margin-left:0pt;margin-top:40.293266pt;width:611.550pt;height:751.75pt;mso-position-horizontal-relative:page;mso-position-vertical-relative:page;z-index:-1079728" coordorigin="0,806" coordsize="12231,15035">
            <v:shape style="position:absolute;left:0;top:1023;width:12231;height:14817" type="#_x0000_t75" stroked="false">
              <v:imagedata r:id="rId295" o:title=""/>
            </v:shape>
            <v:line style="position:absolute" from="1570,1014" to="1599,1014" stroked="true" strokeweight="1.001212pt" strokecolor="#6d7470">
              <v:stroke dashstyle="solid"/>
            </v:line>
            <v:rect style="position:absolute;left:1743;top:805;width:202;height:270" filled="true" fillcolor="#676d69" stroked="false">
              <v:fill type="solid"/>
            </v:rect>
            <v:line style="position:absolute" from="2069,806" to="2069,1075" stroked="true" strokeweight="1.201883pt" strokecolor="#90938e">
              <v:stroke dashstyle="solid"/>
            </v:line>
            <v:line style="position:absolute" from="1861,1014" to="2081,1014" stroked="true" strokeweight="1.001212pt" strokecolor="#acb1aa">
              <v:stroke dashstyle="solid"/>
            </v:line>
            <v:line style="position:absolute" from="3824,1014" to="3867,1014" stroked="true" strokeweight="1.001212pt" strokecolor="#859aaa">
              <v:stroke dashstyle="solid"/>
            </v:line>
            <w10:wrap type="none"/>
          </v:group>
        </w:pict>
      </w:r>
      <w:r>
        <w:rPr>
          <w:rFonts w:ascii="Times New Roman" w:hAnsi="Times New Roman"/>
          <w:color w:val="6D7470"/>
          <w:w w:val="90"/>
          <w:sz w:val="48"/>
        </w:rPr>
        <w:t>,</w:t>
      </w:r>
      <w:r>
        <w:rPr>
          <w:rFonts w:ascii="Times New Roman" w:hAnsi="Times New Roman"/>
          <w:color w:val="6D7470"/>
          <w:spacing w:val="-70"/>
          <w:w w:val="90"/>
          <w:sz w:val="48"/>
        </w:rPr>
        <w:t> </w:t>
      </w:r>
      <w:r>
        <w:rPr>
          <w:rFonts w:ascii="Times New Roman" w:hAnsi="Times New Roman"/>
          <w:color w:val="6D7470"/>
          <w:w w:val="90"/>
          <w:sz w:val="48"/>
        </w:rPr>
        <w:t>•</w:t>
        <w:tab/>
      </w:r>
      <w:r>
        <w:rPr>
          <w:rFonts w:ascii="Times New Roman" w:hAnsi="Times New Roman"/>
          <w:b/>
          <w:color w:val="FDFDFD"/>
          <w:sz w:val="48"/>
          <w:shd w:fill="161C1F" w:color="auto" w:val="clear"/>
        </w:rPr>
        <w:t>Ca111pbell</w:t>
      </w:r>
      <w:r>
        <w:rPr>
          <w:rFonts w:ascii="Times New Roman" w:hAnsi="Times New Roman"/>
          <w:b/>
          <w:color w:val="FDFDFD"/>
          <w:sz w:val="48"/>
        </w:rPr>
        <w:tab/>
      </w:r>
      <w:r>
        <w:rPr>
          <w:rFonts w:ascii="Times New Roman" w:hAnsi="Times New Roman"/>
          <w:b/>
          <w:color w:val="FDFDFD"/>
          <w:sz w:val="48"/>
          <w:shd w:fill="161C1F" w:color="auto" w:val="clear"/>
        </w:rPr>
        <w:t>Fi11inas</w:t>
      </w:r>
    </w:p>
    <w:p>
      <w:pPr>
        <w:tabs>
          <w:tab w:pos="1860" w:val="left" w:leader="none"/>
          <w:tab w:pos="3823" w:val="left" w:leader="none"/>
        </w:tabs>
        <w:spacing w:line="183" w:lineRule="exact" w:before="0"/>
        <w:ind w:left="1570" w:right="0" w:firstLine="0"/>
        <w:jc w:val="left"/>
        <w:rPr>
          <w:sz w:val="19"/>
        </w:rPr>
      </w:pPr>
      <w:r>
        <w:rPr>
          <w:rFonts w:ascii="Times New Roman"/>
          <w:color w:val="6D7470"/>
          <w:w w:val="110"/>
          <w:sz w:val="20"/>
        </w:rPr>
        <w:t>.</w:t>
        <w:tab/>
        <w:t>.-</w:t>
      </w:r>
      <w:r>
        <w:rPr>
          <w:rFonts w:ascii="Times New Roman"/>
          <w:color w:val="6D7470"/>
          <w:spacing w:val="-8"/>
          <w:w w:val="110"/>
          <w:sz w:val="20"/>
        </w:rPr>
        <w:t> </w:t>
      </w:r>
      <w:r>
        <w:rPr>
          <w:rFonts w:ascii="Times New Roman"/>
          <w:color w:val="ACB1AA"/>
          <w:w w:val="70"/>
          <w:sz w:val="20"/>
        </w:rPr>
        <w:t>c</w:t>
        <w:tab/>
      </w:r>
      <w:r>
        <w:rPr>
          <w:color w:val="859AAA"/>
          <w:w w:val="70"/>
          <w:sz w:val="19"/>
        </w:rPr>
        <w:t>k</w:t>
      </w:r>
    </w:p>
    <w:p>
      <w:pPr>
        <w:spacing w:after="0" w:line="183" w:lineRule="exact"/>
        <w:jc w:val="left"/>
        <w:rPr>
          <w:sz w:val="19"/>
        </w:rPr>
        <w:sectPr>
          <w:headerReference w:type="default" r:id="rId294"/>
          <w:pgSz w:w="12240" w:h="15840"/>
          <w:pgMar w:header="0" w:footer="0" w:top="300" w:bottom="280" w:left="0" w:right="0"/>
        </w:sectPr>
      </w:pPr>
    </w:p>
    <w:p>
      <w:pPr>
        <w:pStyle w:val="BodyText"/>
        <w:spacing w:before="10"/>
        <w:rPr>
          <w:sz w:val="12"/>
        </w:rPr>
      </w:pPr>
    </w:p>
    <w:p>
      <w:pPr>
        <w:pStyle w:val="ListParagraph"/>
        <w:numPr>
          <w:ilvl w:val="0"/>
          <w:numId w:val="15"/>
        </w:numPr>
        <w:tabs>
          <w:tab w:pos="1119" w:val="left" w:leader="none"/>
          <w:tab w:pos="1120" w:val="left" w:leader="none"/>
        </w:tabs>
        <w:spacing w:line="240" w:lineRule="auto" w:before="76" w:after="0"/>
        <w:ind w:left="1119" w:right="0" w:hanging="800"/>
        <w:jc w:val="left"/>
        <w:rPr>
          <w:b/>
          <w:sz w:val="28"/>
        </w:rPr>
      </w:pPr>
      <w:r>
        <w:rPr>
          <w:b/>
          <w:sz w:val="28"/>
        </w:rPr>
        <w:t>Fittings &amp; Couplings for High, Medium, and Low Pressure Chemical</w:t>
      </w:r>
      <w:r>
        <w:rPr>
          <w:b/>
          <w:spacing w:val="-14"/>
          <w:sz w:val="28"/>
        </w:rPr>
        <w:t> </w:t>
      </w:r>
      <w:r>
        <w:rPr>
          <w:b/>
          <w:sz w:val="28"/>
        </w:rPr>
        <w:t>Hose</w:t>
      </w:r>
    </w:p>
    <w:p>
      <w:pPr>
        <w:pStyle w:val="BodyText"/>
        <w:rPr>
          <w:b/>
          <w:sz w:val="20"/>
        </w:rPr>
      </w:pPr>
    </w:p>
    <w:p>
      <w:pPr>
        <w:pStyle w:val="BodyText"/>
        <w:rPr>
          <w:b/>
          <w:sz w:val="20"/>
        </w:rPr>
      </w:pPr>
    </w:p>
    <w:p>
      <w:pPr>
        <w:pStyle w:val="BodyText"/>
        <w:spacing w:before="7"/>
        <w:rPr>
          <w:b/>
          <w:sz w:val="15"/>
        </w:rPr>
      </w:pPr>
    </w:p>
    <w:p>
      <w:pPr>
        <w:spacing w:after="0"/>
        <w:rPr>
          <w:sz w:val="15"/>
        </w:rPr>
        <w:sectPr>
          <w:headerReference w:type="even" r:id="rId296"/>
          <w:pgSz w:w="12240" w:h="15840"/>
          <w:pgMar w:header="0" w:footer="0" w:top="0" w:bottom="280" w:left="0" w:right="0"/>
        </w:sectPr>
      </w:pPr>
    </w:p>
    <w:p>
      <w:pPr>
        <w:pStyle w:val="BodyText"/>
        <w:spacing w:before="1"/>
        <w:rPr>
          <w:b/>
          <w:sz w:val="17"/>
        </w:rPr>
      </w:pPr>
    </w:p>
    <w:p>
      <w:pPr>
        <w:spacing w:line="288" w:lineRule="auto" w:before="0"/>
        <w:ind w:left="1100" w:right="1673" w:firstLine="0"/>
        <w:jc w:val="left"/>
        <w:rPr>
          <w:b/>
          <w:i/>
          <w:sz w:val="16"/>
        </w:rPr>
      </w:pPr>
      <w:r>
        <w:rPr>
          <w:b/>
          <w:i/>
          <w:color w:val="C4161C"/>
          <w:sz w:val="16"/>
        </w:rPr>
        <w:t>Campbell Crimpnology™ offers </w:t>
      </w:r>
      <w:r>
        <w:rPr>
          <w:b/>
          <w:i/>
          <w:color w:val="C4161C"/>
          <w:sz w:val="16"/>
        </w:rPr>
        <w:t>hose assembly systems for all your chemical applications!</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spacing w:line="235" w:lineRule="auto" w:before="112"/>
        <w:ind w:left="3380" w:right="0" w:firstLine="178"/>
        <w:jc w:val="right"/>
        <w:rPr>
          <w:b/>
          <w:i/>
          <w:sz w:val="16"/>
        </w:rPr>
      </w:pPr>
      <w:r>
        <w:rPr>
          <w:b/>
          <w:i/>
          <w:sz w:val="16"/>
        </w:rPr>
        <w:t>ChemJoint Couplings are</w:t>
      </w:r>
      <w:r>
        <w:rPr>
          <w:b/>
          <w:i/>
          <w:sz w:val="16"/>
        </w:rPr>
        <w:t> available with weld ends for use with metal hose.</w:t>
      </w:r>
    </w:p>
    <w:p>
      <w:pPr>
        <w:spacing w:before="93"/>
        <w:ind w:left="700" w:right="0" w:firstLine="0"/>
        <w:jc w:val="left"/>
        <w:rPr>
          <w:b/>
          <w:sz w:val="22"/>
        </w:rPr>
      </w:pPr>
      <w:r>
        <w:rPr/>
        <w:br w:type="column"/>
      </w:r>
      <w:r>
        <w:rPr>
          <w:b/>
          <w:sz w:val="22"/>
        </w:rPr>
        <w:t>CHEMJOINT™ COUPLINGS &amp; MALE STEMS</w:t>
      </w:r>
    </w:p>
    <w:p>
      <w:pPr>
        <w:pStyle w:val="BodyText"/>
        <w:spacing w:before="6"/>
        <w:rPr>
          <w:b/>
          <w:sz w:val="25"/>
        </w:rPr>
      </w:pPr>
    </w:p>
    <w:p>
      <w:pPr>
        <w:spacing w:before="1"/>
        <w:ind w:left="696" w:right="0" w:firstLine="0"/>
        <w:jc w:val="left"/>
        <w:rPr>
          <w:b/>
          <w:sz w:val="20"/>
        </w:rPr>
      </w:pPr>
      <w:r>
        <w:rPr/>
        <w:pict>
          <v:group style="position:absolute;margin-left:0pt;margin-top:-.061837pt;width:286.4pt;height:351.1pt;mso-position-horizontal-relative:page;mso-position-vertical-relative:paragraph;z-index:-1079656" coordorigin="0,-1" coordsize="5728,7022">
            <v:shape style="position:absolute;left:0;top:-2;width:5598;height:2760" type="#_x0000_t75" stroked="false">
              <v:imagedata r:id="rId297" o:title=""/>
            </v:shape>
            <v:shape style="position:absolute;left:0;top:4340;width:5678;height:2680" type="#_x0000_t75" stroked="false">
              <v:imagedata r:id="rId298" o:title=""/>
            </v:shape>
            <v:shape style="position:absolute;left:0;top:2431;width:5728;height:2440" type="#_x0000_t75" stroked="false">
              <v:imagedata r:id="rId299" o:title=""/>
            </v:shape>
            <w10:wrap type="none"/>
          </v:group>
        </w:pict>
      </w:r>
      <w:r>
        <w:rPr>
          <w:b/>
          <w:sz w:val="20"/>
        </w:rPr>
        <w:t>Description</w:t>
      </w:r>
    </w:p>
    <w:p>
      <w:pPr>
        <w:spacing w:line="249" w:lineRule="auto" w:before="10"/>
        <w:ind w:left="696" w:right="1040" w:firstLine="0"/>
        <w:jc w:val="left"/>
        <w:rPr>
          <w:sz w:val="20"/>
        </w:rPr>
      </w:pPr>
      <w:r>
        <w:rPr>
          <w:sz w:val="20"/>
        </w:rPr>
        <w:t>ChemJoint™ Couplings and Male Stems create an extremely versatile Chemical Hose assembly system. The system solves problematic Cam and Groove issues such as pressure, temperature, side load, viscosity, line</w:t>
      </w:r>
    </w:p>
    <w:p>
      <w:pPr>
        <w:spacing w:before="51"/>
        <w:ind w:left="696" w:right="0" w:firstLine="0"/>
        <w:jc w:val="left"/>
        <w:rPr>
          <w:sz w:val="20"/>
        </w:rPr>
      </w:pPr>
      <w:r>
        <w:rPr>
          <w:sz w:val="20"/>
        </w:rPr>
        <w:t>dedication and ergonomics.</w:t>
      </w:r>
    </w:p>
    <w:p>
      <w:pPr>
        <w:pStyle w:val="BodyText"/>
        <w:spacing w:before="8"/>
        <w:rPr>
          <w:sz w:val="21"/>
        </w:rPr>
      </w:pPr>
    </w:p>
    <w:p>
      <w:pPr>
        <w:spacing w:before="0"/>
        <w:ind w:left="696" w:right="0" w:firstLine="0"/>
        <w:jc w:val="left"/>
        <w:rPr>
          <w:b/>
          <w:sz w:val="20"/>
        </w:rPr>
      </w:pPr>
      <w:r>
        <w:rPr/>
        <w:drawing>
          <wp:anchor distT="0" distB="0" distL="0" distR="0" allowOverlap="1" layoutInCell="1" locked="0" behindDoc="1" simplePos="0" relativeHeight="267355823">
            <wp:simplePos x="0" y="0"/>
            <wp:positionH relativeFrom="page">
              <wp:posOffset>5949022</wp:posOffset>
            </wp:positionH>
            <wp:positionV relativeFrom="paragraph">
              <wp:posOffset>51678</wp:posOffset>
            </wp:positionV>
            <wp:extent cx="1148130" cy="3175088"/>
            <wp:effectExtent l="0" t="0" r="0" b="0"/>
            <wp:wrapNone/>
            <wp:docPr id="169" name="image266.png" descr=""/>
            <wp:cNvGraphicFramePr>
              <a:graphicFrameLocks noChangeAspect="1"/>
            </wp:cNvGraphicFramePr>
            <a:graphic>
              <a:graphicData uri="http://schemas.openxmlformats.org/drawingml/2006/picture">
                <pic:pic>
                  <pic:nvPicPr>
                    <pic:cNvPr id="170" name="image266.png"/>
                    <pic:cNvPicPr/>
                  </pic:nvPicPr>
                  <pic:blipFill>
                    <a:blip r:embed="rId300" cstate="print"/>
                    <a:stretch>
                      <a:fillRect/>
                    </a:stretch>
                  </pic:blipFill>
                  <pic:spPr>
                    <a:xfrm>
                      <a:off x="0" y="0"/>
                      <a:ext cx="1148130" cy="3175088"/>
                    </a:xfrm>
                    <a:prstGeom prst="rect">
                      <a:avLst/>
                    </a:prstGeom>
                  </pic:spPr>
                </pic:pic>
              </a:graphicData>
            </a:graphic>
          </wp:anchor>
        </w:drawing>
      </w:r>
      <w:r>
        <w:rPr>
          <w:b/>
          <w:sz w:val="20"/>
        </w:rPr>
        <w:t>Features and Benefits</w:t>
      </w:r>
    </w:p>
    <w:p>
      <w:pPr>
        <w:pStyle w:val="ListParagraph"/>
        <w:numPr>
          <w:ilvl w:val="1"/>
          <w:numId w:val="15"/>
        </w:numPr>
        <w:tabs>
          <w:tab w:pos="1056" w:val="left" w:leader="none"/>
          <w:tab w:pos="1057" w:val="left" w:leader="none"/>
        </w:tabs>
        <w:spacing w:line="240" w:lineRule="auto" w:before="10" w:after="0"/>
        <w:ind w:left="1056" w:right="0" w:hanging="360"/>
        <w:jc w:val="left"/>
        <w:rPr>
          <w:sz w:val="20"/>
        </w:rPr>
      </w:pPr>
      <w:r>
        <w:rPr>
          <w:sz w:val="20"/>
        </w:rPr>
        <w:t>Graduated serration</w:t>
      </w:r>
      <w:r>
        <w:rPr>
          <w:spacing w:val="-1"/>
          <w:sz w:val="20"/>
        </w:rPr>
        <w:t> </w:t>
      </w:r>
      <w:r>
        <w:rPr>
          <w:sz w:val="20"/>
        </w:rPr>
        <w:t>pattern</w:t>
      </w:r>
    </w:p>
    <w:p>
      <w:pPr>
        <w:spacing w:line="249" w:lineRule="auto" w:before="10"/>
        <w:ind w:left="1056" w:right="3169" w:firstLine="0"/>
        <w:jc w:val="left"/>
        <w:rPr>
          <w:sz w:val="20"/>
        </w:rPr>
      </w:pPr>
      <w:r>
        <w:rPr>
          <w:sz w:val="20"/>
        </w:rPr>
        <w:t>- sharper near the interlock, rounder near the end. Grips and seals plastic lined Chemical Hose without cutting through the tube.</w:t>
      </w:r>
    </w:p>
    <w:p>
      <w:pPr>
        <w:pStyle w:val="ListParagraph"/>
        <w:numPr>
          <w:ilvl w:val="2"/>
          <w:numId w:val="15"/>
        </w:numPr>
        <w:tabs>
          <w:tab w:pos="1056" w:val="left" w:leader="none"/>
          <w:tab w:pos="1057" w:val="left" w:leader="none"/>
        </w:tabs>
        <w:spacing w:line="249" w:lineRule="auto" w:before="5" w:after="0"/>
        <w:ind w:left="1056" w:right="3121" w:hanging="297"/>
        <w:jc w:val="left"/>
        <w:rPr>
          <w:sz w:val="20"/>
        </w:rPr>
      </w:pPr>
      <w:r>
        <w:rPr>
          <w:sz w:val="20"/>
        </w:rPr>
        <w:t>360° interlock groove on fitting locks ferrule into place for the ultimate</w:t>
      </w:r>
      <w:r>
        <w:rPr>
          <w:spacing w:val="-3"/>
          <w:sz w:val="20"/>
        </w:rPr>
        <w:t> </w:t>
      </w:r>
      <w:r>
        <w:rPr>
          <w:sz w:val="20"/>
        </w:rPr>
        <w:t>in</w:t>
      </w:r>
    </w:p>
    <w:p>
      <w:pPr>
        <w:spacing w:before="2"/>
        <w:ind w:left="1056" w:right="0" w:firstLine="0"/>
        <w:jc w:val="left"/>
        <w:rPr>
          <w:sz w:val="20"/>
        </w:rPr>
      </w:pPr>
      <w:r>
        <w:rPr>
          <w:sz w:val="20"/>
        </w:rPr>
        <w:t>holding power.</w:t>
      </w:r>
    </w:p>
    <w:p>
      <w:pPr>
        <w:pStyle w:val="ListParagraph"/>
        <w:numPr>
          <w:ilvl w:val="2"/>
          <w:numId w:val="15"/>
        </w:numPr>
        <w:tabs>
          <w:tab w:pos="1056" w:val="left" w:leader="none"/>
          <w:tab w:pos="1057" w:val="left" w:leader="none"/>
        </w:tabs>
        <w:spacing w:line="249" w:lineRule="auto" w:before="53" w:after="0"/>
        <w:ind w:left="1056" w:right="3133" w:hanging="297"/>
        <w:jc w:val="left"/>
        <w:rPr>
          <w:sz w:val="20"/>
        </w:rPr>
      </w:pPr>
      <w:r>
        <w:rPr>
          <w:sz w:val="20"/>
        </w:rPr>
        <w:t>Crimped assemblies are</w:t>
      </w:r>
      <w:r>
        <w:rPr>
          <w:spacing w:val="-21"/>
          <w:sz w:val="20"/>
        </w:rPr>
        <w:t> </w:t>
      </w:r>
      <w:r>
        <w:rPr>
          <w:sz w:val="20"/>
        </w:rPr>
        <w:t>low profile and eliminate sharp edges from</w:t>
      </w:r>
      <w:r>
        <w:rPr>
          <w:spacing w:val="-3"/>
          <w:sz w:val="20"/>
        </w:rPr>
        <w:t> </w:t>
      </w:r>
      <w:r>
        <w:rPr>
          <w:sz w:val="20"/>
        </w:rPr>
        <w:t>bands.</w:t>
      </w:r>
    </w:p>
    <w:p>
      <w:pPr>
        <w:pStyle w:val="ListParagraph"/>
        <w:numPr>
          <w:ilvl w:val="2"/>
          <w:numId w:val="15"/>
        </w:numPr>
        <w:tabs>
          <w:tab w:pos="1056" w:val="left" w:leader="none"/>
          <w:tab w:pos="1057" w:val="left" w:leader="none"/>
        </w:tabs>
        <w:spacing w:line="249" w:lineRule="auto" w:before="3" w:after="0"/>
        <w:ind w:left="1056" w:right="3238" w:hanging="297"/>
        <w:jc w:val="left"/>
        <w:rPr>
          <w:sz w:val="20"/>
        </w:rPr>
      </w:pPr>
      <w:r>
        <w:rPr>
          <w:sz w:val="20"/>
        </w:rPr>
        <w:t>Viton</w:t>
      </w:r>
      <w:r>
        <w:rPr>
          <w:position w:val="7"/>
          <w:sz w:val="11"/>
        </w:rPr>
        <w:t>® </w:t>
      </w:r>
      <w:r>
        <w:rPr>
          <w:sz w:val="20"/>
        </w:rPr>
        <w:t>Seal allows coupling to meet pressure ratings with hand-tightened</w:t>
      </w:r>
      <w:r>
        <w:rPr>
          <w:spacing w:val="-8"/>
          <w:sz w:val="20"/>
        </w:rPr>
        <w:t> </w:t>
      </w:r>
      <w:r>
        <w:rPr>
          <w:sz w:val="20"/>
        </w:rPr>
        <w:t>nut.</w:t>
      </w:r>
    </w:p>
    <w:p>
      <w:pPr>
        <w:pStyle w:val="BodyText"/>
        <w:spacing w:before="1"/>
        <w:rPr>
          <w:sz w:val="21"/>
        </w:rPr>
      </w:pPr>
    </w:p>
    <w:p>
      <w:pPr>
        <w:spacing w:line="249" w:lineRule="auto" w:before="0"/>
        <w:ind w:left="696" w:right="4008" w:firstLine="0"/>
        <w:jc w:val="left"/>
        <w:rPr>
          <w:b/>
          <w:sz w:val="20"/>
        </w:rPr>
      </w:pPr>
      <w:r>
        <w:rPr>
          <w:b/>
          <w:sz w:val="20"/>
        </w:rPr>
        <w:t>Recommended Hose Attachment</w:t>
      </w:r>
    </w:p>
    <w:p>
      <w:pPr>
        <w:pStyle w:val="ListParagraph"/>
        <w:numPr>
          <w:ilvl w:val="1"/>
          <w:numId w:val="15"/>
        </w:numPr>
        <w:tabs>
          <w:tab w:pos="1056" w:val="left" w:leader="none"/>
          <w:tab w:pos="1057" w:val="left" w:leader="none"/>
        </w:tabs>
        <w:spacing w:line="240" w:lineRule="auto" w:before="1" w:after="0"/>
        <w:ind w:left="1056" w:right="0" w:hanging="360"/>
        <w:jc w:val="left"/>
        <w:rPr>
          <w:sz w:val="20"/>
        </w:rPr>
      </w:pPr>
      <w:r>
        <w:rPr>
          <w:sz w:val="20"/>
        </w:rPr>
        <w:t>Interlocking ferrules</w:t>
      </w:r>
    </w:p>
    <w:p>
      <w:pPr>
        <w:pStyle w:val="ListParagraph"/>
        <w:numPr>
          <w:ilvl w:val="1"/>
          <w:numId w:val="15"/>
        </w:numPr>
        <w:tabs>
          <w:tab w:pos="1056" w:val="left" w:leader="none"/>
          <w:tab w:pos="1057" w:val="left" w:leader="none"/>
        </w:tabs>
        <w:spacing w:line="240" w:lineRule="auto" w:before="10" w:after="0"/>
        <w:ind w:left="1056" w:right="0" w:hanging="360"/>
        <w:jc w:val="left"/>
        <w:rPr>
          <w:sz w:val="20"/>
        </w:rPr>
      </w:pPr>
      <w:r>
        <w:rPr>
          <w:sz w:val="20"/>
        </w:rPr>
        <w:t>Preformed</w:t>
      </w:r>
      <w:r>
        <w:rPr>
          <w:spacing w:val="-1"/>
          <w:sz w:val="20"/>
        </w:rPr>
        <w:t> </w:t>
      </w:r>
      <w:r>
        <w:rPr>
          <w:sz w:val="20"/>
        </w:rPr>
        <w:t>bands</w:t>
      </w:r>
    </w:p>
    <w:p>
      <w:pPr>
        <w:spacing w:after="0" w:line="240" w:lineRule="auto"/>
        <w:jc w:val="left"/>
        <w:rPr>
          <w:sz w:val="20"/>
        </w:rPr>
        <w:sectPr>
          <w:type w:val="continuous"/>
          <w:pgSz w:w="12240" w:h="15840"/>
          <w:pgMar w:top="240" w:bottom="280" w:left="0" w:right="0"/>
          <w:cols w:num="2" w:equalWidth="0">
            <w:col w:w="5497" w:space="40"/>
            <w:col w:w="6703"/>
          </w:cols>
        </w:sectPr>
      </w:pPr>
    </w:p>
    <w:p>
      <w:pPr>
        <w:pStyle w:val="BodyText"/>
        <w:rPr>
          <w:sz w:val="20"/>
        </w:rPr>
      </w:pPr>
      <w:r>
        <w:rPr/>
        <w:pict>
          <v:rect style="position:absolute;margin-left:0pt;margin-top:0pt;width:612pt;height:792pt;mso-position-horizontal-relative:page;mso-position-vertical-relative:page;z-index:-1079704" filled="true" fillcolor="#e6e7e8" stroked="false">
            <v:fill type="solid"/>
            <w10:wrap type="none"/>
          </v:rect>
        </w:pict>
      </w:r>
      <w:r>
        <w:rPr/>
        <w:pict>
          <v:group style="position:absolute;margin-left:-.5pt;margin-top:-.5pt;width:612.5pt;height:55.4pt;mso-position-horizontal-relative:page;mso-position-vertical-relative:page;z-index:-1079680" coordorigin="-10,-10" coordsize="12250,1108">
            <v:line style="position:absolute" from="0,1083" to="12240,1083" stroked="true" strokeweight="1.417pt" strokecolor="#000000">
              <v:stroke dashstyle="solid"/>
            </v:line>
            <v:rect style="position:absolute;left:0;top:0;width:996;height:1087" filled="true" fillcolor="#cc7b16" stroked="false">
              <v:fill type="solid"/>
            </v:rect>
            <v:shape style="position:absolute;left:0;top:0;width:996;height:1087" coordorigin="0,0" coordsize="996,1087" path="m0,1087l995,1087,995,0e" filled="false" stroked="true" strokeweight="1.0pt" strokecolor="#cc7b16">
              <v:path arrowok="t"/>
              <v:stroke dashstyle="solid"/>
            </v:shape>
            <w10:wrap type="none"/>
          </v:group>
        </w:pict>
      </w:r>
    </w:p>
    <w:p>
      <w:pPr>
        <w:pStyle w:val="BodyText"/>
        <w:rPr>
          <w:sz w:val="27"/>
        </w:rPr>
      </w:pPr>
    </w:p>
    <w:p>
      <w:pPr>
        <w:tabs>
          <w:tab w:pos="6836" w:val="left" w:leader="none"/>
        </w:tabs>
        <w:spacing w:line="240" w:lineRule="auto"/>
        <w:ind w:left="1076" w:right="0" w:firstLine="0"/>
        <w:rPr>
          <w:sz w:val="20"/>
        </w:rPr>
      </w:pPr>
      <w:r>
        <w:rPr>
          <w:sz w:val="20"/>
        </w:rPr>
        <w:drawing>
          <wp:inline distT="0" distB="0" distL="0" distR="0">
            <wp:extent cx="2768330" cy="1481137"/>
            <wp:effectExtent l="0" t="0" r="0" b="0"/>
            <wp:docPr id="171" name="image267.png" descr=""/>
            <wp:cNvGraphicFramePr>
              <a:graphicFrameLocks noChangeAspect="1"/>
            </wp:cNvGraphicFramePr>
            <a:graphic>
              <a:graphicData uri="http://schemas.openxmlformats.org/drawingml/2006/picture">
                <pic:pic>
                  <pic:nvPicPr>
                    <pic:cNvPr id="172" name="image267.png"/>
                    <pic:cNvPicPr/>
                  </pic:nvPicPr>
                  <pic:blipFill>
                    <a:blip r:embed="rId301" cstate="print"/>
                    <a:stretch>
                      <a:fillRect/>
                    </a:stretch>
                  </pic:blipFill>
                  <pic:spPr>
                    <a:xfrm>
                      <a:off x="0" y="0"/>
                      <a:ext cx="2768330" cy="1481137"/>
                    </a:xfrm>
                    <a:prstGeom prst="rect">
                      <a:avLst/>
                    </a:prstGeom>
                  </pic:spPr>
                </pic:pic>
              </a:graphicData>
            </a:graphic>
          </wp:inline>
        </w:drawing>
      </w:r>
      <w:r>
        <w:rPr>
          <w:sz w:val="20"/>
        </w:rPr>
      </w:r>
      <w:r>
        <w:rPr>
          <w:sz w:val="20"/>
        </w:rPr>
        <w:tab/>
      </w:r>
      <w:r>
        <w:rPr>
          <w:sz w:val="20"/>
        </w:rPr>
        <w:drawing>
          <wp:inline distT="0" distB="0" distL="0" distR="0">
            <wp:extent cx="2738456" cy="1481137"/>
            <wp:effectExtent l="0" t="0" r="0" b="0"/>
            <wp:docPr id="173" name="image268.png" descr=""/>
            <wp:cNvGraphicFramePr>
              <a:graphicFrameLocks noChangeAspect="1"/>
            </wp:cNvGraphicFramePr>
            <a:graphic>
              <a:graphicData uri="http://schemas.openxmlformats.org/drawingml/2006/picture">
                <pic:pic>
                  <pic:nvPicPr>
                    <pic:cNvPr id="174" name="image268.png"/>
                    <pic:cNvPicPr/>
                  </pic:nvPicPr>
                  <pic:blipFill>
                    <a:blip r:embed="rId302" cstate="print"/>
                    <a:stretch>
                      <a:fillRect/>
                    </a:stretch>
                  </pic:blipFill>
                  <pic:spPr>
                    <a:xfrm>
                      <a:off x="0" y="0"/>
                      <a:ext cx="2738456" cy="1481137"/>
                    </a:xfrm>
                    <a:prstGeom prst="rect">
                      <a:avLst/>
                    </a:prstGeom>
                  </pic:spPr>
                </pic:pic>
              </a:graphicData>
            </a:graphic>
          </wp:inline>
        </w:drawing>
      </w:r>
      <w:r>
        <w:rPr>
          <w:sz w:val="20"/>
        </w:rPr>
      </w:r>
    </w:p>
    <w:p>
      <w:pPr>
        <w:tabs>
          <w:tab w:pos="7495" w:val="left" w:leader="none"/>
        </w:tabs>
        <w:spacing w:before="43"/>
        <w:ind w:left="2134" w:right="0" w:firstLine="0"/>
        <w:jc w:val="left"/>
        <w:rPr>
          <w:b/>
          <w:i/>
          <w:sz w:val="16"/>
        </w:rPr>
      </w:pPr>
      <w:r>
        <w:rPr/>
        <w:pict>
          <v:shape style="position:absolute;margin-left:282.25531pt;margin-top:37.299599pt;width:258.75pt;height:14.1pt;mso-position-horizontal-relative:page;mso-position-vertical-relative:paragraph;z-index:-1079608" type="#_x0000_t202" filled="true" fillcolor="#000000" stroked="false">
            <v:textbox inset="0,0,0,0">
              <w:txbxContent>
                <w:p>
                  <w:pPr>
                    <w:spacing w:before="51"/>
                    <w:ind w:left="285" w:right="0" w:firstLine="0"/>
                    <w:jc w:val="left"/>
                    <w:rPr>
                      <w:b/>
                      <w:sz w:val="9"/>
                    </w:rPr>
                  </w:pPr>
                  <w:r>
                    <w:rPr>
                      <w:b/>
                      <w:color w:val="FFFFFF"/>
                      <w:w w:val="105"/>
                      <w:sz w:val="16"/>
                    </w:rPr>
                    <w:t>MAX. SYSTEM WORKING PRESSURE (PSI @ 70°F) </w:t>
                  </w:r>
                  <w:r>
                    <w:rPr>
                      <w:b/>
                      <w:color w:val="FFFFFF"/>
                      <w:w w:val="105"/>
                      <w:position w:val="6"/>
                      <w:sz w:val="9"/>
                    </w:rPr>
                    <w:t>SEE NOTE 1</w:t>
                  </w:r>
                </w:p>
              </w:txbxContent>
            </v:textbox>
            <v:fill type="solid"/>
            <w10:wrap type="none"/>
          </v:shape>
        </w:pict>
      </w:r>
      <w:r>
        <w:rPr>
          <w:b/>
          <w:i/>
          <w:sz w:val="16"/>
        </w:rPr>
        <w:t>1” ChemJoint™</w:t>
      </w:r>
      <w:r>
        <w:rPr>
          <w:b/>
          <w:i/>
          <w:spacing w:val="-9"/>
          <w:sz w:val="16"/>
        </w:rPr>
        <w:t> </w:t>
      </w:r>
      <w:r>
        <w:rPr>
          <w:b/>
          <w:i/>
          <w:sz w:val="16"/>
        </w:rPr>
        <w:t>Coupling</w:t>
      </w:r>
      <w:r>
        <w:rPr>
          <w:b/>
          <w:i/>
          <w:spacing w:val="-4"/>
          <w:sz w:val="16"/>
        </w:rPr>
        <w:t> </w:t>
      </w:r>
      <w:r>
        <w:rPr>
          <w:b/>
          <w:i/>
          <w:sz w:val="16"/>
        </w:rPr>
        <w:t>Set</w:t>
        <w:tab/>
        <w:t>1” ChemJoint™ Union with Viton</w:t>
      </w:r>
      <w:r>
        <w:rPr>
          <w:b/>
          <w:i/>
          <w:position w:val="5"/>
          <w:sz w:val="9"/>
        </w:rPr>
        <w:t>®</w:t>
      </w:r>
      <w:r>
        <w:rPr>
          <w:b/>
          <w:i/>
          <w:spacing w:val="-5"/>
          <w:position w:val="5"/>
          <w:sz w:val="9"/>
        </w:rPr>
        <w:t> </w:t>
      </w:r>
      <w:r>
        <w:rPr>
          <w:b/>
          <w:i/>
          <w:sz w:val="16"/>
        </w:rPr>
        <w:t>Spud</w:t>
      </w:r>
    </w:p>
    <w:p>
      <w:pPr>
        <w:pStyle w:val="BodyText"/>
        <w:rPr>
          <w:b/>
          <w:i/>
          <w:sz w:val="20"/>
        </w:rPr>
      </w:pPr>
    </w:p>
    <w:p>
      <w:pPr>
        <w:pStyle w:val="BodyText"/>
        <w:rPr>
          <w:b/>
          <w:i/>
          <w:sz w:val="20"/>
        </w:rPr>
      </w:pPr>
    </w:p>
    <w:p>
      <w:pPr>
        <w:pStyle w:val="BodyText"/>
        <w:spacing w:before="5"/>
        <w:rPr>
          <w:b/>
          <w:i/>
          <w:sz w:val="28"/>
        </w:rPr>
      </w:pPr>
    </w:p>
    <w:tbl>
      <w:tblPr>
        <w:tblW w:w="0" w:type="auto"/>
        <w:jc w:val="left"/>
        <w:tblInd w:w="14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74"/>
        <w:gridCol w:w="1286"/>
        <w:gridCol w:w="1074"/>
        <w:gridCol w:w="574"/>
        <w:gridCol w:w="574"/>
        <w:gridCol w:w="574"/>
        <w:gridCol w:w="574"/>
        <w:gridCol w:w="574"/>
        <w:gridCol w:w="574"/>
        <w:gridCol w:w="574"/>
        <w:gridCol w:w="574"/>
        <w:gridCol w:w="574"/>
      </w:tblGrid>
      <w:tr>
        <w:trPr>
          <w:trHeight w:val="252" w:hRule="atLeast"/>
        </w:trPr>
        <w:tc>
          <w:tcPr>
            <w:tcW w:w="4234" w:type="dxa"/>
            <w:gridSpan w:val="3"/>
            <w:shd w:val="clear" w:color="auto" w:fill="939598"/>
          </w:tcPr>
          <w:p>
            <w:pPr>
              <w:pStyle w:val="TableParagraph"/>
              <w:spacing w:before="36"/>
              <w:ind w:left="1067"/>
              <w:rPr>
                <w:b/>
                <w:sz w:val="16"/>
              </w:rPr>
            </w:pPr>
            <w:r>
              <w:rPr>
                <w:b/>
                <w:w w:val="105"/>
                <w:sz w:val="16"/>
              </w:rPr>
              <w:t>Hose System Components</w:t>
            </w:r>
          </w:p>
        </w:tc>
        <w:tc>
          <w:tcPr>
            <w:tcW w:w="5166" w:type="dxa"/>
            <w:gridSpan w:val="9"/>
            <w:tcBorders>
              <w:top w:val="nil"/>
              <w:right w:val="single" w:sz="8" w:space="0" w:color="000000"/>
            </w:tcBorders>
            <w:shd w:val="clear" w:color="auto" w:fill="939598"/>
          </w:tcPr>
          <w:p>
            <w:pPr>
              <w:pStyle w:val="TableParagraph"/>
              <w:spacing w:before="36"/>
              <w:ind w:left="2158" w:right="2155"/>
              <w:jc w:val="center"/>
              <w:rPr>
                <w:b/>
                <w:sz w:val="16"/>
              </w:rPr>
            </w:pPr>
            <w:r>
              <w:rPr>
                <w:b/>
                <w:w w:val="105"/>
                <w:sz w:val="16"/>
              </w:rPr>
              <w:t>Hose Size</w:t>
            </w:r>
          </w:p>
        </w:tc>
      </w:tr>
      <w:tr>
        <w:trPr>
          <w:trHeight w:val="265" w:hRule="atLeast"/>
        </w:trPr>
        <w:tc>
          <w:tcPr>
            <w:tcW w:w="1874" w:type="dxa"/>
            <w:tcBorders>
              <w:bottom w:val="single" w:sz="8" w:space="0" w:color="000000"/>
              <w:right w:val="single" w:sz="8" w:space="0" w:color="000000"/>
            </w:tcBorders>
            <w:shd w:val="clear" w:color="auto" w:fill="939598"/>
          </w:tcPr>
          <w:p>
            <w:pPr>
              <w:pStyle w:val="TableParagraph"/>
              <w:spacing w:before="36"/>
              <w:ind w:left="86" w:right="70"/>
              <w:jc w:val="center"/>
              <w:rPr>
                <w:b/>
                <w:sz w:val="16"/>
              </w:rPr>
            </w:pPr>
            <w:r>
              <w:rPr>
                <w:b/>
                <w:w w:val="105"/>
                <w:sz w:val="16"/>
              </w:rPr>
              <w:t>Fitting/Coupling</w:t>
            </w:r>
          </w:p>
        </w:tc>
        <w:tc>
          <w:tcPr>
            <w:tcW w:w="1286" w:type="dxa"/>
            <w:tcBorders>
              <w:left w:val="single" w:sz="8" w:space="0" w:color="000000"/>
              <w:bottom w:val="single" w:sz="8" w:space="0" w:color="000000"/>
            </w:tcBorders>
            <w:shd w:val="clear" w:color="auto" w:fill="939598"/>
          </w:tcPr>
          <w:p>
            <w:pPr>
              <w:pStyle w:val="TableParagraph"/>
              <w:spacing w:before="36"/>
              <w:ind w:left="156" w:right="147"/>
              <w:jc w:val="center"/>
              <w:rPr>
                <w:b/>
                <w:sz w:val="16"/>
              </w:rPr>
            </w:pPr>
            <w:r>
              <w:rPr>
                <w:b/>
                <w:w w:val="105"/>
                <w:sz w:val="16"/>
              </w:rPr>
              <w:t>Attachment</w:t>
            </w:r>
          </w:p>
        </w:tc>
        <w:tc>
          <w:tcPr>
            <w:tcW w:w="1074" w:type="dxa"/>
            <w:tcBorders>
              <w:bottom w:val="single" w:sz="8" w:space="0" w:color="000000"/>
            </w:tcBorders>
            <w:shd w:val="clear" w:color="auto" w:fill="939598"/>
          </w:tcPr>
          <w:p>
            <w:pPr>
              <w:pStyle w:val="TableParagraph"/>
              <w:spacing w:before="36"/>
              <w:ind w:left="89" w:right="79"/>
              <w:jc w:val="center"/>
              <w:rPr>
                <w:b/>
                <w:sz w:val="16"/>
              </w:rPr>
            </w:pPr>
            <w:r>
              <w:rPr>
                <w:b/>
                <w:w w:val="105"/>
                <w:sz w:val="16"/>
              </w:rPr>
              <w:t>Hose Type</w:t>
            </w:r>
          </w:p>
        </w:tc>
        <w:tc>
          <w:tcPr>
            <w:tcW w:w="574" w:type="dxa"/>
            <w:tcBorders>
              <w:bottom w:val="single" w:sz="8" w:space="0" w:color="000000"/>
              <w:right w:val="single" w:sz="8" w:space="0" w:color="000000"/>
            </w:tcBorders>
            <w:shd w:val="clear" w:color="auto" w:fill="939598"/>
          </w:tcPr>
          <w:p>
            <w:pPr>
              <w:pStyle w:val="TableParagraph"/>
              <w:spacing w:before="36"/>
              <w:ind w:left="92" w:right="81"/>
              <w:jc w:val="center"/>
              <w:rPr>
                <w:b/>
                <w:sz w:val="16"/>
              </w:rPr>
            </w:pPr>
            <w:r>
              <w:rPr>
                <w:b/>
                <w:w w:val="105"/>
                <w:sz w:val="16"/>
              </w:rPr>
              <w:t>1/2</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65" w:right="58"/>
              <w:jc w:val="center"/>
              <w:rPr>
                <w:b/>
                <w:sz w:val="16"/>
              </w:rPr>
            </w:pPr>
            <w:r>
              <w:rPr>
                <w:b/>
                <w:w w:val="105"/>
                <w:sz w:val="16"/>
              </w:rPr>
              <w:t>3/4</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5"/>
              <w:jc w:val="center"/>
              <w:rPr>
                <w:b/>
                <w:sz w:val="16"/>
              </w:rPr>
            </w:pPr>
            <w:r>
              <w:rPr>
                <w:b/>
                <w:w w:val="103"/>
                <w:sz w:val="16"/>
              </w:rPr>
              <w:t>1</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65" w:right="62"/>
              <w:jc w:val="center"/>
              <w:rPr>
                <w:b/>
                <w:sz w:val="16"/>
              </w:rPr>
            </w:pPr>
            <w:r>
              <w:rPr>
                <w:b/>
                <w:w w:val="105"/>
                <w:sz w:val="16"/>
              </w:rPr>
              <w:t>1-1/4</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89"/>
              <w:rPr>
                <w:b/>
                <w:sz w:val="16"/>
              </w:rPr>
            </w:pPr>
            <w:r>
              <w:rPr>
                <w:b/>
                <w:w w:val="105"/>
                <w:sz w:val="16"/>
              </w:rPr>
              <w:t>1-1/2</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231"/>
              <w:rPr>
                <w:b/>
                <w:sz w:val="16"/>
              </w:rPr>
            </w:pPr>
            <w:r>
              <w:rPr>
                <w:b/>
                <w:w w:val="103"/>
                <w:sz w:val="16"/>
              </w:rPr>
              <w:t>2</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left="63" w:right="64"/>
              <w:jc w:val="center"/>
              <w:rPr>
                <w:b/>
                <w:sz w:val="16"/>
              </w:rPr>
            </w:pPr>
            <w:r>
              <w:rPr>
                <w:b/>
                <w:w w:val="105"/>
                <w:sz w:val="16"/>
              </w:rPr>
              <w:t>2-1/2</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right="1"/>
              <w:jc w:val="center"/>
              <w:rPr>
                <w:b/>
                <w:sz w:val="16"/>
              </w:rPr>
            </w:pPr>
            <w:r>
              <w:rPr>
                <w:b/>
                <w:w w:val="103"/>
                <w:sz w:val="16"/>
              </w:rPr>
              <w:t>3</w:t>
            </w:r>
          </w:p>
        </w:tc>
        <w:tc>
          <w:tcPr>
            <w:tcW w:w="574" w:type="dxa"/>
            <w:tcBorders>
              <w:left w:val="single" w:sz="8" w:space="0" w:color="000000"/>
              <w:bottom w:val="single" w:sz="8" w:space="0" w:color="000000"/>
              <w:right w:val="single" w:sz="8" w:space="0" w:color="000000"/>
            </w:tcBorders>
            <w:shd w:val="clear" w:color="auto" w:fill="939598"/>
          </w:tcPr>
          <w:p>
            <w:pPr>
              <w:pStyle w:val="TableParagraph"/>
              <w:spacing w:before="36"/>
              <w:ind w:right="2"/>
              <w:jc w:val="center"/>
              <w:rPr>
                <w:b/>
                <w:sz w:val="16"/>
              </w:rPr>
            </w:pPr>
            <w:r>
              <w:rPr>
                <w:b/>
                <w:w w:val="103"/>
                <w:sz w:val="16"/>
              </w:rPr>
              <w:t>4</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1"/>
              <w:jc w:val="center"/>
              <w:rPr>
                <w:sz w:val="14"/>
              </w:rPr>
            </w:pPr>
            <w:r>
              <w:rPr>
                <w:w w:val="105"/>
                <w:sz w:val="14"/>
              </w:rPr>
              <w:t>ChemJoint™/Male Stem</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top w:val="single" w:sz="8" w:space="0" w:color="000000"/>
              <w:bottom w:val="single" w:sz="8" w:space="0" w:color="000000"/>
            </w:tcBorders>
            <w:shd w:val="clear" w:color="auto" w:fill="FFFFFF"/>
          </w:tcPr>
          <w:p>
            <w:pPr>
              <w:pStyle w:val="TableParagraph"/>
              <w:spacing w:before="39"/>
              <w:ind w:left="89" w:right="79"/>
              <w:jc w:val="center"/>
              <w:rPr>
                <w:sz w:val="14"/>
              </w:rPr>
            </w:pPr>
            <w:r>
              <w:rPr>
                <w:w w:val="105"/>
                <w:sz w:val="14"/>
              </w:rPr>
              <w:t>Chemical</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92" w:right="81"/>
              <w:jc w:val="center"/>
              <w:rPr>
                <w:sz w:val="14"/>
              </w:rPr>
            </w:pPr>
            <w:r>
              <w:rPr>
                <w:w w:val="105"/>
                <w:sz w:val="14"/>
              </w:rPr>
              <w:t>350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9"/>
              <w:jc w:val="center"/>
              <w:rPr>
                <w:sz w:val="14"/>
              </w:rPr>
            </w:pPr>
            <w:r>
              <w:rPr>
                <w:w w:val="105"/>
                <w:sz w:val="14"/>
              </w:rPr>
              <w:t>400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60"/>
              <w:jc w:val="center"/>
              <w:rPr>
                <w:sz w:val="14"/>
              </w:rPr>
            </w:pPr>
            <w:r>
              <w:rPr>
                <w:w w:val="105"/>
                <w:sz w:val="14"/>
              </w:rPr>
              <w:t>450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62"/>
              <w:jc w:val="center"/>
              <w:rPr>
                <w:sz w:val="14"/>
              </w:rPr>
            </w:pPr>
            <w:r>
              <w:rPr>
                <w:w w:val="105"/>
                <w:sz w:val="14"/>
              </w:rPr>
              <w:t>325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5"/>
              <w:rPr>
                <w:sz w:val="14"/>
              </w:rPr>
            </w:pPr>
            <w:r>
              <w:rPr>
                <w:w w:val="105"/>
                <w:sz w:val="14"/>
              </w:rPr>
              <w:t>250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4"/>
              <w:rPr>
                <w:sz w:val="14"/>
              </w:rPr>
            </w:pPr>
            <w:r>
              <w:rPr>
                <w:w w:val="105"/>
                <w:sz w:val="14"/>
              </w:rPr>
              <w:t>250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3" w:right="64"/>
              <w:jc w:val="center"/>
              <w:rPr>
                <w:sz w:val="14"/>
              </w:rPr>
            </w:pPr>
            <w:r>
              <w:rPr>
                <w:w w:val="105"/>
                <w:sz w:val="14"/>
              </w:rPr>
              <w:t>225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3" w:right="64"/>
              <w:jc w:val="center"/>
              <w:rPr>
                <w:sz w:val="14"/>
              </w:rPr>
            </w:pPr>
            <w:r>
              <w:rPr>
                <w:w w:val="105"/>
                <w:sz w:val="14"/>
              </w:rPr>
              <w:t>225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2" w:right="64"/>
              <w:jc w:val="center"/>
              <w:rPr>
                <w:sz w:val="14"/>
              </w:rPr>
            </w:pPr>
            <w:r>
              <w:rPr>
                <w:w w:val="105"/>
                <w:sz w:val="14"/>
              </w:rPr>
              <w:t>200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0"/>
              <w:jc w:val="center"/>
              <w:rPr>
                <w:sz w:val="14"/>
              </w:rPr>
            </w:pPr>
            <w:r>
              <w:rPr>
                <w:w w:val="105"/>
                <w:sz w:val="14"/>
              </w:rPr>
              <w:t>ChemJoint™/Male Stem</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top w:val="single" w:sz="8" w:space="0" w:color="000000"/>
            </w:tcBorders>
            <w:shd w:val="clear" w:color="auto" w:fill="FFFFFF"/>
          </w:tcPr>
          <w:p>
            <w:pPr>
              <w:pStyle w:val="TableParagraph"/>
              <w:spacing w:before="39"/>
              <w:ind w:left="89" w:right="78"/>
              <w:jc w:val="center"/>
              <w:rPr>
                <w:sz w:val="14"/>
              </w:rPr>
            </w:pPr>
            <w:r>
              <w:rPr>
                <w:w w:val="105"/>
                <w:sz w:val="14"/>
              </w:rPr>
              <w:t>Rubber</w:t>
            </w:r>
          </w:p>
        </w:tc>
        <w:tc>
          <w:tcPr>
            <w:tcW w:w="574" w:type="dxa"/>
            <w:tcBorders>
              <w:top w:val="single" w:sz="8" w:space="0" w:color="000000"/>
              <w:bottom w:val="single" w:sz="8" w:space="0" w:color="000000"/>
              <w:right w:val="single" w:sz="8" w:space="0" w:color="000000"/>
            </w:tcBorders>
            <w:shd w:val="clear" w:color="auto" w:fill="FFFFFF"/>
          </w:tcPr>
          <w:p>
            <w:pPr>
              <w:pStyle w:val="TableParagraph"/>
              <w:spacing w:before="39"/>
              <w:ind w:left="92" w:right="81"/>
              <w:jc w:val="center"/>
              <w:rPr>
                <w:sz w:val="14"/>
              </w:rPr>
            </w:pPr>
            <w:r>
              <w:rPr>
                <w:w w:val="105"/>
                <w:sz w:val="14"/>
              </w:rPr>
              <w:t>350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8"/>
              <w:jc w:val="center"/>
              <w:rPr>
                <w:sz w:val="14"/>
              </w:rPr>
            </w:pPr>
            <w:r>
              <w:rPr>
                <w:w w:val="105"/>
                <w:sz w:val="14"/>
              </w:rPr>
              <w:t>400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59"/>
              <w:jc w:val="center"/>
              <w:rPr>
                <w:sz w:val="14"/>
              </w:rPr>
            </w:pPr>
            <w:r>
              <w:rPr>
                <w:w w:val="105"/>
                <w:sz w:val="14"/>
              </w:rPr>
              <w:t>450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5" w:right="61"/>
              <w:jc w:val="center"/>
              <w:rPr>
                <w:sz w:val="14"/>
              </w:rPr>
            </w:pPr>
            <w:r>
              <w:rPr>
                <w:w w:val="105"/>
                <w:sz w:val="14"/>
              </w:rPr>
              <w:t>425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5"/>
              <w:rPr>
                <w:sz w:val="14"/>
              </w:rPr>
            </w:pPr>
            <w:r>
              <w:rPr>
                <w:w w:val="105"/>
                <w:sz w:val="14"/>
              </w:rPr>
              <w:t>400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4"/>
              <w:rPr>
                <w:sz w:val="14"/>
              </w:rPr>
            </w:pPr>
            <w:r>
              <w:rPr>
                <w:w w:val="105"/>
                <w:sz w:val="14"/>
              </w:rPr>
              <w:t>350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4" w:right="64"/>
              <w:jc w:val="center"/>
              <w:rPr>
                <w:sz w:val="14"/>
              </w:rPr>
            </w:pPr>
            <w:r>
              <w:rPr>
                <w:w w:val="105"/>
                <w:sz w:val="14"/>
              </w:rPr>
              <w:t>325</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4" w:right="64"/>
              <w:jc w:val="center"/>
              <w:rPr>
                <w:sz w:val="14"/>
              </w:rPr>
            </w:pPr>
            <w:r>
              <w:rPr>
                <w:w w:val="105"/>
                <w:sz w:val="14"/>
              </w:rPr>
              <w:t>300</w:t>
            </w:r>
          </w:p>
        </w:tc>
        <w:tc>
          <w:tcPr>
            <w:tcW w:w="57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63" w:right="64"/>
              <w:jc w:val="center"/>
              <w:rPr>
                <w:sz w:val="14"/>
              </w:rPr>
            </w:pPr>
            <w:r>
              <w:rPr>
                <w:w w:val="105"/>
                <w:sz w:val="14"/>
              </w:rPr>
              <w:t>250</w:t>
            </w:r>
          </w:p>
        </w:tc>
      </w:tr>
    </w:tbl>
    <w:p>
      <w:pPr>
        <w:spacing w:before="124"/>
        <w:ind w:left="2105" w:right="2108" w:firstLine="0"/>
        <w:jc w:val="center"/>
        <w:rPr>
          <w:b/>
          <w:sz w:val="16"/>
        </w:rPr>
      </w:pPr>
      <w:r>
        <w:rPr>
          <w:b/>
          <w:sz w:val="16"/>
        </w:rPr>
        <w:t>See footnotes 1 and 2 on Page 1</w:t>
      </w:r>
    </w:p>
    <w:p>
      <w:pPr>
        <w:pStyle w:val="BodyText"/>
        <w:rPr>
          <w:b/>
          <w:sz w:val="20"/>
        </w:rPr>
      </w:pPr>
    </w:p>
    <w:p>
      <w:pPr>
        <w:pStyle w:val="BodyText"/>
        <w:spacing w:before="4"/>
        <w:rPr>
          <w:b/>
          <w:sz w:val="18"/>
        </w:rPr>
      </w:pPr>
    </w:p>
    <w:p>
      <w:pPr>
        <w:spacing w:before="101"/>
        <w:ind w:left="572" w:right="0" w:firstLine="0"/>
        <w:jc w:val="left"/>
        <w:rPr>
          <w:rFonts w:ascii="Arial Narrow"/>
          <w:sz w:val="14"/>
        </w:rPr>
      </w:pPr>
      <w:r>
        <w:rPr>
          <w:rFonts w:ascii="Arial Narrow"/>
          <w:sz w:val="14"/>
        </w:rPr>
        <w:t>34</w:t>
      </w:r>
    </w:p>
    <w:p>
      <w:pPr>
        <w:spacing w:after="0"/>
        <w:jc w:val="left"/>
        <w:rPr>
          <w:rFonts w:ascii="Arial Narrow"/>
          <w:sz w:val="14"/>
        </w:rPr>
        <w:sectPr>
          <w:type w:val="continuous"/>
          <w:pgSz w:w="12240" w:h="15840"/>
          <w:pgMar w:top="240" w:bottom="280" w:left="0" w:right="0"/>
        </w:sectPr>
      </w:pPr>
    </w:p>
    <w:p>
      <w:pPr>
        <w:pStyle w:val="Heading1"/>
        <w:spacing w:before="57"/>
        <w:ind w:right="316"/>
        <w:jc w:val="right"/>
      </w:pPr>
      <w:r>
        <w:rPr>
          <w:color w:val="FFFFFF"/>
        </w:rPr>
        <w:t>F</w:t>
      </w:r>
    </w:p>
    <w:p>
      <w:pPr>
        <w:pStyle w:val="BodyText"/>
        <w:spacing w:before="10"/>
        <w:rPr>
          <w:b/>
          <w:sz w:val="25"/>
        </w:rPr>
      </w:pPr>
    </w:p>
    <w:p>
      <w:pPr>
        <w:pStyle w:val="Heading9"/>
        <w:spacing w:before="93"/>
        <w:ind w:left="6307"/>
      </w:pPr>
      <w:r>
        <w:rPr/>
        <w:pict>
          <v:group style="position:absolute;margin-left:54.230999pt;margin-top:6.750299pt;width:219.9pt;height:209.35pt;mso-position-horizontal-relative:page;mso-position-vertical-relative:paragraph;z-index:11704" coordorigin="1085,135" coordsize="4398,4187">
            <v:shape style="position:absolute;left:1084;top:135;width:4398;height:4187" type="#_x0000_t75" stroked="false">
              <v:imagedata r:id="rId304" o:title=""/>
            </v:shape>
            <v:shape style="position:absolute;left:1084;top:135;width:4398;height:4187" type="#_x0000_t202" filled="false" stroked="false">
              <v:textbox inset="0,0,0,0">
                <w:txbxContent>
                  <w:p>
                    <w:pPr>
                      <w:spacing w:line="249" w:lineRule="auto" w:before="64"/>
                      <w:ind w:left="76" w:right="2648" w:firstLine="0"/>
                      <w:jc w:val="left"/>
                      <w:rPr>
                        <w:b/>
                        <w:sz w:val="24"/>
                      </w:rPr>
                    </w:pPr>
                    <w:r>
                      <w:rPr>
                        <w:b/>
                        <w:color w:val="FFFFFF"/>
                        <w:sz w:val="24"/>
                      </w:rPr>
                      <w:t>CHEMJOINT™ COUPLINGS</w:t>
                    </w:r>
                  </w:p>
                </w:txbxContent>
              </v:textbox>
              <w10:wrap type="none"/>
            </v:shape>
            <w10:wrap type="none"/>
          </v:group>
        </w:pict>
      </w:r>
      <w:r>
        <w:rPr/>
        <w:t>CHEMJOINT™ FEMALE VITON</w:t>
      </w:r>
      <w:r>
        <w:rPr>
          <w:position w:val="7"/>
          <w:sz w:val="11"/>
        </w:rPr>
        <w:t>® </w:t>
      </w:r>
      <w:r>
        <w:rPr/>
        <w:t>SPUD</w:t>
      </w:r>
    </w:p>
    <w:p>
      <w:pPr>
        <w:pStyle w:val="BodyText"/>
        <w:spacing w:line="20" w:lineRule="exact"/>
        <w:ind w:left="6295"/>
        <w:rPr>
          <w:sz w:val="2"/>
        </w:rPr>
      </w:pPr>
      <w:r>
        <w:rPr>
          <w:sz w:val="2"/>
        </w:rPr>
        <w:pict>
          <v:group style="width:238.55pt;height:.75pt;mso-position-horizontal-relative:char;mso-position-vertical-relative:line" coordorigin="0,0" coordsize="4771,15">
            <v:line style="position:absolute" from="0,7" to="4771,7" stroked="true" strokeweight=".709pt" strokecolor="#000000">
              <v:stroke dashstyle="solid"/>
            </v:line>
          </v:group>
        </w:pict>
      </w:r>
      <w:r>
        <w:rPr>
          <w:sz w:val="2"/>
        </w:rPr>
      </w:r>
    </w:p>
    <w:p>
      <w:pPr>
        <w:spacing w:before="129" w:after="46"/>
        <w:ind w:left="7734" w:right="0" w:firstLine="0"/>
        <w:jc w:val="left"/>
        <w:rPr>
          <w:b/>
          <w:sz w:val="20"/>
        </w:rPr>
      </w:pPr>
      <w:r>
        <w:rPr/>
        <w:drawing>
          <wp:anchor distT="0" distB="0" distL="0" distR="0" allowOverlap="1" layoutInCell="1" locked="0" behindDoc="0" simplePos="0" relativeHeight="11776">
            <wp:simplePos x="0" y="0"/>
            <wp:positionH relativeFrom="page">
              <wp:posOffset>4308400</wp:posOffset>
            </wp:positionH>
            <wp:positionV relativeFrom="paragraph">
              <wp:posOffset>115614</wp:posOffset>
            </wp:positionV>
            <wp:extent cx="448054" cy="295643"/>
            <wp:effectExtent l="0" t="0" r="0" b="0"/>
            <wp:wrapNone/>
            <wp:docPr id="175" name="image270.png" descr=""/>
            <wp:cNvGraphicFramePr>
              <a:graphicFrameLocks noChangeAspect="1"/>
            </wp:cNvGraphicFramePr>
            <a:graphic>
              <a:graphicData uri="http://schemas.openxmlformats.org/drawingml/2006/picture">
                <pic:pic>
                  <pic:nvPicPr>
                    <pic:cNvPr id="176" name="image270.png"/>
                    <pic:cNvPicPr/>
                  </pic:nvPicPr>
                  <pic:blipFill>
                    <a:blip r:embed="rId305" cstate="print"/>
                    <a:stretch>
                      <a:fillRect/>
                    </a:stretch>
                  </pic:blipFill>
                  <pic:spPr>
                    <a:xfrm>
                      <a:off x="0" y="0"/>
                      <a:ext cx="448054" cy="295643"/>
                    </a:xfrm>
                    <a:prstGeom prst="rect">
                      <a:avLst/>
                    </a:prstGeom>
                  </pic:spPr>
                </pic:pic>
              </a:graphicData>
            </a:graphic>
          </wp:anchor>
        </w:drawing>
      </w:r>
      <w:r>
        <w:rPr>
          <w:b/>
          <w:sz w:val="20"/>
        </w:rPr>
        <w:t>316</w:t>
      </w:r>
      <w:r>
        <w:rPr>
          <w:b/>
          <w:spacing w:val="-3"/>
          <w:sz w:val="20"/>
        </w:rPr>
        <w:t> </w:t>
      </w:r>
      <w:r>
        <w:rPr>
          <w:b/>
          <w:sz w:val="20"/>
        </w:rPr>
        <w:t>Stainless</w:t>
      </w:r>
    </w:p>
    <w:tbl>
      <w:tblPr>
        <w:tblW w:w="0" w:type="auto"/>
        <w:jc w:val="left"/>
        <w:tblInd w:w="76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
        <w:gridCol w:w="756"/>
        <w:gridCol w:w="1553"/>
        <w:gridCol w:w="947"/>
      </w:tblGrid>
      <w:tr>
        <w:trPr>
          <w:trHeight w:val="395" w:hRule="atLeast"/>
        </w:trPr>
        <w:tc>
          <w:tcPr>
            <w:tcW w:w="923" w:type="dxa"/>
            <w:gridSpan w:val="2"/>
          </w:tcPr>
          <w:p>
            <w:pPr>
              <w:pStyle w:val="TableParagraph"/>
              <w:spacing w:line="179" w:lineRule="exact"/>
              <w:ind w:left="34"/>
              <w:rPr>
                <w:b/>
                <w:sz w:val="16"/>
              </w:rPr>
            </w:pPr>
            <w:r>
              <w:rPr>
                <w:b/>
                <w:sz w:val="16"/>
              </w:rPr>
              <w:t>npt</w:t>
            </w:r>
          </w:p>
          <w:p>
            <w:pPr>
              <w:pStyle w:val="TableParagraph"/>
              <w:spacing w:before="8"/>
              <w:ind w:left="34"/>
              <w:rPr>
                <w:b/>
                <w:sz w:val="16"/>
              </w:rPr>
            </w:pPr>
            <w:r>
              <w:rPr>
                <w:b/>
                <w:sz w:val="16"/>
              </w:rPr>
              <w:t>size</w:t>
            </w:r>
          </w:p>
        </w:tc>
        <w:tc>
          <w:tcPr>
            <w:tcW w:w="1553" w:type="dxa"/>
          </w:tcPr>
          <w:p>
            <w:pPr>
              <w:pStyle w:val="TableParagraph"/>
              <w:spacing w:line="179" w:lineRule="exact"/>
              <w:ind w:left="382"/>
              <w:rPr>
                <w:b/>
                <w:sz w:val="16"/>
              </w:rPr>
            </w:pPr>
            <w:r>
              <w:rPr>
                <w:b/>
                <w:sz w:val="16"/>
              </w:rPr>
              <w:t>part</w:t>
            </w:r>
          </w:p>
          <w:p>
            <w:pPr>
              <w:pStyle w:val="TableParagraph"/>
              <w:spacing w:before="8"/>
              <w:ind w:left="382"/>
              <w:rPr>
                <w:b/>
                <w:sz w:val="16"/>
              </w:rPr>
            </w:pPr>
            <w:r>
              <w:rPr>
                <w:b/>
                <w:sz w:val="16"/>
              </w:rPr>
              <w:t>number</w:t>
            </w:r>
          </w:p>
        </w:tc>
        <w:tc>
          <w:tcPr>
            <w:tcW w:w="947" w:type="dxa"/>
          </w:tcPr>
          <w:p>
            <w:pPr>
              <w:pStyle w:val="TableParagraph"/>
              <w:spacing w:line="179" w:lineRule="exact"/>
              <w:ind w:right="32"/>
              <w:jc w:val="right"/>
              <w:rPr>
                <w:b/>
                <w:sz w:val="16"/>
              </w:rPr>
            </w:pPr>
            <w:r>
              <w:rPr>
                <w:b/>
                <w:sz w:val="16"/>
              </w:rPr>
              <w:t>list</w:t>
            </w:r>
          </w:p>
          <w:p>
            <w:pPr>
              <w:pStyle w:val="TableParagraph"/>
              <w:spacing w:before="8"/>
              <w:ind w:right="32"/>
              <w:jc w:val="right"/>
              <w:rPr>
                <w:b/>
                <w:sz w:val="16"/>
              </w:rPr>
            </w:pPr>
            <w:r>
              <w:rPr>
                <w:b/>
                <w:spacing w:val="-1"/>
                <w:sz w:val="16"/>
              </w:rPr>
              <w:t>each</w:t>
            </w:r>
          </w:p>
        </w:tc>
      </w:tr>
      <w:tr>
        <w:trPr>
          <w:trHeight w:val="214" w:hRule="atLeast"/>
        </w:trPr>
        <w:tc>
          <w:tcPr>
            <w:tcW w:w="923" w:type="dxa"/>
            <w:gridSpan w:val="2"/>
          </w:tcPr>
          <w:p>
            <w:pPr>
              <w:pStyle w:val="TableParagraph"/>
              <w:spacing w:line="166" w:lineRule="exact" w:before="28"/>
              <w:ind w:left="35"/>
              <w:rPr>
                <w:sz w:val="16"/>
              </w:rPr>
            </w:pPr>
            <w:r>
              <w:rPr>
                <w:sz w:val="16"/>
              </w:rPr>
              <w:t>3/4</w:t>
            </w:r>
          </w:p>
        </w:tc>
        <w:tc>
          <w:tcPr>
            <w:tcW w:w="1553" w:type="dxa"/>
          </w:tcPr>
          <w:p>
            <w:pPr>
              <w:pStyle w:val="TableParagraph"/>
              <w:spacing w:line="175" w:lineRule="exact" w:before="19"/>
              <w:ind w:left="383"/>
              <w:rPr>
                <w:sz w:val="16"/>
              </w:rPr>
            </w:pPr>
            <w:r>
              <w:rPr>
                <w:sz w:val="16"/>
              </w:rPr>
              <w:t>CJVS-3</w:t>
            </w:r>
          </w:p>
        </w:tc>
        <w:tc>
          <w:tcPr>
            <w:tcW w:w="947" w:type="dxa"/>
          </w:tcPr>
          <w:p>
            <w:pPr>
              <w:pStyle w:val="TableParagraph"/>
              <w:spacing w:line="166" w:lineRule="exact" w:before="28"/>
              <w:ind w:right="32"/>
              <w:jc w:val="right"/>
              <w:rPr>
                <w:sz w:val="16"/>
              </w:rPr>
            </w:pPr>
            <w:r>
              <w:rPr>
                <w:sz w:val="16"/>
              </w:rPr>
              <w:t>131.33</w:t>
            </w:r>
          </w:p>
        </w:tc>
      </w:tr>
      <w:tr>
        <w:trPr>
          <w:trHeight w:val="192" w:hRule="atLeast"/>
        </w:trPr>
        <w:tc>
          <w:tcPr>
            <w:tcW w:w="923" w:type="dxa"/>
            <w:gridSpan w:val="2"/>
          </w:tcPr>
          <w:p>
            <w:pPr>
              <w:pStyle w:val="TableParagraph"/>
              <w:spacing w:line="166" w:lineRule="exact" w:before="6"/>
              <w:ind w:left="35"/>
              <w:rPr>
                <w:sz w:val="16"/>
              </w:rPr>
            </w:pPr>
            <w:r>
              <w:rPr>
                <w:sz w:val="16"/>
              </w:rPr>
              <w:t>1</w:t>
            </w:r>
          </w:p>
        </w:tc>
        <w:tc>
          <w:tcPr>
            <w:tcW w:w="1553" w:type="dxa"/>
          </w:tcPr>
          <w:p>
            <w:pPr>
              <w:pStyle w:val="TableParagraph"/>
              <w:spacing w:line="172" w:lineRule="exact"/>
              <w:ind w:left="383"/>
              <w:rPr>
                <w:sz w:val="16"/>
              </w:rPr>
            </w:pPr>
            <w:r>
              <w:rPr>
                <w:sz w:val="16"/>
              </w:rPr>
              <w:t>CJVS-4</w:t>
            </w:r>
          </w:p>
        </w:tc>
        <w:tc>
          <w:tcPr>
            <w:tcW w:w="947" w:type="dxa"/>
          </w:tcPr>
          <w:p>
            <w:pPr>
              <w:pStyle w:val="TableParagraph"/>
              <w:spacing w:line="166" w:lineRule="exact" w:before="6"/>
              <w:ind w:right="32"/>
              <w:jc w:val="right"/>
              <w:rPr>
                <w:sz w:val="16"/>
              </w:rPr>
            </w:pPr>
            <w:r>
              <w:rPr>
                <w:sz w:val="16"/>
              </w:rPr>
              <w:t>131.33</w:t>
            </w:r>
          </w:p>
        </w:tc>
      </w:tr>
      <w:tr>
        <w:trPr>
          <w:trHeight w:val="191" w:hRule="atLeast"/>
        </w:trPr>
        <w:tc>
          <w:tcPr>
            <w:tcW w:w="923" w:type="dxa"/>
            <w:gridSpan w:val="2"/>
          </w:tcPr>
          <w:p>
            <w:pPr>
              <w:pStyle w:val="TableParagraph"/>
              <w:spacing w:line="166" w:lineRule="exact" w:before="6"/>
              <w:ind w:left="35"/>
              <w:rPr>
                <w:sz w:val="16"/>
              </w:rPr>
            </w:pPr>
            <w:r>
              <w:rPr>
                <w:sz w:val="16"/>
              </w:rPr>
              <w:t>1-1/2</w:t>
            </w:r>
          </w:p>
        </w:tc>
        <w:tc>
          <w:tcPr>
            <w:tcW w:w="1553" w:type="dxa"/>
          </w:tcPr>
          <w:p>
            <w:pPr>
              <w:pStyle w:val="TableParagraph"/>
              <w:spacing w:line="172" w:lineRule="exact"/>
              <w:ind w:left="383"/>
              <w:rPr>
                <w:sz w:val="16"/>
              </w:rPr>
            </w:pPr>
            <w:r>
              <w:rPr>
                <w:sz w:val="16"/>
              </w:rPr>
              <w:t>CJVS-6</w:t>
            </w:r>
          </w:p>
        </w:tc>
        <w:tc>
          <w:tcPr>
            <w:tcW w:w="947" w:type="dxa"/>
          </w:tcPr>
          <w:p>
            <w:pPr>
              <w:pStyle w:val="TableParagraph"/>
              <w:spacing w:line="166" w:lineRule="exact" w:before="6"/>
              <w:ind w:right="32"/>
              <w:jc w:val="right"/>
              <w:rPr>
                <w:sz w:val="16"/>
              </w:rPr>
            </w:pPr>
            <w:r>
              <w:rPr>
                <w:sz w:val="16"/>
              </w:rPr>
              <w:t>193.10</w:t>
            </w:r>
          </w:p>
        </w:tc>
      </w:tr>
      <w:tr>
        <w:trPr>
          <w:trHeight w:val="192" w:hRule="atLeast"/>
        </w:trPr>
        <w:tc>
          <w:tcPr>
            <w:tcW w:w="923" w:type="dxa"/>
            <w:gridSpan w:val="2"/>
          </w:tcPr>
          <w:p>
            <w:pPr>
              <w:pStyle w:val="TableParagraph"/>
              <w:spacing w:line="166" w:lineRule="exact" w:before="6"/>
              <w:ind w:left="35"/>
              <w:rPr>
                <w:sz w:val="16"/>
              </w:rPr>
            </w:pPr>
            <w:r>
              <w:rPr>
                <w:sz w:val="16"/>
              </w:rPr>
              <w:t>2</w:t>
            </w:r>
          </w:p>
        </w:tc>
        <w:tc>
          <w:tcPr>
            <w:tcW w:w="1553" w:type="dxa"/>
          </w:tcPr>
          <w:p>
            <w:pPr>
              <w:pStyle w:val="TableParagraph"/>
              <w:spacing w:line="172" w:lineRule="exact"/>
              <w:ind w:left="383"/>
              <w:rPr>
                <w:sz w:val="16"/>
              </w:rPr>
            </w:pPr>
            <w:r>
              <w:rPr>
                <w:sz w:val="16"/>
              </w:rPr>
              <w:t>CJVS-8</w:t>
            </w:r>
          </w:p>
        </w:tc>
        <w:tc>
          <w:tcPr>
            <w:tcW w:w="947" w:type="dxa"/>
          </w:tcPr>
          <w:p>
            <w:pPr>
              <w:pStyle w:val="TableParagraph"/>
              <w:spacing w:line="166" w:lineRule="exact" w:before="6"/>
              <w:ind w:right="32"/>
              <w:jc w:val="right"/>
              <w:rPr>
                <w:sz w:val="16"/>
              </w:rPr>
            </w:pPr>
            <w:r>
              <w:rPr>
                <w:sz w:val="16"/>
              </w:rPr>
              <w:t>262.65</w:t>
            </w:r>
          </w:p>
        </w:tc>
      </w:tr>
      <w:tr>
        <w:trPr>
          <w:trHeight w:val="189" w:hRule="atLeast"/>
        </w:trPr>
        <w:tc>
          <w:tcPr>
            <w:tcW w:w="923" w:type="dxa"/>
            <w:gridSpan w:val="2"/>
          </w:tcPr>
          <w:p>
            <w:pPr>
              <w:pStyle w:val="TableParagraph"/>
              <w:spacing w:line="164" w:lineRule="exact" w:before="6"/>
              <w:ind w:left="35"/>
              <w:rPr>
                <w:sz w:val="16"/>
              </w:rPr>
            </w:pPr>
            <w:r>
              <w:rPr>
                <w:sz w:val="16"/>
              </w:rPr>
              <w:t>3</w:t>
            </w:r>
          </w:p>
        </w:tc>
        <w:tc>
          <w:tcPr>
            <w:tcW w:w="1553" w:type="dxa"/>
          </w:tcPr>
          <w:p>
            <w:pPr>
              <w:pStyle w:val="TableParagraph"/>
              <w:spacing w:line="170" w:lineRule="exact"/>
              <w:ind w:left="383"/>
              <w:rPr>
                <w:sz w:val="16"/>
              </w:rPr>
            </w:pPr>
            <w:r>
              <w:rPr>
                <w:sz w:val="16"/>
              </w:rPr>
              <w:t>CJVS-12</w:t>
            </w:r>
          </w:p>
        </w:tc>
        <w:tc>
          <w:tcPr>
            <w:tcW w:w="947" w:type="dxa"/>
          </w:tcPr>
          <w:p>
            <w:pPr>
              <w:pStyle w:val="TableParagraph"/>
              <w:spacing w:line="164" w:lineRule="exact" w:before="6"/>
              <w:ind w:right="32"/>
              <w:jc w:val="right"/>
              <w:rPr>
                <w:sz w:val="16"/>
              </w:rPr>
            </w:pPr>
            <w:r>
              <w:rPr>
                <w:sz w:val="16"/>
              </w:rPr>
              <w:t>507.78</w:t>
            </w:r>
          </w:p>
        </w:tc>
      </w:tr>
      <w:tr>
        <w:trPr>
          <w:trHeight w:val="301" w:hRule="atLeast"/>
        </w:trPr>
        <w:tc>
          <w:tcPr>
            <w:tcW w:w="3423" w:type="dxa"/>
            <w:gridSpan w:val="4"/>
          </w:tcPr>
          <w:p>
            <w:pPr>
              <w:pStyle w:val="TableParagraph"/>
              <w:spacing w:line="228" w:lineRule="exact" w:before="54"/>
              <w:ind w:left="44"/>
              <w:rPr>
                <w:b/>
                <w:sz w:val="20"/>
              </w:rPr>
            </w:pPr>
            <w:r>
              <w:rPr>
                <w:b/>
                <w:sz w:val="20"/>
              </w:rPr>
              <w:t>316 Stainless with ACME threads</w:t>
            </w:r>
          </w:p>
        </w:tc>
      </w:tr>
      <w:tr>
        <w:trPr>
          <w:trHeight w:val="202" w:hRule="atLeast"/>
        </w:trPr>
        <w:tc>
          <w:tcPr>
            <w:tcW w:w="167" w:type="dxa"/>
          </w:tcPr>
          <w:p>
            <w:pPr>
              <w:pStyle w:val="TableParagraph"/>
              <w:spacing w:line="165" w:lineRule="exact"/>
              <w:ind w:right="40"/>
              <w:jc w:val="right"/>
              <w:rPr>
                <w:sz w:val="16"/>
              </w:rPr>
            </w:pPr>
            <w:r>
              <w:rPr>
                <w:sz w:val="16"/>
              </w:rPr>
              <w:t>1</w:t>
            </w:r>
          </w:p>
        </w:tc>
        <w:tc>
          <w:tcPr>
            <w:tcW w:w="756" w:type="dxa"/>
          </w:tcPr>
          <w:p>
            <w:pPr>
              <w:pStyle w:val="TableParagraph"/>
              <w:rPr>
                <w:rFonts w:ascii="Times New Roman"/>
                <w:sz w:val="12"/>
              </w:rPr>
            </w:pPr>
          </w:p>
        </w:tc>
        <w:tc>
          <w:tcPr>
            <w:tcW w:w="1553" w:type="dxa"/>
          </w:tcPr>
          <w:p>
            <w:pPr>
              <w:pStyle w:val="TableParagraph"/>
              <w:spacing w:line="165" w:lineRule="exact"/>
              <w:ind w:left="383"/>
              <w:rPr>
                <w:sz w:val="16"/>
              </w:rPr>
            </w:pPr>
            <w:r>
              <w:rPr>
                <w:sz w:val="16"/>
              </w:rPr>
              <w:t>CJVS-4A</w:t>
            </w:r>
          </w:p>
        </w:tc>
        <w:tc>
          <w:tcPr>
            <w:tcW w:w="947" w:type="dxa"/>
          </w:tcPr>
          <w:p>
            <w:pPr>
              <w:pStyle w:val="TableParagraph"/>
              <w:spacing w:line="165" w:lineRule="exact"/>
              <w:ind w:right="32"/>
              <w:jc w:val="right"/>
              <w:rPr>
                <w:sz w:val="16"/>
              </w:rPr>
            </w:pPr>
            <w:r>
              <w:rPr>
                <w:sz w:val="16"/>
              </w:rPr>
              <w:t>165.90</w:t>
            </w:r>
          </w:p>
        </w:tc>
      </w:tr>
      <w:tr>
        <w:trPr>
          <w:trHeight w:val="192" w:hRule="atLeast"/>
        </w:trPr>
        <w:tc>
          <w:tcPr>
            <w:tcW w:w="167" w:type="dxa"/>
          </w:tcPr>
          <w:p>
            <w:pPr>
              <w:pStyle w:val="TableParagraph"/>
              <w:spacing w:line="171" w:lineRule="exact" w:before="1"/>
              <w:ind w:right="40"/>
              <w:jc w:val="right"/>
              <w:rPr>
                <w:sz w:val="16"/>
              </w:rPr>
            </w:pPr>
            <w:r>
              <w:rPr>
                <w:sz w:val="16"/>
              </w:rPr>
              <w:t>2</w:t>
            </w:r>
          </w:p>
        </w:tc>
        <w:tc>
          <w:tcPr>
            <w:tcW w:w="756" w:type="dxa"/>
          </w:tcPr>
          <w:p>
            <w:pPr>
              <w:pStyle w:val="TableParagraph"/>
              <w:rPr>
                <w:rFonts w:ascii="Times New Roman"/>
                <w:sz w:val="12"/>
              </w:rPr>
            </w:pPr>
          </w:p>
        </w:tc>
        <w:tc>
          <w:tcPr>
            <w:tcW w:w="1553" w:type="dxa"/>
          </w:tcPr>
          <w:p>
            <w:pPr>
              <w:pStyle w:val="TableParagraph"/>
              <w:spacing w:line="171" w:lineRule="exact" w:before="1"/>
              <w:ind w:left="383"/>
              <w:rPr>
                <w:sz w:val="16"/>
              </w:rPr>
            </w:pPr>
            <w:r>
              <w:rPr>
                <w:sz w:val="16"/>
              </w:rPr>
              <w:t>CJVS-8A</w:t>
            </w:r>
          </w:p>
        </w:tc>
        <w:tc>
          <w:tcPr>
            <w:tcW w:w="947" w:type="dxa"/>
          </w:tcPr>
          <w:p>
            <w:pPr>
              <w:pStyle w:val="TableParagraph"/>
              <w:spacing w:line="171" w:lineRule="exact" w:before="1"/>
              <w:ind w:right="32"/>
              <w:jc w:val="right"/>
              <w:rPr>
                <w:sz w:val="16"/>
              </w:rPr>
            </w:pPr>
            <w:r>
              <w:rPr>
                <w:sz w:val="16"/>
              </w:rPr>
              <w:t>326.55</w:t>
            </w:r>
          </w:p>
        </w:tc>
      </w:tr>
      <w:tr>
        <w:trPr>
          <w:trHeight w:val="185" w:hRule="atLeast"/>
        </w:trPr>
        <w:tc>
          <w:tcPr>
            <w:tcW w:w="167" w:type="dxa"/>
          </w:tcPr>
          <w:p>
            <w:pPr>
              <w:pStyle w:val="TableParagraph"/>
              <w:spacing w:line="164" w:lineRule="exact" w:before="1"/>
              <w:ind w:right="40"/>
              <w:jc w:val="right"/>
              <w:rPr>
                <w:sz w:val="16"/>
              </w:rPr>
            </w:pPr>
            <w:r>
              <w:rPr>
                <w:sz w:val="16"/>
              </w:rPr>
              <w:t>3</w:t>
            </w:r>
          </w:p>
        </w:tc>
        <w:tc>
          <w:tcPr>
            <w:tcW w:w="756" w:type="dxa"/>
          </w:tcPr>
          <w:p>
            <w:pPr>
              <w:pStyle w:val="TableParagraph"/>
              <w:spacing w:before="33"/>
              <w:ind w:left="43"/>
              <w:rPr>
                <w:b/>
                <w:i/>
                <w:sz w:val="10"/>
              </w:rPr>
            </w:pPr>
            <w:r>
              <w:rPr>
                <w:b/>
                <w:i/>
                <w:color w:val="FFFFFF"/>
                <w:w w:val="98"/>
                <w:sz w:val="10"/>
                <w:shd w:fill="FF0000" w:color="auto" w:val="clear"/>
              </w:rPr>
              <w:t> </w:t>
            </w:r>
            <w:r>
              <w:rPr>
                <w:b/>
                <w:i/>
                <w:color w:val="FFFFFF"/>
                <w:sz w:val="10"/>
                <w:shd w:fill="FF0000" w:color="auto" w:val="clear"/>
              </w:rPr>
              <w:t>NEW! </w:t>
            </w:r>
          </w:p>
        </w:tc>
        <w:tc>
          <w:tcPr>
            <w:tcW w:w="1553" w:type="dxa"/>
          </w:tcPr>
          <w:p>
            <w:pPr>
              <w:pStyle w:val="TableParagraph"/>
              <w:spacing w:line="164" w:lineRule="exact" w:before="1"/>
              <w:ind w:left="383"/>
              <w:rPr>
                <w:sz w:val="16"/>
              </w:rPr>
            </w:pPr>
            <w:r>
              <w:rPr>
                <w:sz w:val="16"/>
              </w:rPr>
              <w:t>CJVS-12A</w:t>
            </w:r>
          </w:p>
        </w:tc>
        <w:tc>
          <w:tcPr>
            <w:tcW w:w="947" w:type="dxa"/>
          </w:tcPr>
          <w:p>
            <w:pPr>
              <w:pStyle w:val="TableParagraph"/>
              <w:spacing w:line="164" w:lineRule="exact" w:before="1"/>
              <w:ind w:right="32"/>
              <w:jc w:val="right"/>
              <w:rPr>
                <w:sz w:val="16"/>
              </w:rPr>
            </w:pPr>
            <w:r>
              <w:rPr>
                <w:sz w:val="16"/>
              </w:rPr>
              <w:t>633.94</w:t>
            </w:r>
          </w:p>
        </w:tc>
      </w:tr>
    </w:tbl>
    <w:p>
      <w:pPr>
        <w:pStyle w:val="BodyText"/>
        <w:spacing w:before="8"/>
        <w:rPr>
          <w:b/>
          <w:sz w:val="28"/>
        </w:rPr>
      </w:pPr>
    </w:p>
    <w:p>
      <w:pPr>
        <w:spacing w:before="0" w:after="17"/>
        <w:ind w:left="6307" w:right="0" w:firstLine="0"/>
        <w:jc w:val="left"/>
        <w:rPr>
          <w:b/>
          <w:sz w:val="20"/>
        </w:rPr>
      </w:pPr>
      <w:r>
        <w:rPr>
          <w:b/>
          <w:spacing w:val="5"/>
          <w:sz w:val="20"/>
        </w:rPr>
        <w:t>CHEMJOINT™ </w:t>
      </w:r>
      <w:r>
        <w:rPr>
          <w:b/>
          <w:spacing w:val="4"/>
          <w:sz w:val="20"/>
        </w:rPr>
        <w:t>HOSE</w:t>
      </w:r>
      <w:r>
        <w:rPr>
          <w:b/>
          <w:spacing w:val="8"/>
          <w:sz w:val="20"/>
        </w:rPr>
        <w:t> </w:t>
      </w:r>
      <w:r>
        <w:rPr>
          <w:b/>
          <w:spacing w:val="7"/>
          <w:sz w:val="20"/>
        </w:rPr>
        <w:t>STEM</w:t>
      </w:r>
    </w:p>
    <w:p>
      <w:pPr>
        <w:pStyle w:val="BodyText"/>
        <w:spacing w:line="20" w:lineRule="exact"/>
        <w:ind w:left="6295"/>
        <w:rPr>
          <w:sz w:val="2"/>
        </w:rPr>
      </w:pPr>
      <w:r>
        <w:rPr>
          <w:sz w:val="2"/>
        </w:rPr>
        <w:pict>
          <v:group style="width:238.55pt;height:.75pt;mso-position-horizontal-relative:char;mso-position-vertical-relative:line" coordorigin="0,0" coordsize="4771,15">
            <v:line style="position:absolute" from="0,7" to="4771,7" stroked="true" strokeweight=".709pt" strokecolor="#000000">
              <v:stroke dashstyle="solid"/>
            </v:line>
          </v:group>
        </w:pict>
      </w:r>
      <w:r>
        <w:rPr>
          <w:sz w:val="2"/>
        </w:rPr>
      </w:r>
    </w:p>
    <w:p>
      <w:pPr>
        <w:spacing w:before="118"/>
        <w:ind w:left="7710" w:right="0" w:firstLine="0"/>
        <w:jc w:val="left"/>
        <w:rPr>
          <w:b/>
          <w:sz w:val="20"/>
        </w:rPr>
      </w:pPr>
      <w:r>
        <w:rPr/>
        <w:drawing>
          <wp:anchor distT="0" distB="0" distL="0" distR="0" allowOverlap="1" layoutInCell="1" locked="0" behindDoc="1" simplePos="0" relativeHeight="267356183">
            <wp:simplePos x="0" y="0"/>
            <wp:positionH relativeFrom="page">
              <wp:posOffset>4341928</wp:posOffset>
            </wp:positionH>
            <wp:positionV relativeFrom="paragraph">
              <wp:posOffset>101613</wp:posOffset>
            </wp:positionV>
            <wp:extent cx="381000" cy="548639"/>
            <wp:effectExtent l="0" t="0" r="0" b="0"/>
            <wp:wrapNone/>
            <wp:docPr id="177" name="image271.png" descr=""/>
            <wp:cNvGraphicFramePr>
              <a:graphicFrameLocks noChangeAspect="1"/>
            </wp:cNvGraphicFramePr>
            <a:graphic>
              <a:graphicData uri="http://schemas.openxmlformats.org/drawingml/2006/picture">
                <pic:pic>
                  <pic:nvPicPr>
                    <pic:cNvPr id="178" name="image271.png"/>
                    <pic:cNvPicPr/>
                  </pic:nvPicPr>
                  <pic:blipFill>
                    <a:blip r:embed="rId306" cstate="print"/>
                    <a:stretch>
                      <a:fillRect/>
                    </a:stretch>
                  </pic:blipFill>
                  <pic:spPr>
                    <a:xfrm>
                      <a:off x="0" y="0"/>
                      <a:ext cx="381000" cy="548639"/>
                    </a:xfrm>
                    <a:prstGeom prst="rect">
                      <a:avLst/>
                    </a:prstGeom>
                  </pic:spPr>
                </pic:pic>
              </a:graphicData>
            </a:graphic>
          </wp:anchor>
        </w:drawing>
      </w:r>
      <w:r>
        <w:rPr>
          <w:b/>
          <w:sz w:val="20"/>
        </w:rPr>
        <w:t>316 Stainless</w:t>
      </w:r>
    </w:p>
    <w:p>
      <w:pPr>
        <w:spacing w:after="0"/>
        <w:jc w:val="left"/>
        <w:rPr>
          <w:sz w:val="20"/>
        </w:rPr>
        <w:sectPr>
          <w:headerReference w:type="default" r:id="rId303"/>
          <w:pgSz w:w="12240" w:h="15840"/>
          <w:pgMar w:header="0" w:footer="0" w:top="180" w:bottom="280" w:left="0" w:right="0"/>
        </w:sectPr>
      </w:pPr>
    </w:p>
    <w:p>
      <w:pPr>
        <w:spacing w:line="249" w:lineRule="auto" w:before="44"/>
        <w:ind w:left="7700" w:right="-19" w:firstLine="0"/>
        <w:jc w:val="left"/>
        <w:rPr>
          <w:b/>
          <w:sz w:val="16"/>
        </w:rPr>
      </w:pPr>
      <w:r>
        <w:rPr/>
        <w:pict>
          <v:group style="position:absolute;margin-left:54.231998pt;margin-top:23.156231pt;width:219.9pt;height:105.2pt;mso-position-horizontal-relative:page;mso-position-vertical-relative:paragraph;z-index:-1079440" coordorigin="1085,463" coordsize="4398,2104">
            <v:rect style="position:absolute;left:1084;top:463;width:4398;height:2104" filled="true" fillcolor="#c3ddcb" stroked="false">
              <v:fill type="solid"/>
            </v:rect>
            <v:shape style="position:absolute;left:1084;top:463;width:4398;height:2104" type="#_x0000_t202" filled="false" stroked="false">
              <v:textbox inset="0,0,0,0">
                <w:txbxContent>
                  <w:p>
                    <w:pPr>
                      <w:spacing w:line="240" w:lineRule="auto" w:before="0"/>
                      <w:rPr>
                        <w:rFonts w:ascii="Arial Narrow"/>
                        <w:sz w:val="18"/>
                      </w:rPr>
                    </w:pPr>
                  </w:p>
                  <w:p>
                    <w:pPr>
                      <w:spacing w:line="240" w:lineRule="auto" w:before="0"/>
                      <w:rPr>
                        <w:rFonts w:ascii="Arial Narrow"/>
                        <w:sz w:val="18"/>
                      </w:rPr>
                    </w:pPr>
                  </w:p>
                  <w:p>
                    <w:pPr>
                      <w:spacing w:line="240" w:lineRule="auto" w:before="0"/>
                      <w:rPr>
                        <w:rFonts w:ascii="Arial Narrow"/>
                        <w:sz w:val="18"/>
                      </w:rPr>
                    </w:pPr>
                  </w:p>
                  <w:p>
                    <w:pPr>
                      <w:spacing w:line="240" w:lineRule="auto" w:before="0"/>
                      <w:rPr>
                        <w:rFonts w:ascii="Arial Narrow"/>
                        <w:sz w:val="18"/>
                      </w:rPr>
                    </w:pPr>
                  </w:p>
                  <w:p>
                    <w:pPr>
                      <w:spacing w:line="240" w:lineRule="auto" w:before="0"/>
                      <w:rPr>
                        <w:rFonts w:ascii="Arial Narrow"/>
                        <w:sz w:val="18"/>
                      </w:rPr>
                    </w:pPr>
                  </w:p>
                  <w:p>
                    <w:pPr>
                      <w:spacing w:line="240" w:lineRule="auto" w:before="8"/>
                      <w:rPr>
                        <w:rFonts w:ascii="Arial Narrow"/>
                        <w:sz w:val="24"/>
                      </w:rPr>
                    </w:pPr>
                  </w:p>
                  <w:p>
                    <w:pPr>
                      <w:spacing w:before="0"/>
                      <w:ind w:left="234" w:right="0" w:firstLine="0"/>
                      <w:jc w:val="left"/>
                      <w:rPr>
                        <w:sz w:val="16"/>
                      </w:rPr>
                    </w:pPr>
                    <w:r>
                      <w:rPr>
                        <w:sz w:val="16"/>
                      </w:rPr>
                      <w:t>Campbell Fittings.</w:t>
                    </w:r>
                  </w:p>
                  <w:p>
                    <w:pPr>
                      <w:spacing w:line="249" w:lineRule="auto" w:before="152"/>
                      <w:ind w:left="234" w:right="93" w:firstLine="0"/>
                      <w:jc w:val="left"/>
                      <w:rPr>
                        <w:sz w:val="16"/>
                      </w:rPr>
                    </w:pPr>
                    <w:r>
                      <w:rPr>
                        <w:sz w:val="16"/>
                      </w:rPr>
                      <w:t>Please contact our Customer Service department for more information</w:t>
                    </w:r>
                  </w:p>
                </w:txbxContent>
              </v:textbox>
              <w10:wrap type="none"/>
            </v:shape>
            <w10:wrap type="none"/>
          </v:group>
        </w:pict>
      </w:r>
      <w:r>
        <w:rPr>
          <w:b/>
          <w:sz w:val="16"/>
        </w:rPr>
        <w:t>hose size</w:t>
      </w:r>
    </w:p>
    <w:p>
      <w:pPr>
        <w:spacing w:line="249" w:lineRule="auto" w:before="44"/>
        <w:ind w:left="857" w:right="-19" w:firstLine="0"/>
        <w:jc w:val="left"/>
        <w:rPr>
          <w:b/>
          <w:sz w:val="16"/>
        </w:rPr>
      </w:pPr>
      <w:r>
        <w:rPr/>
        <w:br w:type="column"/>
      </w:r>
      <w:r>
        <w:rPr>
          <w:b/>
          <w:sz w:val="16"/>
        </w:rPr>
        <w:t>part number</w:t>
      </w:r>
    </w:p>
    <w:p>
      <w:pPr>
        <w:spacing w:line="249" w:lineRule="auto" w:before="44"/>
        <w:ind w:left="1091" w:right="1165"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3" w:equalWidth="0">
            <w:col w:w="8075" w:space="40"/>
            <w:col w:w="1445" w:space="39"/>
            <w:col w:w="2641"/>
          </w:cols>
        </w:sectPr>
      </w:pPr>
    </w:p>
    <w:p>
      <w:pPr>
        <w:pStyle w:val="BodyText"/>
        <w:spacing w:before="6"/>
        <w:rPr>
          <w:b/>
          <w:sz w:val="2"/>
        </w:rPr>
      </w:pPr>
    </w:p>
    <w:tbl>
      <w:tblPr>
        <w:tblW w:w="0" w:type="auto"/>
        <w:jc w:val="left"/>
        <w:tblInd w:w="1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8"/>
        <w:gridCol w:w="3037"/>
        <w:gridCol w:w="1574"/>
        <w:gridCol w:w="996"/>
      </w:tblGrid>
      <w:tr>
        <w:trPr>
          <w:trHeight w:val="361" w:hRule="atLeast"/>
        </w:trPr>
        <w:tc>
          <w:tcPr>
            <w:tcW w:w="4198" w:type="dxa"/>
            <w:shd w:val="clear" w:color="auto" w:fill="C3DDCB"/>
          </w:tcPr>
          <w:p>
            <w:pPr>
              <w:pStyle w:val="TableParagraph"/>
              <w:spacing w:before="27"/>
              <w:ind w:left="106" w:right="297"/>
              <w:jc w:val="center"/>
              <w:rPr>
                <w:b/>
                <w:sz w:val="16"/>
              </w:rPr>
            </w:pPr>
            <w:r>
              <w:rPr>
                <w:b/>
                <w:color w:val="41AD49"/>
                <w:sz w:val="16"/>
              </w:rPr>
              <w:t>DISTRIBUTOR AUTHORIZATION</w:t>
            </w:r>
          </w:p>
        </w:tc>
        <w:tc>
          <w:tcPr>
            <w:tcW w:w="5607" w:type="dxa"/>
            <w:gridSpan w:val="3"/>
          </w:tcPr>
          <w:p>
            <w:pPr>
              <w:pStyle w:val="TableParagraph"/>
              <w:tabs>
                <w:tab w:pos="3489" w:val="left" w:leader="none"/>
                <w:tab w:pos="5572" w:val="right" w:leader="none"/>
              </w:tabs>
              <w:spacing w:line="193" w:lineRule="exact" w:before="6"/>
              <w:ind w:left="2218"/>
              <w:rPr>
                <w:sz w:val="16"/>
              </w:rPr>
            </w:pPr>
            <w:r>
              <w:rPr>
                <w:sz w:val="16"/>
              </w:rPr>
              <w:t>3/4</w:t>
              <w:tab/>
            </w:r>
            <w:r>
              <w:rPr>
                <w:position w:val="1"/>
                <w:sz w:val="16"/>
              </w:rPr>
              <w:t>CJHS-3</w:t>
              <w:tab/>
            </w:r>
            <w:r>
              <w:rPr>
                <w:spacing w:val="-3"/>
                <w:sz w:val="16"/>
              </w:rPr>
              <w:t>113.82</w:t>
            </w:r>
          </w:p>
          <w:p>
            <w:pPr>
              <w:pStyle w:val="TableParagraph"/>
              <w:tabs>
                <w:tab w:pos="3489" w:val="left" w:leader="none"/>
                <w:tab w:pos="5572" w:val="right" w:leader="none"/>
              </w:tabs>
              <w:spacing w:line="142" w:lineRule="exact"/>
              <w:ind w:left="2218"/>
              <w:rPr>
                <w:sz w:val="16"/>
              </w:rPr>
            </w:pPr>
            <w:r>
              <w:rPr>
                <w:sz w:val="16"/>
              </w:rPr>
              <w:t>1</w:t>
              <w:tab/>
            </w:r>
            <w:r>
              <w:rPr>
                <w:position w:val="1"/>
                <w:sz w:val="16"/>
              </w:rPr>
              <w:t>CJHS-4</w:t>
              <w:tab/>
            </w:r>
            <w:r>
              <w:rPr>
                <w:spacing w:val="-3"/>
                <w:sz w:val="16"/>
              </w:rPr>
              <w:t>113.82</w:t>
            </w:r>
          </w:p>
        </w:tc>
      </w:tr>
      <w:tr>
        <w:trPr>
          <w:trHeight w:val="204" w:hRule="atLeast"/>
        </w:trPr>
        <w:tc>
          <w:tcPr>
            <w:tcW w:w="4198" w:type="dxa"/>
            <w:shd w:val="clear" w:color="auto" w:fill="C3DDCB"/>
          </w:tcPr>
          <w:p>
            <w:pPr>
              <w:pStyle w:val="TableParagraph"/>
              <w:spacing w:line="183" w:lineRule="exact" w:before="1"/>
              <w:ind w:left="106" w:right="298"/>
              <w:jc w:val="center"/>
              <w:rPr>
                <w:sz w:val="16"/>
              </w:rPr>
            </w:pPr>
            <w:r>
              <w:rPr>
                <w:sz w:val="16"/>
              </w:rPr>
              <w:t>Safety is of paramount concern to everyone. Due to</w:t>
            </w:r>
          </w:p>
        </w:tc>
        <w:tc>
          <w:tcPr>
            <w:tcW w:w="3037" w:type="dxa"/>
          </w:tcPr>
          <w:p>
            <w:pPr>
              <w:pStyle w:val="TableParagraph"/>
              <w:spacing w:line="145" w:lineRule="exact" w:before="38"/>
              <w:ind w:left="2218"/>
              <w:rPr>
                <w:sz w:val="16"/>
              </w:rPr>
            </w:pPr>
            <w:r>
              <w:rPr>
                <w:sz w:val="16"/>
              </w:rPr>
              <w:t>1-1/2</w:t>
            </w:r>
          </w:p>
        </w:tc>
        <w:tc>
          <w:tcPr>
            <w:tcW w:w="1574" w:type="dxa"/>
          </w:tcPr>
          <w:p>
            <w:pPr>
              <w:pStyle w:val="TableParagraph"/>
              <w:spacing w:line="154" w:lineRule="exact" w:before="29"/>
              <w:ind w:left="344" w:right="450"/>
              <w:jc w:val="center"/>
              <w:rPr>
                <w:sz w:val="16"/>
              </w:rPr>
            </w:pPr>
            <w:r>
              <w:rPr>
                <w:sz w:val="16"/>
              </w:rPr>
              <w:t>CJHS-6</w:t>
            </w:r>
          </w:p>
        </w:tc>
        <w:tc>
          <w:tcPr>
            <w:tcW w:w="996" w:type="dxa"/>
          </w:tcPr>
          <w:p>
            <w:pPr>
              <w:pStyle w:val="TableParagraph"/>
              <w:spacing w:line="145" w:lineRule="exact" w:before="38"/>
              <w:ind w:right="32"/>
              <w:jc w:val="right"/>
              <w:rPr>
                <w:sz w:val="16"/>
              </w:rPr>
            </w:pPr>
            <w:r>
              <w:rPr>
                <w:sz w:val="16"/>
              </w:rPr>
              <w:t>117.07</w:t>
            </w:r>
          </w:p>
        </w:tc>
      </w:tr>
      <w:tr>
        <w:trPr>
          <w:trHeight w:val="192" w:hRule="atLeast"/>
        </w:trPr>
        <w:tc>
          <w:tcPr>
            <w:tcW w:w="4198" w:type="dxa"/>
            <w:shd w:val="clear" w:color="auto" w:fill="C3DDCB"/>
          </w:tcPr>
          <w:p>
            <w:pPr>
              <w:pStyle w:val="TableParagraph"/>
              <w:spacing w:line="172" w:lineRule="exact"/>
              <w:ind w:left="106" w:right="298"/>
              <w:jc w:val="center"/>
              <w:rPr>
                <w:sz w:val="16"/>
              </w:rPr>
            </w:pPr>
            <w:r>
              <w:rPr>
                <w:sz w:val="16"/>
              </w:rPr>
              <w:t>the volatile nature of chemical hose applications, and</w:t>
            </w:r>
          </w:p>
        </w:tc>
        <w:tc>
          <w:tcPr>
            <w:tcW w:w="3037" w:type="dxa"/>
          </w:tcPr>
          <w:p>
            <w:pPr>
              <w:pStyle w:val="TableParagraph"/>
              <w:spacing w:line="145" w:lineRule="exact" w:before="26"/>
              <w:ind w:left="2218"/>
              <w:rPr>
                <w:sz w:val="16"/>
              </w:rPr>
            </w:pPr>
            <w:r>
              <w:rPr>
                <w:sz w:val="16"/>
              </w:rPr>
              <w:t>2</w:t>
            </w:r>
          </w:p>
        </w:tc>
        <w:tc>
          <w:tcPr>
            <w:tcW w:w="1574" w:type="dxa"/>
          </w:tcPr>
          <w:p>
            <w:pPr>
              <w:pStyle w:val="TableParagraph"/>
              <w:spacing w:line="154" w:lineRule="exact" w:before="17"/>
              <w:ind w:left="344" w:right="450"/>
              <w:jc w:val="center"/>
              <w:rPr>
                <w:sz w:val="16"/>
              </w:rPr>
            </w:pPr>
            <w:r>
              <w:rPr>
                <w:sz w:val="16"/>
              </w:rPr>
              <w:t>CJHS-8</w:t>
            </w:r>
          </w:p>
        </w:tc>
        <w:tc>
          <w:tcPr>
            <w:tcW w:w="996" w:type="dxa"/>
          </w:tcPr>
          <w:p>
            <w:pPr>
              <w:pStyle w:val="TableParagraph"/>
              <w:spacing w:line="145" w:lineRule="exact" w:before="26"/>
              <w:ind w:right="32"/>
              <w:jc w:val="right"/>
              <w:rPr>
                <w:sz w:val="16"/>
              </w:rPr>
            </w:pPr>
            <w:r>
              <w:rPr>
                <w:sz w:val="16"/>
              </w:rPr>
              <w:t>122.57</w:t>
            </w:r>
          </w:p>
        </w:tc>
      </w:tr>
      <w:tr>
        <w:trPr>
          <w:trHeight w:val="192" w:hRule="atLeast"/>
        </w:trPr>
        <w:tc>
          <w:tcPr>
            <w:tcW w:w="4198" w:type="dxa"/>
            <w:shd w:val="clear" w:color="auto" w:fill="C3DDCB"/>
          </w:tcPr>
          <w:p>
            <w:pPr>
              <w:pStyle w:val="TableParagraph"/>
              <w:spacing w:line="172" w:lineRule="exact"/>
              <w:ind w:left="106" w:right="298"/>
              <w:jc w:val="center"/>
              <w:rPr>
                <w:sz w:val="16"/>
              </w:rPr>
            </w:pPr>
            <w:r>
              <w:rPr>
                <w:sz w:val="16"/>
              </w:rPr>
              <w:t>in accordance with our ISO 9001 system, we reserve</w:t>
            </w:r>
          </w:p>
        </w:tc>
        <w:tc>
          <w:tcPr>
            <w:tcW w:w="3037" w:type="dxa"/>
          </w:tcPr>
          <w:p>
            <w:pPr>
              <w:pStyle w:val="TableParagraph"/>
              <w:spacing w:line="145" w:lineRule="exact" w:before="26"/>
              <w:ind w:left="2218"/>
              <w:rPr>
                <w:sz w:val="16"/>
              </w:rPr>
            </w:pPr>
            <w:r>
              <w:rPr>
                <w:sz w:val="16"/>
              </w:rPr>
              <w:t>3</w:t>
            </w:r>
          </w:p>
        </w:tc>
        <w:tc>
          <w:tcPr>
            <w:tcW w:w="1574" w:type="dxa"/>
          </w:tcPr>
          <w:p>
            <w:pPr>
              <w:pStyle w:val="TableParagraph"/>
              <w:spacing w:line="154" w:lineRule="exact" w:before="17"/>
              <w:ind w:left="433" w:right="450"/>
              <w:jc w:val="center"/>
              <w:rPr>
                <w:sz w:val="16"/>
              </w:rPr>
            </w:pPr>
            <w:r>
              <w:rPr>
                <w:sz w:val="16"/>
              </w:rPr>
              <w:t>CJHS-12</w:t>
            </w:r>
          </w:p>
        </w:tc>
        <w:tc>
          <w:tcPr>
            <w:tcW w:w="996" w:type="dxa"/>
          </w:tcPr>
          <w:p>
            <w:pPr>
              <w:pStyle w:val="TableParagraph"/>
              <w:spacing w:line="145" w:lineRule="exact" w:before="26"/>
              <w:ind w:right="32"/>
              <w:jc w:val="right"/>
              <w:rPr>
                <w:sz w:val="16"/>
              </w:rPr>
            </w:pPr>
            <w:r>
              <w:rPr>
                <w:sz w:val="16"/>
              </w:rPr>
              <w:t>169.82</w:t>
            </w:r>
          </w:p>
        </w:tc>
      </w:tr>
      <w:tr>
        <w:trPr>
          <w:trHeight w:val="358" w:hRule="atLeast"/>
        </w:trPr>
        <w:tc>
          <w:tcPr>
            <w:tcW w:w="4198" w:type="dxa"/>
            <w:shd w:val="clear" w:color="auto" w:fill="C3DDCB"/>
          </w:tcPr>
          <w:p>
            <w:pPr>
              <w:pStyle w:val="TableParagraph"/>
              <w:spacing w:line="173" w:lineRule="exact"/>
              <w:ind w:left="34"/>
              <w:rPr>
                <w:sz w:val="16"/>
              </w:rPr>
            </w:pPr>
            <w:r>
              <w:rPr>
                <w:sz w:val="16"/>
              </w:rPr>
              <w:t>the right to restrict sales of our ChemJoint™</w:t>
            </w:r>
            <w:r>
              <w:rPr>
                <w:spacing w:val="35"/>
                <w:sz w:val="16"/>
              </w:rPr>
              <w:t> </w:t>
            </w:r>
            <w:r>
              <w:rPr>
                <w:sz w:val="16"/>
              </w:rPr>
              <w:t>Couplings</w:t>
            </w:r>
          </w:p>
          <w:p>
            <w:pPr>
              <w:pStyle w:val="TableParagraph"/>
              <w:spacing w:line="157" w:lineRule="exact" w:before="8"/>
              <w:ind w:left="34"/>
              <w:rPr>
                <w:sz w:val="16"/>
              </w:rPr>
            </w:pPr>
            <w:r>
              <w:rPr>
                <w:sz w:val="16"/>
              </w:rPr>
              <w:t>and</w:t>
            </w:r>
            <w:r>
              <w:rPr>
                <w:spacing w:val="-5"/>
                <w:sz w:val="16"/>
              </w:rPr>
              <w:t> </w:t>
            </w:r>
            <w:r>
              <w:rPr>
                <w:sz w:val="16"/>
              </w:rPr>
              <w:t>Male</w:t>
            </w:r>
            <w:r>
              <w:rPr>
                <w:spacing w:val="-4"/>
                <w:sz w:val="16"/>
              </w:rPr>
              <w:t> </w:t>
            </w:r>
            <w:r>
              <w:rPr>
                <w:sz w:val="16"/>
              </w:rPr>
              <w:t>Stems</w:t>
            </w:r>
            <w:r>
              <w:rPr>
                <w:spacing w:val="-5"/>
                <w:sz w:val="16"/>
              </w:rPr>
              <w:t> </w:t>
            </w:r>
            <w:r>
              <w:rPr>
                <w:sz w:val="16"/>
              </w:rPr>
              <w:t>to</w:t>
            </w:r>
            <w:r>
              <w:rPr>
                <w:spacing w:val="-4"/>
                <w:sz w:val="16"/>
              </w:rPr>
              <w:t> </w:t>
            </w:r>
            <w:r>
              <w:rPr>
                <w:sz w:val="16"/>
              </w:rPr>
              <w:t>only</w:t>
            </w:r>
            <w:r>
              <w:rPr>
                <w:spacing w:val="-4"/>
                <w:sz w:val="16"/>
              </w:rPr>
              <w:t> </w:t>
            </w:r>
            <w:r>
              <w:rPr>
                <w:sz w:val="16"/>
              </w:rPr>
              <w:t>those</w:t>
            </w:r>
            <w:r>
              <w:rPr>
                <w:spacing w:val="-5"/>
                <w:sz w:val="16"/>
              </w:rPr>
              <w:t> </w:t>
            </w:r>
            <w:r>
              <w:rPr>
                <w:sz w:val="16"/>
              </w:rPr>
              <w:t>distributors</w:t>
            </w:r>
            <w:r>
              <w:rPr>
                <w:spacing w:val="-4"/>
                <w:sz w:val="16"/>
              </w:rPr>
              <w:t> </w:t>
            </w:r>
            <w:r>
              <w:rPr>
                <w:sz w:val="16"/>
              </w:rPr>
              <w:t>authorized</w:t>
            </w:r>
            <w:r>
              <w:rPr>
                <w:spacing w:val="-4"/>
                <w:sz w:val="16"/>
              </w:rPr>
              <w:t> </w:t>
            </w:r>
            <w:r>
              <w:rPr>
                <w:sz w:val="16"/>
              </w:rPr>
              <w:t>by</w:t>
            </w:r>
          </w:p>
        </w:tc>
        <w:tc>
          <w:tcPr>
            <w:tcW w:w="3037" w:type="dxa"/>
          </w:tcPr>
          <w:p>
            <w:pPr>
              <w:pStyle w:val="TableParagraph"/>
              <w:rPr>
                <w:rFonts w:ascii="Times New Roman"/>
                <w:sz w:val="16"/>
              </w:rPr>
            </w:pPr>
          </w:p>
        </w:tc>
        <w:tc>
          <w:tcPr>
            <w:tcW w:w="1574" w:type="dxa"/>
          </w:tcPr>
          <w:p>
            <w:pPr>
              <w:pStyle w:val="TableParagraph"/>
              <w:rPr>
                <w:rFonts w:ascii="Times New Roman"/>
                <w:sz w:val="16"/>
              </w:rPr>
            </w:pPr>
          </w:p>
        </w:tc>
        <w:tc>
          <w:tcPr>
            <w:tcW w:w="996" w:type="dxa"/>
          </w:tcPr>
          <w:p>
            <w:pPr>
              <w:pStyle w:val="TableParagraph"/>
              <w:rPr>
                <w:rFonts w:ascii="Times New Roman"/>
                <w:sz w:val="16"/>
              </w:rPr>
            </w:pPr>
          </w:p>
        </w:tc>
      </w:tr>
    </w:tbl>
    <w:p>
      <w:pPr>
        <w:spacing w:after="0"/>
        <w:rPr>
          <w:rFonts w:ascii="Times New Roman"/>
          <w:sz w:val="16"/>
        </w:rPr>
        <w:sectPr>
          <w:type w:val="continuous"/>
          <w:pgSz w:w="12240" w:h="15840"/>
          <w:pgMar w:top="240" w:bottom="280" w:left="0" w:right="0"/>
        </w:sectPr>
      </w:pPr>
    </w:p>
    <w:p>
      <w:pPr>
        <w:pStyle w:val="BodyText"/>
        <w:rPr>
          <w:b/>
          <w:sz w:val="22"/>
        </w:rPr>
      </w:pPr>
    </w:p>
    <w:p>
      <w:pPr>
        <w:pStyle w:val="BodyText"/>
        <w:rPr>
          <w:b/>
          <w:sz w:val="22"/>
        </w:rPr>
      </w:pPr>
    </w:p>
    <w:p>
      <w:pPr>
        <w:pStyle w:val="BodyText"/>
        <w:rPr>
          <w:b/>
          <w:sz w:val="22"/>
        </w:rPr>
      </w:pPr>
    </w:p>
    <w:p>
      <w:pPr>
        <w:pStyle w:val="BodyText"/>
        <w:spacing w:before="4"/>
        <w:rPr>
          <w:b/>
          <w:sz w:val="31"/>
        </w:rPr>
      </w:pPr>
    </w:p>
    <w:p>
      <w:pPr>
        <w:tabs>
          <w:tab w:pos="5855" w:val="left" w:leader="none"/>
        </w:tabs>
        <w:spacing w:before="0"/>
        <w:ind w:left="1088" w:right="0" w:firstLine="0"/>
        <w:jc w:val="left"/>
        <w:rPr>
          <w:b/>
          <w:sz w:val="20"/>
        </w:rPr>
      </w:pPr>
      <w:r>
        <w:rPr>
          <w:b/>
          <w:spacing w:val="5"/>
          <w:sz w:val="20"/>
          <w:u w:val="single"/>
        </w:rPr>
        <w:t>CHEMJOINT™ MALE</w:t>
      </w:r>
      <w:r>
        <w:rPr>
          <w:b/>
          <w:spacing w:val="8"/>
          <w:sz w:val="20"/>
          <w:u w:val="single"/>
        </w:rPr>
        <w:t> </w:t>
      </w:r>
      <w:r>
        <w:rPr>
          <w:b/>
          <w:spacing w:val="5"/>
          <w:sz w:val="20"/>
          <w:u w:val="single"/>
        </w:rPr>
        <w:t>STEM</w:t>
        <w:tab/>
      </w:r>
    </w:p>
    <w:p>
      <w:pPr>
        <w:spacing w:before="155" w:after="49"/>
        <w:ind w:left="1158" w:right="781" w:firstLine="0"/>
        <w:jc w:val="center"/>
        <w:rPr>
          <w:b/>
          <w:sz w:val="20"/>
        </w:rPr>
      </w:pPr>
      <w:r>
        <w:rPr/>
        <w:drawing>
          <wp:anchor distT="0" distB="0" distL="0" distR="0" allowOverlap="1" layoutInCell="1" locked="0" behindDoc="0" simplePos="0" relativeHeight="11728">
            <wp:simplePos x="0" y="0"/>
            <wp:positionH relativeFrom="page">
              <wp:posOffset>938682</wp:posOffset>
            </wp:positionH>
            <wp:positionV relativeFrom="paragraph">
              <wp:posOffset>125119</wp:posOffset>
            </wp:positionV>
            <wp:extent cx="332225" cy="725413"/>
            <wp:effectExtent l="0" t="0" r="0" b="0"/>
            <wp:wrapNone/>
            <wp:docPr id="179" name="image272.png" descr=""/>
            <wp:cNvGraphicFramePr>
              <a:graphicFrameLocks noChangeAspect="1"/>
            </wp:cNvGraphicFramePr>
            <a:graphic>
              <a:graphicData uri="http://schemas.openxmlformats.org/drawingml/2006/picture">
                <pic:pic>
                  <pic:nvPicPr>
                    <pic:cNvPr id="180" name="image272.png"/>
                    <pic:cNvPicPr/>
                  </pic:nvPicPr>
                  <pic:blipFill>
                    <a:blip r:embed="rId307" cstate="print"/>
                    <a:stretch>
                      <a:fillRect/>
                    </a:stretch>
                  </pic:blipFill>
                  <pic:spPr>
                    <a:xfrm>
                      <a:off x="0" y="0"/>
                      <a:ext cx="332225" cy="725413"/>
                    </a:xfrm>
                    <a:prstGeom prst="rect">
                      <a:avLst/>
                    </a:prstGeom>
                  </pic:spPr>
                </pic:pic>
              </a:graphicData>
            </a:graphic>
          </wp:anchor>
        </w:drawing>
      </w:r>
      <w:r>
        <w:rPr>
          <w:b/>
          <w:sz w:val="20"/>
        </w:rPr>
        <w:t>316</w:t>
      </w:r>
      <w:r>
        <w:rPr>
          <w:b/>
          <w:spacing w:val="-3"/>
          <w:sz w:val="20"/>
        </w:rPr>
        <w:t> </w:t>
      </w:r>
      <w:r>
        <w:rPr>
          <w:b/>
          <w:sz w:val="20"/>
        </w:rPr>
        <w:t>Stainless</w:t>
      </w:r>
    </w:p>
    <w:tbl>
      <w:tblPr>
        <w:tblW w:w="0" w:type="auto"/>
        <w:jc w:val="left"/>
        <w:tblInd w:w="2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7"/>
        <w:gridCol w:w="1579"/>
        <w:gridCol w:w="988"/>
      </w:tblGrid>
      <w:tr>
        <w:trPr>
          <w:trHeight w:val="405" w:hRule="atLeast"/>
        </w:trPr>
        <w:tc>
          <w:tcPr>
            <w:tcW w:w="857" w:type="dxa"/>
          </w:tcPr>
          <w:p>
            <w:pPr>
              <w:pStyle w:val="TableParagraph"/>
              <w:spacing w:line="249" w:lineRule="auto"/>
              <w:ind w:left="34" w:right="429"/>
              <w:rPr>
                <w:b/>
                <w:sz w:val="16"/>
              </w:rPr>
            </w:pPr>
            <w:r>
              <w:rPr>
                <w:b/>
                <w:sz w:val="16"/>
              </w:rPr>
              <w:t>hose size</w:t>
            </w:r>
          </w:p>
        </w:tc>
        <w:tc>
          <w:tcPr>
            <w:tcW w:w="1579" w:type="dxa"/>
          </w:tcPr>
          <w:p>
            <w:pPr>
              <w:pStyle w:val="TableParagraph"/>
              <w:spacing w:line="249" w:lineRule="auto"/>
              <w:ind w:left="448" w:right="524"/>
              <w:rPr>
                <w:b/>
                <w:sz w:val="16"/>
              </w:rPr>
            </w:pPr>
            <w:r>
              <w:rPr>
                <w:b/>
                <w:sz w:val="16"/>
              </w:rPr>
              <w:t>part number</w:t>
            </w:r>
          </w:p>
        </w:tc>
        <w:tc>
          <w:tcPr>
            <w:tcW w:w="988" w:type="dxa"/>
          </w:tcPr>
          <w:p>
            <w:pPr>
              <w:pStyle w:val="TableParagraph"/>
              <w:spacing w:line="249" w:lineRule="auto"/>
              <w:ind w:left="587" w:right="16" w:firstLine="133"/>
              <w:rPr>
                <w:b/>
                <w:sz w:val="16"/>
              </w:rPr>
            </w:pPr>
            <w:r>
              <w:rPr>
                <w:b/>
                <w:sz w:val="16"/>
              </w:rPr>
              <w:t>list each</w:t>
            </w:r>
          </w:p>
        </w:tc>
      </w:tr>
      <w:tr>
        <w:trPr>
          <w:trHeight w:val="224" w:hRule="atLeast"/>
        </w:trPr>
        <w:tc>
          <w:tcPr>
            <w:tcW w:w="857" w:type="dxa"/>
          </w:tcPr>
          <w:p>
            <w:pPr>
              <w:pStyle w:val="TableParagraph"/>
              <w:spacing w:line="166" w:lineRule="exact" w:before="38"/>
              <w:ind w:left="35"/>
              <w:rPr>
                <w:sz w:val="16"/>
              </w:rPr>
            </w:pPr>
            <w:r>
              <w:rPr>
                <w:sz w:val="16"/>
              </w:rPr>
              <w:t>1/2</w:t>
            </w:r>
          </w:p>
        </w:tc>
        <w:tc>
          <w:tcPr>
            <w:tcW w:w="1579" w:type="dxa"/>
          </w:tcPr>
          <w:p>
            <w:pPr>
              <w:pStyle w:val="TableParagraph"/>
              <w:spacing w:line="175" w:lineRule="exact" w:before="29"/>
              <w:ind w:left="341" w:right="442"/>
              <w:jc w:val="center"/>
              <w:rPr>
                <w:sz w:val="16"/>
              </w:rPr>
            </w:pPr>
            <w:r>
              <w:rPr>
                <w:sz w:val="16"/>
              </w:rPr>
              <w:t>CJMS-2</w:t>
            </w:r>
          </w:p>
        </w:tc>
        <w:tc>
          <w:tcPr>
            <w:tcW w:w="988" w:type="dxa"/>
          </w:tcPr>
          <w:p>
            <w:pPr>
              <w:pStyle w:val="TableParagraph"/>
              <w:spacing w:line="166" w:lineRule="exact" w:before="38"/>
              <w:ind w:right="33"/>
              <w:jc w:val="right"/>
              <w:rPr>
                <w:sz w:val="16"/>
              </w:rPr>
            </w:pPr>
            <w:r>
              <w:rPr>
                <w:sz w:val="16"/>
              </w:rPr>
              <w:t>43.79</w:t>
            </w:r>
          </w:p>
        </w:tc>
      </w:tr>
      <w:tr>
        <w:trPr>
          <w:trHeight w:val="192" w:hRule="atLeast"/>
        </w:trPr>
        <w:tc>
          <w:tcPr>
            <w:tcW w:w="857" w:type="dxa"/>
          </w:tcPr>
          <w:p>
            <w:pPr>
              <w:pStyle w:val="TableParagraph"/>
              <w:spacing w:line="166" w:lineRule="exact" w:before="6"/>
              <w:ind w:left="35"/>
              <w:rPr>
                <w:sz w:val="16"/>
              </w:rPr>
            </w:pPr>
            <w:r>
              <w:rPr>
                <w:sz w:val="16"/>
              </w:rPr>
              <w:t>3/4</w:t>
            </w:r>
          </w:p>
        </w:tc>
        <w:tc>
          <w:tcPr>
            <w:tcW w:w="1579" w:type="dxa"/>
          </w:tcPr>
          <w:p>
            <w:pPr>
              <w:pStyle w:val="TableParagraph"/>
              <w:spacing w:line="172" w:lineRule="exact"/>
              <w:ind w:left="341" w:right="442"/>
              <w:jc w:val="center"/>
              <w:rPr>
                <w:sz w:val="16"/>
              </w:rPr>
            </w:pPr>
            <w:r>
              <w:rPr>
                <w:sz w:val="16"/>
              </w:rPr>
              <w:t>CJMS-3</w:t>
            </w:r>
          </w:p>
        </w:tc>
        <w:tc>
          <w:tcPr>
            <w:tcW w:w="988" w:type="dxa"/>
          </w:tcPr>
          <w:p>
            <w:pPr>
              <w:pStyle w:val="TableParagraph"/>
              <w:spacing w:line="166" w:lineRule="exact" w:before="6"/>
              <w:ind w:right="33"/>
              <w:jc w:val="right"/>
              <w:rPr>
                <w:sz w:val="16"/>
              </w:rPr>
            </w:pPr>
            <w:r>
              <w:rPr>
                <w:sz w:val="16"/>
              </w:rPr>
              <w:t>43.79</w:t>
            </w:r>
          </w:p>
        </w:tc>
      </w:tr>
      <w:tr>
        <w:trPr>
          <w:trHeight w:val="192" w:hRule="atLeast"/>
        </w:trPr>
        <w:tc>
          <w:tcPr>
            <w:tcW w:w="857" w:type="dxa"/>
          </w:tcPr>
          <w:p>
            <w:pPr>
              <w:pStyle w:val="TableParagraph"/>
              <w:spacing w:line="166" w:lineRule="exact" w:before="6"/>
              <w:ind w:left="35"/>
              <w:rPr>
                <w:sz w:val="16"/>
              </w:rPr>
            </w:pPr>
            <w:r>
              <w:rPr>
                <w:sz w:val="16"/>
              </w:rPr>
              <w:t>1</w:t>
            </w:r>
          </w:p>
        </w:tc>
        <w:tc>
          <w:tcPr>
            <w:tcW w:w="1579" w:type="dxa"/>
          </w:tcPr>
          <w:p>
            <w:pPr>
              <w:pStyle w:val="TableParagraph"/>
              <w:spacing w:line="172" w:lineRule="exact"/>
              <w:ind w:left="341" w:right="442"/>
              <w:jc w:val="center"/>
              <w:rPr>
                <w:sz w:val="16"/>
              </w:rPr>
            </w:pPr>
            <w:r>
              <w:rPr>
                <w:sz w:val="16"/>
              </w:rPr>
              <w:t>CJMS-4</w:t>
            </w:r>
          </w:p>
        </w:tc>
        <w:tc>
          <w:tcPr>
            <w:tcW w:w="988" w:type="dxa"/>
          </w:tcPr>
          <w:p>
            <w:pPr>
              <w:pStyle w:val="TableParagraph"/>
              <w:spacing w:line="166" w:lineRule="exact" w:before="6"/>
              <w:ind w:right="33"/>
              <w:jc w:val="right"/>
              <w:rPr>
                <w:sz w:val="16"/>
              </w:rPr>
            </w:pPr>
            <w:r>
              <w:rPr>
                <w:sz w:val="16"/>
              </w:rPr>
              <w:t>52.53</w:t>
            </w:r>
          </w:p>
        </w:tc>
      </w:tr>
      <w:tr>
        <w:trPr>
          <w:trHeight w:val="192" w:hRule="atLeast"/>
        </w:trPr>
        <w:tc>
          <w:tcPr>
            <w:tcW w:w="857" w:type="dxa"/>
          </w:tcPr>
          <w:p>
            <w:pPr>
              <w:pStyle w:val="TableParagraph"/>
              <w:spacing w:line="166" w:lineRule="exact" w:before="6"/>
              <w:ind w:left="35"/>
              <w:rPr>
                <w:sz w:val="16"/>
              </w:rPr>
            </w:pPr>
            <w:r>
              <w:rPr>
                <w:sz w:val="16"/>
              </w:rPr>
              <w:t>1-1/4</w:t>
            </w:r>
          </w:p>
        </w:tc>
        <w:tc>
          <w:tcPr>
            <w:tcW w:w="1579" w:type="dxa"/>
          </w:tcPr>
          <w:p>
            <w:pPr>
              <w:pStyle w:val="TableParagraph"/>
              <w:spacing w:line="172" w:lineRule="exact"/>
              <w:ind w:left="341" w:right="442"/>
              <w:jc w:val="center"/>
              <w:rPr>
                <w:sz w:val="16"/>
              </w:rPr>
            </w:pPr>
            <w:r>
              <w:rPr>
                <w:sz w:val="16"/>
              </w:rPr>
              <w:t>CJMS-5</w:t>
            </w:r>
          </w:p>
        </w:tc>
        <w:tc>
          <w:tcPr>
            <w:tcW w:w="988" w:type="dxa"/>
          </w:tcPr>
          <w:p>
            <w:pPr>
              <w:pStyle w:val="TableParagraph"/>
              <w:spacing w:line="166" w:lineRule="exact" w:before="6"/>
              <w:ind w:right="33"/>
              <w:jc w:val="right"/>
              <w:rPr>
                <w:sz w:val="16"/>
              </w:rPr>
            </w:pPr>
            <w:r>
              <w:rPr>
                <w:sz w:val="16"/>
              </w:rPr>
              <w:t>61.28</w:t>
            </w:r>
          </w:p>
        </w:tc>
      </w:tr>
      <w:tr>
        <w:trPr>
          <w:trHeight w:val="192" w:hRule="atLeast"/>
        </w:trPr>
        <w:tc>
          <w:tcPr>
            <w:tcW w:w="857" w:type="dxa"/>
          </w:tcPr>
          <w:p>
            <w:pPr>
              <w:pStyle w:val="TableParagraph"/>
              <w:spacing w:line="166" w:lineRule="exact" w:before="6"/>
              <w:ind w:left="35"/>
              <w:rPr>
                <w:sz w:val="16"/>
              </w:rPr>
            </w:pPr>
            <w:r>
              <w:rPr>
                <w:sz w:val="16"/>
              </w:rPr>
              <w:t>1-1/2</w:t>
            </w:r>
          </w:p>
        </w:tc>
        <w:tc>
          <w:tcPr>
            <w:tcW w:w="1579" w:type="dxa"/>
          </w:tcPr>
          <w:p>
            <w:pPr>
              <w:pStyle w:val="TableParagraph"/>
              <w:spacing w:line="172" w:lineRule="exact"/>
              <w:ind w:left="341" w:right="442"/>
              <w:jc w:val="center"/>
              <w:rPr>
                <w:sz w:val="16"/>
              </w:rPr>
            </w:pPr>
            <w:r>
              <w:rPr>
                <w:sz w:val="16"/>
              </w:rPr>
              <w:t>CJMS-6</w:t>
            </w:r>
          </w:p>
        </w:tc>
        <w:tc>
          <w:tcPr>
            <w:tcW w:w="988" w:type="dxa"/>
          </w:tcPr>
          <w:p>
            <w:pPr>
              <w:pStyle w:val="TableParagraph"/>
              <w:spacing w:line="166" w:lineRule="exact" w:before="6"/>
              <w:ind w:right="33"/>
              <w:jc w:val="right"/>
              <w:rPr>
                <w:sz w:val="16"/>
              </w:rPr>
            </w:pPr>
            <w:r>
              <w:rPr>
                <w:sz w:val="16"/>
              </w:rPr>
              <w:t>68.28</w:t>
            </w:r>
          </w:p>
        </w:tc>
      </w:tr>
      <w:tr>
        <w:trPr>
          <w:trHeight w:val="192" w:hRule="atLeast"/>
        </w:trPr>
        <w:tc>
          <w:tcPr>
            <w:tcW w:w="857" w:type="dxa"/>
          </w:tcPr>
          <w:p>
            <w:pPr>
              <w:pStyle w:val="TableParagraph"/>
              <w:spacing w:line="166" w:lineRule="exact" w:before="6"/>
              <w:ind w:left="35"/>
              <w:rPr>
                <w:sz w:val="16"/>
              </w:rPr>
            </w:pPr>
            <w:r>
              <w:rPr>
                <w:sz w:val="16"/>
              </w:rPr>
              <w:t>2</w:t>
            </w:r>
          </w:p>
        </w:tc>
        <w:tc>
          <w:tcPr>
            <w:tcW w:w="1579" w:type="dxa"/>
          </w:tcPr>
          <w:p>
            <w:pPr>
              <w:pStyle w:val="TableParagraph"/>
              <w:spacing w:line="172" w:lineRule="exact"/>
              <w:ind w:left="341" w:right="442"/>
              <w:jc w:val="center"/>
              <w:rPr>
                <w:sz w:val="16"/>
              </w:rPr>
            </w:pPr>
            <w:r>
              <w:rPr>
                <w:sz w:val="16"/>
              </w:rPr>
              <w:t>CJMS-8</w:t>
            </w:r>
          </w:p>
        </w:tc>
        <w:tc>
          <w:tcPr>
            <w:tcW w:w="988" w:type="dxa"/>
          </w:tcPr>
          <w:p>
            <w:pPr>
              <w:pStyle w:val="TableParagraph"/>
              <w:spacing w:line="166" w:lineRule="exact" w:before="6"/>
              <w:ind w:right="33"/>
              <w:jc w:val="right"/>
              <w:rPr>
                <w:sz w:val="16"/>
              </w:rPr>
            </w:pPr>
            <w:r>
              <w:rPr>
                <w:sz w:val="16"/>
              </w:rPr>
              <w:t>75.29</w:t>
            </w:r>
          </w:p>
        </w:tc>
      </w:tr>
      <w:tr>
        <w:trPr>
          <w:trHeight w:val="192" w:hRule="atLeast"/>
        </w:trPr>
        <w:tc>
          <w:tcPr>
            <w:tcW w:w="857" w:type="dxa"/>
          </w:tcPr>
          <w:p>
            <w:pPr>
              <w:pStyle w:val="TableParagraph"/>
              <w:spacing w:line="166" w:lineRule="exact" w:before="6"/>
              <w:ind w:left="35"/>
              <w:rPr>
                <w:sz w:val="16"/>
              </w:rPr>
            </w:pPr>
            <w:r>
              <w:rPr>
                <w:sz w:val="16"/>
              </w:rPr>
              <w:t>2-1/2</w:t>
            </w:r>
          </w:p>
        </w:tc>
        <w:tc>
          <w:tcPr>
            <w:tcW w:w="1579" w:type="dxa"/>
          </w:tcPr>
          <w:p>
            <w:pPr>
              <w:pStyle w:val="TableParagraph"/>
              <w:spacing w:line="172" w:lineRule="exact"/>
              <w:ind w:left="430" w:right="442"/>
              <w:jc w:val="center"/>
              <w:rPr>
                <w:sz w:val="16"/>
              </w:rPr>
            </w:pPr>
            <w:r>
              <w:rPr>
                <w:sz w:val="16"/>
              </w:rPr>
              <w:t>CJMS-10</w:t>
            </w:r>
          </w:p>
        </w:tc>
        <w:tc>
          <w:tcPr>
            <w:tcW w:w="988" w:type="dxa"/>
          </w:tcPr>
          <w:p>
            <w:pPr>
              <w:pStyle w:val="TableParagraph"/>
              <w:spacing w:line="166" w:lineRule="exact" w:before="6"/>
              <w:ind w:right="33"/>
              <w:jc w:val="right"/>
              <w:rPr>
                <w:sz w:val="16"/>
              </w:rPr>
            </w:pPr>
            <w:r>
              <w:rPr>
                <w:sz w:val="16"/>
              </w:rPr>
              <w:t>119.08</w:t>
            </w:r>
          </w:p>
        </w:tc>
      </w:tr>
      <w:tr>
        <w:trPr>
          <w:trHeight w:val="192" w:hRule="atLeast"/>
        </w:trPr>
        <w:tc>
          <w:tcPr>
            <w:tcW w:w="857" w:type="dxa"/>
          </w:tcPr>
          <w:p>
            <w:pPr>
              <w:pStyle w:val="TableParagraph"/>
              <w:spacing w:line="166" w:lineRule="exact" w:before="6"/>
              <w:ind w:left="35"/>
              <w:rPr>
                <w:sz w:val="16"/>
              </w:rPr>
            </w:pPr>
            <w:r>
              <w:rPr>
                <w:sz w:val="16"/>
              </w:rPr>
              <w:t>3</w:t>
            </w:r>
          </w:p>
        </w:tc>
        <w:tc>
          <w:tcPr>
            <w:tcW w:w="1579" w:type="dxa"/>
          </w:tcPr>
          <w:p>
            <w:pPr>
              <w:pStyle w:val="TableParagraph"/>
              <w:spacing w:line="172" w:lineRule="exact"/>
              <w:ind w:left="430" w:right="442"/>
              <w:jc w:val="center"/>
              <w:rPr>
                <w:sz w:val="16"/>
              </w:rPr>
            </w:pPr>
            <w:r>
              <w:rPr>
                <w:sz w:val="16"/>
              </w:rPr>
              <w:t>CJMS-12</w:t>
            </w:r>
          </w:p>
        </w:tc>
        <w:tc>
          <w:tcPr>
            <w:tcW w:w="988" w:type="dxa"/>
          </w:tcPr>
          <w:p>
            <w:pPr>
              <w:pStyle w:val="TableParagraph"/>
              <w:spacing w:line="166" w:lineRule="exact" w:before="6"/>
              <w:ind w:right="33"/>
              <w:jc w:val="right"/>
              <w:rPr>
                <w:sz w:val="16"/>
              </w:rPr>
            </w:pPr>
            <w:r>
              <w:rPr>
                <w:sz w:val="16"/>
              </w:rPr>
              <w:t>153.70</w:t>
            </w:r>
          </w:p>
        </w:tc>
      </w:tr>
      <w:tr>
        <w:trPr>
          <w:trHeight w:val="189" w:hRule="atLeast"/>
        </w:trPr>
        <w:tc>
          <w:tcPr>
            <w:tcW w:w="857" w:type="dxa"/>
          </w:tcPr>
          <w:p>
            <w:pPr>
              <w:pStyle w:val="TableParagraph"/>
              <w:spacing w:line="164" w:lineRule="exact" w:before="6"/>
              <w:ind w:left="35"/>
              <w:rPr>
                <w:sz w:val="16"/>
              </w:rPr>
            </w:pPr>
            <w:r>
              <w:rPr>
                <w:sz w:val="16"/>
              </w:rPr>
              <w:t>4</w:t>
            </w:r>
          </w:p>
        </w:tc>
        <w:tc>
          <w:tcPr>
            <w:tcW w:w="1579" w:type="dxa"/>
          </w:tcPr>
          <w:p>
            <w:pPr>
              <w:pStyle w:val="TableParagraph"/>
              <w:spacing w:line="170" w:lineRule="exact"/>
              <w:ind w:left="430" w:right="442"/>
              <w:jc w:val="center"/>
              <w:rPr>
                <w:sz w:val="16"/>
              </w:rPr>
            </w:pPr>
            <w:r>
              <w:rPr>
                <w:sz w:val="16"/>
              </w:rPr>
              <w:t>CJMS-16</w:t>
            </w:r>
          </w:p>
        </w:tc>
        <w:tc>
          <w:tcPr>
            <w:tcW w:w="988" w:type="dxa"/>
          </w:tcPr>
          <w:p>
            <w:pPr>
              <w:pStyle w:val="TableParagraph"/>
              <w:spacing w:line="164" w:lineRule="exact" w:before="6"/>
              <w:ind w:right="33"/>
              <w:jc w:val="right"/>
              <w:rPr>
                <w:sz w:val="16"/>
              </w:rPr>
            </w:pPr>
            <w:r>
              <w:rPr>
                <w:sz w:val="16"/>
              </w:rPr>
              <w:t>227.10</w:t>
            </w:r>
          </w:p>
        </w:tc>
      </w:tr>
    </w:tbl>
    <w:p>
      <w:pPr>
        <w:pStyle w:val="BodyText"/>
        <w:spacing w:before="6"/>
        <w:rPr>
          <w:b/>
          <w:sz w:val="27"/>
        </w:rPr>
      </w:pPr>
    </w:p>
    <w:p>
      <w:pPr>
        <w:spacing w:before="0" w:after="17"/>
        <w:ind w:left="1158" w:right="888" w:firstLine="0"/>
        <w:jc w:val="center"/>
        <w:rPr>
          <w:b/>
          <w:sz w:val="20"/>
        </w:rPr>
      </w:pPr>
      <w:r>
        <w:rPr>
          <w:b/>
          <w:sz w:val="20"/>
        </w:rPr>
        <w:t>CHEMJOINT™ COUPLING FEMALE SET</w:t>
      </w:r>
    </w:p>
    <w:p>
      <w:pPr>
        <w:pStyle w:val="BodyText"/>
        <w:spacing w:line="20" w:lineRule="exact"/>
        <w:ind w:left="1076" w:right="-29"/>
        <w:rPr>
          <w:sz w:val="2"/>
        </w:rPr>
      </w:pPr>
      <w:r>
        <w:rPr>
          <w:sz w:val="2"/>
        </w:rPr>
        <w:pict>
          <v:group style="width:238.55pt;height:.75pt;mso-position-horizontal-relative:char;mso-position-vertical-relative:line" coordorigin="0,0" coordsize="4771,15">
            <v:line style="position:absolute" from="0,7" to="4771,7" stroked="true" strokeweight=".709pt" strokecolor="#000000">
              <v:stroke dashstyle="solid"/>
            </v:line>
          </v:group>
        </w:pict>
      </w:r>
      <w:r>
        <w:rPr>
          <w:sz w:val="2"/>
        </w:rPr>
      </w:r>
    </w:p>
    <w:p>
      <w:pPr>
        <w:spacing w:before="118"/>
        <w:ind w:left="1158" w:right="820" w:firstLine="0"/>
        <w:jc w:val="center"/>
        <w:rPr>
          <w:b/>
          <w:sz w:val="20"/>
        </w:rPr>
      </w:pPr>
      <w:r>
        <w:rPr/>
        <w:drawing>
          <wp:anchor distT="0" distB="0" distL="0" distR="0" allowOverlap="1" layoutInCell="1" locked="0" behindDoc="0" simplePos="0" relativeHeight="11752">
            <wp:simplePos x="0" y="0"/>
            <wp:positionH relativeFrom="page">
              <wp:posOffset>865898</wp:posOffset>
            </wp:positionH>
            <wp:positionV relativeFrom="paragraph">
              <wp:posOffset>101595</wp:posOffset>
            </wp:positionV>
            <wp:extent cx="517271" cy="750187"/>
            <wp:effectExtent l="0" t="0" r="0" b="0"/>
            <wp:wrapNone/>
            <wp:docPr id="181" name="image273.png" descr=""/>
            <wp:cNvGraphicFramePr>
              <a:graphicFrameLocks noChangeAspect="1"/>
            </wp:cNvGraphicFramePr>
            <a:graphic>
              <a:graphicData uri="http://schemas.openxmlformats.org/drawingml/2006/picture">
                <pic:pic>
                  <pic:nvPicPr>
                    <pic:cNvPr id="182" name="image273.png"/>
                    <pic:cNvPicPr/>
                  </pic:nvPicPr>
                  <pic:blipFill>
                    <a:blip r:embed="rId308" cstate="print"/>
                    <a:stretch>
                      <a:fillRect/>
                    </a:stretch>
                  </pic:blipFill>
                  <pic:spPr>
                    <a:xfrm>
                      <a:off x="0" y="0"/>
                      <a:ext cx="517271" cy="750187"/>
                    </a:xfrm>
                    <a:prstGeom prst="rect">
                      <a:avLst/>
                    </a:prstGeom>
                  </pic:spPr>
                </pic:pic>
              </a:graphicData>
            </a:graphic>
          </wp:anchor>
        </w:drawing>
      </w:r>
      <w:r>
        <w:rPr>
          <w:b/>
          <w:sz w:val="20"/>
        </w:rPr>
        <w:t>316 Stainless</w:t>
      </w:r>
    </w:p>
    <w:p>
      <w:pPr>
        <w:tabs>
          <w:tab w:pos="5136" w:val="left" w:leader="none"/>
        </w:tabs>
        <w:spacing w:line="224" w:lineRule="exact" w:before="0"/>
        <w:ind w:left="368" w:right="0" w:firstLine="0"/>
        <w:jc w:val="left"/>
        <w:rPr>
          <w:b/>
          <w:sz w:val="20"/>
        </w:rPr>
      </w:pPr>
      <w:r>
        <w:rPr/>
        <w:br w:type="column"/>
      </w:r>
      <w:r>
        <w:rPr>
          <w:b/>
          <w:spacing w:val="5"/>
          <w:sz w:val="20"/>
          <w:u w:val="single"/>
        </w:rPr>
        <w:t>CHEMJOINT™ </w:t>
      </w:r>
      <w:r>
        <w:rPr>
          <w:b/>
          <w:spacing w:val="4"/>
          <w:sz w:val="20"/>
          <w:u w:val="single"/>
        </w:rPr>
        <w:t>WELD-ON</w:t>
      </w:r>
      <w:r>
        <w:rPr>
          <w:b/>
          <w:spacing w:val="13"/>
          <w:sz w:val="20"/>
          <w:u w:val="single"/>
        </w:rPr>
        <w:t> </w:t>
      </w:r>
      <w:r>
        <w:rPr>
          <w:b/>
          <w:spacing w:val="5"/>
          <w:sz w:val="20"/>
          <w:u w:val="single"/>
        </w:rPr>
        <w:t>STEM</w:t>
        <w:tab/>
      </w:r>
    </w:p>
    <w:p>
      <w:pPr>
        <w:spacing w:before="155"/>
        <w:ind w:left="337" w:right="1808" w:firstLine="0"/>
        <w:jc w:val="center"/>
        <w:rPr>
          <w:b/>
          <w:sz w:val="20"/>
        </w:rPr>
      </w:pPr>
      <w:r>
        <w:rPr/>
        <w:drawing>
          <wp:anchor distT="0" distB="0" distL="0" distR="0" allowOverlap="1" layoutInCell="1" locked="0" behindDoc="0" simplePos="0" relativeHeight="11824">
            <wp:simplePos x="0" y="0"/>
            <wp:positionH relativeFrom="page">
              <wp:posOffset>4358692</wp:posOffset>
            </wp:positionH>
            <wp:positionV relativeFrom="paragraph">
              <wp:posOffset>125160</wp:posOffset>
            </wp:positionV>
            <wp:extent cx="347471" cy="268223"/>
            <wp:effectExtent l="0" t="0" r="0" b="0"/>
            <wp:wrapNone/>
            <wp:docPr id="183" name="image274.png" descr=""/>
            <wp:cNvGraphicFramePr>
              <a:graphicFrameLocks noChangeAspect="1"/>
            </wp:cNvGraphicFramePr>
            <a:graphic>
              <a:graphicData uri="http://schemas.openxmlformats.org/drawingml/2006/picture">
                <pic:pic>
                  <pic:nvPicPr>
                    <pic:cNvPr id="184" name="image274.png"/>
                    <pic:cNvPicPr/>
                  </pic:nvPicPr>
                  <pic:blipFill>
                    <a:blip r:embed="rId309" cstate="print"/>
                    <a:stretch>
                      <a:fillRect/>
                    </a:stretch>
                  </pic:blipFill>
                  <pic:spPr>
                    <a:xfrm>
                      <a:off x="0" y="0"/>
                      <a:ext cx="347471" cy="268223"/>
                    </a:xfrm>
                    <a:prstGeom prst="rect">
                      <a:avLst/>
                    </a:prstGeom>
                  </pic:spPr>
                </pic:pic>
              </a:graphicData>
            </a:graphic>
          </wp:anchor>
        </w:drawing>
      </w:r>
      <w:r>
        <w:rPr>
          <w:b/>
          <w:sz w:val="20"/>
        </w:rPr>
        <w:t>316 Stainless</w:t>
      </w:r>
    </w:p>
    <w:p>
      <w:pPr>
        <w:pStyle w:val="BodyText"/>
        <w:spacing w:before="3"/>
        <w:rPr>
          <w:b/>
          <w:sz w:val="4"/>
        </w:rPr>
      </w:pPr>
    </w:p>
    <w:tbl>
      <w:tblPr>
        <w:tblW w:w="0" w:type="auto"/>
        <w:jc w:val="left"/>
        <w:tblInd w:w="1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3"/>
        <w:gridCol w:w="1592"/>
        <w:gridCol w:w="979"/>
      </w:tblGrid>
      <w:tr>
        <w:trPr>
          <w:trHeight w:val="395" w:hRule="atLeast"/>
        </w:trPr>
        <w:tc>
          <w:tcPr>
            <w:tcW w:w="853" w:type="dxa"/>
          </w:tcPr>
          <w:p>
            <w:pPr>
              <w:pStyle w:val="TableParagraph"/>
              <w:spacing w:before="2"/>
              <w:rPr>
                <w:b/>
                <w:sz w:val="16"/>
              </w:rPr>
            </w:pPr>
          </w:p>
          <w:p>
            <w:pPr>
              <w:pStyle w:val="TableParagraph"/>
              <w:ind w:left="34"/>
              <w:rPr>
                <w:b/>
                <w:sz w:val="16"/>
              </w:rPr>
            </w:pPr>
            <w:r>
              <w:rPr>
                <w:b/>
                <w:sz w:val="16"/>
              </w:rPr>
              <w:t>size</w:t>
            </w:r>
          </w:p>
        </w:tc>
        <w:tc>
          <w:tcPr>
            <w:tcW w:w="1592" w:type="dxa"/>
          </w:tcPr>
          <w:p>
            <w:pPr>
              <w:pStyle w:val="TableParagraph"/>
              <w:spacing w:line="179" w:lineRule="exact"/>
              <w:ind w:left="452"/>
              <w:rPr>
                <w:b/>
                <w:sz w:val="16"/>
              </w:rPr>
            </w:pPr>
            <w:r>
              <w:rPr>
                <w:b/>
                <w:sz w:val="16"/>
              </w:rPr>
              <w:t>part</w:t>
            </w:r>
          </w:p>
          <w:p>
            <w:pPr>
              <w:pStyle w:val="TableParagraph"/>
              <w:spacing w:before="8"/>
              <w:ind w:left="452"/>
              <w:rPr>
                <w:b/>
                <w:sz w:val="16"/>
              </w:rPr>
            </w:pPr>
            <w:r>
              <w:rPr>
                <w:b/>
                <w:sz w:val="16"/>
              </w:rPr>
              <w:t>number</w:t>
            </w:r>
          </w:p>
        </w:tc>
        <w:tc>
          <w:tcPr>
            <w:tcW w:w="979" w:type="dxa"/>
          </w:tcPr>
          <w:p>
            <w:pPr>
              <w:pStyle w:val="TableParagraph"/>
              <w:spacing w:line="179" w:lineRule="exact"/>
              <w:ind w:right="33"/>
              <w:jc w:val="right"/>
              <w:rPr>
                <w:b/>
                <w:sz w:val="16"/>
              </w:rPr>
            </w:pPr>
            <w:r>
              <w:rPr>
                <w:b/>
                <w:sz w:val="16"/>
              </w:rPr>
              <w:t>list</w:t>
            </w:r>
          </w:p>
          <w:p>
            <w:pPr>
              <w:pStyle w:val="TableParagraph"/>
              <w:spacing w:before="8"/>
              <w:ind w:right="33"/>
              <w:jc w:val="right"/>
              <w:rPr>
                <w:b/>
                <w:sz w:val="16"/>
              </w:rPr>
            </w:pPr>
            <w:r>
              <w:rPr>
                <w:b/>
                <w:spacing w:val="-1"/>
                <w:sz w:val="16"/>
              </w:rPr>
              <w:t>each</w:t>
            </w:r>
          </w:p>
        </w:tc>
      </w:tr>
      <w:tr>
        <w:trPr>
          <w:trHeight w:val="214" w:hRule="atLeast"/>
        </w:trPr>
        <w:tc>
          <w:tcPr>
            <w:tcW w:w="853" w:type="dxa"/>
          </w:tcPr>
          <w:p>
            <w:pPr>
              <w:pStyle w:val="TableParagraph"/>
              <w:spacing w:line="166" w:lineRule="exact" w:before="28"/>
              <w:ind w:left="35"/>
              <w:rPr>
                <w:sz w:val="16"/>
              </w:rPr>
            </w:pPr>
            <w:r>
              <w:rPr>
                <w:sz w:val="16"/>
              </w:rPr>
              <w:t>1</w:t>
            </w:r>
          </w:p>
        </w:tc>
        <w:tc>
          <w:tcPr>
            <w:tcW w:w="1592" w:type="dxa"/>
          </w:tcPr>
          <w:p>
            <w:pPr>
              <w:pStyle w:val="TableParagraph"/>
              <w:spacing w:line="175" w:lineRule="exact" w:before="19"/>
              <w:ind w:left="453"/>
              <w:rPr>
                <w:sz w:val="16"/>
              </w:rPr>
            </w:pPr>
            <w:r>
              <w:rPr>
                <w:sz w:val="16"/>
              </w:rPr>
              <w:t>CJWS-4</w:t>
            </w:r>
          </w:p>
        </w:tc>
        <w:tc>
          <w:tcPr>
            <w:tcW w:w="979" w:type="dxa"/>
          </w:tcPr>
          <w:p>
            <w:pPr>
              <w:pStyle w:val="TableParagraph"/>
              <w:spacing w:line="166" w:lineRule="exact" w:before="28"/>
              <w:ind w:right="33"/>
              <w:jc w:val="right"/>
              <w:rPr>
                <w:sz w:val="16"/>
              </w:rPr>
            </w:pPr>
            <w:r>
              <w:rPr>
                <w:sz w:val="16"/>
              </w:rPr>
              <w:t>105.08</w:t>
            </w:r>
          </w:p>
        </w:tc>
      </w:tr>
      <w:tr>
        <w:trPr>
          <w:trHeight w:val="192" w:hRule="atLeast"/>
        </w:trPr>
        <w:tc>
          <w:tcPr>
            <w:tcW w:w="853" w:type="dxa"/>
          </w:tcPr>
          <w:p>
            <w:pPr>
              <w:pStyle w:val="TableParagraph"/>
              <w:spacing w:line="166" w:lineRule="exact" w:before="6"/>
              <w:ind w:left="35"/>
              <w:rPr>
                <w:sz w:val="16"/>
              </w:rPr>
            </w:pPr>
            <w:r>
              <w:rPr>
                <w:sz w:val="16"/>
              </w:rPr>
              <w:t>1-1/2</w:t>
            </w:r>
          </w:p>
        </w:tc>
        <w:tc>
          <w:tcPr>
            <w:tcW w:w="1592" w:type="dxa"/>
          </w:tcPr>
          <w:p>
            <w:pPr>
              <w:pStyle w:val="TableParagraph"/>
              <w:spacing w:line="172" w:lineRule="exact"/>
              <w:ind w:left="453"/>
              <w:rPr>
                <w:sz w:val="16"/>
              </w:rPr>
            </w:pPr>
            <w:r>
              <w:rPr>
                <w:sz w:val="16"/>
              </w:rPr>
              <w:t>CJWS-6</w:t>
            </w:r>
          </w:p>
        </w:tc>
        <w:tc>
          <w:tcPr>
            <w:tcW w:w="979" w:type="dxa"/>
          </w:tcPr>
          <w:p>
            <w:pPr>
              <w:pStyle w:val="TableParagraph"/>
              <w:spacing w:line="166" w:lineRule="exact" w:before="6"/>
              <w:ind w:right="33"/>
              <w:jc w:val="right"/>
              <w:rPr>
                <w:sz w:val="16"/>
              </w:rPr>
            </w:pPr>
            <w:r>
              <w:rPr>
                <w:sz w:val="16"/>
              </w:rPr>
              <w:t>108.09</w:t>
            </w:r>
          </w:p>
        </w:tc>
      </w:tr>
      <w:tr>
        <w:trPr>
          <w:trHeight w:val="192" w:hRule="atLeast"/>
        </w:trPr>
        <w:tc>
          <w:tcPr>
            <w:tcW w:w="853" w:type="dxa"/>
          </w:tcPr>
          <w:p>
            <w:pPr>
              <w:pStyle w:val="TableParagraph"/>
              <w:spacing w:line="166" w:lineRule="exact" w:before="6"/>
              <w:ind w:left="35"/>
              <w:rPr>
                <w:sz w:val="16"/>
              </w:rPr>
            </w:pPr>
            <w:r>
              <w:rPr>
                <w:sz w:val="16"/>
              </w:rPr>
              <w:t>2</w:t>
            </w:r>
          </w:p>
        </w:tc>
        <w:tc>
          <w:tcPr>
            <w:tcW w:w="1592" w:type="dxa"/>
          </w:tcPr>
          <w:p>
            <w:pPr>
              <w:pStyle w:val="TableParagraph"/>
              <w:spacing w:line="172" w:lineRule="exact"/>
              <w:ind w:left="453"/>
              <w:rPr>
                <w:sz w:val="16"/>
              </w:rPr>
            </w:pPr>
            <w:r>
              <w:rPr>
                <w:sz w:val="16"/>
              </w:rPr>
              <w:t>CJWS-8</w:t>
            </w:r>
          </w:p>
        </w:tc>
        <w:tc>
          <w:tcPr>
            <w:tcW w:w="979" w:type="dxa"/>
          </w:tcPr>
          <w:p>
            <w:pPr>
              <w:pStyle w:val="TableParagraph"/>
              <w:spacing w:line="166" w:lineRule="exact" w:before="6"/>
              <w:ind w:right="33"/>
              <w:jc w:val="right"/>
              <w:rPr>
                <w:sz w:val="16"/>
              </w:rPr>
            </w:pPr>
            <w:r>
              <w:rPr>
                <w:sz w:val="16"/>
              </w:rPr>
              <w:t>113.82</w:t>
            </w:r>
          </w:p>
        </w:tc>
      </w:tr>
      <w:tr>
        <w:trPr>
          <w:trHeight w:val="189" w:hRule="atLeast"/>
        </w:trPr>
        <w:tc>
          <w:tcPr>
            <w:tcW w:w="853" w:type="dxa"/>
          </w:tcPr>
          <w:p>
            <w:pPr>
              <w:pStyle w:val="TableParagraph"/>
              <w:spacing w:line="164" w:lineRule="exact" w:before="6"/>
              <w:ind w:left="35"/>
              <w:rPr>
                <w:sz w:val="16"/>
              </w:rPr>
            </w:pPr>
            <w:r>
              <w:rPr>
                <w:sz w:val="16"/>
              </w:rPr>
              <w:t>3</w:t>
            </w:r>
          </w:p>
        </w:tc>
        <w:tc>
          <w:tcPr>
            <w:tcW w:w="1592" w:type="dxa"/>
          </w:tcPr>
          <w:p>
            <w:pPr>
              <w:pStyle w:val="TableParagraph"/>
              <w:spacing w:line="170" w:lineRule="exact"/>
              <w:ind w:left="453"/>
              <w:rPr>
                <w:sz w:val="16"/>
              </w:rPr>
            </w:pPr>
            <w:r>
              <w:rPr>
                <w:sz w:val="16"/>
              </w:rPr>
              <w:t>CJWS-12</w:t>
            </w:r>
          </w:p>
        </w:tc>
        <w:tc>
          <w:tcPr>
            <w:tcW w:w="979" w:type="dxa"/>
          </w:tcPr>
          <w:p>
            <w:pPr>
              <w:pStyle w:val="TableParagraph"/>
              <w:spacing w:line="164" w:lineRule="exact" w:before="6"/>
              <w:ind w:right="33"/>
              <w:jc w:val="right"/>
              <w:rPr>
                <w:sz w:val="16"/>
              </w:rPr>
            </w:pPr>
            <w:r>
              <w:rPr>
                <w:sz w:val="16"/>
              </w:rPr>
              <w:t>140.07</w:t>
            </w:r>
          </w:p>
        </w:tc>
      </w:tr>
    </w:tbl>
    <w:p>
      <w:pPr>
        <w:pStyle w:val="BodyText"/>
        <w:spacing w:before="5"/>
        <w:rPr>
          <w:b/>
          <w:sz w:val="28"/>
        </w:rPr>
      </w:pPr>
    </w:p>
    <w:p>
      <w:pPr>
        <w:tabs>
          <w:tab w:pos="5136" w:val="left" w:leader="none"/>
        </w:tabs>
        <w:spacing w:before="0"/>
        <w:ind w:left="368" w:right="0" w:firstLine="0"/>
        <w:jc w:val="left"/>
        <w:rPr>
          <w:b/>
          <w:sz w:val="20"/>
        </w:rPr>
      </w:pPr>
      <w:r>
        <w:rPr>
          <w:b/>
          <w:spacing w:val="5"/>
          <w:sz w:val="20"/>
          <w:u w:val="single"/>
        </w:rPr>
        <w:t>CHEMJOINT™ MALE </w:t>
      </w:r>
      <w:r>
        <w:rPr>
          <w:b/>
          <w:spacing w:val="6"/>
          <w:sz w:val="20"/>
          <w:u w:val="single"/>
        </w:rPr>
        <w:t>THREADED</w:t>
      </w:r>
      <w:r>
        <w:rPr>
          <w:b/>
          <w:spacing w:val="11"/>
          <w:sz w:val="20"/>
          <w:u w:val="single"/>
        </w:rPr>
        <w:t> </w:t>
      </w:r>
      <w:r>
        <w:rPr>
          <w:b/>
          <w:spacing w:val="5"/>
          <w:sz w:val="20"/>
          <w:u w:val="single"/>
        </w:rPr>
        <w:t>STEM</w:t>
        <w:tab/>
      </w:r>
    </w:p>
    <w:p>
      <w:pPr>
        <w:spacing w:before="155"/>
        <w:ind w:left="337" w:right="1808" w:firstLine="0"/>
        <w:jc w:val="center"/>
        <w:rPr>
          <w:b/>
          <w:sz w:val="20"/>
        </w:rPr>
      </w:pPr>
      <w:r>
        <w:rPr/>
        <w:drawing>
          <wp:anchor distT="0" distB="0" distL="0" distR="0" allowOverlap="1" layoutInCell="1" locked="0" behindDoc="0" simplePos="0" relativeHeight="11848">
            <wp:simplePos x="0" y="0"/>
            <wp:positionH relativeFrom="page">
              <wp:posOffset>4358692</wp:posOffset>
            </wp:positionH>
            <wp:positionV relativeFrom="paragraph">
              <wp:posOffset>125107</wp:posOffset>
            </wp:positionV>
            <wp:extent cx="347471" cy="396239"/>
            <wp:effectExtent l="0" t="0" r="0" b="0"/>
            <wp:wrapNone/>
            <wp:docPr id="185" name="image275.png" descr=""/>
            <wp:cNvGraphicFramePr>
              <a:graphicFrameLocks noChangeAspect="1"/>
            </wp:cNvGraphicFramePr>
            <a:graphic>
              <a:graphicData uri="http://schemas.openxmlformats.org/drawingml/2006/picture">
                <pic:pic>
                  <pic:nvPicPr>
                    <pic:cNvPr id="186" name="image275.png"/>
                    <pic:cNvPicPr/>
                  </pic:nvPicPr>
                  <pic:blipFill>
                    <a:blip r:embed="rId310" cstate="print"/>
                    <a:stretch>
                      <a:fillRect/>
                    </a:stretch>
                  </pic:blipFill>
                  <pic:spPr>
                    <a:xfrm>
                      <a:off x="0" y="0"/>
                      <a:ext cx="347471" cy="396239"/>
                    </a:xfrm>
                    <a:prstGeom prst="rect">
                      <a:avLst/>
                    </a:prstGeom>
                  </pic:spPr>
                </pic:pic>
              </a:graphicData>
            </a:graphic>
          </wp:anchor>
        </w:drawing>
      </w:r>
      <w:r>
        <w:rPr>
          <w:b/>
          <w:sz w:val="20"/>
        </w:rPr>
        <w:t>316 Stainless</w:t>
      </w:r>
    </w:p>
    <w:p>
      <w:pPr>
        <w:pStyle w:val="BodyText"/>
        <w:spacing w:before="3"/>
        <w:rPr>
          <w:b/>
          <w:sz w:val="4"/>
        </w:rPr>
      </w:pPr>
    </w:p>
    <w:tbl>
      <w:tblPr>
        <w:tblW w:w="0" w:type="auto"/>
        <w:jc w:val="left"/>
        <w:tblInd w:w="1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3"/>
        <w:gridCol w:w="1566"/>
        <w:gridCol w:w="1006"/>
      </w:tblGrid>
      <w:tr>
        <w:trPr>
          <w:trHeight w:val="395" w:hRule="atLeast"/>
        </w:trPr>
        <w:tc>
          <w:tcPr>
            <w:tcW w:w="853" w:type="dxa"/>
          </w:tcPr>
          <w:p>
            <w:pPr>
              <w:pStyle w:val="TableParagraph"/>
              <w:spacing w:line="179" w:lineRule="exact"/>
              <w:ind w:left="34"/>
              <w:rPr>
                <w:b/>
                <w:sz w:val="16"/>
              </w:rPr>
            </w:pPr>
            <w:r>
              <w:rPr>
                <w:b/>
                <w:sz w:val="16"/>
              </w:rPr>
              <w:t>npt</w:t>
            </w:r>
          </w:p>
          <w:p>
            <w:pPr>
              <w:pStyle w:val="TableParagraph"/>
              <w:spacing w:before="8"/>
              <w:ind w:left="34"/>
              <w:rPr>
                <w:b/>
                <w:sz w:val="16"/>
              </w:rPr>
            </w:pPr>
            <w:r>
              <w:rPr>
                <w:b/>
                <w:sz w:val="16"/>
              </w:rPr>
              <w:t>size</w:t>
            </w:r>
          </w:p>
        </w:tc>
        <w:tc>
          <w:tcPr>
            <w:tcW w:w="1566" w:type="dxa"/>
          </w:tcPr>
          <w:p>
            <w:pPr>
              <w:pStyle w:val="TableParagraph"/>
              <w:spacing w:line="179" w:lineRule="exact"/>
              <w:ind w:left="452"/>
              <w:rPr>
                <w:b/>
                <w:sz w:val="16"/>
              </w:rPr>
            </w:pPr>
            <w:r>
              <w:rPr>
                <w:b/>
                <w:sz w:val="16"/>
              </w:rPr>
              <w:t>part</w:t>
            </w:r>
          </w:p>
          <w:p>
            <w:pPr>
              <w:pStyle w:val="TableParagraph"/>
              <w:spacing w:before="8"/>
              <w:ind w:left="452"/>
              <w:rPr>
                <w:b/>
                <w:sz w:val="16"/>
              </w:rPr>
            </w:pPr>
            <w:r>
              <w:rPr>
                <w:b/>
                <w:sz w:val="16"/>
              </w:rPr>
              <w:t>number</w:t>
            </w:r>
          </w:p>
        </w:tc>
        <w:tc>
          <w:tcPr>
            <w:tcW w:w="1006" w:type="dxa"/>
          </w:tcPr>
          <w:p>
            <w:pPr>
              <w:pStyle w:val="TableParagraph"/>
              <w:spacing w:line="179" w:lineRule="exact"/>
              <w:ind w:right="34"/>
              <w:jc w:val="right"/>
              <w:rPr>
                <w:b/>
                <w:sz w:val="16"/>
              </w:rPr>
            </w:pPr>
            <w:r>
              <w:rPr>
                <w:b/>
                <w:sz w:val="16"/>
              </w:rPr>
              <w:t>list</w:t>
            </w:r>
          </w:p>
          <w:p>
            <w:pPr>
              <w:pStyle w:val="TableParagraph"/>
              <w:spacing w:before="8"/>
              <w:ind w:right="34"/>
              <w:jc w:val="right"/>
              <w:rPr>
                <w:b/>
                <w:sz w:val="16"/>
              </w:rPr>
            </w:pPr>
            <w:r>
              <w:rPr>
                <w:b/>
                <w:spacing w:val="-1"/>
                <w:sz w:val="16"/>
              </w:rPr>
              <w:t>each</w:t>
            </w:r>
          </w:p>
        </w:tc>
      </w:tr>
      <w:tr>
        <w:trPr>
          <w:trHeight w:val="214" w:hRule="atLeast"/>
        </w:trPr>
        <w:tc>
          <w:tcPr>
            <w:tcW w:w="853" w:type="dxa"/>
          </w:tcPr>
          <w:p>
            <w:pPr>
              <w:pStyle w:val="TableParagraph"/>
              <w:spacing w:line="166" w:lineRule="exact" w:before="28"/>
              <w:ind w:left="35"/>
              <w:rPr>
                <w:sz w:val="16"/>
              </w:rPr>
            </w:pPr>
            <w:r>
              <w:rPr>
                <w:sz w:val="16"/>
              </w:rPr>
              <w:t>1</w:t>
            </w:r>
          </w:p>
        </w:tc>
        <w:tc>
          <w:tcPr>
            <w:tcW w:w="1566" w:type="dxa"/>
          </w:tcPr>
          <w:p>
            <w:pPr>
              <w:pStyle w:val="TableParagraph"/>
              <w:spacing w:line="175" w:lineRule="exact" w:before="19"/>
              <w:ind w:left="453"/>
              <w:rPr>
                <w:sz w:val="16"/>
              </w:rPr>
            </w:pPr>
            <w:r>
              <w:rPr>
                <w:sz w:val="16"/>
              </w:rPr>
              <w:t>CJTS-4</w:t>
            </w:r>
          </w:p>
        </w:tc>
        <w:tc>
          <w:tcPr>
            <w:tcW w:w="1006" w:type="dxa"/>
          </w:tcPr>
          <w:p>
            <w:pPr>
              <w:pStyle w:val="TableParagraph"/>
              <w:spacing w:line="166" w:lineRule="exact" w:before="28"/>
              <w:ind w:right="34"/>
              <w:jc w:val="right"/>
              <w:rPr>
                <w:sz w:val="16"/>
              </w:rPr>
            </w:pPr>
            <w:r>
              <w:rPr>
                <w:sz w:val="16"/>
              </w:rPr>
              <w:t>113.82</w:t>
            </w:r>
          </w:p>
        </w:tc>
      </w:tr>
      <w:tr>
        <w:trPr>
          <w:trHeight w:val="191" w:hRule="atLeast"/>
        </w:trPr>
        <w:tc>
          <w:tcPr>
            <w:tcW w:w="853" w:type="dxa"/>
          </w:tcPr>
          <w:p>
            <w:pPr>
              <w:pStyle w:val="TableParagraph"/>
              <w:spacing w:line="166" w:lineRule="exact" w:before="6"/>
              <w:ind w:left="35"/>
              <w:rPr>
                <w:sz w:val="16"/>
              </w:rPr>
            </w:pPr>
            <w:r>
              <w:rPr>
                <w:sz w:val="16"/>
              </w:rPr>
              <w:t>1-1/2</w:t>
            </w:r>
          </w:p>
        </w:tc>
        <w:tc>
          <w:tcPr>
            <w:tcW w:w="1566" w:type="dxa"/>
          </w:tcPr>
          <w:p>
            <w:pPr>
              <w:pStyle w:val="TableParagraph"/>
              <w:spacing w:line="172" w:lineRule="exact"/>
              <w:ind w:left="453"/>
              <w:rPr>
                <w:sz w:val="16"/>
              </w:rPr>
            </w:pPr>
            <w:r>
              <w:rPr>
                <w:sz w:val="16"/>
              </w:rPr>
              <w:t>CJTS-6</w:t>
            </w:r>
          </w:p>
        </w:tc>
        <w:tc>
          <w:tcPr>
            <w:tcW w:w="1006" w:type="dxa"/>
          </w:tcPr>
          <w:p>
            <w:pPr>
              <w:pStyle w:val="TableParagraph"/>
              <w:spacing w:line="166" w:lineRule="exact" w:before="6"/>
              <w:ind w:right="34"/>
              <w:jc w:val="right"/>
              <w:rPr>
                <w:sz w:val="16"/>
              </w:rPr>
            </w:pPr>
            <w:r>
              <w:rPr>
                <w:sz w:val="16"/>
              </w:rPr>
              <w:t>117.07</w:t>
            </w:r>
          </w:p>
        </w:tc>
      </w:tr>
      <w:tr>
        <w:trPr>
          <w:trHeight w:val="192" w:hRule="atLeast"/>
        </w:trPr>
        <w:tc>
          <w:tcPr>
            <w:tcW w:w="853" w:type="dxa"/>
          </w:tcPr>
          <w:p>
            <w:pPr>
              <w:pStyle w:val="TableParagraph"/>
              <w:spacing w:line="166" w:lineRule="exact" w:before="6"/>
              <w:ind w:left="35"/>
              <w:rPr>
                <w:sz w:val="16"/>
              </w:rPr>
            </w:pPr>
            <w:r>
              <w:rPr>
                <w:sz w:val="16"/>
              </w:rPr>
              <w:t>2</w:t>
            </w:r>
          </w:p>
        </w:tc>
        <w:tc>
          <w:tcPr>
            <w:tcW w:w="1566" w:type="dxa"/>
          </w:tcPr>
          <w:p>
            <w:pPr>
              <w:pStyle w:val="TableParagraph"/>
              <w:spacing w:line="172" w:lineRule="exact"/>
              <w:ind w:left="453"/>
              <w:rPr>
                <w:sz w:val="16"/>
              </w:rPr>
            </w:pPr>
            <w:r>
              <w:rPr>
                <w:sz w:val="16"/>
              </w:rPr>
              <w:t>CJTS-8</w:t>
            </w:r>
          </w:p>
        </w:tc>
        <w:tc>
          <w:tcPr>
            <w:tcW w:w="1006" w:type="dxa"/>
          </w:tcPr>
          <w:p>
            <w:pPr>
              <w:pStyle w:val="TableParagraph"/>
              <w:spacing w:line="166" w:lineRule="exact" w:before="6"/>
              <w:ind w:right="34"/>
              <w:jc w:val="right"/>
              <w:rPr>
                <w:sz w:val="16"/>
              </w:rPr>
            </w:pPr>
            <w:r>
              <w:rPr>
                <w:sz w:val="16"/>
              </w:rPr>
              <w:t>122.57</w:t>
            </w:r>
          </w:p>
        </w:tc>
      </w:tr>
      <w:tr>
        <w:trPr>
          <w:trHeight w:val="189" w:hRule="atLeast"/>
        </w:trPr>
        <w:tc>
          <w:tcPr>
            <w:tcW w:w="853" w:type="dxa"/>
          </w:tcPr>
          <w:p>
            <w:pPr>
              <w:pStyle w:val="TableParagraph"/>
              <w:spacing w:line="164" w:lineRule="exact" w:before="6"/>
              <w:ind w:left="35"/>
              <w:rPr>
                <w:sz w:val="16"/>
              </w:rPr>
            </w:pPr>
            <w:r>
              <w:rPr>
                <w:sz w:val="16"/>
              </w:rPr>
              <w:t>3</w:t>
            </w:r>
          </w:p>
        </w:tc>
        <w:tc>
          <w:tcPr>
            <w:tcW w:w="1566" w:type="dxa"/>
          </w:tcPr>
          <w:p>
            <w:pPr>
              <w:pStyle w:val="TableParagraph"/>
              <w:spacing w:line="170" w:lineRule="exact"/>
              <w:ind w:left="453"/>
              <w:rPr>
                <w:sz w:val="16"/>
              </w:rPr>
            </w:pPr>
            <w:r>
              <w:rPr>
                <w:sz w:val="16"/>
              </w:rPr>
              <w:t>CJTS-12</w:t>
            </w:r>
          </w:p>
        </w:tc>
        <w:tc>
          <w:tcPr>
            <w:tcW w:w="1006" w:type="dxa"/>
          </w:tcPr>
          <w:p>
            <w:pPr>
              <w:pStyle w:val="TableParagraph"/>
              <w:spacing w:line="164" w:lineRule="exact" w:before="6"/>
              <w:ind w:right="34"/>
              <w:jc w:val="right"/>
              <w:rPr>
                <w:sz w:val="16"/>
              </w:rPr>
            </w:pPr>
            <w:r>
              <w:rPr>
                <w:sz w:val="16"/>
              </w:rPr>
              <w:t>169.82</w:t>
            </w:r>
          </w:p>
        </w:tc>
      </w:tr>
    </w:tbl>
    <w:p>
      <w:pPr>
        <w:pStyle w:val="BodyText"/>
        <w:spacing w:before="6"/>
        <w:rPr>
          <w:b/>
          <w:sz w:val="28"/>
        </w:rPr>
      </w:pPr>
    </w:p>
    <w:p>
      <w:pPr>
        <w:spacing w:before="0"/>
        <w:ind w:left="473" w:right="1808" w:firstLine="0"/>
        <w:jc w:val="center"/>
        <w:rPr>
          <w:b/>
          <w:sz w:val="20"/>
        </w:rPr>
      </w:pPr>
      <w:r>
        <w:rPr>
          <w:b/>
          <w:sz w:val="20"/>
        </w:rPr>
        <w:t>CHEMJOINT™ UNION WITH VITON</w:t>
      </w:r>
      <w:r>
        <w:rPr>
          <w:b/>
          <w:position w:val="7"/>
          <w:sz w:val="11"/>
        </w:rPr>
        <w:t>® </w:t>
      </w:r>
      <w:r>
        <w:rPr>
          <w:b/>
          <w:sz w:val="20"/>
        </w:rPr>
        <w:t>SPUD</w:t>
      </w:r>
    </w:p>
    <w:p>
      <w:pPr>
        <w:pStyle w:val="BodyText"/>
        <w:spacing w:before="1"/>
        <w:rPr>
          <w:b/>
          <w:sz w:val="3"/>
        </w:rPr>
      </w:pPr>
    </w:p>
    <w:p>
      <w:pPr>
        <w:pStyle w:val="BodyText"/>
        <w:spacing w:line="20" w:lineRule="exact"/>
        <w:ind w:left="357"/>
        <w:rPr>
          <w:sz w:val="2"/>
        </w:rPr>
      </w:pPr>
      <w:r>
        <w:rPr>
          <w:sz w:val="2"/>
        </w:rPr>
        <w:pict>
          <v:group style="width:238.55pt;height:.75pt;mso-position-horizontal-relative:char;mso-position-vertical-relative:line" coordorigin="0,0" coordsize="4771,15">
            <v:line style="position:absolute" from="0,7" to="4771,7" stroked="true" strokeweight=".709pt" strokecolor="#000000">
              <v:stroke dashstyle="solid"/>
            </v:line>
          </v:group>
        </w:pict>
      </w:r>
      <w:r>
        <w:rPr>
          <w:sz w:val="2"/>
        </w:rPr>
      </w:r>
    </w:p>
    <w:p>
      <w:pPr>
        <w:spacing w:line="180" w:lineRule="exact" w:before="101"/>
        <w:ind w:left="373" w:right="1808" w:firstLine="0"/>
        <w:jc w:val="center"/>
        <w:rPr>
          <w:b/>
          <w:sz w:val="20"/>
        </w:rPr>
      </w:pPr>
      <w:r>
        <w:rPr/>
        <w:drawing>
          <wp:anchor distT="0" distB="0" distL="0" distR="0" allowOverlap="1" layoutInCell="1" locked="0" behindDoc="0" simplePos="0" relativeHeight="11872">
            <wp:simplePos x="0" y="0"/>
            <wp:positionH relativeFrom="page">
              <wp:posOffset>4266744</wp:posOffset>
            </wp:positionH>
            <wp:positionV relativeFrom="paragraph">
              <wp:posOffset>90818</wp:posOffset>
            </wp:positionV>
            <wp:extent cx="523073" cy="698344"/>
            <wp:effectExtent l="0" t="0" r="0" b="0"/>
            <wp:wrapNone/>
            <wp:docPr id="187" name="image276.png" descr=""/>
            <wp:cNvGraphicFramePr>
              <a:graphicFrameLocks noChangeAspect="1"/>
            </wp:cNvGraphicFramePr>
            <a:graphic>
              <a:graphicData uri="http://schemas.openxmlformats.org/drawingml/2006/picture">
                <pic:pic>
                  <pic:nvPicPr>
                    <pic:cNvPr id="188" name="image276.png"/>
                    <pic:cNvPicPr/>
                  </pic:nvPicPr>
                  <pic:blipFill>
                    <a:blip r:embed="rId311" cstate="print"/>
                    <a:stretch>
                      <a:fillRect/>
                    </a:stretch>
                  </pic:blipFill>
                  <pic:spPr>
                    <a:xfrm>
                      <a:off x="0" y="0"/>
                      <a:ext cx="523073" cy="698344"/>
                    </a:xfrm>
                    <a:prstGeom prst="rect">
                      <a:avLst/>
                    </a:prstGeom>
                  </pic:spPr>
                </pic:pic>
              </a:graphicData>
            </a:graphic>
          </wp:anchor>
        </w:drawing>
      </w:r>
      <w:r>
        <w:rPr/>
        <w:pict>
          <v:shape style="position:absolute;margin-left:384.599365pt;margin-top:18.970095pt;width:171.2pt;height:68.8pt;mso-position-horizontal-relative:page;mso-position-vertical-relative:paragraph;z-index:118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3"/>
                    <w:gridCol w:w="1532"/>
                    <w:gridCol w:w="1040"/>
                  </w:tblGrid>
                  <w:tr>
                    <w:trPr>
                      <w:trHeight w:val="395" w:hRule="atLeast"/>
                    </w:trPr>
                    <w:tc>
                      <w:tcPr>
                        <w:tcW w:w="853" w:type="dxa"/>
                      </w:tcPr>
                      <w:p>
                        <w:pPr>
                          <w:pStyle w:val="TableParagraph"/>
                          <w:spacing w:line="179" w:lineRule="exact"/>
                          <w:ind w:left="34"/>
                          <w:rPr>
                            <w:b/>
                            <w:sz w:val="16"/>
                          </w:rPr>
                        </w:pPr>
                        <w:r>
                          <w:rPr>
                            <w:b/>
                            <w:sz w:val="16"/>
                          </w:rPr>
                          <w:t>npt</w:t>
                        </w:r>
                      </w:p>
                      <w:p>
                        <w:pPr>
                          <w:pStyle w:val="TableParagraph"/>
                          <w:spacing w:before="8"/>
                          <w:ind w:left="34"/>
                          <w:rPr>
                            <w:b/>
                            <w:sz w:val="16"/>
                          </w:rPr>
                        </w:pPr>
                        <w:r>
                          <w:rPr>
                            <w:b/>
                            <w:sz w:val="16"/>
                          </w:rPr>
                          <w:t>size</w:t>
                        </w:r>
                      </w:p>
                    </w:tc>
                    <w:tc>
                      <w:tcPr>
                        <w:tcW w:w="1532" w:type="dxa"/>
                      </w:tcPr>
                      <w:p>
                        <w:pPr>
                          <w:pStyle w:val="TableParagraph"/>
                          <w:spacing w:line="179" w:lineRule="exact"/>
                          <w:ind w:left="452"/>
                          <w:rPr>
                            <w:b/>
                            <w:sz w:val="16"/>
                          </w:rPr>
                        </w:pPr>
                        <w:r>
                          <w:rPr>
                            <w:b/>
                            <w:sz w:val="16"/>
                          </w:rPr>
                          <w:t>part</w:t>
                        </w:r>
                      </w:p>
                      <w:p>
                        <w:pPr>
                          <w:pStyle w:val="TableParagraph"/>
                          <w:spacing w:before="8"/>
                          <w:ind w:left="452"/>
                          <w:rPr>
                            <w:b/>
                            <w:sz w:val="16"/>
                          </w:rPr>
                        </w:pPr>
                        <w:r>
                          <w:rPr>
                            <w:b/>
                            <w:sz w:val="16"/>
                          </w:rPr>
                          <w:t>number</w:t>
                        </w:r>
                      </w:p>
                    </w:tc>
                    <w:tc>
                      <w:tcPr>
                        <w:tcW w:w="1040" w:type="dxa"/>
                      </w:tcPr>
                      <w:p>
                        <w:pPr>
                          <w:pStyle w:val="TableParagraph"/>
                          <w:spacing w:line="179" w:lineRule="exact"/>
                          <w:ind w:right="34"/>
                          <w:jc w:val="right"/>
                          <w:rPr>
                            <w:b/>
                            <w:sz w:val="16"/>
                          </w:rPr>
                        </w:pPr>
                        <w:r>
                          <w:rPr>
                            <w:b/>
                            <w:sz w:val="16"/>
                          </w:rPr>
                          <w:t>list</w:t>
                        </w:r>
                      </w:p>
                      <w:p>
                        <w:pPr>
                          <w:pStyle w:val="TableParagraph"/>
                          <w:spacing w:before="8"/>
                          <w:ind w:right="34"/>
                          <w:jc w:val="right"/>
                          <w:rPr>
                            <w:b/>
                            <w:sz w:val="16"/>
                          </w:rPr>
                        </w:pPr>
                        <w:r>
                          <w:rPr>
                            <w:b/>
                            <w:spacing w:val="-1"/>
                            <w:sz w:val="16"/>
                          </w:rPr>
                          <w:t>each</w:t>
                        </w:r>
                      </w:p>
                    </w:tc>
                  </w:tr>
                  <w:tr>
                    <w:trPr>
                      <w:trHeight w:val="214" w:hRule="atLeast"/>
                    </w:trPr>
                    <w:tc>
                      <w:tcPr>
                        <w:tcW w:w="853" w:type="dxa"/>
                      </w:tcPr>
                      <w:p>
                        <w:pPr>
                          <w:pStyle w:val="TableParagraph"/>
                          <w:spacing w:line="166" w:lineRule="exact" w:before="28"/>
                          <w:ind w:left="35"/>
                          <w:rPr>
                            <w:sz w:val="16"/>
                          </w:rPr>
                        </w:pPr>
                        <w:r>
                          <w:rPr>
                            <w:sz w:val="16"/>
                          </w:rPr>
                          <w:t>3/4</w:t>
                        </w:r>
                      </w:p>
                    </w:tc>
                    <w:tc>
                      <w:tcPr>
                        <w:tcW w:w="1532" w:type="dxa"/>
                      </w:tcPr>
                      <w:p>
                        <w:pPr>
                          <w:pStyle w:val="TableParagraph"/>
                          <w:spacing w:line="175" w:lineRule="exact" w:before="19"/>
                          <w:ind w:left="453"/>
                          <w:rPr>
                            <w:sz w:val="16"/>
                          </w:rPr>
                        </w:pPr>
                        <w:r>
                          <w:rPr>
                            <w:sz w:val="16"/>
                          </w:rPr>
                          <w:t>CJFU-3</w:t>
                        </w:r>
                      </w:p>
                    </w:tc>
                    <w:tc>
                      <w:tcPr>
                        <w:tcW w:w="1040" w:type="dxa"/>
                      </w:tcPr>
                      <w:p>
                        <w:pPr>
                          <w:pStyle w:val="TableParagraph"/>
                          <w:spacing w:line="166" w:lineRule="exact" w:before="28"/>
                          <w:ind w:right="34"/>
                          <w:jc w:val="right"/>
                          <w:rPr>
                            <w:sz w:val="16"/>
                          </w:rPr>
                        </w:pPr>
                        <w:r>
                          <w:rPr>
                            <w:sz w:val="16"/>
                          </w:rPr>
                          <w:t>569.07</w:t>
                        </w:r>
                      </w:p>
                    </w:tc>
                  </w:tr>
                  <w:tr>
                    <w:trPr>
                      <w:trHeight w:val="192" w:hRule="atLeast"/>
                    </w:trPr>
                    <w:tc>
                      <w:tcPr>
                        <w:tcW w:w="853" w:type="dxa"/>
                      </w:tcPr>
                      <w:p>
                        <w:pPr>
                          <w:pStyle w:val="TableParagraph"/>
                          <w:spacing w:line="166" w:lineRule="exact" w:before="6"/>
                          <w:ind w:left="35"/>
                          <w:rPr>
                            <w:sz w:val="16"/>
                          </w:rPr>
                        </w:pPr>
                        <w:r>
                          <w:rPr>
                            <w:sz w:val="16"/>
                          </w:rPr>
                          <w:t>1</w:t>
                        </w:r>
                      </w:p>
                    </w:tc>
                    <w:tc>
                      <w:tcPr>
                        <w:tcW w:w="1532" w:type="dxa"/>
                      </w:tcPr>
                      <w:p>
                        <w:pPr>
                          <w:pStyle w:val="TableParagraph"/>
                          <w:spacing w:line="172" w:lineRule="exact"/>
                          <w:ind w:left="453"/>
                          <w:rPr>
                            <w:sz w:val="16"/>
                          </w:rPr>
                        </w:pPr>
                        <w:r>
                          <w:rPr>
                            <w:sz w:val="16"/>
                          </w:rPr>
                          <w:t>CJFU-4</w:t>
                        </w:r>
                      </w:p>
                    </w:tc>
                    <w:tc>
                      <w:tcPr>
                        <w:tcW w:w="1040" w:type="dxa"/>
                      </w:tcPr>
                      <w:p>
                        <w:pPr>
                          <w:pStyle w:val="TableParagraph"/>
                          <w:spacing w:line="166" w:lineRule="exact" w:before="6"/>
                          <w:ind w:right="34"/>
                          <w:jc w:val="right"/>
                          <w:rPr>
                            <w:sz w:val="16"/>
                          </w:rPr>
                        </w:pPr>
                        <w:r>
                          <w:rPr>
                            <w:sz w:val="16"/>
                          </w:rPr>
                          <w:t>627.10</w:t>
                        </w:r>
                      </w:p>
                    </w:tc>
                  </w:tr>
                  <w:tr>
                    <w:trPr>
                      <w:trHeight w:val="191" w:hRule="atLeast"/>
                    </w:trPr>
                    <w:tc>
                      <w:tcPr>
                        <w:tcW w:w="853" w:type="dxa"/>
                      </w:tcPr>
                      <w:p>
                        <w:pPr>
                          <w:pStyle w:val="TableParagraph"/>
                          <w:spacing w:line="166" w:lineRule="exact" w:before="6"/>
                          <w:ind w:left="35"/>
                          <w:rPr>
                            <w:sz w:val="16"/>
                          </w:rPr>
                        </w:pPr>
                        <w:r>
                          <w:rPr>
                            <w:sz w:val="16"/>
                          </w:rPr>
                          <w:t>1-1/2</w:t>
                        </w:r>
                      </w:p>
                    </w:tc>
                    <w:tc>
                      <w:tcPr>
                        <w:tcW w:w="1532" w:type="dxa"/>
                      </w:tcPr>
                      <w:p>
                        <w:pPr>
                          <w:pStyle w:val="TableParagraph"/>
                          <w:spacing w:line="172" w:lineRule="exact"/>
                          <w:ind w:left="453"/>
                          <w:rPr>
                            <w:sz w:val="16"/>
                          </w:rPr>
                        </w:pPr>
                        <w:r>
                          <w:rPr>
                            <w:sz w:val="16"/>
                          </w:rPr>
                          <w:t>CJFU-6</w:t>
                        </w:r>
                      </w:p>
                    </w:tc>
                    <w:tc>
                      <w:tcPr>
                        <w:tcW w:w="1040" w:type="dxa"/>
                      </w:tcPr>
                      <w:p>
                        <w:pPr>
                          <w:pStyle w:val="TableParagraph"/>
                          <w:spacing w:line="166" w:lineRule="exact" w:before="6"/>
                          <w:ind w:right="34"/>
                          <w:jc w:val="right"/>
                          <w:rPr>
                            <w:sz w:val="16"/>
                          </w:rPr>
                        </w:pPr>
                        <w:r>
                          <w:rPr>
                            <w:sz w:val="16"/>
                          </w:rPr>
                          <w:t>718.15</w:t>
                        </w:r>
                      </w:p>
                    </w:tc>
                  </w:tr>
                  <w:tr>
                    <w:trPr>
                      <w:trHeight w:val="192" w:hRule="atLeast"/>
                    </w:trPr>
                    <w:tc>
                      <w:tcPr>
                        <w:tcW w:w="853" w:type="dxa"/>
                      </w:tcPr>
                      <w:p>
                        <w:pPr>
                          <w:pStyle w:val="TableParagraph"/>
                          <w:spacing w:line="166" w:lineRule="exact" w:before="6"/>
                          <w:ind w:left="35"/>
                          <w:rPr>
                            <w:sz w:val="16"/>
                          </w:rPr>
                        </w:pPr>
                        <w:r>
                          <w:rPr>
                            <w:sz w:val="16"/>
                          </w:rPr>
                          <w:t>2</w:t>
                        </w:r>
                      </w:p>
                    </w:tc>
                    <w:tc>
                      <w:tcPr>
                        <w:tcW w:w="1532" w:type="dxa"/>
                      </w:tcPr>
                      <w:p>
                        <w:pPr>
                          <w:pStyle w:val="TableParagraph"/>
                          <w:spacing w:line="172" w:lineRule="exact"/>
                          <w:ind w:left="453"/>
                          <w:rPr>
                            <w:sz w:val="16"/>
                          </w:rPr>
                        </w:pPr>
                        <w:r>
                          <w:rPr>
                            <w:sz w:val="16"/>
                          </w:rPr>
                          <w:t>CJFU-8</w:t>
                        </w:r>
                      </w:p>
                    </w:tc>
                    <w:tc>
                      <w:tcPr>
                        <w:tcW w:w="1040" w:type="dxa"/>
                      </w:tcPr>
                      <w:p>
                        <w:pPr>
                          <w:pStyle w:val="TableParagraph"/>
                          <w:spacing w:line="166" w:lineRule="exact" w:before="6"/>
                          <w:ind w:right="34"/>
                          <w:jc w:val="right"/>
                          <w:rPr>
                            <w:sz w:val="16"/>
                          </w:rPr>
                        </w:pPr>
                        <w:r>
                          <w:rPr>
                            <w:sz w:val="16"/>
                          </w:rPr>
                          <w:t>831.71</w:t>
                        </w:r>
                      </w:p>
                    </w:tc>
                  </w:tr>
                  <w:tr>
                    <w:trPr>
                      <w:trHeight w:val="189" w:hRule="atLeast"/>
                    </w:trPr>
                    <w:tc>
                      <w:tcPr>
                        <w:tcW w:w="853" w:type="dxa"/>
                      </w:tcPr>
                      <w:p>
                        <w:pPr>
                          <w:pStyle w:val="TableParagraph"/>
                          <w:spacing w:line="164" w:lineRule="exact" w:before="6"/>
                          <w:ind w:left="35"/>
                          <w:rPr>
                            <w:sz w:val="16"/>
                          </w:rPr>
                        </w:pPr>
                        <w:r>
                          <w:rPr>
                            <w:sz w:val="16"/>
                          </w:rPr>
                          <w:t>3</w:t>
                        </w:r>
                      </w:p>
                    </w:tc>
                    <w:tc>
                      <w:tcPr>
                        <w:tcW w:w="1532" w:type="dxa"/>
                      </w:tcPr>
                      <w:p>
                        <w:pPr>
                          <w:pStyle w:val="TableParagraph"/>
                          <w:spacing w:line="170" w:lineRule="exact"/>
                          <w:ind w:left="453"/>
                          <w:rPr>
                            <w:sz w:val="16"/>
                          </w:rPr>
                        </w:pPr>
                        <w:r>
                          <w:rPr>
                            <w:sz w:val="16"/>
                          </w:rPr>
                          <w:t>CJFU-12</w:t>
                        </w:r>
                      </w:p>
                    </w:tc>
                    <w:tc>
                      <w:tcPr>
                        <w:tcW w:w="1040" w:type="dxa"/>
                      </w:tcPr>
                      <w:p>
                        <w:pPr>
                          <w:pStyle w:val="TableParagraph"/>
                          <w:spacing w:line="164" w:lineRule="exact" w:before="6"/>
                          <w:ind w:right="34"/>
                          <w:jc w:val="right"/>
                          <w:rPr>
                            <w:sz w:val="16"/>
                          </w:rPr>
                        </w:pPr>
                        <w:r>
                          <w:rPr>
                            <w:sz w:val="16"/>
                          </w:rPr>
                          <w:t>1120.63</w:t>
                        </w:r>
                      </w:p>
                    </w:tc>
                  </w:tr>
                </w:tbl>
                <w:p>
                  <w:pPr>
                    <w:pStyle w:val="BodyText"/>
                  </w:pPr>
                </w:p>
              </w:txbxContent>
            </v:textbox>
            <w10:wrap type="none"/>
          </v:shape>
        </w:pict>
      </w:r>
      <w:r>
        <w:rPr>
          <w:b/>
          <w:sz w:val="20"/>
        </w:rPr>
        <w:t>316 Stainless</w:t>
      </w:r>
    </w:p>
    <w:p>
      <w:pPr>
        <w:spacing w:after="0" w:line="180" w:lineRule="exact"/>
        <w:jc w:val="center"/>
        <w:rPr>
          <w:sz w:val="20"/>
        </w:rPr>
        <w:sectPr>
          <w:type w:val="continuous"/>
          <w:pgSz w:w="12240" w:h="15840"/>
          <w:pgMar w:top="240" w:bottom="280" w:left="0" w:right="0"/>
          <w:cols w:num="2" w:equalWidth="0">
            <w:col w:w="5899" w:space="40"/>
            <w:col w:w="6301"/>
          </w:cols>
        </w:sectPr>
      </w:pPr>
    </w:p>
    <w:p>
      <w:pPr>
        <w:spacing w:line="249" w:lineRule="auto" w:before="0"/>
        <w:ind w:left="2497" w:right="-19" w:firstLine="0"/>
        <w:jc w:val="left"/>
        <w:rPr>
          <w:b/>
          <w:sz w:val="16"/>
        </w:rPr>
      </w:pPr>
      <w:r>
        <w:rPr>
          <w:b/>
          <w:sz w:val="16"/>
        </w:rPr>
        <w:t>hose size</w:t>
      </w:r>
    </w:p>
    <w:p>
      <w:pPr>
        <w:pStyle w:val="BodyText"/>
        <w:spacing w:before="41"/>
        <w:ind w:right="149"/>
        <w:jc w:val="right"/>
      </w:pPr>
      <w:r>
        <w:rPr/>
        <w:t>3/4</w:t>
      </w:r>
    </w:p>
    <w:p>
      <w:pPr>
        <w:pStyle w:val="BodyText"/>
        <w:spacing w:before="8"/>
        <w:ind w:right="282"/>
        <w:jc w:val="right"/>
      </w:pPr>
      <w:r>
        <w:rPr/>
        <w:t>1</w:t>
      </w:r>
    </w:p>
    <w:p>
      <w:pPr>
        <w:pStyle w:val="BodyText"/>
        <w:spacing w:before="8"/>
        <w:ind w:right="7"/>
        <w:jc w:val="right"/>
      </w:pPr>
      <w:r>
        <w:rPr/>
        <w:t>1-1/2</w:t>
      </w:r>
    </w:p>
    <w:p>
      <w:pPr>
        <w:pStyle w:val="BodyText"/>
        <w:spacing w:before="8"/>
        <w:ind w:right="282"/>
        <w:jc w:val="right"/>
      </w:pPr>
      <w:r>
        <w:rPr/>
        <w:t>2</w:t>
      </w:r>
    </w:p>
    <w:p>
      <w:pPr>
        <w:pStyle w:val="BodyText"/>
        <w:spacing w:before="8"/>
        <w:ind w:right="282"/>
        <w:jc w:val="right"/>
      </w:pPr>
      <w:r>
        <w:rPr/>
        <w:t>3</w:t>
      </w:r>
    </w:p>
    <w:p>
      <w:pPr>
        <w:spacing w:line="249" w:lineRule="auto" w:before="0"/>
        <w:ind w:left="867" w:right="51" w:firstLine="0"/>
        <w:jc w:val="both"/>
        <w:rPr>
          <w:b/>
          <w:sz w:val="16"/>
        </w:rPr>
      </w:pPr>
      <w:r>
        <w:rPr/>
        <w:br w:type="column"/>
      </w:r>
      <w:r>
        <w:rPr>
          <w:b/>
          <w:sz w:val="16"/>
        </w:rPr>
        <w:t>part number</w:t>
      </w:r>
    </w:p>
    <w:p>
      <w:pPr>
        <w:pStyle w:val="BodyText"/>
        <w:spacing w:line="249" w:lineRule="auto" w:before="52"/>
        <w:ind w:left="867"/>
        <w:jc w:val="both"/>
      </w:pPr>
      <w:r>
        <w:rPr/>
        <w:t>CJSS-3 CJSS-4 CJSS-6 CJSS-8 </w:t>
      </w:r>
      <w:r>
        <w:rPr>
          <w:spacing w:val="-1"/>
        </w:rPr>
        <w:t>CJSS-12</w:t>
      </w:r>
    </w:p>
    <w:p>
      <w:pPr>
        <w:spacing w:line="249" w:lineRule="auto" w:before="0"/>
        <w:ind w:left="1037" w:right="6359" w:firstLine="133"/>
        <w:jc w:val="left"/>
        <w:rPr>
          <w:b/>
          <w:sz w:val="16"/>
        </w:rPr>
      </w:pPr>
      <w:r>
        <w:rPr/>
        <w:br w:type="column"/>
      </w:r>
      <w:r>
        <w:rPr>
          <w:b/>
          <w:sz w:val="16"/>
        </w:rPr>
        <w:t>list each</w:t>
      </w:r>
    </w:p>
    <w:p>
      <w:pPr>
        <w:pStyle w:val="BodyText"/>
        <w:spacing w:before="41"/>
        <w:ind w:left="913"/>
      </w:pPr>
      <w:r>
        <w:rPr/>
        <w:t>337.93</w:t>
      </w:r>
    </w:p>
    <w:p>
      <w:pPr>
        <w:pStyle w:val="BodyText"/>
        <w:spacing w:before="8"/>
        <w:ind w:left="913"/>
      </w:pPr>
      <w:r>
        <w:rPr/>
        <w:t>337.93</w:t>
      </w:r>
    </w:p>
    <w:p>
      <w:pPr>
        <w:pStyle w:val="BodyText"/>
        <w:spacing w:before="8"/>
        <w:ind w:left="913"/>
      </w:pPr>
      <w:r>
        <w:rPr/>
        <w:t>418.50</w:t>
      </w:r>
    </w:p>
    <w:p>
      <w:pPr>
        <w:pStyle w:val="BodyText"/>
        <w:spacing w:before="8"/>
        <w:ind w:left="913"/>
      </w:pPr>
      <w:r>
        <w:rPr/>
        <w:t>569.07</w:t>
      </w:r>
    </w:p>
    <w:p>
      <w:pPr>
        <w:pStyle w:val="BodyText"/>
        <w:spacing w:before="8"/>
        <w:ind w:left="824"/>
      </w:pPr>
      <w:r>
        <w:rPr/>
        <w:t>1024.32</w:t>
      </w:r>
    </w:p>
    <w:p>
      <w:pPr>
        <w:spacing w:after="0"/>
        <w:sectPr>
          <w:type w:val="continuous"/>
          <w:pgSz w:w="12240" w:h="15840"/>
          <w:pgMar w:top="240" w:bottom="280" w:left="0" w:right="0"/>
          <w:cols w:num="3" w:equalWidth="0">
            <w:col w:w="2872" w:space="40"/>
            <w:col w:w="1508" w:space="39"/>
            <w:col w:w="7781"/>
          </w:cols>
        </w:sectPr>
      </w:pPr>
    </w:p>
    <w:p>
      <w:pPr>
        <w:pStyle w:val="BodyText"/>
        <w:spacing w:before="2"/>
        <w:rPr>
          <w:sz w:val="22"/>
        </w:rPr>
      </w:pPr>
      <w:r>
        <w:rPr/>
        <w:pict>
          <v:group style="position:absolute;margin-left:0pt;margin-top:0pt;width:612pt;height:792pt;mso-position-horizontal-relative:page;mso-position-vertical-relative:page;z-index:-1079416" coordorigin="0,0" coordsize="12240,15840">
            <v:line style="position:absolute" from="10,0" to="10,15840" stroked="true" strokeweight="1pt" strokecolor="#e6e7e8">
              <v:stroke dashstyle="solid"/>
            </v:line>
            <v:line style="position:absolute" from="0,1083" to="12240,1083" stroked="true" strokeweight="1.417pt" strokecolor="#000000">
              <v:stroke dashstyle="solid"/>
            </v:line>
            <v:rect style="position:absolute;left:11245;top:0;width:995;height:1080" filled="true" fillcolor="#cc7b16" stroked="false">
              <v:fill type="solid"/>
            </v:rect>
            <v:rect style="position:absolute;left:11245;top:1069;width:995;height:20" filled="true" fillcolor="#cc7b16" stroked="false">
              <v:fill type="solid"/>
            </v:rect>
            <v:line style="position:absolute" from="11246,0" to="11246,1080" stroked="true" strokeweight="1pt" strokecolor="#cc7b16">
              <v:stroke dashstyle="solid"/>
            </v:line>
            <w10:wrap type="none"/>
          </v:group>
        </w:pict>
      </w:r>
    </w:p>
    <w:p>
      <w:pPr>
        <w:pStyle w:val="BodyText"/>
        <w:ind w:left="4539"/>
        <w:rPr>
          <w:sz w:val="20"/>
        </w:rPr>
      </w:pPr>
      <w:r>
        <w:rPr>
          <w:sz w:val="20"/>
        </w:rPr>
        <w:pict>
          <v:shape style="width:158.050pt;height:63.15pt;mso-position-horizontal-relative:char;mso-position-vertical-relative:line" type="#_x0000_t202" filled="true" fillcolor="#c4161c" stroked="false">
            <w10:anchorlock/>
            <v:textbox inset="0,0,0,0">
              <w:txbxContent>
                <w:p>
                  <w:pPr>
                    <w:pStyle w:val="BodyText"/>
                    <w:spacing w:before="9"/>
                  </w:pPr>
                </w:p>
                <w:p>
                  <w:pPr>
                    <w:spacing w:line="249" w:lineRule="auto" w:before="0"/>
                    <w:ind w:left="442" w:right="396" w:hanging="44"/>
                    <w:jc w:val="center"/>
                    <w:rPr>
                      <w:b/>
                      <w:sz w:val="16"/>
                    </w:rPr>
                  </w:pPr>
                  <w:r>
                    <w:rPr>
                      <w:b/>
                      <w:color w:val="FFFFFF"/>
                      <w:sz w:val="16"/>
                    </w:rPr>
                    <w:t>Viton</w:t>
                  </w:r>
                  <w:r>
                    <w:rPr>
                      <w:b/>
                      <w:color w:val="FFFFFF"/>
                      <w:position w:val="5"/>
                      <w:sz w:val="9"/>
                    </w:rPr>
                    <w:t>® </w:t>
                  </w:r>
                  <w:r>
                    <w:rPr>
                      <w:b/>
                      <w:color w:val="FFFFFF"/>
                      <w:sz w:val="16"/>
                    </w:rPr>
                    <w:t>should never be used with ammonia. Please contact our Engineering department</w:t>
                  </w:r>
                </w:p>
                <w:p>
                  <w:pPr>
                    <w:spacing w:line="249" w:lineRule="auto" w:before="2"/>
                    <w:ind w:left="287" w:right="283" w:firstLine="0"/>
                    <w:jc w:val="center"/>
                    <w:rPr>
                      <w:b/>
                      <w:sz w:val="16"/>
                    </w:rPr>
                  </w:pPr>
                  <w:r>
                    <w:rPr>
                      <w:b/>
                      <w:color w:val="FFFFFF"/>
                      <w:sz w:val="16"/>
                    </w:rPr>
                    <w:t>for information on all our different gasket materials.</w:t>
                  </w:r>
                </w:p>
              </w:txbxContent>
            </v:textbox>
            <v:fill type="solid"/>
          </v:shape>
        </w:pict>
      </w:r>
      <w:r>
        <w:rPr>
          <w:sz w:val="20"/>
        </w:rPr>
      </w:r>
    </w:p>
    <w:p>
      <w:pPr>
        <w:pStyle w:val="BodyText"/>
        <w:spacing w:before="3"/>
        <w:rPr>
          <w:sz w:val="19"/>
        </w:rPr>
      </w:pPr>
    </w:p>
    <w:p>
      <w:pPr>
        <w:spacing w:before="100"/>
        <w:ind w:left="0" w:right="570" w:firstLine="0"/>
        <w:jc w:val="right"/>
        <w:rPr>
          <w:rFonts w:ascii="Arial Narrow"/>
          <w:sz w:val="14"/>
        </w:rPr>
      </w:pPr>
      <w:r>
        <w:rPr>
          <w:rFonts w:ascii="Arial Narrow"/>
          <w:sz w:val="14"/>
        </w:rPr>
        <w:t>35</w:t>
      </w:r>
    </w:p>
    <w:p>
      <w:pPr>
        <w:spacing w:after="0"/>
        <w:jc w:val="right"/>
        <w:rPr>
          <w:rFonts w:ascii="Arial Narrow"/>
          <w:sz w:val="14"/>
        </w:rPr>
        <w:sectPr>
          <w:type w:val="continuous"/>
          <w:pgSz w:w="12240" w:h="15840"/>
          <w:pgMar w:top="240" w:bottom="280" w:left="0" w:right="0"/>
        </w:sectPr>
      </w:pPr>
    </w:p>
    <w:p>
      <w:pPr>
        <w:spacing w:before="83"/>
        <w:ind w:left="729" w:right="0" w:firstLine="0"/>
        <w:jc w:val="left"/>
        <w:rPr>
          <w:b/>
          <w:sz w:val="16"/>
        </w:rPr>
      </w:pPr>
      <w:r>
        <w:rPr>
          <w:b/>
          <w:sz w:val="16"/>
        </w:rPr>
        <w:t>PHONE 800-367-3678</w:t>
      </w:r>
    </w:p>
    <w:p>
      <w:pPr>
        <w:spacing w:line="249" w:lineRule="auto" w:before="8"/>
        <w:ind w:left="729" w:right="8766" w:firstLine="0"/>
        <w:jc w:val="left"/>
        <w:rPr>
          <w:b/>
          <w:sz w:val="16"/>
        </w:rPr>
      </w:pPr>
      <w:r>
        <w:rPr/>
        <w:pict>
          <v:line style="position:absolute;mso-position-horizontal-relative:page;mso-position-vertical-relative:paragraph;z-index:12040" from="0pt,31.800684pt" to="611.54pt,31.800684pt" stroked="true" strokeweight="1.417pt" strokecolor="#000000">
            <v:stroke dashstyle="solid"/>
            <w10:wrap type="none"/>
          </v:line>
        </w:pict>
      </w:r>
      <w:r>
        <w:rPr>
          <w:b/>
          <w:sz w:val="16"/>
        </w:rPr>
        <w:t>FAX 800-367-3670 </w:t>
      </w:r>
      <w:hyperlink r:id="rId90">
        <w:r>
          <w:rPr>
            <w:b/>
            <w:sz w:val="16"/>
          </w:rPr>
          <w:t>SALES@CAMPBELLFITTINGS.COM</w:t>
        </w:r>
      </w:hyperlink>
      <w:r>
        <w:rPr>
          <w:b/>
          <w:sz w:val="16"/>
        </w:rPr>
        <w:t> </w:t>
      </w:r>
      <w:hyperlink r:id="rId91">
        <w:r>
          <w:rPr>
            <w:b/>
            <w:sz w:val="16"/>
          </w:rPr>
          <w:t>WWW.CAMPBELLFITTINGS.COM</w:t>
        </w:r>
      </w:hyperlink>
    </w:p>
    <w:p>
      <w:pPr>
        <w:pStyle w:val="BodyText"/>
        <w:spacing w:before="3"/>
        <w:rPr>
          <w:b/>
        </w:rPr>
      </w:pPr>
    </w:p>
    <w:p>
      <w:pPr>
        <w:spacing w:before="0" w:after="39"/>
        <w:ind w:left="1114" w:right="0" w:firstLine="0"/>
        <w:jc w:val="left"/>
        <w:rPr>
          <w:b/>
          <w:sz w:val="20"/>
        </w:rPr>
      </w:pPr>
      <w:r>
        <w:rPr/>
        <w:drawing>
          <wp:anchor distT="0" distB="0" distL="0" distR="0" allowOverlap="1" layoutInCell="1" locked="0" behindDoc="1" simplePos="0" relativeHeight="267356327">
            <wp:simplePos x="0" y="0"/>
            <wp:positionH relativeFrom="page">
              <wp:posOffset>633354</wp:posOffset>
            </wp:positionH>
            <wp:positionV relativeFrom="paragraph">
              <wp:posOffset>271540</wp:posOffset>
            </wp:positionV>
            <wp:extent cx="499289" cy="588168"/>
            <wp:effectExtent l="0" t="0" r="0" b="0"/>
            <wp:wrapNone/>
            <wp:docPr id="189" name="image277.png" descr=""/>
            <wp:cNvGraphicFramePr>
              <a:graphicFrameLocks noChangeAspect="1"/>
            </wp:cNvGraphicFramePr>
            <a:graphic>
              <a:graphicData uri="http://schemas.openxmlformats.org/drawingml/2006/picture">
                <pic:pic>
                  <pic:nvPicPr>
                    <pic:cNvPr id="190" name="image277.png"/>
                    <pic:cNvPicPr/>
                  </pic:nvPicPr>
                  <pic:blipFill>
                    <a:blip r:embed="rId313" cstate="print"/>
                    <a:stretch>
                      <a:fillRect/>
                    </a:stretch>
                  </pic:blipFill>
                  <pic:spPr>
                    <a:xfrm>
                      <a:off x="0" y="0"/>
                      <a:ext cx="499289" cy="588168"/>
                    </a:xfrm>
                    <a:prstGeom prst="rect">
                      <a:avLst/>
                    </a:prstGeom>
                  </pic:spPr>
                </pic:pic>
              </a:graphicData>
            </a:graphic>
          </wp:anchor>
        </w:drawing>
      </w:r>
      <w:r>
        <w:rPr>
          <w:b/>
          <w:sz w:val="20"/>
        </w:rPr>
        <w:t>CHEMJOINT™ UNION (without Viton</w:t>
      </w:r>
      <w:r>
        <w:rPr>
          <w:b/>
          <w:position w:val="7"/>
          <w:sz w:val="11"/>
        </w:rPr>
        <w:t>® </w:t>
      </w:r>
      <w:r>
        <w:rPr>
          <w:b/>
          <w:sz w:val="20"/>
        </w:rPr>
        <w:t>Spud)</w:t>
      </w:r>
    </w:p>
    <w:tbl>
      <w:tblPr>
        <w:tblW w:w="0" w:type="auto"/>
        <w:jc w:val="left"/>
        <w:tblInd w:w="1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0"/>
        <w:gridCol w:w="1173"/>
        <w:gridCol w:w="1093"/>
      </w:tblGrid>
      <w:tr>
        <w:trPr>
          <w:trHeight w:val="547" w:hRule="atLeast"/>
        </w:trPr>
        <w:tc>
          <w:tcPr>
            <w:tcW w:w="2050" w:type="dxa"/>
            <w:tcBorders>
              <w:top w:val="single" w:sz="6" w:space="0" w:color="000000"/>
            </w:tcBorders>
          </w:tcPr>
          <w:p>
            <w:pPr>
              <w:pStyle w:val="TableParagraph"/>
              <w:spacing w:before="109"/>
              <w:ind w:left="780"/>
              <w:rPr>
                <w:b/>
                <w:sz w:val="20"/>
              </w:rPr>
            </w:pPr>
            <w:r>
              <w:rPr>
                <w:b/>
                <w:sz w:val="20"/>
              </w:rPr>
              <w:t>316 Stainless</w:t>
            </w:r>
          </w:p>
          <w:p>
            <w:pPr>
              <w:pStyle w:val="TableParagraph"/>
              <w:spacing w:line="171" w:lineRule="exact" w:before="17"/>
              <w:ind w:left="762" w:right="998"/>
              <w:jc w:val="center"/>
              <w:rPr>
                <w:b/>
                <w:sz w:val="16"/>
              </w:rPr>
            </w:pPr>
            <w:r>
              <w:rPr>
                <w:b/>
                <w:sz w:val="16"/>
              </w:rPr>
              <w:t>npt</w:t>
            </w:r>
          </w:p>
        </w:tc>
        <w:tc>
          <w:tcPr>
            <w:tcW w:w="1173" w:type="dxa"/>
            <w:tcBorders>
              <w:top w:val="single" w:sz="6" w:space="0" w:color="000000"/>
            </w:tcBorders>
          </w:tcPr>
          <w:p>
            <w:pPr>
              <w:pStyle w:val="TableParagraph"/>
              <w:rPr>
                <w:b/>
                <w:sz w:val="18"/>
              </w:rPr>
            </w:pPr>
          </w:p>
          <w:p>
            <w:pPr>
              <w:pStyle w:val="TableParagraph"/>
              <w:spacing w:line="171" w:lineRule="exact" w:before="149"/>
              <w:ind w:left="2"/>
              <w:rPr>
                <w:b/>
                <w:sz w:val="16"/>
              </w:rPr>
            </w:pPr>
            <w:r>
              <w:rPr>
                <w:b/>
                <w:sz w:val="16"/>
              </w:rPr>
              <w:t>part</w:t>
            </w:r>
          </w:p>
        </w:tc>
        <w:tc>
          <w:tcPr>
            <w:tcW w:w="1093" w:type="dxa"/>
            <w:tcBorders>
              <w:top w:val="single" w:sz="6" w:space="0" w:color="000000"/>
            </w:tcBorders>
          </w:tcPr>
          <w:p>
            <w:pPr>
              <w:pStyle w:val="TableParagraph"/>
              <w:rPr>
                <w:b/>
                <w:sz w:val="18"/>
              </w:rPr>
            </w:pPr>
          </w:p>
          <w:p>
            <w:pPr>
              <w:pStyle w:val="TableParagraph"/>
              <w:spacing w:line="171" w:lineRule="exact" w:before="149"/>
              <w:ind w:right="179"/>
              <w:jc w:val="right"/>
              <w:rPr>
                <w:b/>
                <w:sz w:val="16"/>
              </w:rPr>
            </w:pPr>
            <w:r>
              <w:rPr>
                <w:b/>
                <w:sz w:val="16"/>
              </w:rPr>
              <w:t>list</w:t>
            </w:r>
          </w:p>
        </w:tc>
      </w:tr>
      <w:tr>
        <w:trPr>
          <w:trHeight w:val="210" w:hRule="atLeast"/>
        </w:trPr>
        <w:tc>
          <w:tcPr>
            <w:tcW w:w="2050" w:type="dxa"/>
          </w:tcPr>
          <w:p>
            <w:pPr>
              <w:pStyle w:val="TableParagraph"/>
              <w:spacing w:before="1"/>
              <w:ind w:left="781"/>
              <w:rPr>
                <w:b/>
                <w:sz w:val="16"/>
              </w:rPr>
            </w:pPr>
            <w:r>
              <w:rPr>
                <w:b/>
                <w:sz w:val="16"/>
              </w:rPr>
              <w:t>size</w:t>
            </w:r>
          </w:p>
        </w:tc>
        <w:tc>
          <w:tcPr>
            <w:tcW w:w="1173" w:type="dxa"/>
          </w:tcPr>
          <w:p>
            <w:pPr>
              <w:pStyle w:val="TableParagraph"/>
              <w:spacing w:before="1"/>
              <w:ind w:left="2"/>
              <w:rPr>
                <w:b/>
                <w:sz w:val="16"/>
              </w:rPr>
            </w:pPr>
            <w:r>
              <w:rPr>
                <w:b/>
                <w:sz w:val="16"/>
              </w:rPr>
              <w:t>number</w:t>
            </w:r>
          </w:p>
        </w:tc>
        <w:tc>
          <w:tcPr>
            <w:tcW w:w="1093" w:type="dxa"/>
          </w:tcPr>
          <w:p>
            <w:pPr>
              <w:pStyle w:val="TableParagraph"/>
              <w:spacing w:before="1"/>
              <w:ind w:right="179"/>
              <w:jc w:val="right"/>
              <w:rPr>
                <w:b/>
                <w:sz w:val="16"/>
              </w:rPr>
            </w:pPr>
            <w:r>
              <w:rPr>
                <w:b/>
                <w:sz w:val="16"/>
              </w:rPr>
              <w:t>each</w:t>
            </w:r>
          </w:p>
        </w:tc>
      </w:tr>
      <w:tr>
        <w:trPr>
          <w:trHeight w:val="214" w:hRule="atLeast"/>
        </w:trPr>
        <w:tc>
          <w:tcPr>
            <w:tcW w:w="2050" w:type="dxa"/>
          </w:tcPr>
          <w:p>
            <w:pPr>
              <w:pStyle w:val="TableParagraph"/>
              <w:spacing w:line="166" w:lineRule="exact" w:before="28"/>
              <w:ind w:left="781"/>
              <w:rPr>
                <w:sz w:val="16"/>
              </w:rPr>
            </w:pPr>
            <w:r>
              <w:rPr>
                <w:sz w:val="16"/>
              </w:rPr>
              <w:t>3/4</w:t>
            </w:r>
          </w:p>
        </w:tc>
        <w:tc>
          <w:tcPr>
            <w:tcW w:w="1173" w:type="dxa"/>
          </w:tcPr>
          <w:p>
            <w:pPr>
              <w:pStyle w:val="TableParagraph"/>
              <w:spacing w:line="175" w:lineRule="exact" w:before="19"/>
              <w:ind w:left="2"/>
              <w:rPr>
                <w:sz w:val="16"/>
              </w:rPr>
            </w:pPr>
            <w:r>
              <w:rPr>
                <w:sz w:val="16"/>
              </w:rPr>
              <w:t>CJFS-3</w:t>
            </w:r>
          </w:p>
        </w:tc>
        <w:tc>
          <w:tcPr>
            <w:tcW w:w="1093" w:type="dxa"/>
          </w:tcPr>
          <w:p>
            <w:pPr>
              <w:pStyle w:val="TableParagraph"/>
              <w:spacing w:line="166" w:lineRule="exact" w:before="28"/>
              <w:ind w:right="179"/>
              <w:jc w:val="right"/>
              <w:rPr>
                <w:sz w:val="16"/>
              </w:rPr>
            </w:pPr>
            <w:r>
              <w:rPr>
                <w:sz w:val="16"/>
              </w:rPr>
              <w:t>437.77</w:t>
            </w:r>
          </w:p>
        </w:tc>
      </w:tr>
      <w:tr>
        <w:trPr>
          <w:trHeight w:val="191" w:hRule="atLeast"/>
        </w:trPr>
        <w:tc>
          <w:tcPr>
            <w:tcW w:w="2050" w:type="dxa"/>
          </w:tcPr>
          <w:p>
            <w:pPr>
              <w:pStyle w:val="TableParagraph"/>
              <w:spacing w:line="166" w:lineRule="exact" w:before="6"/>
              <w:ind w:left="781"/>
              <w:rPr>
                <w:sz w:val="16"/>
              </w:rPr>
            </w:pPr>
            <w:r>
              <w:rPr>
                <w:sz w:val="16"/>
              </w:rPr>
              <w:t>1</w:t>
            </w:r>
          </w:p>
        </w:tc>
        <w:tc>
          <w:tcPr>
            <w:tcW w:w="1173" w:type="dxa"/>
          </w:tcPr>
          <w:p>
            <w:pPr>
              <w:pStyle w:val="TableParagraph"/>
              <w:spacing w:line="172" w:lineRule="exact"/>
              <w:ind w:left="2"/>
              <w:rPr>
                <w:sz w:val="16"/>
              </w:rPr>
            </w:pPr>
            <w:r>
              <w:rPr>
                <w:sz w:val="16"/>
              </w:rPr>
              <w:t>CJFS-4</w:t>
            </w:r>
          </w:p>
        </w:tc>
        <w:tc>
          <w:tcPr>
            <w:tcW w:w="1093" w:type="dxa"/>
          </w:tcPr>
          <w:p>
            <w:pPr>
              <w:pStyle w:val="TableParagraph"/>
              <w:spacing w:line="166" w:lineRule="exact" w:before="6"/>
              <w:ind w:right="179"/>
              <w:jc w:val="right"/>
              <w:rPr>
                <w:sz w:val="16"/>
              </w:rPr>
            </w:pPr>
            <w:r>
              <w:rPr>
                <w:sz w:val="16"/>
              </w:rPr>
              <w:t>495.27</w:t>
            </w:r>
          </w:p>
        </w:tc>
      </w:tr>
      <w:tr>
        <w:trPr>
          <w:trHeight w:val="192" w:hRule="atLeast"/>
        </w:trPr>
        <w:tc>
          <w:tcPr>
            <w:tcW w:w="2050" w:type="dxa"/>
          </w:tcPr>
          <w:p>
            <w:pPr>
              <w:pStyle w:val="TableParagraph"/>
              <w:spacing w:line="166" w:lineRule="exact" w:before="6"/>
              <w:ind w:left="781"/>
              <w:rPr>
                <w:sz w:val="16"/>
              </w:rPr>
            </w:pPr>
            <w:r>
              <w:rPr>
                <w:sz w:val="16"/>
              </w:rPr>
              <w:t>1-1/2</w:t>
            </w:r>
          </w:p>
        </w:tc>
        <w:tc>
          <w:tcPr>
            <w:tcW w:w="1173" w:type="dxa"/>
          </w:tcPr>
          <w:p>
            <w:pPr>
              <w:pStyle w:val="TableParagraph"/>
              <w:spacing w:line="172" w:lineRule="exact"/>
              <w:ind w:left="2"/>
              <w:rPr>
                <w:sz w:val="16"/>
              </w:rPr>
            </w:pPr>
            <w:r>
              <w:rPr>
                <w:sz w:val="16"/>
              </w:rPr>
              <w:t>CJFS-6</w:t>
            </w:r>
          </w:p>
        </w:tc>
        <w:tc>
          <w:tcPr>
            <w:tcW w:w="1093" w:type="dxa"/>
          </w:tcPr>
          <w:p>
            <w:pPr>
              <w:pStyle w:val="TableParagraph"/>
              <w:spacing w:line="166" w:lineRule="exact" w:before="6"/>
              <w:ind w:right="179"/>
              <w:jc w:val="right"/>
              <w:rPr>
                <w:sz w:val="16"/>
              </w:rPr>
            </w:pPr>
            <w:r>
              <w:rPr>
                <w:sz w:val="16"/>
              </w:rPr>
              <w:t>525.27</w:t>
            </w:r>
          </w:p>
        </w:tc>
      </w:tr>
      <w:tr>
        <w:trPr>
          <w:trHeight w:val="191" w:hRule="atLeast"/>
        </w:trPr>
        <w:tc>
          <w:tcPr>
            <w:tcW w:w="2050" w:type="dxa"/>
          </w:tcPr>
          <w:p>
            <w:pPr>
              <w:pStyle w:val="TableParagraph"/>
              <w:spacing w:line="166" w:lineRule="exact" w:before="6"/>
              <w:ind w:left="781"/>
              <w:rPr>
                <w:sz w:val="16"/>
              </w:rPr>
            </w:pPr>
            <w:r>
              <w:rPr>
                <w:sz w:val="16"/>
              </w:rPr>
              <w:t>2</w:t>
            </w:r>
          </w:p>
        </w:tc>
        <w:tc>
          <w:tcPr>
            <w:tcW w:w="1173" w:type="dxa"/>
          </w:tcPr>
          <w:p>
            <w:pPr>
              <w:pStyle w:val="TableParagraph"/>
              <w:spacing w:line="172" w:lineRule="exact"/>
              <w:ind w:left="2"/>
              <w:rPr>
                <w:sz w:val="16"/>
              </w:rPr>
            </w:pPr>
            <w:r>
              <w:rPr>
                <w:sz w:val="16"/>
              </w:rPr>
              <w:t>CJFS-8</w:t>
            </w:r>
          </w:p>
        </w:tc>
        <w:tc>
          <w:tcPr>
            <w:tcW w:w="1093" w:type="dxa"/>
          </w:tcPr>
          <w:p>
            <w:pPr>
              <w:pStyle w:val="TableParagraph"/>
              <w:spacing w:line="166" w:lineRule="exact" w:before="6"/>
              <w:ind w:right="179"/>
              <w:jc w:val="right"/>
              <w:rPr>
                <w:sz w:val="16"/>
              </w:rPr>
            </w:pPr>
            <w:r>
              <w:rPr>
                <w:sz w:val="16"/>
              </w:rPr>
              <w:t>569.07</w:t>
            </w:r>
          </w:p>
        </w:tc>
      </w:tr>
      <w:tr>
        <w:trPr>
          <w:trHeight w:val="189" w:hRule="atLeast"/>
        </w:trPr>
        <w:tc>
          <w:tcPr>
            <w:tcW w:w="2050" w:type="dxa"/>
          </w:tcPr>
          <w:p>
            <w:pPr>
              <w:pStyle w:val="TableParagraph"/>
              <w:spacing w:line="164" w:lineRule="exact" w:before="6"/>
              <w:ind w:left="781"/>
              <w:rPr>
                <w:sz w:val="16"/>
              </w:rPr>
            </w:pPr>
            <w:r>
              <w:rPr>
                <w:sz w:val="16"/>
              </w:rPr>
              <w:t>3</w:t>
            </w:r>
          </w:p>
        </w:tc>
        <w:tc>
          <w:tcPr>
            <w:tcW w:w="1173" w:type="dxa"/>
          </w:tcPr>
          <w:p>
            <w:pPr>
              <w:pStyle w:val="TableParagraph"/>
              <w:spacing w:line="170" w:lineRule="exact"/>
              <w:ind w:left="2"/>
              <w:rPr>
                <w:sz w:val="16"/>
              </w:rPr>
            </w:pPr>
            <w:r>
              <w:rPr>
                <w:sz w:val="16"/>
              </w:rPr>
              <w:t>CJFS-12</w:t>
            </w:r>
          </w:p>
        </w:tc>
        <w:tc>
          <w:tcPr>
            <w:tcW w:w="1093" w:type="dxa"/>
          </w:tcPr>
          <w:p>
            <w:pPr>
              <w:pStyle w:val="TableParagraph"/>
              <w:spacing w:line="164" w:lineRule="exact" w:before="6"/>
              <w:ind w:right="179"/>
              <w:jc w:val="right"/>
              <w:rPr>
                <w:sz w:val="16"/>
              </w:rPr>
            </w:pPr>
            <w:r>
              <w:rPr>
                <w:sz w:val="16"/>
              </w:rPr>
              <w:t>612.84</w:t>
            </w:r>
          </w:p>
        </w:tc>
      </w:tr>
      <w:tr>
        <w:trPr>
          <w:trHeight w:val="277" w:hRule="atLeast"/>
        </w:trPr>
        <w:tc>
          <w:tcPr>
            <w:tcW w:w="4316" w:type="dxa"/>
            <w:gridSpan w:val="3"/>
          </w:tcPr>
          <w:p>
            <w:pPr>
              <w:pStyle w:val="TableParagraph"/>
              <w:spacing w:line="227" w:lineRule="exact" w:before="30"/>
              <w:ind w:left="801"/>
              <w:rPr>
                <w:b/>
                <w:sz w:val="20"/>
              </w:rPr>
            </w:pPr>
            <w:r>
              <w:rPr>
                <w:b/>
                <w:sz w:val="20"/>
              </w:rPr>
              <w:t>316 Stainless with ACME threads</w:t>
            </w:r>
          </w:p>
        </w:tc>
      </w:tr>
      <w:tr>
        <w:trPr>
          <w:trHeight w:val="202" w:hRule="atLeast"/>
        </w:trPr>
        <w:tc>
          <w:tcPr>
            <w:tcW w:w="2050" w:type="dxa"/>
          </w:tcPr>
          <w:p>
            <w:pPr>
              <w:pStyle w:val="TableParagraph"/>
              <w:spacing w:line="165" w:lineRule="exact"/>
              <w:ind w:left="791"/>
              <w:rPr>
                <w:b/>
                <w:sz w:val="16"/>
              </w:rPr>
            </w:pPr>
            <w:r>
              <w:rPr>
                <w:b/>
                <w:sz w:val="16"/>
              </w:rPr>
              <w:t>npt</w:t>
            </w:r>
          </w:p>
        </w:tc>
        <w:tc>
          <w:tcPr>
            <w:tcW w:w="1173" w:type="dxa"/>
          </w:tcPr>
          <w:p>
            <w:pPr>
              <w:pStyle w:val="TableParagraph"/>
              <w:spacing w:line="165" w:lineRule="exact"/>
              <w:ind w:left="12"/>
              <w:rPr>
                <w:b/>
                <w:sz w:val="16"/>
              </w:rPr>
            </w:pPr>
            <w:r>
              <w:rPr>
                <w:b/>
                <w:sz w:val="16"/>
              </w:rPr>
              <w:t>part</w:t>
            </w:r>
          </w:p>
        </w:tc>
        <w:tc>
          <w:tcPr>
            <w:tcW w:w="1093" w:type="dxa"/>
          </w:tcPr>
          <w:p>
            <w:pPr>
              <w:pStyle w:val="TableParagraph"/>
              <w:spacing w:line="165" w:lineRule="exact"/>
              <w:ind w:right="169"/>
              <w:jc w:val="right"/>
              <w:rPr>
                <w:b/>
                <w:sz w:val="16"/>
              </w:rPr>
            </w:pPr>
            <w:r>
              <w:rPr>
                <w:b/>
                <w:sz w:val="16"/>
              </w:rPr>
              <w:t>list</w:t>
            </w:r>
          </w:p>
        </w:tc>
      </w:tr>
      <w:tr>
        <w:trPr>
          <w:trHeight w:val="210" w:hRule="atLeast"/>
        </w:trPr>
        <w:tc>
          <w:tcPr>
            <w:tcW w:w="2050" w:type="dxa"/>
          </w:tcPr>
          <w:p>
            <w:pPr>
              <w:pStyle w:val="TableParagraph"/>
              <w:spacing w:before="1"/>
              <w:ind w:left="791"/>
              <w:rPr>
                <w:b/>
                <w:sz w:val="16"/>
              </w:rPr>
            </w:pPr>
            <w:r>
              <w:rPr>
                <w:b/>
                <w:sz w:val="16"/>
              </w:rPr>
              <w:t>size</w:t>
            </w:r>
          </w:p>
        </w:tc>
        <w:tc>
          <w:tcPr>
            <w:tcW w:w="1173" w:type="dxa"/>
          </w:tcPr>
          <w:p>
            <w:pPr>
              <w:pStyle w:val="TableParagraph"/>
              <w:spacing w:before="1"/>
              <w:ind w:left="12"/>
              <w:rPr>
                <w:b/>
                <w:sz w:val="16"/>
              </w:rPr>
            </w:pPr>
            <w:r>
              <w:rPr>
                <w:b/>
                <w:sz w:val="16"/>
              </w:rPr>
              <w:t>number</w:t>
            </w:r>
          </w:p>
        </w:tc>
        <w:tc>
          <w:tcPr>
            <w:tcW w:w="1093" w:type="dxa"/>
          </w:tcPr>
          <w:p>
            <w:pPr>
              <w:pStyle w:val="TableParagraph"/>
              <w:spacing w:before="1"/>
              <w:ind w:right="169"/>
              <w:jc w:val="right"/>
              <w:rPr>
                <w:b/>
                <w:sz w:val="16"/>
              </w:rPr>
            </w:pPr>
            <w:r>
              <w:rPr>
                <w:b/>
                <w:sz w:val="16"/>
              </w:rPr>
              <w:t>each</w:t>
            </w:r>
          </w:p>
        </w:tc>
      </w:tr>
      <w:tr>
        <w:trPr>
          <w:trHeight w:val="214" w:hRule="atLeast"/>
        </w:trPr>
        <w:tc>
          <w:tcPr>
            <w:tcW w:w="2050" w:type="dxa"/>
          </w:tcPr>
          <w:p>
            <w:pPr>
              <w:pStyle w:val="TableParagraph"/>
              <w:spacing w:line="166" w:lineRule="exact" w:before="28"/>
              <w:ind w:left="791"/>
              <w:rPr>
                <w:sz w:val="16"/>
              </w:rPr>
            </w:pPr>
            <w:r>
              <w:rPr>
                <w:sz w:val="16"/>
              </w:rPr>
              <w:t>1</w:t>
            </w:r>
          </w:p>
        </w:tc>
        <w:tc>
          <w:tcPr>
            <w:tcW w:w="1173" w:type="dxa"/>
          </w:tcPr>
          <w:p>
            <w:pPr>
              <w:pStyle w:val="TableParagraph"/>
              <w:spacing w:line="175" w:lineRule="exact" w:before="19"/>
              <w:ind w:left="12"/>
              <w:rPr>
                <w:sz w:val="16"/>
              </w:rPr>
            </w:pPr>
            <w:r>
              <w:rPr>
                <w:sz w:val="16"/>
              </w:rPr>
              <w:t>CJFS-4A</w:t>
            </w:r>
          </w:p>
        </w:tc>
        <w:tc>
          <w:tcPr>
            <w:tcW w:w="1093" w:type="dxa"/>
          </w:tcPr>
          <w:p>
            <w:pPr>
              <w:pStyle w:val="TableParagraph"/>
              <w:spacing w:line="166" w:lineRule="exact" w:before="28"/>
              <w:ind w:right="169"/>
              <w:jc w:val="right"/>
              <w:rPr>
                <w:sz w:val="16"/>
              </w:rPr>
            </w:pPr>
            <w:r>
              <w:rPr>
                <w:sz w:val="16"/>
              </w:rPr>
              <w:t>620.55</w:t>
            </w:r>
          </w:p>
        </w:tc>
      </w:tr>
      <w:tr>
        <w:trPr>
          <w:trHeight w:val="192" w:hRule="atLeast"/>
        </w:trPr>
        <w:tc>
          <w:tcPr>
            <w:tcW w:w="2050" w:type="dxa"/>
          </w:tcPr>
          <w:p>
            <w:pPr>
              <w:pStyle w:val="TableParagraph"/>
              <w:spacing w:line="166" w:lineRule="exact" w:before="6"/>
              <w:ind w:left="791"/>
              <w:rPr>
                <w:sz w:val="16"/>
              </w:rPr>
            </w:pPr>
            <w:r>
              <w:rPr>
                <w:sz w:val="16"/>
              </w:rPr>
              <w:t>2</w:t>
            </w:r>
          </w:p>
        </w:tc>
        <w:tc>
          <w:tcPr>
            <w:tcW w:w="1173" w:type="dxa"/>
          </w:tcPr>
          <w:p>
            <w:pPr>
              <w:pStyle w:val="TableParagraph"/>
              <w:spacing w:line="172" w:lineRule="exact"/>
              <w:ind w:left="12"/>
              <w:rPr>
                <w:sz w:val="16"/>
              </w:rPr>
            </w:pPr>
            <w:r>
              <w:rPr>
                <w:sz w:val="16"/>
              </w:rPr>
              <w:t>CJFS-8A</w:t>
            </w:r>
          </w:p>
        </w:tc>
        <w:tc>
          <w:tcPr>
            <w:tcW w:w="1093" w:type="dxa"/>
          </w:tcPr>
          <w:p>
            <w:pPr>
              <w:pStyle w:val="TableParagraph"/>
              <w:spacing w:line="166" w:lineRule="exact" w:before="6"/>
              <w:ind w:right="169"/>
              <w:jc w:val="right"/>
              <w:rPr>
                <w:sz w:val="16"/>
              </w:rPr>
            </w:pPr>
            <w:r>
              <w:rPr>
                <w:sz w:val="16"/>
              </w:rPr>
              <w:t>664.65</w:t>
            </w:r>
          </w:p>
        </w:tc>
      </w:tr>
      <w:tr>
        <w:trPr>
          <w:trHeight w:val="189" w:hRule="atLeast"/>
        </w:trPr>
        <w:tc>
          <w:tcPr>
            <w:tcW w:w="2050" w:type="dxa"/>
          </w:tcPr>
          <w:p>
            <w:pPr>
              <w:pStyle w:val="TableParagraph"/>
              <w:spacing w:line="164" w:lineRule="exact" w:before="6"/>
              <w:ind w:left="791"/>
              <w:rPr>
                <w:b/>
                <w:i/>
                <w:sz w:val="10"/>
              </w:rPr>
            </w:pPr>
            <w:r>
              <w:rPr>
                <w:sz w:val="16"/>
              </w:rPr>
              <w:t>3</w:t>
            </w:r>
            <w:r>
              <w:rPr>
                <w:color w:val="FFFFFF"/>
                <w:position w:val="1"/>
                <w:sz w:val="16"/>
                <w:shd w:fill="FF0000" w:color="auto" w:val="clear"/>
              </w:rPr>
              <w:t> </w:t>
            </w:r>
            <w:r>
              <w:rPr>
                <w:b/>
                <w:i/>
                <w:color w:val="FFFFFF"/>
                <w:position w:val="1"/>
                <w:sz w:val="10"/>
                <w:shd w:fill="FF0000" w:color="auto" w:val="clear"/>
              </w:rPr>
              <w:t>NEW! </w:t>
            </w:r>
          </w:p>
        </w:tc>
        <w:tc>
          <w:tcPr>
            <w:tcW w:w="1173" w:type="dxa"/>
          </w:tcPr>
          <w:p>
            <w:pPr>
              <w:pStyle w:val="TableParagraph"/>
              <w:spacing w:line="170" w:lineRule="exact"/>
              <w:ind w:left="12"/>
              <w:rPr>
                <w:sz w:val="16"/>
              </w:rPr>
            </w:pPr>
            <w:r>
              <w:rPr>
                <w:sz w:val="16"/>
              </w:rPr>
              <w:t>CJFS-12A</w:t>
            </w:r>
          </w:p>
        </w:tc>
        <w:tc>
          <w:tcPr>
            <w:tcW w:w="1093" w:type="dxa"/>
          </w:tcPr>
          <w:p>
            <w:pPr>
              <w:pStyle w:val="TableParagraph"/>
              <w:spacing w:line="164" w:lineRule="exact" w:before="6"/>
              <w:ind w:right="169"/>
              <w:jc w:val="right"/>
              <w:rPr>
                <w:sz w:val="16"/>
              </w:rPr>
            </w:pPr>
            <w:r>
              <w:rPr>
                <w:sz w:val="16"/>
              </w:rPr>
              <w:t>722.55</w:t>
            </w:r>
          </w:p>
        </w:tc>
      </w:tr>
    </w:tbl>
    <w:p>
      <w:pPr>
        <w:pStyle w:val="BodyText"/>
        <w:spacing w:before="7"/>
        <w:rPr>
          <w:b/>
          <w:sz w:val="27"/>
        </w:rPr>
      </w:pPr>
    </w:p>
    <w:p>
      <w:pPr>
        <w:tabs>
          <w:tab w:pos="5425" w:val="left" w:leader="none"/>
        </w:tabs>
        <w:spacing w:before="1"/>
        <w:ind w:left="1094" w:right="0" w:firstLine="0"/>
        <w:jc w:val="left"/>
        <w:rPr>
          <w:b/>
          <w:sz w:val="20"/>
        </w:rPr>
      </w:pPr>
      <w:r>
        <w:rPr>
          <w:b/>
          <w:spacing w:val="5"/>
          <w:sz w:val="20"/>
          <w:u w:val="single"/>
        </w:rPr>
        <w:t>CHEMJOINT™</w:t>
      </w:r>
      <w:r>
        <w:rPr>
          <w:b/>
          <w:spacing w:val="4"/>
          <w:sz w:val="20"/>
          <w:u w:val="single"/>
        </w:rPr>
        <w:t> NUT</w:t>
        <w:tab/>
      </w:r>
    </w:p>
    <w:p>
      <w:pPr>
        <w:spacing w:before="155" w:after="49"/>
        <w:ind w:left="1912" w:right="0" w:firstLine="0"/>
        <w:jc w:val="left"/>
        <w:rPr>
          <w:b/>
          <w:sz w:val="20"/>
        </w:rPr>
      </w:pPr>
      <w:r>
        <w:rPr/>
        <w:drawing>
          <wp:anchor distT="0" distB="0" distL="0" distR="0" allowOverlap="1" layoutInCell="1" locked="0" behindDoc="0" simplePos="0" relativeHeight="11968">
            <wp:simplePos x="0" y="0"/>
            <wp:positionH relativeFrom="page">
              <wp:posOffset>621663</wp:posOffset>
            </wp:positionH>
            <wp:positionV relativeFrom="paragraph">
              <wp:posOffset>136008</wp:posOffset>
            </wp:positionV>
            <wp:extent cx="533825" cy="533825"/>
            <wp:effectExtent l="0" t="0" r="0" b="0"/>
            <wp:wrapNone/>
            <wp:docPr id="191" name="image278.png" descr=""/>
            <wp:cNvGraphicFramePr>
              <a:graphicFrameLocks noChangeAspect="1"/>
            </wp:cNvGraphicFramePr>
            <a:graphic>
              <a:graphicData uri="http://schemas.openxmlformats.org/drawingml/2006/picture">
                <pic:pic>
                  <pic:nvPicPr>
                    <pic:cNvPr id="192" name="image278.png"/>
                    <pic:cNvPicPr/>
                  </pic:nvPicPr>
                  <pic:blipFill>
                    <a:blip r:embed="rId314" cstate="print"/>
                    <a:stretch>
                      <a:fillRect/>
                    </a:stretch>
                  </pic:blipFill>
                  <pic:spPr>
                    <a:xfrm>
                      <a:off x="0" y="0"/>
                      <a:ext cx="533825" cy="533825"/>
                    </a:xfrm>
                    <a:prstGeom prst="rect">
                      <a:avLst/>
                    </a:prstGeom>
                  </pic:spPr>
                </pic:pic>
              </a:graphicData>
            </a:graphic>
          </wp:anchor>
        </w:drawing>
      </w:r>
      <w:r>
        <w:rPr>
          <w:b/>
          <w:sz w:val="20"/>
        </w:rPr>
        <w:t>316 Stainless</w:t>
      </w:r>
    </w:p>
    <w:tbl>
      <w:tblPr>
        <w:tblW w:w="0" w:type="auto"/>
        <w:jc w:val="left"/>
        <w:tblInd w:w="1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6"/>
        <w:gridCol w:w="1492"/>
        <w:gridCol w:w="1007"/>
      </w:tblGrid>
      <w:tr>
        <w:trPr>
          <w:trHeight w:val="395" w:hRule="atLeast"/>
        </w:trPr>
        <w:tc>
          <w:tcPr>
            <w:tcW w:w="936" w:type="dxa"/>
          </w:tcPr>
          <w:p>
            <w:pPr>
              <w:pStyle w:val="TableParagraph"/>
              <w:spacing w:before="2"/>
              <w:rPr>
                <w:b/>
                <w:sz w:val="16"/>
              </w:rPr>
            </w:pPr>
          </w:p>
          <w:p>
            <w:pPr>
              <w:pStyle w:val="TableParagraph"/>
              <w:ind w:left="44"/>
              <w:rPr>
                <w:b/>
                <w:sz w:val="16"/>
              </w:rPr>
            </w:pPr>
            <w:r>
              <w:rPr>
                <w:b/>
                <w:sz w:val="16"/>
              </w:rPr>
              <w:t>size</w:t>
            </w:r>
          </w:p>
        </w:tc>
        <w:tc>
          <w:tcPr>
            <w:tcW w:w="1492" w:type="dxa"/>
          </w:tcPr>
          <w:p>
            <w:pPr>
              <w:pStyle w:val="TableParagraph"/>
              <w:spacing w:line="179" w:lineRule="exact"/>
              <w:ind w:left="379"/>
              <w:rPr>
                <w:b/>
                <w:sz w:val="16"/>
              </w:rPr>
            </w:pPr>
            <w:r>
              <w:rPr>
                <w:b/>
                <w:sz w:val="16"/>
              </w:rPr>
              <w:t>part</w:t>
            </w:r>
          </w:p>
          <w:p>
            <w:pPr>
              <w:pStyle w:val="TableParagraph"/>
              <w:spacing w:before="8"/>
              <w:ind w:left="379"/>
              <w:rPr>
                <w:b/>
                <w:sz w:val="16"/>
              </w:rPr>
            </w:pPr>
            <w:r>
              <w:rPr>
                <w:b/>
                <w:sz w:val="16"/>
              </w:rPr>
              <w:t>number</w:t>
            </w:r>
          </w:p>
        </w:tc>
        <w:tc>
          <w:tcPr>
            <w:tcW w:w="1007" w:type="dxa"/>
          </w:tcPr>
          <w:p>
            <w:pPr>
              <w:pStyle w:val="TableParagraph"/>
              <w:spacing w:line="179" w:lineRule="exact"/>
              <w:ind w:right="34"/>
              <w:jc w:val="right"/>
              <w:rPr>
                <w:b/>
                <w:sz w:val="16"/>
              </w:rPr>
            </w:pPr>
            <w:r>
              <w:rPr>
                <w:b/>
                <w:sz w:val="16"/>
              </w:rPr>
              <w:t>list</w:t>
            </w:r>
          </w:p>
          <w:p>
            <w:pPr>
              <w:pStyle w:val="TableParagraph"/>
              <w:spacing w:before="8"/>
              <w:ind w:right="34"/>
              <w:jc w:val="right"/>
              <w:rPr>
                <w:b/>
                <w:sz w:val="16"/>
              </w:rPr>
            </w:pPr>
            <w:r>
              <w:rPr>
                <w:b/>
                <w:spacing w:val="-1"/>
                <w:sz w:val="16"/>
              </w:rPr>
              <w:t>each</w:t>
            </w:r>
          </w:p>
        </w:tc>
      </w:tr>
      <w:tr>
        <w:trPr>
          <w:trHeight w:val="214" w:hRule="atLeast"/>
        </w:trPr>
        <w:tc>
          <w:tcPr>
            <w:tcW w:w="936" w:type="dxa"/>
          </w:tcPr>
          <w:p>
            <w:pPr>
              <w:pStyle w:val="TableParagraph"/>
              <w:spacing w:line="166" w:lineRule="exact" w:before="28"/>
              <w:ind w:left="44"/>
              <w:rPr>
                <w:sz w:val="16"/>
              </w:rPr>
            </w:pPr>
            <w:r>
              <w:rPr>
                <w:sz w:val="16"/>
              </w:rPr>
              <w:t>3/4</w:t>
            </w:r>
          </w:p>
        </w:tc>
        <w:tc>
          <w:tcPr>
            <w:tcW w:w="1492" w:type="dxa"/>
          </w:tcPr>
          <w:p>
            <w:pPr>
              <w:pStyle w:val="TableParagraph"/>
              <w:spacing w:line="175" w:lineRule="exact" w:before="19"/>
              <w:ind w:left="379"/>
              <w:rPr>
                <w:sz w:val="16"/>
              </w:rPr>
            </w:pPr>
            <w:r>
              <w:rPr>
                <w:sz w:val="16"/>
              </w:rPr>
              <w:t>CJN-3</w:t>
            </w:r>
          </w:p>
        </w:tc>
        <w:tc>
          <w:tcPr>
            <w:tcW w:w="1007" w:type="dxa"/>
          </w:tcPr>
          <w:p>
            <w:pPr>
              <w:pStyle w:val="TableParagraph"/>
              <w:spacing w:line="166" w:lineRule="exact" w:before="28"/>
              <w:ind w:right="34"/>
              <w:jc w:val="right"/>
              <w:rPr>
                <w:sz w:val="16"/>
              </w:rPr>
            </w:pPr>
            <w:r>
              <w:rPr>
                <w:sz w:val="16"/>
              </w:rPr>
              <w:t>89.45</w:t>
            </w:r>
          </w:p>
        </w:tc>
      </w:tr>
      <w:tr>
        <w:trPr>
          <w:trHeight w:val="192" w:hRule="atLeast"/>
        </w:trPr>
        <w:tc>
          <w:tcPr>
            <w:tcW w:w="936" w:type="dxa"/>
          </w:tcPr>
          <w:p>
            <w:pPr>
              <w:pStyle w:val="TableParagraph"/>
              <w:spacing w:line="166" w:lineRule="exact" w:before="6"/>
              <w:ind w:left="44"/>
              <w:rPr>
                <w:sz w:val="16"/>
              </w:rPr>
            </w:pPr>
            <w:r>
              <w:rPr>
                <w:sz w:val="16"/>
              </w:rPr>
              <w:t>1</w:t>
            </w:r>
          </w:p>
        </w:tc>
        <w:tc>
          <w:tcPr>
            <w:tcW w:w="1492" w:type="dxa"/>
          </w:tcPr>
          <w:p>
            <w:pPr>
              <w:pStyle w:val="TableParagraph"/>
              <w:spacing w:line="172" w:lineRule="exact"/>
              <w:ind w:left="379"/>
              <w:rPr>
                <w:sz w:val="16"/>
              </w:rPr>
            </w:pPr>
            <w:r>
              <w:rPr>
                <w:sz w:val="16"/>
              </w:rPr>
              <w:t>CJN-3</w:t>
            </w:r>
          </w:p>
        </w:tc>
        <w:tc>
          <w:tcPr>
            <w:tcW w:w="1007" w:type="dxa"/>
          </w:tcPr>
          <w:p>
            <w:pPr>
              <w:pStyle w:val="TableParagraph"/>
              <w:spacing w:line="166" w:lineRule="exact" w:before="6"/>
              <w:ind w:right="34"/>
              <w:jc w:val="right"/>
              <w:rPr>
                <w:sz w:val="16"/>
              </w:rPr>
            </w:pPr>
            <w:r>
              <w:rPr>
                <w:sz w:val="16"/>
              </w:rPr>
              <w:t>89.45</w:t>
            </w:r>
          </w:p>
        </w:tc>
      </w:tr>
      <w:tr>
        <w:trPr>
          <w:trHeight w:val="192" w:hRule="atLeast"/>
        </w:trPr>
        <w:tc>
          <w:tcPr>
            <w:tcW w:w="936" w:type="dxa"/>
          </w:tcPr>
          <w:p>
            <w:pPr>
              <w:pStyle w:val="TableParagraph"/>
              <w:spacing w:line="166" w:lineRule="exact" w:before="6"/>
              <w:ind w:left="44"/>
              <w:rPr>
                <w:sz w:val="16"/>
              </w:rPr>
            </w:pPr>
            <w:r>
              <w:rPr>
                <w:sz w:val="16"/>
              </w:rPr>
              <w:t>1-1/2</w:t>
            </w:r>
          </w:p>
        </w:tc>
        <w:tc>
          <w:tcPr>
            <w:tcW w:w="1492" w:type="dxa"/>
          </w:tcPr>
          <w:p>
            <w:pPr>
              <w:pStyle w:val="TableParagraph"/>
              <w:spacing w:line="172" w:lineRule="exact"/>
              <w:ind w:left="379"/>
              <w:rPr>
                <w:sz w:val="16"/>
              </w:rPr>
            </w:pPr>
            <w:r>
              <w:rPr>
                <w:sz w:val="16"/>
              </w:rPr>
              <w:t>CJN-6</w:t>
            </w:r>
          </w:p>
        </w:tc>
        <w:tc>
          <w:tcPr>
            <w:tcW w:w="1007" w:type="dxa"/>
          </w:tcPr>
          <w:p>
            <w:pPr>
              <w:pStyle w:val="TableParagraph"/>
              <w:spacing w:line="166" w:lineRule="exact" w:before="6"/>
              <w:ind w:right="34"/>
              <w:jc w:val="right"/>
              <w:rPr>
                <w:sz w:val="16"/>
              </w:rPr>
            </w:pPr>
            <w:r>
              <w:rPr>
                <w:sz w:val="16"/>
              </w:rPr>
              <w:t>156.72</w:t>
            </w:r>
          </w:p>
        </w:tc>
      </w:tr>
      <w:tr>
        <w:trPr>
          <w:trHeight w:val="192" w:hRule="atLeast"/>
        </w:trPr>
        <w:tc>
          <w:tcPr>
            <w:tcW w:w="936" w:type="dxa"/>
          </w:tcPr>
          <w:p>
            <w:pPr>
              <w:pStyle w:val="TableParagraph"/>
              <w:spacing w:line="166" w:lineRule="exact" w:before="6"/>
              <w:ind w:left="44"/>
              <w:rPr>
                <w:sz w:val="16"/>
              </w:rPr>
            </w:pPr>
            <w:r>
              <w:rPr>
                <w:sz w:val="16"/>
              </w:rPr>
              <w:t>2</w:t>
            </w:r>
          </w:p>
        </w:tc>
        <w:tc>
          <w:tcPr>
            <w:tcW w:w="1492" w:type="dxa"/>
          </w:tcPr>
          <w:p>
            <w:pPr>
              <w:pStyle w:val="TableParagraph"/>
              <w:spacing w:line="172" w:lineRule="exact"/>
              <w:ind w:left="379"/>
              <w:rPr>
                <w:sz w:val="16"/>
              </w:rPr>
            </w:pPr>
            <w:r>
              <w:rPr>
                <w:sz w:val="16"/>
              </w:rPr>
              <w:t>CJN-8</w:t>
            </w:r>
          </w:p>
        </w:tc>
        <w:tc>
          <w:tcPr>
            <w:tcW w:w="1007" w:type="dxa"/>
          </w:tcPr>
          <w:p>
            <w:pPr>
              <w:pStyle w:val="TableParagraph"/>
              <w:spacing w:line="166" w:lineRule="exact" w:before="6"/>
              <w:ind w:right="34"/>
              <w:jc w:val="right"/>
              <w:rPr>
                <w:sz w:val="16"/>
              </w:rPr>
            </w:pPr>
            <w:r>
              <w:rPr>
                <w:sz w:val="16"/>
              </w:rPr>
              <w:t>183.83</w:t>
            </w:r>
          </w:p>
        </w:tc>
      </w:tr>
      <w:tr>
        <w:trPr>
          <w:trHeight w:val="189" w:hRule="atLeast"/>
        </w:trPr>
        <w:tc>
          <w:tcPr>
            <w:tcW w:w="936" w:type="dxa"/>
          </w:tcPr>
          <w:p>
            <w:pPr>
              <w:pStyle w:val="TableParagraph"/>
              <w:spacing w:line="164" w:lineRule="exact" w:before="6"/>
              <w:ind w:left="44"/>
              <w:rPr>
                <w:sz w:val="16"/>
              </w:rPr>
            </w:pPr>
            <w:r>
              <w:rPr>
                <w:sz w:val="16"/>
              </w:rPr>
              <w:t>3</w:t>
            </w:r>
          </w:p>
        </w:tc>
        <w:tc>
          <w:tcPr>
            <w:tcW w:w="1492" w:type="dxa"/>
          </w:tcPr>
          <w:p>
            <w:pPr>
              <w:pStyle w:val="TableParagraph"/>
              <w:spacing w:line="170" w:lineRule="exact"/>
              <w:ind w:left="379"/>
              <w:rPr>
                <w:sz w:val="16"/>
              </w:rPr>
            </w:pPr>
            <w:r>
              <w:rPr>
                <w:sz w:val="16"/>
              </w:rPr>
              <w:t>CJN-12</w:t>
            </w:r>
          </w:p>
        </w:tc>
        <w:tc>
          <w:tcPr>
            <w:tcW w:w="1007" w:type="dxa"/>
          </w:tcPr>
          <w:p>
            <w:pPr>
              <w:pStyle w:val="TableParagraph"/>
              <w:spacing w:line="164" w:lineRule="exact" w:before="6"/>
              <w:ind w:right="34"/>
              <w:jc w:val="right"/>
              <w:rPr>
                <w:sz w:val="16"/>
              </w:rPr>
            </w:pPr>
            <w:r>
              <w:rPr>
                <w:sz w:val="16"/>
              </w:rPr>
              <w:t>346.70</w:t>
            </w:r>
          </w:p>
        </w:tc>
      </w:tr>
      <w:tr>
        <w:trPr>
          <w:trHeight w:val="212" w:hRule="atLeast"/>
        </w:trPr>
        <w:tc>
          <w:tcPr>
            <w:tcW w:w="3435" w:type="dxa"/>
            <w:gridSpan w:val="3"/>
          </w:tcPr>
          <w:p>
            <w:pPr>
              <w:pStyle w:val="TableParagraph"/>
              <w:spacing w:line="192" w:lineRule="exact"/>
              <w:ind w:left="44"/>
              <w:rPr>
                <w:b/>
                <w:sz w:val="20"/>
              </w:rPr>
            </w:pPr>
            <w:r>
              <w:rPr>
                <w:b/>
                <w:sz w:val="20"/>
              </w:rPr>
              <w:t>316 Stainless with ACME threads</w:t>
            </w:r>
          </w:p>
        </w:tc>
      </w:tr>
      <w:tr>
        <w:trPr>
          <w:trHeight w:val="202" w:hRule="atLeast"/>
        </w:trPr>
        <w:tc>
          <w:tcPr>
            <w:tcW w:w="936" w:type="dxa"/>
          </w:tcPr>
          <w:p>
            <w:pPr>
              <w:pStyle w:val="TableParagraph"/>
              <w:spacing w:line="165" w:lineRule="exact"/>
              <w:ind w:left="34"/>
              <w:rPr>
                <w:b/>
                <w:sz w:val="16"/>
              </w:rPr>
            </w:pPr>
            <w:r>
              <w:rPr>
                <w:b/>
                <w:sz w:val="16"/>
              </w:rPr>
              <w:t>npt</w:t>
            </w:r>
          </w:p>
        </w:tc>
        <w:tc>
          <w:tcPr>
            <w:tcW w:w="1492" w:type="dxa"/>
          </w:tcPr>
          <w:p>
            <w:pPr>
              <w:pStyle w:val="TableParagraph"/>
              <w:spacing w:line="165" w:lineRule="exact"/>
              <w:ind w:left="369"/>
              <w:rPr>
                <w:b/>
                <w:sz w:val="16"/>
              </w:rPr>
            </w:pPr>
            <w:r>
              <w:rPr>
                <w:b/>
                <w:sz w:val="16"/>
              </w:rPr>
              <w:t>part</w:t>
            </w:r>
          </w:p>
        </w:tc>
        <w:tc>
          <w:tcPr>
            <w:tcW w:w="1007" w:type="dxa"/>
          </w:tcPr>
          <w:p>
            <w:pPr>
              <w:pStyle w:val="TableParagraph"/>
              <w:spacing w:line="165" w:lineRule="exact"/>
              <w:ind w:right="44"/>
              <w:jc w:val="right"/>
              <w:rPr>
                <w:b/>
                <w:sz w:val="16"/>
              </w:rPr>
            </w:pPr>
            <w:r>
              <w:rPr>
                <w:b/>
                <w:sz w:val="16"/>
              </w:rPr>
              <w:t>list</w:t>
            </w:r>
          </w:p>
        </w:tc>
      </w:tr>
      <w:tr>
        <w:trPr>
          <w:trHeight w:val="210" w:hRule="atLeast"/>
        </w:trPr>
        <w:tc>
          <w:tcPr>
            <w:tcW w:w="936" w:type="dxa"/>
          </w:tcPr>
          <w:p>
            <w:pPr>
              <w:pStyle w:val="TableParagraph"/>
              <w:spacing w:before="1"/>
              <w:ind w:left="34"/>
              <w:rPr>
                <w:b/>
                <w:sz w:val="16"/>
              </w:rPr>
            </w:pPr>
            <w:r>
              <w:rPr>
                <w:b/>
                <w:sz w:val="16"/>
              </w:rPr>
              <w:t>size</w:t>
            </w:r>
          </w:p>
        </w:tc>
        <w:tc>
          <w:tcPr>
            <w:tcW w:w="1492" w:type="dxa"/>
          </w:tcPr>
          <w:p>
            <w:pPr>
              <w:pStyle w:val="TableParagraph"/>
              <w:spacing w:before="1"/>
              <w:ind w:left="369"/>
              <w:rPr>
                <w:b/>
                <w:sz w:val="16"/>
              </w:rPr>
            </w:pPr>
            <w:r>
              <w:rPr>
                <w:b/>
                <w:sz w:val="16"/>
              </w:rPr>
              <w:t>number</w:t>
            </w:r>
          </w:p>
        </w:tc>
        <w:tc>
          <w:tcPr>
            <w:tcW w:w="1007" w:type="dxa"/>
          </w:tcPr>
          <w:p>
            <w:pPr>
              <w:pStyle w:val="TableParagraph"/>
              <w:spacing w:before="1"/>
              <w:ind w:right="44"/>
              <w:jc w:val="right"/>
              <w:rPr>
                <w:b/>
                <w:sz w:val="16"/>
              </w:rPr>
            </w:pPr>
            <w:r>
              <w:rPr>
                <w:b/>
                <w:sz w:val="16"/>
              </w:rPr>
              <w:t>each</w:t>
            </w:r>
          </w:p>
        </w:tc>
      </w:tr>
      <w:tr>
        <w:trPr>
          <w:trHeight w:val="214" w:hRule="atLeast"/>
        </w:trPr>
        <w:tc>
          <w:tcPr>
            <w:tcW w:w="936" w:type="dxa"/>
          </w:tcPr>
          <w:p>
            <w:pPr>
              <w:pStyle w:val="TableParagraph"/>
              <w:spacing w:line="166" w:lineRule="exact" w:before="28"/>
              <w:ind w:left="35"/>
              <w:rPr>
                <w:sz w:val="16"/>
              </w:rPr>
            </w:pPr>
            <w:r>
              <w:rPr>
                <w:sz w:val="16"/>
              </w:rPr>
              <w:t>1</w:t>
            </w:r>
          </w:p>
        </w:tc>
        <w:tc>
          <w:tcPr>
            <w:tcW w:w="1492" w:type="dxa"/>
          </w:tcPr>
          <w:p>
            <w:pPr>
              <w:pStyle w:val="TableParagraph"/>
              <w:spacing w:line="175" w:lineRule="exact" w:before="19"/>
              <w:ind w:left="370"/>
              <w:rPr>
                <w:sz w:val="16"/>
              </w:rPr>
            </w:pPr>
            <w:r>
              <w:rPr>
                <w:sz w:val="16"/>
              </w:rPr>
              <w:t>CJN-4A</w:t>
            </w:r>
          </w:p>
        </w:tc>
        <w:tc>
          <w:tcPr>
            <w:tcW w:w="1007" w:type="dxa"/>
          </w:tcPr>
          <w:p>
            <w:pPr>
              <w:pStyle w:val="TableParagraph"/>
              <w:spacing w:line="166" w:lineRule="exact" w:before="28"/>
              <w:ind w:right="44"/>
              <w:jc w:val="right"/>
              <w:rPr>
                <w:sz w:val="16"/>
              </w:rPr>
            </w:pPr>
            <w:r>
              <w:rPr>
                <w:sz w:val="16"/>
              </w:rPr>
              <w:t>108.15</w:t>
            </w:r>
          </w:p>
        </w:tc>
      </w:tr>
      <w:tr>
        <w:trPr>
          <w:trHeight w:val="192" w:hRule="atLeast"/>
        </w:trPr>
        <w:tc>
          <w:tcPr>
            <w:tcW w:w="936" w:type="dxa"/>
          </w:tcPr>
          <w:p>
            <w:pPr>
              <w:pStyle w:val="TableParagraph"/>
              <w:spacing w:line="166" w:lineRule="exact" w:before="6"/>
              <w:ind w:left="35"/>
              <w:rPr>
                <w:sz w:val="16"/>
              </w:rPr>
            </w:pPr>
            <w:r>
              <w:rPr>
                <w:sz w:val="16"/>
              </w:rPr>
              <w:t>2</w:t>
            </w:r>
          </w:p>
        </w:tc>
        <w:tc>
          <w:tcPr>
            <w:tcW w:w="1492" w:type="dxa"/>
          </w:tcPr>
          <w:p>
            <w:pPr>
              <w:pStyle w:val="TableParagraph"/>
              <w:spacing w:line="172" w:lineRule="exact"/>
              <w:ind w:left="370"/>
              <w:rPr>
                <w:sz w:val="16"/>
              </w:rPr>
            </w:pPr>
            <w:r>
              <w:rPr>
                <w:sz w:val="16"/>
              </w:rPr>
              <w:t>CJN-8A</w:t>
            </w:r>
          </w:p>
        </w:tc>
        <w:tc>
          <w:tcPr>
            <w:tcW w:w="1007" w:type="dxa"/>
          </w:tcPr>
          <w:p>
            <w:pPr>
              <w:pStyle w:val="TableParagraph"/>
              <w:spacing w:line="166" w:lineRule="exact" w:before="6"/>
              <w:ind w:right="44"/>
              <w:jc w:val="right"/>
              <w:rPr>
                <w:sz w:val="16"/>
              </w:rPr>
            </w:pPr>
            <w:r>
              <w:rPr>
                <w:sz w:val="16"/>
              </w:rPr>
              <w:t>196.35</w:t>
            </w:r>
          </w:p>
        </w:tc>
      </w:tr>
      <w:tr>
        <w:trPr>
          <w:trHeight w:val="189" w:hRule="atLeast"/>
        </w:trPr>
        <w:tc>
          <w:tcPr>
            <w:tcW w:w="936" w:type="dxa"/>
          </w:tcPr>
          <w:p>
            <w:pPr>
              <w:pStyle w:val="TableParagraph"/>
              <w:spacing w:line="164" w:lineRule="exact" w:before="6"/>
              <w:ind w:left="35"/>
              <w:rPr>
                <w:b/>
                <w:i/>
                <w:sz w:val="10"/>
              </w:rPr>
            </w:pPr>
            <w:r>
              <w:rPr>
                <w:sz w:val="16"/>
              </w:rPr>
              <w:t>3</w:t>
            </w:r>
            <w:r>
              <w:rPr>
                <w:color w:val="FFFFFF"/>
                <w:sz w:val="16"/>
                <w:shd w:fill="FF0000" w:color="auto" w:val="clear"/>
              </w:rPr>
              <w:t> </w:t>
            </w:r>
            <w:r>
              <w:rPr>
                <w:b/>
                <w:i/>
                <w:color w:val="FFFFFF"/>
                <w:sz w:val="10"/>
                <w:shd w:fill="FF0000" w:color="auto" w:val="clear"/>
              </w:rPr>
              <w:t>NEW! </w:t>
            </w:r>
          </w:p>
        </w:tc>
        <w:tc>
          <w:tcPr>
            <w:tcW w:w="1492" w:type="dxa"/>
          </w:tcPr>
          <w:p>
            <w:pPr>
              <w:pStyle w:val="TableParagraph"/>
              <w:spacing w:line="170" w:lineRule="exact"/>
              <w:ind w:left="370"/>
              <w:rPr>
                <w:sz w:val="16"/>
              </w:rPr>
            </w:pPr>
            <w:r>
              <w:rPr>
                <w:sz w:val="16"/>
              </w:rPr>
              <w:t>CJN-12A</w:t>
            </w:r>
          </w:p>
        </w:tc>
        <w:tc>
          <w:tcPr>
            <w:tcW w:w="1007" w:type="dxa"/>
          </w:tcPr>
          <w:p>
            <w:pPr>
              <w:pStyle w:val="TableParagraph"/>
              <w:spacing w:line="164" w:lineRule="exact" w:before="6"/>
              <w:ind w:right="44"/>
              <w:jc w:val="right"/>
              <w:rPr>
                <w:sz w:val="16"/>
              </w:rPr>
            </w:pPr>
            <w:r>
              <w:rPr>
                <w:sz w:val="16"/>
              </w:rPr>
              <w:t>398.71</w:t>
            </w:r>
          </w:p>
        </w:tc>
      </w:tr>
    </w:tbl>
    <w:p>
      <w:pPr>
        <w:pStyle w:val="BodyText"/>
        <w:spacing w:before="3"/>
        <w:rPr>
          <w:b/>
          <w:sz w:val="27"/>
        </w:rPr>
      </w:pPr>
    </w:p>
    <w:p>
      <w:pPr>
        <w:tabs>
          <w:tab w:pos="5425" w:val="left" w:leader="none"/>
        </w:tabs>
        <w:spacing w:before="0"/>
        <w:ind w:left="1094" w:right="0" w:firstLine="0"/>
        <w:jc w:val="left"/>
        <w:rPr>
          <w:b/>
          <w:sz w:val="20"/>
        </w:rPr>
      </w:pPr>
      <w:r>
        <w:rPr>
          <w:b/>
          <w:spacing w:val="5"/>
          <w:sz w:val="20"/>
          <w:u w:val="single"/>
        </w:rPr>
        <w:t>CHEMJOINT™ </w:t>
      </w:r>
      <w:r>
        <w:rPr>
          <w:b/>
          <w:spacing w:val="4"/>
          <w:sz w:val="20"/>
          <w:u w:val="single"/>
        </w:rPr>
        <w:t>DUST</w:t>
      </w:r>
      <w:r>
        <w:rPr>
          <w:b/>
          <w:spacing w:val="7"/>
          <w:sz w:val="20"/>
          <w:u w:val="single"/>
        </w:rPr>
        <w:t> </w:t>
      </w:r>
      <w:r>
        <w:rPr>
          <w:b/>
          <w:spacing w:val="4"/>
          <w:sz w:val="20"/>
          <w:u w:val="single"/>
        </w:rPr>
        <w:t>CAP</w:t>
        <w:tab/>
      </w:r>
    </w:p>
    <w:p>
      <w:pPr>
        <w:spacing w:before="156" w:after="49"/>
        <w:ind w:left="1914" w:right="0" w:firstLine="0"/>
        <w:jc w:val="left"/>
        <w:rPr>
          <w:b/>
          <w:sz w:val="20"/>
        </w:rPr>
      </w:pPr>
      <w:r>
        <w:rPr/>
        <w:drawing>
          <wp:anchor distT="0" distB="0" distL="0" distR="0" allowOverlap="1" layoutInCell="1" locked="0" behindDoc="0" simplePos="0" relativeHeight="11992">
            <wp:simplePos x="0" y="0"/>
            <wp:positionH relativeFrom="page">
              <wp:posOffset>679576</wp:posOffset>
            </wp:positionH>
            <wp:positionV relativeFrom="paragraph">
              <wp:posOffset>116244</wp:posOffset>
            </wp:positionV>
            <wp:extent cx="466343" cy="277357"/>
            <wp:effectExtent l="0" t="0" r="0" b="0"/>
            <wp:wrapNone/>
            <wp:docPr id="193" name="image279.png" descr=""/>
            <wp:cNvGraphicFramePr>
              <a:graphicFrameLocks noChangeAspect="1"/>
            </wp:cNvGraphicFramePr>
            <a:graphic>
              <a:graphicData uri="http://schemas.openxmlformats.org/drawingml/2006/picture">
                <pic:pic>
                  <pic:nvPicPr>
                    <pic:cNvPr id="194" name="image279.png"/>
                    <pic:cNvPicPr/>
                  </pic:nvPicPr>
                  <pic:blipFill>
                    <a:blip r:embed="rId315" cstate="print"/>
                    <a:stretch>
                      <a:fillRect/>
                    </a:stretch>
                  </pic:blipFill>
                  <pic:spPr>
                    <a:xfrm>
                      <a:off x="0" y="0"/>
                      <a:ext cx="466343" cy="277357"/>
                    </a:xfrm>
                    <a:prstGeom prst="rect">
                      <a:avLst/>
                    </a:prstGeom>
                  </pic:spPr>
                </pic:pic>
              </a:graphicData>
            </a:graphic>
          </wp:anchor>
        </w:drawing>
      </w:r>
      <w:r>
        <w:rPr>
          <w:b/>
          <w:sz w:val="20"/>
        </w:rPr>
        <w:t>316 Stainless</w:t>
      </w:r>
    </w:p>
    <w:tbl>
      <w:tblPr>
        <w:tblW w:w="0" w:type="auto"/>
        <w:jc w:val="left"/>
        <w:tblInd w:w="1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6"/>
        <w:gridCol w:w="1549"/>
        <w:gridCol w:w="948"/>
      </w:tblGrid>
      <w:tr>
        <w:trPr>
          <w:trHeight w:val="395" w:hRule="atLeast"/>
        </w:trPr>
        <w:tc>
          <w:tcPr>
            <w:tcW w:w="936" w:type="dxa"/>
          </w:tcPr>
          <w:p>
            <w:pPr>
              <w:pStyle w:val="TableParagraph"/>
              <w:spacing w:before="2"/>
              <w:rPr>
                <w:b/>
                <w:sz w:val="16"/>
              </w:rPr>
            </w:pPr>
          </w:p>
          <w:p>
            <w:pPr>
              <w:pStyle w:val="TableParagraph"/>
              <w:ind w:left="44"/>
              <w:rPr>
                <w:b/>
                <w:sz w:val="16"/>
              </w:rPr>
            </w:pPr>
            <w:r>
              <w:rPr>
                <w:b/>
                <w:sz w:val="16"/>
              </w:rPr>
              <w:t>size</w:t>
            </w:r>
          </w:p>
        </w:tc>
        <w:tc>
          <w:tcPr>
            <w:tcW w:w="1549" w:type="dxa"/>
          </w:tcPr>
          <w:p>
            <w:pPr>
              <w:pStyle w:val="TableParagraph"/>
              <w:spacing w:line="179" w:lineRule="exact"/>
              <w:ind w:left="379"/>
              <w:rPr>
                <w:b/>
                <w:sz w:val="16"/>
              </w:rPr>
            </w:pPr>
            <w:r>
              <w:rPr>
                <w:b/>
                <w:sz w:val="16"/>
              </w:rPr>
              <w:t>part</w:t>
            </w:r>
          </w:p>
          <w:p>
            <w:pPr>
              <w:pStyle w:val="TableParagraph"/>
              <w:spacing w:before="8"/>
              <w:ind w:left="379"/>
              <w:rPr>
                <w:b/>
                <w:sz w:val="16"/>
              </w:rPr>
            </w:pPr>
            <w:r>
              <w:rPr>
                <w:b/>
                <w:sz w:val="16"/>
              </w:rPr>
              <w:t>number</w:t>
            </w:r>
          </w:p>
        </w:tc>
        <w:tc>
          <w:tcPr>
            <w:tcW w:w="948" w:type="dxa"/>
          </w:tcPr>
          <w:p>
            <w:pPr>
              <w:pStyle w:val="TableParagraph"/>
              <w:spacing w:line="179" w:lineRule="exact"/>
              <w:ind w:right="32"/>
              <w:jc w:val="right"/>
              <w:rPr>
                <w:b/>
                <w:sz w:val="16"/>
              </w:rPr>
            </w:pPr>
            <w:r>
              <w:rPr>
                <w:b/>
                <w:sz w:val="16"/>
              </w:rPr>
              <w:t>list</w:t>
            </w:r>
          </w:p>
          <w:p>
            <w:pPr>
              <w:pStyle w:val="TableParagraph"/>
              <w:spacing w:before="8"/>
              <w:ind w:right="32"/>
              <w:jc w:val="right"/>
              <w:rPr>
                <w:b/>
                <w:sz w:val="16"/>
              </w:rPr>
            </w:pPr>
            <w:r>
              <w:rPr>
                <w:b/>
                <w:spacing w:val="-1"/>
                <w:sz w:val="16"/>
              </w:rPr>
              <w:t>each</w:t>
            </w:r>
          </w:p>
        </w:tc>
      </w:tr>
      <w:tr>
        <w:trPr>
          <w:trHeight w:val="214" w:hRule="atLeast"/>
        </w:trPr>
        <w:tc>
          <w:tcPr>
            <w:tcW w:w="936" w:type="dxa"/>
          </w:tcPr>
          <w:p>
            <w:pPr>
              <w:pStyle w:val="TableParagraph"/>
              <w:spacing w:line="166" w:lineRule="exact" w:before="28"/>
              <w:ind w:left="44"/>
              <w:rPr>
                <w:sz w:val="16"/>
              </w:rPr>
            </w:pPr>
            <w:r>
              <w:rPr>
                <w:sz w:val="16"/>
              </w:rPr>
              <w:t>3/4</w:t>
            </w:r>
          </w:p>
        </w:tc>
        <w:tc>
          <w:tcPr>
            <w:tcW w:w="1549" w:type="dxa"/>
          </w:tcPr>
          <w:p>
            <w:pPr>
              <w:pStyle w:val="TableParagraph"/>
              <w:spacing w:line="175" w:lineRule="exact" w:before="19"/>
              <w:ind w:left="379"/>
              <w:rPr>
                <w:sz w:val="16"/>
              </w:rPr>
            </w:pPr>
            <w:r>
              <w:rPr>
                <w:sz w:val="16"/>
              </w:rPr>
              <w:t>CJDC-3</w:t>
            </w:r>
          </w:p>
        </w:tc>
        <w:tc>
          <w:tcPr>
            <w:tcW w:w="948" w:type="dxa"/>
          </w:tcPr>
          <w:p>
            <w:pPr>
              <w:pStyle w:val="TableParagraph"/>
              <w:spacing w:line="166" w:lineRule="exact" w:before="28"/>
              <w:ind w:right="32"/>
              <w:jc w:val="right"/>
              <w:rPr>
                <w:sz w:val="16"/>
              </w:rPr>
            </w:pPr>
            <w:r>
              <w:rPr>
                <w:sz w:val="16"/>
              </w:rPr>
              <w:t>87.55</w:t>
            </w:r>
          </w:p>
        </w:tc>
      </w:tr>
      <w:tr>
        <w:trPr>
          <w:trHeight w:val="192" w:hRule="atLeast"/>
        </w:trPr>
        <w:tc>
          <w:tcPr>
            <w:tcW w:w="936" w:type="dxa"/>
          </w:tcPr>
          <w:p>
            <w:pPr>
              <w:pStyle w:val="TableParagraph"/>
              <w:spacing w:line="166" w:lineRule="exact" w:before="6"/>
              <w:ind w:left="44"/>
              <w:rPr>
                <w:sz w:val="16"/>
              </w:rPr>
            </w:pPr>
            <w:r>
              <w:rPr>
                <w:sz w:val="16"/>
              </w:rPr>
              <w:t>1</w:t>
            </w:r>
          </w:p>
        </w:tc>
        <w:tc>
          <w:tcPr>
            <w:tcW w:w="1549" w:type="dxa"/>
          </w:tcPr>
          <w:p>
            <w:pPr>
              <w:pStyle w:val="TableParagraph"/>
              <w:spacing w:line="172" w:lineRule="exact"/>
              <w:ind w:left="379"/>
              <w:rPr>
                <w:sz w:val="16"/>
              </w:rPr>
            </w:pPr>
            <w:r>
              <w:rPr>
                <w:sz w:val="16"/>
              </w:rPr>
              <w:t>CJDC-3</w:t>
            </w:r>
          </w:p>
        </w:tc>
        <w:tc>
          <w:tcPr>
            <w:tcW w:w="948" w:type="dxa"/>
          </w:tcPr>
          <w:p>
            <w:pPr>
              <w:pStyle w:val="TableParagraph"/>
              <w:spacing w:line="166" w:lineRule="exact" w:before="6"/>
              <w:ind w:right="32"/>
              <w:jc w:val="right"/>
              <w:rPr>
                <w:sz w:val="16"/>
              </w:rPr>
            </w:pPr>
            <w:r>
              <w:rPr>
                <w:sz w:val="16"/>
              </w:rPr>
              <w:t>87.55</w:t>
            </w:r>
          </w:p>
        </w:tc>
      </w:tr>
      <w:tr>
        <w:trPr>
          <w:trHeight w:val="192" w:hRule="atLeast"/>
        </w:trPr>
        <w:tc>
          <w:tcPr>
            <w:tcW w:w="936" w:type="dxa"/>
          </w:tcPr>
          <w:p>
            <w:pPr>
              <w:pStyle w:val="TableParagraph"/>
              <w:spacing w:line="166" w:lineRule="exact" w:before="6"/>
              <w:ind w:left="44"/>
              <w:rPr>
                <w:sz w:val="16"/>
              </w:rPr>
            </w:pPr>
            <w:r>
              <w:rPr>
                <w:sz w:val="16"/>
              </w:rPr>
              <w:t>1-1/2</w:t>
            </w:r>
          </w:p>
        </w:tc>
        <w:tc>
          <w:tcPr>
            <w:tcW w:w="1549" w:type="dxa"/>
          </w:tcPr>
          <w:p>
            <w:pPr>
              <w:pStyle w:val="TableParagraph"/>
              <w:spacing w:line="172" w:lineRule="exact"/>
              <w:ind w:left="379"/>
              <w:rPr>
                <w:sz w:val="16"/>
              </w:rPr>
            </w:pPr>
            <w:r>
              <w:rPr>
                <w:sz w:val="16"/>
              </w:rPr>
              <w:t>CJDC-6</w:t>
            </w:r>
          </w:p>
        </w:tc>
        <w:tc>
          <w:tcPr>
            <w:tcW w:w="948" w:type="dxa"/>
          </w:tcPr>
          <w:p>
            <w:pPr>
              <w:pStyle w:val="TableParagraph"/>
              <w:spacing w:line="166" w:lineRule="exact" w:before="6"/>
              <w:ind w:right="32"/>
              <w:jc w:val="right"/>
              <w:rPr>
                <w:sz w:val="16"/>
              </w:rPr>
            </w:pPr>
            <w:r>
              <w:rPr>
                <w:sz w:val="16"/>
              </w:rPr>
              <w:t>155.12</w:t>
            </w:r>
          </w:p>
        </w:tc>
      </w:tr>
      <w:tr>
        <w:trPr>
          <w:trHeight w:val="192" w:hRule="atLeast"/>
        </w:trPr>
        <w:tc>
          <w:tcPr>
            <w:tcW w:w="936" w:type="dxa"/>
          </w:tcPr>
          <w:p>
            <w:pPr>
              <w:pStyle w:val="TableParagraph"/>
              <w:spacing w:line="166" w:lineRule="exact" w:before="6"/>
              <w:ind w:left="44"/>
              <w:rPr>
                <w:sz w:val="16"/>
              </w:rPr>
            </w:pPr>
            <w:r>
              <w:rPr>
                <w:sz w:val="16"/>
              </w:rPr>
              <w:t>2</w:t>
            </w:r>
          </w:p>
        </w:tc>
        <w:tc>
          <w:tcPr>
            <w:tcW w:w="1549" w:type="dxa"/>
          </w:tcPr>
          <w:p>
            <w:pPr>
              <w:pStyle w:val="TableParagraph"/>
              <w:spacing w:line="172" w:lineRule="exact"/>
              <w:ind w:left="379"/>
              <w:rPr>
                <w:sz w:val="16"/>
              </w:rPr>
            </w:pPr>
            <w:r>
              <w:rPr>
                <w:sz w:val="16"/>
              </w:rPr>
              <w:t>CJDC-8</w:t>
            </w:r>
          </w:p>
        </w:tc>
        <w:tc>
          <w:tcPr>
            <w:tcW w:w="948" w:type="dxa"/>
          </w:tcPr>
          <w:p>
            <w:pPr>
              <w:pStyle w:val="TableParagraph"/>
              <w:spacing w:line="166" w:lineRule="exact" w:before="6"/>
              <w:ind w:right="32"/>
              <w:jc w:val="right"/>
              <w:rPr>
                <w:sz w:val="16"/>
              </w:rPr>
            </w:pPr>
            <w:r>
              <w:rPr>
                <w:sz w:val="16"/>
              </w:rPr>
              <w:t>175.12</w:t>
            </w:r>
          </w:p>
        </w:tc>
      </w:tr>
      <w:tr>
        <w:trPr>
          <w:trHeight w:val="189" w:hRule="atLeast"/>
        </w:trPr>
        <w:tc>
          <w:tcPr>
            <w:tcW w:w="936" w:type="dxa"/>
          </w:tcPr>
          <w:p>
            <w:pPr>
              <w:pStyle w:val="TableParagraph"/>
              <w:spacing w:line="164" w:lineRule="exact" w:before="6"/>
              <w:ind w:left="44"/>
              <w:rPr>
                <w:sz w:val="16"/>
              </w:rPr>
            </w:pPr>
            <w:r>
              <w:rPr>
                <w:sz w:val="16"/>
              </w:rPr>
              <w:t>3</w:t>
            </w:r>
          </w:p>
        </w:tc>
        <w:tc>
          <w:tcPr>
            <w:tcW w:w="1549" w:type="dxa"/>
          </w:tcPr>
          <w:p>
            <w:pPr>
              <w:pStyle w:val="TableParagraph"/>
              <w:spacing w:line="170" w:lineRule="exact"/>
              <w:ind w:left="379"/>
              <w:rPr>
                <w:sz w:val="16"/>
              </w:rPr>
            </w:pPr>
            <w:r>
              <w:rPr>
                <w:sz w:val="16"/>
              </w:rPr>
              <w:t>CJDC-12</w:t>
            </w:r>
          </w:p>
        </w:tc>
        <w:tc>
          <w:tcPr>
            <w:tcW w:w="948" w:type="dxa"/>
          </w:tcPr>
          <w:p>
            <w:pPr>
              <w:pStyle w:val="TableParagraph"/>
              <w:spacing w:line="164" w:lineRule="exact" w:before="6"/>
              <w:ind w:right="32"/>
              <w:jc w:val="right"/>
              <w:rPr>
                <w:sz w:val="16"/>
              </w:rPr>
            </w:pPr>
            <w:r>
              <w:rPr>
                <w:sz w:val="16"/>
              </w:rPr>
              <w:t>350.21</w:t>
            </w:r>
          </w:p>
        </w:tc>
      </w:tr>
      <w:tr>
        <w:trPr>
          <w:trHeight w:val="252" w:hRule="atLeast"/>
        </w:trPr>
        <w:tc>
          <w:tcPr>
            <w:tcW w:w="3433" w:type="dxa"/>
            <w:gridSpan w:val="3"/>
          </w:tcPr>
          <w:p>
            <w:pPr>
              <w:pStyle w:val="TableParagraph"/>
              <w:spacing w:line="227" w:lineRule="exact" w:before="4"/>
              <w:ind w:left="44"/>
              <w:rPr>
                <w:b/>
                <w:sz w:val="20"/>
              </w:rPr>
            </w:pPr>
            <w:r>
              <w:rPr>
                <w:b/>
                <w:sz w:val="20"/>
              </w:rPr>
              <w:t>316 Stainless with ACME threads</w:t>
            </w:r>
          </w:p>
        </w:tc>
      </w:tr>
      <w:tr>
        <w:trPr>
          <w:trHeight w:val="202" w:hRule="atLeast"/>
        </w:trPr>
        <w:tc>
          <w:tcPr>
            <w:tcW w:w="936" w:type="dxa"/>
          </w:tcPr>
          <w:p>
            <w:pPr>
              <w:pStyle w:val="TableParagraph"/>
              <w:spacing w:line="165" w:lineRule="exact"/>
              <w:ind w:left="34"/>
              <w:rPr>
                <w:b/>
                <w:sz w:val="16"/>
              </w:rPr>
            </w:pPr>
            <w:r>
              <w:rPr>
                <w:b/>
                <w:sz w:val="16"/>
              </w:rPr>
              <w:t>npt</w:t>
            </w:r>
          </w:p>
        </w:tc>
        <w:tc>
          <w:tcPr>
            <w:tcW w:w="1549" w:type="dxa"/>
          </w:tcPr>
          <w:p>
            <w:pPr>
              <w:pStyle w:val="TableParagraph"/>
              <w:spacing w:line="165" w:lineRule="exact"/>
              <w:ind w:left="369"/>
              <w:rPr>
                <w:b/>
                <w:sz w:val="16"/>
              </w:rPr>
            </w:pPr>
            <w:r>
              <w:rPr>
                <w:b/>
                <w:sz w:val="16"/>
              </w:rPr>
              <w:t>part</w:t>
            </w:r>
          </w:p>
        </w:tc>
        <w:tc>
          <w:tcPr>
            <w:tcW w:w="948" w:type="dxa"/>
          </w:tcPr>
          <w:p>
            <w:pPr>
              <w:pStyle w:val="TableParagraph"/>
              <w:spacing w:line="165" w:lineRule="exact"/>
              <w:ind w:right="42"/>
              <w:jc w:val="right"/>
              <w:rPr>
                <w:b/>
                <w:sz w:val="16"/>
              </w:rPr>
            </w:pPr>
            <w:r>
              <w:rPr>
                <w:b/>
                <w:sz w:val="16"/>
              </w:rPr>
              <w:t>list</w:t>
            </w:r>
          </w:p>
        </w:tc>
      </w:tr>
      <w:tr>
        <w:trPr>
          <w:trHeight w:val="210" w:hRule="atLeast"/>
        </w:trPr>
        <w:tc>
          <w:tcPr>
            <w:tcW w:w="936" w:type="dxa"/>
          </w:tcPr>
          <w:p>
            <w:pPr>
              <w:pStyle w:val="TableParagraph"/>
              <w:spacing w:before="1"/>
              <w:ind w:left="34"/>
              <w:rPr>
                <w:b/>
                <w:sz w:val="16"/>
              </w:rPr>
            </w:pPr>
            <w:r>
              <w:rPr>
                <w:b/>
                <w:sz w:val="16"/>
              </w:rPr>
              <w:t>size</w:t>
            </w:r>
          </w:p>
        </w:tc>
        <w:tc>
          <w:tcPr>
            <w:tcW w:w="1549" w:type="dxa"/>
          </w:tcPr>
          <w:p>
            <w:pPr>
              <w:pStyle w:val="TableParagraph"/>
              <w:spacing w:before="1"/>
              <w:ind w:left="369"/>
              <w:rPr>
                <w:b/>
                <w:sz w:val="16"/>
              </w:rPr>
            </w:pPr>
            <w:r>
              <w:rPr>
                <w:b/>
                <w:sz w:val="16"/>
              </w:rPr>
              <w:t>number</w:t>
            </w:r>
          </w:p>
        </w:tc>
        <w:tc>
          <w:tcPr>
            <w:tcW w:w="948" w:type="dxa"/>
          </w:tcPr>
          <w:p>
            <w:pPr>
              <w:pStyle w:val="TableParagraph"/>
              <w:spacing w:before="1"/>
              <w:ind w:right="42"/>
              <w:jc w:val="right"/>
              <w:rPr>
                <w:b/>
                <w:sz w:val="16"/>
              </w:rPr>
            </w:pPr>
            <w:r>
              <w:rPr>
                <w:b/>
                <w:sz w:val="16"/>
              </w:rPr>
              <w:t>each</w:t>
            </w:r>
          </w:p>
        </w:tc>
      </w:tr>
      <w:tr>
        <w:trPr>
          <w:trHeight w:val="214" w:hRule="atLeast"/>
        </w:trPr>
        <w:tc>
          <w:tcPr>
            <w:tcW w:w="936" w:type="dxa"/>
          </w:tcPr>
          <w:p>
            <w:pPr>
              <w:pStyle w:val="TableParagraph"/>
              <w:spacing w:line="166" w:lineRule="exact" w:before="28"/>
              <w:ind w:left="35"/>
              <w:rPr>
                <w:sz w:val="16"/>
              </w:rPr>
            </w:pPr>
            <w:r>
              <w:rPr>
                <w:sz w:val="16"/>
              </w:rPr>
              <w:t>1</w:t>
            </w:r>
          </w:p>
        </w:tc>
        <w:tc>
          <w:tcPr>
            <w:tcW w:w="1549" w:type="dxa"/>
          </w:tcPr>
          <w:p>
            <w:pPr>
              <w:pStyle w:val="TableParagraph"/>
              <w:spacing w:line="175" w:lineRule="exact" w:before="19"/>
              <w:ind w:left="370"/>
              <w:rPr>
                <w:sz w:val="16"/>
              </w:rPr>
            </w:pPr>
            <w:r>
              <w:rPr>
                <w:sz w:val="16"/>
              </w:rPr>
              <w:t>CJDC-4A</w:t>
            </w:r>
          </w:p>
        </w:tc>
        <w:tc>
          <w:tcPr>
            <w:tcW w:w="948" w:type="dxa"/>
          </w:tcPr>
          <w:p>
            <w:pPr>
              <w:pStyle w:val="TableParagraph"/>
              <w:spacing w:line="166" w:lineRule="exact" w:before="28"/>
              <w:ind w:right="42"/>
              <w:jc w:val="right"/>
              <w:rPr>
                <w:sz w:val="16"/>
              </w:rPr>
            </w:pPr>
            <w:r>
              <w:rPr>
                <w:sz w:val="16"/>
              </w:rPr>
              <w:t>131.25</w:t>
            </w:r>
          </w:p>
        </w:tc>
      </w:tr>
      <w:tr>
        <w:trPr>
          <w:trHeight w:val="191" w:hRule="atLeast"/>
        </w:trPr>
        <w:tc>
          <w:tcPr>
            <w:tcW w:w="936" w:type="dxa"/>
          </w:tcPr>
          <w:p>
            <w:pPr>
              <w:pStyle w:val="TableParagraph"/>
              <w:spacing w:line="166" w:lineRule="exact" w:before="6"/>
              <w:ind w:left="35"/>
              <w:rPr>
                <w:sz w:val="16"/>
              </w:rPr>
            </w:pPr>
            <w:r>
              <w:rPr>
                <w:sz w:val="16"/>
              </w:rPr>
              <w:t>2</w:t>
            </w:r>
          </w:p>
        </w:tc>
        <w:tc>
          <w:tcPr>
            <w:tcW w:w="1549" w:type="dxa"/>
          </w:tcPr>
          <w:p>
            <w:pPr>
              <w:pStyle w:val="TableParagraph"/>
              <w:spacing w:line="172" w:lineRule="exact"/>
              <w:ind w:left="370"/>
              <w:rPr>
                <w:sz w:val="16"/>
              </w:rPr>
            </w:pPr>
            <w:r>
              <w:rPr>
                <w:sz w:val="16"/>
              </w:rPr>
              <w:t>CJDC-8A</w:t>
            </w:r>
          </w:p>
        </w:tc>
        <w:tc>
          <w:tcPr>
            <w:tcW w:w="948" w:type="dxa"/>
          </w:tcPr>
          <w:p>
            <w:pPr>
              <w:pStyle w:val="TableParagraph"/>
              <w:spacing w:line="166" w:lineRule="exact" w:before="6"/>
              <w:ind w:right="42"/>
              <w:jc w:val="right"/>
              <w:rPr>
                <w:sz w:val="16"/>
              </w:rPr>
            </w:pPr>
            <w:r>
              <w:rPr>
                <w:sz w:val="16"/>
              </w:rPr>
              <w:t>182.70</w:t>
            </w:r>
          </w:p>
        </w:tc>
      </w:tr>
      <w:tr>
        <w:trPr>
          <w:trHeight w:val="189" w:hRule="atLeast"/>
        </w:trPr>
        <w:tc>
          <w:tcPr>
            <w:tcW w:w="936" w:type="dxa"/>
          </w:tcPr>
          <w:p>
            <w:pPr>
              <w:pStyle w:val="TableParagraph"/>
              <w:spacing w:line="169" w:lineRule="exact" w:before="1"/>
              <w:ind w:left="35"/>
              <w:rPr>
                <w:b/>
                <w:i/>
                <w:sz w:val="10"/>
              </w:rPr>
            </w:pPr>
            <w:r>
              <w:rPr>
                <w:position w:val="1"/>
                <w:sz w:val="16"/>
              </w:rPr>
              <w:t>3</w:t>
            </w:r>
            <w:r>
              <w:rPr>
                <w:color w:val="FFFFFF"/>
                <w:sz w:val="16"/>
                <w:shd w:fill="FF0000" w:color="auto" w:val="clear"/>
              </w:rPr>
              <w:t> </w:t>
            </w:r>
            <w:r>
              <w:rPr>
                <w:b/>
                <w:i/>
                <w:color w:val="FFFFFF"/>
                <w:sz w:val="10"/>
                <w:shd w:fill="FF0000" w:color="auto" w:val="clear"/>
              </w:rPr>
              <w:t>NEW! </w:t>
            </w:r>
          </w:p>
        </w:tc>
        <w:tc>
          <w:tcPr>
            <w:tcW w:w="1549" w:type="dxa"/>
          </w:tcPr>
          <w:p>
            <w:pPr>
              <w:pStyle w:val="TableParagraph"/>
              <w:spacing w:line="170" w:lineRule="exact"/>
              <w:ind w:left="370"/>
              <w:rPr>
                <w:sz w:val="16"/>
              </w:rPr>
            </w:pPr>
            <w:r>
              <w:rPr>
                <w:sz w:val="16"/>
              </w:rPr>
              <w:t>CJDC-12A</w:t>
            </w:r>
          </w:p>
        </w:tc>
        <w:tc>
          <w:tcPr>
            <w:tcW w:w="948" w:type="dxa"/>
          </w:tcPr>
          <w:p>
            <w:pPr>
              <w:pStyle w:val="TableParagraph"/>
              <w:spacing w:line="164" w:lineRule="exact" w:before="6"/>
              <w:ind w:right="42"/>
              <w:jc w:val="right"/>
              <w:rPr>
                <w:sz w:val="16"/>
              </w:rPr>
            </w:pPr>
            <w:r>
              <w:rPr>
                <w:sz w:val="16"/>
              </w:rPr>
              <w:t>446.25</w:t>
            </w:r>
          </w:p>
        </w:tc>
      </w:tr>
    </w:tbl>
    <w:p>
      <w:pPr>
        <w:pStyle w:val="BodyText"/>
        <w:rPr>
          <w:b/>
          <w:sz w:val="29"/>
        </w:rPr>
      </w:pPr>
    </w:p>
    <w:p>
      <w:pPr>
        <w:spacing w:before="0"/>
        <w:ind w:left="1094" w:right="0" w:firstLine="0"/>
        <w:jc w:val="left"/>
        <w:rPr>
          <w:b/>
          <w:sz w:val="20"/>
        </w:rPr>
      </w:pPr>
      <w:r>
        <w:rPr>
          <w:b/>
          <w:sz w:val="20"/>
        </w:rPr>
        <w:t>CHEMJOINT™ VITON</w:t>
      </w:r>
      <w:r>
        <w:rPr>
          <w:b/>
          <w:position w:val="7"/>
          <w:sz w:val="11"/>
        </w:rPr>
        <w:t>® </w:t>
      </w:r>
      <w:r>
        <w:rPr>
          <w:b/>
          <w:sz w:val="20"/>
        </w:rPr>
        <w:t>SEAL DUST PLUG</w:t>
      </w:r>
    </w:p>
    <w:p>
      <w:pPr>
        <w:pStyle w:val="BodyText"/>
        <w:spacing w:line="20" w:lineRule="exact"/>
        <w:ind w:left="1082"/>
        <w:rPr>
          <w:sz w:val="2"/>
        </w:rPr>
      </w:pPr>
      <w:r>
        <w:rPr>
          <w:sz w:val="2"/>
        </w:rPr>
        <w:pict>
          <v:group style="width:216.75pt;height:.75pt;mso-position-horizontal-relative:char;mso-position-vertical-relative:line" coordorigin="0,0" coordsize="4335,15">
            <v:line style="position:absolute" from="0,7" to="4335,7" stroked="true" strokeweight=".709pt" strokecolor="#000000">
              <v:stroke dashstyle="solid"/>
            </v:line>
          </v:group>
        </w:pict>
      </w:r>
      <w:r>
        <w:rPr>
          <w:sz w:val="2"/>
        </w:rPr>
      </w:r>
    </w:p>
    <w:p>
      <w:pPr>
        <w:spacing w:before="136" w:after="49"/>
        <w:ind w:left="1904" w:right="0" w:firstLine="0"/>
        <w:jc w:val="left"/>
        <w:rPr>
          <w:b/>
          <w:sz w:val="20"/>
        </w:rPr>
      </w:pPr>
      <w:r>
        <w:rPr/>
        <w:drawing>
          <wp:anchor distT="0" distB="0" distL="0" distR="0" allowOverlap="1" layoutInCell="1" locked="0" behindDoc="1" simplePos="0" relativeHeight="267356399">
            <wp:simplePos x="0" y="0"/>
            <wp:positionH relativeFrom="page">
              <wp:posOffset>688720</wp:posOffset>
            </wp:positionH>
            <wp:positionV relativeFrom="paragraph">
              <wp:posOffset>106504</wp:posOffset>
            </wp:positionV>
            <wp:extent cx="448055" cy="332219"/>
            <wp:effectExtent l="0" t="0" r="0" b="0"/>
            <wp:wrapNone/>
            <wp:docPr id="195" name="image280.png" descr=""/>
            <wp:cNvGraphicFramePr>
              <a:graphicFrameLocks noChangeAspect="1"/>
            </wp:cNvGraphicFramePr>
            <a:graphic>
              <a:graphicData uri="http://schemas.openxmlformats.org/drawingml/2006/picture">
                <pic:pic>
                  <pic:nvPicPr>
                    <pic:cNvPr id="196" name="image280.png"/>
                    <pic:cNvPicPr/>
                  </pic:nvPicPr>
                  <pic:blipFill>
                    <a:blip r:embed="rId316" cstate="print"/>
                    <a:stretch>
                      <a:fillRect/>
                    </a:stretch>
                  </pic:blipFill>
                  <pic:spPr>
                    <a:xfrm>
                      <a:off x="0" y="0"/>
                      <a:ext cx="448055" cy="332219"/>
                    </a:xfrm>
                    <a:prstGeom prst="rect">
                      <a:avLst/>
                    </a:prstGeom>
                  </pic:spPr>
                </pic:pic>
              </a:graphicData>
            </a:graphic>
          </wp:anchor>
        </w:drawing>
      </w:r>
      <w:r>
        <w:rPr>
          <w:b/>
          <w:sz w:val="20"/>
        </w:rPr>
        <w:t>316 Stainless</w:t>
      </w:r>
    </w:p>
    <w:tbl>
      <w:tblPr>
        <w:tblW w:w="0" w:type="auto"/>
        <w:jc w:val="left"/>
        <w:tblInd w:w="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53"/>
        <w:gridCol w:w="1540"/>
        <w:gridCol w:w="953"/>
      </w:tblGrid>
      <w:tr>
        <w:trPr>
          <w:trHeight w:val="395" w:hRule="atLeast"/>
        </w:trPr>
        <w:tc>
          <w:tcPr>
            <w:tcW w:w="2253" w:type="dxa"/>
          </w:tcPr>
          <w:p>
            <w:pPr>
              <w:pStyle w:val="TableParagraph"/>
              <w:spacing w:before="2"/>
              <w:rPr>
                <w:b/>
                <w:sz w:val="16"/>
              </w:rPr>
            </w:pPr>
          </w:p>
          <w:p>
            <w:pPr>
              <w:pStyle w:val="TableParagraph"/>
              <w:ind w:left="1356"/>
              <w:rPr>
                <w:b/>
                <w:sz w:val="16"/>
              </w:rPr>
            </w:pPr>
            <w:r>
              <w:rPr>
                <w:b/>
                <w:sz w:val="16"/>
              </w:rPr>
              <w:t>size</w:t>
            </w:r>
          </w:p>
        </w:tc>
        <w:tc>
          <w:tcPr>
            <w:tcW w:w="1540" w:type="dxa"/>
          </w:tcPr>
          <w:p>
            <w:pPr>
              <w:pStyle w:val="TableParagraph"/>
              <w:spacing w:line="179" w:lineRule="exact"/>
              <w:ind w:left="374"/>
              <w:rPr>
                <w:b/>
                <w:sz w:val="16"/>
              </w:rPr>
            </w:pPr>
            <w:r>
              <w:rPr>
                <w:b/>
                <w:sz w:val="16"/>
              </w:rPr>
              <w:t>part</w:t>
            </w:r>
          </w:p>
          <w:p>
            <w:pPr>
              <w:pStyle w:val="TableParagraph"/>
              <w:spacing w:before="8"/>
              <w:ind w:left="374"/>
              <w:rPr>
                <w:b/>
                <w:sz w:val="16"/>
              </w:rPr>
            </w:pPr>
            <w:r>
              <w:rPr>
                <w:b/>
                <w:sz w:val="16"/>
              </w:rPr>
              <w:t>number</w:t>
            </w:r>
          </w:p>
        </w:tc>
        <w:tc>
          <w:tcPr>
            <w:tcW w:w="953" w:type="dxa"/>
          </w:tcPr>
          <w:p>
            <w:pPr>
              <w:pStyle w:val="TableParagraph"/>
              <w:spacing w:line="179" w:lineRule="exact"/>
              <w:ind w:right="33"/>
              <w:jc w:val="right"/>
              <w:rPr>
                <w:b/>
                <w:sz w:val="16"/>
              </w:rPr>
            </w:pPr>
            <w:r>
              <w:rPr>
                <w:b/>
                <w:sz w:val="16"/>
              </w:rPr>
              <w:t>list</w:t>
            </w:r>
          </w:p>
          <w:p>
            <w:pPr>
              <w:pStyle w:val="TableParagraph"/>
              <w:spacing w:before="8"/>
              <w:ind w:right="33"/>
              <w:jc w:val="right"/>
              <w:rPr>
                <w:b/>
                <w:sz w:val="16"/>
              </w:rPr>
            </w:pPr>
            <w:r>
              <w:rPr>
                <w:b/>
                <w:spacing w:val="-1"/>
                <w:sz w:val="16"/>
              </w:rPr>
              <w:t>each</w:t>
            </w:r>
          </w:p>
        </w:tc>
      </w:tr>
      <w:tr>
        <w:trPr>
          <w:trHeight w:val="214" w:hRule="atLeast"/>
        </w:trPr>
        <w:tc>
          <w:tcPr>
            <w:tcW w:w="2253" w:type="dxa"/>
          </w:tcPr>
          <w:p>
            <w:pPr>
              <w:pStyle w:val="TableParagraph"/>
              <w:spacing w:line="166" w:lineRule="exact" w:before="28"/>
              <w:ind w:left="1357"/>
              <w:rPr>
                <w:sz w:val="16"/>
              </w:rPr>
            </w:pPr>
            <w:r>
              <w:rPr>
                <w:sz w:val="16"/>
              </w:rPr>
              <w:t>3/4</w:t>
            </w:r>
          </w:p>
        </w:tc>
        <w:tc>
          <w:tcPr>
            <w:tcW w:w="1540" w:type="dxa"/>
          </w:tcPr>
          <w:p>
            <w:pPr>
              <w:pStyle w:val="TableParagraph"/>
              <w:spacing w:line="175" w:lineRule="exact" w:before="19"/>
              <w:ind w:left="375"/>
              <w:rPr>
                <w:sz w:val="16"/>
              </w:rPr>
            </w:pPr>
            <w:r>
              <w:rPr>
                <w:sz w:val="16"/>
              </w:rPr>
              <w:t>CJDP-3</w:t>
            </w:r>
          </w:p>
        </w:tc>
        <w:tc>
          <w:tcPr>
            <w:tcW w:w="953" w:type="dxa"/>
          </w:tcPr>
          <w:p>
            <w:pPr>
              <w:pStyle w:val="TableParagraph"/>
              <w:spacing w:line="166" w:lineRule="exact" w:before="28"/>
              <w:ind w:right="33"/>
              <w:jc w:val="right"/>
              <w:rPr>
                <w:sz w:val="16"/>
              </w:rPr>
            </w:pPr>
            <w:r>
              <w:rPr>
                <w:sz w:val="16"/>
              </w:rPr>
              <w:t>125.11</w:t>
            </w:r>
          </w:p>
        </w:tc>
      </w:tr>
      <w:tr>
        <w:trPr>
          <w:trHeight w:val="191" w:hRule="atLeast"/>
        </w:trPr>
        <w:tc>
          <w:tcPr>
            <w:tcW w:w="2253" w:type="dxa"/>
          </w:tcPr>
          <w:p>
            <w:pPr>
              <w:pStyle w:val="TableParagraph"/>
              <w:spacing w:line="166" w:lineRule="exact" w:before="6"/>
              <w:ind w:left="550"/>
              <w:jc w:val="center"/>
              <w:rPr>
                <w:sz w:val="16"/>
              </w:rPr>
            </w:pPr>
            <w:r>
              <w:rPr>
                <w:sz w:val="16"/>
              </w:rPr>
              <w:t>1</w:t>
            </w:r>
          </w:p>
        </w:tc>
        <w:tc>
          <w:tcPr>
            <w:tcW w:w="1540" w:type="dxa"/>
          </w:tcPr>
          <w:p>
            <w:pPr>
              <w:pStyle w:val="TableParagraph"/>
              <w:spacing w:line="172" w:lineRule="exact"/>
              <w:ind w:left="375"/>
              <w:rPr>
                <w:sz w:val="16"/>
              </w:rPr>
            </w:pPr>
            <w:r>
              <w:rPr>
                <w:sz w:val="16"/>
              </w:rPr>
              <w:t>CJDP-3</w:t>
            </w:r>
          </w:p>
        </w:tc>
        <w:tc>
          <w:tcPr>
            <w:tcW w:w="953" w:type="dxa"/>
          </w:tcPr>
          <w:p>
            <w:pPr>
              <w:pStyle w:val="TableParagraph"/>
              <w:spacing w:line="166" w:lineRule="exact" w:before="6"/>
              <w:ind w:right="33"/>
              <w:jc w:val="right"/>
              <w:rPr>
                <w:sz w:val="16"/>
              </w:rPr>
            </w:pPr>
            <w:r>
              <w:rPr>
                <w:sz w:val="16"/>
              </w:rPr>
              <w:t>125.11</w:t>
            </w:r>
          </w:p>
        </w:tc>
      </w:tr>
      <w:tr>
        <w:trPr>
          <w:trHeight w:val="191" w:hRule="atLeast"/>
        </w:trPr>
        <w:tc>
          <w:tcPr>
            <w:tcW w:w="2253" w:type="dxa"/>
          </w:tcPr>
          <w:p>
            <w:pPr>
              <w:pStyle w:val="TableParagraph"/>
              <w:spacing w:line="166" w:lineRule="exact" w:before="6"/>
              <w:ind w:left="1357"/>
              <w:rPr>
                <w:sz w:val="16"/>
              </w:rPr>
            </w:pPr>
            <w:r>
              <w:rPr>
                <w:sz w:val="16"/>
              </w:rPr>
              <w:t>1-1/2</w:t>
            </w:r>
          </w:p>
        </w:tc>
        <w:tc>
          <w:tcPr>
            <w:tcW w:w="1540" w:type="dxa"/>
          </w:tcPr>
          <w:p>
            <w:pPr>
              <w:pStyle w:val="TableParagraph"/>
              <w:spacing w:line="172" w:lineRule="exact"/>
              <w:ind w:left="375"/>
              <w:rPr>
                <w:sz w:val="16"/>
              </w:rPr>
            </w:pPr>
            <w:r>
              <w:rPr>
                <w:sz w:val="16"/>
              </w:rPr>
              <w:t>CJDP-6</w:t>
            </w:r>
          </w:p>
        </w:tc>
        <w:tc>
          <w:tcPr>
            <w:tcW w:w="953" w:type="dxa"/>
          </w:tcPr>
          <w:p>
            <w:pPr>
              <w:pStyle w:val="TableParagraph"/>
              <w:spacing w:line="166" w:lineRule="exact" w:before="6"/>
              <w:ind w:right="33"/>
              <w:jc w:val="right"/>
              <w:rPr>
                <w:sz w:val="16"/>
              </w:rPr>
            </w:pPr>
            <w:r>
              <w:rPr>
                <w:sz w:val="16"/>
              </w:rPr>
              <w:t>210.18</w:t>
            </w:r>
          </w:p>
        </w:tc>
      </w:tr>
      <w:tr>
        <w:trPr>
          <w:trHeight w:val="191" w:hRule="atLeast"/>
        </w:trPr>
        <w:tc>
          <w:tcPr>
            <w:tcW w:w="2253" w:type="dxa"/>
          </w:tcPr>
          <w:p>
            <w:pPr>
              <w:pStyle w:val="TableParagraph"/>
              <w:spacing w:line="166" w:lineRule="exact" w:before="6"/>
              <w:ind w:left="550"/>
              <w:jc w:val="center"/>
              <w:rPr>
                <w:sz w:val="16"/>
              </w:rPr>
            </w:pPr>
            <w:r>
              <w:rPr>
                <w:sz w:val="16"/>
              </w:rPr>
              <w:t>2</w:t>
            </w:r>
          </w:p>
        </w:tc>
        <w:tc>
          <w:tcPr>
            <w:tcW w:w="1540" w:type="dxa"/>
          </w:tcPr>
          <w:p>
            <w:pPr>
              <w:pStyle w:val="TableParagraph"/>
              <w:spacing w:line="172" w:lineRule="exact"/>
              <w:ind w:left="375"/>
              <w:rPr>
                <w:sz w:val="16"/>
              </w:rPr>
            </w:pPr>
            <w:r>
              <w:rPr>
                <w:sz w:val="16"/>
              </w:rPr>
              <w:t>CJDP-8</w:t>
            </w:r>
          </w:p>
        </w:tc>
        <w:tc>
          <w:tcPr>
            <w:tcW w:w="953" w:type="dxa"/>
          </w:tcPr>
          <w:p>
            <w:pPr>
              <w:pStyle w:val="TableParagraph"/>
              <w:spacing w:line="166" w:lineRule="exact" w:before="6"/>
              <w:ind w:right="33"/>
              <w:jc w:val="right"/>
              <w:rPr>
                <w:sz w:val="16"/>
              </w:rPr>
            </w:pPr>
            <w:r>
              <w:rPr>
                <w:sz w:val="16"/>
              </w:rPr>
              <w:t>318.66</w:t>
            </w:r>
          </w:p>
        </w:tc>
      </w:tr>
      <w:tr>
        <w:trPr>
          <w:trHeight w:val="189" w:hRule="atLeast"/>
        </w:trPr>
        <w:tc>
          <w:tcPr>
            <w:tcW w:w="2253" w:type="dxa"/>
          </w:tcPr>
          <w:p>
            <w:pPr>
              <w:pStyle w:val="TableParagraph"/>
              <w:spacing w:line="164" w:lineRule="exact" w:before="6"/>
              <w:ind w:left="550"/>
              <w:jc w:val="center"/>
              <w:rPr>
                <w:sz w:val="16"/>
              </w:rPr>
            </w:pPr>
            <w:r>
              <w:rPr>
                <w:sz w:val="16"/>
              </w:rPr>
              <w:t>3</w:t>
            </w:r>
          </w:p>
        </w:tc>
        <w:tc>
          <w:tcPr>
            <w:tcW w:w="1540" w:type="dxa"/>
          </w:tcPr>
          <w:p>
            <w:pPr>
              <w:pStyle w:val="TableParagraph"/>
              <w:spacing w:line="170" w:lineRule="exact"/>
              <w:ind w:left="375"/>
              <w:rPr>
                <w:sz w:val="16"/>
              </w:rPr>
            </w:pPr>
            <w:r>
              <w:rPr>
                <w:sz w:val="16"/>
              </w:rPr>
              <w:t>CJDP-12</w:t>
            </w:r>
          </w:p>
        </w:tc>
        <w:tc>
          <w:tcPr>
            <w:tcW w:w="953" w:type="dxa"/>
          </w:tcPr>
          <w:p>
            <w:pPr>
              <w:pStyle w:val="TableParagraph"/>
              <w:spacing w:line="164" w:lineRule="exact" w:before="6"/>
              <w:ind w:right="33"/>
              <w:jc w:val="right"/>
              <w:rPr>
                <w:sz w:val="16"/>
              </w:rPr>
            </w:pPr>
            <w:r>
              <w:rPr>
                <w:sz w:val="16"/>
              </w:rPr>
              <w:t>573.95</w:t>
            </w:r>
          </w:p>
        </w:tc>
      </w:tr>
      <w:tr>
        <w:trPr>
          <w:trHeight w:val="212" w:hRule="atLeast"/>
        </w:trPr>
        <w:tc>
          <w:tcPr>
            <w:tcW w:w="4746" w:type="dxa"/>
            <w:gridSpan w:val="3"/>
          </w:tcPr>
          <w:p>
            <w:pPr>
              <w:pStyle w:val="TableParagraph"/>
              <w:spacing w:line="192" w:lineRule="exact"/>
              <w:ind w:left="1357"/>
              <w:rPr>
                <w:b/>
                <w:sz w:val="20"/>
              </w:rPr>
            </w:pPr>
            <w:r>
              <w:rPr>
                <w:b/>
                <w:sz w:val="20"/>
              </w:rPr>
              <w:t>316 Stainless with ACME threads</w:t>
            </w:r>
          </w:p>
        </w:tc>
      </w:tr>
      <w:tr>
        <w:trPr>
          <w:trHeight w:val="202" w:hRule="atLeast"/>
        </w:trPr>
        <w:tc>
          <w:tcPr>
            <w:tcW w:w="2253" w:type="dxa"/>
          </w:tcPr>
          <w:p>
            <w:pPr>
              <w:pStyle w:val="TableParagraph"/>
              <w:spacing w:line="165" w:lineRule="exact"/>
              <w:ind w:left="1347"/>
              <w:rPr>
                <w:b/>
                <w:sz w:val="16"/>
              </w:rPr>
            </w:pPr>
            <w:r>
              <w:rPr>
                <w:b/>
                <w:sz w:val="16"/>
              </w:rPr>
              <w:t>npt</w:t>
            </w:r>
          </w:p>
        </w:tc>
        <w:tc>
          <w:tcPr>
            <w:tcW w:w="1540" w:type="dxa"/>
          </w:tcPr>
          <w:p>
            <w:pPr>
              <w:pStyle w:val="TableParagraph"/>
              <w:spacing w:line="165" w:lineRule="exact"/>
              <w:ind w:left="365"/>
              <w:rPr>
                <w:b/>
                <w:sz w:val="16"/>
              </w:rPr>
            </w:pPr>
            <w:r>
              <w:rPr>
                <w:b/>
                <w:sz w:val="16"/>
              </w:rPr>
              <w:t>part</w:t>
            </w:r>
          </w:p>
        </w:tc>
        <w:tc>
          <w:tcPr>
            <w:tcW w:w="953" w:type="dxa"/>
          </w:tcPr>
          <w:p>
            <w:pPr>
              <w:pStyle w:val="TableParagraph"/>
              <w:spacing w:line="165" w:lineRule="exact"/>
              <w:ind w:right="43"/>
              <w:jc w:val="right"/>
              <w:rPr>
                <w:b/>
                <w:sz w:val="16"/>
              </w:rPr>
            </w:pPr>
            <w:r>
              <w:rPr>
                <w:b/>
                <w:sz w:val="16"/>
              </w:rPr>
              <w:t>list</w:t>
            </w:r>
          </w:p>
        </w:tc>
      </w:tr>
      <w:tr>
        <w:trPr>
          <w:trHeight w:val="210" w:hRule="atLeast"/>
        </w:trPr>
        <w:tc>
          <w:tcPr>
            <w:tcW w:w="2253" w:type="dxa"/>
          </w:tcPr>
          <w:p>
            <w:pPr>
              <w:pStyle w:val="TableParagraph"/>
              <w:spacing w:before="1"/>
              <w:ind w:left="1347"/>
              <w:rPr>
                <w:b/>
                <w:sz w:val="16"/>
              </w:rPr>
            </w:pPr>
            <w:r>
              <w:rPr>
                <w:b/>
                <w:sz w:val="16"/>
              </w:rPr>
              <w:t>size</w:t>
            </w:r>
          </w:p>
        </w:tc>
        <w:tc>
          <w:tcPr>
            <w:tcW w:w="1540" w:type="dxa"/>
          </w:tcPr>
          <w:p>
            <w:pPr>
              <w:pStyle w:val="TableParagraph"/>
              <w:spacing w:before="1"/>
              <w:ind w:left="365"/>
              <w:rPr>
                <w:b/>
                <w:sz w:val="16"/>
              </w:rPr>
            </w:pPr>
            <w:r>
              <w:rPr>
                <w:b/>
                <w:sz w:val="16"/>
              </w:rPr>
              <w:t>number</w:t>
            </w:r>
          </w:p>
        </w:tc>
        <w:tc>
          <w:tcPr>
            <w:tcW w:w="953" w:type="dxa"/>
          </w:tcPr>
          <w:p>
            <w:pPr>
              <w:pStyle w:val="TableParagraph"/>
              <w:spacing w:before="1"/>
              <w:ind w:right="43"/>
              <w:jc w:val="right"/>
              <w:rPr>
                <w:b/>
                <w:sz w:val="16"/>
              </w:rPr>
            </w:pPr>
            <w:r>
              <w:rPr>
                <w:b/>
                <w:sz w:val="16"/>
              </w:rPr>
              <w:t>each</w:t>
            </w:r>
          </w:p>
        </w:tc>
      </w:tr>
      <w:tr>
        <w:trPr>
          <w:trHeight w:val="214" w:hRule="atLeast"/>
        </w:trPr>
        <w:tc>
          <w:tcPr>
            <w:tcW w:w="2253" w:type="dxa"/>
          </w:tcPr>
          <w:p>
            <w:pPr>
              <w:pStyle w:val="TableParagraph"/>
              <w:spacing w:line="166" w:lineRule="exact" w:before="28"/>
              <w:ind w:left="530"/>
              <w:jc w:val="center"/>
              <w:rPr>
                <w:sz w:val="16"/>
              </w:rPr>
            </w:pPr>
            <w:r>
              <w:rPr>
                <w:sz w:val="16"/>
              </w:rPr>
              <w:t>1</w:t>
            </w:r>
          </w:p>
        </w:tc>
        <w:tc>
          <w:tcPr>
            <w:tcW w:w="1540" w:type="dxa"/>
          </w:tcPr>
          <w:p>
            <w:pPr>
              <w:pStyle w:val="TableParagraph"/>
              <w:spacing w:line="175" w:lineRule="exact" w:before="19"/>
              <w:ind w:left="365"/>
              <w:rPr>
                <w:sz w:val="16"/>
              </w:rPr>
            </w:pPr>
            <w:r>
              <w:rPr>
                <w:sz w:val="16"/>
              </w:rPr>
              <w:t>CJDP-4A</w:t>
            </w:r>
          </w:p>
        </w:tc>
        <w:tc>
          <w:tcPr>
            <w:tcW w:w="953" w:type="dxa"/>
          </w:tcPr>
          <w:p>
            <w:pPr>
              <w:pStyle w:val="TableParagraph"/>
              <w:spacing w:line="166" w:lineRule="exact" w:before="28"/>
              <w:ind w:right="43"/>
              <w:jc w:val="right"/>
              <w:rPr>
                <w:sz w:val="16"/>
              </w:rPr>
            </w:pPr>
            <w:r>
              <w:rPr>
                <w:sz w:val="16"/>
              </w:rPr>
              <w:t>173.25</w:t>
            </w:r>
          </w:p>
        </w:tc>
      </w:tr>
      <w:tr>
        <w:trPr>
          <w:trHeight w:val="187" w:hRule="atLeast"/>
        </w:trPr>
        <w:tc>
          <w:tcPr>
            <w:tcW w:w="2253" w:type="dxa"/>
          </w:tcPr>
          <w:p>
            <w:pPr>
              <w:pStyle w:val="TableParagraph"/>
              <w:spacing w:line="162" w:lineRule="exact" w:before="6"/>
              <w:ind w:left="530"/>
              <w:jc w:val="center"/>
              <w:rPr>
                <w:sz w:val="16"/>
              </w:rPr>
            </w:pPr>
            <w:r>
              <w:rPr>
                <w:sz w:val="16"/>
              </w:rPr>
              <w:t>2</w:t>
            </w:r>
          </w:p>
        </w:tc>
        <w:tc>
          <w:tcPr>
            <w:tcW w:w="1540" w:type="dxa"/>
          </w:tcPr>
          <w:p>
            <w:pPr>
              <w:pStyle w:val="TableParagraph"/>
              <w:spacing w:line="167" w:lineRule="exact"/>
              <w:ind w:left="365"/>
              <w:rPr>
                <w:sz w:val="16"/>
              </w:rPr>
            </w:pPr>
            <w:r>
              <w:rPr>
                <w:sz w:val="16"/>
              </w:rPr>
              <w:t>CJDP-8A</w:t>
            </w:r>
          </w:p>
        </w:tc>
        <w:tc>
          <w:tcPr>
            <w:tcW w:w="953" w:type="dxa"/>
          </w:tcPr>
          <w:p>
            <w:pPr>
              <w:pStyle w:val="TableParagraph"/>
              <w:spacing w:line="162" w:lineRule="exact" w:before="6"/>
              <w:ind w:right="43"/>
              <w:jc w:val="right"/>
              <w:rPr>
                <w:sz w:val="16"/>
              </w:rPr>
            </w:pPr>
            <w:r>
              <w:rPr>
                <w:sz w:val="16"/>
              </w:rPr>
              <w:t>392.70</w:t>
            </w:r>
          </w:p>
        </w:tc>
      </w:tr>
      <w:tr>
        <w:trPr>
          <w:trHeight w:val="194" w:hRule="atLeast"/>
        </w:trPr>
        <w:tc>
          <w:tcPr>
            <w:tcW w:w="2253" w:type="dxa"/>
          </w:tcPr>
          <w:p>
            <w:pPr>
              <w:pStyle w:val="TableParagraph"/>
              <w:tabs>
                <w:tab w:pos="1347" w:val="left" w:leader="none"/>
              </w:tabs>
              <w:spacing w:line="174" w:lineRule="exact"/>
              <w:ind w:left="34"/>
              <w:rPr>
                <w:b/>
                <w:i/>
                <w:sz w:val="10"/>
              </w:rPr>
            </w:pPr>
            <w:r>
              <w:rPr>
                <w:rFonts w:ascii="Arial Narrow"/>
                <w:position w:val="3"/>
                <w:sz w:val="14"/>
              </w:rPr>
              <w:t>36</w:t>
              <w:tab/>
            </w:r>
            <w:r>
              <w:rPr>
                <w:sz w:val="16"/>
              </w:rPr>
              <w:t>3</w:t>
            </w:r>
            <w:r>
              <w:rPr>
                <w:color w:val="FFFFFF"/>
                <w:spacing w:val="10"/>
                <w:position w:val="1"/>
                <w:sz w:val="16"/>
                <w:shd w:fill="FF0000" w:color="auto" w:val="clear"/>
              </w:rPr>
              <w:t> </w:t>
            </w:r>
            <w:r>
              <w:rPr>
                <w:b/>
                <w:i/>
                <w:color w:val="FFFFFF"/>
                <w:position w:val="1"/>
                <w:sz w:val="10"/>
                <w:shd w:fill="FF0000" w:color="auto" w:val="clear"/>
              </w:rPr>
              <w:t>NEW!</w:t>
            </w:r>
            <w:r>
              <w:rPr>
                <w:b/>
                <w:i/>
                <w:color w:val="FFFFFF"/>
                <w:spacing w:val="-13"/>
                <w:position w:val="1"/>
                <w:sz w:val="10"/>
                <w:shd w:fill="FF0000" w:color="auto" w:val="clear"/>
              </w:rPr>
              <w:t> </w:t>
            </w:r>
          </w:p>
        </w:tc>
        <w:tc>
          <w:tcPr>
            <w:tcW w:w="1540" w:type="dxa"/>
          </w:tcPr>
          <w:p>
            <w:pPr>
              <w:pStyle w:val="TableParagraph"/>
              <w:spacing w:line="173" w:lineRule="exact" w:before="1"/>
              <w:ind w:left="365"/>
              <w:rPr>
                <w:sz w:val="16"/>
              </w:rPr>
            </w:pPr>
            <w:r>
              <w:rPr>
                <w:sz w:val="16"/>
              </w:rPr>
              <w:t>CJDP-12A</w:t>
            </w:r>
          </w:p>
        </w:tc>
        <w:tc>
          <w:tcPr>
            <w:tcW w:w="953" w:type="dxa"/>
          </w:tcPr>
          <w:p>
            <w:pPr>
              <w:pStyle w:val="TableParagraph"/>
              <w:spacing w:line="164" w:lineRule="exact" w:before="10"/>
              <w:ind w:right="43"/>
              <w:jc w:val="right"/>
              <w:rPr>
                <w:sz w:val="16"/>
              </w:rPr>
            </w:pPr>
            <w:r>
              <w:rPr>
                <w:sz w:val="16"/>
              </w:rPr>
              <w:t>656.25</w:t>
            </w:r>
          </w:p>
        </w:tc>
      </w:tr>
    </w:tbl>
    <w:p>
      <w:pPr>
        <w:spacing w:after="0" w:line="164" w:lineRule="exact"/>
        <w:jc w:val="right"/>
        <w:rPr>
          <w:sz w:val="16"/>
        </w:rPr>
        <w:sectPr>
          <w:headerReference w:type="even" r:id="rId312"/>
          <w:pgSz w:w="12240" w:h="15840"/>
          <w:pgMar w:header="0" w:footer="0" w:top="180" w:bottom="280" w:left="0" w:right="0"/>
        </w:sectPr>
      </w:pPr>
    </w:p>
    <w:p>
      <w:pPr>
        <w:tabs>
          <w:tab w:pos="11516" w:val="left" w:leader="none"/>
        </w:tabs>
        <w:spacing w:before="57"/>
        <w:ind w:left="6326" w:right="0" w:firstLine="0"/>
        <w:jc w:val="left"/>
        <w:rPr>
          <w:sz w:val="58"/>
        </w:rPr>
      </w:pPr>
      <w:r>
        <w:rPr/>
        <w:pict>
          <v:group style="position:absolute;margin-left:0pt;margin-top:55.026665pt;width:611.550pt;height:737pt;mso-position-horizontal-relative:page;mso-position-vertical-relative:page;z-index:12064" coordorigin="0,1101" coordsize="12231,14740">
            <v:shape style="position:absolute;left:0;top:1100;width:12231;height:14740" type="#_x0000_t75" stroked="false">
              <v:imagedata r:id="rId318" o:title=""/>
            </v:shape>
            <v:line style="position:absolute" from="10192,15826" to="10846,15826" stroked="true" strokeweight="1.201454pt" strokecolor="#000000">
              <v:stroke dashstyle="solid"/>
            </v:line>
            <w10:wrap type="none"/>
          </v:group>
        </w:pict>
      </w:r>
      <w:r>
        <w:rPr/>
        <w:pict>
          <v:group style="position:absolute;margin-left:77.412048pt;margin-top:5.072202pt;width:177.9pt;height:32.35pt;mso-position-horizontal-relative:page;mso-position-vertical-relative:paragraph;z-index:12088" coordorigin="1548,101" coordsize="3558,647">
            <v:rect style="position:absolute;left:1548;top:101;width:3558;height:647" filled="true" fillcolor="#666669" stroked="false">
              <v:fill type="solid"/>
            </v:rect>
            <v:rect style="position:absolute;left:1548;top:591;width:3558;height:21" filled="true" fillcolor="#b1aeb1" stroked="false">
              <v:fill type="solid"/>
            </v:rect>
            <w10:wrap type="none"/>
          </v:group>
        </w:pict>
      </w:r>
      <w:r>
        <w:rPr/>
        <w:pict>
          <v:group style="position:absolute;margin-left:264.425018pt;margin-top:5.072202pt;width:13.5pt;height:32.35pt;mso-position-horizontal-relative:page;mso-position-vertical-relative:paragraph;z-index:12112" coordorigin="5289,101" coordsize="270,647">
            <v:rect style="position:absolute;left:5288;top:101;width:270;height:647" filled="true" fillcolor="#5b5454" stroked="false">
              <v:fill type="solid"/>
            </v:rect>
            <v:rect style="position:absolute;left:5288;top:591;width:270;height:21" filled="true" fillcolor="#b1aeb1" stroked="false">
              <v:fill type="solid"/>
            </v:rect>
            <w10:wrap type="none"/>
          </v:group>
        </w:pict>
      </w:r>
      <w:r>
        <w:rPr>
          <w:rFonts w:ascii="Times New Roman"/>
          <w:b/>
          <w:color w:val="FDFDFD"/>
          <w:w w:val="110"/>
          <w:sz w:val="48"/>
          <w:shd w:fill="28313D" w:color="auto" w:val="clear"/>
        </w:rPr>
        <w:t>Campbell</w:t>
      </w:r>
      <w:r>
        <w:rPr>
          <w:rFonts w:ascii="Times New Roman"/>
          <w:b/>
          <w:color w:val="FDFDFD"/>
          <w:spacing w:val="107"/>
          <w:w w:val="110"/>
          <w:sz w:val="48"/>
        </w:rPr>
        <w:t> </w:t>
      </w:r>
      <w:r>
        <w:rPr>
          <w:color w:val="FDFDFD"/>
          <w:w w:val="110"/>
          <w:sz w:val="47"/>
          <w:shd w:fill="28313D" w:color="auto" w:val="clear"/>
        </w:rPr>
        <w:t>FH11inas</w:t>
      </w:r>
      <w:r>
        <w:rPr>
          <w:color w:val="FDFDFD"/>
          <w:w w:val="110"/>
          <w:sz w:val="47"/>
        </w:rPr>
        <w:tab/>
      </w:r>
      <w:r>
        <w:rPr>
          <w:color w:val="FDFDFD"/>
          <w:w w:val="110"/>
          <w:sz w:val="58"/>
          <w:shd w:fill="9E4F89" w:color="auto" w:val="clear"/>
        </w:rPr>
        <w:t>G</w:t>
      </w:r>
    </w:p>
    <w:p>
      <w:pPr>
        <w:spacing w:after="0"/>
        <w:jc w:val="left"/>
        <w:rPr>
          <w:sz w:val="58"/>
        </w:rPr>
        <w:sectPr>
          <w:headerReference w:type="default" r:id="rId317"/>
          <w:pgSz w:w="12240" w:h="15840"/>
          <w:pgMar w:header="0" w:footer="0" w:top="240" w:bottom="280" w:left="0" w:right="0"/>
        </w:sectPr>
      </w:pPr>
    </w:p>
    <w:p>
      <w:pPr>
        <w:pStyle w:val="BodyText"/>
        <w:spacing w:before="10"/>
        <w:rPr>
          <w:sz w:val="12"/>
        </w:rPr>
      </w:pPr>
    </w:p>
    <w:p>
      <w:pPr>
        <w:pStyle w:val="ListParagraph"/>
        <w:numPr>
          <w:ilvl w:val="0"/>
          <w:numId w:val="15"/>
        </w:numPr>
        <w:tabs>
          <w:tab w:pos="1119" w:val="left" w:leader="none"/>
          <w:tab w:pos="1120" w:val="left" w:leader="none"/>
        </w:tabs>
        <w:spacing w:line="240" w:lineRule="auto" w:before="77" w:after="0"/>
        <w:ind w:left="1119" w:right="0" w:hanging="850"/>
        <w:jc w:val="left"/>
        <w:rPr>
          <w:b/>
          <w:i/>
          <w:sz w:val="26"/>
        </w:rPr>
      </w:pPr>
      <w:r>
        <w:rPr>
          <w:b/>
          <w:sz w:val="28"/>
        </w:rPr>
        <w:t>Sanitary and PCT Couplings for Food and Beverage</w:t>
      </w:r>
      <w:r>
        <w:rPr>
          <w:b/>
          <w:color w:val="FFFFFF"/>
          <w:spacing w:val="55"/>
          <w:sz w:val="28"/>
          <w:shd w:fill="FF0000" w:color="auto" w:val="clear"/>
        </w:rPr>
        <w:t> </w:t>
      </w:r>
      <w:r>
        <w:rPr>
          <w:b/>
          <w:i/>
          <w:color w:val="FFFFFF"/>
          <w:sz w:val="26"/>
          <w:shd w:fill="FF0000" w:color="auto" w:val="clear"/>
        </w:rPr>
        <w:t>NEW!</w:t>
      </w:r>
      <w:r>
        <w:rPr>
          <w:b/>
          <w:i/>
          <w:color w:val="FFFFFF"/>
          <w:spacing w:val="-34"/>
          <w:sz w:val="26"/>
          <w:shd w:fill="FF0000" w:color="auto" w:val="clear"/>
        </w:rPr>
        <w:t> </w:t>
      </w:r>
    </w:p>
    <w:p>
      <w:pPr>
        <w:pStyle w:val="BodyText"/>
        <w:spacing w:before="5"/>
        <w:rPr>
          <w:b/>
          <w:i/>
          <w:sz w:val="28"/>
        </w:rPr>
      </w:pPr>
    </w:p>
    <w:p>
      <w:pPr>
        <w:spacing w:after="0"/>
        <w:rPr>
          <w:sz w:val="28"/>
        </w:rPr>
        <w:sectPr>
          <w:headerReference w:type="even" r:id="rId319"/>
          <w:pgSz w:w="12240" w:h="15840"/>
          <w:pgMar w:header="0" w:footer="0" w:top="0" w:bottom="0" w:left="0" w:right="0"/>
        </w:sectPr>
      </w:pPr>
    </w:p>
    <w:p>
      <w:pPr>
        <w:spacing w:before="117"/>
        <w:ind w:left="623" w:right="0" w:firstLine="0"/>
        <w:jc w:val="left"/>
        <w:rPr>
          <w:b/>
          <w:i/>
          <w:sz w:val="16"/>
        </w:rPr>
      </w:pPr>
      <w:r>
        <w:rPr/>
        <w:pict>
          <v:group style="position:absolute;margin-left:0pt;margin-top:-3.402079pt;width:576.5pt;height:600.25pt;mso-position-horizontal-relative:page;mso-position-vertical-relative:paragraph;z-index:-1078864" coordorigin="0,-68" coordsize="11530,12005">
            <v:shape style="position:absolute;left:0;top:2226;width:4413;height:3553" type="#_x0000_t75" stroked="false">
              <v:imagedata r:id="rId320" o:title=""/>
            </v:shape>
            <v:shape style="position:absolute;left:0;top:-69;width:4427;height:4253" type="#_x0000_t75" stroked="false">
              <v:imagedata r:id="rId321" o:title=""/>
            </v:shape>
            <v:shape style="position:absolute;left:0;top:3866;width:4202;height:4025" type="#_x0000_t75" stroked="false">
              <v:imagedata r:id="rId322" o:title=""/>
            </v:shape>
            <v:shape style="position:absolute;left:0;top:5619;width:4808;height:5167" type="#_x0000_t75" stroked="false">
              <v:imagedata r:id="rId323" o:title=""/>
            </v:shape>
            <v:shape style="position:absolute;left:4701;top:5423;width:1415;height:3237" type="#_x0000_t75" stroked="false">
              <v:imagedata r:id="rId324" o:title=""/>
            </v:shape>
            <v:line style="position:absolute" from="6192,5852" to="5953,6056" stroked="true" strokeweight="1.0pt" strokecolor="#ff0000">
              <v:stroke dashstyle="solid"/>
            </v:line>
            <v:line style="position:absolute" from="6192,6865" to="5953,7044" stroked="true" strokeweight="1.0pt" strokecolor="#ff0000">
              <v:stroke dashstyle="solid"/>
            </v:line>
            <v:line style="position:absolute" from="5947,7434" to="6198,7434" stroked="true" strokeweight="1pt" strokecolor="#ff0000">
              <v:stroke dashstyle="solid"/>
            </v:line>
            <v:line style="position:absolute" from="5947,7713" to="6198,7713" stroked="true" strokeweight="1pt" strokecolor="#ff0000">
              <v:stroke dashstyle="solid"/>
            </v:line>
            <v:line style="position:absolute" from="5947,8236" to="6198,8236" stroked="true" strokeweight="1pt" strokecolor="#ff0000">
              <v:stroke dashstyle="solid"/>
            </v:line>
            <v:rect style="position:absolute;left:3451;top:10361;width:8079;height:1575" filled="true" fillcolor="#ffffff" stroked="false">
              <v:fill type="solid"/>
            </v:rect>
            <v:shape style="position:absolute;left:7155;top:10552;width:2336;height:1163" type="#_x0000_t75" stroked="false">
              <v:imagedata r:id="rId325" o:title=""/>
            </v:shape>
            <v:shape style="position:absolute;left:9583;top:10552;width:1584;height:1163" type="#_x0000_t75" stroked="false">
              <v:imagedata r:id="rId326" o:title=""/>
            </v:shape>
            <w10:wrap type="none"/>
          </v:group>
        </w:pict>
      </w:r>
      <w:r>
        <w:rPr>
          <w:b/>
          <w:i/>
          <w:color w:val="D1284F"/>
          <w:sz w:val="16"/>
        </w:rPr>
        <w:t>Campbell Crimpnology™ offers</w:t>
      </w:r>
      <w:r>
        <w:rPr>
          <w:b/>
          <w:i/>
          <w:color w:val="D1284F"/>
          <w:spacing w:val="-19"/>
          <w:sz w:val="16"/>
        </w:rPr>
        <w:t> </w:t>
      </w:r>
      <w:r>
        <w:rPr>
          <w:b/>
          <w:i/>
          <w:color w:val="D1284F"/>
          <w:sz w:val="16"/>
        </w:rPr>
        <w:t>hose</w:t>
      </w:r>
    </w:p>
    <w:p>
      <w:pPr>
        <w:spacing w:line="249" w:lineRule="auto" w:before="8"/>
        <w:ind w:left="623" w:right="511" w:firstLine="0"/>
        <w:jc w:val="left"/>
        <w:rPr>
          <w:b/>
          <w:i/>
          <w:sz w:val="16"/>
        </w:rPr>
      </w:pPr>
      <w:r>
        <w:rPr>
          <w:b/>
          <w:i/>
          <w:color w:val="D1284F"/>
          <w:sz w:val="16"/>
        </w:rPr>
        <w:t>assembly systems for all your </w:t>
      </w:r>
      <w:r>
        <w:rPr>
          <w:b/>
          <w:i/>
          <w:color w:val="D1284F"/>
          <w:sz w:val="16"/>
        </w:rPr>
        <w:t>food grade hose applications!</w:t>
      </w:r>
    </w:p>
    <w:p>
      <w:pPr>
        <w:pStyle w:val="BodyText"/>
        <w:rPr>
          <w:b/>
          <w:i/>
          <w:sz w:val="24"/>
        </w:rPr>
      </w:pPr>
      <w:r>
        <w:rPr/>
        <w:br w:type="column"/>
      </w:r>
      <w:r>
        <w:rPr>
          <w:b/>
          <w:i/>
          <w:sz w:val="24"/>
        </w:rPr>
      </w: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pStyle w:val="BodyText"/>
        <w:rPr>
          <w:b/>
          <w:i/>
          <w:sz w:val="24"/>
        </w:rPr>
      </w:pPr>
    </w:p>
    <w:p>
      <w:pPr>
        <w:spacing w:before="0"/>
        <w:ind w:left="-14" w:right="0" w:firstLine="0"/>
        <w:jc w:val="left"/>
        <w:rPr>
          <w:b/>
          <w:sz w:val="22"/>
        </w:rPr>
      </w:pPr>
      <w:r>
        <w:rPr>
          <w:b/>
          <w:sz w:val="22"/>
        </w:rPr>
        <w:t>TESTING</w:t>
      </w:r>
    </w:p>
    <w:p>
      <w:pPr>
        <w:spacing w:before="93"/>
        <w:ind w:left="405" w:right="0" w:firstLine="0"/>
        <w:jc w:val="left"/>
        <w:rPr>
          <w:b/>
          <w:sz w:val="22"/>
        </w:rPr>
      </w:pPr>
      <w:r>
        <w:rPr/>
        <w:br w:type="column"/>
      </w:r>
      <w:r>
        <w:rPr>
          <w:b/>
          <w:sz w:val="22"/>
        </w:rPr>
        <w:t>CRIMPNOLOGY</w:t>
      </w:r>
    </w:p>
    <w:p>
      <w:pPr>
        <w:spacing w:before="48"/>
        <w:ind w:left="405" w:right="0" w:firstLine="0"/>
        <w:jc w:val="left"/>
        <w:rPr>
          <w:b/>
          <w:sz w:val="22"/>
        </w:rPr>
      </w:pPr>
      <w:r>
        <w:rPr>
          <w:b/>
          <w:sz w:val="22"/>
        </w:rPr>
        <w:t>TRI-CLAMP FITTINGS</w:t>
      </w:r>
    </w:p>
    <w:p>
      <w:pPr>
        <w:spacing w:before="85"/>
        <w:ind w:left="401" w:right="0" w:firstLine="0"/>
        <w:jc w:val="left"/>
        <w:rPr>
          <w:b/>
          <w:sz w:val="18"/>
        </w:rPr>
      </w:pPr>
      <w:r>
        <w:rPr>
          <w:b/>
          <w:sz w:val="18"/>
        </w:rPr>
        <w:t>Features &amp; Benefits</w:t>
      </w:r>
    </w:p>
    <w:p>
      <w:pPr>
        <w:pStyle w:val="ListParagraph"/>
        <w:numPr>
          <w:ilvl w:val="1"/>
          <w:numId w:val="15"/>
        </w:numPr>
        <w:tabs>
          <w:tab w:pos="762" w:val="left" w:leader="none"/>
        </w:tabs>
        <w:spacing w:line="278" w:lineRule="auto" w:before="77" w:after="0"/>
        <w:ind w:left="761" w:right="473" w:hanging="180"/>
        <w:jc w:val="left"/>
        <w:rPr>
          <w:sz w:val="18"/>
        </w:rPr>
      </w:pPr>
      <w:r>
        <w:rPr>
          <w:sz w:val="18"/>
        </w:rPr>
        <w:t>Crimp specs and procedures provided for all</w:t>
      </w:r>
      <w:r>
        <w:rPr>
          <w:spacing w:val="-4"/>
          <w:sz w:val="18"/>
        </w:rPr>
        <w:t> </w:t>
      </w:r>
      <w:r>
        <w:rPr>
          <w:sz w:val="18"/>
        </w:rPr>
        <w:t>styles.</w:t>
      </w:r>
    </w:p>
    <w:p>
      <w:pPr>
        <w:pStyle w:val="ListParagraph"/>
        <w:numPr>
          <w:ilvl w:val="1"/>
          <w:numId w:val="15"/>
        </w:numPr>
        <w:tabs>
          <w:tab w:pos="762" w:val="left" w:leader="none"/>
        </w:tabs>
        <w:spacing w:line="278" w:lineRule="auto" w:before="0" w:after="0"/>
        <w:ind w:left="761" w:right="583" w:hanging="180"/>
        <w:jc w:val="both"/>
        <w:rPr>
          <w:sz w:val="18"/>
        </w:rPr>
      </w:pPr>
      <w:r>
        <w:rPr>
          <w:sz w:val="18"/>
        </w:rPr>
        <w:t>For use with both Campbell standard slotted ferrules or I.D./O.D. machined ferules.</w:t>
      </w:r>
    </w:p>
    <w:p>
      <w:pPr>
        <w:pStyle w:val="ListParagraph"/>
        <w:numPr>
          <w:ilvl w:val="1"/>
          <w:numId w:val="15"/>
        </w:numPr>
        <w:tabs>
          <w:tab w:pos="762" w:val="left" w:leader="none"/>
        </w:tabs>
        <w:spacing w:line="278" w:lineRule="auto" w:before="0" w:after="0"/>
        <w:ind w:left="761" w:right="402" w:hanging="180"/>
        <w:jc w:val="left"/>
        <w:rPr>
          <w:sz w:val="18"/>
        </w:rPr>
      </w:pPr>
      <w:r>
        <w:rPr>
          <w:sz w:val="18"/>
        </w:rPr>
        <w:t>All ferrules are FDA approved 304 Stainless</w:t>
      </w:r>
      <w:r>
        <w:rPr>
          <w:spacing w:val="-2"/>
          <w:sz w:val="18"/>
        </w:rPr>
        <w:t> </w:t>
      </w:r>
      <w:r>
        <w:rPr>
          <w:sz w:val="18"/>
        </w:rPr>
        <w:t>Steel.</w:t>
      </w:r>
    </w:p>
    <w:p>
      <w:pPr>
        <w:pStyle w:val="ListParagraph"/>
        <w:numPr>
          <w:ilvl w:val="0"/>
          <w:numId w:val="26"/>
        </w:numPr>
        <w:tabs>
          <w:tab w:pos="761" w:val="left" w:leader="none"/>
          <w:tab w:pos="762" w:val="left" w:leader="none"/>
        </w:tabs>
        <w:spacing w:line="211" w:lineRule="exact" w:before="0" w:after="0"/>
        <w:ind w:left="761" w:right="0" w:hanging="360"/>
        <w:jc w:val="left"/>
        <w:rPr>
          <w:sz w:val="20"/>
        </w:rPr>
      </w:pPr>
      <w:r>
        <w:rPr>
          <w:sz w:val="20"/>
        </w:rPr>
        <w:t>Shank and ferrule lengths</w:t>
      </w:r>
      <w:r>
        <w:rPr>
          <w:spacing w:val="-9"/>
          <w:sz w:val="20"/>
        </w:rPr>
        <w:t> </w:t>
      </w:r>
      <w:r>
        <w:rPr>
          <w:sz w:val="20"/>
        </w:rPr>
        <w:t>are</w:t>
      </w:r>
    </w:p>
    <w:p>
      <w:pPr>
        <w:spacing w:line="249" w:lineRule="auto" w:before="9"/>
        <w:ind w:left="761" w:right="94" w:firstLine="0"/>
        <w:jc w:val="both"/>
        <w:rPr>
          <w:sz w:val="20"/>
        </w:rPr>
      </w:pPr>
      <w:r>
        <w:rPr>
          <w:sz w:val="20"/>
        </w:rPr>
        <w:t>matched for performance and to avoid potential hose tube or hose cover damage.</w:t>
      </w:r>
    </w:p>
    <w:p>
      <w:pPr>
        <w:pStyle w:val="ListParagraph"/>
        <w:numPr>
          <w:ilvl w:val="0"/>
          <w:numId w:val="26"/>
        </w:numPr>
        <w:tabs>
          <w:tab w:pos="761" w:val="left" w:leader="none"/>
          <w:tab w:pos="762" w:val="left" w:leader="none"/>
        </w:tabs>
        <w:spacing w:line="278" w:lineRule="auto" w:before="64" w:after="0"/>
        <w:ind w:left="761" w:right="252" w:hanging="360"/>
        <w:jc w:val="left"/>
        <w:rPr>
          <w:sz w:val="18"/>
        </w:rPr>
      </w:pPr>
      <w:r>
        <w:rPr>
          <w:sz w:val="18"/>
        </w:rPr>
        <w:t>FDA approved Bumper helps to protect Tri-Clamp</w:t>
      </w:r>
      <w:r>
        <w:rPr>
          <w:spacing w:val="-2"/>
          <w:sz w:val="18"/>
        </w:rPr>
        <w:t> </w:t>
      </w:r>
      <w:r>
        <w:rPr>
          <w:sz w:val="18"/>
        </w:rPr>
        <w:t>fitting.</w:t>
      </w:r>
    </w:p>
    <w:p>
      <w:pPr>
        <w:pStyle w:val="ListParagraph"/>
        <w:numPr>
          <w:ilvl w:val="1"/>
          <w:numId w:val="26"/>
        </w:numPr>
        <w:tabs>
          <w:tab w:pos="762" w:val="left" w:leader="none"/>
        </w:tabs>
        <w:spacing w:line="278" w:lineRule="auto" w:before="43" w:after="0"/>
        <w:ind w:left="761" w:right="63" w:hanging="180"/>
        <w:jc w:val="both"/>
        <w:rPr>
          <w:sz w:val="18"/>
        </w:rPr>
      </w:pPr>
      <w:r>
        <w:rPr>
          <w:sz w:val="18"/>
        </w:rPr>
        <w:t>Recessed bumper area machined onto fitting allows easy installation or removal, even when in</w:t>
      </w:r>
      <w:r>
        <w:rPr>
          <w:spacing w:val="-10"/>
          <w:sz w:val="18"/>
        </w:rPr>
        <w:t> </w:t>
      </w:r>
      <w:r>
        <w:rPr>
          <w:sz w:val="18"/>
        </w:rPr>
        <w:t>use.</w:t>
      </w:r>
    </w:p>
    <w:p>
      <w:pPr>
        <w:pStyle w:val="BodyText"/>
        <w:rPr>
          <w:sz w:val="20"/>
        </w:rPr>
      </w:pPr>
    </w:p>
    <w:p>
      <w:pPr>
        <w:pStyle w:val="BodyText"/>
        <w:rPr>
          <w:sz w:val="20"/>
        </w:rPr>
      </w:pPr>
    </w:p>
    <w:p>
      <w:pPr>
        <w:spacing w:line="249" w:lineRule="auto" w:before="147"/>
        <w:ind w:left="1704" w:right="417" w:firstLine="0"/>
        <w:jc w:val="left"/>
        <w:rPr>
          <w:b/>
          <w:sz w:val="16"/>
        </w:rPr>
      </w:pPr>
      <w:r>
        <w:rPr>
          <w:b/>
          <w:sz w:val="16"/>
        </w:rPr>
        <w:t>Campbell Sanitary serration pattern</w:t>
      </w:r>
    </w:p>
    <w:p>
      <w:pPr>
        <w:pStyle w:val="BodyText"/>
        <w:spacing w:before="6"/>
        <w:rPr>
          <w:b/>
          <w:sz w:val="21"/>
        </w:rPr>
      </w:pPr>
    </w:p>
    <w:p>
      <w:pPr>
        <w:spacing w:line="249" w:lineRule="auto" w:before="0"/>
        <w:ind w:left="1704" w:right="0" w:firstLine="0"/>
        <w:jc w:val="both"/>
        <w:rPr>
          <w:b/>
          <w:sz w:val="16"/>
        </w:rPr>
      </w:pPr>
      <w:r>
        <w:rPr>
          <w:b/>
          <w:sz w:val="16"/>
        </w:rPr>
        <w:t>Ferrule interlock groove (for standard ferrules or machined ferrules)</w:t>
      </w:r>
    </w:p>
    <w:p>
      <w:pPr>
        <w:pStyle w:val="BodyText"/>
        <w:rPr>
          <w:b/>
          <w:sz w:val="18"/>
        </w:rPr>
      </w:pPr>
    </w:p>
    <w:p>
      <w:pPr>
        <w:pStyle w:val="BodyText"/>
        <w:rPr>
          <w:b/>
          <w:sz w:val="18"/>
        </w:rPr>
      </w:pPr>
    </w:p>
    <w:p>
      <w:pPr>
        <w:pStyle w:val="BodyText"/>
        <w:spacing w:before="10"/>
        <w:rPr>
          <w:b/>
          <w:sz w:val="15"/>
        </w:rPr>
      </w:pPr>
    </w:p>
    <w:p>
      <w:pPr>
        <w:spacing w:line="338" w:lineRule="auto" w:before="0"/>
        <w:ind w:left="1704" w:right="551" w:firstLine="0"/>
        <w:jc w:val="left"/>
        <w:rPr>
          <w:b/>
          <w:sz w:val="16"/>
        </w:rPr>
      </w:pPr>
      <w:r>
        <w:rPr>
          <w:b/>
          <w:sz w:val="16"/>
        </w:rPr>
        <w:t>Ferrule stop Bumper location</w:t>
      </w:r>
    </w:p>
    <w:p>
      <w:pPr>
        <w:pStyle w:val="BodyText"/>
        <w:spacing w:before="8"/>
        <w:rPr>
          <w:b/>
          <w:sz w:val="22"/>
        </w:rPr>
      </w:pPr>
    </w:p>
    <w:p>
      <w:pPr>
        <w:spacing w:before="0"/>
        <w:ind w:left="1704" w:right="0" w:firstLine="0"/>
        <w:jc w:val="both"/>
        <w:rPr>
          <w:b/>
          <w:sz w:val="16"/>
        </w:rPr>
      </w:pPr>
      <w:r>
        <w:rPr>
          <w:b/>
          <w:sz w:val="16"/>
        </w:rPr>
        <w:t>Tri-Clamp end</w:t>
      </w:r>
    </w:p>
    <w:p>
      <w:pPr>
        <w:spacing w:before="93"/>
        <w:ind w:left="289" w:right="0" w:firstLine="0"/>
        <w:jc w:val="left"/>
        <w:rPr>
          <w:b/>
          <w:sz w:val="22"/>
        </w:rPr>
      </w:pPr>
      <w:r>
        <w:rPr/>
        <w:br w:type="column"/>
      </w:r>
      <w:r>
        <w:rPr>
          <w:b/>
          <w:sz w:val="22"/>
        </w:rPr>
        <w:t>TRI-CLAMP GASKETS</w:t>
      </w:r>
    </w:p>
    <w:p>
      <w:pPr>
        <w:spacing w:before="68"/>
        <w:ind w:left="289" w:right="0" w:firstLine="0"/>
        <w:jc w:val="left"/>
        <w:rPr>
          <w:b/>
          <w:sz w:val="18"/>
        </w:rPr>
      </w:pPr>
      <w:r>
        <w:rPr>
          <w:b/>
          <w:sz w:val="18"/>
        </w:rPr>
        <w:t>Features &amp; Benefits</w:t>
      </w:r>
    </w:p>
    <w:p>
      <w:pPr>
        <w:pStyle w:val="ListParagraph"/>
        <w:numPr>
          <w:ilvl w:val="0"/>
          <w:numId w:val="26"/>
        </w:numPr>
        <w:tabs>
          <w:tab w:pos="649" w:val="left" w:leader="none"/>
          <w:tab w:pos="650" w:val="left" w:leader="none"/>
        </w:tabs>
        <w:spacing w:line="278" w:lineRule="auto" w:before="76" w:after="0"/>
        <w:ind w:left="649" w:right="1166" w:hanging="270"/>
        <w:jc w:val="left"/>
        <w:rPr>
          <w:sz w:val="18"/>
        </w:rPr>
      </w:pPr>
      <w:r>
        <w:rPr>
          <w:sz w:val="18"/>
        </w:rPr>
        <w:t>Available in both Buna-N and reinforced silicone.</w:t>
      </w:r>
    </w:p>
    <w:p>
      <w:pPr>
        <w:pStyle w:val="ListParagraph"/>
        <w:numPr>
          <w:ilvl w:val="0"/>
          <w:numId w:val="26"/>
        </w:numPr>
        <w:tabs>
          <w:tab w:pos="649" w:val="left" w:leader="none"/>
          <w:tab w:pos="650" w:val="left" w:leader="none"/>
        </w:tabs>
        <w:spacing w:line="278" w:lineRule="auto" w:before="0" w:after="0"/>
        <w:ind w:left="649" w:right="777" w:hanging="270"/>
        <w:jc w:val="left"/>
        <w:rPr>
          <w:sz w:val="18"/>
        </w:rPr>
      </w:pPr>
      <w:r>
        <w:rPr>
          <w:sz w:val="18"/>
        </w:rPr>
        <w:t>Reinforced silicone offers</w:t>
      </w:r>
      <w:r>
        <w:rPr>
          <w:spacing w:val="-14"/>
          <w:sz w:val="18"/>
        </w:rPr>
        <w:t> </w:t>
      </w:r>
      <w:r>
        <w:rPr>
          <w:sz w:val="18"/>
        </w:rPr>
        <w:t>superior sealing capabilities.</w:t>
      </w:r>
    </w:p>
    <w:p>
      <w:pPr>
        <w:pStyle w:val="BodyText"/>
        <w:spacing w:before="7"/>
        <w:rPr>
          <w:sz w:val="17"/>
        </w:rPr>
      </w:pPr>
    </w:p>
    <w:p>
      <w:pPr>
        <w:spacing w:before="0"/>
        <w:ind w:left="289" w:right="0" w:firstLine="0"/>
        <w:jc w:val="left"/>
        <w:rPr>
          <w:b/>
          <w:sz w:val="22"/>
        </w:rPr>
      </w:pPr>
      <w:r>
        <w:rPr>
          <w:b/>
          <w:sz w:val="22"/>
        </w:rPr>
        <w:t>TRI-CLAMPS</w:t>
      </w:r>
    </w:p>
    <w:p>
      <w:pPr>
        <w:spacing w:before="68"/>
        <w:ind w:left="289" w:right="0" w:firstLine="0"/>
        <w:jc w:val="left"/>
        <w:rPr>
          <w:b/>
          <w:sz w:val="18"/>
        </w:rPr>
      </w:pPr>
      <w:r>
        <w:rPr>
          <w:b/>
          <w:sz w:val="18"/>
        </w:rPr>
        <w:t>Features &amp; Benefits</w:t>
      </w:r>
    </w:p>
    <w:p>
      <w:pPr>
        <w:pStyle w:val="ListParagraph"/>
        <w:numPr>
          <w:ilvl w:val="0"/>
          <w:numId w:val="26"/>
        </w:numPr>
        <w:tabs>
          <w:tab w:pos="649" w:val="left" w:leader="none"/>
          <w:tab w:pos="650" w:val="left" w:leader="none"/>
        </w:tabs>
        <w:spacing w:line="278" w:lineRule="auto" w:before="76" w:after="0"/>
        <w:ind w:left="649" w:right="1427" w:hanging="270"/>
        <w:jc w:val="left"/>
        <w:rPr>
          <w:sz w:val="18"/>
        </w:rPr>
      </w:pPr>
      <w:r>
        <w:rPr>
          <w:sz w:val="18"/>
        </w:rPr>
        <w:t>Designed for use with</w:t>
      </w:r>
      <w:r>
        <w:rPr>
          <w:spacing w:val="-17"/>
          <w:sz w:val="18"/>
        </w:rPr>
        <w:t> </w:t>
      </w:r>
      <w:r>
        <w:rPr>
          <w:sz w:val="18"/>
        </w:rPr>
        <w:t>any Tri-Clamp fitting.</w:t>
      </w:r>
    </w:p>
    <w:p>
      <w:pPr>
        <w:pStyle w:val="BodyText"/>
        <w:spacing w:before="4"/>
        <w:rPr>
          <w:sz w:val="21"/>
        </w:rPr>
      </w:pPr>
    </w:p>
    <w:p>
      <w:pPr>
        <w:spacing w:before="0"/>
        <w:ind w:left="289" w:right="0" w:firstLine="0"/>
        <w:jc w:val="left"/>
        <w:rPr>
          <w:b/>
          <w:sz w:val="22"/>
        </w:rPr>
      </w:pPr>
      <w:r>
        <w:rPr>
          <w:b/>
          <w:sz w:val="22"/>
        </w:rPr>
        <w:t>PROTECTIVE</w:t>
      </w:r>
      <w:r>
        <w:rPr>
          <w:b/>
          <w:spacing w:val="-6"/>
          <w:sz w:val="22"/>
        </w:rPr>
        <w:t> </w:t>
      </w:r>
      <w:r>
        <w:rPr>
          <w:b/>
          <w:sz w:val="22"/>
        </w:rPr>
        <w:t>BUMPER</w:t>
      </w:r>
    </w:p>
    <w:p>
      <w:pPr>
        <w:spacing w:before="68"/>
        <w:ind w:left="289" w:right="0" w:firstLine="0"/>
        <w:jc w:val="left"/>
        <w:rPr>
          <w:b/>
          <w:sz w:val="18"/>
        </w:rPr>
      </w:pPr>
      <w:r>
        <w:rPr>
          <w:b/>
          <w:sz w:val="18"/>
        </w:rPr>
        <w:t>Features &amp; Benefits</w:t>
      </w:r>
    </w:p>
    <w:p>
      <w:pPr>
        <w:pStyle w:val="ListParagraph"/>
        <w:numPr>
          <w:ilvl w:val="0"/>
          <w:numId w:val="26"/>
        </w:numPr>
        <w:tabs>
          <w:tab w:pos="649" w:val="left" w:leader="none"/>
          <w:tab w:pos="650" w:val="left" w:leader="none"/>
        </w:tabs>
        <w:spacing w:line="278" w:lineRule="auto" w:before="76" w:after="0"/>
        <w:ind w:left="649" w:right="1187" w:hanging="270"/>
        <w:jc w:val="left"/>
        <w:rPr>
          <w:sz w:val="18"/>
        </w:rPr>
      </w:pPr>
      <w:r>
        <w:rPr>
          <w:sz w:val="18"/>
        </w:rPr>
        <w:t>Fits into machined recessed bumper area on all</w:t>
      </w:r>
      <w:r>
        <w:rPr>
          <w:spacing w:val="-21"/>
          <w:sz w:val="18"/>
        </w:rPr>
        <w:t> </w:t>
      </w:r>
      <w:r>
        <w:rPr>
          <w:sz w:val="18"/>
        </w:rPr>
        <w:t>Campbell Tri-Clamp and Wine</w:t>
      </w:r>
      <w:r>
        <w:rPr>
          <w:spacing w:val="-3"/>
          <w:sz w:val="18"/>
        </w:rPr>
        <w:t> </w:t>
      </w:r>
      <w:r>
        <w:rPr>
          <w:sz w:val="18"/>
        </w:rPr>
        <w:t>Fittings.</w:t>
      </w:r>
    </w:p>
    <w:p>
      <w:pPr>
        <w:pStyle w:val="ListParagraph"/>
        <w:numPr>
          <w:ilvl w:val="0"/>
          <w:numId w:val="26"/>
        </w:numPr>
        <w:tabs>
          <w:tab w:pos="649" w:val="left" w:leader="none"/>
          <w:tab w:pos="650" w:val="left" w:leader="none"/>
        </w:tabs>
        <w:spacing w:line="207" w:lineRule="exact" w:before="0" w:after="0"/>
        <w:ind w:left="649" w:right="0" w:hanging="270"/>
        <w:jc w:val="left"/>
        <w:rPr>
          <w:sz w:val="18"/>
        </w:rPr>
      </w:pPr>
      <w:r>
        <w:rPr>
          <w:sz w:val="18"/>
        </w:rPr>
        <w:t>Easy on/off</w:t>
      </w:r>
      <w:r>
        <w:rPr>
          <w:spacing w:val="-2"/>
          <w:sz w:val="18"/>
        </w:rPr>
        <w:t> </w:t>
      </w:r>
      <w:r>
        <w:rPr>
          <w:sz w:val="18"/>
        </w:rPr>
        <w:t>installation.</w:t>
      </w:r>
    </w:p>
    <w:p>
      <w:pPr>
        <w:pStyle w:val="ListParagraph"/>
        <w:numPr>
          <w:ilvl w:val="0"/>
          <w:numId w:val="26"/>
        </w:numPr>
        <w:tabs>
          <w:tab w:pos="649" w:val="left" w:leader="none"/>
          <w:tab w:pos="650" w:val="left" w:leader="none"/>
        </w:tabs>
        <w:spacing w:line="278" w:lineRule="auto" w:before="33" w:after="0"/>
        <w:ind w:left="649" w:right="1576" w:hanging="270"/>
        <w:jc w:val="left"/>
        <w:rPr>
          <w:sz w:val="18"/>
        </w:rPr>
      </w:pPr>
      <w:r>
        <w:rPr>
          <w:sz w:val="18"/>
        </w:rPr>
        <w:t>Manufactured from </w:t>
      </w:r>
      <w:r>
        <w:rPr>
          <w:spacing w:val="-6"/>
          <w:sz w:val="18"/>
        </w:rPr>
        <w:t>FDA </w:t>
      </w:r>
      <w:r>
        <w:rPr>
          <w:sz w:val="18"/>
        </w:rPr>
        <w:t>approved</w:t>
      </w:r>
      <w:r>
        <w:rPr>
          <w:spacing w:val="-2"/>
          <w:sz w:val="18"/>
        </w:rPr>
        <w:t> </w:t>
      </w:r>
      <w:r>
        <w:rPr>
          <w:sz w:val="18"/>
        </w:rPr>
        <w:t>silicone.</w:t>
      </w:r>
    </w:p>
    <w:p>
      <w:pPr>
        <w:pStyle w:val="BodyText"/>
        <w:spacing w:before="5"/>
        <w:rPr>
          <w:sz w:val="18"/>
        </w:rPr>
      </w:pPr>
    </w:p>
    <w:p>
      <w:pPr>
        <w:spacing w:line="228" w:lineRule="auto" w:before="1"/>
        <w:ind w:left="289" w:right="2177" w:firstLine="0"/>
        <w:jc w:val="left"/>
        <w:rPr>
          <w:b/>
          <w:sz w:val="22"/>
        </w:rPr>
      </w:pPr>
      <w:r>
        <w:rPr>
          <w:b/>
          <w:sz w:val="22"/>
        </w:rPr>
        <w:t>CRIMPNOLOGY WINE FITTINGS</w:t>
      </w:r>
    </w:p>
    <w:p>
      <w:pPr>
        <w:spacing w:line="328" w:lineRule="auto" w:before="26"/>
        <w:ind w:left="289" w:right="909" w:firstLine="0"/>
        <w:jc w:val="left"/>
        <w:rPr>
          <w:b/>
          <w:sz w:val="18"/>
        </w:rPr>
      </w:pPr>
      <w:r>
        <w:rPr>
          <w:b/>
          <w:sz w:val="18"/>
        </w:rPr>
        <w:t>(with Pacific Coast Threads - PCT) Features &amp; Benefits</w:t>
      </w:r>
    </w:p>
    <w:p>
      <w:pPr>
        <w:pStyle w:val="ListParagraph"/>
        <w:numPr>
          <w:ilvl w:val="0"/>
          <w:numId w:val="26"/>
        </w:numPr>
        <w:tabs>
          <w:tab w:pos="649" w:val="left" w:leader="none"/>
          <w:tab w:pos="650" w:val="left" w:leader="none"/>
        </w:tabs>
        <w:spacing w:line="278" w:lineRule="auto" w:before="0" w:after="0"/>
        <w:ind w:left="649" w:right="1197" w:hanging="270"/>
        <w:jc w:val="left"/>
        <w:rPr>
          <w:sz w:val="18"/>
        </w:rPr>
      </w:pPr>
      <w:r>
        <w:rPr>
          <w:sz w:val="18"/>
        </w:rPr>
        <w:t>Crimp specs and</w:t>
      </w:r>
      <w:r>
        <w:rPr>
          <w:spacing w:val="-17"/>
          <w:sz w:val="18"/>
        </w:rPr>
        <w:t> </w:t>
      </w:r>
      <w:r>
        <w:rPr>
          <w:sz w:val="18"/>
        </w:rPr>
        <w:t>procedures provided for all</w:t>
      </w:r>
      <w:r>
        <w:rPr>
          <w:spacing w:val="-4"/>
          <w:sz w:val="18"/>
        </w:rPr>
        <w:t> </w:t>
      </w:r>
      <w:r>
        <w:rPr>
          <w:sz w:val="18"/>
        </w:rPr>
        <w:t>styles.</w:t>
      </w:r>
    </w:p>
    <w:p>
      <w:pPr>
        <w:pStyle w:val="ListParagraph"/>
        <w:numPr>
          <w:ilvl w:val="0"/>
          <w:numId w:val="26"/>
        </w:numPr>
        <w:tabs>
          <w:tab w:pos="649" w:val="left" w:leader="none"/>
          <w:tab w:pos="650" w:val="left" w:leader="none"/>
        </w:tabs>
        <w:spacing w:line="278" w:lineRule="auto" w:before="0" w:after="0"/>
        <w:ind w:left="649" w:right="707" w:hanging="270"/>
        <w:jc w:val="left"/>
        <w:rPr>
          <w:sz w:val="18"/>
        </w:rPr>
      </w:pPr>
      <w:r>
        <w:rPr>
          <w:sz w:val="18"/>
        </w:rPr>
        <w:t>For use with Campbell ferrules</w:t>
      </w:r>
      <w:r>
        <w:rPr>
          <w:spacing w:val="-17"/>
          <w:sz w:val="18"/>
        </w:rPr>
        <w:t> </w:t>
      </w:r>
      <w:r>
        <w:rPr>
          <w:sz w:val="18"/>
        </w:rPr>
        <w:t>and sleeves or band</w:t>
      </w:r>
      <w:r>
        <w:rPr>
          <w:spacing w:val="-3"/>
          <w:sz w:val="18"/>
        </w:rPr>
        <w:t> </w:t>
      </w:r>
      <w:r>
        <w:rPr>
          <w:sz w:val="18"/>
        </w:rPr>
        <w:t>clamps.</w:t>
      </w:r>
    </w:p>
    <w:p>
      <w:pPr>
        <w:pStyle w:val="ListParagraph"/>
        <w:numPr>
          <w:ilvl w:val="0"/>
          <w:numId w:val="26"/>
        </w:numPr>
        <w:tabs>
          <w:tab w:pos="649" w:val="left" w:leader="none"/>
          <w:tab w:pos="650" w:val="left" w:leader="none"/>
        </w:tabs>
        <w:spacing w:line="278" w:lineRule="auto" w:before="0" w:after="0"/>
        <w:ind w:left="649" w:right="916" w:hanging="270"/>
        <w:jc w:val="left"/>
        <w:rPr>
          <w:sz w:val="18"/>
        </w:rPr>
      </w:pPr>
      <w:r>
        <w:rPr>
          <w:sz w:val="18"/>
        </w:rPr>
        <w:t>All ferrules and sleeves are </w:t>
      </w:r>
      <w:r>
        <w:rPr>
          <w:spacing w:val="-4"/>
          <w:sz w:val="18"/>
        </w:rPr>
        <w:t>FDA </w:t>
      </w:r>
      <w:r>
        <w:rPr>
          <w:sz w:val="18"/>
        </w:rPr>
        <w:t>approved 304 Stainless</w:t>
      </w:r>
      <w:r>
        <w:rPr>
          <w:spacing w:val="-6"/>
          <w:sz w:val="18"/>
        </w:rPr>
        <w:t> </w:t>
      </w:r>
      <w:r>
        <w:rPr>
          <w:sz w:val="18"/>
        </w:rPr>
        <w:t>Steel.</w:t>
      </w:r>
    </w:p>
    <w:p>
      <w:pPr>
        <w:pStyle w:val="ListParagraph"/>
        <w:numPr>
          <w:ilvl w:val="0"/>
          <w:numId w:val="25"/>
        </w:numPr>
        <w:tabs>
          <w:tab w:pos="649" w:val="left" w:leader="none"/>
          <w:tab w:pos="650" w:val="left" w:leader="none"/>
        </w:tabs>
        <w:spacing w:line="211" w:lineRule="exact" w:before="0" w:after="0"/>
        <w:ind w:left="649" w:right="0" w:hanging="360"/>
        <w:jc w:val="left"/>
        <w:rPr>
          <w:sz w:val="20"/>
        </w:rPr>
      </w:pPr>
      <w:r>
        <w:rPr>
          <w:sz w:val="20"/>
        </w:rPr>
        <w:t>Shank and ferrule lengths</w:t>
      </w:r>
      <w:r>
        <w:rPr>
          <w:spacing w:val="-5"/>
          <w:sz w:val="20"/>
        </w:rPr>
        <w:t> </w:t>
      </w:r>
      <w:r>
        <w:rPr>
          <w:sz w:val="20"/>
        </w:rPr>
        <w:t>are</w:t>
      </w:r>
    </w:p>
    <w:p>
      <w:pPr>
        <w:spacing w:line="249" w:lineRule="auto" w:before="9"/>
        <w:ind w:left="649" w:right="818" w:firstLine="0"/>
        <w:jc w:val="both"/>
        <w:rPr>
          <w:sz w:val="20"/>
        </w:rPr>
      </w:pPr>
      <w:r>
        <w:rPr>
          <w:sz w:val="20"/>
        </w:rPr>
        <w:t>matched for performance and to avoid potential hose tube or hose cover damage.</w:t>
      </w:r>
    </w:p>
    <w:p>
      <w:pPr>
        <w:pStyle w:val="ListParagraph"/>
        <w:numPr>
          <w:ilvl w:val="1"/>
          <w:numId w:val="25"/>
        </w:numPr>
        <w:tabs>
          <w:tab w:pos="649" w:val="left" w:leader="none"/>
          <w:tab w:pos="650" w:val="left" w:leader="none"/>
        </w:tabs>
        <w:spacing w:line="278" w:lineRule="auto" w:before="64" w:after="0"/>
        <w:ind w:left="649" w:right="897" w:hanging="270"/>
        <w:jc w:val="left"/>
        <w:rPr>
          <w:sz w:val="18"/>
        </w:rPr>
      </w:pPr>
      <w:r>
        <w:rPr>
          <w:sz w:val="18"/>
        </w:rPr>
        <w:t>Durable heavy duty forged</w:t>
      </w:r>
      <w:r>
        <w:rPr>
          <w:spacing w:val="-20"/>
          <w:sz w:val="18"/>
        </w:rPr>
        <w:t> </w:t>
      </w:r>
      <w:r>
        <w:rPr>
          <w:sz w:val="18"/>
        </w:rPr>
        <w:t>brass Swivel Nut is damage</w:t>
      </w:r>
      <w:r>
        <w:rPr>
          <w:spacing w:val="-9"/>
          <w:sz w:val="18"/>
        </w:rPr>
        <w:t> </w:t>
      </w:r>
      <w:r>
        <w:rPr>
          <w:sz w:val="18"/>
        </w:rPr>
        <w:t>resistant.</w:t>
      </w:r>
    </w:p>
    <w:p>
      <w:pPr>
        <w:spacing w:after="0" w:line="278" w:lineRule="auto"/>
        <w:jc w:val="left"/>
        <w:rPr>
          <w:sz w:val="18"/>
        </w:rPr>
        <w:sectPr>
          <w:type w:val="continuous"/>
          <w:pgSz w:w="12240" w:h="15840"/>
          <w:pgMar w:top="240" w:bottom="280" w:left="0" w:right="0"/>
          <w:cols w:num="4" w:equalWidth="0">
            <w:col w:w="3440" w:space="40"/>
            <w:col w:w="994" w:space="39"/>
            <w:col w:w="3538" w:space="40"/>
            <w:col w:w="4149"/>
          </w:cols>
        </w:sectPr>
      </w:pPr>
    </w:p>
    <w:p>
      <w:pPr>
        <w:spacing w:line="278" w:lineRule="auto" w:before="126"/>
        <w:ind w:left="3461" w:right="975" w:firstLine="0"/>
        <w:jc w:val="left"/>
        <w:rPr>
          <w:sz w:val="18"/>
        </w:rPr>
      </w:pPr>
      <w:r>
        <w:rPr/>
        <w:pict>
          <v:shape style="position:absolute;margin-left:172.585007pt;margin-top:36.272591pt;width:403.95pt;height:78.75pt;mso-position-horizontal-relative:page;mso-position-vertical-relative:paragraph;z-index:10088;mso-wrap-distance-left:0;mso-wrap-distance-right:0" type="#_x0000_t202" filled="false" stroked="true" strokeweight="1pt" strokecolor="#000000">
            <v:textbox inset="0,0,0,0">
              <w:txbxContent>
                <w:p>
                  <w:pPr>
                    <w:spacing w:line="233" w:lineRule="exact" w:before="128"/>
                    <w:ind w:left="379" w:right="0" w:firstLine="0"/>
                    <w:jc w:val="left"/>
                    <w:rPr>
                      <w:rFonts w:ascii="Minion Pro" w:hAnsi="Minion Pro"/>
                      <w:sz w:val="18"/>
                    </w:rPr>
                  </w:pPr>
                  <w:r>
                    <w:rPr>
                      <w:rFonts w:ascii="Minion Pro" w:hAnsi="Minion Pro"/>
                      <w:b/>
                      <w:sz w:val="18"/>
                    </w:rPr>
                    <w:t>Hose: </w:t>
                  </w:r>
                  <w:r>
                    <w:rPr>
                      <w:rFonts w:ascii="Minion Pro" w:hAnsi="Minion Pro"/>
                      <w:sz w:val="18"/>
                    </w:rPr>
                    <w:t>1” ContiTech Grey Vintner</w:t>
                  </w:r>
                </w:p>
                <w:p>
                  <w:pPr>
                    <w:spacing w:line="228" w:lineRule="exact" w:before="0"/>
                    <w:ind w:left="379" w:right="0" w:firstLine="0"/>
                    <w:jc w:val="left"/>
                    <w:rPr>
                      <w:rFonts w:ascii="Minion Pro"/>
                      <w:sz w:val="18"/>
                    </w:rPr>
                  </w:pPr>
                  <w:r>
                    <w:rPr>
                      <w:rFonts w:ascii="Minion Pro"/>
                      <w:b/>
                      <w:sz w:val="18"/>
                    </w:rPr>
                    <w:t>Working Pressure: </w:t>
                  </w:r>
                  <w:r>
                    <w:rPr>
                      <w:rFonts w:ascii="Minion Pro"/>
                      <w:sz w:val="18"/>
                    </w:rPr>
                    <w:t>250 psi</w:t>
                  </w:r>
                </w:p>
                <w:p>
                  <w:pPr>
                    <w:spacing w:line="228" w:lineRule="exact" w:before="0"/>
                    <w:ind w:left="379" w:right="0" w:firstLine="0"/>
                    <w:jc w:val="left"/>
                    <w:rPr>
                      <w:rFonts w:ascii="Minion Pro" w:hAnsi="Minion Pro"/>
                      <w:sz w:val="18"/>
                    </w:rPr>
                  </w:pPr>
                  <w:r>
                    <w:rPr>
                      <w:rFonts w:ascii="Minion Pro" w:hAnsi="Minion Pro"/>
                      <w:b/>
                      <w:sz w:val="18"/>
                    </w:rPr>
                    <w:t>Test temp: </w:t>
                  </w:r>
                  <w:r>
                    <w:rPr>
                      <w:rFonts w:ascii="Minion Pro" w:hAnsi="Minion Pro"/>
                      <w:sz w:val="18"/>
                    </w:rPr>
                    <w:t>70°F</w:t>
                  </w:r>
                </w:p>
                <w:p>
                  <w:pPr>
                    <w:spacing w:line="233" w:lineRule="exact" w:before="0"/>
                    <w:ind w:left="379" w:right="0" w:firstLine="0"/>
                    <w:jc w:val="left"/>
                    <w:rPr>
                      <w:rFonts w:ascii="Minion Pro"/>
                      <w:sz w:val="18"/>
                    </w:rPr>
                  </w:pPr>
                  <w:r>
                    <w:rPr>
                      <w:rFonts w:ascii="Minion Pro"/>
                      <w:b/>
                      <w:sz w:val="18"/>
                    </w:rPr>
                    <w:t>Highest Test Pressure: </w:t>
                  </w:r>
                  <w:r>
                    <w:rPr>
                      <w:rFonts w:ascii="Minion Pro"/>
                      <w:sz w:val="18"/>
                    </w:rPr>
                    <w:t>2039 psi.</w:t>
                  </w:r>
                </w:p>
                <w:p>
                  <w:pPr>
                    <w:spacing w:before="39"/>
                    <w:ind w:left="379" w:right="0" w:firstLine="0"/>
                    <w:jc w:val="left"/>
                    <w:rPr>
                      <w:rFonts w:ascii="Minion Pro"/>
                      <w:sz w:val="18"/>
                    </w:rPr>
                  </w:pPr>
                  <w:r>
                    <w:rPr>
                      <w:rFonts w:ascii="Minion Pro"/>
                      <w:b/>
                      <w:sz w:val="18"/>
                    </w:rPr>
                    <w:t>Failure Mode: </w:t>
                  </w:r>
                  <w:r>
                    <w:rPr>
                      <w:rFonts w:ascii="Minion Pro"/>
                      <w:sz w:val="18"/>
                    </w:rPr>
                    <w:t>Hose burst beyond 8x WP</w:t>
                  </w:r>
                </w:p>
              </w:txbxContent>
            </v:textbox>
            <v:stroke dashstyle="solid"/>
            <w10:wrap type="topAndBottom"/>
          </v:shape>
        </w:pict>
      </w:r>
      <w:r>
        <w:rPr/>
        <w:pict>
          <v:shape style="position:absolute;margin-left:292.71521pt;margin-top:127.302292pt;width:241.55pt;height:14.1pt;mso-position-horizontal-relative:page;mso-position-vertical-relative:paragraph;z-index:10112;mso-wrap-distance-left:0;mso-wrap-distance-right:0" type="#_x0000_t202" filled="true" fillcolor="#000000" stroked="false">
            <v:textbox inset="0,0,0,0">
              <w:txbxContent>
                <w:p>
                  <w:pPr>
                    <w:spacing w:before="51"/>
                    <w:ind w:left="114" w:right="0" w:firstLine="0"/>
                    <w:jc w:val="left"/>
                    <w:rPr>
                      <w:b/>
                      <w:sz w:val="9"/>
                    </w:rPr>
                  </w:pPr>
                  <w:r>
                    <w:rPr>
                      <w:b/>
                      <w:color w:val="FFFFFF"/>
                      <w:w w:val="105"/>
                      <w:sz w:val="16"/>
                    </w:rPr>
                    <w:t>MAX. SYSTEM WORKING PRESSURE (PSI @ 70°F) </w:t>
                  </w:r>
                  <w:r>
                    <w:rPr>
                      <w:b/>
                      <w:color w:val="FFFFFF"/>
                      <w:w w:val="105"/>
                      <w:position w:val="6"/>
                      <w:sz w:val="9"/>
                    </w:rPr>
                    <w:t>SEE NOTE 1</w:t>
                  </w:r>
                </w:p>
              </w:txbxContent>
            </v:textbox>
            <v:fill type="solid"/>
            <w10:wrap type="topAndBottom"/>
          </v:shape>
        </w:pict>
      </w:r>
      <w:r>
        <w:rPr/>
        <w:pict>
          <v:rect style="position:absolute;margin-left:0pt;margin-top:0pt;width:612pt;height:792pt;mso-position-horizontal-relative:page;mso-position-vertical-relative:page;z-index:-1078888" filled="true" fillcolor="#e6e7e8" stroked="false">
            <v:fill type="solid"/>
            <w10:wrap type="none"/>
          </v:rect>
        </w:pict>
      </w:r>
      <w:r>
        <w:rPr/>
        <w:pict>
          <v:group style="position:absolute;margin-left:-.5pt;margin-top:-.5pt;width:612.5pt;height:55.4pt;mso-position-horizontal-relative:page;mso-position-vertical-relative:page;z-index:-1078840" coordorigin="-10,-10" coordsize="12250,1108">
            <v:rect style="position:absolute;left:0;top:0;width:996;height:1087" filled="true" fillcolor="#9e4f8a" stroked="false">
              <v:fill type="solid"/>
            </v:rect>
            <v:shape style="position:absolute;left:0;top:0;width:996;height:1087" coordorigin="0,0" coordsize="996,1087" path="m0,1087l995,1087,995,0e" filled="false" stroked="true" strokeweight="1.0pt" strokecolor="#9e4f8a">
              <v:path arrowok="t"/>
              <v:stroke dashstyle="solid"/>
            </v:shape>
            <v:line style="position:absolute" from="0,1083" to="12240,1083" stroked="true" strokeweight="1.417pt" strokecolor="#000000">
              <v:stroke dashstyle="solid"/>
            </v:line>
            <w10:wrap type="none"/>
          </v:group>
        </w:pict>
      </w:r>
      <w:r>
        <w:rPr>
          <w:sz w:val="18"/>
        </w:rPr>
        <w:t>All Campbell products are thoroughly tested to determine accurate performance data, such as pressure ratings and temperature derating data. See example of Tri-Clamp hydrostatic test below.</w:t>
      </w:r>
    </w:p>
    <w:p>
      <w:pPr>
        <w:pStyle w:val="BodyText"/>
        <w:spacing w:before="10"/>
        <w:rPr>
          <w:sz w:val="15"/>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0"/>
        <w:ind w:left="572" w:right="0" w:firstLine="0"/>
        <w:jc w:val="left"/>
        <w:rPr>
          <w:rFonts w:ascii="Arial Narrow"/>
          <w:sz w:val="14"/>
        </w:rPr>
      </w:pPr>
      <w:r>
        <w:rPr/>
        <w:pict>
          <v:shape style="position:absolute;margin-left:81.234001pt;margin-top:-69.768173pt;width:453.5pt;height:79.150pt;mso-position-horizontal-relative:page;mso-position-vertical-relative:paragraph;z-index:12256"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74"/>
                    <w:gridCol w:w="1286"/>
                    <w:gridCol w:w="1074"/>
                    <w:gridCol w:w="797"/>
                    <w:gridCol w:w="781"/>
                    <w:gridCol w:w="751"/>
                    <w:gridCol w:w="813"/>
                    <w:gridCol w:w="794"/>
                    <w:gridCol w:w="879"/>
                  </w:tblGrid>
                  <w:tr>
                    <w:trPr>
                      <w:trHeight w:val="252" w:hRule="atLeast"/>
                    </w:trPr>
                    <w:tc>
                      <w:tcPr>
                        <w:tcW w:w="4234" w:type="dxa"/>
                        <w:gridSpan w:val="3"/>
                        <w:tcBorders>
                          <w:right w:val="single" w:sz="8" w:space="0" w:color="000000"/>
                        </w:tcBorders>
                        <w:shd w:val="clear" w:color="auto" w:fill="939598"/>
                      </w:tcPr>
                      <w:p>
                        <w:pPr>
                          <w:pStyle w:val="TableParagraph"/>
                          <w:spacing w:before="36"/>
                          <w:ind w:left="1021"/>
                          <w:rPr>
                            <w:b/>
                            <w:sz w:val="16"/>
                          </w:rPr>
                        </w:pPr>
                        <w:r>
                          <w:rPr>
                            <w:b/>
                            <w:w w:val="105"/>
                            <w:sz w:val="16"/>
                          </w:rPr>
                          <w:t>Hose System Componenets</w:t>
                        </w:r>
                      </w:p>
                    </w:tc>
                    <w:tc>
                      <w:tcPr>
                        <w:tcW w:w="4815" w:type="dxa"/>
                        <w:gridSpan w:val="6"/>
                        <w:tcBorders>
                          <w:top w:val="nil"/>
                          <w:left w:val="single" w:sz="8" w:space="0" w:color="000000"/>
                          <w:right w:val="single" w:sz="8" w:space="0" w:color="000000"/>
                        </w:tcBorders>
                        <w:shd w:val="clear" w:color="auto" w:fill="939598"/>
                      </w:tcPr>
                      <w:p>
                        <w:pPr>
                          <w:pStyle w:val="TableParagraph"/>
                          <w:spacing w:before="36"/>
                          <w:ind w:left="1983" w:right="1977"/>
                          <w:jc w:val="center"/>
                          <w:rPr>
                            <w:b/>
                            <w:sz w:val="16"/>
                          </w:rPr>
                        </w:pPr>
                        <w:r>
                          <w:rPr>
                            <w:b/>
                            <w:w w:val="105"/>
                            <w:sz w:val="16"/>
                          </w:rPr>
                          <w:t>Hose Size</w:t>
                        </w:r>
                      </w:p>
                    </w:tc>
                  </w:tr>
                  <w:tr>
                    <w:trPr>
                      <w:trHeight w:val="265" w:hRule="atLeast"/>
                    </w:trPr>
                    <w:tc>
                      <w:tcPr>
                        <w:tcW w:w="1874" w:type="dxa"/>
                        <w:tcBorders>
                          <w:bottom w:val="single" w:sz="8" w:space="0" w:color="000000"/>
                          <w:right w:val="single" w:sz="8" w:space="0" w:color="000000"/>
                        </w:tcBorders>
                        <w:shd w:val="clear" w:color="auto" w:fill="939598"/>
                      </w:tcPr>
                      <w:p>
                        <w:pPr>
                          <w:pStyle w:val="TableParagraph"/>
                          <w:spacing w:before="36"/>
                          <w:ind w:left="86" w:right="70"/>
                          <w:jc w:val="center"/>
                          <w:rPr>
                            <w:b/>
                            <w:sz w:val="16"/>
                          </w:rPr>
                        </w:pPr>
                        <w:r>
                          <w:rPr>
                            <w:b/>
                            <w:w w:val="105"/>
                            <w:sz w:val="16"/>
                          </w:rPr>
                          <w:t>Fitting/Coupling</w:t>
                        </w:r>
                      </w:p>
                    </w:tc>
                    <w:tc>
                      <w:tcPr>
                        <w:tcW w:w="1286" w:type="dxa"/>
                        <w:tcBorders>
                          <w:left w:val="single" w:sz="8" w:space="0" w:color="000000"/>
                          <w:bottom w:val="single" w:sz="8" w:space="0" w:color="000000"/>
                        </w:tcBorders>
                        <w:shd w:val="clear" w:color="auto" w:fill="939598"/>
                      </w:tcPr>
                      <w:p>
                        <w:pPr>
                          <w:pStyle w:val="TableParagraph"/>
                          <w:spacing w:before="36"/>
                          <w:ind w:left="156" w:right="147"/>
                          <w:jc w:val="center"/>
                          <w:rPr>
                            <w:b/>
                            <w:sz w:val="16"/>
                          </w:rPr>
                        </w:pPr>
                        <w:r>
                          <w:rPr>
                            <w:b/>
                            <w:w w:val="105"/>
                            <w:sz w:val="16"/>
                          </w:rPr>
                          <w:t>Attachment</w:t>
                        </w:r>
                      </w:p>
                    </w:tc>
                    <w:tc>
                      <w:tcPr>
                        <w:tcW w:w="1074" w:type="dxa"/>
                        <w:tcBorders>
                          <w:bottom w:val="single" w:sz="8" w:space="0" w:color="000000"/>
                          <w:right w:val="single" w:sz="8" w:space="0" w:color="000000"/>
                        </w:tcBorders>
                        <w:shd w:val="clear" w:color="auto" w:fill="939598"/>
                      </w:tcPr>
                      <w:p>
                        <w:pPr>
                          <w:pStyle w:val="TableParagraph"/>
                          <w:spacing w:before="36"/>
                          <w:ind w:left="89" w:right="77"/>
                          <w:jc w:val="center"/>
                          <w:rPr>
                            <w:b/>
                            <w:sz w:val="16"/>
                          </w:rPr>
                        </w:pPr>
                        <w:r>
                          <w:rPr>
                            <w:b/>
                            <w:w w:val="105"/>
                            <w:sz w:val="16"/>
                          </w:rPr>
                          <w:t>Hose Type</w:t>
                        </w:r>
                      </w:p>
                    </w:tc>
                    <w:tc>
                      <w:tcPr>
                        <w:tcW w:w="797" w:type="dxa"/>
                        <w:tcBorders>
                          <w:left w:val="single" w:sz="8" w:space="0" w:color="000000"/>
                          <w:bottom w:val="single" w:sz="8" w:space="0" w:color="000000"/>
                          <w:right w:val="single" w:sz="8" w:space="0" w:color="000000"/>
                        </w:tcBorders>
                        <w:shd w:val="clear" w:color="auto" w:fill="939598"/>
                      </w:tcPr>
                      <w:p>
                        <w:pPr>
                          <w:pStyle w:val="TableParagraph"/>
                          <w:spacing w:before="36"/>
                          <w:ind w:left="8"/>
                          <w:jc w:val="center"/>
                          <w:rPr>
                            <w:b/>
                            <w:sz w:val="16"/>
                          </w:rPr>
                        </w:pPr>
                        <w:r>
                          <w:rPr>
                            <w:b/>
                            <w:w w:val="103"/>
                            <w:sz w:val="16"/>
                          </w:rPr>
                          <w:t>1</w:t>
                        </w:r>
                      </w:p>
                    </w:tc>
                    <w:tc>
                      <w:tcPr>
                        <w:tcW w:w="781" w:type="dxa"/>
                        <w:tcBorders>
                          <w:left w:val="single" w:sz="8" w:space="0" w:color="000000"/>
                          <w:bottom w:val="single" w:sz="8" w:space="0" w:color="000000"/>
                          <w:right w:val="single" w:sz="8" w:space="0" w:color="000000"/>
                        </w:tcBorders>
                        <w:shd w:val="clear" w:color="auto" w:fill="939598"/>
                      </w:tcPr>
                      <w:p>
                        <w:pPr>
                          <w:pStyle w:val="TableParagraph"/>
                          <w:spacing w:before="36"/>
                          <w:ind w:left="172" w:right="165"/>
                          <w:jc w:val="center"/>
                          <w:rPr>
                            <w:b/>
                            <w:sz w:val="16"/>
                          </w:rPr>
                        </w:pPr>
                        <w:r>
                          <w:rPr>
                            <w:b/>
                            <w:w w:val="105"/>
                            <w:sz w:val="16"/>
                          </w:rPr>
                          <w:t>1-1/4</w:t>
                        </w:r>
                      </w:p>
                    </w:tc>
                    <w:tc>
                      <w:tcPr>
                        <w:tcW w:w="751" w:type="dxa"/>
                        <w:tcBorders>
                          <w:left w:val="single" w:sz="8" w:space="0" w:color="000000"/>
                          <w:bottom w:val="single" w:sz="8" w:space="0" w:color="000000"/>
                          <w:right w:val="single" w:sz="8" w:space="0" w:color="000000"/>
                        </w:tcBorders>
                        <w:shd w:val="clear" w:color="auto" w:fill="939598"/>
                      </w:tcPr>
                      <w:p>
                        <w:pPr>
                          <w:pStyle w:val="TableParagraph"/>
                          <w:spacing w:before="36"/>
                          <w:ind w:left="157" w:right="151"/>
                          <w:jc w:val="center"/>
                          <w:rPr>
                            <w:b/>
                            <w:sz w:val="16"/>
                          </w:rPr>
                        </w:pPr>
                        <w:r>
                          <w:rPr>
                            <w:b/>
                            <w:w w:val="105"/>
                            <w:sz w:val="16"/>
                          </w:rPr>
                          <w:t>1-1/2</w:t>
                        </w:r>
                      </w:p>
                    </w:tc>
                    <w:tc>
                      <w:tcPr>
                        <w:tcW w:w="813" w:type="dxa"/>
                        <w:tcBorders>
                          <w:left w:val="single" w:sz="8" w:space="0" w:color="000000"/>
                          <w:bottom w:val="single" w:sz="8" w:space="0" w:color="000000"/>
                          <w:right w:val="single" w:sz="8" w:space="0" w:color="000000"/>
                        </w:tcBorders>
                        <w:shd w:val="clear" w:color="auto" w:fill="939598"/>
                      </w:tcPr>
                      <w:p>
                        <w:pPr>
                          <w:pStyle w:val="TableParagraph"/>
                          <w:spacing w:before="36"/>
                          <w:ind w:right="345"/>
                          <w:jc w:val="right"/>
                          <w:rPr>
                            <w:b/>
                            <w:sz w:val="16"/>
                          </w:rPr>
                        </w:pPr>
                        <w:r>
                          <w:rPr>
                            <w:b/>
                            <w:w w:val="103"/>
                            <w:sz w:val="16"/>
                          </w:rPr>
                          <w:t>2</w:t>
                        </w:r>
                      </w:p>
                    </w:tc>
                    <w:tc>
                      <w:tcPr>
                        <w:tcW w:w="794" w:type="dxa"/>
                        <w:tcBorders>
                          <w:left w:val="single" w:sz="8" w:space="0" w:color="000000"/>
                          <w:bottom w:val="single" w:sz="8" w:space="0" w:color="000000"/>
                          <w:right w:val="single" w:sz="8" w:space="0" w:color="000000"/>
                        </w:tcBorders>
                        <w:shd w:val="clear" w:color="auto" w:fill="939598"/>
                      </w:tcPr>
                      <w:p>
                        <w:pPr>
                          <w:pStyle w:val="TableParagraph"/>
                          <w:spacing w:before="36"/>
                          <w:ind w:left="177" w:right="173"/>
                          <w:jc w:val="center"/>
                          <w:rPr>
                            <w:b/>
                            <w:sz w:val="16"/>
                          </w:rPr>
                        </w:pPr>
                        <w:r>
                          <w:rPr>
                            <w:b/>
                            <w:w w:val="105"/>
                            <w:sz w:val="16"/>
                          </w:rPr>
                          <w:t>2-1/2</w:t>
                        </w:r>
                      </w:p>
                    </w:tc>
                    <w:tc>
                      <w:tcPr>
                        <w:tcW w:w="879" w:type="dxa"/>
                        <w:tcBorders>
                          <w:left w:val="single" w:sz="8" w:space="0" w:color="000000"/>
                          <w:bottom w:val="single" w:sz="8" w:space="0" w:color="000000"/>
                          <w:right w:val="single" w:sz="8" w:space="0" w:color="000000"/>
                        </w:tcBorders>
                        <w:shd w:val="clear" w:color="auto" w:fill="939598"/>
                      </w:tcPr>
                      <w:p>
                        <w:pPr>
                          <w:pStyle w:val="TableParagraph"/>
                          <w:spacing w:before="36"/>
                          <w:ind w:left="4"/>
                          <w:jc w:val="center"/>
                          <w:rPr>
                            <w:b/>
                            <w:sz w:val="16"/>
                          </w:rPr>
                        </w:pPr>
                        <w:r>
                          <w:rPr>
                            <w:b/>
                            <w:w w:val="103"/>
                            <w:sz w:val="16"/>
                          </w:rPr>
                          <w:t>3</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0"/>
                          <w:jc w:val="center"/>
                          <w:rPr>
                            <w:sz w:val="14"/>
                          </w:rPr>
                        </w:pPr>
                        <w:r>
                          <w:rPr>
                            <w:w w:val="105"/>
                            <w:sz w:val="14"/>
                          </w:rPr>
                          <w:t>Tri-Clamp</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top w:val="single" w:sz="8" w:space="0" w:color="000000"/>
                          <w:bottom w:val="single" w:sz="8" w:space="0" w:color="000000"/>
                          <w:right w:val="single" w:sz="8" w:space="0" w:color="000000"/>
                        </w:tcBorders>
                        <w:shd w:val="clear" w:color="auto" w:fill="FFFFFF"/>
                      </w:tcPr>
                      <w:p>
                        <w:pPr>
                          <w:pStyle w:val="TableParagraph"/>
                          <w:spacing w:before="39"/>
                          <w:ind w:left="89" w:right="76"/>
                          <w:jc w:val="center"/>
                          <w:rPr>
                            <w:sz w:val="14"/>
                          </w:rPr>
                        </w:pPr>
                        <w:r>
                          <w:rPr>
                            <w:w w:val="105"/>
                            <w:sz w:val="14"/>
                          </w:rPr>
                          <w:t>Sanitary</w:t>
                        </w:r>
                      </w:p>
                    </w:tc>
                    <w:tc>
                      <w:tcPr>
                        <w:tcW w:w="797"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49" w:right="241"/>
                          <w:jc w:val="center"/>
                          <w:rPr>
                            <w:sz w:val="14"/>
                          </w:rPr>
                        </w:pPr>
                        <w:r>
                          <w:rPr>
                            <w:w w:val="105"/>
                            <w:sz w:val="14"/>
                          </w:rPr>
                          <w:t>500</w:t>
                        </w:r>
                      </w:p>
                    </w:tc>
                    <w:tc>
                      <w:tcPr>
                        <w:tcW w:w="7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5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6" w:right="151"/>
                          <w:jc w:val="center"/>
                          <w:rPr>
                            <w:sz w:val="14"/>
                          </w:rPr>
                        </w:pPr>
                        <w:r>
                          <w:rPr>
                            <w:w w:val="105"/>
                            <w:sz w:val="14"/>
                          </w:rPr>
                          <w:t>450</w:t>
                        </w:r>
                      </w:p>
                    </w:tc>
                    <w:tc>
                      <w:tcPr>
                        <w:tcW w:w="81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right="269"/>
                          <w:jc w:val="right"/>
                          <w:rPr>
                            <w:sz w:val="14"/>
                          </w:rPr>
                        </w:pPr>
                        <w:r>
                          <w:rPr>
                            <w:w w:val="105"/>
                            <w:sz w:val="14"/>
                          </w:rPr>
                          <w:t>350</w:t>
                        </w:r>
                      </w:p>
                    </w:tc>
                    <w:tc>
                      <w:tcPr>
                        <w:tcW w:w="79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77" w:right="173"/>
                          <w:jc w:val="center"/>
                          <w:rPr>
                            <w:sz w:val="14"/>
                          </w:rPr>
                        </w:pPr>
                        <w:r>
                          <w:rPr>
                            <w:w w:val="105"/>
                            <w:sz w:val="14"/>
                          </w:rPr>
                          <w:t>325</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87" w:right="284"/>
                          <w:jc w:val="center"/>
                          <w:rPr>
                            <w:sz w:val="14"/>
                          </w:rPr>
                        </w:pPr>
                        <w:r>
                          <w:rPr>
                            <w:w w:val="105"/>
                            <w:sz w:val="14"/>
                          </w:rPr>
                          <w:t>300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0"/>
                          <w:jc w:val="center"/>
                          <w:rPr>
                            <w:sz w:val="14"/>
                          </w:rPr>
                        </w:pPr>
                        <w:r>
                          <w:rPr>
                            <w:w w:val="105"/>
                            <w:sz w:val="14"/>
                          </w:rPr>
                          <w:t>Tri-Clamp</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Mach. Ferrule</w:t>
                        </w:r>
                      </w:p>
                    </w:tc>
                    <w:tc>
                      <w:tcPr>
                        <w:tcW w:w="1074" w:type="dxa"/>
                        <w:tcBorders>
                          <w:top w:val="single" w:sz="8" w:space="0" w:color="000000"/>
                          <w:bottom w:val="single" w:sz="8" w:space="0" w:color="000000"/>
                          <w:right w:val="single" w:sz="8" w:space="0" w:color="000000"/>
                        </w:tcBorders>
                        <w:shd w:val="clear" w:color="auto" w:fill="FFFFFF"/>
                      </w:tcPr>
                      <w:p>
                        <w:pPr>
                          <w:pStyle w:val="TableParagraph"/>
                          <w:spacing w:before="39"/>
                          <w:ind w:left="89" w:right="76"/>
                          <w:jc w:val="center"/>
                          <w:rPr>
                            <w:sz w:val="14"/>
                          </w:rPr>
                        </w:pPr>
                        <w:r>
                          <w:rPr>
                            <w:w w:val="105"/>
                            <w:sz w:val="14"/>
                          </w:rPr>
                          <w:t>Sanitary</w:t>
                        </w:r>
                      </w:p>
                    </w:tc>
                    <w:tc>
                      <w:tcPr>
                        <w:tcW w:w="797"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49" w:right="241"/>
                          <w:jc w:val="center"/>
                          <w:rPr>
                            <w:sz w:val="14"/>
                          </w:rPr>
                        </w:pPr>
                        <w:r>
                          <w:rPr>
                            <w:w w:val="105"/>
                            <w:sz w:val="14"/>
                          </w:rPr>
                          <w:t>500</w:t>
                        </w:r>
                      </w:p>
                    </w:tc>
                    <w:tc>
                      <w:tcPr>
                        <w:tcW w:w="7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5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7" w:right="151"/>
                          <w:jc w:val="center"/>
                          <w:rPr>
                            <w:sz w:val="14"/>
                          </w:rPr>
                        </w:pPr>
                        <w:r>
                          <w:rPr>
                            <w:w w:val="105"/>
                            <w:sz w:val="14"/>
                          </w:rPr>
                          <w:t>500</w:t>
                        </w:r>
                      </w:p>
                    </w:tc>
                    <w:tc>
                      <w:tcPr>
                        <w:tcW w:w="81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right="269"/>
                          <w:jc w:val="right"/>
                          <w:rPr>
                            <w:sz w:val="14"/>
                          </w:rPr>
                        </w:pPr>
                        <w:r>
                          <w:rPr>
                            <w:w w:val="105"/>
                            <w:sz w:val="14"/>
                          </w:rPr>
                          <w:t>400</w:t>
                        </w:r>
                      </w:p>
                    </w:tc>
                    <w:tc>
                      <w:tcPr>
                        <w:tcW w:w="79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77" w:right="173"/>
                          <w:jc w:val="center"/>
                          <w:rPr>
                            <w:sz w:val="14"/>
                          </w:rPr>
                        </w:pPr>
                        <w:r>
                          <w:rPr>
                            <w:w w:val="105"/>
                            <w:sz w:val="14"/>
                          </w:rPr>
                          <w:t>375</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88" w:right="284"/>
                          <w:jc w:val="center"/>
                          <w:rPr>
                            <w:sz w:val="14"/>
                          </w:rPr>
                        </w:pPr>
                        <w:r>
                          <w:rPr>
                            <w:w w:val="105"/>
                            <w:sz w:val="14"/>
                          </w:rPr>
                          <w:t>350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0"/>
                          <w:jc w:val="center"/>
                          <w:rPr>
                            <w:sz w:val="14"/>
                          </w:rPr>
                        </w:pPr>
                        <w:r>
                          <w:rPr>
                            <w:w w:val="105"/>
                            <w:sz w:val="14"/>
                          </w:rPr>
                          <w:t>Wine Fitting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Ferrule</w:t>
                        </w:r>
                      </w:p>
                    </w:tc>
                    <w:tc>
                      <w:tcPr>
                        <w:tcW w:w="1074" w:type="dxa"/>
                        <w:tcBorders>
                          <w:top w:val="single" w:sz="8" w:space="0" w:color="000000"/>
                          <w:bottom w:val="single" w:sz="8" w:space="0" w:color="000000"/>
                          <w:right w:val="single" w:sz="8" w:space="0" w:color="000000"/>
                        </w:tcBorders>
                        <w:shd w:val="clear" w:color="auto" w:fill="FFFFFF"/>
                      </w:tcPr>
                      <w:p>
                        <w:pPr>
                          <w:pStyle w:val="TableParagraph"/>
                          <w:spacing w:before="39"/>
                          <w:ind w:left="89" w:right="76"/>
                          <w:jc w:val="center"/>
                          <w:rPr>
                            <w:sz w:val="14"/>
                          </w:rPr>
                        </w:pPr>
                        <w:r>
                          <w:rPr>
                            <w:w w:val="105"/>
                            <w:sz w:val="14"/>
                          </w:rPr>
                          <w:t>Sanitary</w:t>
                        </w:r>
                      </w:p>
                    </w:tc>
                    <w:tc>
                      <w:tcPr>
                        <w:tcW w:w="797"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9"/>
                          <w:jc w:val="center"/>
                          <w:rPr>
                            <w:sz w:val="14"/>
                          </w:rPr>
                        </w:pPr>
                        <w:r>
                          <w:rPr>
                            <w:w w:val="105"/>
                            <w:sz w:val="14"/>
                          </w:rPr>
                          <w:t>-</w:t>
                        </w:r>
                      </w:p>
                    </w:tc>
                    <w:tc>
                      <w:tcPr>
                        <w:tcW w:w="7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5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7" w:right="151"/>
                          <w:jc w:val="center"/>
                          <w:rPr>
                            <w:sz w:val="14"/>
                          </w:rPr>
                        </w:pPr>
                        <w:r>
                          <w:rPr>
                            <w:w w:val="105"/>
                            <w:sz w:val="14"/>
                          </w:rPr>
                          <w:t>450</w:t>
                        </w:r>
                      </w:p>
                    </w:tc>
                    <w:tc>
                      <w:tcPr>
                        <w:tcW w:w="81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right="269"/>
                          <w:jc w:val="right"/>
                          <w:rPr>
                            <w:sz w:val="14"/>
                          </w:rPr>
                        </w:pPr>
                        <w:r>
                          <w:rPr>
                            <w:w w:val="105"/>
                            <w:sz w:val="14"/>
                          </w:rPr>
                          <w:t>350</w:t>
                        </w:r>
                      </w:p>
                    </w:tc>
                    <w:tc>
                      <w:tcPr>
                        <w:tcW w:w="79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4"/>
                          <w:jc w:val="center"/>
                          <w:rPr>
                            <w:sz w:val="14"/>
                          </w:rPr>
                        </w:pPr>
                        <w:r>
                          <w:rPr>
                            <w:w w:val="105"/>
                            <w:sz w:val="14"/>
                          </w:rPr>
                          <w:t>-</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88" w:right="284"/>
                          <w:jc w:val="center"/>
                          <w:rPr>
                            <w:sz w:val="14"/>
                          </w:rPr>
                        </w:pPr>
                        <w:r>
                          <w:rPr>
                            <w:w w:val="105"/>
                            <w:sz w:val="14"/>
                          </w:rPr>
                          <w:t>300</w:t>
                        </w:r>
                      </w:p>
                    </w:tc>
                  </w:tr>
                  <w:tr>
                    <w:trPr>
                      <w:trHeight w:val="234" w:hRule="atLeast"/>
                    </w:trPr>
                    <w:tc>
                      <w:tcPr>
                        <w:tcW w:w="1874" w:type="dxa"/>
                        <w:tcBorders>
                          <w:top w:val="single" w:sz="8" w:space="0" w:color="000000"/>
                          <w:bottom w:val="single" w:sz="8" w:space="0" w:color="000000"/>
                          <w:right w:val="single" w:sz="8" w:space="0" w:color="000000"/>
                        </w:tcBorders>
                        <w:shd w:val="clear" w:color="auto" w:fill="FFFFFF"/>
                      </w:tcPr>
                      <w:p>
                        <w:pPr>
                          <w:pStyle w:val="TableParagraph"/>
                          <w:spacing w:before="39"/>
                          <w:ind w:left="86" w:right="70"/>
                          <w:jc w:val="center"/>
                          <w:rPr>
                            <w:sz w:val="14"/>
                          </w:rPr>
                        </w:pPr>
                        <w:r>
                          <w:rPr>
                            <w:w w:val="105"/>
                            <w:sz w:val="14"/>
                          </w:rPr>
                          <w:t>Wine Fitting</w:t>
                        </w:r>
                      </w:p>
                    </w:tc>
                    <w:tc>
                      <w:tcPr>
                        <w:tcW w:w="1286" w:type="dxa"/>
                        <w:tcBorders>
                          <w:top w:val="single" w:sz="8" w:space="0" w:color="000000"/>
                          <w:left w:val="single" w:sz="8" w:space="0" w:color="000000"/>
                          <w:bottom w:val="single" w:sz="8" w:space="0" w:color="000000"/>
                        </w:tcBorders>
                        <w:shd w:val="clear" w:color="auto" w:fill="FFFFFF"/>
                      </w:tcPr>
                      <w:p>
                        <w:pPr>
                          <w:pStyle w:val="TableParagraph"/>
                          <w:spacing w:before="39"/>
                          <w:ind w:left="156" w:right="146"/>
                          <w:jc w:val="center"/>
                          <w:rPr>
                            <w:sz w:val="14"/>
                          </w:rPr>
                        </w:pPr>
                        <w:r>
                          <w:rPr>
                            <w:w w:val="105"/>
                            <w:sz w:val="14"/>
                          </w:rPr>
                          <w:t>Band Clamps</w:t>
                        </w:r>
                      </w:p>
                    </w:tc>
                    <w:tc>
                      <w:tcPr>
                        <w:tcW w:w="1074" w:type="dxa"/>
                        <w:tcBorders>
                          <w:top w:val="single" w:sz="8" w:space="0" w:color="000000"/>
                          <w:right w:val="single" w:sz="8" w:space="0" w:color="000000"/>
                        </w:tcBorders>
                        <w:shd w:val="clear" w:color="auto" w:fill="FFFFFF"/>
                      </w:tcPr>
                      <w:p>
                        <w:pPr>
                          <w:pStyle w:val="TableParagraph"/>
                          <w:spacing w:before="39"/>
                          <w:ind w:left="89" w:right="76"/>
                          <w:jc w:val="center"/>
                          <w:rPr>
                            <w:sz w:val="14"/>
                          </w:rPr>
                        </w:pPr>
                        <w:r>
                          <w:rPr>
                            <w:w w:val="105"/>
                            <w:sz w:val="14"/>
                          </w:rPr>
                          <w:t>Sanitary</w:t>
                        </w:r>
                      </w:p>
                    </w:tc>
                    <w:tc>
                      <w:tcPr>
                        <w:tcW w:w="797"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9"/>
                          <w:jc w:val="center"/>
                          <w:rPr>
                            <w:sz w:val="14"/>
                          </w:rPr>
                        </w:pPr>
                        <w:r>
                          <w:rPr>
                            <w:w w:val="105"/>
                            <w:sz w:val="14"/>
                          </w:rPr>
                          <w:t>-</w:t>
                        </w:r>
                      </w:p>
                    </w:tc>
                    <w:tc>
                      <w:tcPr>
                        <w:tcW w:w="78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7"/>
                          <w:jc w:val="center"/>
                          <w:rPr>
                            <w:sz w:val="14"/>
                          </w:rPr>
                        </w:pPr>
                        <w:r>
                          <w:rPr>
                            <w:w w:val="105"/>
                            <w:sz w:val="14"/>
                          </w:rPr>
                          <w:t>-</w:t>
                        </w:r>
                      </w:p>
                    </w:tc>
                    <w:tc>
                      <w:tcPr>
                        <w:tcW w:w="751"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157" w:right="151"/>
                          <w:jc w:val="center"/>
                          <w:rPr>
                            <w:sz w:val="14"/>
                          </w:rPr>
                        </w:pPr>
                        <w:r>
                          <w:rPr>
                            <w:w w:val="105"/>
                            <w:sz w:val="14"/>
                          </w:rPr>
                          <w:t>100</w:t>
                        </w:r>
                      </w:p>
                    </w:tc>
                    <w:tc>
                      <w:tcPr>
                        <w:tcW w:w="813"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right="269"/>
                          <w:jc w:val="right"/>
                          <w:rPr>
                            <w:sz w:val="14"/>
                          </w:rPr>
                        </w:pPr>
                        <w:r>
                          <w:rPr>
                            <w:w w:val="105"/>
                            <w:sz w:val="14"/>
                          </w:rPr>
                          <w:t>100</w:t>
                        </w:r>
                      </w:p>
                    </w:tc>
                    <w:tc>
                      <w:tcPr>
                        <w:tcW w:w="794"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4"/>
                          <w:jc w:val="center"/>
                          <w:rPr>
                            <w:sz w:val="14"/>
                          </w:rPr>
                        </w:pPr>
                        <w:r>
                          <w:rPr>
                            <w:w w:val="105"/>
                            <w:sz w:val="14"/>
                          </w:rPr>
                          <w:t>-</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Pr>
                      <w:p>
                        <w:pPr>
                          <w:pStyle w:val="TableParagraph"/>
                          <w:spacing w:before="39"/>
                          <w:ind w:left="288" w:right="284"/>
                          <w:jc w:val="center"/>
                          <w:rPr>
                            <w:sz w:val="14"/>
                          </w:rPr>
                        </w:pPr>
                        <w:r>
                          <w:rPr>
                            <w:w w:val="105"/>
                            <w:sz w:val="14"/>
                          </w:rPr>
                          <w:t>50</w:t>
                        </w:r>
                      </w:p>
                    </w:tc>
                  </w:tr>
                </w:tbl>
                <w:p>
                  <w:pPr>
                    <w:pStyle w:val="BodyText"/>
                  </w:pPr>
                </w:p>
              </w:txbxContent>
            </v:textbox>
            <w10:wrap type="none"/>
          </v:shape>
        </w:pict>
      </w:r>
      <w:r>
        <w:rPr>
          <w:rFonts w:ascii="Arial Narrow"/>
          <w:sz w:val="14"/>
        </w:rPr>
        <w:t>38</w:t>
      </w:r>
    </w:p>
    <w:p>
      <w:pPr>
        <w:spacing w:before="94"/>
        <w:ind w:left="2105" w:right="2108" w:firstLine="0"/>
        <w:jc w:val="center"/>
        <w:rPr>
          <w:b/>
          <w:sz w:val="16"/>
        </w:rPr>
      </w:pPr>
      <w:r>
        <w:rPr>
          <w:b/>
          <w:sz w:val="16"/>
        </w:rPr>
        <w:t>See footnotes 1 and 2 on Page 1</w:t>
      </w:r>
    </w:p>
    <w:p>
      <w:pPr>
        <w:spacing w:after="0"/>
        <w:jc w:val="center"/>
        <w:rPr>
          <w:sz w:val="16"/>
        </w:rPr>
        <w:sectPr>
          <w:type w:val="continuous"/>
          <w:pgSz w:w="12240" w:h="15840"/>
          <w:pgMar w:top="240" w:bottom="2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9"/>
        </w:rPr>
      </w:pPr>
    </w:p>
    <w:p>
      <w:pPr>
        <w:tabs>
          <w:tab w:pos="5482" w:val="left" w:leader="none"/>
        </w:tabs>
        <w:spacing w:before="93"/>
        <w:ind w:left="1088" w:right="0" w:firstLine="0"/>
        <w:jc w:val="left"/>
        <w:rPr>
          <w:b/>
          <w:sz w:val="20"/>
        </w:rPr>
      </w:pPr>
      <w:r>
        <w:rPr/>
        <w:drawing>
          <wp:anchor distT="0" distB="0" distL="0" distR="0" allowOverlap="1" layoutInCell="1" locked="0" behindDoc="0" simplePos="0" relativeHeight="12304">
            <wp:simplePos x="0" y="0"/>
            <wp:positionH relativeFrom="page">
              <wp:posOffset>659637</wp:posOffset>
            </wp:positionH>
            <wp:positionV relativeFrom="paragraph">
              <wp:posOffset>254394</wp:posOffset>
            </wp:positionV>
            <wp:extent cx="540004" cy="766025"/>
            <wp:effectExtent l="0" t="0" r="0" b="0"/>
            <wp:wrapNone/>
            <wp:docPr id="197" name="image289.png" descr=""/>
            <wp:cNvGraphicFramePr>
              <a:graphicFrameLocks noChangeAspect="1"/>
            </wp:cNvGraphicFramePr>
            <a:graphic>
              <a:graphicData uri="http://schemas.openxmlformats.org/drawingml/2006/picture">
                <pic:pic>
                  <pic:nvPicPr>
                    <pic:cNvPr id="198" name="image289.png"/>
                    <pic:cNvPicPr/>
                  </pic:nvPicPr>
                  <pic:blipFill>
                    <a:blip r:embed="rId328" cstate="print"/>
                    <a:stretch>
                      <a:fillRect/>
                    </a:stretch>
                  </pic:blipFill>
                  <pic:spPr>
                    <a:xfrm>
                      <a:off x="0" y="0"/>
                      <a:ext cx="540004" cy="766025"/>
                    </a:xfrm>
                    <a:prstGeom prst="rect">
                      <a:avLst/>
                    </a:prstGeom>
                  </pic:spPr>
                </pic:pic>
              </a:graphicData>
            </a:graphic>
          </wp:anchor>
        </w:drawing>
      </w:r>
      <w:r>
        <w:rPr/>
        <w:pict>
          <v:shape style="position:absolute;margin-left:369.762482pt;margin-top:-99.793022pt;width:171.2pt;height:133.050pt;mso-position-horizontal-relative:page;mso-position-vertical-relative:paragraph;z-index:126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7"/>
                    <w:gridCol w:w="1650"/>
                    <w:gridCol w:w="916"/>
                  </w:tblGrid>
                  <w:tr>
                    <w:trPr>
                      <w:trHeight w:val="395" w:hRule="atLeast"/>
                    </w:trPr>
                    <w:tc>
                      <w:tcPr>
                        <w:tcW w:w="857" w:type="dxa"/>
                      </w:tcPr>
                      <w:p>
                        <w:pPr>
                          <w:pStyle w:val="TableParagraph"/>
                          <w:spacing w:line="179" w:lineRule="exact"/>
                          <w:ind w:left="35"/>
                          <w:rPr>
                            <w:b/>
                            <w:sz w:val="16"/>
                          </w:rPr>
                        </w:pPr>
                        <w:r>
                          <w:rPr>
                            <w:b/>
                            <w:sz w:val="16"/>
                          </w:rPr>
                          <w:t>hose</w:t>
                        </w:r>
                      </w:p>
                      <w:p>
                        <w:pPr>
                          <w:pStyle w:val="TableParagraph"/>
                          <w:spacing w:before="8"/>
                          <w:ind w:left="35"/>
                          <w:rPr>
                            <w:b/>
                            <w:sz w:val="16"/>
                          </w:rPr>
                        </w:pPr>
                        <w:r>
                          <w:rPr>
                            <w:b/>
                            <w:sz w:val="16"/>
                          </w:rPr>
                          <w:t>size</w:t>
                        </w:r>
                      </w:p>
                    </w:tc>
                    <w:tc>
                      <w:tcPr>
                        <w:tcW w:w="1650" w:type="dxa"/>
                      </w:tcPr>
                      <w:p>
                        <w:pPr>
                          <w:pStyle w:val="TableParagraph"/>
                          <w:spacing w:line="179" w:lineRule="exact"/>
                          <w:ind w:left="449"/>
                          <w:rPr>
                            <w:b/>
                            <w:sz w:val="16"/>
                          </w:rPr>
                        </w:pPr>
                        <w:r>
                          <w:rPr>
                            <w:b/>
                            <w:sz w:val="16"/>
                          </w:rPr>
                          <w:t>part</w:t>
                        </w:r>
                      </w:p>
                      <w:p>
                        <w:pPr>
                          <w:pStyle w:val="TableParagraph"/>
                          <w:spacing w:before="8"/>
                          <w:ind w:left="449"/>
                          <w:rPr>
                            <w:b/>
                            <w:sz w:val="16"/>
                          </w:rPr>
                        </w:pPr>
                        <w:r>
                          <w:rPr>
                            <w:b/>
                            <w:sz w:val="16"/>
                          </w:rPr>
                          <w:t>number</w:t>
                        </w:r>
                      </w:p>
                    </w:tc>
                    <w:tc>
                      <w:tcPr>
                        <w:tcW w:w="916" w:type="dxa"/>
                      </w:tcPr>
                      <w:p>
                        <w:pPr>
                          <w:pStyle w:val="TableParagraph"/>
                          <w:spacing w:line="179" w:lineRule="exact"/>
                          <w:ind w:right="32"/>
                          <w:jc w:val="right"/>
                          <w:rPr>
                            <w:b/>
                            <w:sz w:val="16"/>
                          </w:rPr>
                        </w:pPr>
                        <w:r>
                          <w:rPr>
                            <w:b/>
                            <w:sz w:val="16"/>
                          </w:rPr>
                          <w:t>list</w:t>
                        </w:r>
                      </w:p>
                      <w:p>
                        <w:pPr>
                          <w:pStyle w:val="TableParagraph"/>
                          <w:spacing w:before="8"/>
                          <w:ind w:right="32"/>
                          <w:jc w:val="right"/>
                          <w:rPr>
                            <w:b/>
                            <w:sz w:val="16"/>
                          </w:rPr>
                        </w:pPr>
                        <w:r>
                          <w:rPr>
                            <w:b/>
                            <w:spacing w:val="-1"/>
                            <w:sz w:val="16"/>
                          </w:rPr>
                          <w:t>each</w:t>
                        </w:r>
                      </w:p>
                    </w:tc>
                  </w:tr>
                  <w:tr>
                    <w:trPr>
                      <w:trHeight w:val="214" w:hRule="atLeast"/>
                    </w:trPr>
                    <w:tc>
                      <w:tcPr>
                        <w:tcW w:w="857" w:type="dxa"/>
                      </w:tcPr>
                      <w:p>
                        <w:pPr>
                          <w:pStyle w:val="TableParagraph"/>
                          <w:spacing w:line="166" w:lineRule="exact" w:before="28"/>
                          <w:ind w:left="35"/>
                          <w:rPr>
                            <w:sz w:val="16"/>
                          </w:rPr>
                        </w:pPr>
                        <w:r>
                          <w:rPr>
                            <w:sz w:val="16"/>
                          </w:rPr>
                          <w:t>1</w:t>
                        </w:r>
                      </w:p>
                    </w:tc>
                    <w:tc>
                      <w:tcPr>
                        <w:tcW w:w="1650" w:type="dxa"/>
                      </w:tcPr>
                      <w:p>
                        <w:pPr>
                          <w:pStyle w:val="TableParagraph"/>
                          <w:spacing w:line="175" w:lineRule="exact" w:before="19"/>
                          <w:ind w:left="449"/>
                          <w:rPr>
                            <w:sz w:val="16"/>
                          </w:rPr>
                        </w:pPr>
                        <w:r>
                          <w:rPr>
                            <w:sz w:val="16"/>
                          </w:rPr>
                          <w:t>TCGB-4</w:t>
                        </w:r>
                      </w:p>
                    </w:tc>
                    <w:tc>
                      <w:tcPr>
                        <w:tcW w:w="916" w:type="dxa"/>
                      </w:tcPr>
                      <w:p>
                        <w:pPr>
                          <w:pStyle w:val="TableParagraph"/>
                          <w:spacing w:line="166" w:lineRule="exact" w:before="28"/>
                          <w:ind w:right="32"/>
                          <w:jc w:val="right"/>
                          <w:rPr>
                            <w:sz w:val="16"/>
                          </w:rPr>
                        </w:pPr>
                        <w:r>
                          <w:rPr>
                            <w:sz w:val="16"/>
                          </w:rPr>
                          <w:t>1.34</w:t>
                        </w:r>
                      </w:p>
                    </w:tc>
                  </w:tr>
                  <w:tr>
                    <w:trPr>
                      <w:trHeight w:val="191" w:hRule="atLeast"/>
                    </w:trPr>
                    <w:tc>
                      <w:tcPr>
                        <w:tcW w:w="857" w:type="dxa"/>
                      </w:tcPr>
                      <w:p>
                        <w:pPr>
                          <w:pStyle w:val="TableParagraph"/>
                          <w:spacing w:line="166" w:lineRule="exact" w:before="6"/>
                          <w:ind w:left="35"/>
                          <w:rPr>
                            <w:sz w:val="16"/>
                          </w:rPr>
                        </w:pPr>
                        <w:r>
                          <w:rPr>
                            <w:sz w:val="16"/>
                          </w:rPr>
                          <w:t>1-1/2</w:t>
                        </w:r>
                      </w:p>
                    </w:tc>
                    <w:tc>
                      <w:tcPr>
                        <w:tcW w:w="1650" w:type="dxa"/>
                      </w:tcPr>
                      <w:p>
                        <w:pPr>
                          <w:pStyle w:val="TableParagraph"/>
                          <w:spacing w:line="172" w:lineRule="exact"/>
                          <w:ind w:left="449"/>
                          <w:rPr>
                            <w:sz w:val="16"/>
                          </w:rPr>
                        </w:pPr>
                        <w:r>
                          <w:rPr>
                            <w:sz w:val="16"/>
                          </w:rPr>
                          <w:t>TCGB-6</w:t>
                        </w:r>
                      </w:p>
                    </w:tc>
                    <w:tc>
                      <w:tcPr>
                        <w:tcW w:w="916" w:type="dxa"/>
                      </w:tcPr>
                      <w:p>
                        <w:pPr>
                          <w:pStyle w:val="TableParagraph"/>
                          <w:spacing w:line="166" w:lineRule="exact" w:before="6"/>
                          <w:ind w:right="32"/>
                          <w:jc w:val="right"/>
                          <w:rPr>
                            <w:sz w:val="16"/>
                          </w:rPr>
                        </w:pPr>
                        <w:r>
                          <w:rPr>
                            <w:sz w:val="16"/>
                          </w:rPr>
                          <w:t>1.15</w:t>
                        </w:r>
                      </w:p>
                    </w:tc>
                  </w:tr>
                  <w:tr>
                    <w:trPr>
                      <w:trHeight w:val="192" w:hRule="atLeast"/>
                    </w:trPr>
                    <w:tc>
                      <w:tcPr>
                        <w:tcW w:w="857" w:type="dxa"/>
                      </w:tcPr>
                      <w:p>
                        <w:pPr>
                          <w:pStyle w:val="TableParagraph"/>
                          <w:spacing w:line="166" w:lineRule="exact" w:before="6"/>
                          <w:ind w:left="35"/>
                          <w:rPr>
                            <w:sz w:val="16"/>
                          </w:rPr>
                        </w:pPr>
                        <w:r>
                          <w:rPr>
                            <w:sz w:val="16"/>
                          </w:rPr>
                          <w:t>2</w:t>
                        </w:r>
                      </w:p>
                    </w:tc>
                    <w:tc>
                      <w:tcPr>
                        <w:tcW w:w="1650" w:type="dxa"/>
                      </w:tcPr>
                      <w:p>
                        <w:pPr>
                          <w:pStyle w:val="TableParagraph"/>
                          <w:spacing w:line="172" w:lineRule="exact"/>
                          <w:ind w:left="449"/>
                          <w:rPr>
                            <w:sz w:val="16"/>
                          </w:rPr>
                        </w:pPr>
                        <w:r>
                          <w:rPr>
                            <w:sz w:val="16"/>
                          </w:rPr>
                          <w:t>TCGB-8</w:t>
                        </w:r>
                      </w:p>
                    </w:tc>
                    <w:tc>
                      <w:tcPr>
                        <w:tcW w:w="916" w:type="dxa"/>
                      </w:tcPr>
                      <w:p>
                        <w:pPr>
                          <w:pStyle w:val="TableParagraph"/>
                          <w:spacing w:line="166" w:lineRule="exact" w:before="6"/>
                          <w:ind w:right="32"/>
                          <w:jc w:val="right"/>
                          <w:rPr>
                            <w:sz w:val="16"/>
                          </w:rPr>
                        </w:pPr>
                        <w:r>
                          <w:rPr>
                            <w:sz w:val="16"/>
                          </w:rPr>
                          <w:t>1.03</w:t>
                        </w:r>
                      </w:p>
                    </w:tc>
                  </w:tr>
                  <w:tr>
                    <w:trPr>
                      <w:trHeight w:val="191" w:hRule="atLeast"/>
                    </w:trPr>
                    <w:tc>
                      <w:tcPr>
                        <w:tcW w:w="857" w:type="dxa"/>
                      </w:tcPr>
                      <w:p>
                        <w:pPr>
                          <w:pStyle w:val="TableParagraph"/>
                          <w:spacing w:line="166" w:lineRule="exact" w:before="6"/>
                          <w:ind w:left="35"/>
                          <w:rPr>
                            <w:sz w:val="16"/>
                          </w:rPr>
                        </w:pPr>
                        <w:r>
                          <w:rPr>
                            <w:sz w:val="16"/>
                          </w:rPr>
                          <w:t>2-1/2</w:t>
                        </w:r>
                      </w:p>
                    </w:tc>
                    <w:tc>
                      <w:tcPr>
                        <w:tcW w:w="1650" w:type="dxa"/>
                      </w:tcPr>
                      <w:p>
                        <w:pPr>
                          <w:pStyle w:val="TableParagraph"/>
                          <w:spacing w:line="172" w:lineRule="exact"/>
                          <w:ind w:left="449"/>
                          <w:rPr>
                            <w:sz w:val="16"/>
                          </w:rPr>
                        </w:pPr>
                        <w:r>
                          <w:rPr>
                            <w:sz w:val="16"/>
                          </w:rPr>
                          <w:t>TCGB-10</w:t>
                        </w:r>
                      </w:p>
                    </w:tc>
                    <w:tc>
                      <w:tcPr>
                        <w:tcW w:w="916" w:type="dxa"/>
                      </w:tcPr>
                      <w:p>
                        <w:pPr>
                          <w:pStyle w:val="TableParagraph"/>
                          <w:spacing w:line="166" w:lineRule="exact" w:before="6"/>
                          <w:ind w:right="32"/>
                          <w:jc w:val="right"/>
                          <w:rPr>
                            <w:sz w:val="16"/>
                          </w:rPr>
                        </w:pPr>
                        <w:r>
                          <w:rPr>
                            <w:sz w:val="16"/>
                          </w:rPr>
                          <w:t>1.59</w:t>
                        </w:r>
                      </w:p>
                    </w:tc>
                  </w:tr>
                  <w:tr>
                    <w:trPr>
                      <w:trHeight w:val="189" w:hRule="atLeast"/>
                    </w:trPr>
                    <w:tc>
                      <w:tcPr>
                        <w:tcW w:w="857" w:type="dxa"/>
                      </w:tcPr>
                      <w:p>
                        <w:pPr>
                          <w:pStyle w:val="TableParagraph"/>
                          <w:spacing w:line="164" w:lineRule="exact" w:before="6"/>
                          <w:ind w:left="35"/>
                          <w:rPr>
                            <w:sz w:val="16"/>
                          </w:rPr>
                        </w:pPr>
                        <w:r>
                          <w:rPr>
                            <w:sz w:val="16"/>
                          </w:rPr>
                          <w:t>3</w:t>
                        </w:r>
                      </w:p>
                    </w:tc>
                    <w:tc>
                      <w:tcPr>
                        <w:tcW w:w="1650" w:type="dxa"/>
                      </w:tcPr>
                      <w:p>
                        <w:pPr>
                          <w:pStyle w:val="TableParagraph"/>
                          <w:spacing w:line="170" w:lineRule="exact"/>
                          <w:ind w:left="449"/>
                          <w:rPr>
                            <w:sz w:val="16"/>
                          </w:rPr>
                        </w:pPr>
                        <w:r>
                          <w:rPr>
                            <w:sz w:val="16"/>
                          </w:rPr>
                          <w:t>TCGB-12</w:t>
                        </w:r>
                      </w:p>
                    </w:tc>
                    <w:tc>
                      <w:tcPr>
                        <w:tcW w:w="916" w:type="dxa"/>
                      </w:tcPr>
                      <w:p>
                        <w:pPr>
                          <w:pStyle w:val="TableParagraph"/>
                          <w:spacing w:line="164" w:lineRule="exact" w:before="6"/>
                          <w:ind w:right="32"/>
                          <w:jc w:val="right"/>
                          <w:rPr>
                            <w:sz w:val="16"/>
                          </w:rPr>
                        </w:pPr>
                        <w:r>
                          <w:rPr>
                            <w:sz w:val="16"/>
                          </w:rPr>
                          <w:t>1.77</w:t>
                        </w:r>
                      </w:p>
                    </w:tc>
                  </w:tr>
                  <w:tr>
                    <w:trPr>
                      <w:trHeight w:val="291" w:hRule="atLeast"/>
                    </w:trPr>
                    <w:tc>
                      <w:tcPr>
                        <w:tcW w:w="3423" w:type="dxa"/>
                        <w:gridSpan w:val="3"/>
                      </w:tcPr>
                      <w:p>
                        <w:pPr>
                          <w:pStyle w:val="TableParagraph"/>
                          <w:spacing w:before="24"/>
                          <w:ind w:left="34"/>
                          <w:rPr>
                            <w:b/>
                            <w:sz w:val="20"/>
                          </w:rPr>
                        </w:pPr>
                        <w:r>
                          <w:rPr>
                            <w:b/>
                            <w:sz w:val="20"/>
                          </w:rPr>
                          <w:t>Reinforced Silicone</w:t>
                        </w:r>
                      </w:p>
                    </w:tc>
                  </w:tr>
                  <w:tr>
                    <w:trPr>
                      <w:trHeight w:val="227" w:hRule="atLeast"/>
                    </w:trPr>
                    <w:tc>
                      <w:tcPr>
                        <w:tcW w:w="857" w:type="dxa"/>
                      </w:tcPr>
                      <w:p>
                        <w:pPr>
                          <w:pStyle w:val="TableParagraph"/>
                          <w:spacing w:line="166" w:lineRule="exact" w:before="41"/>
                          <w:ind w:left="34"/>
                          <w:rPr>
                            <w:sz w:val="16"/>
                          </w:rPr>
                        </w:pPr>
                        <w:r>
                          <w:rPr>
                            <w:sz w:val="16"/>
                          </w:rPr>
                          <w:t>1</w:t>
                        </w:r>
                      </w:p>
                    </w:tc>
                    <w:tc>
                      <w:tcPr>
                        <w:tcW w:w="1650" w:type="dxa"/>
                      </w:tcPr>
                      <w:p>
                        <w:pPr>
                          <w:pStyle w:val="TableParagraph"/>
                          <w:spacing w:line="175" w:lineRule="exact" w:before="32"/>
                          <w:ind w:left="448"/>
                          <w:rPr>
                            <w:sz w:val="16"/>
                          </w:rPr>
                        </w:pPr>
                        <w:r>
                          <w:rPr>
                            <w:sz w:val="16"/>
                          </w:rPr>
                          <w:t>TCGS-4</w:t>
                        </w:r>
                      </w:p>
                    </w:tc>
                    <w:tc>
                      <w:tcPr>
                        <w:tcW w:w="916" w:type="dxa"/>
                      </w:tcPr>
                      <w:p>
                        <w:pPr>
                          <w:pStyle w:val="TableParagraph"/>
                          <w:spacing w:line="166" w:lineRule="exact" w:before="41"/>
                          <w:ind w:right="32"/>
                          <w:jc w:val="right"/>
                          <w:rPr>
                            <w:sz w:val="16"/>
                          </w:rPr>
                        </w:pPr>
                        <w:r>
                          <w:rPr>
                            <w:sz w:val="16"/>
                          </w:rPr>
                          <w:t>4.09</w:t>
                        </w:r>
                      </w:p>
                    </w:tc>
                  </w:tr>
                  <w:tr>
                    <w:trPr>
                      <w:trHeight w:val="192" w:hRule="atLeast"/>
                    </w:trPr>
                    <w:tc>
                      <w:tcPr>
                        <w:tcW w:w="857" w:type="dxa"/>
                      </w:tcPr>
                      <w:p>
                        <w:pPr>
                          <w:pStyle w:val="TableParagraph"/>
                          <w:spacing w:line="166" w:lineRule="exact" w:before="6"/>
                          <w:ind w:left="34"/>
                          <w:rPr>
                            <w:sz w:val="16"/>
                          </w:rPr>
                        </w:pPr>
                        <w:r>
                          <w:rPr>
                            <w:sz w:val="16"/>
                          </w:rPr>
                          <w:t>1-1/2</w:t>
                        </w:r>
                      </w:p>
                    </w:tc>
                    <w:tc>
                      <w:tcPr>
                        <w:tcW w:w="1650" w:type="dxa"/>
                      </w:tcPr>
                      <w:p>
                        <w:pPr>
                          <w:pStyle w:val="TableParagraph"/>
                          <w:spacing w:line="172" w:lineRule="exact"/>
                          <w:ind w:left="448"/>
                          <w:rPr>
                            <w:sz w:val="16"/>
                          </w:rPr>
                        </w:pPr>
                        <w:r>
                          <w:rPr>
                            <w:sz w:val="16"/>
                          </w:rPr>
                          <w:t>TCGS-6</w:t>
                        </w:r>
                      </w:p>
                    </w:tc>
                    <w:tc>
                      <w:tcPr>
                        <w:tcW w:w="916" w:type="dxa"/>
                      </w:tcPr>
                      <w:p>
                        <w:pPr>
                          <w:pStyle w:val="TableParagraph"/>
                          <w:spacing w:line="166" w:lineRule="exact" w:before="6"/>
                          <w:ind w:right="32"/>
                          <w:jc w:val="right"/>
                          <w:rPr>
                            <w:sz w:val="16"/>
                          </w:rPr>
                        </w:pPr>
                        <w:r>
                          <w:rPr>
                            <w:sz w:val="16"/>
                          </w:rPr>
                          <w:t>4.28</w:t>
                        </w:r>
                      </w:p>
                    </w:tc>
                  </w:tr>
                  <w:tr>
                    <w:trPr>
                      <w:trHeight w:val="191" w:hRule="atLeast"/>
                    </w:trPr>
                    <w:tc>
                      <w:tcPr>
                        <w:tcW w:w="857" w:type="dxa"/>
                      </w:tcPr>
                      <w:p>
                        <w:pPr>
                          <w:pStyle w:val="TableParagraph"/>
                          <w:spacing w:line="166" w:lineRule="exact" w:before="6"/>
                          <w:ind w:left="34"/>
                          <w:rPr>
                            <w:sz w:val="16"/>
                          </w:rPr>
                        </w:pPr>
                        <w:r>
                          <w:rPr>
                            <w:sz w:val="16"/>
                          </w:rPr>
                          <w:t>2</w:t>
                        </w:r>
                      </w:p>
                    </w:tc>
                    <w:tc>
                      <w:tcPr>
                        <w:tcW w:w="1650" w:type="dxa"/>
                      </w:tcPr>
                      <w:p>
                        <w:pPr>
                          <w:pStyle w:val="TableParagraph"/>
                          <w:spacing w:line="172" w:lineRule="exact"/>
                          <w:ind w:left="448"/>
                          <w:rPr>
                            <w:sz w:val="16"/>
                          </w:rPr>
                        </w:pPr>
                        <w:r>
                          <w:rPr>
                            <w:sz w:val="16"/>
                          </w:rPr>
                          <w:t>TCGS-8</w:t>
                        </w:r>
                      </w:p>
                    </w:tc>
                    <w:tc>
                      <w:tcPr>
                        <w:tcW w:w="916" w:type="dxa"/>
                      </w:tcPr>
                      <w:p>
                        <w:pPr>
                          <w:pStyle w:val="TableParagraph"/>
                          <w:spacing w:line="166" w:lineRule="exact" w:before="6"/>
                          <w:ind w:right="32"/>
                          <w:jc w:val="right"/>
                          <w:rPr>
                            <w:sz w:val="16"/>
                          </w:rPr>
                        </w:pPr>
                        <w:r>
                          <w:rPr>
                            <w:sz w:val="16"/>
                          </w:rPr>
                          <w:t>4.09</w:t>
                        </w:r>
                      </w:p>
                    </w:tc>
                  </w:tr>
                  <w:tr>
                    <w:trPr>
                      <w:trHeight w:val="192" w:hRule="atLeast"/>
                    </w:trPr>
                    <w:tc>
                      <w:tcPr>
                        <w:tcW w:w="857" w:type="dxa"/>
                      </w:tcPr>
                      <w:p>
                        <w:pPr>
                          <w:pStyle w:val="TableParagraph"/>
                          <w:spacing w:line="166" w:lineRule="exact" w:before="6"/>
                          <w:ind w:left="34"/>
                          <w:rPr>
                            <w:sz w:val="16"/>
                          </w:rPr>
                        </w:pPr>
                        <w:r>
                          <w:rPr>
                            <w:sz w:val="16"/>
                          </w:rPr>
                          <w:t>2-1/2</w:t>
                        </w:r>
                      </w:p>
                    </w:tc>
                    <w:tc>
                      <w:tcPr>
                        <w:tcW w:w="1650" w:type="dxa"/>
                      </w:tcPr>
                      <w:p>
                        <w:pPr>
                          <w:pStyle w:val="TableParagraph"/>
                          <w:spacing w:line="172" w:lineRule="exact"/>
                          <w:ind w:left="448"/>
                          <w:rPr>
                            <w:sz w:val="16"/>
                          </w:rPr>
                        </w:pPr>
                        <w:r>
                          <w:rPr>
                            <w:sz w:val="16"/>
                          </w:rPr>
                          <w:t>TCGS-10</w:t>
                        </w:r>
                      </w:p>
                    </w:tc>
                    <w:tc>
                      <w:tcPr>
                        <w:tcW w:w="916" w:type="dxa"/>
                      </w:tcPr>
                      <w:p>
                        <w:pPr>
                          <w:pStyle w:val="TableParagraph"/>
                          <w:spacing w:line="166" w:lineRule="exact" w:before="6"/>
                          <w:ind w:right="32"/>
                          <w:jc w:val="right"/>
                          <w:rPr>
                            <w:sz w:val="16"/>
                          </w:rPr>
                        </w:pPr>
                        <w:r>
                          <w:rPr>
                            <w:sz w:val="16"/>
                          </w:rPr>
                          <w:t>5.69</w:t>
                        </w:r>
                      </w:p>
                    </w:tc>
                  </w:tr>
                  <w:tr>
                    <w:trPr>
                      <w:trHeight w:val="189" w:hRule="atLeast"/>
                    </w:trPr>
                    <w:tc>
                      <w:tcPr>
                        <w:tcW w:w="857" w:type="dxa"/>
                      </w:tcPr>
                      <w:p>
                        <w:pPr>
                          <w:pStyle w:val="TableParagraph"/>
                          <w:spacing w:line="164" w:lineRule="exact" w:before="6"/>
                          <w:ind w:left="34"/>
                          <w:rPr>
                            <w:sz w:val="16"/>
                          </w:rPr>
                        </w:pPr>
                        <w:r>
                          <w:rPr>
                            <w:sz w:val="16"/>
                          </w:rPr>
                          <w:t>3</w:t>
                        </w:r>
                      </w:p>
                    </w:tc>
                    <w:tc>
                      <w:tcPr>
                        <w:tcW w:w="1650" w:type="dxa"/>
                      </w:tcPr>
                      <w:p>
                        <w:pPr>
                          <w:pStyle w:val="TableParagraph"/>
                          <w:spacing w:line="170" w:lineRule="exact"/>
                          <w:ind w:left="448"/>
                          <w:rPr>
                            <w:sz w:val="16"/>
                          </w:rPr>
                        </w:pPr>
                        <w:r>
                          <w:rPr>
                            <w:sz w:val="16"/>
                          </w:rPr>
                          <w:t>TGGS-12</w:t>
                        </w:r>
                      </w:p>
                    </w:tc>
                    <w:tc>
                      <w:tcPr>
                        <w:tcW w:w="916" w:type="dxa"/>
                      </w:tcPr>
                      <w:p>
                        <w:pPr>
                          <w:pStyle w:val="TableParagraph"/>
                          <w:spacing w:line="164" w:lineRule="exact" w:before="6"/>
                          <w:ind w:right="32"/>
                          <w:jc w:val="right"/>
                          <w:rPr>
                            <w:sz w:val="16"/>
                          </w:rPr>
                        </w:pPr>
                        <w:r>
                          <w:rPr>
                            <w:sz w:val="16"/>
                          </w:rPr>
                          <w:t>6.08</w:t>
                        </w:r>
                      </w:p>
                    </w:tc>
                  </w:tr>
                </w:tbl>
                <w:p>
                  <w:pPr>
                    <w:pStyle w:val="BodyText"/>
                  </w:pPr>
                </w:p>
              </w:txbxContent>
            </v:textbox>
            <w10:wrap type="none"/>
          </v:shape>
        </w:pict>
      </w:r>
      <w:r>
        <w:rPr>
          <w:b/>
          <w:spacing w:val="4"/>
          <w:sz w:val="20"/>
          <w:u w:val="single"/>
        </w:rPr>
        <w:t>TRI-CLAMP</w:t>
      </w:r>
      <w:r>
        <w:rPr>
          <w:b/>
          <w:spacing w:val="12"/>
          <w:sz w:val="20"/>
          <w:u w:val="single"/>
        </w:rPr>
        <w:t> </w:t>
      </w:r>
      <w:r>
        <w:rPr>
          <w:b/>
          <w:spacing w:val="6"/>
          <w:sz w:val="20"/>
          <w:u w:val="single"/>
        </w:rPr>
        <w:t>FITTINGS</w:t>
        <w:tab/>
      </w:r>
    </w:p>
    <w:p>
      <w:pPr>
        <w:spacing w:before="156" w:after="49"/>
        <w:ind w:left="2128" w:right="0" w:firstLine="0"/>
        <w:jc w:val="left"/>
        <w:rPr>
          <w:b/>
          <w:sz w:val="20"/>
        </w:rPr>
      </w:pPr>
      <w:r>
        <w:rPr/>
        <w:pict>
          <v:group style="position:absolute;margin-left:318.673004pt;margin-top:54.407097pt;width:219.65pt;height:162.25pt;mso-position-horizontal-relative:page;mso-position-vertical-relative:paragraph;z-index:12400" coordorigin="6373,1088" coordsize="4393,3245">
            <v:shape style="position:absolute;left:6373;top:1088;width:4393;height:3245" type="#_x0000_t75" stroked="false">
              <v:imagedata r:id="rId329" o:title=""/>
            </v:shape>
            <v:shape style="position:absolute;left:6474;top:1159;width:2674;height:269" type="#_x0000_t202" filled="false" stroked="false">
              <v:textbox inset="0,0,0,0">
                <w:txbxContent>
                  <w:p>
                    <w:pPr>
                      <w:spacing w:line="268" w:lineRule="exact" w:before="0"/>
                      <w:ind w:left="0" w:right="0" w:firstLine="0"/>
                      <w:jc w:val="left"/>
                      <w:rPr>
                        <w:b/>
                        <w:sz w:val="24"/>
                      </w:rPr>
                    </w:pPr>
                    <w:r>
                      <w:rPr>
                        <w:b/>
                        <w:color w:val="FFFFFF"/>
                        <w:sz w:val="24"/>
                      </w:rPr>
                      <w:t>MACHINED FERRULES</w:t>
                    </w:r>
                  </w:p>
                </w:txbxContent>
              </v:textbox>
              <w10:wrap type="none"/>
            </v:shape>
            <v:shape style="position:absolute;left:9977;top:1223;width:627;height:209" type="#_x0000_t202" filled="false" stroked="false">
              <v:textbox inset="0,0,0,0">
                <w:txbxContent>
                  <w:p>
                    <w:pPr>
                      <w:spacing w:line="207" w:lineRule="exact" w:before="0"/>
                      <w:ind w:left="0" w:right="0" w:firstLine="0"/>
                      <w:jc w:val="left"/>
                      <w:rPr>
                        <w:b/>
                        <w:i/>
                        <w:sz w:val="18"/>
                      </w:rPr>
                    </w:pPr>
                    <w:r>
                      <w:rPr>
                        <w:b/>
                        <w:i/>
                        <w:color w:val="FFFFFF"/>
                        <w:w w:val="100"/>
                        <w:sz w:val="18"/>
                        <w:shd w:fill="FF0000" w:color="auto" w:val="clear"/>
                      </w:rPr>
                      <w:t> </w:t>
                    </w:r>
                    <w:r>
                      <w:rPr>
                        <w:b/>
                        <w:i/>
                        <w:color w:val="FFFFFF"/>
                        <w:sz w:val="18"/>
                        <w:shd w:fill="FF0000" w:color="auto" w:val="clear"/>
                      </w:rPr>
                      <w:t>NEW! </w:t>
                    </w:r>
                  </w:p>
                </w:txbxContent>
              </v:textbox>
              <w10:wrap type="none"/>
            </v:shape>
            <w10:wrap type="none"/>
          </v:group>
        </w:pict>
      </w:r>
      <w:r>
        <w:rPr>
          <w:b/>
          <w:sz w:val="20"/>
        </w:rPr>
        <w:t>304 Stainless</w:t>
      </w:r>
    </w:p>
    <w:tbl>
      <w:tblPr>
        <w:tblW w:w="0" w:type="auto"/>
        <w:jc w:val="left"/>
        <w:tblInd w:w="2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4"/>
        <w:gridCol w:w="1234"/>
        <w:gridCol w:w="885"/>
      </w:tblGrid>
      <w:tr>
        <w:trPr>
          <w:trHeight w:val="395" w:hRule="atLeast"/>
        </w:trPr>
        <w:tc>
          <w:tcPr>
            <w:tcW w:w="1304" w:type="dxa"/>
          </w:tcPr>
          <w:p>
            <w:pPr>
              <w:pStyle w:val="TableParagraph"/>
              <w:spacing w:line="179" w:lineRule="exact"/>
              <w:ind w:left="35"/>
              <w:rPr>
                <w:b/>
                <w:sz w:val="16"/>
              </w:rPr>
            </w:pPr>
            <w:r>
              <w:rPr>
                <w:b/>
                <w:sz w:val="16"/>
              </w:rPr>
              <w:t>hose</w:t>
            </w:r>
          </w:p>
          <w:p>
            <w:pPr>
              <w:pStyle w:val="TableParagraph"/>
              <w:spacing w:before="8"/>
              <w:ind w:left="35"/>
              <w:rPr>
                <w:b/>
                <w:sz w:val="16"/>
              </w:rPr>
            </w:pPr>
            <w:r>
              <w:rPr>
                <w:b/>
                <w:sz w:val="16"/>
              </w:rPr>
              <w:t>size</w:t>
            </w:r>
          </w:p>
        </w:tc>
        <w:tc>
          <w:tcPr>
            <w:tcW w:w="1234" w:type="dxa"/>
          </w:tcPr>
          <w:p>
            <w:pPr>
              <w:pStyle w:val="TableParagraph"/>
              <w:spacing w:line="179" w:lineRule="exact"/>
              <w:ind w:left="2"/>
              <w:rPr>
                <w:b/>
                <w:sz w:val="16"/>
              </w:rPr>
            </w:pPr>
            <w:r>
              <w:rPr>
                <w:b/>
                <w:sz w:val="16"/>
              </w:rPr>
              <w:t>part</w:t>
            </w:r>
          </w:p>
          <w:p>
            <w:pPr>
              <w:pStyle w:val="TableParagraph"/>
              <w:spacing w:before="8"/>
              <w:ind w:left="2"/>
              <w:rPr>
                <w:b/>
                <w:sz w:val="16"/>
              </w:rPr>
            </w:pPr>
            <w:r>
              <w:rPr>
                <w:b/>
                <w:sz w:val="16"/>
              </w:rPr>
              <w:t>number</w:t>
            </w:r>
          </w:p>
        </w:tc>
        <w:tc>
          <w:tcPr>
            <w:tcW w:w="885" w:type="dxa"/>
          </w:tcPr>
          <w:p>
            <w:pPr>
              <w:pStyle w:val="TableParagraph"/>
              <w:spacing w:line="179" w:lineRule="exact"/>
              <w:ind w:right="32"/>
              <w:jc w:val="right"/>
              <w:rPr>
                <w:b/>
                <w:sz w:val="16"/>
              </w:rPr>
            </w:pPr>
            <w:r>
              <w:rPr>
                <w:b/>
                <w:sz w:val="16"/>
              </w:rPr>
              <w:t>list</w:t>
            </w:r>
          </w:p>
          <w:p>
            <w:pPr>
              <w:pStyle w:val="TableParagraph"/>
              <w:spacing w:before="8"/>
              <w:ind w:right="32"/>
              <w:jc w:val="right"/>
              <w:rPr>
                <w:b/>
                <w:sz w:val="16"/>
              </w:rPr>
            </w:pPr>
            <w:r>
              <w:rPr>
                <w:b/>
                <w:spacing w:val="-1"/>
                <w:sz w:val="16"/>
              </w:rPr>
              <w:t>each</w:t>
            </w:r>
          </w:p>
        </w:tc>
      </w:tr>
      <w:tr>
        <w:trPr>
          <w:trHeight w:val="214" w:hRule="atLeast"/>
        </w:trPr>
        <w:tc>
          <w:tcPr>
            <w:tcW w:w="1304" w:type="dxa"/>
          </w:tcPr>
          <w:p>
            <w:pPr>
              <w:pStyle w:val="TableParagraph"/>
              <w:spacing w:line="166" w:lineRule="exact" w:before="28"/>
              <w:ind w:left="35"/>
              <w:rPr>
                <w:sz w:val="16"/>
              </w:rPr>
            </w:pPr>
            <w:r>
              <w:rPr>
                <w:sz w:val="16"/>
              </w:rPr>
              <w:t>1</w:t>
            </w:r>
          </w:p>
        </w:tc>
        <w:tc>
          <w:tcPr>
            <w:tcW w:w="1234" w:type="dxa"/>
          </w:tcPr>
          <w:p>
            <w:pPr>
              <w:pStyle w:val="TableParagraph"/>
              <w:spacing w:line="175" w:lineRule="exact" w:before="19"/>
              <w:ind w:left="2"/>
              <w:rPr>
                <w:sz w:val="16"/>
              </w:rPr>
            </w:pPr>
            <w:r>
              <w:rPr>
                <w:sz w:val="16"/>
              </w:rPr>
              <w:t>TC-4C</w:t>
            </w:r>
          </w:p>
        </w:tc>
        <w:tc>
          <w:tcPr>
            <w:tcW w:w="885" w:type="dxa"/>
          </w:tcPr>
          <w:p>
            <w:pPr>
              <w:pStyle w:val="TableParagraph"/>
              <w:spacing w:line="166" w:lineRule="exact" w:before="28"/>
              <w:ind w:right="32"/>
              <w:jc w:val="right"/>
              <w:rPr>
                <w:sz w:val="16"/>
              </w:rPr>
            </w:pPr>
            <w:r>
              <w:rPr>
                <w:sz w:val="16"/>
              </w:rPr>
              <w:t>60.91</w:t>
            </w:r>
          </w:p>
        </w:tc>
      </w:tr>
      <w:tr>
        <w:trPr>
          <w:trHeight w:val="191" w:hRule="atLeast"/>
        </w:trPr>
        <w:tc>
          <w:tcPr>
            <w:tcW w:w="1304" w:type="dxa"/>
          </w:tcPr>
          <w:p>
            <w:pPr>
              <w:pStyle w:val="TableParagraph"/>
              <w:spacing w:line="166" w:lineRule="exact" w:before="6"/>
              <w:ind w:left="35"/>
              <w:rPr>
                <w:sz w:val="16"/>
              </w:rPr>
            </w:pPr>
            <w:r>
              <w:rPr>
                <w:sz w:val="16"/>
              </w:rPr>
              <w:t>1-1/2</w:t>
            </w:r>
          </w:p>
        </w:tc>
        <w:tc>
          <w:tcPr>
            <w:tcW w:w="1234" w:type="dxa"/>
          </w:tcPr>
          <w:p>
            <w:pPr>
              <w:pStyle w:val="TableParagraph"/>
              <w:spacing w:line="172" w:lineRule="exact"/>
              <w:ind w:left="2"/>
              <w:rPr>
                <w:sz w:val="16"/>
              </w:rPr>
            </w:pPr>
            <w:r>
              <w:rPr>
                <w:sz w:val="16"/>
              </w:rPr>
              <w:t>TC-6C</w:t>
            </w:r>
          </w:p>
        </w:tc>
        <w:tc>
          <w:tcPr>
            <w:tcW w:w="885" w:type="dxa"/>
          </w:tcPr>
          <w:p>
            <w:pPr>
              <w:pStyle w:val="TableParagraph"/>
              <w:spacing w:line="166" w:lineRule="exact" w:before="6"/>
              <w:ind w:right="32"/>
              <w:jc w:val="right"/>
              <w:rPr>
                <w:sz w:val="16"/>
              </w:rPr>
            </w:pPr>
            <w:r>
              <w:rPr>
                <w:sz w:val="16"/>
              </w:rPr>
              <w:t>72.42</w:t>
            </w:r>
          </w:p>
        </w:tc>
      </w:tr>
      <w:tr>
        <w:trPr>
          <w:trHeight w:val="192" w:hRule="atLeast"/>
        </w:trPr>
        <w:tc>
          <w:tcPr>
            <w:tcW w:w="1304" w:type="dxa"/>
          </w:tcPr>
          <w:p>
            <w:pPr>
              <w:pStyle w:val="TableParagraph"/>
              <w:spacing w:line="166" w:lineRule="exact" w:before="6"/>
              <w:ind w:left="35"/>
              <w:rPr>
                <w:sz w:val="16"/>
              </w:rPr>
            </w:pPr>
            <w:r>
              <w:rPr>
                <w:sz w:val="16"/>
              </w:rPr>
              <w:t>2</w:t>
            </w:r>
          </w:p>
        </w:tc>
        <w:tc>
          <w:tcPr>
            <w:tcW w:w="1234" w:type="dxa"/>
          </w:tcPr>
          <w:p>
            <w:pPr>
              <w:pStyle w:val="TableParagraph"/>
              <w:spacing w:line="172" w:lineRule="exact"/>
              <w:ind w:left="2"/>
              <w:rPr>
                <w:sz w:val="16"/>
              </w:rPr>
            </w:pPr>
            <w:r>
              <w:rPr>
                <w:sz w:val="16"/>
              </w:rPr>
              <w:t>TC-8C</w:t>
            </w:r>
          </w:p>
        </w:tc>
        <w:tc>
          <w:tcPr>
            <w:tcW w:w="885" w:type="dxa"/>
          </w:tcPr>
          <w:p>
            <w:pPr>
              <w:pStyle w:val="TableParagraph"/>
              <w:spacing w:line="166" w:lineRule="exact" w:before="6"/>
              <w:ind w:right="32"/>
              <w:jc w:val="right"/>
              <w:rPr>
                <w:sz w:val="16"/>
              </w:rPr>
            </w:pPr>
            <w:r>
              <w:rPr>
                <w:sz w:val="16"/>
              </w:rPr>
              <w:t>117.42</w:t>
            </w:r>
          </w:p>
        </w:tc>
      </w:tr>
      <w:tr>
        <w:trPr>
          <w:trHeight w:val="192" w:hRule="atLeast"/>
        </w:trPr>
        <w:tc>
          <w:tcPr>
            <w:tcW w:w="1304" w:type="dxa"/>
          </w:tcPr>
          <w:p>
            <w:pPr>
              <w:pStyle w:val="TableParagraph"/>
              <w:spacing w:line="166" w:lineRule="exact" w:before="6"/>
              <w:ind w:left="35"/>
              <w:rPr>
                <w:sz w:val="16"/>
              </w:rPr>
            </w:pPr>
            <w:r>
              <w:rPr>
                <w:sz w:val="16"/>
              </w:rPr>
              <w:t>2-1/2</w:t>
            </w:r>
          </w:p>
        </w:tc>
        <w:tc>
          <w:tcPr>
            <w:tcW w:w="1234" w:type="dxa"/>
          </w:tcPr>
          <w:p>
            <w:pPr>
              <w:pStyle w:val="TableParagraph"/>
              <w:spacing w:line="172" w:lineRule="exact"/>
              <w:ind w:left="2"/>
              <w:rPr>
                <w:sz w:val="16"/>
              </w:rPr>
            </w:pPr>
            <w:r>
              <w:rPr>
                <w:sz w:val="16"/>
              </w:rPr>
              <w:t>TC-10C</w:t>
            </w:r>
          </w:p>
        </w:tc>
        <w:tc>
          <w:tcPr>
            <w:tcW w:w="885" w:type="dxa"/>
          </w:tcPr>
          <w:p>
            <w:pPr>
              <w:pStyle w:val="TableParagraph"/>
              <w:spacing w:line="166" w:lineRule="exact" w:before="6"/>
              <w:ind w:right="32"/>
              <w:jc w:val="right"/>
              <w:rPr>
                <w:sz w:val="16"/>
              </w:rPr>
            </w:pPr>
            <w:r>
              <w:rPr>
                <w:sz w:val="16"/>
              </w:rPr>
              <w:t>163.64</w:t>
            </w:r>
          </w:p>
        </w:tc>
      </w:tr>
      <w:tr>
        <w:trPr>
          <w:trHeight w:val="215" w:hRule="atLeast"/>
        </w:trPr>
        <w:tc>
          <w:tcPr>
            <w:tcW w:w="1304" w:type="dxa"/>
          </w:tcPr>
          <w:p>
            <w:pPr>
              <w:pStyle w:val="TableParagraph"/>
              <w:spacing w:before="6"/>
              <w:ind w:left="35"/>
              <w:rPr>
                <w:sz w:val="16"/>
              </w:rPr>
            </w:pPr>
            <w:r>
              <w:rPr>
                <w:sz w:val="16"/>
              </w:rPr>
              <w:t>3</w:t>
            </w:r>
          </w:p>
        </w:tc>
        <w:tc>
          <w:tcPr>
            <w:tcW w:w="1234" w:type="dxa"/>
          </w:tcPr>
          <w:p>
            <w:pPr>
              <w:pStyle w:val="TableParagraph"/>
              <w:spacing w:line="181" w:lineRule="exact"/>
              <w:ind w:left="2"/>
              <w:rPr>
                <w:sz w:val="16"/>
              </w:rPr>
            </w:pPr>
            <w:r>
              <w:rPr>
                <w:sz w:val="16"/>
              </w:rPr>
              <w:t>TC-12C</w:t>
            </w:r>
          </w:p>
        </w:tc>
        <w:tc>
          <w:tcPr>
            <w:tcW w:w="885" w:type="dxa"/>
          </w:tcPr>
          <w:p>
            <w:pPr>
              <w:pStyle w:val="TableParagraph"/>
              <w:spacing w:before="6"/>
              <w:ind w:right="32"/>
              <w:jc w:val="right"/>
              <w:rPr>
                <w:sz w:val="16"/>
              </w:rPr>
            </w:pPr>
            <w:r>
              <w:rPr>
                <w:sz w:val="16"/>
              </w:rPr>
              <w:t>236.36</w:t>
            </w:r>
          </w:p>
        </w:tc>
      </w:tr>
      <w:tr>
        <w:trPr>
          <w:trHeight w:val="286" w:hRule="atLeast"/>
        </w:trPr>
        <w:tc>
          <w:tcPr>
            <w:tcW w:w="1304" w:type="dxa"/>
          </w:tcPr>
          <w:p>
            <w:pPr>
              <w:pStyle w:val="TableParagraph"/>
              <w:spacing w:before="19"/>
              <w:ind w:left="34"/>
              <w:rPr>
                <w:b/>
                <w:sz w:val="20"/>
              </w:rPr>
            </w:pPr>
            <w:r>
              <w:rPr>
                <w:b/>
                <w:sz w:val="20"/>
              </w:rPr>
              <w:t>316 Stainless</w:t>
            </w:r>
          </w:p>
        </w:tc>
        <w:tc>
          <w:tcPr>
            <w:tcW w:w="1234" w:type="dxa"/>
          </w:tcPr>
          <w:p>
            <w:pPr>
              <w:pStyle w:val="TableParagraph"/>
              <w:rPr>
                <w:rFonts w:ascii="Times New Roman"/>
                <w:sz w:val="16"/>
              </w:rPr>
            </w:pPr>
          </w:p>
        </w:tc>
        <w:tc>
          <w:tcPr>
            <w:tcW w:w="885" w:type="dxa"/>
          </w:tcPr>
          <w:p>
            <w:pPr>
              <w:pStyle w:val="TableParagraph"/>
              <w:rPr>
                <w:rFonts w:ascii="Times New Roman"/>
                <w:sz w:val="16"/>
              </w:rPr>
            </w:pPr>
          </w:p>
        </w:tc>
      </w:tr>
      <w:tr>
        <w:trPr>
          <w:trHeight w:val="227" w:hRule="atLeast"/>
        </w:trPr>
        <w:tc>
          <w:tcPr>
            <w:tcW w:w="1304" w:type="dxa"/>
          </w:tcPr>
          <w:p>
            <w:pPr>
              <w:pStyle w:val="TableParagraph"/>
              <w:spacing w:line="166" w:lineRule="exact" w:before="41"/>
              <w:ind w:left="34"/>
              <w:rPr>
                <w:sz w:val="16"/>
              </w:rPr>
            </w:pPr>
            <w:r>
              <w:rPr>
                <w:sz w:val="16"/>
              </w:rPr>
              <w:t>1</w:t>
            </w:r>
          </w:p>
        </w:tc>
        <w:tc>
          <w:tcPr>
            <w:tcW w:w="1234" w:type="dxa"/>
          </w:tcPr>
          <w:p>
            <w:pPr>
              <w:pStyle w:val="TableParagraph"/>
              <w:spacing w:line="175" w:lineRule="exact" w:before="32"/>
              <w:ind w:left="1"/>
              <w:rPr>
                <w:sz w:val="16"/>
              </w:rPr>
            </w:pPr>
            <w:r>
              <w:rPr>
                <w:sz w:val="16"/>
              </w:rPr>
              <w:t>TC-4C 316</w:t>
            </w:r>
          </w:p>
        </w:tc>
        <w:tc>
          <w:tcPr>
            <w:tcW w:w="885" w:type="dxa"/>
          </w:tcPr>
          <w:p>
            <w:pPr>
              <w:pStyle w:val="TableParagraph"/>
              <w:spacing w:line="166" w:lineRule="exact" w:before="41"/>
              <w:ind w:right="32"/>
              <w:jc w:val="right"/>
              <w:rPr>
                <w:sz w:val="16"/>
              </w:rPr>
            </w:pPr>
            <w:r>
              <w:rPr>
                <w:sz w:val="16"/>
              </w:rPr>
              <w:t>71.21</w:t>
            </w:r>
          </w:p>
        </w:tc>
      </w:tr>
      <w:tr>
        <w:trPr>
          <w:trHeight w:val="192" w:hRule="atLeast"/>
        </w:trPr>
        <w:tc>
          <w:tcPr>
            <w:tcW w:w="1304" w:type="dxa"/>
          </w:tcPr>
          <w:p>
            <w:pPr>
              <w:pStyle w:val="TableParagraph"/>
              <w:spacing w:line="166" w:lineRule="exact" w:before="6"/>
              <w:ind w:left="34"/>
              <w:rPr>
                <w:sz w:val="16"/>
              </w:rPr>
            </w:pPr>
            <w:r>
              <w:rPr>
                <w:sz w:val="16"/>
              </w:rPr>
              <w:t>1-1/2</w:t>
            </w:r>
          </w:p>
        </w:tc>
        <w:tc>
          <w:tcPr>
            <w:tcW w:w="1234" w:type="dxa"/>
          </w:tcPr>
          <w:p>
            <w:pPr>
              <w:pStyle w:val="TableParagraph"/>
              <w:spacing w:line="172" w:lineRule="exact"/>
              <w:ind w:left="1"/>
              <w:rPr>
                <w:sz w:val="16"/>
              </w:rPr>
            </w:pPr>
            <w:r>
              <w:rPr>
                <w:sz w:val="16"/>
              </w:rPr>
              <w:t>TC-6C 316</w:t>
            </w:r>
          </w:p>
        </w:tc>
        <w:tc>
          <w:tcPr>
            <w:tcW w:w="885" w:type="dxa"/>
          </w:tcPr>
          <w:p>
            <w:pPr>
              <w:pStyle w:val="TableParagraph"/>
              <w:spacing w:line="166" w:lineRule="exact" w:before="6"/>
              <w:ind w:right="32"/>
              <w:jc w:val="right"/>
              <w:rPr>
                <w:sz w:val="16"/>
              </w:rPr>
            </w:pPr>
            <w:r>
              <w:rPr>
                <w:sz w:val="16"/>
              </w:rPr>
              <w:t>78.03</w:t>
            </w:r>
          </w:p>
        </w:tc>
      </w:tr>
      <w:tr>
        <w:trPr>
          <w:trHeight w:val="192" w:hRule="atLeast"/>
        </w:trPr>
        <w:tc>
          <w:tcPr>
            <w:tcW w:w="1304" w:type="dxa"/>
          </w:tcPr>
          <w:p>
            <w:pPr>
              <w:pStyle w:val="TableParagraph"/>
              <w:spacing w:line="166" w:lineRule="exact" w:before="6"/>
              <w:ind w:left="34"/>
              <w:rPr>
                <w:sz w:val="16"/>
              </w:rPr>
            </w:pPr>
            <w:r>
              <w:rPr>
                <w:sz w:val="16"/>
              </w:rPr>
              <w:t>2</w:t>
            </w:r>
          </w:p>
        </w:tc>
        <w:tc>
          <w:tcPr>
            <w:tcW w:w="1234" w:type="dxa"/>
          </w:tcPr>
          <w:p>
            <w:pPr>
              <w:pStyle w:val="TableParagraph"/>
              <w:spacing w:line="172" w:lineRule="exact"/>
              <w:ind w:left="1"/>
              <w:rPr>
                <w:sz w:val="16"/>
              </w:rPr>
            </w:pPr>
            <w:r>
              <w:rPr>
                <w:sz w:val="16"/>
              </w:rPr>
              <w:t>TC-8C 316</w:t>
            </w:r>
          </w:p>
        </w:tc>
        <w:tc>
          <w:tcPr>
            <w:tcW w:w="885" w:type="dxa"/>
          </w:tcPr>
          <w:p>
            <w:pPr>
              <w:pStyle w:val="TableParagraph"/>
              <w:spacing w:line="166" w:lineRule="exact" w:before="6"/>
              <w:ind w:right="32"/>
              <w:jc w:val="right"/>
              <w:rPr>
                <w:sz w:val="16"/>
              </w:rPr>
            </w:pPr>
            <w:r>
              <w:rPr>
                <w:sz w:val="16"/>
              </w:rPr>
              <w:t>135.45</w:t>
            </w:r>
          </w:p>
        </w:tc>
      </w:tr>
      <w:tr>
        <w:trPr>
          <w:trHeight w:val="192" w:hRule="atLeast"/>
        </w:trPr>
        <w:tc>
          <w:tcPr>
            <w:tcW w:w="1304" w:type="dxa"/>
          </w:tcPr>
          <w:p>
            <w:pPr>
              <w:pStyle w:val="TableParagraph"/>
              <w:spacing w:line="166" w:lineRule="exact" w:before="6"/>
              <w:ind w:left="34"/>
              <w:rPr>
                <w:sz w:val="16"/>
              </w:rPr>
            </w:pPr>
            <w:r>
              <w:rPr>
                <w:sz w:val="16"/>
              </w:rPr>
              <w:t>2-1/2</w:t>
            </w:r>
          </w:p>
        </w:tc>
        <w:tc>
          <w:tcPr>
            <w:tcW w:w="1234" w:type="dxa"/>
          </w:tcPr>
          <w:p>
            <w:pPr>
              <w:pStyle w:val="TableParagraph"/>
              <w:spacing w:line="172" w:lineRule="exact"/>
              <w:ind w:left="1"/>
              <w:rPr>
                <w:sz w:val="16"/>
              </w:rPr>
            </w:pPr>
            <w:r>
              <w:rPr>
                <w:sz w:val="16"/>
              </w:rPr>
              <w:t>TC-10C 316</w:t>
            </w:r>
          </w:p>
        </w:tc>
        <w:tc>
          <w:tcPr>
            <w:tcW w:w="885" w:type="dxa"/>
          </w:tcPr>
          <w:p>
            <w:pPr>
              <w:pStyle w:val="TableParagraph"/>
              <w:spacing w:line="166" w:lineRule="exact" w:before="6"/>
              <w:ind w:right="32"/>
              <w:jc w:val="right"/>
              <w:rPr>
                <w:sz w:val="16"/>
              </w:rPr>
            </w:pPr>
            <w:r>
              <w:rPr>
                <w:sz w:val="16"/>
              </w:rPr>
              <w:t>204.35</w:t>
            </w:r>
          </w:p>
        </w:tc>
      </w:tr>
      <w:tr>
        <w:trPr>
          <w:trHeight w:val="189" w:hRule="atLeast"/>
        </w:trPr>
        <w:tc>
          <w:tcPr>
            <w:tcW w:w="1304" w:type="dxa"/>
          </w:tcPr>
          <w:p>
            <w:pPr>
              <w:pStyle w:val="TableParagraph"/>
              <w:spacing w:line="164" w:lineRule="exact" w:before="6"/>
              <w:ind w:left="34"/>
              <w:rPr>
                <w:sz w:val="16"/>
              </w:rPr>
            </w:pPr>
            <w:r>
              <w:rPr>
                <w:sz w:val="16"/>
              </w:rPr>
              <w:t>3</w:t>
            </w:r>
          </w:p>
        </w:tc>
        <w:tc>
          <w:tcPr>
            <w:tcW w:w="1234" w:type="dxa"/>
          </w:tcPr>
          <w:p>
            <w:pPr>
              <w:pStyle w:val="TableParagraph"/>
              <w:spacing w:line="170" w:lineRule="exact"/>
              <w:ind w:left="1"/>
              <w:rPr>
                <w:sz w:val="16"/>
              </w:rPr>
            </w:pPr>
            <w:r>
              <w:rPr>
                <w:sz w:val="16"/>
              </w:rPr>
              <w:t>TC-12C 316</w:t>
            </w:r>
          </w:p>
        </w:tc>
        <w:tc>
          <w:tcPr>
            <w:tcW w:w="885" w:type="dxa"/>
          </w:tcPr>
          <w:p>
            <w:pPr>
              <w:pStyle w:val="TableParagraph"/>
              <w:spacing w:line="164" w:lineRule="exact" w:before="6"/>
              <w:ind w:right="32"/>
              <w:jc w:val="right"/>
              <w:rPr>
                <w:sz w:val="16"/>
              </w:rPr>
            </w:pPr>
            <w:r>
              <w:rPr>
                <w:sz w:val="16"/>
              </w:rPr>
              <w:t>287.88</w:t>
            </w:r>
          </w:p>
        </w:tc>
      </w:tr>
    </w:tbl>
    <w:p>
      <w:pPr>
        <w:pStyle w:val="BodyText"/>
        <w:rPr>
          <w:b/>
          <w:sz w:val="29"/>
        </w:rPr>
      </w:pPr>
    </w:p>
    <w:p>
      <w:pPr>
        <w:tabs>
          <w:tab w:pos="5474" w:val="left" w:leader="none"/>
        </w:tabs>
        <w:spacing w:before="0"/>
        <w:ind w:left="1088" w:right="0" w:firstLine="0"/>
        <w:jc w:val="left"/>
        <w:rPr>
          <w:b/>
          <w:sz w:val="20"/>
        </w:rPr>
      </w:pPr>
      <w:r>
        <w:rPr>
          <w:b/>
          <w:spacing w:val="4"/>
          <w:sz w:val="20"/>
          <w:u w:val="single"/>
        </w:rPr>
        <w:t>TRI-CLAMP</w:t>
      </w:r>
      <w:r>
        <w:rPr>
          <w:b/>
          <w:spacing w:val="13"/>
          <w:sz w:val="20"/>
          <w:u w:val="single"/>
        </w:rPr>
        <w:t> </w:t>
      </w:r>
      <w:r>
        <w:rPr>
          <w:b/>
          <w:spacing w:val="5"/>
          <w:sz w:val="20"/>
          <w:u w:val="single"/>
        </w:rPr>
        <w:t>REDUCERS</w:t>
        <w:tab/>
      </w:r>
    </w:p>
    <w:p>
      <w:pPr>
        <w:spacing w:before="148"/>
        <w:ind w:left="2131" w:right="0" w:firstLine="0"/>
        <w:jc w:val="left"/>
        <w:rPr>
          <w:b/>
          <w:sz w:val="20"/>
        </w:rPr>
      </w:pPr>
      <w:r>
        <w:rPr/>
        <w:drawing>
          <wp:anchor distT="0" distB="0" distL="0" distR="0" allowOverlap="1" layoutInCell="1" locked="0" behindDoc="0" simplePos="0" relativeHeight="12568">
            <wp:simplePos x="0" y="0"/>
            <wp:positionH relativeFrom="page">
              <wp:posOffset>634237</wp:posOffset>
            </wp:positionH>
            <wp:positionV relativeFrom="paragraph">
              <wp:posOffset>57108</wp:posOffset>
            </wp:positionV>
            <wp:extent cx="584999" cy="880577"/>
            <wp:effectExtent l="0" t="0" r="0" b="0"/>
            <wp:wrapNone/>
            <wp:docPr id="199" name="image291.png" descr=""/>
            <wp:cNvGraphicFramePr>
              <a:graphicFrameLocks noChangeAspect="1"/>
            </wp:cNvGraphicFramePr>
            <a:graphic>
              <a:graphicData uri="http://schemas.openxmlformats.org/drawingml/2006/picture">
                <pic:pic>
                  <pic:nvPicPr>
                    <pic:cNvPr id="200" name="image291.png"/>
                    <pic:cNvPicPr/>
                  </pic:nvPicPr>
                  <pic:blipFill>
                    <a:blip r:embed="rId330" cstate="print"/>
                    <a:stretch>
                      <a:fillRect/>
                    </a:stretch>
                  </pic:blipFill>
                  <pic:spPr>
                    <a:xfrm>
                      <a:off x="0" y="0"/>
                      <a:ext cx="584999" cy="880577"/>
                    </a:xfrm>
                    <a:prstGeom prst="rect">
                      <a:avLst/>
                    </a:prstGeom>
                  </pic:spPr>
                </pic:pic>
              </a:graphicData>
            </a:graphic>
          </wp:anchor>
        </w:drawing>
      </w:r>
      <w:r>
        <w:rPr>
          <w:b/>
          <w:sz w:val="20"/>
        </w:rPr>
        <w:t>304 Stainless</w:t>
      </w:r>
    </w:p>
    <w:p>
      <w:pPr>
        <w:spacing w:after="0"/>
        <w:jc w:val="left"/>
        <w:rPr>
          <w:sz w:val="20"/>
        </w:rPr>
        <w:sectPr>
          <w:headerReference w:type="default" r:id="rId327"/>
          <w:pgSz w:w="12240" w:h="15840"/>
          <w:pgMar w:header="0" w:footer="0" w:top="0" w:bottom="280" w:left="0" w:right="0"/>
        </w:sectPr>
      </w:pPr>
    </w:p>
    <w:p>
      <w:pPr>
        <w:spacing w:line="249" w:lineRule="auto" w:before="43"/>
        <w:ind w:left="2121" w:right="-20" w:firstLine="0"/>
        <w:jc w:val="left"/>
        <w:rPr>
          <w:b/>
          <w:sz w:val="16"/>
        </w:rPr>
      </w:pPr>
      <w:r>
        <w:rPr>
          <w:b/>
          <w:sz w:val="16"/>
        </w:rPr>
        <w:t>hose size</w:t>
      </w:r>
    </w:p>
    <w:p>
      <w:pPr>
        <w:spacing w:line="249" w:lineRule="auto" w:before="43"/>
        <w:ind w:left="857" w:right="21" w:firstLine="0"/>
        <w:jc w:val="left"/>
        <w:rPr>
          <w:b/>
          <w:sz w:val="16"/>
        </w:rPr>
      </w:pPr>
      <w:r>
        <w:rPr/>
        <w:br w:type="column"/>
      </w:r>
      <w:r>
        <w:rPr>
          <w:b/>
          <w:sz w:val="16"/>
        </w:rPr>
        <w:t>part number</w:t>
      </w:r>
    </w:p>
    <w:p>
      <w:pPr>
        <w:spacing w:line="249" w:lineRule="auto" w:before="43"/>
        <w:ind w:left="998" w:right="6745"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3" w:equalWidth="0">
            <w:col w:w="2495" w:space="40"/>
            <w:col w:w="1485" w:space="92"/>
            <w:col w:w="8128"/>
          </w:cols>
        </w:sectPr>
      </w:pPr>
    </w:p>
    <w:sdt>
      <w:sdtPr>
        <w:docPartObj>
          <w:docPartGallery w:val="Table of Contents"/>
          <w:docPartUnique/>
        </w:docPartObj>
      </w:sdtPr>
      <w:sdtEndPr/>
      <w:sdtContent>
        <w:p>
          <w:pPr>
            <w:pStyle w:val="TOC2"/>
            <w:tabs>
              <w:tab w:pos="3392" w:val="left" w:leader="none"/>
              <w:tab w:pos="5474" w:val="right" w:leader="none"/>
            </w:tabs>
            <w:ind w:left="2121"/>
          </w:pPr>
          <w:r>
            <w:rPr/>
            <w:t>1-1/2</w:t>
          </w:r>
          <w:r>
            <w:rPr>
              <w:spacing w:val="-2"/>
            </w:rPr>
            <w:t> </w:t>
          </w:r>
          <w:r>
            <w:rPr/>
            <w:t>X</w:t>
          </w:r>
          <w:r>
            <w:rPr>
              <w:spacing w:val="-1"/>
            </w:rPr>
            <w:t> </w:t>
          </w:r>
          <w:r>
            <w:rPr/>
            <w:t>1</w:t>
            <w:tab/>
          </w:r>
          <w:r>
            <w:rPr>
              <w:position w:val="1"/>
            </w:rPr>
            <w:t>TCR-6X4C</w:t>
            <w:tab/>
          </w:r>
          <w:r>
            <w:rPr/>
            <w:t>60.19</w:t>
          </w:r>
        </w:p>
        <w:p>
          <w:pPr>
            <w:pStyle w:val="TOC1"/>
          </w:pPr>
          <w:hyperlink w:history="true" w:anchor="_TOC_250000">
            <w:r>
              <w:rPr/>
              <w:t>316 Stainless</w:t>
            </w:r>
          </w:hyperlink>
        </w:p>
        <w:p>
          <w:pPr>
            <w:pStyle w:val="TOC2"/>
            <w:tabs>
              <w:tab w:pos="3391" w:val="left" w:leader="none"/>
              <w:tab w:pos="5474" w:val="right" w:leader="none"/>
            </w:tabs>
            <w:spacing w:before="49"/>
          </w:pPr>
          <w:r>
            <w:rPr/>
            <w:t>1-1/2</w:t>
          </w:r>
          <w:r>
            <w:rPr>
              <w:spacing w:val="-2"/>
            </w:rPr>
            <w:t> </w:t>
          </w:r>
          <w:r>
            <w:rPr/>
            <w:t>X</w:t>
          </w:r>
          <w:r>
            <w:rPr>
              <w:spacing w:val="-1"/>
            </w:rPr>
            <w:t> </w:t>
          </w:r>
          <w:r>
            <w:rPr/>
            <w:t>1</w:t>
            <w:tab/>
          </w:r>
          <w:r>
            <w:rPr>
              <w:position w:val="1"/>
            </w:rPr>
            <w:t>TCR-6X4C</w:t>
          </w:r>
          <w:r>
            <w:rPr>
              <w:spacing w:val="-1"/>
              <w:position w:val="1"/>
            </w:rPr>
            <w:t> </w:t>
          </w:r>
          <w:r>
            <w:rPr>
              <w:position w:val="1"/>
            </w:rPr>
            <w:t>316</w:t>
            <w:tab/>
          </w:r>
          <w:r>
            <w:rPr/>
            <w:t>71.21</w:t>
          </w:r>
        </w:p>
      </w:sdtContent>
    </w:sdt>
    <w:p>
      <w:pPr>
        <w:tabs>
          <w:tab w:pos="5474" w:val="left" w:leader="none"/>
        </w:tabs>
        <w:spacing w:before="336"/>
        <w:ind w:left="1092" w:right="0" w:firstLine="0"/>
        <w:jc w:val="left"/>
        <w:rPr>
          <w:b/>
          <w:sz w:val="20"/>
        </w:rPr>
      </w:pPr>
      <w:r>
        <w:rPr>
          <w:b/>
          <w:spacing w:val="4"/>
          <w:sz w:val="20"/>
          <w:u w:val="single"/>
        </w:rPr>
        <w:t>TRI-CLAMP</w:t>
      </w:r>
      <w:r>
        <w:rPr>
          <w:b/>
          <w:spacing w:val="12"/>
          <w:sz w:val="20"/>
          <w:u w:val="single"/>
        </w:rPr>
        <w:t> </w:t>
      </w:r>
      <w:r>
        <w:rPr>
          <w:b/>
          <w:spacing w:val="5"/>
          <w:sz w:val="20"/>
          <w:u w:val="single"/>
        </w:rPr>
        <w:t>BUMPERS</w:t>
        <w:tab/>
      </w:r>
    </w:p>
    <w:p>
      <w:pPr>
        <w:spacing w:before="156"/>
        <w:ind w:left="1628" w:right="2066" w:firstLine="0"/>
        <w:jc w:val="center"/>
        <w:rPr>
          <w:b/>
          <w:sz w:val="20"/>
        </w:rPr>
      </w:pPr>
      <w:r>
        <w:rPr/>
        <w:drawing>
          <wp:anchor distT="0" distB="0" distL="0" distR="0" allowOverlap="1" layoutInCell="1" locked="0" behindDoc="1" simplePos="0" relativeHeight="267356711">
            <wp:simplePos x="0" y="0"/>
            <wp:positionH relativeFrom="page">
              <wp:posOffset>627329</wp:posOffset>
            </wp:positionH>
            <wp:positionV relativeFrom="paragraph">
              <wp:posOffset>87637</wp:posOffset>
            </wp:positionV>
            <wp:extent cx="629996" cy="612000"/>
            <wp:effectExtent l="0" t="0" r="0" b="0"/>
            <wp:wrapNone/>
            <wp:docPr id="201" name="image292.png" descr=""/>
            <wp:cNvGraphicFramePr>
              <a:graphicFrameLocks noChangeAspect="1"/>
            </wp:cNvGraphicFramePr>
            <a:graphic>
              <a:graphicData uri="http://schemas.openxmlformats.org/drawingml/2006/picture">
                <pic:pic>
                  <pic:nvPicPr>
                    <pic:cNvPr id="202" name="image292.png"/>
                    <pic:cNvPicPr/>
                  </pic:nvPicPr>
                  <pic:blipFill>
                    <a:blip r:embed="rId331" cstate="print"/>
                    <a:stretch>
                      <a:fillRect/>
                    </a:stretch>
                  </pic:blipFill>
                  <pic:spPr>
                    <a:xfrm>
                      <a:off x="0" y="0"/>
                      <a:ext cx="629996" cy="612000"/>
                    </a:xfrm>
                    <a:prstGeom prst="rect">
                      <a:avLst/>
                    </a:prstGeom>
                  </pic:spPr>
                </pic:pic>
              </a:graphicData>
            </a:graphic>
          </wp:anchor>
        </w:drawing>
      </w:r>
      <w:r>
        <w:rPr>
          <w:b/>
          <w:sz w:val="20"/>
        </w:rPr>
        <w:t>Silicone</w:t>
      </w:r>
    </w:p>
    <w:p>
      <w:pPr>
        <w:spacing w:before="174"/>
        <w:ind w:left="882" w:right="0" w:firstLine="0"/>
        <w:jc w:val="left"/>
        <w:rPr>
          <w:b/>
          <w:sz w:val="20"/>
        </w:rPr>
      </w:pPr>
      <w:r>
        <w:rPr/>
        <w:br w:type="column"/>
      </w:r>
      <w:r>
        <w:rPr>
          <w:b/>
          <w:spacing w:val="6"/>
          <w:sz w:val="20"/>
        </w:rPr>
        <w:t>MACHINED</w:t>
      </w:r>
      <w:r>
        <w:rPr>
          <w:b/>
          <w:spacing w:val="8"/>
          <w:sz w:val="20"/>
        </w:rPr>
        <w:t> </w:t>
      </w:r>
      <w:r>
        <w:rPr>
          <w:b/>
          <w:spacing w:val="7"/>
          <w:sz w:val="20"/>
        </w:rPr>
        <w:t>FERRULES</w:t>
      </w:r>
    </w:p>
    <w:p>
      <w:pPr>
        <w:spacing w:before="155"/>
        <w:ind w:left="1918" w:right="0" w:firstLine="0"/>
        <w:jc w:val="left"/>
        <w:rPr>
          <w:b/>
          <w:sz w:val="20"/>
        </w:rPr>
      </w:pPr>
      <w:r>
        <w:rPr/>
        <w:pict>
          <v:line style="position:absolute;mso-position-horizontal-relative:page;mso-position-vertical-relative:paragraph;z-index:12280" from="319.672485pt,2.094270pt" to="544.669485pt,2.094270pt" stroked="true" strokeweight=".709pt" strokecolor="#000000">
            <v:stroke dashstyle="solid"/>
            <w10:wrap type="none"/>
          </v:line>
        </w:pict>
      </w:r>
      <w:r>
        <w:rPr/>
        <w:drawing>
          <wp:anchor distT="0" distB="0" distL="0" distR="0" allowOverlap="1" layoutInCell="1" locked="0" behindDoc="0" simplePos="0" relativeHeight="12592">
            <wp:simplePos x="0" y="0"/>
            <wp:positionH relativeFrom="page">
              <wp:posOffset>4195237</wp:posOffset>
            </wp:positionH>
            <wp:positionV relativeFrom="paragraph">
              <wp:posOffset>127145</wp:posOffset>
            </wp:positionV>
            <wp:extent cx="303102" cy="384636"/>
            <wp:effectExtent l="0" t="0" r="0" b="0"/>
            <wp:wrapNone/>
            <wp:docPr id="203" name="image293.png" descr=""/>
            <wp:cNvGraphicFramePr>
              <a:graphicFrameLocks noChangeAspect="1"/>
            </wp:cNvGraphicFramePr>
            <a:graphic>
              <a:graphicData uri="http://schemas.openxmlformats.org/drawingml/2006/picture">
                <pic:pic>
                  <pic:nvPicPr>
                    <pic:cNvPr id="204" name="image293.png"/>
                    <pic:cNvPicPr/>
                  </pic:nvPicPr>
                  <pic:blipFill>
                    <a:blip r:embed="rId332" cstate="print"/>
                    <a:stretch>
                      <a:fillRect/>
                    </a:stretch>
                  </pic:blipFill>
                  <pic:spPr>
                    <a:xfrm>
                      <a:off x="0" y="0"/>
                      <a:ext cx="303102" cy="384636"/>
                    </a:xfrm>
                    <a:prstGeom prst="rect">
                      <a:avLst/>
                    </a:prstGeom>
                  </pic:spPr>
                </pic:pic>
              </a:graphicData>
            </a:graphic>
          </wp:anchor>
        </w:drawing>
      </w:r>
      <w:r>
        <w:rPr/>
        <w:pict>
          <v:shape style="position:absolute;margin-left:369.903168pt;margin-top:20.997383pt;width:176.55pt;height:49.85pt;mso-position-horizontal-relative:page;mso-position-vertical-relative:paragraph;z-index:126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3"/>
                    <w:gridCol w:w="956"/>
                    <w:gridCol w:w="1319"/>
                    <w:gridCol w:w="662"/>
                  </w:tblGrid>
                  <w:tr>
                    <w:trPr>
                      <w:trHeight w:val="404" w:hRule="atLeast"/>
                    </w:trPr>
                    <w:tc>
                      <w:tcPr>
                        <w:tcW w:w="593" w:type="dxa"/>
                      </w:tcPr>
                      <w:p>
                        <w:pPr>
                          <w:pStyle w:val="TableParagraph"/>
                          <w:spacing w:line="249" w:lineRule="auto"/>
                          <w:ind w:left="34" w:right="165"/>
                          <w:rPr>
                            <w:b/>
                            <w:sz w:val="16"/>
                          </w:rPr>
                        </w:pPr>
                        <w:r>
                          <w:rPr>
                            <w:b/>
                            <w:sz w:val="16"/>
                          </w:rPr>
                          <w:t>hose size</w:t>
                        </w:r>
                      </w:p>
                    </w:tc>
                    <w:tc>
                      <w:tcPr>
                        <w:tcW w:w="956" w:type="dxa"/>
                      </w:tcPr>
                      <w:p>
                        <w:pPr>
                          <w:pStyle w:val="TableParagraph"/>
                          <w:spacing w:line="249" w:lineRule="auto"/>
                          <w:ind w:left="184" w:right="254"/>
                          <w:rPr>
                            <w:b/>
                            <w:sz w:val="16"/>
                          </w:rPr>
                        </w:pPr>
                        <w:r>
                          <w:rPr>
                            <w:b/>
                            <w:sz w:val="16"/>
                          </w:rPr>
                          <w:t>ferrule i.d.</w:t>
                        </w:r>
                      </w:p>
                    </w:tc>
                    <w:tc>
                      <w:tcPr>
                        <w:tcW w:w="1319" w:type="dxa"/>
                      </w:tcPr>
                      <w:p>
                        <w:pPr>
                          <w:pStyle w:val="TableParagraph"/>
                          <w:spacing w:line="249" w:lineRule="auto"/>
                          <w:ind w:left="229" w:right="483"/>
                          <w:rPr>
                            <w:b/>
                            <w:sz w:val="16"/>
                          </w:rPr>
                        </w:pPr>
                        <w:r>
                          <w:rPr>
                            <w:b/>
                            <w:sz w:val="16"/>
                          </w:rPr>
                          <w:t>part number</w:t>
                        </w:r>
                      </w:p>
                    </w:tc>
                    <w:tc>
                      <w:tcPr>
                        <w:tcW w:w="662" w:type="dxa"/>
                      </w:tcPr>
                      <w:p>
                        <w:pPr>
                          <w:pStyle w:val="TableParagraph"/>
                          <w:spacing w:line="249" w:lineRule="auto"/>
                          <w:ind w:left="262" w:right="15" w:firstLine="133"/>
                          <w:rPr>
                            <w:b/>
                            <w:sz w:val="16"/>
                          </w:rPr>
                        </w:pPr>
                        <w:r>
                          <w:rPr>
                            <w:b/>
                            <w:sz w:val="16"/>
                          </w:rPr>
                          <w:t>list each</w:t>
                        </w:r>
                      </w:p>
                    </w:tc>
                  </w:tr>
                  <w:tr>
                    <w:trPr>
                      <w:trHeight w:val="214" w:hRule="atLeast"/>
                    </w:trPr>
                    <w:tc>
                      <w:tcPr>
                        <w:tcW w:w="593" w:type="dxa"/>
                      </w:tcPr>
                      <w:p>
                        <w:pPr>
                          <w:pStyle w:val="TableParagraph"/>
                          <w:spacing w:line="171" w:lineRule="exact" w:before="24"/>
                          <w:ind w:left="34"/>
                          <w:rPr>
                            <w:sz w:val="16"/>
                          </w:rPr>
                        </w:pPr>
                        <w:r>
                          <w:rPr>
                            <w:sz w:val="16"/>
                          </w:rPr>
                          <w:t>1</w:t>
                        </w:r>
                      </w:p>
                    </w:tc>
                    <w:tc>
                      <w:tcPr>
                        <w:tcW w:w="956" w:type="dxa"/>
                      </w:tcPr>
                      <w:p>
                        <w:pPr>
                          <w:pStyle w:val="TableParagraph"/>
                          <w:spacing w:line="171" w:lineRule="exact" w:before="24"/>
                          <w:ind w:left="184"/>
                          <w:rPr>
                            <w:sz w:val="16"/>
                          </w:rPr>
                        </w:pPr>
                        <w:r>
                          <w:rPr>
                            <w:sz w:val="16"/>
                          </w:rPr>
                          <w:t>1-32/64</w:t>
                        </w:r>
                      </w:p>
                    </w:tc>
                    <w:tc>
                      <w:tcPr>
                        <w:tcW w:w="1319" w:type="dxa"/>
                      </w:tcPr>
                      <w:p>
                        <w:pPr>
                          <w:pStyle w:val="TableParagraph"/>
                          <w:spacing w:line="171" w:lineRule="exact" w:before="24"/>
                          <w:ind w:left="209" w:right="206"/>
                          <w:jc w:val="center"/>
                          <w:rPr>
                            <w:sz w:val="16"/>
                          </w:rPr>
                        </w:pPr>
                        <w:r>
                          <w:rPr>
                            <w:sz w:val="16"/>
                          </w:rPr>
                          <w:t>SAN100132</w:t>
                        </w:r>
                      </w:p>
                    </w:tc>
                    <w:tc>
                      <w:tcPr>
                        <w:tcW w:w="662" w:type="dxa"/>
                      </w:tcPr>
                      <w:p>
                        <w:pPr>
                          <w:pStyle w:val="TableParagraph"/>
                          <w:spacing w:line="171" w:lineRule="exact" w:before="24"/>
                          <w:ind w:right="32"/>
                          <w:jc w:val="right"/>
                          <w:rPr>
                            <w:sz w:val="16"/>
                          </w:rPr>
                        </w:pPr>
                        <w:r>
                          <w:rPr>
                            <w:sz w:val="16"/>
                          </w:rPr>
                          <w:t>51.52</w:t>
                        </w:r>
                      </w:p>
                    </w:tc>
                  </w:tr>
                  <w:tr>
                    <w:trPr>
                      <w:trHeight w:val="185" w:hRule="atLeast"/>
                    </w:trPr>
                    <w:tc>
                      <w:tcPr>
                        <w:tcW w:w="593" w:type="dxa"/>
                      </w:tcPr>
                      <w:p>
                        <w:pPr>
                          <w:pStyle w:val="TableParagraph"/>
                          <w:spacing w:line="164" w:lineRule="exact" w:before="1"/>
                          <w:ind w:left="34"/>
                          <w:rPr>
                            <w:sz w:val="16"/>
                          </w:rPr>
                        </w:pPr>
                        <w:r>
                          <w:rPr>
                            <w:sz w:val="16"/>
                          </w:rPr>
                          <w:t>1</w:t>
                        </w:r>
                      </w:p>
                    </w:tc>
                    <w:tc>
                      <w:tcPr>
                        <w:tcW w:w="956" w:type="dxa"/>
                      </w:tcPr>
                      <w:p>
                        <w:pPr>
                          <w:pStyle w:val="TableParagraph"/>
                          <w:spacing w:line="164" w:lineRule="exact" w:before="1"/>
                          <w:ind w:left="184"/>
                          <w:rPr>
                            <w:sz w:val="16"/>
                          </w:rPr>
                        </w:pPr>
                        <w:r>
                          <w:rPr>
                            <w:sz w:val="16"/>
                          </w:rPr>
                          <w:t>1-38/64</w:t>
                        </w:r>
                      </w:p>
                    </w:tc>
                    <w:tc>
                      <w:tcPr>
                        <w:tcW w:w="1319" w:type="dxa"/>
                      </w:tcPr>
                      <w:p>
                        <w:pPr>
                          <w:pStyle w:val="TableParagraph"/>
                          <w:spacing w:line="164" w:lineRule="exact" w:before="1"/>
                          <w:ind w:left="209" w:right="206"/>
                          <w:jc w:val="center"/>
                          <w:rPr>
                            <w:sz w:val="16"/>
                          </w:rPr>
                        </w:pPr>
                        <w:r>
                          <w:rPr>
                            <w:sz w:val="16"/>
                          </w:rPr>
                          <w:t>SAN100138</w:t>
                        </w:r>
                      </w:p>
                    </w:tc>
                    <w:tc>
                      <w:tcPr>
                        <w:tcW w:w="662" w:type="dxa"/>
                      </w:tcPr>
                      <w:p>
                        <w:pPr>
                          <w:pStyle w:val="TableParagraph"/>
                          <w:spacing w:line="164" w:lineRule="exact" w:before="1"/>
                          <w:ind w:right="32"/>
                          <w:jc w:val="right"/>
                          <w:rPr>
                            <w:sz w:val="16"/>
                          </w:rPr>
                        </w:pPr>
                        <w:r>
                          <w:rPr>
                            <w:sz w:val="16"/>
                          </w:rPr>
                          <w:t>51.52</w:t>
                        </w:r>
                      </w:p>
                    </w:tc>
                  </w:tr>
                  <w:tr>
                    <w:trPr>
                      <w:trHeight w:val="192" w:hRule="atLeast"/>
                    </w:trPr>
                    <w:tc>
                      <w:tcPr>
                        <w:tcW w:w="593" w:type="dxa"/>
                      </w:tcPr>
                      <w:p>
                        <w:pPr>
                          <w:pStyle w:val="TableParagraph"/>
                          <w:spacing w:line="164" w:lineRule="exact" w:before="8"/>
                          <w:ind w:left="34"/>
                          <w:rPr>
                            <w:sz w:val="16"/>
                          </w:rPr>
                        </w:pPr>
                        <w:r>
                          <w:rPr>
                            <w:sz w:val="16"/>
                          </w:rPr>
                          <w:t>1</w:t>
                        </w:r>
                      </w:p>
                    </w:tc>
                    <w:tc>
                      <w:tcPr>
                        <w:tcW w:w="956" w:type="dxa"/>
                      </w:tcPr>
                      <w:p>
                        <w:pPr>
                          <w:pStyle w:val="TableParagraph"/>
                          <w:spacing w:line="164" w:lineRule="exact" w:before="8"/>
                          <w:ind w:left="184"/>
                          <w:rPr>
                            <w:sz w:val="16"/>
                          </w:rPr>
                        </w:pPr>
                        <w:r>
                          <w:rPr>
                            <w:sz w:val="16"/>
                          </w:rPr>
                          <w:t>1-44/64</w:t>
                        </w:r>
                      </w:p>
                    </w:tc>
                    <w:tc>
                      <w:tcPr>
                        <w:tcW w:w="1319" w:type="dxa"/>
                      </w:tcPr>
                      <w:p>
                        <w:pPr>
                          <w:pStyle w:val="TableParagraph"/>
                          <w:spacing w:line="164" w:lineRule="exact" w:before="8"/>
                          <w:ind w:left="209" w:right="206"/>
                          <w:jc w:val="center"/>
                          <w:rPr>
                            <w:sz w:val="16"/>
                          </w:rPr>
                        </w:pPr>
                        <w:r>
                          <w:rPr>
                            <w:sz w:val="16"/>
                          </w:rPr>
                          <w:t>SAN100144</w:t>
                        </w:r>
                      </w:p>
                    </w:tc>
                    <w:tc>
                      <w:tcPr>
                        <w:tcW w:w="662" w:type="dxa"/>
                      </w:tcPr>
                      <w:p>
                        <w:pPr>
                          <w:pStyle w:val="TableParagraph"/>
                          <w:spacing w:line="164" w:lineRule="exact" w:before="8"/>
                          <w:ind w:right="32"/>
                          <w:jc w:val="right"/>
                          <w:rPr>
                            <w:sz w:val="16"/>
                          </w:rPr>
                        </w:pPr>
                        <w:r>
                          <w:rPr>
                            <w:sz w:val="16"/>
                          </w:rPr>
                          <w:t>51.52</w:t>
                        </w:r>
                      </w:p>
                    </w:tc>
                  </w:tr>
                </w:tbl>
                <w:p>
                  <w:pPr>
                    <w:pStyle w:val="BodyText"/>
                  </w:pPr>
                </w:p>
              </w:txbxContent>
            </v:textbox>
            <w10:wrap type="none"/>
          </v:shape>
        </w:pict>
      </w:r>
      <w:r>
        <w:rPr>
          <w:b/>
          <w:sz w:val="20"/>
        </w:rPr>
        <w:t>304</w:t>
      </w:r>
      <w:r>
        <w:rPr>
          <w:b/>
          <w:spacing w:val="-3"/>
          <w:sz w:val="20"/>
        </w:rPr>
        <w:t> </w:t>
      </w:r>
      <w:r>
        <w:rPr>
          <w:b/>
          <w:sz w:val="20"/>
        </w:rPr>
        <w:t>Stainless</w:t>
      </w:r>
    </w:p>
    <w:p>
      <w:pPr>
        <w:spacing w:after="0"/>
        <w:jc w:val="left"/>
        <w:rPr>
          <w:sz w:val="20"/>
        </w:rPr>
        <w:sectPr>
          <w:type w:val="continuous"/>
          <w:pgSz w:w="12240" w:h="15840"/>
          <w:pgMar w:top="240" w:bottom="280" w:left="0" w:right="0"/>
          <w:cols w:num="2" w:equalWidth="0">
            <w:col w:w="5475" w:space="40"/>
            <w:col w:w="6725"/>
          </w:cols>
        </w:sectPr>
      </w:pPr>
    </w:p>
    <w:p>
      <w:pPr>
        <w:pStyle w:val="BodyText"/>
        <w:spacing w:before="2"/>
        <w:rPr>
          <w:b/>
          <w:sz w:val="4"/>
        </w:rPr>
      </w:pPr>
      <w:r>
        <w:rPr/>
        <w:pict>
          <v:group style="position:absolute;margin-left:.000028pt;margin-top:0pt;width:612pt;height:200.15pt;mso-position-horizontal-relative:page;mso-position-vertical-relative:page;z-index:12520" coordorigin="0,0" coordsize="12240,4003">
            <v:line style="position:absolute" from="0,1083" to="12240,1083" stroked="true" strokeweight="1.417pt" strokecolor="#000000">
              <v:stroke dashstyle="solid"/>
            </v:line>
            <v:shape style="position:absolute;left:1084;top:400;width:4398;height:3603" type="#_x0000_t75" stroked="false">
              <v:imagedata r:id="rId333" o:title=""/>
            </v:shape>
            <v:shape style="position:absolute;left:6414;top:1756;width:876;height:904" type="#_x0000_t75" stroked="false">
              <v:imagedata r:id="rId334" o:title=""/>
            </v:shape>
            <v:shape style="position:absolute;left:1235;top:461;width:1341;height:557" type="#_x0000_t202" filled="false" stroked="false">
              <v:textbox inset="0,0,0,0">
                <w:txbxContent>
                  <w:p>
                    <w:pPr>
                      <w:spacing w:line="249" w:lineRule="auto" w:before="0"/>
                      <w:ind w:left="0" w:right="1" w:firstLine="0"/>
                      <w:jc w:val="left"/>
                      <w:rPr>
                        <w:b/>
                        <w:sz w:val="24"/>
                      </w:rPr>
                    </w:pPr>
                    <w:r>
                      <w:rPr>
                        <w:b/>
                        <w:color w:val="FFFFFF"/>
                        <w:sz w:val="24"/>
                      </w:rPr>
                      <w:t>TRI-CLAMP FITTINGS</w:t>
                    </w:r>
                  </w:p>
                </w:txbxContent>
              </v:textbox>
              <w10:wrap type="none"/>
            </v:shape>
            <v:shape style="position:absolute;left:4753;top:532;width:627;height:209" type="#_x0000_t202" filled="false" stroked="false">
              <v:textbox inset="0,0,0,0">
                <w:txbxContent>
                  <w:p>
                    <w:pPr>
                      <w:spacing w:line="207" w:lineRule="exact" w:before="0"/>
                      <w:ind w:left="0" w:right="0" w:firstLine="0"/>
                      <w:jc w:val="left"/>
                      <w:rPr>
                        <w:b/>
                        <w:i/>
                        <w:sz w:val="18"/>
                      </w:rPr>
                    </w:pPr>
                    <w:r>
                      <w:rPr>
                        <w:b/>
                        <w:i/>
                        <w:color w:val="FFFFFF"/>
                        <w:w w:val="100"/>
                        <w:sz w:val="18"/>
                        <w:shd w:fill="FF0000" w:color="auto" w:val="clear"/>
                      </w:rPr>
                      <w:t> </w:t>
                    </w:r>
                    <w:r>
                      <w:rPr>
                        <w:b/>
                        <w:i/>
                        <w:color w:val="FFFFFF"/>
                        <w:sz w:val="18"/>
                        <w:shd w:fill="FF0000" w:color="auto" w:val="clear"/>
                      </w:rPr>
                      <w:t>NEW! </w:t>
                    </w:r>
                  </w:p>
                </w:txbxContent>
              </v:textbox>
              <w10:wrap type="none"/>
            </v:shape>
            <v:shape style="position:absolute;left:6396;top:1375;width:4517;height:602" type="#_x0000_t202" filled="false" stroked="false">
              <v:textbox inset="0,0,0,0">
                <w:txbxContent>
                  <w:p>
                    <w:pPr>
                      <w:tabs>
                        <w:tab w:pos="4496" w:val="left" w:leader="none"/>
                      </w:tabs>
                      <w:spacing w:line="223" w:lineRule="exact" w:before="0"/>
                      <w:ind w:left="0" w:right="0" w:firstLine="0"/>
                      <w:jc w:val="left"/>
                      <w:rPr>
                        <w:b/>
                        <w:sz w:val="20"/>
                      </w:rPr>
                    </w:pPr>
                    <w:r>
                      <w:rPr>
                        <w:b/>
                        <w:spacing w:val="4"/>
                        <w:sz w:val="20"/>
                        <w:u w:val="single"/>
                      </w:rPr>
                      <w:t>TRI-CLAMP</w:t>
                    </w:r>
                    <w:r>
                      <w:rPr>
                        <w:b/>
                        <w:spacing w:val="16"/>
                        <w:sz w:val="20"/>
                        <w:u w:val="single"/>
                      </w:rPr>
                      <w:t> </w:t>
                    </w:r>
                    <w:r>
                      <w:rPr>
                        <w:b/>
                        <w:spacing w:val="5"/>
                        <w:sz w:val="20"/>
                        <w:u w:val="single"/>
                      </w:rPr>
                      <w:t>GASKET</w:t>
                      <w:tab/>
                    </w:r>
                  </w:p>
                  <w:p>
                    <w:pPr>
                      <w:spacing w:before="148"/>
                      <w:ind w:left="1043" w:right="0" w:firstLine="0"/>
                      <w:jc w:val="left"/>
                      <w:rPr>
                        <w:b/>
                        <w:sz w:val="20"/>
                      </w:rPr>
                    </w:pPr>
                    <w:r>
                      <w:rPr>
                        <w:b/>
                        <w:sz w:val="20"/>
                      </w:rPr>
                      <w:t>Buna-N</w:t>
                    </w:r>
                  </w:p>
                </w:txbxContent>
              </v:textbox>
              <w10:wrap type="none"/>
            </v:shape>
            <v:shape style="position:absolute;left:11235;top:0;width:1005;height:1069" type="#_x0000_t202" filled="true" fillcolor="#9e4f8a" stroked="false">
              <v:textbox inset="0,0,0,0">
                <w:txbxContent>
                  <w:p>
                    <w:pPr>
                      <w:spacing w:before="237"/>
                      <w:ind w:left="268" w:right="0" w:firstLine="0"/>
                      <w:jc w:val="left"/>
                      <w:rPr>
                        <w:b/>
                        <w:sz w:val="60"/>
                      </w:rPr>
                    </w:pPr>
                    <w:r>
                      <w:rPr>
                        <w:b/>
                        <w:color w:val="FFFFFF"/>
                        <w:sz w:val="60"/>
                      </w:rPr>
                      <w:t>G</w:t>
                    </w:r>
                  </w:p>
                </w:txbxContent>
              </v:textbox>
              <v:fill type="solid"/>
              <w10:wrap type="none"/>
            </v:shape>
            <w10:wrap type="none"/>
          </v:group>
        </w:pict>
      </w:r>
    </w:p>
    <w:tbl>
      <w:tblPr>
        <w:tblW w:w="0" w:type="auto"/>
        <w:jc w:val="left"/>
        <w:tblInd w:w="1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11"/>
        <w:gridCol w:w="1134"/>
        <w:gridCol w:w="1325"/>
        <w:gridCol w:w="2131"/>
        <w:gridCol w:w="961"/>
        <w:gridCol w:w="1275"/>
        <w:gridCol w:w="707"/>
      </w:tblGrid>
      <w:tr>
        <w:trPr>
          <w:trHeight w:val="204" w:hRule="atLeast"/>
        </w:trPr>
        <w:tc>
          <w:tcPr>
            <w:tcW w:w="2311" w:type="dxa"/>
          </w:tcPr>
          <w:p>
            <w:pPr>
              <w:pStyle w:val="TableParagraph"/>
              <w:spacing w:line="179" w:lineRule="exact"/>
              <w:ind w:left="1016" w:right="876"/>
              <w:jc w:val="center"/>
              <w:rPr>
                <w:b/>
                <w:sz w:val="16"/>
              </w:rPr>
            </w:pPr>
            <w:r>
              <w:rPr>
                <w:b/>
                <w:sz w:val="16"/>
              </w:rPr>
              <w:t>hose</w:t>
            </w:r>
          </w:p>
        </w:tc>
        <w:tc>
          <w:tcPr>
            <w:tcW w:w="1134" w:type="dxa"/>
          </w:tcPr>
          <w:p>
            <w:pPr>
              <w:pStyle w:val="TableParagraph"/>
              <w:spacing w:line="179" w:lineRule="exact"/>
              <w:ind w:left="-2"/>
              <w:rPr>
                <w:b/>
                <w:sz w:val="16"/>
              </w:rPr>
            </w:pPr>
            <w:r>
              <w:rPr>
                <w:b/>
                <w:sz w:val="16"/>
              </w:rPr>
              <w:t>part</w:t>
            </w:r>
          </w:p>
        </w:tc>
        <w:tc>
          <w:tcPr>
            <w:tcW w:w="1325" w:type="dxa"/>
          </w:tcPr>
          <w:p>
            <w:pPr>
              <w:pStyle w:val="TableParagraph"/>
              <w:spacing w:line="179" w:lineRule="exact"/>
              <w:ind w:right="375"/>
              <w:jc w:val="right"/>
              <w:rPr>
                <w:b/>
                <w:sz w:val="16"/>
              </w:rPr>
            </w:pPr>
            <w:r>
              <w:rPr>
                <w:b/>
                <w:sz w:val="16"/>
              </w:rPr>
              <w:t>list</w:t>
            </w:r>
          </w:p>
        </w:tc>
        <w:tc>
          <w:tcPr>
            <w:tcW w:w="2131" w:type="dxa"/>
          </w:tcPr>
          <w:p>
            <w:pPr>
              <w:pStyle w:val="TableParagraph"/>
              <w:spacing w:line="152" w:lineRule="exact" w:before="32"/>
              <w:ind w:left="1578"/>
              <w:rPr>
                <w:sz w:val="16"/>
              </w:rPr>
            </w:pPr>
            <w:r>
              <w:rPr>
                <w:sz w:val="16"/>
              </w:rPr>
              <w:t>1</w:t>
            </w:r>
          </w:p>
        </w:tc>
        <w:tc>
          <w:tcPr>
            <w:tcW w:w="961" w:type="dxa"/>
          </w:tcPr>
          <w:p>
            <w:pPr>
              <w:pStyle w:val="TableParagraph"/>
              <w:spacing w:line="152" w:lineRule="exact" w:before="32"/>
              <w:ind w:left="189"/>
              <w:rPr>
                <w:sz w:val="16"/>
              </w:rPr>
            </w:pPr>
            <w:r>
              <w:rPr>
                <w:sz w:val="16"/>
              </w:rPr>
              <w:t>1-50/64</w:t>
            </w:r>
          </w:p>
        </w:tc>
        <w:tc>
          <w:tcPr>
            <w:tcW w:w="1275" w:type="dxa"/>
          </w:tcPr>
          <w:p>
            <w:pPr>
              <w:pStyle w:val="TableParagraph"/>
              <w:spacing w:line="152" w:lineRule="exact" w:before="32"/>
              <w:ind w:left="210" w:right="162"/>
              <w:jc w:val="center"/>
              <w:rPr>
                <w:sz w:val="16"/>
              </w:rPr>
            </w:pPr>
            <w:r>
              <w:rPr>
                <w:sz w:val="16"/>
              </w:rPr>
              <w:t>SAN100150</w:t>
            </w:r>
          </w:p>
        </w:tc>
        <w:tc>
          <w:tcPr>
            <w:tcW w:w="707" w:type="dxa"/>
          </w:tcPr>
          <w:p>
            <w:pPr>
              <w:pStyle w:val="TableParagraph"/>
              <w:spacing w:line="152" w:lineRule="exact" w:before="32"/>
              <w:ind w:right="33"/>
              <w:jc w:val="right"/>
              <w:rPr>
                <w:sz w:val="16"/>
              </w:rPr>
            </w:pPr>
            <w:r>
              <w:rPr>
                <w:sz w:val="16"/>
              </w:rPr>
              <w:t>51.52</w:t>
            </w:r>
          </w:p>
        </w:tc>
      </w:tr>
      <w:tr>
        <w:trPr>
          <w:trHeight w:val="210" w:hRule="atLeast"/>
        </w:trPr>
        <w:tc>
          <w:tcPr>
            <w:tcW w:w="2311" w:type="dxa"/>
          </w:tcPr>
          <w:p>
            <w:pPr>
              <w:pStyle w:val="TableParagraph"/>
              <w:spacing w:line="167" w:lineRule="exact"/>
              <w:ind w:left="944" w:right="876"/>
              <w:jc w:val="center"/>
              <w:rPr>
                <w:b/>
                <w:sz w:val="16"/>
              </w:rPr>
            </w:pPr>
            <w:r>
              <w:rPr>
                <w:b/>
                <w:sz w:val="16"/>
              </w:rPr>
              <w:t>size</w:t>
            </w:r>
          </w:p>
        </w:tc>
        <w:tc>
          <w:tcPr>
            <w:tcW w:w="1134" w:type="dxa"/>
          </w:tcPr>
          <w:p>
            <w:pPr>
              <w:pStyle w:val="TableParagraph"/>
              <w:spacing w:line="167" w:lineRule="exact"/>
              <w:ind w:left="-2"/>
              <w:rPr>
                <w:b/>
                <w:sz w:val="16"/>
              </w:rPr>
            </w:pPr>
            <w:r>
              <w:rPr>
                <w:b/>
                <w:sz w:val="16"/>
              </w:rPr>
              <w:t>number</w:t>
            </w:r>
          </w:p>
        </w:tc>
        <w:tc>
          <w:tcPr>
            <w:tcW w:w="1325" w:type="dxa"/>
          </w:tcPr>
          <w:p>
            <w:pPr>
              <w:pStyle w:val="TableParagraph"/>
              <w:spacing w:line="167" w:lineRule="exact"/>
              <w:ind w:right="375"/>
              <w:jc w:val="right"/>
              <w:rPr>
                <w:b/>
                <w:sz w:val="16"/>
              </w:rPr>
            </w:pPr>
            <w:r>
              <w:rPr>
                <w:b/>
                <w:sz w:val="16"/>
              </w:rPr>
              <w:t>each</w:t>
            </w:r>
          </w:p>
        </w:tc>
        <w:tc>
          <w:tcPr>
            <w:tcW w:w="2131" w:type="dxa"/>
          </w:tcPr>
          <w:p>
            <w:pPr>
              <w:pStyle w:val="TableParagraph"/>
              <w:spacing w:line="170" w:lineRule="exact" w:before="20"/>
              <w:ind w:left="1578"/>
              <w:rPr>
                <w:sz w:val="16"/>
              </w:rPr>
            </w:pPr>
            <w:r>
              <w:rPr>
                <w:sz w:val="16"/>
              </w:rPr>
              <w:t>1-1/2</w:t>
            </w:r>
          </w:p>
        </w:tc>
        <w:tc>
          <w:tcPr>
            <w:tcW w:w="961" w:type="dxa"/>
          </w:tcPr>
          <w:p>
            <w:pPr>
              <w:pStyle w:val="TableParagraph"/>
              <w:spacing w:line="170" w:lineRule="exact" w:before="20"/>
              <w:ind w:left="189"/>
              <w:rPr>
                <w:sz w:val="16"/>
              </w:rPr>
            </w:pPr>
            <w:r>
              <w:rPr>
                <w:sz w:val="16"/>
              </w:rPr>
              <w:t>2-4/64</w:t>
            </w:r>
          </w:p>
        </w:tc>
        <w:tc>
          <w:tcPr>
            <w:tcW w:w="1275" w:type="dxa"/>
          </w:tcPr>
          <w:p>
            <w:pPr>
              <w:pStyle w:val="TableParagraph"/>
              <w:spacing w:line="170" w:lineRule="exact" w:before="20"/>
              <w:ind w:left="210" w:right="162"/>
              <w:jc w:val="center"/>
              <w:rPr>
                <w:sz w:val="16"/>
              </w:rPr>
            </w:pPr>
            <w:r>
              <w:rPr>
                <w:sz w:val="16"/>
              </w:rPr>
              <w:t>SAN150204</w:t>
            </w:r>
          </w:p>
        </w:tc>
        <w:tc>
          <w:tcPr>
            <w:tcW w:w="707" w:type="dxa"/>
          </w:tcPr>
          <w:p>
            <w:pPr>
              <w:pStyle w:val="TableParagraph"/>
              <w:spacing w:line="170" w:lineRule="exact" w:before="20"/>
              <w:ind w:right="33"/>
              <w:jc w:val="right"/>
              <w:rPr>
                <w:sz w:val="16"/>
              </w:rPr>
            </w:pPr>
            <w:r>
              <w:rPr>
                <w:sz w:val="16"/>
              </w:rPr>
              <w:t>57.58</w:t>
            </w:r>
          </w:p>
        </w:tc>
      </w:tr>
      <w:tr>
        <w:trPr>
          <w:trHeight w:val="195" w:hRule="atLeast"/>
        </w:trPr>
        <w:tc>
          <w:tcPr>
            <w:tcW w:w="2311" w:type="dxa"/>
          </w:tcPr>
          <w:p>
            <w:pPr>
              <w:pStyle w:val="TableParagraph"/>
              <w:spacing w:line="166" w:lineRule="exact" w:before="9"/>
              <w:ind w:right="142"/>
              <w:jc w:val="center"/>
              <w:rPr>
                <w:sz w:val="16"/>
              </w:rPr>
            </w:pPr>
            <w:r>
              <w:rPr>
                <w:sz w:val="16"/>
              </w:rPr>
              <w:t>1</w:t>
            </w:r>
          </w:p>
        </w:tc>
        <w:tc>
          <w:tcPr>
            <w:tcW w:w="1134" w:type="dxa"/>
          </w:tcPr>
          <w:p>
            <w:pPr>
              <w:pStyle w:val="TableParagraph"/>
              <w:spacing w:line="175" w:lineRule="exact"/>
              <w:ind w:left="-2"/>
              <w:rPr>
                <w:sz w:val="16"/>
              </w:rPr>
            </w:pPr>
            <w:r>
              <w:rPr>
                <w:sz w:val="16"/>
              </w:rPr>
              <w:t>TCB-4</w:t>
            </w:r>
          </w:p>
        </w:tc>
        <w:tc>
          <w:tcPr>
            <w:tcW w:w="1325" w:type="dxa"/>
          </w:tcPr>
          <w:p>
            <w:pPr>
              <w:pStyle w:val="TableParagraph"/>
              <w:spacing w:line="166" w:lineRule="exact" w:before="9"/>
              <w:ind w:right="375"/>
              <w:jc w:val="right"/>
              <w:rPr>
                <w:sz w:val="16"/>
              </w:rPr>
            </w:pPr>
            <w:r>
              <w:rPr>
                <w:sz w:val="16"/>
              </w:rPr>
              <w:t>2.94</w:t>
            </w:r>
          </w:p>
        </w:tc>
        <w:tc>
          <w:tcPr>
            <w:tcW w:w="2131" w:type="dxa"/>
          </w:tcPr>
          <w:p>
            <w:pPr>
              <w:pStyle w:val="TableParagraph"/>
              <w:spacing w:line="174" w:lineRule="exact" w:before="2"/>
              <w:ind w:left="1578"/>
              <w:rPr>
                <w:sz w:val="16"/>
              </w:rPr>
            </w:pPr>
            <w:r>
              <w:rPr>
                <w:sz w:val="16"/>
              </w:rPr>
              <w:t>1-1/2</w:t>
            </w:r>
          </w:p>
        </w:tc>
        <w:tc>
          <w:tcPr>
            <w:tcW w:w="961" w:type="dxa"/>
          </w:tcPr>
          <w:p>
            <w:pPr>
              <w:pStyle w:val="TableParagraph"/>
              <w:spacing w:line="174" w:lineRule="exact" w:before="2"/>
              <w:ind w:left="189"/>
              <w:rPr>
                <w:sz w:val="16"/>
              </w:rPr>
            </w:pPr>
            <w:r>
              <w:rPr>
                <w:sz w:val="16"/>
              </w:rPr>
              <w:t>2-10/64</w:t>
            </w:r>
          </w:p>
        </w:tc>
        <w:tc>
          <w:tcPr>
            <w:tcW w:w="1275" w:type="dxa"/>
          </w:tcPr>
          <w:p>
            <w:pPr>
              <w:pStyle w:val="TableParagraph"/>
              <w:spacing w:line="174" w:lineRule="exact" w:before="2"/>
              <w:ind w:left="210" w:right="162"/>
              <w:jc w:val="center"/>
              <w:rPr>
                <w:sz w:val="16"/>
              </w:rPr>
            </w:pPr>
            <w:r>
              <w:rPr>
                <w:sz w:val="16"/>
              </w:rPr>
              <w:t>SAN150210</w:t>
            </w:r>
          </w:p>
        </w:tc>
        <w:tc>
          <w:tcPr>
            <w:tcW w:w="707" w:type="dxa"/>
          </w:tcPr>
          <w:p>
            <w:pPr>
              <w:pStyle w:val="TableParagraph"/>
              <w:spacing w:line="174" w:lineRule="exact" w:before="2"/>
              <w:ind w:right="33"/>
              <w:jc w:val="right"/>
              <w:rPr>
                <w:sz w:val="16"/>
              </w:rPr>
            </w:pPr>
            <w:r>
              <w:rPr>
                <w:sz w:val="16"/>
              </w:rPr>
              <w:t>57.58</w:t>
            </w:r>
          </w:p>
        </w:tc>
      </w:tr>
      <w:tr>
        <w:trPr>
          <w:trHeight w:val="192" w:hRule="atLeast"/>
        </w:trPr>
        <w:tc>
          <w:tcPr>
            <w:tcW w:w="2311" w:type="dxa"/>
          </w:tcPr>
          <w:p>
            <w:pPr>
              <w:pStyle w:val="TableParagraph"/>
              <w:spacing w:line="166" w:lineRule="exact" w:before="6"/>
              <w:ind w:left="1007" w:right="876"/>
              <w:jc w:val="center"/>
              <w:rPr>
                <w:sz w:val="16"/>
              </w:rPr>
            </w:pPr>
            <w:r>
              <w:rPr>
                <w:sz w:val="16"/>
              </w:rPr>
              <w:t>1-1/2</w:t>
            </w:r>
          </w:p>
        </w:tc>
        <w:tc>
          <w:tcPr>
            <w:tcW w:w="1134" w:type="dxa"/>
          </w:tcPr>
          <w:p>
            <w:pPr>
              <w:pStyle w:val="TableParagraph"/>
              <w:spacing w:line="172" w:lineRule="exact"/>
              <w:ind w:left="-2"/>
              <w:rPr>
                <w:sz w:val="16"/>
              </w:rPr>
            </w:pPr>
            <w:r>
              <w:rPr>
                <w:sz w:val="16"/>
              </w:rPr>
              <w:t>TCB-6</w:t>
            </w:r>
          </w:p>
        </w:tc>
        <w:tc>
          <w:tcPr>
            <w:tcW w:w="1325" w:type="dxa"/>
          </w:tcPr>
          <w:p>
            <w:pPr>
              <w:pStyle w:val="TableParagraph"/>
              <w:spacing w:line="166" w:lineRule="exact" w:before="6"/>
              <w:ind w:right="375"/>
              <w:jc w:val="right"/>
              <w:rPr>
                <w:sz w:val="16"/>
              </w:rPr>
            </w:pPr>
            <w:r>
              <w:rPr>
                <w:sz w:val="16"/>
              </w:rPr>
              <w:t>3.88</w:t>
            </w:r>
          </w:p>
        </w:tc>
        <w:tc>
          <w:tcPr>
            <w:tcW w:w="2131" w:type="dxa"/>
          </w:tcPr>
          <w:p>
            <w:pPr>
              <w:pStyle w:val="TableParagraph"/>
              <w:spacing w:line="172" w:lineRule="exact"/>
              <w:ind w:left="1578"/>
              <w:rPr>
                <w:sz w:val="16"/>
              </w:rPr>
            </w:pPr>
            <w:r>
              <w:rPr>
                <w:sz w:val="16"/>
              </w:rPr>
              <w:t>1-1/2</w:t>
            </w:r>
          </w:p>
        </w:tc>
        <w:tc>
          <w:tcPr>
            <w:tcW w:w="961" w:type="dxa"/>
          </w:tcPr>
          <w:p>
            <w:pPr>
              <w:pStyle w:val="TableParagraph"/>
              <w:spacing w:line="172" w:lineRule="exact"/>
              <w:ind w:left="189"/>
              <w:rPr>
                <w:sz w:val="16"/>
              </w:rPr>
            </w:pPr>
            <w:r>
              <w:rPr>
                <w:sz w:val="16"/>
              </w:rPr>
              <w:t>2-16/64</w:t>
            </w:r>
          </w:p>
        </w:tc>
        <w:tc>
          <w:tcPr>
            <w:tcW w:w="1275" w:type="dxa"/>
          </w:tcPr>
          <w:p>
            <w:pPr>
              <w:pStyle w:val="TableParagraph"/>
              <w:spacing w:line="172" w:lineRule="exact"/>
              <w:ind w:left="210" w:right="162"/>
              <w:jc w:val="center"/>
              <w:rPr>
                <w:sz w:val="16"/>
              </w:rPr>
            </w:pPr>
            <w:r>
              <w:rPr>
                <w:sz w:val="16"/>
              </w:rPr>
              <w:t>SAN150216</w:t>
            </w:r>
          </w:p>
        </w:tc>
        <w:tc>
          <w:tcPr>
            <w:tcW w:w="707" w:type="dxa"/>
          </w:tcPr>
          <w:p>
            <w:pPr>
              <w:pStyle w:val="TableParagraph"/>
              <w:spacing w:line="172" w:lineRule="exact"/>
              <w:ind w:right="33"/>
              <w:jc w:val="right"/>
              <w:rPr>
                <w:sz w:val="16"/>
              </w:rPr>
            </w:pPr>
            <w:r>
              <w:rPr>
                <w:sz w:val="16"/>
              </w:rPr>
              <w:t>57.58</w:t>
            </w:r>
          </w:p>
        </w:tc>
      </w:tr>
      <w:tr>
        <w:trPr>
          <w:trHeight w:val="191" w:hRule="atLeast"/>
        </w:trPr>
        <w:tc>
          <w:tcPr>
            <w:tcW w:w="2311" w:type="dxa"/>
          </w:tcPr>
          <w:p>
            <w:pPr>
              <w:pStyle w:val="TableParagraph"/>
              <w:spacing w:line="166" w:lineRule="exact" w:before="6"/>
              <w:ind w:right="142"/>
              <w:jc w:val="center"/>
              <w:rPr>
                <w:sz w:val="16"/>
              </w:rPr>
            </w:pPr>
            <w:r>
              <w:rPr>
                <w:sz w:val="16"/>
              </w:rPr>
              <w:t>2</w:t>
            </w:r>
          </w:p>
        </w:tc>
        <w:tc>
          <w:tcPr>
            <w:tcW w:w="1134" w:type="dxa"/>
          </w:tcPr>
          <w:p>
            <w:pPr>
              <w:pStyle w:val="TableParagraph"/>
              <w:spacing w:line="172" w:lineRule="exact"/>
              <w:ind w:left="-2"/>
              <w:rPr>
                <w:sz w:val="16"/>
              </w:rPr>
            </w:pPr>
            <w:r>
              <w:rPr>
                <w:sz w:val="16"/>
              </w:rPr>
              <w:t>TCB-8</w:t>
            </w:r>
          </w:p>
        </w:tc>
        <w:tc>
          <w:tcPr>
            <w:tcW w:w="1325" w:type="dxa"/>
          </w:tcPr>
          <w:p>
            <w:pPr>
              <w:pStyle w:val="TableParagraph"/>
              <w:spacing w:line="166" w:lineRule="exact" w:before="6"/>
              <w:ind w:right="375"/>
              <w:jc w:val="right"/>
              <w:rPr>
                <w:sz w:val="16"/>
              </w:rPr>
            </w:pPr>
            <w:r>
              <w:rPr>
                <w:sz w:val="16"/>
              </w:rPr>
              <w:t>5.54</w:t>
            </w:r>
          </w:p>
        </w:tc>
        <w:tc>
          <w:tcPr>
            <w:tcW w:w="2131" w:type="dxa"/>
          </w:tcPr>
          <w:p>
            <w:pPr>
              <w:pStyle w:val="TableParagraph"/>
              <w:spacing w:line="172" w:lineRule="exact"/>
              <w:ind w:left="1578"/>
              <w:rPr>
                <w:sz w:val="16"/>
              </w:rPr>
            </w:pPr>
            <w:r>
              <w:rPr>
                <w:sz w:val="16"/>
              </w:rPr>
              <w:t>1-1/2</w:t>
            </w:r>
          </w:p>
        </w:tc>
        <w:tc>
          <w:tcPr>
            <w:tcW w:w="961" w:type="dxa"/>
          </w:tcPr>
          <w:p>
            <w:pPr>
              <w:pStyle w:val="TableParagraph"/>
              <w:spacing w:line="172" w:lineRule="exact"/>
              <w:ind w:left="189"/>
              <w:rPr>
                <w:sz w:val="16"/>
              </w:rPr>
            </w:pPr>
            <w:r>
              <w:rPr>
                <w:sz w:val="16"/>
              </w:rPr>
              <w:t>2-20/64</w:t>
            </w:r>
          </w:p>
        </w:tc>
        <w:tc>
          <w:tcPr>
            <w:tcW w:w="1275" w:type="dxa"/>
          </w:tcPr>
          <w:p>
            <w:pPr>
              <w:pStyle w:val="TableParagraph"/>
              <w:spacing w:line="172" w:lineRule="exact"/>
              <w:ind w:left="210" w:right="162"/>
              <w:jc w:val="center"/>
              <w:rPr>
                <w:sz w:val="16"/>
              </w:rPr>
            </w:pPr>
            <w:r>
              <w:rPr>
                <w:sz w:val="16"/>
              </w:rPr>
              <w:t>SAN150220</w:t>
            </w:r>
          </w:p>
        </w:tc>
        <w:tc>
          <w:tcPr>
            <w:tcW w:w="707" w:type="dxa"/>
          </w:tcPr>
          <w:p>
            <w:pPr>
              <w:pStyle w:val="TableParagraph"/>
              <w:spacing w:line="172" w:lineRule="exact"/>
              <w:ind w:right="33"/>
              <w:jc w:val="right"/>
              <w:rPr>
                <w:sz w:val="16"/>
              </w:rPr>
            </w:pPr>
            <w:r>
              <w:rPr>
                <w:sz w:val="16"/>
              </w:rPr>
              <w:t>57.58</w:t>
            </w:r>
          </w:p>
        </w:tc>
      </w:tr>
      <w:tr>
        <w:trPr>
          <w:trHeight w:val="192" w:hRule="atLeast"/>
        </w:trPr>
        <w:tc>
          <w:tcPr>
            <w:tcW w:w="2311" w:type="dxa"/>
          </w:tcPr>
          <w:p>
            <w:pPr>
              <w:pStyle w:val="TableParagraph"/>
              <w:spacing w:line="166" w:lineRule="exact" w:before="6"/>
              <w:ind w:left="1007" w:right="876"/>
              <w:jc w:val="center"/>
              <w:rPr>
                <w:sz w:val="16"/>
              </w:rPr>
            </w:pPr>
            <w:r>
              <w:rPr>
                <w:sz w:val="16"/>
              </w:rPr>
              <w:t>2-1/2</w:t>
            </w:r>
          </w:p>
        </w:tc>
        <w:tc>
          <w:tcPr>
            <w:tcW w:w="1134" w:type="dxa"/>
          </w:tcPr>
          <w:p>
            <w:pPr>
              <w:pStyle w:val="TableParagraph"/>
              <w:spacing w:line="172" w:lineRule="exact"/>
              <w:ind w:left="-2"/>
              <w:rPr>
                <w:sz w:val="16"/>
              </w:rPr>
            </w:pPr>
            <w:r>
              <w:rPr>
                <w:sz w:val="16"/>
              </w:rPr>
              <w:t>TCB-10</w:t>
            </w:r>
          </w:p>
        </w:tc>
        <w:tc>
          <w:tcPr>
            <w:tcW w:w="1325" w:type="dxa"/>
          </w:tcPr>
          <w:p>
            <w:pPr>
              <w:pStyle w:val="TableParagraph"/>
              <w:spacing w:line="166" w:lineRule="exact" w:before="6"/>
              <w:ind w:right="375"/>
              <w:jc w:val="right"/>
              <w:rPr>
                <w:sz w:val="16"/>
              </w:rPr>
            </w:pPr>
            <w:r>
              <w:rPr>
                <w:sz w:val="16"/>
              </w:rPr>
              <w:t>8.97</w:t>
            </w:r>
          </w:p>
        </w:tc>
        <w:tc>
          <w:tcPr>
            <w:tcW w:w="2131" w:type="dxa"/>
          </w:tcPr>
          <w:p>
            <w:pPr>
              <w:pStyle w:val="TableParagraph"/>
              <w:spacing w:line="172" w:lineRule="exact"/>
              <w:ind w:left="1578"/>
              <w:rPr>
                <w:sz w:val="16"/>
              </w:rPr>
            </w:pPr>
            <w:r>
              <w:rPr>
                <w:sz w:val="16"/>
              </w:rPr>
              <w:t>2</w:t>
            </w:r>
          </w:p>
        </w:tc>
        <w:tc>
          <w:tcPr>
            <w:tcW w:w="961" w:type="dxa"/>
          </w:tcPr>
          <w:p>
            <w:pPr>
              <w:pStyle w:val="TableParagraph"/>
              <w:spacing w:line="172" w:lineRule="exact"/>
              <w:ind w:left="189"/>
              <w:rPr>
                <w:sz w:val="16"/>
              </w:rPr>
            </w:pPr>
            <w:r>
              <w:rPr>
                <w:sz w:val="16"/>
              </w:rPr>
              <w:t>2-40/64</w:t>
            </w:r>
          </w:p>
        </w:tc>
        <w:tc>
          <w:tcPr>
            <w:tcW w:w="1275" w:type="dxa"/>
          </w:tcPr>
          <w:p>
            <w:pPr>
              <w:pStyle w:val="TableParagraph"/>
              <w:spacing w:line="172" w:lineRule="exact"/>
              <w:ind w:left="210" w:right="162"/>
              <w:jc w:val="center"/>
              <w:rPr>
                <w:sz w:val="16"/>
              </w:rPr>
            </w:pPr>
            <w:r>
              <w:rPr>
                <w:sz w:val="16"/>
              </w:rPr>
              <w:t>SAN200240</w:t>
            </w:r>
          </w:p>
        </w:tc>
        <w:tc>
          <w:tcPr>
            <w:tcW w:w="707" w:type="dxa"/>
          </w:tcPr>
          <w:p>
            <w:pPr>
              <w:pStyle w:val="TableParagraph"/>
              <w:spacing w:line="172" w:lineRule="exact"/>
              <w:ind w:right="33"/>
              <w:jc w:val="right"/>
              <w:rPr>
                <w:sz w:val="16"/>
              </w:rPr>
            </w:pPr>
            <w:r>
              <w:rPr>
                <w:sz w:val="16"/>
              </w:rPr>
              <w:t>77.27</w:t>
            </w:r>
          </w:p>
        </w:tc>
      </w:tr>
      <w:tr>
        <w:trPr>
          <w:trHeight w:val="192" w:hRule="atLeast"/>
        </w:trPr>
        <w:tc>
          <w:tcPr>
            <w:tcW w:w="2311" w:type="dxa"/>
          </w:tcPr>
          <w:p>
            <w:pPr>
              <w:pStyle w:val="TableParagraph"/>
              <w:spacing w:line="167" w:lineRule="exact" w:before="6"/>
              <w:ind w:right="142"/>
              <w:jc w:val="center"/>
              <w:rPr>
                <w:sz w:val="16"/>
              </w:rPr>
            </w:pPr>
            <w:r>
              <w:rPr>
                <w:sz w:val="16"/>
              </w:rPr>
              <w:t>3</w:t>
            </w:r>
          </w:p>
        </w:tc>
        <w:tc>
          <w:tcPr>
            <w:tcW w:w="1134" w:type="dxa"/>
          </w:tcPr>
          <w:p>
            <w:pPr>
              <w:pStyle w:val="TableParagraph"/>
              <w:spacing w:line="173" w:lineRule="exact"/>
              <w:ind w:left="-2"/>
              <w:rPr>
                <w:sz w:val="16"/>
              </w:rPr>
            </w:pPr>
            <w:r>
              <w:rPr>
                <w:sz w:val="16"/>
              </w:rPr>
              <w:t>TCB-12</w:t>
            </w:r>
          </w:p>
        </w:tc>
        <w:tc>
          <w:tcPr>
            <w:tcW w:w="1325" w:type="dxa"/>
          </w:tcPr>
          <w:p>
            <w:pPr>
              <w:pStyle w:val="TableParagraph"/>
              <w:spacing w:line="167" w:lineRule="exact" w:before="6"/>
              <w:ind w:right="375"/>
              <w:jc w:val="right"/>
              <w:rPr>
                <w:sz w:val="16"/>
              </w:rPr>
            </w:pPr>
            <w:r>
              <w:rPr>
                <w:sz w:val="16"/>
              </w:rPr>
              <w:t>10.64</w:t>
            </w:r>
          </w:p>
        </w:tc>
        <w:tc>
          <w:tcPr>
            <w:tcW w:w="2131" w:type="dxa"/>
          </w:tcPr>
          <w:p>
            <w:pPr>
              <w:pStyle w:val="TableParagraph"/>
              <w:spacing w:line="173" w:lineRule="exact"/>
              <w:ind w:left="1578"/>
              <w:rPr>
                <w:sz w:val="16"/>
              </w:rPr>
            </w:pPr>
            <w:r>
              <w:rPr>
                <w:sz w:val="16"/>
              </w:rPr>
              <w:t>2</w:t>
            </w:r>
          </w:p>
        </w:tc>
        <w:tc>
          <w:tcPr>
            <w:tcW w:w="961" w:type="dxa"/>
          </w:tcPr>
          <w:p>
            <w:pPr>
              <w:pStyle w:val="TableParagraph"/>
              <w:spacing w:line="173" w:lineRule="exact"/>
              <w:ind w:left="189"/>
              <w:rPr>
                <w:sz w:val="16"/>
              </w:rPr>
            </w:pPr>
            <w:r>
              <w:rPr>
                <w:sz w:val="16"/>
              </w:rPr>
              <w:t>2-44/64</w:t>
            </w:r>
          </w:p>
        </w:tc>
        <w:tc>
          <w:tcPr>
            <w:tcW w:w="1275" w:type="dxa"/>
          </w:tcPr>
          <w:p>
            <w:pPr>
              <w:pStyle w:val="TableParagraph"/>
              <w:spacing w:line="173" w:lineRule="exact"/>
              <w:ind w:left="210" w:right="162"/>
              <w:jc w:val="center"/>
              <w:rPr>
                <w:sz w:val="16"/>
              </w:rPr>
            </w:pPr>
            <w:r>
              <w:rPr>
                <w:sz w:val="16"/>
              </w:rPr>
              <w:t>SAN200244</w:t>
            </w:r>
          </w:p>
        </w:tc>
        <w:tc>
          <w:tcPr>
            <w:tcW w:w="707" w:type="dxa"/>
          </w:tcPr>
          <w:p>
            <w:pPr>
              <w:pStyle w:val="TableParagraph"/>
              <w:spacing w:line="173" w:lineRule="exact"/>
              <w:ind w:right="33"/>
              <w:jc w:val="right"/>
              <w:rPr>
                <w:sz w:val="16"/>
              </w:rPr>
            </w:pPr>
            <w:r>
              <w:rPr>
                <w:sz w:val="16"/>
              </w:rPr>
              <w:t>77.27</w:t>
            </w:r>
          </w:p>
        </w:tc>
      </w:tr>
      <w:tr>
        <w:trPr>
          <w:trHeight w:val="181" w:hRule="atLeast"/>
        </w:trPr>
        <w:tc>
          <w:tcPr>
            <w:tcW w:w="2311" w:type="dxa"/>
          </w:tcPr>
          <w:p>
            <w:pPr>
              <w:pStyle w:val="TableParagraph"/>
              <w:rPr>
                <w:rFonts w:ascii="Times New Roman"/>
                <w:sz w:val="12"/>
              </w:rPr>
            </w:pPr>
          </w:p>
        </w:tc>
        <w:tc>
          <w:tcPr>
            <w:tcW w:w="1134" w:type="dxa"/>
          </w:tcPr>
          <w:p>
            <w:pPr>
              <w:pStyle w:val="TableParagraph"/>
              <w:rPr>
                <w:rFonts w:ascii="Times New Roman"/>
                <w:sz w:val="12"/>
              </w:rPr>
            </w:pPr>
          </w:p>
        </w:tc>
        <w:tc>
          <w:tcPr>
            <w:tcW w:w="1325" w:type="dxa"/>
          </w:tcPr>
          <w:p>
            <w:pPr>
              <w:pStyle w:val="TableParagraph"/>
              <w:rPr>
                <w:rFonts w:ascii="Times New Roman"/>
                <w:sz w:val="12"/>
              </w:rPr>
            </w:pPr>
          </w:p>
        </w:tc>
        <w:tc>
          <w:tcPr>
            <w:tcW w:w="2131" w:type="dxa"/>
          </w:tcPr>
          <w:p>
            <w:pPr>
              <w:pStyle w:val="TableParagraph"/>
              <w:spacing w:line="162" w:lineRule="exact"/>
              <w:ind w:left="1578"/>
              <w:rPr>
                <w:sz w:val="16"/>
              </w:rPr>
            </w:pPr>
            <w:r>
              <w:rPr>
                <w:sz w:val="16"/>
              </w:rPr>
              <w:t>2</w:t>
            </w:r>
          </w:p>
        </w:tc>
        <w:tc>
          <w:tcPr>
            <w:tcW w:w="961" w:type="dxa"/>
          </w:tcPr>
          <w:p>
            <w:pPr>
              <w:pStyle w:val="TableParagraph"/>
              <w:spacing w:line="162" w:lineRule="exact"/>
              <w:ind w:left="189"/>
              <w:rPr>
                <w:sz w:val="16"/>
              </w:rPr>
            </w:pPr>
            <w:r>
              <w:rPr>
                <w:sz w:val="16"/>
              </w:rPr>
              <w:t>2-50/64</w:t>
            </w:r>
          </w:p>
        </w:tc>
        <w:tc>
          <w:tcPr>
            <w:tcW w:w="1275" w:type="dxa"/>
          </w:tcPr>
          <w:p>
            <w:pPr>
              <w:pStyle w:val="TableParagraph"/>
              <w:spacing w:line="162" w:lineRule="exact"/>
              <w:ind w:left="210" w:right="162"/>
              <w:jc w:val="center"/>
              <w:rPr>
                <w:sz w:val="16"/>
              </w:rPr>
            </w:pPr>
            <w:r>
              <w:rPr>
                <w:sz w:val="16"/>
              </w:rPr>
              <w:t>SAN200250</w:t>
            </w:r>
          </w:p>
        </w:tc>
        <w:tc>
          <w:tcPr>
            <w:tcW w:w="707" w:type="dxa"/>
          </w:tcPr>
          <w:p>
            <w:pPr>
              <w:pStyle w:val="TableParagraph"/>
              <w:spacing w:line="162" w:lineRule="exact"/>
              <w:ind w:right="33"/>
              <w:jc w:val="right"/>
              <w:rPr>
                <w:sz w:val="16"/>
              </w:rPr>
            </w:pPr>
            <w:r>
              <w:rPr>
                <w:sz w:val="16"/>
              </w:rPr>
              <w:t>77.27</w:t>
            </w:r>
          </w:p>
        </w:tc>
      </w:tr>
      <w:tr>
        <w:trPr>
          <w:trHeight w:val="389" w:hRule="atLeast"/>
        </w:trPr>
        <w:tc>
          <w:tcPr>
            <w:tcW w:w="2311" w:type="dxa"/>
            <w:tcBorders>
              <w:bottom w:val="single" w:sz="6" w:space="0" w:color="000000"/>
            </w:tcBorders>
          </w:tcPr>
          <w:p>
            <w:pPr>
              <w:pStyle w:val="TableParagraph"/>
              <w:spacing w:before="152"/>
              <w:ind w:left="3"/>
              <w:rPr>
                <w:b/>
                <w:sz w:val="20"/>
              </w:rPr>
            </w:pPr>
            <w:r>
              <w:rPr>
                <w:b/>
                <w:sz w:val="20"/>
              </w:rPr>
              <w:t>TRI-CLAMP</w:t>
            </w:r>
          </w:p>
        </w:tc>
        <w:tc>
          <w:tcPr>
            <w:tcW w:w="1134" w:type="dxa"/>
            <w:tcBorders>
              <w:bottom w:val="single" w:sz="6" w:space="0" w:color="000000"/>
            </w:tcBorders>
          </w:tcPr>
          <w:p>
            <w:pPr>
              <w:pStyle w:val="TableParagraph"/>
              <w:rPr>
                <w:rFonts w:ascii="Times New Roman"/>
                <w:sz w:val="16"/>
              </w:rPr>
            </w:pPr>
          </w:p>
        </w:tc>
        <w:tc>
          <w:tcPr>
            <w:tcW w:w="1325" w:type="dxa"/>
            <w:tcBorders>
              <w:bottom w:val="single" w:sz="6" w:space="0" w:color="000000"/>
            </w:tcBorders>
          </w:tcPr>
          <w:p>
            <w:pPr>
              <w:pStyle w:val="TableParagraph"/>
              <w:rPr>
                <w:rFonts w:ascii="Times New Roman"/>
                <w:sz w:val="16"/>
              </w:rPr>
            </w:pPr>
          </w:p>
        </w:tc>
        <w:tc>
          <w:tcPr>
            <w:tcW w:w="2131" w:type="dxa"/>
          </w:tcPr>
          <w:p>
            <w:pPr>
              <w:pStyle w:val="TableParagraph"/>
              <w:spacing w:before="8"/>
              <w:ind w:right="461"/>
              <w:jc w:val="right"/>
              <w:rPr>
                <w:sz w:val="16"/>
              </w:rPr>
            </w:pPr>
            <w:r>
              <w:rPr>
                <w:sz w:val="16"/>
              </w:rPr>
              <w:t>2</w:t>
            </w:r>
          </w:p>
          <w:p>
            <w:pPr>
              <w:pStyle w:val="TableParagraph"/>
              <w:spacing w:line="170" w:lineRule="exact" w:before="8"/>
              <w:ind w:right="186"/>
              <w:jc w:val="right"/>
              <w:rPr>
                <w:sz w:val="16"/>
              </w:rPr>
            </w:pPr>
            <w:r>
              <w:rPr>
                <w:sz w:val="16"/>
              </w:rPr>
              <w:t>2-1/2</w:t>
            </w:r>
          </w:p>
        </w:tc>
        <w:tc>
          <w:tcPr>
            <w:tcW w:w="961" w:type="dxa"/>
          </w:tcPr>
          <w:p>
            <w:pPr>
              <w:pStyle w:val="TableParagraph"/>
              <w:spacing w:before="8"/>
              <w:ind w:left="189"/>
              <w:rPr>
                <w:sz w:val="16"/>
              </w:rPr>
            </w:pPr>
            <w:r>
              <w:rPr>
                <w:sz w:val="16"/>
              </w:rPr>
              <w:t>2-56/64</w:t>
            </w:r>
          </w:p>
          <w:p>
            <w:pPr>
              <w:pStyle w:val="TableParagraph"/>
              <w:spacing w:line="170" w:lineRule="exact" w:before="8"/>
              <w:ind w:left="189"/>
              <w:rPr>
                <w:sz w:val="16"/>
              </w:rPr>
            </w:pPr>
            <w:r>
              <w:rPr>
                <w:sz w:val="16"/>
              </w:rPr>
              <w:t>3-12/64</w:t>
            </w:r>
          </w:p>
        </w:tc>
        <w:tc>
          <w:tcPr>
            <w:tcW w:w="1275" w:type="dxa"/>
          </w:tcPr>
          <w:p>
            <w:pPr>
              <w:pStyle w:val="TableParagraph"/>
              <w:spacing w:line="190" w:lineRule="atLeast" w:before="2"/>
              <w:ind w:left="230" w:right="162"/>
              <w:rPr>
                <w:sz w:val="16"/>
              </w:rPr>
            </w:pPr>
            <w:r>
              <w:rPr>
                <w:sz w:val="16"/>
              </w:rPr>
              <w:t>SAN200256 SAN250312</w:t>
            </w:r>
          </w:p>
        </w:tc>
        <w:tc>
          <w:tcPr>
            <w:tcW w:w="707" w:type="dxa"/>
          </w:tcPr>
          <w:p>
            <w:pPr>
              <w:pStyle w:val="TableParagraph"/>
              <w:spacing w:before="8"/>
              <w:ind w:left="271"/>
              <w:rPr>
                <w:sz w:val="16"/>
              </w:rPr>
            </w:pPr>
            <w:r>
              <w:rPr>
                <w:sz w:val="16"/>
              </w:rPr>
              <w:t>77.27</w:t>
            </w:r>
          </w:p>
          <w:p>
            <w:pPr>
              <w:pStyle w:val="TableParagraph"/>
              <w:spacing w:line="170" w:lineRule="exact" w:before="8"/>
              <w:ind w:left="182"/>
              <w:rPr>
                <w:sz w:val="16"/>
              </w:rPr>
            </w:pPr>
            <w:r>
              <w:rPr>
                <w:sz w:val="16"/>
              </w:rPr>
              <w:t>106.06</w:t>
            </w:r>
          </w:p>
        </w:tc>
      </w:tr>
      <w:tr>
        <w:trPr>
          <w:trHeight w:val="160" w:hRule="atLeast"/>
        </w:trPr>
        <w:tc>
          <w:tcPr>
            <w:tcW w:w="2311" w:type="dxa"/>
            <w:tcBorders>
              <w:top w:val="single" w:sz="6" w:space="0" w:color="000000"/>
            </w:tcBorders>
          </w:tcPr>
          <w:p>
            <w:pPr>
              <w:pStyle w:val="TableParagraph"/>
              <w:rPr>
                <w:rFonts w:ascii="Times New Roman"/>
                <w:sz w:val="8"/>
              </w:rPr>
            </w:pPr>
          </w:p>
        </w:tc>
        <w:tc>
          <w:tcPr>
            <w:tcW w:w="1134" w:type="dxa"/>
            <w:tcBorders>
              <w:top w:val="single" w:sz="6" w:space="0" w:color="000000"/>
            </w:tcBorders>
          </w:tcPr>
          <w:p>
            <w:pPr>
              <w:pStyle w:val="TableParagraph"/>
              <w:rPr>
                <w:rFonts w:ascii="Times New Roman"/>
                <w:sz w:val="8"/>
              </w:rPr>
            </w:pPr>
          </w:p>
        </w:tc>
        <w:tc>
          <w:tcPr>
            <w:tcW w:w="1325" w:type="dxa"/>
            <w:tcBorders>
              <w:top w:val="single" w:sz="6" w:space="0" w:color="000000"/>
            </w:tcBorders>
          </w:tcPr>
          <w:p>
            <w:pPr>
              <w:pStyle w:val="TableParagraph"/>
              <w:rPr>
                <w:rFonts w:ascii="Times New Roman"/>
                <w:sz w:val="8"/>
              </w:rPr>
            </w:pPr>
          </w:p>
        </w:tc>
        <w:tc>
          <w:tcPr>
            <w:tcW w:w="2131" w:type="dxa"/>
          </w:tcPr>
          <w:p>
            <w:pPr>
              <w:pStyle w:val="TableParagraph"/>
              <w:spacing w:line="140" w:lineRule="exact"/>
              <w:ind w:left="1578"/>
              <w:rPr>
                <w:sz w:val="16"/>
              </w:rPr>
            </w:pPr>
            <w:r>
              <w:rPr>
                <w:sz w:val="16"/>
              </w:rPr>
              <w:t>2-1/2</w:t>
            </w:r>
          </w:p>
        </w:tc>
        <w:tc>
          <w:tcPr>
            <w:tcW w:w="961" w:type="dxa"/>
          </w:tcPr>
          <w:p>
            <w:pPr>
              <w:pStyle w:val="TableParagraph"/>
              <w:spacing w:line="140" w:lineRule="exact"/>
              <w:ind w:left="189"/>
              <w:rPr>
                <w:sz w:val="16"/>
              </w:rPr>
            </w:pPr>
            <w:r>
              <w:rPr>
                <w:sz w:val="16"/>
              </w:rPr>
              <w:t>3-18/64</w:t>
            </w:r>
          </w:p>
        </w:tc>
        <w:tc>
          <w:tcPr>
            <w:tcW w:w="1275" w:type="dxa"/>
          </w:tcPr>
          <w:p>
            <w:pPr>
              <w:pStyle w:val="TableParagraph"/>
              <w:spacing w:line="140" w:lineRule="exact"/>
              <w:ind w:left="210" w:right="162"/>
              <w:jc w:val="center"/>
              <w:rPr>
                <w:sz w:val="16"/>
              </w:rPr>
            </w:pPr>
            <w:r>
              <w:rPr>
                <w:sz w:val="16"/>
              </w:rPr>
              <w:t>SAN250318</w:t>
            </w:r>
          </w:p>
        </w:tc>
        <w:tc>
          <w:tcPr>
            <w:tcW w:w="707" w:type="dxa"/>
          </w:tcPr>
          <w:p>
            <w:pPr>
              <w:pStyle w:val="TableParagraph"/>
              <w:spacing w:line="140" w:lineRule="exact"/>
              <w:ind w:right="33"/>
              <w:jc w:val="right"/>
              <w:rPr>
                <w:sz w:val="16"/>
              </w:rPr>
            </w:pPr>
            <w:r>
              <w:rPr>
                <w:sz w:val="16"/>
              </w:rPr>
              <w:t>106.06</w:t>
            </w:r>
          </w:p>
        </w:tc>
      </w:tr>
      <w:tr>
        <w:trPr>
          <w:trHeight w:val="214" w:hRule="atLeast"/>
        </w:trPr>
        <w:tc>
          <w:tcPr>
            <w:tcW w:w="2311" w:type="dxa"/>
          </w:tcPr>
          <w:p>
            <w:pPr>
              <w:pStyle w:val="TableParagraph"/>
              <w:spacing w:line="194" w:lineRule="exact"/>
              <w:ind w:left="1051" w:right="-15"/>
              <w:rPr>
                <w:b/>
                <w:sz w:val="20"/>
              </w:rPr>
            </w:pPr>
            <w:r>
              <w:rPr>
                <w:b/>
                <w:sz w:val="20"/>
              </w:rPr>
              <w:t>304</w:t>
            </w:r>
            <w:r>
              <w:rPr>
                <w:b/>
                <w:spacing w:val="-3"/>
                <w:sz w:val="20"/>
              </w:rPr>
              <w:t> </w:t>
            </w:r>
            <w:r>
              <w:rPr>
                <w:b/>
                <w:sz w:val="20"/>
              </w:rPr>
              <w:t>Stainless</w:t>
            </w:r>
          </w:p>
        </w:tc>
        <w:tc>
          <w:tcPr>
            <w:tcW w:w="1134" w:type="dxa"/>
          </w:tcPr>
          <w:p>
            <w:pPr>
              <w:pStyle w:val="TableParagraph"/>
              <w:rPr>
                <w:rFonts w:ascii="Times New Roman"/>
                <w:sz w:val="14"/>
              </w:rPr>
            </w:pPr>
          </w:p>
        </w:tc>
        <w:tc>
          <w:tcPr>
            <w:tcW w:w="1325" w:type="dxa"/>
          </w:tcPr>
          <w:p>
            <w:pPr>
              <w:pStyle w:val="TableParagraph"/>
              <w:rPr>
                <w:rFonts w:ascii="Times New Roman"/>
                <w:sz w:val="14"/>
              </w:rPr>
            </w:pPr>
          </w:p>
        </w:tc>
        <w:tc>
          <w:tcPr>
            <w:tcW w:w="2131" w:type="dxa"/>
          </w:tcPr>
          <w:p>
            <w:pPr>
              <w:pStyle w:val="TableParagraph"/>
              <w:spacing w:line="175" w:lineRule="exact" w:before="19"/>
              <w:ind w:left="1578"/>
              <w:rPr>
                <w:sz w:val="16"/>
              </w:rPr>
            </w:pPr>
            <w:r>
              <w:rPr>
                <w:sz w:val="16"/>
              </w:rPr>
              <w:t>2-1/2</w:t>
            </w:r>
          </w:p>
        </w:tc>
        <w:tc>
          <w:tcPr>
            <w:tcW w:w="961" w:type="dxa"/>
          </w:tcPr>
          <w:p>
            <w:pPr>
              <w:pStyle w:val="TableParagraph"/>
              <w:spacing w:line="175" w:lineRule="exact" w:before="19"/>
              <w:ind w:left="189"/>
              <w:rPr>
                <w:sz w:val="16"/>
              </w:rPr>
            </w:pPr>
            <w:r>
              <w:rPr>
                <w:sz w:val="16"/>
              </w:rPr>
              <w:t>3-24/64</w:t>
            </w:r>
          </w:p>
        </w:tc>
        <w:tc>
          <w:tcPr>
            <w:tcW w:w="1275" w:type="dxa"/>
          </w:tcPr>
          <w:p>
            <w:pPr>
              <w:pStyle w:val="TableParagraph"/>
              <w:spacing w:line="175" w:lineRule="exact" w:before="19"/>
              <w:ind w:left="210" w:right="162"/>
              <w:jc w:val="center"/>
              <w:rPr>
                <w:sz w:val="16"/>
              </w:rPr>
            </w:pPr>
            <w:r>
              <w:rPr>
                <w:sz w:val="16"/>
              </w:rPr>
              <w:t>SAN250324</w:t>
            </w:r>
          </w:p>
        </w:tc>
        <w:tc>
          <w:tcPr>
            <w:tcW w:w="707" w:type="dxa"/>
          </w:tcPr>
          <w:p>
            <w:pPr>
              <w:pStyle w:val="TableParagraph"/>
              <w:spacing w:line="175" w:lineRule="exact" w:before="19"/>
              <w:ind w:right="33"/>
              <w:jc w:val="right"/>
              <w:rPr>
                <w:sz w:val="16"/>
              </w:rPr>
            </w:pPr>
            <w:r>
              <w:rPr>
                <w:sz w:val="16"/>
              </w:rPr>
              <w:t>106.06</w:t>
            </w:r>
          </w:p>
        </w:tc>
      </w:tr>
      <w:tr>
        <w:trPr>
          <w:trHeight w:val="209" w:hRule="atLeast"/>
        </w:trPr>
        <w:tc>
          <w:tcPr>
            <w:tcW w:w="2311" w:type="dxa"/>
          </w:tcPr>
          <w:p>
            <w:pPr>
              <w:pStyle w:val="TableParagraph"/>
              <w:spacing w:line="148" w:lineRule="exact" w:before="41"/>
              <w:ind w:left="1018" w:right="873"/>
              <w:jc w:val="center"/>
              <w:rPr>
                <w:b/>
                <w:sz w:val="16"/>
              </w:rPr>
            </w:pPr>
            <w:r>
              <w:rPr>
                <w:b/>
                <w:sz w:val="16"/>
              </w:rPr>
              <w:t>hose</w:t>
            </w:r>
          </w:p>
        </w:tc>
        <w:tc>
          <w:tcPr>
            <w:tcW w:w="1134" w:type="dxa"/>
          </w:tcPr>
          <w:p>
            <w:pPr>
              <w:pStyle w:val="TableParagraph"/>
              <w:spacing w:line="148" w:lineRule="exact" w:before="41"/>
              <w:ind w:left="1"/>
              <w:rPr>
                <w:b/>
                <w:sz w:val="16"/>
              </w:rPr>
            </w:pPr>
            <w:r>
              <w:rPr>
                <w:b/>
                <w:sz w:val="16"/>
              </w:rPr>
              <w:t>part</w:t>
            </w:r>
          </w:p>
        </w:tc>
        <w:tc>
          <w:tcPr>
            <w:tcW w:w="1325" w:type="dxa"/>
          </w:tcPr>
          <w:p>
            <w:pPr>
              <w:pStyle w:val="TableParagraph"/>
              <w:spacing w:line="148" w:lineRule="exact" w:before="41"/>
              <w:ind w:right="372"/>
              <w:jc w:val="right"/>
              <w:rPr>
                <w:b/>
                <w:sz w:val="16"/>
              </w:rPr>
            </w:pPr>
            <w:r>
              <w:rPr>
                <w:b/>
                <w:sz w:val="16"/>
              </w:rPr>
              <w:t>list</w:t>
            </w:r>
          </w:p>
        </w:tc>
        <w:tc>
          <w:tcPr>
            <w:tcW w:w="2131" w:type="dxa"/>
          </w:tcPr>
          <w:p>
            <w:pPr>
              <w:pStyle w:val="TableParagraph"/>
              <w:spacing w:line="181" w:lineRule="exact"/>
              <w:ind w:left="1578"/>
              <w:rPr>
                <w:sz w:val="16"/>
              </w:rPr>
            </w:pPr>
            <w:r>
              <w:rPr>
                <w:sz w:val="16"/>
              </w:rPr>
              <w:t>3</w:t>
            </w:r>
          </w:p>
        </w:tc>
        <w:tc>
          <w:tcPr>
            <w:tcW w:w="961" w:type="dxa"/>
          </w:tcPr>
          <w:p>
            <w:pPr>
              <w:pStyle w:val="TableParagraph"/>
              <w:spacing w:line="181" w:lineRule="exact"/>
              <w:ind w:left="189"/>
              <w:rPr>
                <w:sz w:val="16"/>
              </w:rPr>
            </w:pPr>
            <w:r>
              <w:rPr>
                <w:sz w:val="16"/>
              </w:rPr>
              <w:t>3-40/64</w:t>
            </w:r>
          </w:p>
        </w:tc>
        <w:tc>
          <w:tcPr>
            <w:tcW w:w="1275" w:type="dxa"/>
          </w:tcPr>
          <w:p>
            <w:pPr>
              <w:pStyle w:val="TableParagraph"/>
              <w:spacing w:line="181" w:lineRule="exact"/>
              <w:ind w:left="210" w:right="162"/>
              <w:jc w:val="center"/>
              <w:rPr>
                <w:sz w:val="16"/>
              </w:rPr>
            </w:pPr>
            <w:r>
              <w:rPr>
                <w:sz w:val="16"/>
              </w:rPr>
              <w:t>SAN300340</w:t>
            </w:r>
          </w:p>
        </w:tc>
        <w:tc>
          <w:tcPr>
            <w:tcW w:w="707" w:type="dxa"/>
          </w:tcPr>
          <w:p>
            <w:pPr>
              <w:pStyle w:val="TableParagraph"/>
              <w:spacing w:line="181" w:lineRule="exact"/>
              <w:ind w:right="33"/>
              <w:jc w:val="right"/>
              <w:rPr>
                <w:sz w:val="16"/>
              </w:rPr>
            </w:pPr>
            <w:r>
              <w:rPr>
                <w:sz w:val="16"/>
              </w:rPr>
              <w:t>196.97</w:t>
            </w:r>
          </w:p>
        </w:tc>
      </w:tr>
      <w:tr>
        <w:trPr>
          <w:trHeight w:val="232" w:hRule="atLeast"/>
        </w:trPr>
        <w:tc>
          <w:tcPr>
            <w:tcW w:w="2311" w:type="dxa"/>
          </w:tcPr>
          <w:p>
            <w:pPr>
              <w:pStyle w:val="TableParagraph"/>
              <w:spacing w:before="23"/>
              <w:ind w:left="950" w:right="876"/>
              <w:jc w:val="center"/>
              <w:rPr>
                <w:b/>
                <w:sz w:val="16"/>
              </w:rPr>
            </w:pPr>
            <w:r>
              <w:rPr>
                <w:b/>
                <w:sz w:val="16"/>
              </w:rPr>
              <w:t>size</w:t>
            </w:r>
          </w:p>
        </w:tc>
        <w:tc>
          <w:tcPr>
            <w:tcW w:w="1134" w:type="dxa"/>
          </w:tcPr>
          <w:p>
            <w:pPr>
              <w:pStyle w:val="TableParagraph"/>
              <w:spacing w:before="23"/>
              <w:ind w:left="1"/>
              <w:rPr>
                <w:b/>
                <w:sz w:val="16"/>
              </w:rPr>
            </w:pPr>
            <w:r>
              <w:rPr>
                <w:b/>
                <w:sz w:val="16"/>
              </w:rPr>
              <w:t>number</w:t>
            </w:r>
          </w:p>
        </w:tc>
        <w:tc>
          <w:tcPr>
            <w:tcW w:w="1325" w:type="dxa"/>
          </w:tcPr>
          <w:p>
            <w:pPr>
              <w:pStyle w:val="TableParagraph"/>
              <w:spacing w:before="23"/>
              <w:ind w:right="373"/>
              <w:jc w:val="right"/>
              <w:rPr>
                <w:b/>
                <w:sz w:val="16"/>
              </w:rPr>
            </w:pPr>
            <w:r>
              <w:rPr>
                <w:b/>
                <w:sz w:val="16"/>
              </w:rPr>
              <w:t>each</w:t>
            </w:r>
          </w:p>
        </w:tc>
        <w:tc>
          <w:tcPr>
            <w:tcW w:w="2131" w:type="dxa"/>
          </w:tcPr>
          <w:p>
            <w:pPr>
              <w:pStyle w:val="TableParagraph"/>
              <w:spacing w:line="163" w:lineRule="exact"/>
              <w:ind w:left="1578"/>
              <w:rPr>
                <w:sz w:val="16"/>
              </w:rPr>
            </w:pPr>
            <w:r>
              <w:rPr>
                <w:sz w:val="16"/>
              </w:rPr>
              <w:t>3</w:t>
            </w:r>
          </w:p>
        </w:tc>
        <w:tc>
          <w:tcPr>
            <w:tcW w:w="961" w:type="dxa"/>
          </w:tcPr>
          <w:p>
            <w:pPr>
              <w:pStyle w:val="TableParagraph"/>
              <w:spacing w:line="163" w:lineRule="exact"/>
              <w:ind w:left="189"/>
              <w:rPr>
                <w:sz w:val="16"/>
              </w:rPr>
            </w:pPr>
            <w:r>
              <w:rPr>
                <w:sz w:val="16"/>
              </w:rPr>
              <w:t>3-48/64</w:t>
            </w:r>
          </w:p>
        </w:tc>
        <w:tc>
          <w:tcPr>
            <w:tcW w:w="1275" w:type="dxa"/>
          </w:tcPr>
          <w:p>
            <w:pPr>
              <w:pStyle w:val="TableParagraph"/>
              <w:spacing w:line="163" w:lineRule="exact"/>
              <w:ind w:left="210" w:right="162"/>
              <w:jc w:val="center"/>
              <w:rPr>
                <w:sz w:val="16"/>
              </w:rPr>
            </w:pPr>
            <w:r>
              <w:rPr>
                <w:sz w:val="16"/>
              </w:rPr>
              <w:t>SAN300348</w:t>
            </w:r>
          </w:p>
        </w:tc>
        <w:tc>
          <w:tcPr>
            <w:tcW w:w="707" w:type="dxa"/>
          </w:tcPr>
          <w:p>
            <w:pPr>
              <w:pStyle w:val="TableParagraph"/>
              <w:spacing w:line="163" w:lineRule="exact"/>
              <w:ind w:right="33"/>
              <w:jc w:val="right"/>
              <w:rPr>
                <w:sz w:val="16"/>
              </w:rPr>
            </w:pPr>
            <w:r>
              <w:rPr>
                <w:sz w:val="16"/>
              </w:rPr>
              <w:t>196.97</w:t>
            </w:r>
          </w:p>
        </w:tc>
      </w:tr>
      <w:tr>
        <w:trPr>
          <w:trHeight w:val="214" w:hRule="atLeast"/>
        </w:trPr>
        <w:tc>
          <w:tcPr>
            <w:tcW w:w="2311" w:type="dxa"/>
          </w:tcPr>
          <w:p>
            <w:pPr>
              <w:pStyle w:val="TableParagraph"/>
              <w:spacing w:line="166" w:lineRule="exact" w:before="28"/>
              <w:ind w:right="136"/>
              <w:jc w:val="center"/>
              <w:rPr>
                <w:sz w:val="16"/>
              </w:rPr>
            </w:pPr>
            <w:r>
              <w:rPr>
                <w:sz w:val="16"/>
              </w:rPr>
              <w:t>1</w:t>
            </w:r>
          </w:p>
        </w:tc>
        <w:tc>
          <w:tcPr>
            <w:tcW w:w="1134" w:type="dxa"/>
          </w:tcPr>
          <w:p>
            <w:pPr>
              <w:pStyle w:val="TableParagraph"/>
              <w:spacing w:line="175" w:lineRule="exact" w:before="19"/>
              <w:ind w:left="1"/>
              <w:rPr>
                <w:sz w:val="16"/>
              </w:rPr>
            </w:pPr>
            <w:r>
              <w:rPr>
                <w:sz w:val="16"/>
              </w:rPr>
              <w:t>TCC-6</w:t>
            </w:r>
          </w:p>
        </w:tc>
        <w:tc>
          <w:tcPr>
            <w:tcW w:w="6399" w:type="dxa"/>
            <w:gridSpan w:val="5"/>
          </w:tcPr>
          <w:p>
            <w:pPr>
              <w:pStyle w:val="TableParagraph"/>
              <w:tabs>
                <w:tab w:pos="2903" w:val="left" w:leader="none"/>
                <w:tab w:pos="3645" w:val="left" w:leader="none"/>
                <w:tab w:pos="4647" w:val="left" w:leader="none"/>
                <w:tab w:pos="6363" w:val="right" w:leader="none"/>
              </w:tabs>
              <w:spacing w:line="141" w:lineRule="auto"/>
              <w:ind w:left="549"/>
              <w:rPr>
                <w:sz w:val="16"/>
              </w:rPr>
            </w:pPr>
            <w:r>
              <w:rPr>
                <w:position w:val="-8"/>
                <w:sz w:val="16"/>
              </w:rPr>
              <w:t>15.55</w:t>
              <w:tab/>
            </w:r>
            <w:r>
              <w:rPr>
                <w:sz w:val="16"/>
              </w:rPr>
              <w:t>3</w:t>
              <w:tab/>
              <w:t>3-52/64</w:t>
              <w:tab/>
              <w:t>SAN300352</w:t>
              <w:tab/>
              <w:t>196.97</w:t>
            </w:r>
          </w:p>
        </w:tc>
      </w:tr>
      <w:tr>
        <w:trPr>
          <w:trHeight w:val="191" w:hRule="atLeast"/>
        </w:trPr>
        <w:tc>
          <w:tcPr>
            <w:tcW w:w="2311" w:type="dxa"/>
          </w:tcPr>
          <w:p>
            <w:pPr>
              <w:pStyle w:val="TableParagraph"/>
              <w:spacing w:line="166" w:lineRule="exact" w:before="6"/>
              <w:ind w:left="1012" w:right="876"/>
              <w:jc w:val="center"/>
              <w:rPr>
                <w:sz w:val="16"/>
              </w:rPr>
            </w:pPr>
            <w:r>
              <w:rPr>
                <w:sz w:val="16"/>
              </w:rPr>
              <w:t>1-1/2</w:t>
            </w:r>
          </w:p>
        </w:tc>
        <w:tc>
          <w:tcPr>
            <w:tcW w:w="1134" w:type="dxa"/>
          </w:tcPr>
          <w:p>
            <w:pPr>
              <w:pStyle w:val="TableParagraph"/>
              <w:spacing w:line="172" w:lineRule="exact"/>
              <w:ind w:left="1"/>
              <w:rPr>
                <w:sz w:val="16"/>
              </w:rPr>
            </w:pPr>
            <w:r>
              <w:rPr>
                <w:sz w:val="16"/>
              </w:rPr>
              <w:t>TCC-6</w:t>
            </w:r>
          </w:p>
        </w:tc>
        <w:tc>
          <w:tcPr>
            <w:tcW w:w="6399" w:type="dxa"/>
            <w:gridSpan w:val="5"/>
          </w:tcPr>
          <w:p>
            <w:pPr>
              <w:pStyle w:val="TableParagraph"/>
              <w:tabs>
                <w:tab w:pos="2903" w:val="left" w:leader="none"/>
                <w:tab w:pos="3645" w:val="left" w:leader="none"/>
                <w:tab w:pos="4647" w:val="left" w:leader="none"/>
                <w:tab w:pos="6363" w:val="right" w:leader="none"/>
              </w:tabs>
              <w:spacing w:line="105" w:lineRule="auto"/>
              <w:ind w:left="549"/>
              <w:rPr>
                <w:sz w:val="16"/>
              </w:rPr>
            </w:pPr>
            <w:r>
              <w:rPr>
                <w:position w:val="-8"/>
                <w:sz w:val="16"/>
              </w:rPr>
              <w:t>15.55</w:t>
              <w:tab/>
            </w:r>
            <w:r>
              <w:rPr>
                <w:sz w:val="16"/>
              </w:rPr>
              <w:t>3</w:t>
              <w:tab/>
              <w:t>3-60/64</w:t>
              <w:tab/>
              <w:t>SAN300360</w:t>
              <w:tab/>
              <w:t>196.97</w:t>
            </w:r>
          </w:p>
        </w:tc>
      </w:tr>
      <w:tr>
        <w:trPr>
          <w:trHeight w:val="191" w:hRule="atLeast"/>
        </w:trPr>
        <w:tc>
          <w:tcPr>
            <w:tcW w:w="2311" w:type="dxa"/>
          </w:tcPr>
          <w:p>
            <w:pPr>
              <w:pStyle w:val="TableParagraph"/>
              <w:spacing w:line="166" w:lineRule="exact" w:before="6"/>
              <w:ind w:right="136"/>
              <w:jc w:val="center"/>
              <w:rPr>
                <w:sz w:val="16"/>
              </w:rPr>
            </w:pPr>
            <w:r>
              <w:rPr>
                <w:sz w:val="16"/>
              </w:rPr>
              <w:t>2</w:t>
            </w:r>
          </w:p>
        </w:tc>
        <w:tc>
          <w:tcPr>
            <w:tcW w:w="1134" w:type="dxa"/>
          </w:tcPr>
          <w:p>
            <w:pPr>
              <w:pStyle w:val="TableParagraph"/>
              <w:spacing w:line="172" w:lineRule="exact"/>
              <w:ind w:left="1"/>
              <w:rPr>
                <w:sz w:val="16"/>
              </w:rPr>
            </w:pPr>
            <w:r>
              <w:rPr>
                <w:sz w:val="16"/>
              </w:rPr>
              <w:t>TCC-8</w:t>
            </w:r>
          </w:p>
        </w:tc>
        <w:tc>
          <w:tcPr>
            <w:tcW w:w="6399" w:type="dxa"/>
            <w:gridSpan w:val="5"/>
          </w:tcPr>
          <w:p>
            <w:pPr>
              <w:pStyle w:val="TableParagraph"/>
              <w:tabs>
                <w:tab w:pos="2903" w:val="left" w:leader="none"/>
                <w:tab w:pos="3645" w:val="left" w:leader="none"/>
                <w:tab w:pos="4647" w:val="left" w:leader="none"/>
                <w:tab w:pos="6363" w:val="right" w:leader="none"/>
              </w:tabs>
              <w:spacing w:line="105" w:lineRule="auto"/>
              <w:ind w:left="549"/>
              <w:rPr>
                <w:sz w:val="16"/>
              </w:rPr>
            </w:pPr>
            <w:r>
              <w:rPr>
                <w:position w:val="-8"/>
                <w:sz w:val="16"/>
              </w:rPr>
              <w:t>16.80</w:t>
              <w:tab/>
            </w:r>
            <w:r>
              <w:rPr>
                <w:sz w:val="16"/>
              </w:rPr>
              <w:t>3</w:t>
              <w:tab/>
              <w:t>4</w:t>
              <w:tab/>
              <w:t>SAN300400</w:t>
              <w:tab/>
              <w:t>196.97</w:t>
            </w:r>
          </w:p>
        </w:tc>
      </w:tr>
      <w:tr>
        <w:trPr>
          <w:trHeight w:val="191" w:hRule="atLeast"/>
        </w:trPr>
        <w:tc>
          <w:tcPr>
            <w:tcW w:w="2311" w:type="dxa"/>
          </w:tcPr>
          <w:p>
            <w:pPr>
              <w:pStyle w:val="TableParagraph"/>
              <w:spacing w:line="166" w:lineRule="exact" w:before="6"/>
              <w:ind w:left="1012" w:right="876"/>
              <w:jc w:val="center"/>
              <w:rPr>
                <w:sz w:val="16"/>
              </w:rPr>
            </w:pPr>
            <w:r>
              <w:rPr>
                <w:sz w:val="16"/>
              </w:rPr>
              <w:t>2-1/2</w:t>
            </w:r>
          </w:p>
        </w:tc>
        <w:tc>
          <w:tcPr>
            <w:tcW w:w="1134" w:type="dxa"/>
          </w:tcPr>
          <w:p>
            <w:pPr>
              <w:pStyle w:val="TableParagraph"/>
              <w:spacing w:line="172" w:lineRule="exact"/>
              <w:ind w:left="1"/>
              <w:rPr>
                <w:sz w:val="16"/>
              </w:rPr>
            </w:pPr>
            <w:r>
              <w:rPr>
                <w:sz w:val="16"/>
              </w:rPr>
              <w:t>TCC-10</w:t>
            </w:r>
          </w:p>
        </w:tc>
        <w:tc>
          <w:tcPr>
            <w:tcW w:w="6399" w:type="dxa"/>
            <w:gridSpan w:val="5"/>
          </w:tcPr>
          <w:p>
            <w:pPr>
              <w:pStyle w:val="TableParagraph"/>
              <w:spacing w:line="166" w:lineRule="exact" w:before="6"/>
              <w:ind w:left="549"/>
              <w:rPr>
                <w:sz w:val="16"/>
              </w:rPr>
            </w:pPr>
            <w:r>
              <w:rPr>
                <w:sz w:val="16"/>
              </w:rPr>
              <w:t>18.25</w:t>
            </w:r>
          </w:p>
        </w:tc>
      </w:tr>
      <w:tr>
        <w:trPr>
          <w:trHeight w:val="189" w:hRule="atLeast"/>
        </w:trPr>
        <w:tc>
          <w:tcPr>
            <w:tcW w:w="2311" w:type="dxa"/>
          </w:tcPr>
          <w:p>
            <w:pPr>
              <w:pStyle w:val="TableParagraph"/>
              <w:spacing w:line="164" w:lineRule="exact" w:before="6"/>
              <w:ind w:right="136"/>
              <w:jc w:val="center"/>
              <w:rPr>
                <w:sz w:val="16"/>
              </w:rPr>
            </w:pPr>
            <w:r>
              <w:rPr>
                <w:sz w:val="16"/>
              </w:rPr>
              <w:t>3</w:t>
            </w:r>
          </w:p>
        </w:tc>
        <w:tc>
          <w:tcPr>
            <w:tcW w:w="1134" w:type="dxa"/>
          </w:tcPr>
          <w:p>
            <w:pPr>
              <w:pStyle w:val="TableParagraph"/>
              <w:spacing w:line="170" w:lineRule="exact"/>
              <w:ind w:left="1"/>
              <w:rPr>
                <w:sz w:val="16"/>
              </w:rPr>
            </w:pPr>
            <w:r>
              <w:rPr>
                <w:sz w:val="16"/>
              </w:rPr>
              <w:t>TCC-12</w:t>
            </w:r>
          </w:p>
        </w:tc>
        <w:tc>
          <w:tcPr>
            <w:tcW w:w="6399" w:type="dxa"/>
            <w:gridSpan w:val="5"/>
          </w:tcPr>
          <w:p>
            <w:pPr>
              <w:pStyle w:val="TableParagraph"/>
              <w:spacing w:line="164" w:lineRule="exact" w:before="6"/>
              <w:ind w:left="549"/>
              <w:rPr>
                <w:sz w:val="16"/>
              </w:rPr>
            </w:pPr>
            <w:r>
              <w:rPr>
                <w:sz w:val="16"/>
              </w:rPr>
              <w:t>21.00</w:t>
            </w:r>
          </w:p>
        </w:tc>
      </w:tr>
    </w:tbl>
    <w:p>
      <w:pPr>
        <w:pStyle w:val="BodyText"/>
        <w:rPr>
          <w:b/>
        </w:rPr>
      </w:pPr>
    </w:p>
    <w:p>
      <w:pPr>
        <w:pStyle w:val="BodyText"/>
        <w:rPr>
          <w:b/>
        </w:rPr>
      </w:pPr>
    </w:p>
    <w:p>
      <w:pPr>
        <w:pStyle w:val="BodyText"/>
        <w:rPr>
          <w:b/>
        </w:rPr>
      </w:pPr>
    </w:p>
    <w:p>
      <w:pPr>
        <w:pStyle w:val="BodyText"/>
        <w:rPr>
          <w:b/>
          <w:sz w:val="15"/>
        </w:rPr>
      </w:pPr>
    </w:p>
    <w:p>
      <w:pPr>
        <w:spacing w:before="0"/>
        <w:ind w:left="0" w:right="570" w:firstLine="0"/>
        <w:jc w:val="right"/>
        <w:rPr>
          <w:rFonts w:ascii="Arial Narrow"/>
          <w:sz w:val="14"/>
        </w:rPr>
      </w:pPr>
      <w:r>
        <w:rPr/>
        <w:drawing>
          <wp:anchor distT="0" distB="0" distL="0" distR="0" allowOverlap="1" layoutInCell="1" locked="0" behindDoc="1" simplePos="0" relativeHeight="267356927">
            <wp:simplePos x="0" y="0"/>
            <wp:positionH relativeFrom="page">
              <wp:posOffset>685800</wp:posOffset>
            </wp:positionH>
            <wp:positionV relativeFrom="paragraph">
              <wp:posOffset>-1489870</wp:posOffset>
            </wp:positionV>
            <wp:extent cx="556675" cy="448056"/>
            <wp:effectExtent l="0" t="0" r="0" b="0"/>
            <wp:wrapNone/>
            <wp:docPr id="205" name="image296.png" descr=""/>
            <wp:cNvGraphicFramePr>
              <a:graphicFrameLocks noChangeAspect="1"/>
            </wp:cNvGraphicFramePr>
            <a:graphic>
              <a:graphicData uri="http://schemas.openxmlformats.org/drawingml/2006/picture">
                <pic:pic>
                  <pic:nvPicPr>
                    <pic:cNvPr id="206" name="image296.png"/>
                    <pic:cNvPicPr/>
                  </pic:nvPicPr>
                  <pic:blipFill>
                    <a:blip r:embed="rId335" cstate="print"/>
                    <a:stretch>
                      <a:fillRect/>
                    </a:stretch>
                  </pic:blipFill>
                  <pic:spPr>
                    <a:xfrm>
                      <a:off x="0" y="0"/>
                      <a:ext cx="556675" cy="448056"/>
                    </a:xfrm>
                    <a:prstGeom prst="rect">
                      <a:avLst/>
                    </a:prstGeom>
                  </pic:spPr>
                </pic:pic>
              </a:graphicData>
            </a:graphic>
          </wp:anchor>
        </w:drawing>
      </w:r>
      <w:r>
        <w:rPr>
          <w:rFonts w:ascii="Arial Narrow"/>
          <w:sz w:val="14"/>
        </w:rPr>
        <w:t>39</w:t>
      </w:r>
    </w:p>
    <w:p>
      <w:pPr>
        <w:spacing w:after="0"/>
        <w:jc w:val="right"/>
        <w:rPr>
          <w:rFonts w:ascii="Arial Narrow"/>
          <w:sz w:val="14"/>
        </w:rPr>
        <w:sectPr>
          <w:type w:val="continuous"/>
          <w:pgSz w:w="12240" w:h="15840"/>
          <w:pgMar w:top="240" w:bottom="280" w:left="0" w:right="0"/>
        </w:sectPr>
      </w:pPr>
    </w:p>
    <w:p>
      <w:pPr>
        <w:spacing w:before="83"/>
        <w:ind w:left="729" w:right="0" w:firstLine="0"/>
        <w:jc w:val="left"/>
        <w:rPr>
          <w:b/>
          <w:sz w:val="16"/>
        </w:rPr>
      </w:pPr>
      <w:r>
        <w:rPr>
          <w:b/>
          <w:sz w:val="16"/>
        </w:rPr>
        <w:t>PHONE 800-367-3678</w:t>
      </w:r>
    </w:p>
    <w:p>
      <w:pPr>
        <w:spacing w:line="249" w:lineRule="auto" w:before="8"/>
        <w:ind w:left="729" w:right="21" w:firstLine="0"/>
        <w:jc w:val="left"/>
        <w:rPr>
          <w:b/>
          <w:sz w:val="16"/>
        </w:rPr>
      </w:pPr>
      <w:r>
        <w:rPr/>
        <w:pict>
          <v:line style="position:absolute;mso-position-horizontal-relative:page;mso-position-vertical-relative:paragraph;z-index:12736" from=".0pt,31.800684pt" to="612.0pt,31.800684pt" stroked="true" strokeweight="1.417pt" strokecolor="#000000">
            <v:stroke dashstyle="solid"/>
            <w10:wrap type="none"/>
          </v:line>
        </w:pict>
      </w:r>
      <w:r>
        <w:rPr>
          <w:b/>
          <w:sz w:val="16"/>
        </w:rPr>
        <w:t>FAX 800-367-3670 </w:t>
      </w:r>
      <w:hyperlink r:id="rId90">
        <w:r>
          <w:rPr>
            <w:b/>
            <w:sz w:val="16"/>
          </w:rPr>
          <w:t>SALES@CAMPBELLFITTINGS.COM</w:t>
        </w:r>
      </w:hyperlink>
      <w:r>
        <w:rPr>
          <w:b/>
          <w:sz w:val="16"/>
        </w:rPr>
        <w:t> </w:t>
      </w:r>
      <w:hyperlink r:id="rId91">
        <w:r>
          <w:rPr>
            <w:b/>
            <w:sz w:val="16"/>
          </w:rPr>
          <w:t>WWW.CAMPBELLFITTINGS.COM</w:t>
        </w:r>
      </w:hyperlink>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spacing w:before="171"/>
        <w:ind w:left="735" w:right="0" w:firstLine="0"/>
        <w:jc w:val="left"/>
        <w:rPr>
          <w:b/>
          <w:sz w:val="20"/>
        </w:rPr>
      </w:pPr>
      <w:r>
        <w:rPr/>
        <w:pict>
          <v:group style="position:absolute;margin-left:54.543999pt;margin-top:11.649698pt;width:250.45pt;height:209.35pt;mso-position-horizontal-relative:page;mso-position-vertical-relative:paragraph;z-index:12712" coordorigin="1091,233" coordsize="5009,4187">
            <v:shape style="position:absolute;left:1090;top:233;width:5009;height:4187" type="#_x0000_t75" stroked="false">
              <v:imagedata r:id="rId337" o:title=""/>
            </v:shape>
            <v:shape style="position:absolute;left:1223;top:301;width:1194;height:557" type="#_x0000_t202" filled="false" stroked="false">
              <v:textbox inset="0,0,0,0">
                <w:txbxContent>
                  <w:p>
                    <w:pPr>
                      <w:spacing w:line="249" w:lineRule="auto" w:before="0"/>
                      <w:ind w:left="0" w:right="0" w:firstLine="0"/>
                      <w:jc w:val="left"/>
                      <w:rPr>
                        <w:b/>
                        <w:sz w:val="24"/>
                      </w:rPr>
                    </w:pPr>
                    <w:r>
                      <w:rPr>
                        <w:b/>
                        <w:color w:val="FFFFFF"/>
                        <w:sz w:val="24"/>
                      </w:rPr>
                      <w:t>PCT WINE FITTINGS</w:t>
                    </w:r>
                  </w:p>
                </w:txbxContent>
              </v:textbox>
              <w10:wrap type="none"/>
            </v:shape>
            <v:shape style="position:absolute;left:5342;top:351;width:627;height:209" type="#_x0000_t202" filled="false" stroked="false">
              <v:textbox inset="0,0,0,0">
                <w:txbxContent>
                  <w:p>
                    <w:pPr>
                      <w:spacing w:line="207" w:lineRule="exact" w:before="0"/>
                      <w:ind w:left="0" w:right="0" w:firstLine="0"/>
                      <w:jc w:val="left"/>
                      <w:rPr>
                        <w:b/>
                        <w:i/>
                        <w:sz w:val="18"/>
                      </w:rPr>
                    </w:pPr>
                    <w:r>
                      <w:rPr>
                        <w:b/>
                        <w:i/>
                        <w:color w:val="FFFFFF"/>
                        <w:w w:val="100"/>
                        <w:sz w:val="18"/>
                        <w:shd w:fill="FF0000" w:color="auto" w:val="clear"/>
                      </w:rPr>
                      <w:t> </w:t>
                    </w:r>
                    <w:r>
                      <w:rPr>
                        <w:b/>
                        <w:i/>
                        <w:color w:val="FFFFFF"/>
                        <w:sz w:val="18"/>
                        <w:shd w:fill="FF0000" w:color="auto" w:val="clear"/>
                      </w:rPr>
                      <w:t>NEW! </w:t>
                    </w:r>
                  </w:p>
                </w:txbxContent>
              </v:textbox>
              <w10:wrap type="none"/>
            </v:shape>
            <w10:wrap type="none"/>
          </v:group>
        </w:pict>
      </w:r>
      <w:r>
        <w:rPr/>
        <w:drawing>
          <wp:anchor distT="0" distB="0" distL="0" distR="0" allowOverlap="1" layoutInCell="1" locked="0" behindDoc="1" simplePos="0" relativeHeight="267357143">
            <wp:simplePos x="0" y="0"/>
            <wp:positionH relativeFrom="page">
              <wp:posOffset>4070299</wp:posOffset>
            </wp:positionH>
            <wp:positionV relativeFrom="paragraph">
              <wp:posOffset>368905</wp:posOffset>
            </wp:positionV>
            <wp:extent cx="576971" cy="570071"/>
            <wp:effectExtent l="0" t="0" r="0" b="0"/>
            <wp:wrapNone/>
            <wp:docPr id="207" name="image298.png" descr=""/>
            <wp:cNvGraphicFramePr>
              <a:graphicFrameLocks noChangeAspect="1"/>
            </wp:cNvGraphicFramePr>
            <a:graphic>
              <a:graphicData uri="http://schemas.openxmlformats.org/drawingml/2006/picture">
                <pic:pic>
                  <pic:nvPicPr>
                    <pic:cNvPr id="208" name="image298.png"/>
                    <pic:cNvPicPr/>
                  </pic:nvPicPr>
                  <pic:blipFill>
                    <a:blip r:embed="rId338" cstate="print"/>
                    <a:stretch>
                      <a:fillRect/>
                    </a:stretch>
                  </pic:blipFill>
                  <pic:spPr>
                    <a:xfrm>
                      <a:off x="0" y="0"/>
                      <a:ext cx="576971" cy="570071"/>
                    </a:xfrm>
                    <a:prstGeom prst="rect">
                      <a:avLst/>
                    </a:prstGeom>
                  </pic:spPr>
                </pic:pic>
              </a:graphicData>
            </a:graphic>
          </wp:anchor>
        </w:drawing>
      </w:r>
      <w:r>
        <w:rPr>
          <w:b/>
          <w:sz w:val="20"/>
        </w:rPr>
        <w:t>PACIFIC COAST HEAVY NUT</w:t>
      </w:r>
    </w:p>
    <w:p>
      <w:pPr>
        <w:pStyle w:val="BodyText"/>
        <w:spacing w:before="8"/>
        <w:rPr>
          <w:b/>
          <w:sz w:val="2"/>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6"/>
        <w:gridCol w:w="1634"/>
        <w:gridCol w:w="802"/>
      </w:tblGrid>
      <w:tr>
        <w:trPr>
          <w:trHeight w:val="567" w:hRule="atLeast"/>
        </w:trPr>
        <w:tc>
          <w:tcPr>
            <w:tcW w:w="1976" w:type="dxa"/>
            <w:tcBorders>
              <w:top w:val="single" w:sz="6" w:space="0" w:color="000000"/>
            </w:tcBorders>
          </w:tcPr>
          <w:p>
            <w:pPr>
              <w:pStyle w:val="TableParagraph"/>
              <w:spacing w:before="103"/>
              <w:ind w:left="1067"/>
              <w:rPr>
                <w:b/>
                <w:sz w:val="20"/>
              </w:rPr>
            </w:pPr>
            <w:r>
              <w:rPr>
                <w:b/>
                <w:sz w:val="20"/>
              </w:rPr>
              <w:t>Brass</w:t>
            </w:r>
          </w:p>
          <w:p>
            <w:pPr>
              <w:pStyle w:val="TableParagraph"/>
              <w:spacing w:line="171" w:lineRule="exact" w:before="43"/>
              <w:ind w:left="1057"/>
              <w:rPr>
                <w:b/>
                <w:sz w:val="16"/>
              </w:rPr>
            </w:pPr>
            <w:r>
              <w:rPr>
                <w:b/>
                <w:sz w:val="16"/>
              </w:rPr>
              <w:t>hose</w:t>
            </w:r>
          </w:p>
        </w:tc>
        <w:tc>
          <w:tcPr>
            <w:tcW w:w="1634" w:type="dxa"/>
            <w:tcBorders>
              <w:top w:val="single" w:sz="6" w:space="0" w:color="000000"/>
            </w:tcBorders>
          </w:tcPr>
          <w:p>
            <w:pPr>
              <w:pStyle w:val="TableParagraph"/>
              <w:rPr>
                <w:b/>
                <w:sz w:val="18"/>
              </w:rPr>
            </w:pPr>
          </w:p>
          <w:p>
            <w:pPr>
              <w:pStyle w:val="TableParagraph"/>
              <w:spacing w:before="8"/>
              <w:rPr>
                <w:b/>
                <w:sz w:val="14"/>
              </w:rPr>
            </w:pPr>
          </w:p>
          <w:p>
            <w:pPr>
              <w:pStyle w:val="TableParagraph"/>
              <w:spacing w:line="171" w:lineRule="exact"/>
              <w:ind w:left="352"/>
              <w:rPr>
                <w:b/>
                <w:sz w:val="16"/>
              </w:rPr>
            </w:pPr>
            <w:r>
              <w:rPr>
                <w:b/>
                <w:sz w:val="16"/>
              </w:rPr>
              <w:t>part</w:t>
            </w:r>
          </w:p>
        </w:tc>
        <w:tc>
          <w:tcPr>
            <w:tcW w:w="802" w:type="dxa"/>
            <w:tcBorders>
              <w:top w:val="single" w:sz="6" w:space="0" w:color="000000"/>
            </w:tcBorders>
          </w:tcPr>
          <w:p>
            <w:pPr>
              <w:pStyle w:val="TableParagraph"/>
              <w:rPr>
                <w:b/>
                <w:sz w:val="18"/>
              </w:rPr>
            </w:pPr>
          </w:p>
          <w:p>
            <w:pPr>
              <w:pStyle w:val="TableParagraph"/>
              <w:spacing w:before="8"/>
              <w:rPr>
                <w:b/>
                <w:sz w:val="14"/>
              </w:rPr>
            </w:pPr>
          </w:p>
          <w:p>
            <w:pPr>
              <w:pStyle w:val="TableParagraph"/>
              <w:spacing w:line="171" w:lineRule="exact"/>
              <w:ind w:right="1"/>
              <w:jc w:val="right"/>
              <w:rPr>
                <w:b/>
                <w:sz w:val="16"/>
              </w:rPr>
            </w:pPr>
            <w:r>
              <w:rPr>
                <w:b/>
                <w:sz w:val="16"/>
              </w:rPr>
              <w:t>list</w:t>
            </w:r>
          </w:p>
        </w:tc>
      </w:tr>
      <w:tr>
        <w:trPr>
          <w:trHeight w:val="210" w:hRule="atLeast"/>
        </w:trPr>
        <w:tc>
          <w:tcPr>
            <w:tcW w:w="1976" w:type="dxa"/>
          </w:tcPr>
          <w:p>
            <w:pPr>
              <w:pStyle w:val="TableParagraph"/>
              <w:spacing w:before="1"/>
              <w:ind w:left="1057"/>
              <w:rPr>
                <w:b/>
                <w:sz w:val="16"/>
              </w:rPr>
            </w:pPr>
            <w:r>
              <w:rPr>
                <w:b/>
                <w:sz w:val="16"/>
              </w:rPr>
              <w:t>size</w:t>
            </w:r>
          </w:p>
        </w:tc>
        <w:tc>
          <w:tcPr>
            <w:tcW w:w="1634" w:type="dxa"/>
          </w:tcPr>
          <w:p>
            <w:pPr>
              <w:pStyle w:val="TableParagraph"/>
              <w:spacing w:before="1"/>
              <w:ind w:left="352"/>
              <w:rPr>
                <w:b/>
                <w:sz w:val="16"/>
              </w:rPr>
            </w:pPr>
            <w:r>
              <w:rPr>
                <w:b/>
                <w:sz w:val="16"/>
              </w:rPr>
              <w:t>number</w:t>
            </w:r>
          </w:p>
        </w:tc>
        <w:tc>
          <w:tcPr>
            <w:tcW w:w="802" w:type="dxa"/>
          </w:tcPr>
          <w:p>
            <w:pPr>
              <w:pStyle w:val="TableParagraph"/>
              <w:spacing w:before="1"/>
              <w:ind w:right="1"/>
              <w:jc w:val="right"/>
              <w:rPr>
                <w:b/>
                <w:sz w:val="16"/>
              </w:rPr>
            </w:pPr>
            <w:r>
              <w:rPr>
                <w:b/>
                <w:sz w:val="16"/>
              </w:rPr>
              <w:t>each</w:t>
            </w:r>
          </w:p>
        </w:tc>
      </w:tr>
      <w:tr>
        <w:trPr>
          <w:trHeight w:val="214" w:hRule="atLeast"/>
        </w:trPr>
        <w:tc>
          <w:tcPr>
            <w:tcW w:w="1976" w:type="dxa"/>
          </w:tcPr>
          <w:p>
            <w:pPr>
              <w:pStyle w:val="TableParagraph"/>
              <w:spacing w:line="166" w:lineRule="exact" w:before="28"/>
              <w:ind w:left="1057"/>
              <w:rPr>
                <w:sz w:val="16"/>
              </w:rPr>
            </w:pPr>
            <w:r>
              <w:rPr>
                <w:sz w:val="16"/>
              </w:rPr>
              <w:t>1-1/2</w:t>
            </w:r>
          </w:p>
        </w:tc>
        <w:tc>
          <w:tcPr>
            <w:tcW w:w="1634" w:type="dxa"/>
          </w:tcPr>
          <w:p>
            <w:pPr>
              <w:pStyle w:val="TableParagraph"/>
              <w:spacing w:line="175" w:lineRule="exact" w:before="19"/>
              <w:ind w:left="352"/>
              <w:rPr>
                <w:sz w:val="16"/>
              </w:rPr>
            </w:pPr>
            <w:r>
              <w:rPr>
                <w:sz w:val="16"/>
              </w:rPr>
              <w:t>NBPCT-6</w:t>
            </w:r>
          </w:p>
        </w:tc>
        <w:tc>
          <w:tcPr>
            <w:tcW w:w="802" w:type="dxa"/>
          </w:tcPr>
          <w:p>
            <w:pPr>
              <w:pStyle w:val="TableParagraph"/>
              <w:spacing w:line="166" w:lineRule="exact" w:before="28"/>
              <w:ind w:right="1"/>
              <w:jc w:val="right"/>
              <w:rPr>
                <w:sz w:val="16"/>
              </w:rPr>
            </w:pPr>
            <w:r>
              <w:rPr>
                <w:sz w:val="16"/>
              </w:rPr>
              <w:t>37.88</w:t>
            </w:r>
          </w:p>
        </w:tc>
      </w:tr>
      <w:tr>
        <w:trPr>
          <w:trHeight w:val="192" w:hRule="atLeast"/>
        </w:trPr>
        <w:tc>
          <w:tcPr>
            <w:tcW w:w="1976" w:type="dxa"/>
          </w:tcPr>
          <w:p>
            <w:pPr>
              <w:pStyle w:val="TableParagraph"/>
              <w:spacing w:line="166" w:lineRule="exact" w:before="6"/>
              <w:ind w:left="1057"/>
              <w:rPr>
                <w:sz w:val="16"/>
              </w:rPr>
            </w:pPr>
            <w:r>
              <w:rPr>
                <w:sz w:val="16"/>
              </w:rPr>
              <w:t>2</w:t>
            </w:r>
          </w:p>
        </w:tc>
        <w:tc>
          <w:tcPr>
            <w:tcW w:w="1634" w:type="dxa"/>
          </w:tcPr>
          <w:p>
            <w:pPr>
              <w:pStyle w:val="TableParagraph"/>
              <w:spacing w:line="172" w:lineRule="exact"/>
              <w:ind w:left="352"/>
              <w:rPr>
                <w:sz w:val="16"/>
              </w:rPr>
            </w:pPr>
            <w:r>
              <w:rPr>
                <w:sz w:val="16"/>
              </w:rPr>
              <w:t>NBHPCT-8</w:t>
            </w:r>
          </w:p>
        </w:tc>
        <w:tc>
          <w:tcPr>
            <w:tcW w:w="802" w:type="dxa"/>
          </w:tcPr>
          <w:p>
            <w:pPr>
              <w:pStyle w:val="TableParagraph"/>
              <w:spacing w:line="166" w:lineRule="exact" w:before="6"/>
              <w:ind w:right="1"/>
              <w:jc w:val="right"/>
              <w:rPr>
                <w:sz w:val="16"/>
              </w:rPr>
            </w:pPr>
            <w:r>
              <w:rPr>
                <w:sz w:val="16"/>
              </w:rPr>
              <w:t>56.06</w:t>
            </w:r>
          </w:p>
        </w:tc>
      </w:tr>
      <w:tr>
        <w:trPr>
          <w:trHeight w:val="189" w:hRule="atLeast"/>
        </w:trPr>
        <w:tc>
          <w:tcPr>
            <w:tcW w:w="1976" w:type="dxa"/>
          </w:tcPr>
          <w:p>
            <w:pPr>
              <w:pStyle w:val="TableParagraph"/>
              <w:spacing w:line="164" w:lineRule="exact" w:before="6"/>
              <w:ind w:left="1057"/>
              <w:rPr>
                <w:sz w:val="16"/>
              </w:rPr>
            </w:pPr>
            <w:r>
              <w:rPr>
                <w:sz w:val="16"/>
              </w:rPr>
              <w:t>3</w:t>
            </w:r>
          </w:p>
        </w:tc>
        <w:tc>
          <w:tcPr>
            <w:tcW w:w="1634" w:type="dxa"/>
          </w:tcPr>
          <w:p>
            <w:pPr>
              <w:pStyle w:val="TableParagraph"/>
              <w:spacing w:line="170" w:lineRule="exact"/>
              <w:ind w:left="352"/>
              <w:rPr>
                <w:sz w:val="16"/>
              </w:rPr>
            </w:pPr>
            <w:r>
              <w:rPr>
                <w:sz w:val="16"/>
              </w:rPr>
              <w:t>NBHPCT-12</w:t>
            </w:r>
          </w:p>
        </w:tc>
        <w:tc>
          <w:tcPr>
            <w:tcW w:w="802" w:type="dxa"/>
          </w:tcPr>
          <w:p>
            <w:pPr>
              <w:pStyle w:val="TableParagraph"/>
              <w:spacing w:line="164" w:lineRule="exact" w:before="6"/>
              <w:ind w:right="1"/>
              <w:jc w:val="right"/>
              <w:rPr>
                <w:sz w:val="16"/>
              </w:rPr>
            </w:pPr>
            <w:r>
              <w:rPr>
                <w:sz w:val="16"/>
              </w:rPr>
              <w:t>75.00</w:t>
            </w:r>
          </w:p>
        </w:tc>
      </w:tr>
    </w:tbl>
    <w:p>
      <w:pPr>
        <w:pStyle w:val="BodyText"/>
        <w:spacing w:before="6"/>
        <w:rPr>
          <w:b/>
          <w:sz w:val="32"/>
        </w:rPr>
      </w:pPr>
    </w:p>
    <w:p>
      <w:pPr>
        <w:tabs>
          <w:tab w:pos="5140" w:val="left" w:leader="none"/>
        </w:tabs>
        <w:spacing w:before="0"/>
        <w:ind w:left="735" w:right="0" w:firstLine="0"/>
        <w:jc w:val="left"/>
        <w:rPr>
          <w:b/>
          <w:sz w:val="20"/>
        </w:rPr>
      </w:pPr>
      <w:r>
        <w:rPr>
          <w:b/>
          <w:spacing w:val="5"/>
          <w:sz w:val="20"/>
          <w:u w:val="single"/>
        </w:rPr>
        <w:t>WINE</w:t>
      </w:r>
      <w:r>
        <w:rPr>
          <w:b/>
          <w:spacing w:val="9"/>
          <w:sz w:val="20"/>
          <w:u w:val="single"/>
        </w:rPr>
        <w:t> </w:t>
      </w:r>
      <w:r>
        <w:rPr>
          <w:b/>
          <w:spacing w:val="6"/>
          <w:sz w:val="20"/>
          <w:u w:val="single"/>
        </w:rPr>
        <w:t>FERRULES</w:t>
        <w:tab/>
      </w:r>
    </w:p>
    <w:p>
      <w:pPr>
        <w:spacing w:after="0"/>
        <w:jc w:val="left"/>
        <w:rPr>
          <w:sz w:val="20"/>
        </w:rPr>
        <w:sectPr>
          <w:headerReference w:type="even" r:id="rId336"/>
          <w:pgSz w:w="12240" w:h="15840"/>
          <w:pgMar w:header="0" w:footer="0" w:top="180" w:bottom="280" w:left="0" w:right="0"/>
          <w:cols w:num="2" w:equalWidth="0">
            <w:col w:w="3495" w:space="2183"/>
            <w:col w:w="6562"/>
          </w:cols>
        </w:sect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tabs>
          <w:tab w:pos="5493" w:val="left" w:leader="none"/>
        </w:tabs>
        <w:spacing w:before="158"/>
        <w:ind w:left="1094" w:right="0" w:firstLine="0"/>
        <w:jc w:val="left"/>
        <w:rPr>
          <w:b/>
          <w:sz w:val="20"/>
        </w:rPr>
      </w:pPr>
      <w:r>
        <w:rPr>
          <w:b/>
          <w:spacing w:val="5"/>
          <w:sz w:val="20"/>
          <w:u w:val="single"/>
        </w:rPr>
        <w:t>WINE </w:t>
      </w:r>
      <w:r>
        <w:rPr>
          <w:b/>
          <w:spacing w:val="6"/>
          <w:sz w:val="20"/>
          <w:u w:val="single"/>
        </w:rPr>
        <w:t>FITTING </w:t>
      </w:r>
      <w:r>
        <w:rPr>
          <w:b/>
          <w:sz w:val="20"/>
          <w:u w:val="single"/>
        </w:rPr>
        <w:t>- </w:t>
      </w:r>
      <w:r>
        <w:rPr>
          <w:b/>
          <w:spacing w:val="5"/>
          <w:sz w:val="20"/>
          <w:u w:val="single"/>
        </w:rPr>
        <w:t>FEMALE</w:t>
      </w:r>
      <w:r>
        <w:rPr>
          <w:b/>
          <w:spacing w:val="16"/>
          <w:sz w:val="20"/>
          <w:u w:val="single"/>
        </w:rPr>
        <w:t> </w:t>
      </w:r>
      <w:r>
        <w:rPr>
          <w:b/>
          <w:spacing w:val="5"/>
          <w:sz w:val="20"/>
          <w:u w:val="single"/>
        </w:rPr>
        <w:t>STEM</w:t>
        <w:tab/>
      </w:r>
    </w:p>
    <w:p>
      <w:pPr>
        <w:spacing w:before="156" w:after="49"/>
        <w:ind w:left="2110" w:right="2114" w:firstLine="0"/>
        <w:jc w:val="center"/>
        <w:rPr>
          <w:b/>
          <w:sz w:val="20"/>
        </w:rPr>
      </w:pPr>
      <w:r>
        <w:rPr/>
        <w:drawing>
          <wp:anchor distT="0" distB="0" distL="0" distR="0" allowOverlap="1" layoutInCell="1" locked="0" behindDoc="0" simplePos="0" relativeHeight="12808">
            <wp:simplePos x="0" y="0"/>
            <wp:positionH relativeFrom="page">
              <wp:posOffset>764806</wp:posOffset>
            </wp:positionH>
            <wp:positionV relativeFrom="paragraph">
              <wp:posOffset>77434</wp:posOffset>
            </wp:positionV>
            <wp:extent cx="469353" cy="754938"/>
            <wp:effectExtent l="0" t="0" r="0" b="0"/>
            <wp:wrapNone/>
            <wp:docPr id="209" name="image299.png" descr=""/>
            <wp:cNvGraphicFramePr>
              <a:graphicFrameLocks noChangeAspect="1"/>
            </wp:cNvGraphicFramePr>
            <a:graphic>
              <a:graphicData uri="http://schemas.openxmlformats.org/drawingml/2006/picture">
                <pic:pic>
                  <pic:nvPicPr>
                    <pic:cNvPr id="210" name="image299.png"/>
                    <pic:cNvPicPr/>
                  </pic:nvPicPr>
                  <pic:blipFill>
                    <a:blip r:embed="rId339" cstate="print"/>
                    <a:stretch>
                      <a:fillRect/>
                    </a:stretch>
                  </pic:blipFill>
                  <pic:spPr>
                    <a:xfrm>
                      <a:off x="0" y="0"/>
                      <a:ext cx="469353" cy="754938"/>
                    </a:xfrm>
                    <a:prstGeom prst="rect">
                      <a:avLst/>
                    </a:prstGeom>
                  </pic:spPr>
                </pic:pic>
              </a:graphicData>
            </a:graphic>
          </wp:anchor>
        </w:drawing>
      </w:r>
      <w:r>
        <w:rPr>
          <w:b/>
          <w:sz w:val="20"/>
        </w:rPr>
        <w:t>304 Stainless</w:t>
      </w:r>
    </w:p>
    <w:tbl>
      <w:tblPr>
        <w:tblW w:w="0" w:type="auto"/>
        <w:jc w:val="left"/>
        <w:tblInd w:w="2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7"/>
        <w:gridCol w:w="1627"/>
        <w:gridCol w:w="938"/>
      </w:tblGrid>
      <w:tr>
        <w:trPr>
          <w:trHeight w:val="395" w:hRule="atLeast"/>
        </w:trPr>
        <w:tc>
          <w:tcPr>
            <w:tcW w:w="857"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size</w:t>
            </w:r>
          </w:p>
        </w:tc>
        <w:tc>
          <w:tcPr>
            <w:tcW w:w="1627" w:type="dxa"/>
          </w:tcPr>
          <w:p>
            <w:pPr>
              <w:pStyle w:val="TableParagraph"/>
              <w:spacing w:line="179" w:lineRule="exact"/>
              <w:ind w:left="448"/>
              <w:rPr>
                <w:b/>
                <w:sz w:val="16"/>
              </w:rPr>
            </w:pPr>
            <w:r>
              <w:rPr>
                <w:b/>
                <w:sz w:val="16"/>
              </w:rPr>
              <w:t>part</w:t>
            </w:r>
          </w:p>
          <w:p>
            <w:pPr>
              <w:pStyle w:val="TableParagraph"/>
              <w:spacing w:before="8"/>
              <w:ind w:left="448"/>
              <w:rPr>
                <w:b/>
                <w:sz w:val="16"/>
              </w:rPr>
            </w:pPr>
            <w:r>
              <w:rPr>
                <w:b/>
                <w:sz w:val="16"/>
              </w:rPr>
              <w:t>number</w:t>
            </w:r>
          </w:p>
        </w:tc>
        <w:tc>
          <w:tcPr>
            <w:tcW w:w="938" w:type="dxa"/>
          </w:tcPr>
          <w:p>
            <w:pPr>
              <w:pStyle w:val="TableParagraph"/>
              <w:spacing w:line="179" w:lineRule="exact"/>
              <w:ind w:right="31"/>
              <w:jc w:val="right"/>
              <w:rPr>
                <w:b/>
                <w:sz w:val="16"/>
              </w:rPr>
            </w:pPr>
            <w:r>
              <w:rPr>
                <w:b/>
                <w:sz w:val="16"/>
              </w:rPr>
              <w:t>list</w:t>
            </w:r>
          </w:p>
          <w:p>
            <w:pPr>
              <w:pStyle w:val="TableParagraph"/>
              <w:spacing w:before="8"/>
              <w:ind w:right="31"/>
              <w:jc w:val="right"/>
              <w:rPr>
                <w:b/>
                <w:sz w:val="16"/>
              </w:rPr>
            </w:pPr>
            <w:r>
              <w:rPr>
                <w:b/>
                <w:spacing w:val="-1"/>
                <w:sz w:val="16"/>
              </w:rPr>
              <w:t>each</w:t>
            </w:r>
          </w:p>
        </w:tc>
      </w:tr>
      <w:tr>
        <w:trPr>
          <w:trHeight w:val="214" w:hRule="atLeast"/>
        </w:trPr>
        <w:tc>
          <w:tcPr>
            <w:tcW w:w="857" w:type="dxa"/>
          </w:tcPr>
          <w:p>
            <w:pPr>
              <w:pStyle w:val="TableParagraph"/>
              <w:spacing w:line="166" w:lineRule="exact" w:before="28"/>
              <w:ind w:left="35"/>
              <w:rPr>
                <w:sz w:val="16"/>
              </w:rPr>
            </w:pPr>
            <w:r>
              <w:rPr>
                <w:sz w:val="16"/>
              </w:rPr>
              <w:t>1-1/2</w:t>
            </w:r>
          </w:p>
        </w:tc>
        <w:tc>
          <w:tcPr>
            <w:tcW w:w="1627" w:type="dxa"/>
          </w:tcPr>
          <w:p>
            <w:pPr>
              <w:pStyle w:val="TableParagraph"/>
              <w:spacing w:line="175" w:lineRule="exact" w:before="19"/>
              <w:ind w:left="449"/>
              <w:rPr>
                <w:sz w:val="16"/>
              </w:rPr>
            </w:pPr>
            <w:r>
              <w:rPr>
                <w:sz w:val="16"/>
              </w:rPr>
              <w:t>PCTF-6C</w:t>
            </w:r>
          </w:p>
        </w:tc>
        <w:tc>
          <w:tcPr>
            <w:tcW w:w="938" w:type="dxa"/>
          </w:tcPr>
          <w:p>
            <w:pPr>
              <w:pStyle w:val="TableParagraph"/>
              <w:spacing w:line="166" w:lineRule="exact" w:before="28"/>
              <w:ind w:right="31"/>
              <w:jc w:val="right"/>
              <w:rPr>
                <w:sz w:val="16"/>
              </w:rPr>
            </w:pPr>
            <w:r>
              <w:rPr>
                <w:sz w:val="16"/>
              </w:rPr>
              <w:t>66.52</w:t>
            </w:r>
          </w:p>
        </w:tc>
      </w:tr>
      <w:tr>
        <w:trPr>
          <w:trHeight w:val="192" w:hRule="atLeast"/>
        </w:trPr>
        <w:tc>
          <w:tcPr>
            <w:tcW w:w="857" w:type="dxa"/>
          </w:tcPr>
          <w:p>
            <w:pPr>
              <w:pStyle w:val="TableParagraph"/>
              <w:spacing w:line="166" w:lineRule="exact" w:before="6"/>
              <w:ind w:left="35"/>
              <w:rPr>
                <w:sz w:val="16"/>
              </w:rPr>
            </w:pPr>
            <w:r>
              <w:rPr>
                <w:sz w:val="16"/>
              </w:rPr>
              <w:t>2</w:t>
            </w:r>
          </w:p>
        </w:tc>
        <w:tc>
          <w:tcPr>
            <w:tcW w:w="1627" w:type="dxa"/>
          </w:tcPr>
          <w:p>
            <w:pPr>
              <w:pStyle w:val="TableParagraph"/>
              <w:spacing w:line="172" w:lineRule="exact"/>
              <w:ind w:left="449"/>
              <w:rPr>
                <w:sz w:val="16"/>
              </w:rPr>
            </w:pPr>
            <w:r>
              <w:rPr>
                <w:sz w:val="16"/>
              </w:rPr>
              <w:t>PCTF-8C</w:t>
            </w:r>
          </w:p>
        </w:tc>
        <w:tc>
          <w:tcPr>
            <w:tcW w:w="938" w:type="dxa"/>
          </w:tcPr>
          <w:p>
            <w:pPr>
              <w:pStyle w:val="TableParagraph"/>
              <w:spacing w:line="166" w:lineRule="exact" w:before="6"/>
              <w:ind w:right="31"/>
              <w:jc w:val="right"/>
              <w:rPr>
                <w:sz w:val="16"/>
              </w:rPr>
            </w:pPr>
            <w:r>
              <w:rPr>
                <w:sz w:val="16"/>
              </w:rPr>
              <w:t>72.70</w:t>
            </w:r>
          </w:p>
        </w:tc>
      </w:tr>
      <w:tr>
        <w:trPr>
          <w:trHeight w:val="189" w:hRule="atLeast"/>
        </w:trPr>
        <w:tc>
          <w:tcPr>
            <w:tcW w:w="857" w:type="dxa"/>
          </w:tcPr>
          <w:p>
            <w:pPr>
              <w:pStyle w:val="TableParagraph"/>
              <w:spacing w:line="164" w:lineRule="exact" w:before="6"/>
              <w:ind w:left="35"/>
              <w:rPr>
                <w:sz w:val="16"/>
              </w:rPr>
            </w:pPr>
            <w:r>
              <w:rPr>
                <w:sz w:val="16"/>
              </w:rPr>
              <w:t>3</w:t>
            </w:r>
          </w:p>
        </w:tc>
        <w:tc>
          <w:tcPr>
            <w:tcW w:w="1627" w:type="dxa"/>
          </w:tcPr>
          <w:p>
            <w:pPr>
              <w:pStyle w:val="TableParagraph"/>
              <w:spacing w:line="170" w:lineRule="exact"/>
              <w:ind w:left="449"/>
              <w:rPr>
                <w:sz w:val="16"/>
              </w:rPr>
            </w:pPr>
            <w:r>
              <w:rPr>
                <w:sz w:val="16"/>
              </w:rPr>
              <w:t>PCTF-12C</w:t>
            </w:r>
          </w:p>
        </w:tc>
        <w:tc>
          <w:tcPr>
            <w:tcW w:w="938" w:type="dxa"/>
          </w:tcPr>
          <w:p>
            <w:pPr>
              <w:pStyle w:val="TableParagraph"/>
              <w:spacing w:line="164" w:lineRule="exact" w:before="6"/>
              <w:ind w:right="31"/>
              <w:jc w:val="right"/>
              <w:rPr>
                <w:sz w:val="16"/>
              </w:rPr>
            </w:pPr>
            <w:r>
              <w:rPr>
                <w:sz w:val="16"/>
              </w:rPr>
              <w:t>149.76</w:t>
            </w:r>
          </w:p>
        </w:tc>
      </w:tr>
    </w:tbl>
    <w:p>
      <w:pPr>
        <w:pStyle w:val="BodyText"/>
        <w:spacing w:before="5"/>
        <w:rPr>
          <w:b/>
          <w:sz w:val="32"/>
        </w:rPr>
      </w:pPr>
    </w:p>
    <w:p>
      <w:pPr>
        <w:spacing w:before="1"/>
        <w:ind w:left="1094" w:right="0" w:firstLine="0"/>
        <w:jc w:val="left"/>
        <w:rPr>
          <w:b/>
          <w:sz w:val="18"/>
        </w:rPr>
      </w:pPr>
      <w:r>
        <w:rPr/>
        <w:drawing>
          <wp:anchor distT="0" distB="0" distL="0" distR="0" allowOverlap="1" layoutInCell="1" locked="0" behindDoc="1" simplePos="0" relativeHeight="267357239">
            <wp:simplePos x="0" y="0"/>
            <wp:positionH relativeFrom="page">
              <wp:posOffset>578104</wp:posOffset>
            </wp:positionH>
            <wp:positionV relativeFrom="paragraph">
              <wp:posOffset>146252</wp:posOffset>
            </wp:positionV>
            <wp:extent cx="822565" cy="825809"/>
            <wp:effectExtent l="0" t="0" r="0" b="0"/>
            <wp:wrapNone/>
            <wp:docPr id="211" name="image300.png" descr=""/>
            <wp:cNvGraphicFramePr>
              <a:graphicFrameLocks noChangeAspect="1"/>
            </wp:cNvGraphicFramePr>
            <a:graphic>
              <a:graphicData uri="http://schemas.openxmlformats.org/drawingml/2006/picture">
                <pic:pic>
                  <pic:nvPicPr>
                    <pic:cNvPr id="212" name="image300.png"/>
                    <pic:cNvPicPr/>
                  </pic:nvPicPr>
                  <pic:blipFill>
                    <a:blip r:embed="rId340" cstate="print"/>
                    <a:stretch>
                      <a:fillRect/>
                    </a:stretch>
                  </pic:blipFill>
                  <pic:spPr>
                    <a:xfrm>
                      <a:off x="0" y="0"/>
                      <a:ext cx="822565" cy="825809"/>
                    </a:xfrm>
                    <a:prstGeom prst="rect">
                      <a:avLst/>
                    </a:prstGeom>
                  </pic:spPr>
                </pic:pic>
              </a:graphicData>
            </a:graphic>
          </wp:anchor>
        </w:drawing>
      </w:r>
      <w:r>
        <w:rPr>
          <w:b/>
          <w:sz w:val="20"/>
          <w:u w:val="single"/>
        </w:rPr>
        <w:t>WINE FITTING - </w:t>
      </w:r>
      <w:r>
        <w:rPr>
          <w:b/>
          <w:sz w:val="18"/>
          <w:u w:val="single"/>
        </w:rPr>
        <w:t>FEMALE STEM W/ HEAVY NUT</w:t>
      </w:r>
    </w:p>
    <w:p>
      <w:pPr>
        <w:spacing w:before="155" w:after="49"/>
        <w:ind w:left="2093" w:right="2132" w:firstLine="0"/>
        <w:jc w:val="center"/>
        <w:rPr>
          <w:b/>
          <w:sz w:val="20"/>
        </w:rPr>
      </w:pPr>
      <w:r>
        <w:rPr>
          <w:b/>
          <w:sz w:val="20"/>
        </w:rPr>
        <w:t>304 Stainless</w:t>
      </w:r>
    </w:p>
    <w:tbl>
      <w:tblPr>
        <w:tblW w:w="0" w:type="auto"/>
        <w:jc w:val="left"/>
        <w:tblInd w:w="2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7"/>
        <w:gridCol w:w="1681"/>
        <w:gridCol w:w="885"/>
      </w:tblGrid>
      <w:tr>
        <w:trPr>
          <w:trHeight w:val="395" w:hRule="atLeast"/>
        </w:trPr>
        <w:tc>
          <w:tcPr>
            <w:tcW w:w="857"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size</w:t>
            </w:r>
          </w:p>
        </w:tc>
        <w:tc>
          <w:tcPr>
            <w:tcW w:w="1681" w:type="dxa"/>
          </w:tcPr>
          <w:p>
            <w:pPr>
              <w:pStyle w:val="TableParagraph"/>
              <w:spacing w:line="179" w:lineRule="exact"/>
              <w:ind w:left="448"/>
              <w:rPr>
                <w:b/>
                <w:sz w:val="16"/>
              </w:rPr>
            </w:pPr>
            <w:r>
              <w:rPr>
                <w:b/>
                <w:sz w:val="16"/>
              </w:rPr>
              <w:t>part</w:t>
            </w:r>
          </w:p>
          <w:p>
            <w:pPr>
              <w:pStyle w:val="TableParagraph"/>
              <w:spacing w:before="8"/>
              <w:ind w:left="448"/>
              <w:rPr>
                <w:b/>
                <w:sz w:val="16"/>
              </w:rPr>
            </w:pPr>
            <w:r>
              <w:rPr>
                <w:b/>
                <w:sz w:val="16"/>
              </w:rPr>
              <w:t>number</w:t>
            </w:r>
          </w:p>
        </w:tc>
        <w:tc>
          <w:tcPr>
            <w:tcW w:w="885" w:type="dxa"/>
          </w:tcPr>
          <w:p>
            <w:pPr>
              <w:pStyle w:val="TableParagraph"/>
              <w:spacing w:line="179" w:lineRule="exact"/>
              <w:ind w:right="32"/>
              <w:jc w:val="right"/>
              <w:rPr>
                <w:b/>
                <w:sz w:val="16"/>
              </w:rPr>
            </w:pPr>
            <w:r>
              <w:rPr>
                <w:b/>
                <w:sz w:val="16"/>
              </w:rPr>
              <w:t>list</w:t>
            </w:r>
          </w:p>
          <w:p>
            <w:pPr>
              <w:pStyle w:val="TableParagraph"/>
              <w:spacing w:before="8"/>
              <w:ind w:right="32"/>
              <w:jc w:val="right"/>
              <w:rPr>
                <w:b/>
                <w:sz w:val="16"/>
              </w:rPr>
            </w:pPr>
            <w:r>
              <w:rPr>
                <w:b/>
                <w:spacing w:val="-1"/>
                <w:sz w:val="16"/>
              </w:rPr>
              <w:t>each</w:t>
            </w:r>
          </w:p>
        </w:tc>
      </w:tr>
      <w:tr>
        <w:trPr>
          <w:trHeight w:val="214" w:hRule="atLeast"/>
        </w:trPr>
        <w:tc>
          <w:tcPr>
            <w:tcW w:w="857" w:type="dxa"/>
          </w:tcPr>
          <w:p>
            <w:pPr>
              <w:pStyle w:val="TableParagraph"/>
              <w:spacing w:line="166" w:lineRule="exact" w:before="28"/>
              <w:ind w:left="35"/>
              <w:rPr>
                <w:sz w:val="16"/>
              </w:rPr>
            </w:pPr>
            <w:r>
              <w:rPr>
                <w:sz w:val="16"/>
              </w:rPr>
              <w:t>2</w:t>
            </w:r>
          </w:p>
        </w:tc>
        <w:tc>
          <w:tcPr>
            <w:tcW w:w="1681" w:type="dxa"/>
          </w:tcPr>
          <w:p>
            <w:pPr>
              <w:pStyle w:val="TableParagraph"/>
              <w:spacing w:line="175" w:lineRule="exact" w:before="19"/>
              <w:ind w:left="449"/>
              <w:rPr>
                <w:sz w:val="16"/>
              </w:rPr>
            </w:pPr>
            <w:r>
              <w:rPr>
                <w:sz w:val="16"/>
              </w:rPr>
              <w:t>PCTFBH-8</w:t>
            </w:r>
          </w:p>
        </w:tc>
        <w:tc>
          <w:tcPr>
            <w:tcW w:w="885" w:type="dxa"/>
          </w:tcPr>
          <w:p>
            <w:pPr>
              <w:pStyle w:val="TableParagraph"/>
              <w:spacing w:line="166" w:lineRule="exact" w:before="28"/>
              <w:ind w:right="32"/>
              <w:jc w:val="right"/>
              <w:rPr>
                <w:sz w:val="16"/>
              </w:rPr>
            </w:pPr>
            <w:r>
              <w:rPr>
                <w:sz w:val="16"/>
              </w:rPr>
              <w:t>208.94</w:t>
            </w:r>
          </w:p>
        </w:tc>
      </w:tr>
      <w:tr>
        <w:trPr>
          <w:trHeight w:val="189" w:hRule="atLeast"/>
        </w:trPr>
        <w:tc>
          <w:tcPr>
            <w:tcW w:w="857" w:type="dxa"/>
          </w:tcPr>
          <w:p>
            <w:pPr>
              <w:pStyle w:val="TableParagraph"/>
              <w:spacing w:line="164" w:lineRule="exact" w:before="6"/>
              <w:ind w:left="35"/>
              <w:rPr>
                <w:sz w:val="16"/>
              </w:rPr>
            </w:pPr>
            <w:r>
              <w:rPr>
                <w:sz w:val="16"/>
              </w:rPr>
              <w:t>3</w:t>
            </w:r>
          </w:p>
        </w:tc>
        <w:tc>
          <w:tcPr>
            <w:tcW w:w="1681" w:type="dxa"/>
          </w:tcPr>
          <w:p>
            <w:pPr>
              <w:pStyle w:val="TableParagraph"/>
              <w:spacing w:line="170" w:lineRule="exact"/>
              <w:ind w:left="449"/>
              <w:rPr>
                <w:sz w:val="16"/>
              </w:rPr>
            </w:pPr>
            <w:r>
              <w:rPr>
                <w:sz w:val="16"/>
              </w:rPr>
              <w:t>PCTFBH-12</w:t>
            </w:r>
          </w:p>
        </w:tc>
        <w:tc>
          <w:tcPr>
            <w:tcW w:w="885" w:type="dxa"/>
          </w:tcPr>
          <w:p>
            <w:pPr>
              <w:pStyle w:val="TableParagraph"/>
              <w:spacing w:line="164" w:lineRule="exact" w:before="6"/>
              <w:ind w:right="32"/>
              <w:jc w:val="right"/>
              <w:rPr>
                <w:sz w:val="16"/>
              </w:rPr>
            </w:pPr>
            <w:r>
              <w:rPr>
                <w:sz w:val="16"/>
              </w:rPr>
              <w:t>269.55</w:t>
            </w:r>
          </w:p>
        </w:tc>
      </w:tr>
    </w:tbl>
    <w:p>
      <w:pPr>
        <w:pStyle w:val="BodyText"/>
        <w:rPr>
          <w:b/>
          <w:sz w:val="22"/>
        </w:rPr>
      </w:pPr>
    </w:p>
    <w:p>
      <w:pPr>
        <w:tabs>
          <w:tab w:pos="5493" w:val="left" w:leader="none"/>
        </w:tabs>
        <w:spacing w:before="133"/>
        <w:ind w:left="1094" w:right="0" w:firstLine="0"/>
        <w:jc w:val="left"/>
        <w:rPr>
          <w:b/>
          <w:sz w:val="20"/>
        </w:rPr>
      </w:pPr>
      <w:r>
        <w:rPr>
          <w:b/>
          <w:spacing w:val="5"/>
          <w:sz w:val="20"/>
          <w:u w:val="single"/>
        </w:rPr>
        <w:t>WINE </w:t>
      </w:r>
      <w:r>
        <w:rPr>
          <w:b/>
          <w:spacing w:val="6"/>
          <w:sz w:val="20"/>
          <w:u w:val="single"/>
        </w:rPr>
        <w:t>FITTING </w:t>
      </w:r>
      <w:r>
        <w:rPr>
          <w:b/>
          <w:sz w:val="20"/>
          <w:u w:val="single"/>
        </w:rPr>
        <w:t>- </w:t>
      </w:r>
      <w:r>
        <w:rPr>
          <w:b/>
          <w:spacing w:val="5"/>
          <w:sz w:val="20"/>
          <w:u w:val="single"/>
        </w:rPr>
        <w:t>MALE</w:t>
      </w:r>
      <w:r>
        <w:rPr>
          <w:b/>
          <w:spacing w:val="12"/>
          <w:sz w:val="20"/>
          <w:u w:val="single"/>
        </w:rPr>
        <w:t> </w:t>
      </w:r>
      <w:r>
        <w:rPr>
          <w:b/>
          <w:spacing w:val="5"/>
          <w:sz w:val="20"/>
          <w:u w:val="single"/>
        </w:rPr>
        <w:t>STEM</w:t>
        <w:tab/>
      </w:r>
    </w:p>
    <w:p>
      <w:pPr>
        <w:spacing w:before="156" w:after="49"/>
        <w:ind w:left="2091" w:right="2132" w:firstLine="0"/>
        <w:jc w:val="center"/>
        <w:rPr>
          <w:b/>
          <w:sz w:val="20"/>
        </w:rPr>
      </w:pPr>
      <w:r>
        <w:rPr/>
        <w:drawing>
          <wp:anchor distT="0" distB="0" distL="0" distR="0" allowOverlap="1" layoutInCell="1" locked="0" behindDoc="0" simplePos="0" relativeHeight="12784">
            <wp:simplePos x="0" y="0"/>
            <wp:positionH relativeFrom="page">
              <wp:posOffset>687171</wp:posOffset>
            </wp:positionH>
            <wp:positionV relativeFrom="paragraph">
              <wp:posOffset>125741</wp:posOffset>
            </wp:positionV>
            <wp:extent cx="573811" cy="646442"/>
            <wp:effectExtent l="0" t="0" r="0" b="0"/>
            <wp:wrapNone/>
            <wp:docPr id="213" name="image301.png" descr=""/>
            <wp:cNvGraphicFramePr>
              <a:graphicFrameLocks noChangeAspect="1"/>
            </wp:cNvGraphicFramePr>
            <a:graphic>
              <a:graphicData uri="http://schemas.openxmlformats.org/drawingml/2006/picture">
                <pic:pic>
                  <pic:nvPicPr>
                    <pic:cNvPr id="214" name="image301.png"/>
                    <pic:cNvPicPr/>
                  </pic:nvPicPr>
                  <pic:blipFill>
                    <a:blip r:embed="rId341" cstate="print"/>
                    <a:stretch>
                      <a:fillRect/>
                    </a:stretch>
                  </pic:blipFill>
                  <pic:spPr>
                    <a:xfrm>
                      <a:off x="0" y="0"/>
                      <a:ext cx="573811" cy="646442"/>
                    </a:xfrm>
                    <a:prstGeom prst="rect">
                      <a:avLst/>
                    </a:prstGeom>
                  </pic:spPr>
                </pic:pic>
              </a:graphicData>
            </a:graphic>
          </wp:anchor>
        </w:drawing>
      </w:r>
      <w:r>
        <w:rPr>
          <w:b/>
          <w:sz w:val="20"/>
        </w:rPr>
        <w:t>304 Stainless</w:t>
      </w:r>
    </w:p>
    <w:tbl>
      <w:tblPr>
        <w:tblW w:w="0" w:type="auto"/>
        <w:jc w:val="left"/>
        <w:tblInd w:w="2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7"/>
        <w:gridCol w:w="1645"/>
        <w:gridCol w:w="920"/>
      </w:tblGrid>
      <w:tr>
        <w:trPr>
          <w:trHeight w:val="395" w:hRule="atLeast"/>
        </w:trPr>
        <w:tc>
          <w:tcPr>
            <w:tcW w:w="857"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size</w:t>
            </w:r>
          </w:p>
        </w:tc>
        <w:tc>
          <w:tcPr>
            <w:tcW w:w="1645" w:type="dxa"/>
          </w:tcPr>
          <w:p>
            <w:pPr>
              <w:pStyle w:val="TableParagraph"/>
              <w:spacing w:line="179" w:lineRule="exact"/>
              <w:ind w:left="448"/>
              <w:rPr>
                <w:b/>
                <w:sz w:val="16"/>
              </w:rPr>
            </w:pPr>
            <w:r>
              <w:rPr>
                <w:b/>
                <w:sz w:val="16"/>
              </w:rPr>
              <w:t>part</w:t>
            </w:r>
          </w:p>
          <w:p>
            <w:pPr>
              <w:pStyle w:val="TableParagraph"/>
              <w:spacing w:before="8"/>
              <w:ind w:left="448"/>
              <w:rPr>
                <w:b/>
                <w:sz w:val="16"/>
              </w:rPr>
            </w:pPr>
            <w:r>
              <w:rPr>
                <w:b/>
                <w:sz w:val="16"/>
              </w:rPr>
              <w:t>number</w:t>
            </w:r>
          </w:p>
        </w:tc>
        <w:tc>
          <w:tcPr>
            <w:tcW w:w="920" w:type="dxa"/>
          </w:tcPr>
          <w:p>
            <w:pPr>
              <w:pStyle w:val="TableParagraph"/>
              <w:spacing w:line="179" w:lineRule="exact"/>
              <w:ind w:right="31"/>
              <w:jc w:val="right"/>
              <w:rPr>
                <w:b/>
                <w:sz w:val="16"/>
              </w:rPr>
            </w:pPr>
            <w:r>
              <w:rPr>
                <w:b/>
                <w:sz w:val="16"/>
              </w:rPr>
              <w:t>list</w:t>
            </w:r>
          </w:p>
          <w:p>
            <w:pPr>
              <w:pStyle w:val="TableParagraph"/>
              <w:spacing w:before="8"/>
              <w:ind w:right="31"/>
              <w:jc w:val="right"/>
              <w:rPr>
                <w:b/>
                <w:sz w:val="16"/>
              </w:rPr>
            </w:pPr>
            <w:r>
              <w:rPr>
                <w:b/>
                <w:spacing w:val="-1"/>
                <w:sz w:val="16"/>
              </w:rPr>
              <w:t>each</w:t>
            </w:r>
          </w:p>
        </w:tc>
      </w:tr>
      <w:tr>
        <w:trPr>
          <w:trHeight w:val="214" w:hRule="atLeast"/>
        </w:trPr>
        <w:tc>
          <w:tcPr>
            <w:tcW w:w="857" w:type="dxa"/>
          </w:tcPr>
          <w:p>
            <w:pPr>
              <w:pStyle w:val="TableParagraph"/>
              <w:spacing w:line="166" w:lineRule="exact" w:before="28"/>
              <w:ind w:left="35"/>
              <w:rPr>
                <w:sz w:val="16"/>
              </w:rPr>
            </w:pPr>
            <w:r>
              <w:rPr>
                <w:sz w:val="16"/>
              </w:rPr>
              <w:t>1-1/2</w:t>
            </w:r>
          </w:p>
        </w:tc>
        <w:tc>
          <w:tcPr>
            <w:tcW w:w="1645" w:type="dxa"/>
          </w:tcPr>
          <w:p>
            <w:pPr>
              <w:pStyle w:val="TableParagraph"/>
              <w:spacing w:line="175" w:lineRule="exact" w:before="19"/>
              <w:ind w:left="449"/>
              <w:rPr>
                <w:sz w:val="16"/>
              </w:rPr>
            </w:pPr>
            <w:r>
              <w:rPr>
                <w:sz w:val="16"/>
              </w:rPr>
              <w:t>PCTM-6C</w:t>
            </w:r>
          </w:p>
        </w:tc>
        <w:tc>
          <w:tcPr>
            <w:tcW w:w="920" w:type="dxa"/>
          </w:tcPr>
          <w:p>
            <w:pPr>
              <w:pStyle w:val="TableParagraph"/>
              <w:spacing w:line="166" w:lineRule="exact" w:before="28"/>
              <w:ind w:right="31"/>
              <w:jc w:val="right"/>
              <w:rPr>
                <w:sz w:val="16"/>
              </w:rPr>
            </w:pPr>
            <w:r>
              <w:rPr>
                <w:sz w:val="16"/>
              </w:rPr>
              <w:t>81.15</w:t>
            </w:r>
          </w:p>
        </w:tc>
      </w:tr>
      <w:tr>
        <w:trPr>
          <w:trHeight w:val="191" w:hRule="atLeast"/>
        </w:trPr>
        <w:tc>
          <w:tcPr>
            <w:tcW w:w="857" w:type="dxa"/>
          </w:tcPr>
          <w:p>
            <w:pPr>
              <w:pStyle w:val="TableParagraph"/>
              <w:spacing w:line="166" w:lineRule="exact" w:before="6"/>
              <w:ind w:left="35"/>
              <w:rPr>
                <w:sz w:val="16"/>
              </w:rPr>
            </w:pPr>
            <w:r>
              <w:rPr>
                <w:sz w:val="16"/>
              </w:rPr>
              <w:t>2</w:t>
            </w:r>
          </w:p>
        </w:tc>
        <w:tc>
          <w:tcPr>
            <w:tcW w:w="1645" w:type="dxa"/>
          </w:tcPr>
          <w:p>
            <w:pPr>
              <w:pStyle w:val="TableParagraph"/>
              <w:spacing w:line="172" w:lineRule="exact"/>
              <w:ind w:left="449"/>
              <w:rPr>
                <w:sz w:val="16"/>
              </w:rPr>
            </w:pPr>
            <w:r>
              <w:rPr>
                <w:sz w:val="16"/>
              </w:rPr>
              <w:t>PCTM-8C</w:t>
            </w:r>
          </w:p>
        </w:tc>
        <w:tc>
          <w:tcPr>
            <w:tcW w:w="920" w:type="dxa"/>
          </w:tcPr>
          <w:p>
            <w:pPr>
              <w:pStyle w:val="TableParagraph"/>
              <w:spacing w:line="166" w:lineRule="exact" w:before="6"/>
              <w:ind w:right="31"/>
              <w:jc w:val="right"/>
              <w:rPr>
                <w:sz w:val="16"/>
              </w:rPr>
            </w:pPr>
            <w:r>
              <w:rPr>
                <w:sz w:val="16"/>
              </w:rPr>
              <w:t>88.69</w:t>
            </w:r>
          </w:p>
        </w:tc>
      </w:tr>
      <w:tr>
        <w:trPr>
          <w:trHeight w:val="189" w:hRule="atLeast"/>
        </w:trPr>
        <w:tc>
          <w:tcPr>
            <w:tcW w:w="857" w:type="dxa"/>
          </w:tcPr>
          <w:p>
            <w:pPr>
              <w:pStyle w:val="TableParagraph"/>
              <w:spacing w:line="164" w:lineRule="exact" w:before="6"/>
              <w:ind w:left="35"/>
              <w:rPr>
                <w:sz w:val="16"/>
              </w:rPr>
            </w:pPr>
            <w:r>
              <w:rPr>
                <w:sz w:val="16"/>
              </w:rPr>
              <w:t>3</w:t>
            </w:r>
          </w:p>
        </w:tc>
        <w:tc>
          <w:tcPr>
            <w:tcW w:w="1645" w:type="dxa"/>
          </w:tcPr>
          <w:p>
            <w:pPr>
              <w:pStyle w:val="TableParagraph"/>
              <w:spacing w:line="170" w:lineRule="exact"/>
              <w:ind w:left="449"/>
              <w:rPr>
                <w:sz w:val="16"/>
              </w:rPr>
            </w:pPr>
            <w:r>
              <w:rPr>
                <w:sz w:val="16"/>
              </w:rPr>
              <w:t>PCTM-12C</w:t>
            </w:r>
          </w:p>
        </w:tc>
        <w:tc>
          <w:tcPr>
            <w:tcW w:w="920" w:type="dxa"/>
          </w:tcPr>
          <w:p>
            <w:pPr>
              <w:pStyle w:val="TableParagraph"/>
              <w:spacing w:line="164" w:lineRule="exact" w:before="6"/>
              <w:ind w:right="31"/>
              <w:jc w:val="right"/>
              <w:rPr>
                <w:sz w:val="16"/>
              </w:rPr>
            </w:pPr>
            <w:r>
              <w:rPr>
                <w:sz w:val="16"/>
              </w:rPr>
              <w:t>182.71</w:t>
            </w:r>
          </w:p>
        </w:tc>
      </w:tr>
    </w:tbl>
    <w:p>
      <w:pPr>
        <w:pStyle w:val="BodyText"/>
        <w:spacing w:before="5"/>
        <w:rPr>
          <w:b/>
          <w:sz w:val="28"/>
        </w:rPr>
      </w:pPr>
    </w:p>
    <w:p>
      <w:pPr>
        <w:tabs>
          <w:tab w:pos="5493" w:val="left" w:leader="none"/>
        </w:tabs>
        <w:spacing w:before="1"/>
        <w:ind w:left="1094" w:right="0" w:firstLine="0"/>
        <w:jc w:val="left"/>
        <w:rPr>
          <w:b/>
          <w:sz w:val="20"/>
        </w:rPr>
      </w:pPr>
      <w:r>
        <w:rPr>
          <w:b/>
          <w:spacing w:val="5"/>
          <w:sz w:val="20"/>
          <w:u w:val="single"/>
        </w:rPr>
        <w:t>WINE GASKET</w:t>
      </w:r>
      <w:r>
        <w:rPr>
          <w:b/>
          <w:spacing w:val="15"/>
          <w:sz w:val="20"/>
          <w:u w:val="single"/>
        </w:rPr>
        <w:t> </w:t>
      </w:r>
      <w:r>
        <w:rPr>
          <w:b/>
          <w:spacing w:val="6"/>
          <w:sz w:val="20"/>
          <w:u w:val="single"/>
        </w:rPr>
        <w:t>FITTING</w:t>
        <w:tab/>
      </w:r>
    </w:p>
    <w:p>
      <w:pPr>
        <w:spacing w:before="175" w:after="49"/>
        <w:ind w:left="1541" w:right="2132" w:firstLine="0"/>
        <w:jc w:val="center"/>
        <w:rPr>
          <w:b/>
          <w:sz w:val="20"/>
        </w:rPr>
      </w:pPr>
      <w:r>
        <w:rPr/>
        <w:drawing>
          <wp:anchor distT="0" distB="0" distL="0" distR="0" allowOverlap="1" layoutInCell="1" locked="0" behindDoc="0" simplePos="0" relativeHeight="12832">
            <wp:simplePos x="0" y="0"/>
            <wp:positionH relativeFrom="page">
              <wp:posOffset>737984</wp:posOffset>
            </wp:positionH>
            <wp:positionV relativeFrom="paragraph">
              <wp:posOffset>125099</wp:posOffset>
            </wp:positionV>
            <wp:extent cx="496176" cy="512000"/>
            <wp:effectExtent l="0" t="0" r="0" b="0"/>
            <wp:wrapNone/>
            <wp:docPr id="215" name="image302.png" descr=""/>
            <wp:cNvGraphicFramePr>
              <a:graphicFrameLocks noChangeAspect="1"/>
            </wp:cNvGraphicFramePr>
            <a:graphic>
              <a:graphicData uri="http://schemas.openxmlformats.org/drawingml/2006/picture">
                <pic:pic>
                  <pic:nvPicPr>
                    <pic:cNvPr id="216" name="image302.png"/>
                    <pic:cNvPicPr/>
                  </pic:nvPicPr>
                  <pic:blipFill>
                    <a:blip r:embed="rId342" cstate="print"/>
                    <a:stretch>
                      <a:fillRect/>
                    </a:stretch>
                  </pic:blipFill>
                  <pic:spPr>
                    <a:xfrm>
                      <a:off x="0" y="0"/>
                      <a:ext cx="496176" cy="512000"/>
                    </a:xfrm>
                    <a:prstGeom prst="rect">
                      <a:avLst/>
                    </a:prstGeom>
                  </pic:spPr>
                </pic:pic>
              </a:graphicData>
            </a:graphic>
          </wp:anchor>
        </w:drawing>
      </w:r>
      <w:r>
        <w:rPr>
          <w:b/>
          <w:sz w:val="20"/>
        </w:rPr>
        <w:t>Buna-N</w:t>
      </w:r>
    </w:p>
    <w:tbl>
      <w:tblPr>
        <w:tblW w:w="0" w:type="auto"/>
        <w:jc w:val="left"/>
        <w:tblInd w:w="20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4"/>
        <w:gridCol w:w="1480"/>
        <w:gridCol w:w="890"/>
      </w:tblGrid>
      <w:tr>
        <w:trPr>
          <w:trHeight w:val="395" w:hRule="atLeast"/>
        </w:trPr>
        <w:tc>
          <w:tcPr>
            <w:tcW w:w="1064"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size</w:t>
            </w:r>
          </w:p>
        </w:tc>
        <w:tc>
          <w:tcPr>
            <w:tcW w:w="1480" w:type="dxa"/>
          </w:tcPr>
          <w:p>
            <w:pPr>
              <w:pStyle w:val="TableParagraph"/>
              <w:spacing w:line="179" w:lineRule="exact"/>
              <w:ind w:left="241"/>
              <w:rPr>
                <w:b/>
                <w:sz w:val="16"/>
              </w:rPr>
            </w:pPr>
            <w:r>
              <w:rPr>
                <w:b/>
                <w:sz w:val="16"/>
              </w:rPr>
              <w:t>part</w:t>
            </w:r>
          </w:p>
          <w:p>
            <w:pPr>
              <w:pStyle w:val="TableParagraph"/>
              <w:spacing w:before="8"/>
              <w:ind w:left="241"/>
              <w:rPr>
                <w:b/>
                <w:sz w:val="16"/>
              </w:rPr>
            </w:pPr>
            <w:r>
              <w:rPr>
                <w:b/>
                <w:sz w:val="16"/>
              </w:rPr>
              <w:t>number</w:t>
            </w:r>
          </w:p>
        </w:tc>
        <w:tc>
          <w:tcPr>
            <w:tcW w:w="890" w:type="dxa"/>
          </w:tcPr>
          <w:p>
            <w:pPr>
              <w:pStyle w:val="TableParagraph"/>
              <w:spacing w:line="179" w:lineRule="exact"/>
              <w:ind w:right="43"/>
              <w:jc w:val="right"/>
              <w:rPr>
                <w:b/>
                <w:sz w:val="16"/>
              </w:rPr>
            </w:pPr>
            <w:r>
              <w:rPr>
                <w:b/>
                <w:sz w:val="16"/>
              </w:rPr>
              <w:t>list</w:t>
            </w:r>
          </w:p>
          <w:p>
            <w:pPr>
              <w:pStyle w:val="TableParagraph"/>
              <w:spacing w:before="8"/>
              <w:ind w:right="43"/>
              <w:jc w:val="right"/>
              <w:rPr>
                <w:b/>
                <w:sz w:val="16"/>
              </w:rPr>
            </w:pPr>
            <w:r>
              <w:rPr>
                <w:b/>
                <w:spacing w:val="-1"/>
                <w:sz w:val="16"/>
              </w:rPr>
              <w:t>each</w:t>
            </w:r>
          </w:p>
        </w:tc>
      </w:tr>
      <w:tr>
        <w:trPr>
          <w:trHeight w:val="214" w:hRule="atLeast"/>
        </w:trPr>
        <w:tc>
          <w:tcPr>
            <w:tcW w:w="1064" w:type="dxa"/>
          </w:tcPr>
          <w:p>
            <w:pPr>
              <w:pStyle w:val="TableParagraph"/>
              <w:spacing w:line="166" w:lineRule="exact" w:before="28"/>
              <w:ind w:left="34"/>
              <w:rPr>
                <w:sz w:val="16"/>
              </w:rPr>
            </w:pPr>
            <w:r>
              <w:rPr>
                <w:sz w:val="16"/>
              </w:rPr>
              <w:t>1-1/2</w:t>
            </w:r>
          </w:p>
        </w:tc>
        <w:tc>
          <w:tcPr>
            <w:tcW w:w="1480" w:type="dxa"/>
          </w:tcPr>
          <w:p>
            <w:pPr>
              <w:pStyle w:val="TableParagraph"/>
              <w:spacing w:line="175" w:lineRule="exact" w:before="19"/>
              <w:ind w:left="241"/>
              <w:rPr>
                <w:sz w:val="16"/>
              </w:rPr>
            </w:pPr>
            <w:r>
              <w:rPr>
                <w:sz w:val="16"/>
              </w:rPr>
              <w:t>PCTGB-6</w:t>
            </w:r>
          </w:p>
        </w:tc>
        <w:tc>
          <w:tcPr>
            <w:tcW w:w="890" w:type="dxa"/>
          </w:tcPr>
          <w:p>
            <w:pPr>
              <w:pStyle w:val="TableParagraph"/>
              <w:spacing w:line="166" w:lineRule="exact" w:before="28"/>
              <w:ind w:right="43"/>
              <w:jc w:val="right"/>
              <w:rPr>
                <w:sz w:val="16"/>
              </w:rPr>
            </w:pPr>
            <w:r>
              <w:rPr>
                <w:sz w:val="16"/>
              </w:rPr>
              <w:t>2.63</w:t>
            </w:r>
          </w:p>
        </w:tc>
      </w:tr>
      <w:tr>
        <w:trPr>
          <w:trHeight w:val="191" w:hRule="atLeast"/>
        </w:trPr>
        <w:tc>
          <w:tcPr>
            <w:tcW w:w="1064" w:type="dxa"/>
          </w:tcPr>
          <w:p>
            <w:pPr>
              <w:pStyle w:val="TableParagraph"/>
              <w:spacing w:line="166" w:lineRule="exact" w:before="6"/>
              <w:ind w:left="34"/>
              <w:rPr>
                <w:sz w:val="16"/>
              </w:rPr>
            </w:pPr>
            <w:r>
              <w:rPr>
                <w:sz w:val="16"/>
              </w:rPr>
              <w:t>2</w:t>
            </w:r>
          </w:p>
        </w:tc>
        <w:tc>
          <w:tcPr>
            <w:tcW w:w="1480" w:type="dxa"/>
          </w:tcPr>
          <w:p>
            <w:pPr>
              <w:pStyle w:val="TableParagraph"/>
              <w:spacing w:line="172" w:lineRule="exact"/>
              <w:ind w:left="241"/>
              <w:rPr>
                <w:sz w:val="16"/>
              </w:rPr>
            </w:pPr>
            <w:r>
              <w:rPr>
                <w:sz w:val="16"/>
              </w:rPr>
              <w:t>PCTGB-8</w:t>
            </w:r>
          </w:p>
        </w:tc>
        <w:tc>
          <w:tcPr>
            <w:tcW w:w="890" w:type="dxa"/>
          </w:tcPr>
          <w:p>
            <w:pPr>
              <w:pStyle w:val="TableParagraph"/>
              <w:spacing w:line="166" w:lineRule="exact" w:before="6"/>
              <w:ind w:right="43"/>
              <w:jc w:val="right"/>
              <w:rPr>
                <w:sz w:val="16"/>
              </w:rPr>
            </w:pPr>
            <w:r>
              <w:rPr>
                <w:sz w:val="16"/>
              </w:rPr>
              <w:t>4.70</w:t>
            </w:r>
          </w:p>
        </w:tc>
      </w:tr>
      <w:tr>
        <w:trPr>
          <w:trHeight w:val="215" w:hRule="atLeast"/>
        </w:trPr>
        <w:tc>
          <w:tcPr>
            <w:tcW w:w="1064" w:type="dxa"/>
          </w:tcPr>
          <w:p>
            <w:pPr>
              <w:pStyle w:val="TableParagraph"/>
              <w:spacing w:before="6"/>
              <w:ind w:left="34"/>
              <w:rPr>
                <w:sz w:val="16"/>
              </w:rPr>
            </w:pPr>
            <w:r>
              <w:rPr>
                <w:sz w:val="16"/>
              </w:rPr>
              <w:t>3</w:t>
            </w:r>
          </w:p>
        </w:tc>
        <w:tc>
          <w:tcPr>
            <w:tcW w:w="1480" w:type="dxa"/>
          </w:tcPr>
          <w:p>
            <w:pPr>
              <w:pStyle w:val="TableParagraph"/>
              <w:spacing w:line="181" w:lineRule="exact"/>
              <w:ind w:left="241"/>
              <w:rPr>
                <w:sz w:val="16"/>
              </w:rPr>
            </w:pPr>
            <w:r>
              <w:rPr>
                <w:sz w:val="16"/>
              </w:rPr>
              <w:t>PCTGB-12</w:t>
            </w:r>
          </w:p>
        </w:tc>
        <w:tc>
          <w:tcPr>
            <w:tcW w:w="890" w:type="dxa"/>
          </w:tcPr>
          <w:p>
            <w:pPr>
              <w:pStyle w:val="TableParagraph"/>
              <w:spacing w:before="6"/>
              <w:ind w:right="43"/>
              <w:jc w:val="right"/>
              <w:rPr>
                <w:sz w:val="16"/>
              </w:rPr>
            </w:pPr>
            <w:r>
              <w:rPr>
                <w:sz w:val="16"/>
              </w:rPr>
              <w:t>10.07</w:t>
            </w:r>
          </w:p>
        </w:tc>
      </w:tr>
      <w:tr>
        <w:trPr>
          <w:trHeight w:val="282" w:hRule="atLeast"/>
        </w:trPr>
        <w:tc>
          <w:tcPr>
            <w:tcW w:w="1064" w:type="dxa"/>
          </w:tcPr>
          <w:p>
            <w:pPr>
              <w:pStyle w:val="TableParagraph"/>
              <w:spacing w:before="18"/>
              <w:ind w:left="54"/>
              <w:rPr>
                <w:b/>
                <w:sz w:val="20"/>
              </w:rPr>
            </w:pPr>
            <w:r>
              <w:rPr>
                <w:b/>
                <w:sz w:val="20"/>
              </w:rPr>
              <w:t>Silicone</w:t>
            </w:r>
          </w:p>
        </w:tc>
        <w:tc>
          <w:tcPr>
            <w:tcW w:w="1480" w:type="dxa"/>
          </w:tcPr>
          <w:p>
            <w:pPr>
              <w:pStyle w:val="TableParagraph"/>
              <w:rPr>
                <w:rFonts w:ascii="Times New Roman"/>
                <w:sz w:val="16"/>
              </w:rPr>
            </w:pPr>
          </w:p>
        </w:tc>
        <w:tc>
          <w:tcPr>
            <w:tcW w:w="890" w:type="dxa"/>
          </w:tcPr>
          <w:p>
            <w:pPr>
              <w:pStyle w:val="TableParagraph"/>
              <w:rPr>
                <w:rFonts w:ascii="Times New Roman"/>
                <w:sz w:val="16"/>
              </w:rPr>
            </w:pPr>
          </w:p>
        </w:tc>
      </w:tr>
      <w:tr>
        <w:trPr>
          <w:trHeight w:val="224" w:hRule="atLeast"/>
        </w:trPr>
        <w:tc>
          <w:tcPr>
            <w:tcW w:w="1064" w:type="dxa"/>
          </w:tcPr>
          <w:p>
            <w:pPr>
              <w:pStyle w:val="TableParagraph"/>
              <w:spacing w:line="166" w:lineRule="exact" w:before="38"/>
              <w:ind w:left="44"/>
              <w:rPr>
                <w:sz w:val="16"/>
              </w:rPr>
            </w:pPr>
            <w:r>
              <w:rPr>
                <w:sz w:val="16"/>
              </w:rPr>
              <w:t>1-1/2</w:t>
            </w:r>
          </w:p>
        </w:tc>
        <w:tc>
          <w:tcPr>
            <w:tcW w:w="1480" w:type="dxa"/>
          </w:tcPr>
          <w:p>
            <w:pPr>
              <w:pStyle w:val="TableParagraph"/>
              <w:spacing w:line="175" w:lineRule="exact" w:before="29"/>
              <w:ind w:left="251"/>
              <w:rPr>
                <w:sz w:val="16"/>
              </w:rPr>
            </w:pPr>
            <w:r>
              <w:rPr>
                <w:sz w:val="16"/>
              </w:rPr>
              <w:t>PCTGS-6</w:t>
            </w:r>
          </w:p>
        </w:tc>
        <w:tc>
          <w:tcPr>
            <w:tcW w:w="890" w:type="dxa"/>
          </w:tcPr>
          <w:p>
            <w:pPr>
              <w:pStyle w:val="TableParagraph"/>
              <w:spacing w:line="166" w:lineRule="exact" w:before="38"/>
              <w:ind w:right="33"/>
              <w:jc w:val="right"/>
              <w:rPr>
                <w:sz w:val="16"/>
              </w:rPr>
            </w:pPr>
            <w:r>
              <w:rPr>
                <w:sz w:val="16"/>
              </w:rPr>
              <w:t>2.63</w:t>
            </w:r>
          </w:p>
        </w:tc>
      </w:tr>
      <w:tr>
        <w:trPr>
          <w:trHeight w:val="191" w:hRule="atLeast"/>
        </w:trPr>
        <w:tc>
          <w:tcPr>
            <w:tcW w:w="1064" w:type="dxa"/>
          </w:tcPr>
          <w:p>
            <w:pPr>
              <w:pStyle w:val="TableParagraph"/>
              <w:spacing w:line="166" w:lineRule="exact" w:before="6"/>
              <w:ind w:left="44"/>
              <w:rPr>
                <w:sz w:val="16"/>
              </w:rPr>
            </w:pPr>
            <w:r>
              <w:rPr>
                <w:sz w:val="16"/>
              </w:rPr>
              <w:t>2</w:t>
            </w:r>
          </w:p>
        </w:tc>
        <w:tc>
          <w:tcPr>
            <w:tcW w:w="1480" w:type="dxa"/>
          </w:tcPr>
          <w:p>
            <w:pPr>
              <w:pStyle w:val="TableParagraph"/>
              <w:spacing w:line="172" w:lineRule="exact"/>
              <w:ind w:left="251"/>
              <w:rPr>
                <w:sz w:val="16"/>
              </w:rPr>
            </w:pPr>
            <w:r>
              <w:rPr>
                <w:sz w:val="16"/>
              </w:rPr>
              <w:t>PCTGS-8</w:t>
            </w:r>
          </w:p>
        </w:tc>
        <w:tc>
          <w:tcPr>
            <w:tcW w:w="890" w:type="dxa"/>
          </w:tcPr>
          <w:p>
            <w:pPr>
              <w:pStyle w:val="TableParagraph"/>
              <w:spacing w:line="166" w:lineRule="exact" w:before="6"/>
              <w:ind w:right="33"/>
              <w:jc w:val="right"/>
              <w:rPr>
                <w:sz w:val="16"/>
              </w:rPr>
            </w:pPr>
            <w:r>
              <w:rPr>
                <w:sz w:val="16"/>
              </w:rPr>
              <w:t>4.70</w:t>
            </w:r>
          </w:p>
        </w:tc>
      </w:tr>
      <w:tr>
        <w:trPr>
          <w:trHeight w:val="189" w:hRule="atLeast"/>
        </w:trPr>
        <w:tc>
          <w:tcPr>
            <w:tcW w:w="1064" w:type="dxa"/>
          </w:tcPr>
          <w:p>
            <w:pPr>
              <w:pStyle w:val="TableParagraph"/>
              <w:spacing w:line="164" w:lineRule="exact" w:before="6"/>
              <w:ind w:left="44"/>
              <w:rPr>
                <w:sz w:val="16"/>
              </w:rPr>
            </w:pPr>
            <w:r>
              <w:rPr>
                <w:sz w:val="16"/>
              </w:rPr>
              <w:t>3</w:t>
            </w:r>
          </w:p>
        </w:tc>
        <w:tc>
          <w:tcPr>
            <w:tcW w:w="1480" w:type="dxa"/>
          </w:tcPr>
          <w:p>
            <w:pPr>
              <w:pStyle w:val="TableParagraph"/>
              <w:spacing w:line="170" w:lineRule="exact"/>
              <w:ind w:left="251"/>
              <w:rPr>
                <w:sz w:val="16"/>
              </w:rPr>
            </w:pPr>
            <w:r>
              <w:rPr>
                <w:sz w:val="16"/>
              </w:rPr>
              <w:t>PCTGS-12</w:t>
            </w:r>
          </w:p>
        </w:tc>
        <w:tc>
          <w:tcPr>
            <w:tcW w:w="890" w:type="dxa"/>
          </w:tcPr>
          <w:p>
            <w:pPr>
              <w:pStyle w:val="TableParagraph"/>
              <w:spacing w:line="164" w:lineRule="exact" w:before="6"/>
              <w:ind w:right="33"/>
              <w:jc w:val="right"/>
              <w:rPr>
                <w:sz w:val="16"/>
              </w:rPr>
            </w:pPr>
            <w:r>
              <w:rPr>
                <w:sz w:val="16"/>
              </w:rPr>
              <w:t>10.07</w:t>
            </w:r>
          </w:p>
        </w:tc>
      </w:tr>
    </w:tbl>
    <w:p>
      <w:pPr>
        <w:pStyle w:val="BodyText"/>
        <w:rPr>
          <w:b/>
          <w:sz w:val="22"/>
        </w:rPr>
      </w:pPr>
    </w:p>
    <w:p>
      <w:pPr>
        <w:pStyle w:val="BodyText"/>
        <w:rPr>
          <w:b/>
          <w:sz w:val="22"/>
        </w:rPr>
      </w:pPr>
    </w:p>
    <w:p>
      <w:pPr>
        <w:pStyle w:val="BodyText"/>
        <w:spacing w:before="2"/>
        <w:rPr>
          <w:b/>
          <w:sz w:val="31"/>
        </w:rPr>
      </w:pPr>
    </w:p>
    <w:p>
      <w:pPr>
        <w:spacing w:before="0"/>
        <w:ind w:left="572" w:right="0" w:firstLine="0"/>
        <w:jc w:val="left"/>
        <w:rPr>
          <w:rFonts w:ascii="Arial Narrow"/>
          <w:sz w:val="14"/>
        </w:rPr>
      </w:pPr>
      <w:r>
        <w:rPr>
          <w:rFonts w:ascii="Arial Narrow"/>
          <w:sz w:val="14"/>
        </w:rPr>
        <w:t>40</w:t>
      </w:r>
    </w:p>
    <w:p>
      <w:pPr>
        <w:pStyle w:val="BodyText"/>
        <w:spacing w:before="3"/>
        <w:rPr>
          <w:rFonts w:ascii="Arial Narrow"/>
          <w:sz w:val="15"/>
        </w:rPr>
      </w:pPr>
      <w:r>
        <w:rPr/>
        <w:br w:type="column"/>
      </w:r>
      <w:r>
        <w:rPr>
          <w:rFonts w:ascii="Arial Narrow"/>
          <w:sz w:val="15"/>
        </w:rPr>
      </w:r>
    </w:p>
    <w:p>
      <w:pPr>
        <w:spacing w:before="0"/>
        <w:ind w:left="619" w:right="0" w:firstLine="0"/>
        <w:jc w:val="left"/>
        <w:rPr>
          <w:b/>
          <w:sz w:val="16"/>
        </w:rPr>
      </w:pPr>
      <w:r>
        <w:rPr>
          <w:b/>
          <w:sz w:val="16"/>
        </w:rPr>
        <w:t>Note: Standard ferrules for 1-1/2” &amp; 2” can be</w:t>
      </w:r>
    </w:p>
    <w:p>
      <w:pPr>
        <w:spacing w:before="8"/>
        <w:ind w:left="619" w:right="0" w:firstLine="0"/>
        <w:jc w:val="left"/>
        <w:rPr>
          <w:b/>
          <w:sz w:val="16"/>
        </w:rPr>
      </w:pPr>
      <w:r>
        <w:rPr>
          <w:b/>
          <w:sz w:val="16"/>
        </w:rPr>
        <w:t>used for wine fittings. For 3” use the following:</w:t>
      </w:r>
    </w:p>
    <w:p>
      <w:pPr>
        <w:spacing w:before="105"/>
        <w:ind w:left="616" w:right="0" w:firstLine="0"/>
        <w:jc w:val="left"/>
        <w:rPr>
          <w:b/>
          <w:sz w:val="20"/>
        </w:rPr>
      </w:pPr>
      <w:r>
        <w:rPr/>
        <w:pict>
          <v:group style="position:absolute;margin-left:330.514496pt;margin-top:8.282985pt;width:26.95pt;height:31.5pt;mso-position-horizontal-relative:page;mso-position-vertical-relative:paragraph;z-index:12880" coordorigin="6610,166" coordsize="539,630">
            <v:shape style="position:absolute;left:6610;top:169;width:539;height:626" coordorigin="6610,170" coordsize="539,626" path="m7068,170l6691,170,6647,180,6623,206,6613,242,6610,281,6610,795,7149,795,7149,281,7147,241,7136,205,7112,179,7068,170xe" filled="true" fillcolor="#000000" stroked="false">
              <v:path arrowok="t"/>
              <v:fill type="solid"/>
            </v:shape>
            <v:shape style="position:absolute;left:6879;top:169;width:2;height:92" coordorigin="6879,170" coordsize="0,92" path="m6879,170l6879,261e" filled="true" fillcolor="#000000" stroked="false">
              <v:path arrowok="t"/>
              <v:fill type="solid"/>
            </v:shape>
            <v:line style="position:absolute" from="6879,170" to="6879,261" stroked="true" strokeweight=".4pt" strokecolor="#ffffff">
              <v:stroke dashstyle="solid"/>
            </v:line>
            <v:shape style="position:absolute;left:6674;top:169;width:53;height:93" coordorigin="6674,170" coordsize="53,93" path="m6727,170l6702,180,6686,206,6677,236,6674,262,6727,170xe" filled="true" fillcolor="#000000" stroked="false">
              <v:path arrowok="t"/>
              <v:fill type="solid"/>
            </v:shape>
            <v:shape style="position:absolute;left:6674;top:169;width:53;height:93" coordorigin="6674,170" coordsize="53,93" path="m6674,262l6677,236,6686,206,6702,180,6727,170e" filled="false" stroked="true" strokeweight=".4pt" strokecolor="#ffffff">
              <v:path arrowok="t"/>
              <v:stroke dashstyle="solid"/>
            </v:shape>
            <v:shape style="position:absolute;left:7032;top:169;width:53;height:93" coordorigin="7033,170" coordsize="53,93" path="m7033,170l7085,262,7083,236,7074,206,7057,180,7033,170xe" filled="true" fillcolor="#000000" stroked="false">
              <v:path arrowok="t"/>
              <v:fill type="solid"/>
            </v:shape>
            <v:shape style="position:absolute;left:7032;top:169;width:53;height:93" coordorigin="7033,170" coordsize="53,93" path="m7085,262l7083,236,7074,206,7057,180,7033,170e" filled="false" stroked="true" strokeweight=".4pt" strokecolor="#ffffff">
              <v:path arrowok="t"/>
              <v:stroke dashstyle="solid"/>
            </v:shape>
            <w10:wrap type="none"/>
          </v:group>
        </w:pict>
      </w:r>
      <w:r>
        <w:rPr>
          <w:b/>
          <w:sz w:val="20"/>
        </w:rPr>
        <w:t>304 Stainless</w:t>
      </w:r>
    </w:p>
    <w:p>
      <w:pPr>
        <w:pStyle w:val="BodyText"/>
        <w:rPr>
          <w:b/>
          <w:sz w:val="3"/>
        </w:rPr>
      </w:pPr>
    </w:p>
    <w:tbl>
      <w:tblPr>
        <w:tblW w:w="0" w:type="auto"/>
        <w:jc w:val="left"/>
        <w:tblInd w:w="5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8"/>
        <w:gridCol w:w="952"/>
        <w:gridCol w:w="1338"/>
        <w:gridCol w:w="548"/>
      </w:tblGrid>
      <w:tr>
        <w:trPr>
          <w:trHeight w:val="412" w:hRule="atLeast"/>
        </w:trPr>
        <w:tc>
          <w:tcPr>
            <w:tcW w:w="588" w:type="dxa"/>
          </w:tcPr>
          <w:p>
            <w:pPr>
              <w:pStyle w:val="TableParagraph"/>
              <w:spacing w:line="249" w:lineRule="auto" w:before="8"/>
              <w:ind w:left="34" w:right="160"/>
              <w:rPr>
                <w:b/>
                <w:sz w:val="16"/>
              </w:rPr>
            </w:pPr>
            <w:r>
              <w:rPr>
                <w:b/>
                <w:sz w:val="16"/>
              </w:rPr>
              <w:t>hose size</w:t>
            </w:r>
          </w:p>
        </w:tc>
        <w:tc>
          <w:tcPr>
            <w:tcW w:w="952" w:type="dxa"/>
          </w:tcPr>
          <w:p>
            <w:pPr>
              <w:pStyle w:val="TableParagraph"/>
              <w:spacing w:line="249" w:lineRule="auto" w:before="8"/>
              <w:ind w:left="198" w:right="236"/>
              <w:rPr>
                <w:b/>
                <w:sz w:val="16"/>
              </w:rPr>
            </w:pPr>
            <w:r>
              <w:rPr>
                <w:b/>
                <w:sz w:val="16"/>
              </w:rPr>
              <w:t>ferrule i.d.</w:t>
            </w:r>
          </w:p>
        </w:tc>
        <w:tc>
          <w:tcPr>
            <w:tcW w:w="1338" w:type="dxa"/>
          </w:tcPr>
          <w:p>
            <w:pPr>
              <w:pStyle w:val="TableParagraph"/>
              <w:spacing w:line="249" w:lineRule="auto"/>
              <w:ind w:left="228" w:right="503"/>
              <w:rPr>
                <w:b/>
                <w:sz w:val="16"/>
              </w:rPr>
            </w:pPr>
            <w:r>
              <w:rPr>
                <w:b/>
                <w:sz w:val="16"/>
              </w:rPr>
              <w:t>part number</w:t>
            </w:r>
          </w:p>
        </w:tc>
        <w:tc>
          <w:tcPr>
            <w:tcW w:w="548" w:type="dxa"/>
          </w:tcPr>
          <w:p>
            <w:pPr>
              <w:pStyle w:val="TableParagraph"/>
              <w:spacing w:line="249" w:lineRule="auto" w:before="8"/>
              <w:ind w:left="145" w:right="18" w:firstLine="133"/>
              <w:rPr>
                <w:b/>
                <w:sz w:val="16"/>
              </w:rPr>
            </w:pPr>
            <w:r>
              <w:rPr>
                <w:b/>
                <w:sz w:val="16"/>
              </w:rPr>
              <w:t>list each</w:t>
            </w:r>
          </w:p>
        </w:tc>
      </w:tr>
      <w:tr>
        <w:trPr>
          <w:trHeight w:val="214" w:hRule="atLeast"/>
        </w:trPr>
        <w:tc>
          <w:tcPr>
            <w:tcW w:w="588" w:type="dxa"/>
          </w:tcPr>
          <w:p>
            <w:pPr>
              <w:pStyle w:val="TableParagraph"/>
              <w:spacing w:line="169" w:lineRule="exact" w:before="25"/>
              <w:ind w:left="34"/>
              <w:rPr>
                <w:sz w:val="16"/>
              </w:rPr>
            </w:pPr>
            <w:r>
              <w:rPr>
                <w:sz w:val="16"/>
              </w:rPr>
              <w:t>3</w:t>
            </w:r>
          </w:p>
        </w:tc>
        <w:tc>
          <w:tcPr>
            <w:tcW w:w="952" w:type="dxa"/>
          </w:tcPr>
          <w:p>
            <w:pPr>
              <w:pStyle w:val="TableParagraph"/>
              <w:spacing w:line="169" w:lineRule="exact" w:before="25"/>
              <w:ind w:left="178"/>
              <w:rPr>
                <w:sz w:val="16"/>
              </w:rPr>
            </w:pPr>
            <w:r>
              <w:rPr>
                <w:sz w:val="16"/>
              </w:rPr>
              <w:t>3-44/64</w:t>
            </w:r>
          </w:p>
        </w:tc>
        <w:tc>
          <w:tcPr>
            <w:tcW w:w="1338" w:type="dxa"/>
          </w:tcPr>
          <w:p>
            <w:pPr>
              <w:pStyle w:val="TableParagraph"/>
              <w:spacing w:line="172" w:lineRule="exact" w:before="22"/>
              <w:ind w:right="111"/>
              <w:jc w:val="right"/>
              <w:rPr>
                <w:sz w:val="16"/>
              </w:rPr>
            </w:pPr>
            <w:r>
              <w:rPr>
                <w:sz w:val="16"/>
              </w:rPr>
              <w:t>FSS300344W</w:t>
            </w:r>
          </w:p>
        </w:tc>
        <w:tc>
          <w:tcPr>
            <w:tcW w:w="548" w:type="dxa"/>
          </w:tcPr>
          <w:p>
            <w:pPr>
              <w:pStyle w:val="TableParagraph"/>
              <w:spacing w:line="169" w:lineRule="exact" w:before="25"/>
              <w:ind w:left="91" w:right="35"/>
              <w:jc w:val="right"/>
              <w:rPr>
                <w:sz w:val="16"/>
              </w:rPr>
            </w:pPr>
            <w:r>
              <w:rPr>
                <w:sz w:val="16"/>
              </w:rPr>
              <w:t>28.08</w:t>
            </w:r>
          </w:p>
        </w:tc>
      </w:tr>
      <w:tr>
        <w:trPr>
          <w:trHeight w:val="191" w:hRule="atLeast"/>
        </w:trPr>
        <w:tc>
          <w:tcPr>
            <w:tcW w:w="588" w:type="dxa"/>
          </w:tcPr>
          <w:p>
            <w:pPr>
              <w:pStyle w:val="TableParagraph"/>
              <w:spacing w:line="169" w:lineRule="exact" w:before="2"/>
              <w:ind w:left="34"/>
              <w:rPr>
                <w:sz w:val="16"/>
              </w:rPr>
            </w:pPr>
            <w:r>
              <w:rPr>
                <w:sz w:val="16"/>
              </w:rPr>
              <w:t>3</w:t>
            </w:r>
          </w:p>
        </w:tc>
        <w:tc>
          <w:tcPr>
            <w:tcW w:w="952" w:type="dxa"/>
          </w:tcPr>
          <w:p>
            <w:pPr>
              <w:pStyle w:val="TableParagraph"/>
              <w:spacing w:line="169" w:lineRule="exact" w:before="2"/>
              <w:ind w:left="178"/>
              <w:rPr>
                <w:sz w:val="16"/>
              </w:rPr>
            </w:pPr>
            <w:r>
              <w:rPr>
                <w:sz w:val="16"/>
              </w:rPr>
              <w:t>3-48/64</w:t>
            </w:r>
          </w:p>
        </w:tc>
        <w:tc>
          <w:tcPr>
            <w:tcW w:w="1338" w:type="dxa"/>
          </w:tcPr>
          <w:p>
            <w:pPr>
              <w:pStyle w:val="TableParagraph"/>
              <w:spacing w:line="172" w:lineRule="exact"/>
              <w:ind w:right="111"/>
              <w:jc w:val="right"/>
              <w:rPr>
                <w:sz w:val="16"/>
              </w:rPr>
            </w:pPr>
            <w:r>
              <w:rPr>
                <w:sz w:val="16"/>
              </w:rPr>
              <w:t>FSS300348W</w:t>
            </w:r>
          </w:p>
        </w:tc>
        <w:tc>
          <w:tcPr>
            <w:tcW w:w="548" w:type="dxa"/>
          </w:tcPr>
          <w:p>
            <w:pPr>
              <w:pStyle w:val="TableParagraph"/>
              <w:spacing w:line="169" w:lineRule="exact" w:before="2"/>
              <w:ind w:left="91" w:right="35"/>
              <w:jc w:val="right"/>
              <w:rPr>
                <w:sz w:val="16"/>
              </w:rPr>
            </w:pPr>
            <w:r>
              <w:rPr>
                <w:sz w:val="16"/>
              </w:rPr>
              <w:t>28.08</w:t>
            </w:r>
          </w:p>
        </w:tc>
      </w:tr>
      <w:tr>
        <w:trPr>
          <w:trHeight w:val="192" w:hRule="atLeast"/>
        </w:trPr>
        <w:tc>
          <w:tcPr>
            <w:tcW w:w="588" w:type="dxa"/>
          </w:tcPr>
          <w:p>
            <w:pPr>
              <w:pStyle w:val="TableParagraph"/>
              <w:spacing w:line="169" w:lineRule="exact" w:before="2"/>
              <w:ind w:left="34"/>
              <w:rPr>
                <w:sz w:val="16"/>
              </w:rPr>
            </w:pPr>
            <w:r>
              <w:rPr>
                <w:sz w:val="16"/>
              </w:rPr>
              <w:t>3</w:t>
            </w:r>
          </w:p>
        </w:tc>
        <w:tc>
          <w:tcPr>
            <w:tcW w:w="952" w:type="dxa"/>
          </w:tcPr>
          <w:p>
            <w:pPr>
              <w:pStyle w:val="TableParagraph"/>
              <w:spacing w:line="169" w:lineRule="exact" w:before="2"/>
              <w:ind w:left="178"/>
              <w:rPr>
                <w:sz w:val="16"/>
              </w:rPr>
            </w:pPr>
            <w:r>
              <w:rPr>
                <w:sz w:val="16"/>
              </w:rPr>
              <w:t>3-52/64</w:t>
            </w:r>
          </w:p>
        </w:tc>
        <w:tc>
          <w:tcPr>
            <w:tcW w:w="1338" w:type="dxa"/>
          </w:tcPr>
          <w:p>
            <w:pPr>
              <w:pStyle w:val="TableParagraph"/>
              <w:spacing w:line="172" w:lineRule="exact"/>
              <w:ind w:right="111"/>
              <w:jc w:val="right"/>
              <w:rPr>
                <w:sz w:val="16"/>
              </w:rPr>
            </w:pPr>
            <w:r>
              <w:rPr>
                <w:sz w:val="16"/>
              </w:rPr>
              <w:t>FSS300352W</w:t>
            </w:r>
          </w:p>
        </w:tc>
        <w:tc>
          <w:tcPr>
            <w:tcW w:w="548" w:type="dxa"/>
          </w:tcPr>
          <w:p>
            <w:pPr>
              <w:pStyle w:val="TableParagraph"/>
              <w:spacing w:line="169" w:lineRule="exact" w:before="2"/>
              <w:ind w:left="91" w:right="35"/>
              <w:jc w:val="right"/>
              <w:rPr>
                <w:sz w:val="16"/>
              </w:rPr>
            </w:pPr>
            <w:r>
              <w:rPr>
                <w:sz w:val="16"/>
              </w:rPr>
              <w:t>28.08</w:t>
            </w:r>
          </w:p>
        </w:tc>
      </w:tr>
      <w:tr>
        <w:trPr>
          <w:trHeight w:val="191" w:hRule="atLeast"/>
        </w:trPr>
        <w:tc>
          <w:tcPr>
            <w:tcW w:w="588" w:type="dxa"/>
          </w:tcPr>
          <w:p>
            <w:pPr>
              <w:pStyle w:val="TableParagraph"/>
              <w:spacing w:line="169" w:lineRule="exact" w:before="2"/>
              <w:ind w:left="34"/>
              <w:rPr>
                <w:sz w:val="16"/>
              </w:rPr>
            </w:pPr>
            <w:r>
              <w:rPr>
                <w:sz w:val="16"/>
              </w:rPr>
              <w:t>3</w:t>
            </w:r>
          </w:p>
        </w:tc>
        <w:tc>
          <w:tcPr>
            <w:tcW w:w="952" w:type="dxa"/>
          </w:tcPr>
          <w:p>
            <w:pPr>
              <w:pStyle w:val="TableParagraph"/>
              <w:spacing w:line="169" w:lineRule="exact" w:before="2"/>
              <w:ind w:left="178"/>
              <w:rPr>
                <w:sz w:val="16"/>
              </w:rPr>
            </w:pPr>
            <w:r>
              <w:rPr>
                <w:sz w:val="16"/>
              </w:rPr>
              <w:t>4</w:t>
            </w:r>
          </w:p>
        </w:tc>
        <w:tc>
          <w:tcPr>
            <w:tcW w:w="1338" w:type="dxa"/>
          </w:tcPr>
          <w:p>
            <w:pPr>
              <w:pStyle w:val="TableParagraph"/>
              <w:spacing w:line="172" w:lineRule="exact"/>
              <w:ind w:right="111"/>
              <w:jc w:val="right"/>
              <w:rPr>
                <w:sz w:val="16"/>
              </w:rPr>
            </w:pPr>
            <w:r>
              <w:rPr>
                <w:sz w:val="16"/>
              </w:rPr>
              <w:t>FSS300400W</w:t>
            </w:r>
          </w:p>
        </w:tc>
        <w:tc>
          <w:tcPr>
            <w:tcW w:w="548" w:type="dxa"/>
          </w:tcPr>
          <w:p>
            <w:pPr>
              <w:pStyle w:val="TableParagraph"/>
              <w:spacing w:line="169" w:lineRule="exact" w:before="2"/>
              <w:ind w:left="91" w:right="35"/>
              <w:jc w:val="right"/>
              <w:rPr>
                <w:sz w:val="16"/>
              </w:rPr>
            </w:pPr>
            <w:r>
              <w:rPr>
                <w:sz w:val="16"/>
              </w:rPr>
              <w:t>28.08</w:t>
            </w:r>
          </w:p>
        </w:tc>
      </w:tr>
      <w:tr>
        <w:trPr>
          <w:trHeight w:val="192" w:hRule="atLeast"/>
        </w:trPr>
        <w:tc>
          <w:tcPr>
            <w:tcW w:w="588" w:type="dxa"/>
          </w:tcPr>
          <w:p>
            <w:pPr>
              <w:pStyle w:val="TableParagraph"/>
              <w:spacing w:line="169" w:lineRule="exact" w:before="2"/>
              <w:ind w:left="34"/>
              <w:rPr>
                <w:sz w:val="16"/>
              </w:rPr>
            </w:pPr>
            <w:r>
              <w:rPr>
                <w:sz w:val="16"/>
              </w:rPr>
              <w:t>3</w:t>
            </w:r>
          </w:p>
        </w:tc>
        <w:tc>
          <w:tcPr>
            <w:tcW w:w="952" w:type="dxa"/>
          </w:tcPr>
          <w:p>
            <w:pPr>
              <w:pStyle w:val="TableParagraph"/>
              <w:spacing w:line="169" w:lineRule="exact" w:before="2"/>
              <w:ind w:left="178"/>
              <w:rPr>
                <w:sz w:val="16"/>
              </w:rPr>
            </w:pPr>
            <w:r>
              <w:rPr>
                <w:sz w:val="16"/>
              </w:rPr>
              <w:t>4-8/64</w:t>
            </w:r>
          </w:p>
        </w:tc>
        <w:tc>
          <w:tcPr>
            <w:tcW w:w="1338" w:type="dxa"/>
          </w:tcPr>
          <w:p>
            <w:pPr>
              <w:pStyle w:val="TableParagraph"/>
              <w:spacing w:line="172" w:lineRule="exact"/>
              <w:ind w:right="111"/>
              <w:jc w:val="right"/>
              <w:rPr>
                <w:sz w:val="16"/>
              </w:rPr>
            </w:pPr>
            <w:r>
              <w:rPr>
                <w:sz w:val="16"/>
              </w:rPr>
              <w:t>FSS300408W</w:t>
            </w:r>
          </w:p>
        </w:tc>
        <w:tc>
          <w:tcPr>
            <w:tcW w:w="548" w:type="dxa"/>
          </w:tcPr>
          <w:p>
            <w:pPr>
              <w:pStyle w:val="TableParagraph"/>
              <w:spacing w:line="169" w:lineRule="exact" w:before="2"/>
              <w:ind w:left="91" w:right="35"/>
              <w:jc w:val="right"/>
              <w:rPr>
                <w:sz w:val="16"/>
              </w:rPr>
            </w:pPr>
            <w:r>
              <w:rPr>
                <w:sz w:val="16"/>
              </w:rPr>
              <w:t>28.08</w:t>
            </w:r>
          </w:p>
        </w:tc>
      </w:tr>
      <w:tr>
        <w:trPr>
          <w:trHeight w:val="186" w:hRule="atLeast"/>
        </w:trPr>
        <w:tc>
          <w:tcPr>
            <w:tcW w:w="588" w:type="dxa"/>
          </w:tcPr>
          <w:p>
            <w:pPr>
              <w:pStyle w:val="TableParagraph"/>
              <w:spacing w:line="164" w:lineRule="exact" w:before="2"/>
              <w:ind w:left="34"/>
              <w:rPr>
                <w:sz w:val="16"/>
              </w:rPr>
            </w:pPr>
            <w:r>
              <w:rPr>
                <w:sz w:val="16"/>
              </w:rPr>
              <w:t>3</w:t>
            </w:r>
          </w:p>
        </w:tc>
        <w:tc>
          <w:tcPr>
            <w:tcW w:w="952" w:type="dxa"/>
          </w:tcPr>
          <w:p>
            <w:pPr>
              <w:pStyle w:val="TableParagraph"/>
              <w:spacing w:line="164" w:lineRule="exact" w:before="2"/>
              <w:ind w:left="178"/>
              <w:rPr>
                <w:sz w:val="16"/>
              </w:rPr>
            </w:pPr>
            <w:r>
              <w:rPr>
                <w:sz w:val="16"/>
              </w:rPr>
              <w:t>4-16/64</w:t>
            </w:r>
          </w:p>
        </w:tc>
        <w:tc>
          <w:tcPr>
            <w:tcW w:w="1338" w:type="dxa"/>
          </w:tcPr>
          <w:p>
            <w:pPr>
              <w:pStyle w:val="TableParagraph"/>
              <w:spacing w:line="166" w:lineRule="exact"/>
              <w:ind w:right="111"/>
              <w:jc w:val="right"/>
              <w:rPr>
                <w:sz w:val="16"/>
              </w:rPr>
            </w:pPr>
            <w:r>
              <w:rPr>
                <w:sz w:val="16"/>
              </w:rPr>
              <w:t>FSS300416W</w:t>
            </w:r>
          </w:p>
        </w:tc>
        <w:tc>
          <w:tcPr>
            <w:tcW w:w="548" w:type="dxa"/>
          </w:tcPr>
          <w:p>
            <w:pPr>
              <w:pStyle w:val="TableParagraph"/>
              <w:spacing w:line="164" w:lineRule="exact" w:before="2"/>
              <w:ind w:left="91" w:right="35"/>
              <w:jc w:val="right"/>
              <w:rPr>
                <w:sz w:val="16"/>
              </w:rPr>
            </w:pPr>
            <w:r>
              <w:rPr>
                <w:sz w:val="16"/>
              </w:rPr>
              <w:t>28.08</w:t>
            </w:r>
          </w:p>
        </w:tc>
      </w:tr>
    </w:tbl>
    <w:p>
      <w:pPr>
        <w:spacing w:after="0" w:line="164" w:lineRule="exact"/>
        <w:jc w:val="right"/>
        <w:rPr>
          <w:sz w:val="16"/>
        </w:rPr>
        <w:sectPr>
          <w:type w:val="continuous"/>
          <w:pgSz w:w="12240" w:h="15840"/>
          <w:pgMar w:top="240" w:bottom="280" w:left="0" w:right="0"/>
          <w:cols w:num="2" w:equalWidth="0">
            <w:col w:w="5569" w:space="1311"/>
            <w:col w:w="5360"/>
          </w:cols>
        </w:sectPr>
      </w:pPr>
    </w:p>
    <w:p>
      <w:pPr>
        <w:tabs>
          <w:tab w:pos="2125" w:val="left" w:leader="none"/>
          <w:tab w:pos="2422" w:val="left" w:leader="none"/>
          <w:tab w:pos="3375" w:val="left" w:leader="none"/>
          <w:tab w:pos="6331" w:val="left" w:leader="none"/>
          <w:tab w:pos="11533" w:val="left" w:leader="none"/>
        </w:tabs>
        <w:spacing w:line="658" w:lineRule="exact" w:before="63"/>
        <w:ind w:left="1177" w:right="0" w:firstLine="0"/>
        <w:jc w:val="left"/>
        <w:rPr>
          <w:sz w:val="59"/>
        </w:rPr>
      </w:pPr>
      <w:r>
        <w:rPr/>
        <w:pict>
          <v:group style="position:absolute;margin-left:0pt;margin-top:15.869991pt;width:611.550pt;height:776.5pt;mso-position-horizontal-relative:page;mso-position-vertical-relative:page;z-index:-1078168" coordorigin="0,317" coordsize="12231,15530">
            <v:shape style="position:absolute;left:0;top:1114;width:12231;height:14726" type="#_x0000_t75" stroked="false">
              <v:imagedata r:id="rId344" o:title=""/>
            </v:shape>
            <v:line style="position:absolute" from="8692,15830" to="9442,15830" stroked="true" strokeweight="1.682036pt" strokecolor="#000000">
              <v:stroke dashstyle="solid"/>
            </v:line>
            <v:rect style="position:absolute;left:846;top:317;width:1092;height:647" filled="true" fillcolor="#2f3d3f" stroked="false">
              <v:fill type="solid"/>
            </v:rect>
            <v:line style="position:absolute" from="1178,889" to="1178,1051" stroked="true" strokeweight="2.163389pt" strokecolor="#415d5e">
              <v:stroke dashstyle="solid"/>
            </v:line>
            <w10:wrap type="none"/>
          </v:group>
        </w:pict>
      </w:r>
      <w:r>
        <w:rPr>
          <w:rFonts w:ascii="Times New Roman"/>
          <w:color w:val="ACBCB8"/>
          <w:w w:val="115"/>
          <w:sz w:val="48"/>
        </w:rPr>
        <w:t>-</w:t>
        <w:tab/>
      </w:r>
      <w:r>
        <w:rPr>
          <w:rFonts w:ascii="Times New Roman"/>
          <w:color w:val="79AFB5"/>
          <w:w w:val="115"/>
          <w:sz w:val="48"/>
          <w:shd w:fill="2F3D3F" w:color="auto" w:val="clear"/>
        </w:rPr>
        <w:tab/>
        <w:t>-</w:t>
        <w:tab/>
      </w:r>
      <w:r>
        <w:rPr>
          <w:rFonts w:ascii="Times New Roman"/>
          <w:color w:val="79AFB5"/>
          <w:w w:val="115"/>
          <w:sz w:val="48"/>
        </w:rPr>
        <w:tab/>
      </w:r>
      <w:r>
        <w:rPr>
          <w:rFonts w:ascii="Times New Roman"/>
          <w:b/>
          <w:color w:val="FDFDFD"/>
          <w:w w:val="115"/>
          <w:sz w:val="48"/>
          <w:shd w:fill="2F3D3F" w:color="auto" w:val="clear"/>
        </w:rPr>
        <w:t>Can1pbell</w:t>
      </w:r>
      <w:r>
        <w:rPr>
          <w:rFonts w:ascii="Times New Roman"/>
          <w:b/>
          <w:color w:val="FDFDFD"/>
          <w:spacing w:val="131"/>
          <w:w w:val="115"/>
          <w:sz w:val="48"/>
        </w:rPr>
        <w:t> </w:t>
      </w:r>
      <w:r>
        <w:rPr>
          <w:color w:val="FDFDFD"/>
          <w:w w:val="115"/>
          <w:sz w:val="45"/>
          <w:shd w:fill="2F3D3F" w:color="auto" w:val="clear"/>
        </w:rPr>
        <w:t>Fi11inas</w:t>
      </w:r>
      <w:r>
        <w:rPr>
          <w:color w:val="FDFDFD"/>
          <w:w w:val="115"/>
          <w:sz w:val="45"/>
        </w:rPr>
        <w:tab/>
      </w:r>
      <w:r>
        <w:rPr>
          <w:color w:val="FDFDFD"/>
          <w:w w:val="115"/>
          <w:sz w:val="59"/>
          <w:shd w:fill="706D9E" w:color="auto" w:val="clear"/>
        </w:rPr>
        <w:t>H</w:t>
      </w:r>
    </w:p>
    <w:p>
      <w:pPr>
        <w:pStyle w:val="ListParagraph"/>
        <w:numPr>
          <w:ilvl w:val="0"/>
          <w:numId w:val="27"/>
        </w:numPr>
        <w:tabs>
          <w:tab w:pos="1202" w:val="left" w:leader="none"/>
          <w:tab w:pos="3892" w:val="left" w:leader="none"/>
        </w:tabs>
        <w:spacing w:line="118" w:lineRule="exact" w:before="0" w:after="0"/>
        <w:ind w:left="1201" w:right="0" w:hanging="45"/>
        <w:jc w:val="left"/>
        <w:rPr>
          <w:rFonts w:ascii="Times New Roman" w:hAnsi="Times New Roman"/>
          <w:sz w:val="12"/>
        </w:rPr>
      </w:pPr>
      <w:r>
        <w:rPr>
          <w:rFonts w:ascii="Times New Roman" w:hAnsi="Times New Roman"/>
          <w:color w:val="91B3B1"/>
          <w:w w:val="58"/>
          <w:sz w:val="12"/>
        </w:rPr>
        <w:t>I</w:t>
      </w:r>
      <w:r>
        <w:rPr>
          <w:rFonts w:ascii="Times New Roman" w:hAnsi="Times New Roman"/>
          <w:sz w:val="12"/>
        </w:rPr>
      </w:r>
    </w:p>
    <w:p>
      <w:pPr>
        <w:spacing w:after="0" w:line="118" w:lineRule="exact"/>
        <w:jc w:val="left"/>
        <w:rPr>
          <w:rFonts w:ascii="Times New Roman" w:hAnsi="Times New Roman"/>
          <w:sz w:val="12"/>
        </w:rPr>
        <w:sectPr>
          <w:headerReference w:type="default" r:id="rId343"/>
          <w:pgSz w:w="12240" w:h="15840"/>
          <w:pgMar w:header="0" w:footer="0" w:top="200" w:bottom="280" w:left="0" w:right="0"/>
        </w:sectPr>
      </w:pPr>
    </w:p>
    <w:p>
      <w:pPr>
        <w:pStyle w:val="BodyText"/>
        <w:spacing w:before="10"/>
        <w:rPr>
          <w:rFonts w:ascii="Times New Roman"/>
          <w:sz w:val="12"/>
        </w:rPr>
      </w:pPr>
    </w:p>
    <w:p>
      <w:pPr>
        <w:pStyle w:val="Heading4"/>
        <w:numPr>
          <w:ilvl w:val="0"/>
          <w:numId w:val="15"/>
        </w:numPr>
        <w:tabs>
          <w:tab w:pos="1119" w:val="left" w:leader="none"/>
          <w:tab w:pos="1120" w:val="left" w:leader="none"/>
        </w:tabs>
        <w:spacing w:line="240" w:lineRule="auto" w:before="76" w:after="0"/>
        <w:ind w:left="1119" w:right="0" w:hanging="833"/>
        <w:jc w:val="left"/>
      </w:pPr>
      <w:r>
        <w:rPr/>
        <w:t>Ferrules &amp; Sleeves for High, Medium, and Low-Pressure Hose</w:t>
      </w:r>
      <w:r>
        <w:rPr>
          <w:spacing w:val="-7"/>
        </w:rPr>
        <w:t> </w:t>
      </w:r>
      <w:r>
        <w:rPr/>
        <w:t>Systems</w:t>
      </w:r>
    </w:p>
    <w:p>
      <w:pPr>
        <w:pStyle w:val="BodyText"/>
        <w:rPr>
          <w:b/>
          <w:sz w:val="20"/>
        </w:rPr>
      </w:pPr>
    </w:p>
    <w:p>
      <w:pPr>
        <w:spacing w:after="0"/>
        <w:rPr>
          <w:sz w:val="20"/>
        </w:rPr>
        <w:sectPr>
          <w:headerReference w:type="even" r:id="rId345"/>
          <w:pgSz w:w="12240" w:h="15840"/>
          <w:pgMar w:header="0" w:footer="0" w:top="0" w:bottom="280" w:left="0" w:right="0"/>
        </w:sectPr>
      </w:pPr>
    </w:p>
    <w:p>
      <w:pPr>
        <w:pStyle w:val="BodyText"/>
        <w:spacing w:before="7"/>
        <w:rPr>
          <w:b/>
          <w:sz w:val="22"/>
        </w:rPr>
      </w:pPr>
    </w:p>
    <w:p>
      <w:pPr>
        <w:spacing w:before="0"/>
        <w:ind w:left="1100" w:right="0" w:firstLine="0"/>
        <w:jc w:val="left"/>
        <w:rPr>
          <w:b/>
          <w:i/>
          <w:sz w:val="16"/>
        </w:rPr>
      </w:pPr>
      <w:r>
        <w:rPr>
          <w:b/>
          <w:i/>
          <w:color w:val="C4161C"/>
          <w:sz w:val="16"/>
        </w:rPr>
        <w:t>Campbell Crimpnology™ ...</w:t>
      </w:r>
    </w:p>
    <w:p>
      <w:pPr>
        <w:spacing w:line="249" w:lineRule="auto" w:before="8"/>
        <w:ind w:left="1100" w:right="21" w:firstLine="0"/>
        <w:jc w:val="left"/>
        <w:rPr>
          <w:b/>
          <w:i/>
          <w:sz w:val="16"/>
        </w:rPr>
      </w:pPr>
      <w:r>
        <w:rPr>
          <w:b/>
          <w:i/>
          <w:color w:val="C4161C"/>
          <w:sz w:val="16"/>
        </w:rPr>
        <w:t>the only comprehensive package of </w:t>
      </w:r>
      <w:r>
        <w:rPr>
          <w:b/>
          <w:i/>
          <w:color w:val="C4161C"/>
          <w:sz w:val="16"/>
        </w:rPr>
        <w:t>crimping products in the industry!</w:t>
      </w:r>
    </w:p>
    <w:p>
      <w:pPr>
        <w:pStyle w:val="BodyText"/>
        <w:spacing w:before="4"/>
        <w:rPr>
          <w:b/>
          <w:i/>
          <w:sz w:val="23"/>
        </w:rPr>
      </w:pPr>
      <w:r>
        <w:rPr/>
        <w:br w:type="column"/>
      </w:r>
      <w:r>
        <w:rPr>
          <w:b/>
          <w:i/>
          <w:sz w:val="23"/>
        </w:rPr>
      </w:r>
    </w:p>
    <w:p>
      <w:pPr>
        <w:spacing w:before="0"/>
        <w:ind w:left="1100" w:right="0" w:firstLine="0"/>
        <w:jc w:val="left"/>
        <w:rPr>
          <w:b/>
          <w:sz w:val="22"/>
        </w:rPr>
      </w:pPr>
      <w:r>
        <w:rPr>
          <w:b/>
          <w:sz w:val="22"/>
        </w:rPr>
        <w:t>CampbellCrimpnology™</w:t>
      </w:r>
    </w:p>
    <w:p>
      <w:pPr>
        <w:spacing w:line="278" w:lineRule="auto" w:before="68"/>
        <w:ind w:left="1100" w:right="977" w:firstLine="0"/>
        <w:jc w:val="left"/>
        <w:rPr>
          <w:sz w:val="18"/>
        </w:rPr>
      </w:pPr>
      <w:r>
        <w:rPr>
          <w:sz w:val="18"/>
        </w:rPr>
        <w:t>Crimpnology refers to all of the technology involved in crimping: The integrated design of every fitting, coupling, ferrule, and sleeve; the crimp procedures; crimp specifications; and crimp training &amp; support.</w:t>
      </w:r>
    </w:p>
    <w:p>
      <w:pPr>
        <w:spacing w:after="0" w:line="278" w:lineRule="auto"/>
        <w:jc w:val="left"/>
        <w:rPr>
          <w:sz w:val="18"/>
        </w:rPr>
        <w:sectPr>
          <w:type w:val="continuous"/>
          <w:pgSz w:w="12240" w:h="15840"/>
          <w:pgMar w:top="240" w:bottom="280" w:left="0" w:right="0"/>
          <w:cols w:num="2" w:equalWidth="0">
            <w:col w:w="3853" w:space="827"/>
            <w:col w:w="7560"/>
          </w:cols>
        </w:sectPr>
      </w:pPr>
    </w:p>
    <w:p>
      <w:pPr>
        <w:pStyle w:val="BodyText"/>
        <w:spacing w:before="9"/>
        <w:rPr>
          <w:sz w:val="24"/>
        </w:rPr>
      </w:pPr>
      <w:r>
        <w:rPr/>
        <w:pict>
          <v:rect style="position:absolute;margin-left:0pt;margin-top:0pt;width:612pt;height:792pt;mso-position-horizontal-relative:page;mso-position-vertical-relative:page;z-index:-1078144" filled="true" fillcolor="#e6e7e8" stroked="false">
            <v:fill type="solid"/>
            <w10:wrap type="none"/>
          </v:rect>
        </w:pict>
      </w:r>
      <w:r>
        <w:rPr/>
        <w:pict>
          <v:group style="position:absolute;margin-left:-.5pt;margin-top:-.5pt;width:612.5pt;height:55.4pt;mso-position-horizontal-relative:page;mso-position-vertical-relative:page;z-index:-1078120" coordorigin="-10,-10" coordsize="12250,1108">
            <v:rect style="position:absolute;left:0;top:0;width:996;height:1087" filled="true" fillcolor="#716d9f" stroked="false">
              <v:fill type="solid"/>
            </v:rect>
            <v:shape style="position:absolute;left:0;top:0;width:996;height:1087" coordorigin="0,0" coordsize="996,1087" path="m0,1087l995,1087,995,0e" filled="false" stroked="true" strokeweight="1.0pt" strokecolor="#716d9f">
              <v:path arrowok="t"/>
              <v:stroke dashstyle="solid"/>
            </v:shape>
            <v:line style="position:absolute" from="0,1083" to="12240,1083" stroked="true" strokeweight="1.417pt" strokecolor="#000000">
              <v:stroke dashstyle="solid"/>
            </v:line>
            <w10:wrap type="none"/>
          </v:group>
        </w:pict>
      </w:r>
    </w:p>
    <w:p>
      <w:pPr>
        <w:spacing w:before="94"/>
        <w:ind w:left="9383" w:right="0" w:firstLine="0"/>
        <w:jc w:val="left"/>
        <w:rPr>
          <w:b/>
          <w:sz w:val="18"/>
        </w:rPr>
      </w:pPr>
      <w:r>
        <w:rPr/>
        <w:pict>
          <v:group style="position:absolute;margin-left:0pt;margin-top:-14.606292pt;width:273.150pt;height:640.050pt;mso-position-horizontal-relative:page;mso-position-vertical-relative:paragraph;z-index:-1077880" coordorigin="0,-292" coordsize="5463,12801">
            <v:shape style="position:absolute;left:0;top:630;width:5124;height:3060" type="#_x0000_t75" stroked="false">
              <v:imagedata r:id="rId346" o:title=""/>
            </v:shape>
            <v:shape style="position:absolute;left:0;top:2895;width:3777;height:1772" type="#_x0000_t75" stroked="false">
              <v:imagedata r:id="rId347" o:title=""/>
            </v:shape>
            <v:shape style="position:absolute;left:0;top:-293;width:3279;height:2340" type="#_x0000_t75" stroked="false">
              <v:imagedata r:id="rId348" o:title=""/>
            </v:shape>
            <v:shape style="position:absolute;left:0;top:6960;width:5124;height:2600" type="#_x0000_t75" stroked="false">
              <v:imagedata r:id="rId349" o:title=""/>
            </v:shape>
            <v:shape style="position:absolute;left:0;top:8549;width:4535;height:2055" type="#_x0000_t75" stroked="false">
              <v:imagedata r:id="rId350" o:title=""/>
            </v:shape>
            <v:shape style="position:absolute;left:0;top:5978;width:3693;height:1842" type="#_x0000_t75" stroked="false">
              <v:imagedata r:id="rId351" o:title=""/>
            </v:shape>
            <v:shape style="position:absolute;left:0;top:3504;width:5300;height:3320" type="#_x0000_t75" stroked="false">
              <v:imagedata r:id="rId352" o:title=""/>
            </v:shape>
            <v:rect style="position:absolute;left:905;top:10273;width:4553;height:2202" filled="true" fillcolor="#ffffff" stroked="false">
              <v:fill type="solid"/>
            </v:rect>
            <v:rect style="position:absolute;left:905;top:9946;width:4553;height:2529" filled="false" stroked="true" strokeweight=".5pt" strokecolor="#000000">
              <v:stroke dashstyle="solid"/>
            </v:rect>
            <v:rect style="position:absolute;left:900;top:9941;width:4563;height:333" filled="true" fillcolor="#000000" stroked="false">
              <v:fill type="solid"/>
            </v:rect>
            <v:line style="position:absolute" from="1710,11152" to="1933,11152" stroked="true" strokeweight="2pt" strokecolor="#c4161c">
              <v:stroke dashstyle="solid"/>
            </v:line>
            <v:line style="position:absolute" from="2104,11149" to="2639,11149" stroked="true" strokeweight="2pt" strokecolor="#c4161c">
              <v:stroke dashstyle="solid"/>
            </v:line>
            <v:line style="position:absolute" from="3630,11149" to="4222,11149" stroked="true" strokeweight="2pt" strokecolor="#c4161c">
              <v:stroke dashstyle="solid"/>
            </v:line>
            <v:line style="position:absolute" from="1830,11139" to="1571,10961" stroked="true" strokeweight="1.5pt" strokecolor="#c4161c">
              <v:stroke dashstyle="solid"/>
            </v:line>
            <v:line style="position:absolute" from="3937,11145" to="4206,10952" stroked="true" strokeweight="1.5pt" strokecolor="#c4161c">
              <v:stroke dashstyle="solid"/>
            </v:line>
            <v:line style="position:absolute" from="4216,11844" to="4572,11627" stroked="true" strokeweight="1.5pt" strokecolor="#c4161c">
              <v:stroke dashstyle="solid"/>
            </v:line>
            <v:line style="position:absolute" from="2740,11840" to="3108,11634" stroked="true" strokeweight="1.5pt" strokecolor="#c4161c">
              <v:stroke dashstyle="solid"/>
            </v:line>
            <v:line style="position:absolute" from="2347,11141" to="2536,10936" stroked="true" strokeweight="1.5pt" strokecolor="#c4161c">
              <v:stroke dashstyle="solid"/>
            </v:line>
            <v:shape style="position:absolute;left:572;top:12347;width:148;height:161" type="#_x0000_t202" filled="false" stroked="false">
              <v:textbox inset="0,0,0,0">
                <w:txbxContent>
                  <w:p>
                    <w:pPr>
                      <w:spacing w:before="0"/>
                      <w:ind w:left="0" w:right="0" w:firstLine="0"/>
                      <w:jc w:val="left"/>
                      <w:rPr>
                        <w:rFonts w:ascii="Arial Narrow"/>
                        <w:sz w:val="14"/>
                      </w:rPr>
                    </w:pPr>
                    <w:r>
                      <w:rPr>
                        <w:rFonts w:ascii="Arial Narrow"/>
                        <w:sz w:val="14"/>
                      </w:rPr>
                      <w:t>42</w:t>
                    </w:r>
                  </w:p>
                </w:txbxContent>
              </v:textbox>
              <w10:wrap type="none"/>
            </v:shape>
            <v:shape style="position:absolute;left:3158;top:11848;width:2029;height:563" type="#_x0000_t202" filled="false" stroked="false">
              <v:textbox inset="0,0,0,0">
                <w:txbxContent>
                  <w:p>
                    <w:pPr>
                      <w:spacing w:line="179" w:lineRule="exact" w:before="0"/>
                      <w:ind w:left="0" w:right="0" w:firstLine="0"/>
                      <w:jc w:val="left"/>
                      <w:rPr>
                        <w:b/>
                        <w:sz w:val="16"/>
                      </w:rPr>
                    </w:pPr>
                    <w:r>
                      <w:rPr>
                        <w:b/>
                        <w:sz w:val="16"/>
                      </w:rPr>
                      <w:t>NON-STANDARD LENGTH</w:t>
                    </w:r>
                  </w:p>
                  <w:p>
                    <w:pPr>
                      <w:spacing w:line="249" w:lineRule="auto" w:before="8"/>
                      <w:ind w:left="668" w:right="686" w:hanging="1"/>
                      <w:jc w:val="center"/>
                      <w:rPr>
                        <w:sz w:val="16"/>
                      </w:rPr>
                    </w:pPr>
                    <w:r>
                      <w:rPr>
                        <w:sz w:val="16"/>
                      </w:rPr>
                      <w:t>L = Long S = Short</w:t>
                    </w:r>
                  </w:p>
                </w:txbxContent>
              </v:textbox>
              <w10:wrap type="none"/>
            </v:shape>
            <v:shape style="position:absolute;left:1197;top:11848;width:1664;height:563" type="#_x0000_t202" filled="false" stroked="false">
              <v:textbox inset="0,0,0,0">
                <w:txbxContent>
                  <w:p>
                    <w:pPr>
                      <w:spacing w:line="179" w:lineRule="exact" w:before="0"/>
                      <w:ind w:left="0" w:right="18" w:firstLine="0"/>
                      <w:jc w:val="center"/>
                      <w:rPr>
                        <w:b/>
                        <w:sz w:val="16"/>
                      </w:rPr>
                    </w:pPr>
                    <w:r>
                      <w:rPr>
                        <w:b/>
                        <w:sz w:val="16"/>
                      </w:rPr>
                      <w:t>NOMINAL HOSE SIZE</w:t>
                    </w:r>
                  </w:p>
                  <w:p>
                    <w:pPr>
                      <w:spacing w:before="8"/>
                      <w:ind w:left="0" w:right="17" w:firstLine="0"/>
                      <w:jc w:val="center"/>
                      <w:rPr>
                        <w:sz w:val="16"/>
                      </w:rPr>
                    </w:pPr>
                    <w:r>
                      <w:rPr>
                        <w:sz w:val="16"/>
                      </w:rPr>
                      <w:t>150 = 1-1/2”</w:t>
                    </w:r>
                  </w:p>
                  <w:p>
                    <w:pPr>
                      <w:spacing w:before="8"/>
                      <w:ind w:left="0" w:right="17" w:firstLine="0"/>
                      <w:jc w:val="center"/>
                      <w:rPr>
                        <w:sz w:val="16"/>
                      </w:rPr>
                    </w:pPr>
                    <w:r>
                      <w:rPr>
                        <w:sz w:val="16"/>
                      </w:rPr>
                      <w:t>200 = 2”</w:t>
                    </w:r>
                  </w:p>
                </w:txbxContent>
              </v:textbox>
              <w10:wrap type="none"/>
            </v:shape>
            <v:shape style="position:absolute;left:1685;top:11158;width:3012;height:492" type="#_x0000_t202" filled="false" stroked="false">
              <v:textbox inset="0,0,0,0">
                <w:txbxContent>
                  <w:p>
                    <w:pPr>
                      <w:spacing w:line="492" w:lineRule="exact" w:before="0"/>
                      <w:ind w:left="0" w:right="0" w:firstLine="0"/>
                      <w:jc w:val="left"/>
                      <w:rPr>
                        <w:sz w:val="44"/>
                      </w:rPr>
                    </w:pPr>
                    <w:r>
                      <w:rPr>
                        <w:sz w:val="44"/>
                      </w:rPr>
                      <w:t>F PS </w:t>
                    </w:r>
                    <w:r>
                      <w:rPr>
                        <w:spacing w:val="-9"/>
                        <w:sz w:val="44"/>
                        <w:u w:val="thick" w:color="C4161C"/>
                      </w:rPr>
                      <w:t>150</w:t>
                    </w:r>
                    <w:r>
                      <w:rPr>
                        <w:spacing w:val="-9"/>
                        <w:sz w:val="44"/>
                      </w:rPr>
                      <w:t> </w:t>
                    </w:r>
                    <w:r>
                      <w:rPr>
                        <w:spacing w:val="-14"/>
                        <w:sz w:val="44"/>
                      </w:rPr>
                      <w:t>216 </w:t>
                    </w:r>
                    <w:r>
                      <w:rPr>
                        <w:sz w:val="44"/>
                        <w:u w:val="thick" w:color="C4161C"/>
                      </w:rPr>
                      <w:t>L</w:t>
                    </w:r>
                  </w:p>
                </w:txbxContent>
              </v:textbox>
              <w10:wrap type="none"/>
            </v:shape>
            <v:shape style="position:absolute;left:3938;top:10576;width:1065;height:371" type="#_x0000_t202" filled="false" stroked="false">
              <v:textbox inset="0,0,0,0">
                <w:txbxContent>
                  <w:p>
                    <w:pPr>
                      <w:spacing w:line="179" w:lineRule="exact" w:before="0"/>
                      <w:ind w:left="0" w:right="0" w:firstLine="0"/>
                      <w:jc w:val="left"/>
                      <w:rPr>
                        <w:sz w:val="16"/>
                      </w:rPr>
                    </w:pPr>
                    <w:r>
                      <w:rPr>
                        <w:sz w:val="16"/>
                      </w:rPr>
                      <w:t>216 =</w:t>
                    </w:r>
                    <w:r>
                      <w:rPr>
                        <w:spacing w:val="-11"/>
                        <w:sz w:val="16"/>
                      </w:rPr>
                      <w:t> </w:t>
                    </w:r>
                    <w:r>
                      <w:rPr>
                        <w:sz w:val="16"/>
                      </w:rPr>
                      <w:t>2-16/64”</w:t>
                    </w:r>
                  </w:p>
                  <w:p>
                    <w:pPr>
                      <w:spacing w:before="8"/>
                      <w:ind w:left="0" w:right="0" w:firstLine="0"/>
                      <w:jc w:val="left"/>
                      <w:rPr>
                        <w:sz w:val="16"/>
                      </w:rPr>
                    </w:pPr>
                    <w:r>
                      <w:rPr>
                        <w:sz w:val="16"/>
                      </w:rPr>
                      <w:t>340 =</w:t>
                    </w:r>
                    <w:r>
                      <w:rPr>
                        <w:spacing w:val="-11"/>
                        <w:sz w:val="16"/>
                      </w:rPr>
                      <w:t> </w:t>
                    </w:r>
                    <w:r>
                      <w:rPr>
                        <w:sz w:val="16"/>
                      </w:rPr>
                      <w:t>3-40/64”</w:t>
                    </w:r>
                  </w:p>
                </w:txbxContent>
              </v:textbox>
              <w10:wrap type="none"/>
            </v:shape>
            <v:shape style="position:absolute;left:2106;top:10576;width:1475;height:371" type="#_x0000_t202" filled="false" stroked="false">
              <v:textbox inset="0,0,0,0">
                <w:txbxContent>
                  <w:p>
                    <w:pPr>
                      <w:spacing w:line="249" w:lineRule="auto" w:before="0"/>
                      <w:ind w:left="0" w:right="0" w:firstLine="97"/>
                      <w:jc w:val="left"/>
                      <w:rPr>
                        <w:sz w:val="16"/>
                      </w:rPr>
                    </w:pPr>
                    <w:r>
                      <w:rPr>
                        <w:sz w:val="16"/>
                      </w:rPr>
                      <w:t>PS = Plated Steel SS = Stainless Steel</w:t>
                    </w:r>
                  </w:p>
                </w:txbxContent>
              </v:textbox>
              <w10:wrap type="none"/>
            </v:shape>
            <v:shape style="position:absolute;left:2420;top:10384;width:2924;height:179" type="#_x0000_t202" filled="false" stroked="false">
              <v:textbox inset="0,0,0,0">
                <w:txbxContent>
                  <w:p>
                    <w:pPr>
                      <w:tabs>
                        <w:tab w:pos="1177" w:val="left" w:leader="none"/>
                      </w:tabs>
                      <w:spacing w:line="179" w:lineRule="exact" w:before="0"/>
                      <w:ind w:left="0" w:right="0" w:firstLine="0"/>
                      <w:jc w:val="left"/>
                      <w:rPr>
                        <w:b/>
                        <w:sz w:val="16"/>
                      </w:rPr>
                    </w:pPr>
                    <w:r>
                      <w:rPr>
                        <w:b/>
                        <w:sz w:val="16"/>
                      </w:rPr>
                      <w:t>MATERIAL</w:t>
                      <w:tab/>
                      <w:t>FERRULE/SLEEVE</w:t>
                    </w:r>
                    <w:r>
                      <w:rPr>
                        <w:b/>
                        <w:spacing w:val="-1"/>
                        <w:sz w:val="16"/>
                      </w:rPr>
                      <w:t> </w:t>
                    </w:r>
                    <w:r>
                      <w:rPr>
                        <w:b/>
                        <w:sz w:val="16"/>
                      </w:rPr>
                      <w:t>I.D.</w:t>
                    </w:r>
                  </w:p>
                </w:txbxContent>
              </v:textbox>
              <w10:wrap type="none"/>
            </v:shape>
            <v:shape style="position:absolute;left:1091;top:10384;width:812;height:563" type="#_x0000_t202" filled="false" stroked="false">
              <v:textbox inset="0,0,0,0">
                <w:txbxContent>
                  <w:p>
                    <w:pPr>
                      <w:spacing w:line="179" w:lineRule="exact" w:before="0"/>
                      <w:ind w:left="0" w:right="0" w:firstLine="0"/>
                      <w:jc w:val="left"/>
                      <w:rPr>
                        <w:b/>
                        <w:sz w:val="16"/>
                      </w:rPr>
                    </w:pPr>
                    <w:r>
                      <w:rPr>
                        <w:b/>
                        <w:sz w:val="16"/>
                      </w:rPr>
                      <w:t>PRODUCT</w:t>
                    </w:r>
                  </w:p>
                  <w:p>
                    <w:pPr>
                      <w:spacing w:line="249" w:lineRule="auto" w:before="8"/>
                      <w:ind w:left="6" w:right="0" w:hanging="5"/>
                      <w:jc w:val="left"/>
                      <w:rPr>
                        <w:sz w:val="16"/>
                      </w:rPr>
                    </w:pPr>
                    <w:r>
                      <w:rPr>
                        <w:sz w:val="16"/>
                      </w:rPr>
                      <w:t>F = </w:t>
                    </w:r>
                    <w:r>
                      <w:rPr>
                        <w:spacing w:val="-3"/>
                        <w:sz w:val="16"/>
                      </w:rPr>
                      <w:t>Ferrule </w:t>
                    </w:r>
                    <w:r>
                      <w:rPr>
                        <w:sz w:val="16"/>
                      </w:rPr>
                      <w:t>S =</w:t>
                    </w:r>
                    <w:r>
                      <w:rPr>
                        <w:spacing w:val="5"/>
                        <w:sz w:val="16"/>
                      </w:rPr>
                      <w:t> </w:t>
                    </w:r>
                    <w:r>
                      <w:rPr>
                        <w:spacing w:val="-3"/>
                        <w:sz w:val="16"/>
                      </w:rPr>
                      <w:t>Sleeve</w:t>
                    </w:r>
                  </w:p>
                </w:txbxContent>
              </v:textbox>
              <w10:wrap type="none"/>
            </v:shape>
            <v:shape style="position:absolute;left:905;top:9941;width:4553;height:333" type="#_x0000_t202" filled="false" stroked="false">
              <v:textbox inset="0,0,0,0">
                <w:txbxContent>
                  <w:p>
                    <w:pPr>
                      <w:spacing w:before="63"/>
                      <w:ind w:left="531" w:right="0" w:firstLine="0"/>
                      <w:jc w:val="left"/>
                      <w:rPr>
                        <w:b/>
                        <w:sz w:val="18"/>
                      </w:rPr>
                    </w:pPr>
                    <w:r>
                      <w:rPr>
                        <w:b/>
                        <w:color w:val="FFFFFF"/>
                        <w:sz w:val="18"/>
                      </w:rPr>
                      <w:t>FERRULE &amp; SLEEVE PART NUMBERING</w:t>
                    </w:r>
                  </w:p>
                </w:txbxContent>
              </v:textbox>
              <w10:wrap type="none"/>
            </v:shape>
            <w10:wrap type="none"/>
          </v:group>
        </w:pict>
      </w:r>
      <w:r>
        <w:rPr/>
        <w:pict>
          <v:group style="position:absolute;margin-left:288.015015pt;margin-top:4.071186pt;width:177.9pt;height:171.5pt;mso-position-horizontal-relative:page;mso-position-vertical-relative:paragraph;z-index:-1077856" coordorigin="5760,81" coordsize="3558,3430">
            <v:rect style="position:absolute;left:5765;top:88;width:3012;height:3417" filled="true" fillcolor="#ffffff" stroked="false">
              <v:fill type="solid"/>
            </v:rect>
            <v:shape style="position:absolute;left:6333;top:88;width:1934;height:2813" type="#_x0000_t75" stroked="false">
              <v:imagedata r:id="rId353" o:title=""/>
            </v:shape>
            <v:shape style="position:absolute;left:6333;top:88;width:1934;height:2813" coordorigin="6334,88" coordsize="1934,2813" path="m6334,88l6334,2900,8236,2900,8267,88e" filled="false" stroked="true" strokeweight=".675pt" strokecolor="#000000">
              <v:path arrowok="t"/>
              <v:stroke dashstyle="solid"/>
            </v:shape>
            <v:shape style="position:absolute;left:7958;top:88;width:392;height:2815" coordorigin="7959,88" coordsize="392,2815" path="m8350,88l8018,88,8018,454,7959,461,8059,2902,8181,2902,8276,2880,8318,2820,8348,2708,8350,2603,8350,88xe" filled="true" fillcolor="#1e826d" stroked="false">
              <v:path arrowok="t"/>
              <v:fill type="solid"/>
            </v:shape>
            <v:shape style="position:absolute;left:7958;top:88;width:392;height:2815" coordorigin="7959,88" coordsize="392,2815" path="m8018,88l8018,454,7959,461,8059,2902,8181,2902,8276,2880,8318,2820,8340,2772,8348,2708,8350,2603,8350,88e" filled="false" stroked="true" strokeweight=".675pt" strokecolor="#000000">
              <v:path arrowok="t"/>
              <v:stroke dashstyle="solid"/>
            </v:shape>
            <v:shape style="position:absolute;left:6278;top:427;width:1934;height:3078" type="#_x0000_t75" stroked="false">
              <v:imagedata r:id="rId354" o:title=""/>
            </v:shape>
            <v:shape style="position:absolute;left:6278;top:427;width:1934;height:3078" coordorigin="6279,427" coordsize="1934,3078" path="m8191,3505l8209,3358,8212,3290,8211,3227,8208,3164,8201,3104,8184,3026,8171,2980,8072,2980,8072,2884,8137,2884,8137,2867,8025,2557,8072,2557,8025,2393,8072,2393,8025,2233,8072,2233,8025,2063,8072,2063,8025,1899,8072,1899,8025,1742,8072,1742,8025,1582,8072,1582,8025,1412,8072,1412,8025,1248,8072,1248,8025,1083,8073,1083,8051,1020,8035,975,8030,959,8026,942,8025,925,8027,907,8032,889,8040,871,8050,850,8058,832,8065,811,8070,787,8072,759,8071,734,8066,711,8058,685,8045,653,8033,619,8027,586,8025,549,8025,503,8021,464,8009,441,7987,430,7955,427,6536,427,6504,430,6482,441,6469,464,6466,503,6465,549,6463,586,6457,619,6446,653,6433,685,6424,711,6420,734,6418,759,6420,787,6425,811,6432,832,6441,850,6451,871,6459,889,6464,907,6466,925,6465,942,6461,959,6456,975,6450,993,6440,1020,6430,1050,6422,1073,6418,1083,6466,1083,6418,1248,6466,1248,6418,1412,6466,1412,6418,1582,6466,1582,6418,1742,6466,1742,6418,1899,6466,1899,6418,2063,6466,2063,6418,2233,6466,2233,6418,2393,6466,2393,6418,2557,6466,2557,6354,2867,6354,2884,6418,2884,6418,2980,6320,2980,6300,3050,6283,3164,6280,3227,6279,3290,6279,3505e" filled="false" stroked="true" strokeweight=".675pt" strokecolor="#000000">
              <v:path arrowok="t"/>
              <v:stroke dashstyle="solid"/>
            </v:shape>
            <v:line style="position:absolute" from="6418,1083" to="8073,1083" stroked="true" strokeweight="0pt" strokecolor="#f49ac2">
              <v:stroke dashstyle="solid"/>
            </v:line>
            <v:line style="position:absolute" from="8073,1083" to="6418,1083" stroked="true" strokeweight=".675pt" strokecolor="#000000">
              <v:stroke dashstyle="solid"/>
            </v:line>
            <v:line style="position:absolute" from="8072,1248" to="6429,1248" stroked="true" strokeweight=".675pt" strokecolor="#000000">
              <v:stroke dashstyle="solid"/>
            </v:line>
            <v:line style="position:absolute" from="6430,1412" to="8062,1412" stroked="true" strokeweight="0pt" strokecolor="#f49ac2">
              <v:stroke dashstyle="solid"/>
            </v:line>
            <v:line style="position:absolute" from="6430,1412" to="8062,1412" stroked="true" strokeweight=".675pt" strokecolor="#000000">
              <v:stroke dashstyle="solid"/>
            </v:line>
            <v:line style="position:absolute" from="6437,1582" to="8049,1582" stroked="true" strokeweight="0pt" strokecolor="#f49ac2">
              <v:stroke dashstyle="solid"/>
            </v:line>
            <v:line style="position:absolute" from="6437,1582" to="8049,1582" stroked="true" strokeweight=".675pt" strokecolor="#000000">
              <v:stroke dashstyle="solid"/>
            </v:line>
            <v:line style="position:absolute" from="6433,1742" to="8066,1742" stroked="true" strokeweight="0pt" strokecolor="#f49ac2">
              <v:stroke dashstyle="solid"/>
            </v:line>
            <v:line style="position:absolute" from="8066,1742" to="6433,1742" stroked="true" strokeweight=".675pt" strokecolor="#000000">
              <v:stroke dashstyle="solid"/>
            </v:line>
            <v:line style="position:absolute" from="6444,1899" to="8053,1899" stroked="true" strokeweight="0pt" strokecolor="#f49ac2">
              <v:stroke dashstyle="solid"/>
            </v:line>
            <v:line style="position:absolute" from="6444,1899" to="8053,1899" stroked="true" strokeweight=".675pt" strokecolor="#000000">
              <v:stroke dashstyle="solid"/>
            </v:line>
            <v:line style="position:absolute" from="6446,2063" to="8053,2063" stroked="true" strokeweight="0pt" strokecolor="#f49ac2">
              <v:stroke dashstyle="solid"/>
            </v:line>
            <v:line style="position:absolute" from="6446,2063" to="8053,2063" stroked="true" strokeweight=".675pt" strokecolor="#000000">
              <v:stroke dashstyle="solid"/>
            </v:line>
            <v:line style="position:absolute" from="6449,2233" to="8057,2233" stroked="true" strokeweight="0pt" strokecolor="#f49ac2">
              <v:stroke dashstyle="solid"/>
            </v:line>
            <v:line style="position:absolute" from="6449,2233" to="8057,2233" stroked="true" strokeweight=".675pt" strokecolor="#000000">
              <v:stroke dashstyle="solid"/>
            </v:line>
            <v:line style="position:absolute" from="6440,2393" to="8056,2393" stroked="true" strokeweight="0pt" strokecolor="#f49ac2">
              <v:stroke dashstyle="solid"/>
            </v:line>
            <v:line style="position:absolute" from="6440,2393" to="8056,2393" stroked="true" strokeweight=".675pt" strokecolor="#000000">
              <v:stroke dashstyle="solid"/>
            </v:line>
            <v:line style="position:absolute" from="6451,2557" to="8050,2557" stroked="true" strokeweight="0pt" strokecolor="#f49ac2">
              <v:stroke dashstyle="solid"/>
            </v:line>
            <v:line style="position:absolute" from="6451,2557" to="8050,2557" stroked="true" strokeweight=".675pt" strokecolor="#000000">
              <v:stroke dashstyle="solid"/>
            </v:line>
            <v:line style="position:absolute" from="6354,2884" to="8130,2884" stroked="true" strokeweight="0pt" strokecolor="#f49ac2">
              <v:stroke dashstyle="solid"/>
            </v:line>
            <v:line style="position:absolute" from="6354,2884" to="8130,2884" stroked="true" strokeweight=".675pt" strokecolor="#000000">
              <v:stroke dashstyle="solid"/>
            </v:line>
            <v:line style="position:absolute" from="6326,2980" to="8150,2980" stroked="true" strokeweight="0pt" strokecolor="#f49ac2">
              <v:stroke dashstyle="solid"/>
            </v:line>
            <v:line style="position:absolute" from="6326,2980" to="8150,2980" stroked="true" strokeweight=".675pt" strokecolor="#000000">
              <v:stroke dashstyle="solid"/>
            </v:line>
            <v:shape style="position:absolute;left:7954;top:427;width:258;height:3078" coordorigin="7955,427" coordsize="258,3078" path="m7955,427l7955,2439,7957,2535,7962,2622,7970,2703,7983,2780,7999,2855,8019,2930,8047,3029,8066,3099,8075,3141,8078,3154,8078,3505,8212,3505,8212,3290,8211,3227,8208,3164,8201,3104,8191,3050,8184,3026,8178,3003,8173,2986,8171,2980,8072,2980,8072,2884,8137,2884,8137,2867,8025,2557,8072,2557,8025,2394,8072,2394,8025,2233,8072,2233,8025,2063,8072,2063,8025,1899,8072,1899,8025,1742,8072,1742,8025,1582,8072,1582,8025,1412,8072,1412,8025,1248,8072,1248,8025,1083,8072,1083,8061,1049,8054,1028,8048,1012,8035,975,8029,959,8026,942,8025,925,8026,907,8032,889,8040,871,8050,850,8058,832,8065,811,8070,787,8072,759,8071,734,8066,711,8058,685,8045,653,8033,619,8027,586,8025,549,8025,503,8021,464,8009,441,7987,430,7955,427xm8171,2980l8072,2980,8171,2980,8171,2980xe" filled="true" fillcolor="#d1d3d4" stroked="false">
              <v:path arrowok="t"/>
              <v:fill type="solid"/>
            </v:shape>
            <v:shape style="position:absolute;left:7954;top:427;width:258;height:3078" coordorigin="7955,427" coordsize="258,3078" path="m8212,3505l8212,3290,8211,3227,8208,3164,8201,3104,8184,3026,8171,2980,8072,2980,8072,2884,8137,2884,8137,2867,8025,2557,8072,2557,8025,2394,8072,2394,8025,2233,8072,2233,8025,2063,8072,2063,8025,1899,8072,1899,8025,1742,8072,1742,8025,1582,8072,1582,8025,1412,8072,1412,8025,1248,8072,1248,8025,1083,8072,1083,8061,1049,8054,1028,8048,1012,8041,993,8035,975,8029,959,8026,942,8025,925,8026,907,8032,889,8040,871,8050,850,8058,832,8065,811,8070,787,8072,759,8071,734,8066,711,8058,685,8045,653,8033,619,8027,586,8025,549,8025,503,8021,464,8009,441,7987,430,7955,427,7955,713,7955,1357,7955,2039,7955,2439,7957,2535,7962,2622,7970,2703,7983,2780,7999,2855,8019,2930,8047,3029,8066,3099,8075,3141,8078,3154,8078,3505e" filled="false" stroked="true" strokeweight=".675pt" strokecolor="#000000">
              <v:path arrowok="t"/>
              <v:stroke dashstyle="solid"/>
            </v:shape>
            <v:shape style="position:absolute;left:7241;top:427;width:838;height:3078" type="#_x0000_t75" stroked="false">
              <v:imagedata r:id="rId355" o:title=""/>
            </v:shape>
            <v:shape style="position:absolute;left:7241;top:427;width:838;height:3078" coordorigin="7242,427" coordsize="838,3078" path="m8079,3505l8079,3155,8076,3141,8067,3099,8049,3029,8021,2930,8000,2855,7984,2780,7972,2703,7963,2622,7958,2535,7956,2439,7956,2039,7956,1357,7956,713,7956,427,7242,427,7242,3505e" filled="false" stroked="true" strokeweight=".675pt" strokecolor="#000000">
              <v:path arrowok="t"/>
              <v:stroke dashstyle="solid"/>
            </v:shape>
            <v:shape style="position:absolute;left:6180;top:88;width:837;height:2809" type="#_x0000_t75" stroked="false">
              <v:imagedata r:id="rId356" o:title=""/>
            </v:shape>
            <v:shape style="position:absolute;left:6180;top:88;width:837;height:2809" coordorigin="6181,88" coordsize="837,2809" path="m6181,88l6181,2644,6449,2897,7018,2897,7018,88e" filled="false" stroked="true" strokeweight=".675pt" strokecolor="#000000">
              <v:path arrowok="t"/>
              <v:stroke dashstyle="solid"/>
            </v:shape>
            <v:shape style="position:absolute;left:8079;top:546;width:271;height:2416" coordorigin="8080,547" coordsize="271,2416" path="m8347,547l8293,547,8297,2594,8293,2719,8281,2805,8257,2861,8160,2906,8080,2909,8080,2963,8156,2959,8217,2948,8300,2893,8340,2781,8348,2698,8351,2594,8347,547xe" filled="true" fillcolor="#a7a9ac" stroked="false">
              <v:path arrowok="t"/>
              <v:fill type="solid"/>
            </v:shape>
            <v:shape style="position:absolute;left:8079;top:546;width:271;height:2416" coordorigin="8080,547" coordsize="271,2416" path="m8351,2594l8348,2698,8340,2781,8324,2845,8265,2927,8156,2959,8080,2963,8080,2909,8160,2906,8218,2892,8257,2861,8281,2805,8293,2719,8297,2594,8293,547,8347,547,8351,2594xe" filled="false" stroked="true" strokeweight=".675pt" strokecolor="#000000">
              <v:path arrowok="t"/>
              <v:stroke dashstyle="solid"/>
            </v:shape>
            <v:shape style="position:absolute;left:6173;top:546;width:608;height:2416" type="#_x0000_t75" stroked="false">
              <v:imagedata r:id="rId357" o:title=""/>
            </v:shape>
            <v:shape style="position:absolute;left:6173;top:546;width:608;height:2416" coordorigin="6174,547" coordsize="608,2416" path="m6174,2594l6176,2698,6184,2781,6200,2845,6260,2927,6368,2959,6445,2963,6782,2962,6782,547,6177,547,6174,2594xe" filled="false" stroked="true" strokeweight=".675pt" strokecolor="#000000">
              <v:path arrowok="t"/>
              <v:stroke dashstyle="solid"/>
            </v:shape>
            <v:rect style="position:absolute;left:5765;top:88;width:3012;height:3417" filled="false" stroked="true" strokeweight=".5pt" strokecolor="#000000">
              <v:stroke dashstyle="solid"/>
            </v:rect>
            <v:shape style="position:absolute;left:7783;top:2592;width:749;height:749" coordorigin="7783,2592" coordsize="749,749" path="m8157,3340l8233,3333,8303,3311,8367,3276,8422,3231,8468,3175,8502,3112,8524,3042,8532,2966,8524,2891,8502,2821,8468,2757,8422,2702,8367,2656,8303,2621,8233,2600,8157,2592,8082,2600,8012,2621,7948,2656,7893,2702,7847,2757,7813,2821,7791,2891,7783,2966,7791,3042,7813,3112,7847,3175,7893,3231,7948,3276,8012,3311,8082,3333,8157,3340xe" filled="false" stroked="true" strokeweight="1pt" strokecolor="#c4161c">
              <v:path arrowok="t"/>
              <v:stroke dashstyle="solid"/>
            </v:shape>
            <v:line style="position:absolute" from="9308,2257" to="8241,2258" stroked="true" strokeweight="1.0pt" strokecolor="#c4161c">
              <v:stroke dashstyle="solid"/>
            </v:line>
            <v:shape style="position:absolute;left:8131;top:2206;width:141;height:103" type="#_x0000_t75" stroked="false">
              <v:imagedata r:id="rId358" o:title=""/>
            </v:shape>
            <v:line style="position:absolute" from="8629,2771" to="9308,2771" stroked="true" strokeweight="1pt" strokecolor="#c4161c">
              <v:stroke dashstyle="solid"/>
            </v:line>
            <v:shape style="position:absolute;left:8520;top:2719;width:141;height:103" type="#_x0000_t75" stroked="false">
              <v:imagedata r:id="rId359" o:title=""/>
            </v:shape>
            <v:line style="position:absolute" from="9308,1772" to="8485,1771" stroked="true" strokeweight="1.0pt" strokecolor="#c4161c">
              <v:stroke dashstyle="solid"/>
            </v:line>
            <v:shape style="position:absolute;left:8375;top:1719;width:141;height:103" type="#_x0000_t75" stroked="false">
              <v:imagedata r:id="rId360" o:title=""/>
            </v:shape>
            <v:line style="position:absolute" from="9308,1342" to="8306,1342" stroked="true" strokeweight="1pt" strokecolor="#c4161c">
              <v:stroke dashstyle="solid"/>
            </v:line>
            <v:shape style="position:absolute;left:8196;top:1291;width:141;height:103" type="#_x0000_t75" stroked="false">
              <v:imagedata r:id="rId358" o:title=""/>
            </v:shape>
            <v:line style="position:absolute" from="9304,230" to="8252,697" stroked="true" strokeweight="1pt" strokecolor="#c4161c">
              <v:stroke dashstyle="solid"/>
            </v:line>
            <v:shape style="position:absolute;left:8151;top:637;width:149;height:104" type="#_x0000_t75" stroked="false">
              <v:imagedata r:id="rId361" o:title=""/>
            </v:shape>
            <w10:wrap type="none"/>
          </v:group>
        </w:pict>
      </w:r>
      <w:r>
        <w:rPr>
          <w:b/>
          <w:color w:val="716D9F"/>
          <w:sz w:val="18"/>
        </w:rPr>
        <w:t>RELIEF BUMP</w:t>
      </w:r>
    </w:p>
    <w:p>
      <w:pPr>
        <w:spacing w:line="249" w:lineRule="auto" w:before="53"/>
        <w:ind w:left="9379" w:right="632" w:firstLine="0"/>
        <w:jc w:val="left"/>
        <w:rPr>
          <w:b/>
          <w:i/>
          <w:sz w:val="14"/>
        </w:rPr>
      </w:pPr>
      <w:r>
        <w:rPr>
          <w:b/>
          <w:i/>
          <w:sz w:val="14"/>
        </w:rPr>
        <w:t>Prolongs the life of the hose </w:t>
      </w:r>
      <w:r>
        <w:rPr>
          <w:b/>
          <w:i/>
          <w:sz w:val="14"/>
        </w:rPr>
        <w:t>assembly by relieving stress and failure points commonly found at the end of crimped fittings.</w:t>
      </w:r>
    </w:p>
    <w:p>
      <w:pPr>
        <w:pStyle w:val="BodyText"/>
        <w:spacing w:before="3"/>
        <w:rPr>
          <w:b/>
          <w:i/>
          <w:sz w:val="9"/>
        </w:rPr>
      </w:pPr>
    </w:p>
    <w:p>
      <w:pPr>
        <w:spacing w:before="94"/>
        <w:ind w:left="0" w:right="2304" w:firstLine="0"/>
        <w:jc w:val="right"/>
        <w:rPr>
          <w:b/>
          <w:sz w:val="18"/>
        </w:rPr>
      </w:pPr>
      <w:r>
        <w:rPr>
          <w:b/>
          <w:color w:val="716D9F"/>
          <w:sz w:val="18"/>
        </w:rPr>
        <w:t>HOSE</w:t>
      </w:r>
    </w:p>
    <w:p>
      <w:pPr>
        <w:pStyle w:val="BodyText"/>
        <w:spacing w:before="7"/>
        <w:rPr>
          <w:b/>
          <w:sz w:val="10"/>
        </w:rPr>
      </w:pPr>
    </w:p>
    <w:p>
      <w:pPr>
        <w:spacing w:before="94"/>
        <w:ind w:left="0" w:right="1945" w:firstLine="0"/>
        <w:jc w:val="right"/>
        <w:rPr>
          <w:b/>
          <w:sz w:val="18"/>
        </w:rPr>
      </w:pPr>
      <w:r>
        <w:rPr>
          <w:b/>
          <w:color w:val="716D9F"/>
          <w:sz w:val="18"/>
        </w:rPr>
        <w:t>FERRULE</w:t>
      </w:r>
    </w:p>
    <w:p>
      <w:pPr>
        <w:pStyle w:val="BodyText"/>
        <w:rPr>
          <w:b/>
          <w:sz w:val="18"/>
        </w:rPr>
      </w:pPr>
    </w:p>
    <w:p>
      <w:pPr>
        <w:spacing w:before="94"/>
        <w:ind w:left="0" w:right="2095" w:firstLine="0"/>
        <w:jc w:val="right"/>
        <w:rPr>
          <w:b/>
          <w:sz w:val="18"/>
        </w:rPr>
      </w:pPr>
      <w:r>
        <w:rPr>
          <w:b/>
          <w:color w:val="716D9F"/>
          <w:sz w:val="18"/>
        </w:rPr>
        <w:t>FITTING</w:t>
      </w:r>
    </w:p>
    <w:p>
      <w:pPr>
        <w:pStyle w:val="BodyText"/>
        <w:rPr>
          <w:b/>
          <w:sz w:val="14"/>
        </w:rPr>
      </w:pPr>
    </w:p>
    <w:p>
      <w:pPr>
        <w:spacing w:before="94"/>
        <w:ind w:left="9399" w:right="0" w:firstLine="0"/>
        <w:jc w:val="left"/>
        <w:rPr>
          <w:b/>
          <w:sz w:val="18"/>
        </w:rPr>
      </w:pPr>
      <w:r>
        <w:rPr>
          <w:b/>
          <w:color w:val="716D9F"/>
          <w:sz w:val="18"/>
        </w:rPr>
        <w:t>INTERLOCK</w:t>
      </w:r>
    </w:p>
    <w:p>
      <w:pPr>
        <w:spacing w:line="249" w:lineRule="auto" w:before="53"/>
        <w:ind w:left="9396" w:right="630" w:firstLine="0"/>
        <w:jc w:val="left"/>
        <w:rPr>
          <w:b/>
          <w:i/>
          <w:sz w:val="14"/>
        </w:rPr>
      </w:pPr>
      <w:r>
        <w:rPr>
          <w:b/>
          <w:i/>
          <w:sz w:val="14"/>
        </w:rPr>
        <w:t>The turn-in of the ferrule </w:t>
      </w:r>
      <w:r>
        <w:rPr>
          <w:b/>
          <w:i/>
          <w:sz w:val="14"/>
        </w:rPr>
        <w:t>interlocks with the machined groove on the fitting or coupling,</w:t>
      </w:r>
    </w:p>
    <w:p>
      <w:pPr>
        <w:spacing w:line="249" w:lineRule="auto" w:before="2"/>
        <w:ind w:left="9396" w:right="482" w:firstLine="0"/>
        <w:jc w:val="left"/>
        <w:rPr>
          <w:b/>
          <w:i/>
          <w:sz w:val="14"/>
        </w:rPr>
      </w:pPr>
      <w:r>
        <w:rPr>
          <w:b/>
          <w:i/>
          <w:sz w:val="14"/>
        </w:rPr>
        <w:t>providing a mechanical attachment </w:t>
      </w:r>
      <w:r>
        <w:rPr>
          <w:b/>
          <w:i/>
          <w:sz w:val="14"/>
        </w:rPr>
        <w:t>for exceptional hose retention.</w:t>
      </w:r>
    </w:p>
    <w:p>
      <w:pPr>
        <w:pStyle w:val="BodyText"/>
        <w:spacing w:before="4"/>
        <w:rPr>
          <w:b/>
          <w:i/>
          <w:sz w:val="13"/>
        </w:rPr>
      </w:pPr>
    </w:p>
    <w:p>
      <w:pPr>
        <w:spacing w:before="93"/>
        <w:ind w:left="5780" w:right="0" w:firstLine="0"/>
        <w:jc w:val="left"/>
        <w:rPr>
          <w:b/>
          <w:sz w:val="22"/>
        </w:rPr>
      </w:pPr>
      <w:r>
        <w:rPr>
          <w:b/>
          <w:sz w:val="22"/>
        </w:rPr>
        <w:t>Features and Benefits</w:t>
      </w:r>
    </w:p>
    <w:p>
      <w:pPr>
        <w:spacing w:line="278" w:lineRule="auto" w:before="68"/>
        <w:ind w:left="5780" w:right="1307" w:firstLine="0"/>
        <w:jc w:val="left"/>
        <w:rPr>
          <w:sz w:val="18"/>
        </w:rPr>
      </w:pPr>
      <w:r>
        <w:rPr>
          <w:sz w:val="18"/>
        </w:rPr>
        <w:t>Crimpnology offers the following “7 Essentials” for crimping safe, repeatable, performance-rated hose systems:</w:t>
      </w:r>
    </w:p>
    <w:p>
      <w:pPr>
        <w:pStyle w:val="ListParagraph"/>
        <w:numPr>
          <w:ilvl w:val="1"/>
          <w:numId w:val="15"/>
        </w:numPr>
        <w:tabs>
          <w:tab w:pos="6140" w:val="left" w:leader="none"/>
          <w:tab w:pos="6141" w:val="left" w:leader="none"/>
        </w:tabs>
        <w:spacing w:line="278" w:lineRule="auto" w:before="43" w:after="0"/>
        <w:ind w:left="6140" w:right="771" w:hanging="360"/>
        <w:jc w:val="left"/>
        <w:rPr>
          <w:sz w:val="18"/>
        </w:rPr>
      </w:pPr>
      <w:r>
        <w:rPr>
          <w:sz w:val="18"/>
        </w:rPr>
        <w:t>Interlock groove on all fittings and couplings is compatible with the turn-in end of the ferrule to ensure a 360° ferrule-to-fitting</w:t>
      </w:r>
      <w:r>
        <w:rPr>
          <w:spacing w:val="-25"/>
          <w:sz w:val="18"/>
        </w:rPr>
        <w:t> </w:t>
      </w:r>
      <w:r>
        <w:rPr>
          <w:sz w:val="18"/>
        </w:rPr>
        <w:t>interlock.</w:t>
      </w:r>
    </w:p>
    <w:p>
      <w:pPr>
        <w:pStyle w:val="ListParagraph"/>
        <w:numPr>
          <w:ilvl w:val="1"/>
          <w:numId w:val="15"/>
        </w:numPr>
        <w:tabs>
          <w:tab w:pos="6140" w:val="left" w:leader="none"/>
          <w:tab w:pos="6141" w:val="left" w:leader="none"/>
        </w:tabs>
        <w:spacing w:line="278" w:lineRule="auto" w:before="43" w:after="0"/>
        <w:ind w:left="6140" w:right="676" w:hanging="360"/>
        <w:jc w:val="left"/>
        <w:rPr>
          <w:sz w:val="18"/>
        </w:rPr>
      </w:pPr>
      <w:r>
        <w:rPr>
          <w:sz w:val="18"/>
        </w:rPr>
        <w:t>Serrations specifically designed for crimping provide maximum</w:t>
      </w:r>
      <w:r>
        <w:rPr>
          <w:spacing w:val="-19"/>
          <w:sz w:val="18"/>
        </w:rPr>
        <w:t> </w:t>
      </w:r>
      <w:r>
        <w:rPr>
          <w:sz w:val="18"/>
        </w:rPr>
        <w:t>hose retention without potential tube</w:t>
      </w:r>
      <w:r>
        <w:rPr>
          <w:spacing w:val="-4"/>
          <w:sz w:val="18"/>
        </w:rPr>
        <w:t> </w:t>
      </w:r>
      <w:r>
        <w:rPr>
          <w:sz w:val="18"/>
        </w:rPr>
        <w:t>failure.</w:t>
      </w:r>
    </w:p>
    <w:p>
      <w:pPr>
        <w:pStyle w:val="ListParagraph"/>
        <w:numPr>
          <w:ilvl w:val="1"/>
          <w:numId w:val="15"/>
        </w:numPr>
        <w:tabs>
          <w:tab w:pos="6140" w:val="left" w:leader="none"/>
          <w:tab w:pos="6141" w:val="left" w:leader="none"/>
        </w:tabs>
        <w:spacing w:line="278" w:lineRule="auto" w:before="42" w:after="0"/>
        <w:ind w:left="6140" w:right="964" w:hanging="360"/>
        <w:jc w:val="left"/>
        <w:rPr>
          <w:sz w:val="18"/>
        </w:rPr>
      </w:pPr>
      <w:r>
        <w:rPr>
          <w:sz w:val="18"/>
        </w:rPr>
        <w:t>Shank length and ferrule/sleeve length are matched to maximize retention and to avoid hose tube or cover</w:t>
      </w:r>
      <w:r>
        <w:rPr>
          <w:spacing w:val="-9"/>
          <w:sz w:val="18"/>
        </w:rPr>
        <w:t> </w:t>
      </w:r>
      <w:r>
        <w:rPr>
          <w:sz w:val="18"/>
        </w:rPr>
        <w:t>damage.</w:t>
      </w:r>
    </w:p>
    <w:p>
      <w:pPr>
        <w:pStyle w:val="ListParagraph"/>
        <w:numPr>
          <w:ilvl w:val="1"/>
          <w:numId w:val="15"/>
        </w:numPr>
        <w:tabs>
          <w:tab w:pos="6140" w:val="left" w:leader="none"/>
          <w:tab w:pos="6141" w:val="left" w:leader="none"/>
        </w:tabs>
        <w:spacing w:line="278" w:lineRule="auto" w:before="43" w:after="0"/>
        <w:ind w:left="6140" w:right="677" w:hanging="360"/>
        <w:jc w:val="left"/>
        <w:rPr>
          <w:sz w:val="18"/>
        </w:rPr>
      </w:pPr>
      <w:r>
        <w:rPr>
          <w:sz w:val="18"/>
        </w:rPr>
        <w:t>Detailed</w:t>
      </w:r>
      <w:r>
        <w:rPr>
          <w:spacing w:val="-8"/>
          <w:sz w:val="18"/>
        </w:rPr>
        <w:t> </w:t>
      </w:r>
      <w:r>
        <w:rPr>
          <w:sz w:val="18"/>
        </w:rPr>
        <w:t>assembly</w:t>
      </w:r>
      <w:r>
        <w:rPr>
          <w:spacing w:val="-7"/>
          <w:sz w:val="18"/>
        </w:rPr>
        <w:t> </w:t>
      </w:r>
      <w:r>
        <w:rPr>
          <w:sz w:val="18"/>
        </w:rPr>
        <w:t>procedures</w:t>
      </w:r>
      <w:r>
        <w:rPr>
          <w:spacing w:val="-7"/>
          <w:sz w:val="18"/>
        </w:rPr>
        <w:t> </w:t>
      </w:r>
      <w:r>
        <w:rPr>
          <w:sz w:val="18"/>
        </w:rPr>
        <w:t>are</w:t>
      </w:r>
      <w:r>
        <w:rPr>
          <w:spacing w:val="-7"/>
          <w:sz w:val="18"/>
        </w:rPr>
        <w:t> </w:t>
      </w:r>
      <w:r>
        <w:rPr>
          <w:sz w:val="18"/>
        </w:rPr>
        <w:t>provided,</w:t>
      </w:r>
      <w:r>
        <w:rPr>
          <w:spacing w:val="-8"/>
          <w:sz w:val="18"/>
        </w:rPr>
        <w:t> </w:t>
      </w:r>
      <w:r>
        <w:rPr>
          <w:sz w:val="18"/>
        </w:rPr>
        <w:t>including</w:t>
      </w:r>
      <w:r>
        <w:rPr>
          <w:spacing w:val="-7"/>
          <w:sz w:val="18"/>
        </w:rPr>
        <w:t> </w:t>
      </w:r>
      <w:r>
        <w:rPr>
          <w:sz w:val="18"/>
        </w:rPr>
        <w:t>information</w:t>
      </w:r>
      <w:r>
        <w:rPr>
          <w:spacing w:val="-7"/>
          <w:sz w:val="18"/>
        </w:rPr>
        <w:t> </w:t>
      </w:r>
      <w:r>
        <w:rPr>
          <w:sz w:val="18"/>
        </w:rPr>
        <w:t>to ensure use of compatible</w:t>
      </w:r>
      <w:r>
        <w:rPr>
          <w:spacing w:val="-4"/>
          <w:sz w:val="18"/>
        </w:rPr>
        <w:t> </w:t>
      </w:r>
      <w:r>
        <w:rPr>
          <w:sz w:val="18"/>
        </w:rPr>
        <w:t>components.</w:t>
      </w:r>
    </w:p>
    <w:p>
      <w:pPr>
        <w:pStyle w:val="ListParagraph"/>
        <w:numPr>
          <w:ilvl w:val="1"/>
          <w:numId w:val="15"/>
        </w:numPr>
        <w:tabs>
          <w:tab w:pos="6140" w:val="left" w:leader="none"/>
          <w:tab w:pos="6141" w:val="left" w:leader="none"/>
        </w:tabs>
        <w:spacing w:line="278" w:lineRule="auto" w:before="43" w:after="0"/>
        <w:ind w:left="6140" w:right="666" w:hanging="360"/>
        <w:jc w:val="left"/>
        <w:rPr>
          <w:sz w:val="18"/>
        </w:rPr>
      </w:pPr>
      <w:r>
        <w:rPr>
          <w:sz w:val="18"/>
        </w:rPr>
        <w:t>Detailed crimping procedures ensure appropriate crimp</w:t>
      </w:r>
      <w:r>
        <w:rPr>
          <w:spacing w:val="-32"/>
          <w:sz w:val="18"/>
        </w:rPr>
        <w:t> </w:t>
      </w:r>
      <w:r>
        <w:rPr>
          <w:sz w:val="18"/>
        </w:rPr>
        <w:t>specification is derived for each hose and fitting</w:t>
      </w:r>
      <w:r>
        <w:rPr>
          <w:spacing w:val="-8"/>
          <w:sz w:val="18"/>
        </w:rPr>
        <w:t> </w:t>
      </w:r>
      <w:r>
        <w:rPr>
          <w:sz w:val="18"/>
        </w:rPr>
        <w:t>combination.</w:t>
      </w:r>
    </w:p>
    <w:p>
      <w:pPr>
        <w:pStyle w:val="ListParagraph"/>
        <w:numPr>
          <w:ilvl w:val="1"/>
          <w:numId w:val="15"/>
        </w:numPr>
        <w:tabs>
          <w:tab w:pos="6140" w:val="left" w:leader="none"/>
          <w:tab w:pos="6141" w:val="left" w:leader="none"/>
        </w:tabs>
        <w:spacing w:line="278" w:lineRule="auto" w:before="43" w:after="0"/>
        <w:ind w:left="6140" w:right="785" w:hanging="360"/>
        <w:jc w:val="left"/>
        <w:rPr>
          <w:sz w:val="18"/>
        </w:rPr>
      </w:pPr>
      <w:r>
        <w:rPr>
          <w:sz w:val="18"/>
        </w:rPr>
        <w:t>On-site crimping training by a Hose System Specialist is offered by Campbell Fittings to assist distributor</w:t>
      </w:r>
      <w:r>
        <w:rPr>
          <w:spacing w:val="-8"/>
          <w:sz w:val="18"/>
        </w:rPr>
        <w:t> </w:t>
      </w:r>
      <w:r>
        <w:rPr>
          <w:sz w:val="18"/>
        </w:rPr>
        <w:t>personnel.</w:t>
      </w:r>
    </w:p>
    <w:p>
      <w:pPr>
        <w:pStyle w:val="ListParagraph"/>
        <w:numPr>
          <w:ilvl w:val="1"/>
          <w:numId w:val="15"/>
        </w:numPr>
        <w:tabs>
          <w:tab w:pos="6140" w:val="left" w:leader="none"/>
          <w:tab w:pos="6141" w:val="left" w:leader="none"/>
        </w:tabs>
        <w:spacing w:line="278" w:lineRule="auto" w:before="43" w:after="0"/>
        <w:ind w:left="6140" w:right="696" w:hanging="360"/>
        <w:jc w:val="left"/>
        <w:rPr>
          <w:sz w:val="18"/>
        </w:rPr>
      </w:pPr>
      <w:r>
        <w:rPr>
          <w:sz w:val="18"/>
        </w:rPr>
        <w:t>A daytime, toll-free “hotline” is manned by a Campbell Hose</w:t>
      </w:r>
      <w:r>
        <w:rPr>
          <w:spacing w:val="-25"/>
          <w:sz w:val="18"/>
        </w:rPr>
        <w:t> </w:t>
      </w:r>
      <w:r>
        <w:rPr>
          <w:sz w:val="18"/>
        </w:rPr>
        <w:t>System Specialist to assist in all aspects of</w:t>
      </w:r>
      <w:r>
        <w:rPr>
          <w:spacing w:val="-8"/>
          <w:sz w:val="18"/>
        </w:rPr>
        <w:t> </w:t>
      </w:r>
      <w:r>
        <w:rPr>
          <w:sz w:val="18"/>
        </w:rPr>
        <w:t>crimping.</w:t>
      </w:r>
    </w:p>
    <w:p>
      <w:pPr>
        <w:pStyle w:val="BodyText"/>
        <w:rPr>
          <w:sz w:val="20"/>
        </w:rPr>
      </w:pPr>
    </w:p>
    <w:p>
      <w:pPr>
        <w:pStyle w:val="BodyText"/>
        <w:spacing w:before="7"/>
        <w:rPr>
          <w:sz w:val="18"/>
        </w:rPr>
      </w:pPr>
    </w:p>
    <w:p>
      <w:pPr>
        <w:spacing w:before="93"/>
        <w:ind w:left="5779" w:right="0" w:firstLine="0"/>
        <w:jc w:val="left"/>
        <w:rPr>
          <w:b/>
          <w:sz w:val="22"/>
        </w:rPr>
      </w:pPr>
      <w:r>
        <w:rPr>
          <w:b/>
          <w:sz w:val="22"/>
        </w:rPr>
        <w:t>Performance Rated</w:t>
      </w:r>
    </w:p>
    <w:p>
      <w:pPr>
        <w:spacing w:line="278" w:lineRule="auto" w:before="68"/>
        <w:ind w:left="5779" w:right="678" w:firstLine="0"/>
        <w:jc w:val="left"/>
        <w:rPr>
          <w:sz w:val="18"/>
        </w:rPr>
      </w:pPr>
      <w:r>
        <w:rPr>
          <w:sz w:val="18"/>
        </w:rPr>
        <w:t>All Campbell pressure ratings are established and verified by hydrostatic testing to a 4x safety factor where applicable (see page 1 for pressure rating information). Test data and information regarding various combinations of hoses and fittings are available upon request.</w:t>
      </w:r>
    </w:p>
    <w:p>
      <w:pPr>
        <w:spacing w:line="278" w:lineRule="auto" w:before="43"/>
        <w:ind w:left="5779" w:right="676" w:firstLine="0"/>
        <w:jc w:val="left"/>
        <w:rPr>
          <w:sz w:val="18"/>
        </w:rPr>
      </w:pPr>
      <w:r>
        <w:rPr>
          <w:sz w:val="18"/>
        </w:rPr>
        <w:t>Note: Campbell sleeves may be used on non-Campbell fittings. We cannot provide crimp specifications or recommend working pressures for non-Campbell fittings. The pressure ratings in this catalog are valid only when using all Campbell parts. For safety and quality assurance, always proof test hose assembly according to NAHAD guidelines.</w:t>
      </w:r>
    </w:p>
    <w:p>
      <w:pPr>
        <w:spacing w:after="0" w:line="278" w:lineRule="auto"/>
        <w:jc w:val="left"/>
        <w:rPr>
          <w:sz w:val="18"/>
        </w:rPr>
        <w:sectPr>
          <w:type w:val="continuous"/>
          <w:pgSz w:w="12240" w:h="15840"/>
          <w:pgMar w:top="240" w:bottom="280" w:left="0" w:right="0"/>
        </w:sectPr>
      </w:pPr>
    </w:p>
    <w:p>
      <w:pPr>
        <w:tabs>
          <w:tab w:pos="11521" w:val="left" w:leader="none"/>
        </w:tabs>
        <w:spacing w:before="57"/>
        <w:ind w:left="1220" w:right="0" w:firstLine="0"/>
        <w:jc w:val="left"/>
        <w:rPr>
          <w:b/>
          <w:sz w:val="60"/>
        </w:rPr>
      </w:pPr>
      <w:r>
        <w:rPr>
          <w:b/>
          <w:color w:val="FFFFFF"/>
          <w:position w:val="1"/>
          <w:sz w:val="24"/>
        </w:rPr>
        <w:t>FERRULES</w:t>
        <w:tab/>
      </w:r>
      <w:r>
        <w:rPr>
          <w:b/>
          <w:color w:val="FFFFFF"/>
          <w:sz w:val="60"/>
        </w:rPr>
        <w:t>H</w:t>
      </w:r>
    </w:p>
    <w:p>
      <w:pPr>
        <w:pStyle w:val="BodyText"/>
        <w:rPr>
          <w:b/>
          <w:sz w:val="20"/>
        </w:rPr>
      </w:pPr>
    </w:p>
    <w:p>
      <w:pPr>
        <w:pStyle w:val="BodyText"/>
        <w:spacing w:before="2"/>
        <w:rPr>
          <w:b/>
          <w:sz w:val="22"/>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44"/>
        <w:gridCol w:w="810"/>
        <w:gridCol w:w="1267"/>
        <w:gridCol w:w="1789"/>
      </w:tblGrid>
      <w:tr>
        <w:trPr>
          <w:trHeight w:val="187" w:hRule="atLeast"/>
        </w:trPr>
        <w:tc>
          <w:tcPr>
            <w:tcW w:w="7044" w:type="dxa"/>
          </w:tcPr>
          <w:p>
            <w:pPr>
              <w:pStyle w:val="TableParagraph"/>
              <w:spacing w:line="167" w:lineRule="exact"/>
              <w:ind w:right="470"/>
              <w:jc w:val="right"/>
              <w:rPr>
                <w:sz w:val="16"/>
              </w:rPr>
            </w:pPr>
            <w:r>
              <w:rPr>
                <w:sz w:val="16"/>
              </w:rPr>
              <w:t>4</w:t>
            </w:r>
          </w:p>
        </w:tc>
        <w:tc>
          <w:tcPr>
            <w:tcW w:w="810" w:type="dxa"/>
          </w:tcPr>
          <w:p>
            <w:pPr>
              <w:pStyle w:val="TableParagraph"/>
              <w:spacing w:line="167" w:lineRule="exact"/>
              <w:ind w:left="81"/>
              <w:rPr>
                <w:sz w:val="16"/>
              </w:rPr>
            </w:pPr>
            <w:r>
              <w:rPr>
                <w:sz w:val="16"/>
              </w:rPr>
              <w:t>4-56/64</w:t>
            </w:r>
          </w:p>
        </w:tc>
        <w:tc>
          <w:tcPr>
            <w:tcW w:w="1267" w:type="dxa"/>
          </w:tcPr>
          <w:p>
            <w:pPr>
              <w:pStyle w:val="TableParagraph"/>
              <w:spacing w:line="167" w:lineRule="exact"/>
              <w:ind w:left="184"/>
              <w:rPr>
                <w:sz w:val="16"/>
              </w:rPr>
            </w:pPr>
            <w:r>
              <w:rPr>
                <w:sz w:val="16"/>
              </w:rPr>
              <w:t>FPS400456</w:t>
            </w:r>
          </w:p>
        </w:tc>
        <w:tc>
          <w:tcPr>
            <w:tcW w:w="1789" w:type="dxa"/>
          </w:tcPr>
          <w:p>
            <w:pPr>
              <w:pStyle w:val="TableParagraph"/>
              <w:spacing w:line="167" w:lineRule="exact"/>
              <w:ind w:left="312"/>
              <w:rPr>
                <w:sz w:val="16"/>
              </w:rPr>
            </w:pPr>
            <w:r>
              <w:rPr>
                <w:sz w:val="16"/>
              </w:rPr>
              <w:t>23.43</w:t>
            </w:r>
          </w:p>
        </w:tc>
      </w:tr>
      <w:tr>
        <w:trPr>
          <w:trHeight w:val="192" w:hRule="atLeast"/>
        </w:trPr>
        <w:tc>
          <w:tcPr>
            <w:tcW w:w="7044" w:type="dxa"/>
          </w:tcPr>
          <w:p>
            <w:pPr>
              <w:pStyle w:val="TableParagraph"/>
              <w:spacing w:line="172" w:lineRule="exact"/>
              <w:ind w:right="470"/>
              <w:jc w:val="right"/>
              <w:rPr>
                <w:sz w:val="16"/>
              </w:rPr>
            </w:pPr>
            <w:r>
              <w:rPr>
                <w:sz w:val="16"/>
              </w:rPr>
              <w:t>4</w:t>
            </w:r>
          </w:p>
        </w:tc>
        <w:tc>
          <w:tcPr>
            <w:tcW w:w="810" w:type="dxa"/>
          </w:tcPr>
          <w:p>
            <w:pPr>
              <w:pStyle w:val="TableParagraph"/>
              <w:spacing w:line="172" w:lineRule="exact"/>
              <w:ind w:left="81"/>
              <w:rPr>
                <w:sz w:val="16"/>
              </w:rPr>
            </w:pPr>
            <w:r>
              <w:rPr>
                <w:sz w:val="16"/>
              </w:rPr>
              <w:t>4-60/64</w:t>
            </w:r>
          </w:p>
        </w:tc>
        <w:tc>
          <w:tcPr>
            <w:tcW w:w="1267" w:type="dxa"/>
          </w:tcPr>
          <w:p>
            <w:pPr>
              <w:pStyle w:val="TableParagraph"/>
              <w:spacing w:line="169" w:lineRule="exact" w:before="3"/>
              <w:ind w:left="184"/>
              <w:rPr>
                <w:sz w:val="16"/>
              </w:rPr>
            </w:pPr>
            <w:r>
              <w:rPr>
                <w:sz w:val="16"/>
              </w:rPr>
              <w:t>FPS400460</w:t>
            </w:r>
          </w:p>
        </w:tc>
        <w:tc>
          <w:tcPr>
            <w:tcW w:w="1789" w:type="dxa"/>
          </w:tcPr>
          <w:p>
            <w:pPr>
              <w:pStyle w:val="TableParagraph"/>
              <w:spacing w:line="169" w:lineRule="exact" w:before="2"/>
              <w:ind w:left="312"/>
              <w:rPr>
                <w:sz w:val="16"/>
              </w:rPr>
            </w:pPr>
            <w:r>
              <w:rPr>
                <w:sz w:val="16"/>
              </w:rPr>
              <w:t>23.43</w:t>
            </w:r>
          </w:p>
        </w:tc>
      </w:tr>
      <w:tr>
        <w:trPr>
          <w:trHeight w:val="192" w:hRule="atLeast"/>
        </w:trPr>
        <w:tc>
          <w:tcPr>
            <w:tcW w:w="7044" w:type="dxa"/>
          </w:tcPr>
          <w:p>
            <w:pPr>
              <w:pStyle w:val="TableParagraph"/>
              <w:spacing w:line="172" w:lineRule="exact"/>
              <w:ind w:right="470"/>
              <w:jc w:val="right"/>
              <w:rPr>
                <w:sz w:val="16"/>
              </w:rPr>
            </w:pPr>
            <w:r>
              <w:rPr>
                <w:sz w:val="16"/>
              </w:rPr>
              <w:t>4</w:t>
            </w:r>
          </w:p>
        </w:tc>
        <w:tc>
          <w:tcPr>
            <w:tcW w:w="810" w:type="dxa"/>
          </w:tcPr>
          <w:p>
            <w:pPr>
              <w:pStyle w:val="TableParagraph"/>
              <w:spacing w:line="172" w:lineRule="exact"/>
              <w:ind w:left="81"/>
              <w:rPr>
                <w:sz w:val="16"/>
              </w:rPr>
            </w:pPr>
            <w:r>
              <w:rPr>
                <w:sz w:val="16"/>
              </w:rPr>
              <w:t>5</w:t>
            </w:r>
          </w:p>
        </w:tc>
        <w:tc>
          <w:tcPr>
            <w:tcW w:w="1267" w:type="dxa"/>
          </w:tcPr>
          <w:p>
            <w:pPr>
              <w:pStyle w:val="TableParagraph"/>
              <w:spacing w:line="169" w:lineRule="exact" w:before="3"/>
              <w:ind w:left="184"/>
              <w:rPr>
                <w:sz w:val="16"/>
              </w:rPr>
            </w:pPr>
            <w:r>
              <w:rPr>
                <w:sz w:val="16"/>
              </w:rPr>
              <w:t>FPS400500</w:t>
            </w:r>
          </w:p>
        </w:tc>
        <w:tc>
          <w:tcPr>
            <w:tcW w:w="1789" w:type="dxa"/>
          </w:tcPr>
          <w:p>
            <w:pPr>
              <w:pStyle w:val="TableParagraph"/>
              <w:spacing w:line="169" w:lineRule="exact" w:before="2"/>
              <w:ind w:left="312"/>
              <w:rPr>
                <w:sz w:val="16"/>
              </w:rPr>
            </w:pPr>
            <w:r>
              <w:rPr>
                <w:sz w:val="16"/>
              </w:rPr>
              <w:t>23.43</w:t>
            </w:r>
          </w:p>
        </w:tc>
      </w:tr>
      <w:tr>
        <w:trPr>
          <w:trHeight w:val="192" w:hRule="atLeast"/>
        </w:trPr>
        <w:tc>
          <w:tcPr>
            <w:tcW w:w="7044" w:type="dxa"/>
          </w:tcPr>
          <w:p>
            <w:pPr>
              <w:pStyle w:val="TableParagraph"/>
              <w:spacing w:line="172" w:lineRule="exact"/>
              <w:ind w:right="470"/>
              <w:jc w:val="right"/>
              <w:rPr>
                <w:sz w:val="16"/>
              </w:rPr>
            </w:pPr>
            <w:r>
              <w:rPr>
                <w:sz w:val="16"/>
              </w:rPr>
              <w:t>4</w:t>
            </w:r>
          </w:p>
        </w:tc>
        <w:tc>
          <w:tcPr>
            <w:tcW w:w="810" w:type="dxa"/>
          </w:tcPr>
          <w:p>
            <w:pPr>
              <w:pStyle w:val="TableParagraph"/>
              <w:spacing w:line="172" w:lineRule="exact"/>
              <w:ind w:left="81"/>
              <w:rPr>
                <w:sz w:val="16"/>
              </w:rPr>
            </w:pPr>
            <w:r>
              <w:rPr>
                <w:sz w:val="16"/>
              </w:rPr>
              <w:t>5-4/64</w:t>
            </w:r>
          </w:p>
        </w:tc>
        <w:tc>
          <w:tcPr>
            <w:tcW w:w="1267" w:type="dxa"/>
          </w:tcPr>
          <w:p>
            <w:pPr>
              <w:pStyle w:val="TableParagraph"/>
              <w:spacing w:line="169" w:lineRule="exact" w:before="3"/>
              <w:ind w:left="184"/>
              <w:rPr>
                <w:sz w:val="16"/>
              </w:rPr>
            </w:pPr>
            <w:r>
              <w:rPr>
                <w:sz w:val="16"/>
              </w:rPr>
              <w:t>FPS400504</w:t>
            </w:r>
          </w:p>
        </w:tc>
        <w:tc>
          <w:tcPr>
            <w:tcW w:w="1789" w:type="dxa"/>
          </w:tcPr>
          <w:p>
            <w:pPr>
              <w:pStyle w:val="TableParagraph"/>
              <w:spacing w:line="169" w:lineRule="exact" w:before="2"/>
              <w:ind w:left="312"/>
              <w:rPr>
                <w:sz w:val="16"/>
              </w:rPr>
            </w:pPr>
            <w:r>
              <w:rPr>
                <w:sz w:val="16"/>
              </w:rPr>
              <w:t>23.43</w:t>
            </w:r>
          </w:p>
        </w:tc>
      </w:tr>
      <w:tr>
        <w:trPr>
          <w:trHeight w:val="192" w:hRule="atLeast"/>
        </w:trPr>
        <w:tc>
          <w:tcPr>
            <w:tcW w:w="7044" w:type="dxa"/>
          </w:tcPr>
          <w:p>
            <w:pPr>
              <w:pStyle w:val="TableParagraph"/>
              <w:spacing w:line="172" w:lineRule="exact"/>
              <w:ind w:right="470"/>
              <w:jc w:val="right"/>
              <w:rPr>
                <w:sz w:val="16"/>
              </w:rPr>
            </w:pPr>
            <w:r>
              <w:rPr>
                <w:sz w:val="16"/>
              </w:rPr>
              <w:t>6</w:t>
            </w:r>
          </w:p>
        </w:tc>
        <w:tc>
          <w:tcPr>
            <w:tcW w:w="810" w:type="dxa"/>
          </w:tcPr>
          <w:p>
            <w:pPr>
              <w:pStyle w:val="TableParagraph"/>
              <w:spacing w:line="172" w:lineRule="exact"/>
              <w:ind w:left="81"/>
              <w:rPr>
                <w:sz w:val="16"/>
              </w:rPr>
            </w:pPr>
            <w:r>
              <w:rPr>
                <w:sz w:val="16"/>
              </w:rPr>
              <w:t>6-56/64</w:t>
            </w:r>
          </w:p>
        </w:tc>
        <w:tc>
          <w:tcPr>
            <w:tcW w:w="1267" w:type="dxa"/>
          </w:tcPr>
          <w:p>
            <w:pPr>
              <w:pStyle w:val="TableParagraph"/>
              <w:spacing w:line="169" w:lineRule="exact" w:before="3"/>
              <w:ind w:left="184"/>
              <w:rPr>
                <w:sz w:val="16"/>
              </w:rPr>
            </w:pPr>
            <w:r>
              <w:rPr>
                <w:sz w:val="16"/>
              </w:rPr>
              <w:t>FPS600656</w:t>
            </w:r>
          </w:p>
        </w:tc>
        <w:tc>
          <w:tcPr>
            <w:tcW w:w="1789" w:type="dxa"/>
          </w:tcPr>
          <w:p>
            <w:pPr>
              <w:pStyle w:val="TableParagraph"/>
              <w:spacing w:line="169" w:lineRule="exact" w:before="2"/>
              <w:ind w:left="312"/>
              <w:rPr>
                <w:sz w:val="16"/>
              </w:rPr>
            </w:pPr>
            <w:r>
              <w:rPr>
                <w:sz w:val="16"/>
              </w:rPr>
              <w:t>51.99</w:t>
            </w:r>
          </w:p>
        </w:tc>
      </w:tr>
      <w:tr>
        <w:trPr>
          <w:trHeight w:val="192" w:hRule="atLeast"/>
        </w:trPr>
        <w:tc>
          <w:tcPr>
            <w:tcW w:w="7044" w:type="dxa"/>
          </w:tcPr>
          <w:p>
            <w:pPr>
              <w:pStyle w:val="TableParagraph"/>
              <w:spacing w:line="172" w:lineRule="exact"/>
              <w:ind w:right="470"/>
              <w:jc w:val="right"/>
              <w:rPr>
                <w:sz w:val="16"/>
              </w:rPr>
            </w:pPr>
            <w:r>
              <w:rPr>
                <w:sz w:val="16"/>
              </w:rPr>
              <w:t>6</w:t>
            </w:r>
          </w:p>
        </w:tc>
        <w:tc>
          <w:tcPr>
            <w:tcW w:w="810" w:type="dxa"/>
          </w:tcPr>
          <w:p>
            <w:pPr>
              <w:pStyle w:val="TableParagraph"/>
              <w:spacing w:line="172" w:lineRule="exact"/>
              <w:ind w:left="81"/>
              <w:rPr>
                <w:sz w:val="16"/>
              </w:rPr>
            </w:pPr>
            <w:r>
              <w:rPr>
                <w:sz w:val="16"/>
              </w:rPr>
              <w:t>7</w:t>
            </w:r>
          </w:p>
        </w:tc>
        <w:tc>
          <w:tcPr>
            <w:tcW w:w="1267" w:type="dxa"/>
          </w:tcPr>
          <w:p>
            <w:pPr>
              <w:pStyle w:val="TableParagraph"/>
              <w:spacing w:line="169" w:lineRule="exact" w:before="3"/>
              <w:ind w:left="184"/>
              <w:rPr>
                <w:sz w:val="16"/>
              </w:rPr>
            </w:pPr>
            <w:r>
              <w:rPr>
                <w:sz w:val="16"/>
              </w:rPr>
              <w:t>FPS600700</w:t>
            </w:r>
          </w:p>
        </w:tc>
        <w:tc>
          <w:tcPr>
            <w:tcW w:w="1789" w:type="dxa"/>
          </w:tcPr>
          <w:p>
            <w:pPr>
              <w:pStyle w:val="TableParagraph"/>
              <w:spacing w:line="169" w:lineRule="exact" w:before="2"/>
              <w:ind w:left="312"/>
              <w:rPr>
                <w:sz w:val="16"/>
              </w:rPr>
            </w:pPr>
            <w:r>
              <w:rPr>
                <w:sz w:val="16"/>
              </w:rPr>
              <w:t>51.99</w:t>
            </w:r>
          </w:p>
        </w:tc>
      </w:tr>
      <w:tr>
        <w:trPr>
          <w:trHeight w:val="192" w:hRule="atLeast"/>
        </w:trPr>
        <w:tc>
          <w:tcPr>
            <w:tcW w:w="7044" w:type="dxa"/>
          </w:tcPr>
          <w:p>
            <w:pPr>
              <w:pStyle w:val="TableParagraph"/>
              <w:spacing w:line="172" w:lineRule="exact"/>
              <w:ind w:right="470"/>
              <w:jc w:val="right"/>
              <w:rPr>
                <w:sz w:val="16"/>
              </w:rPr>
            </w:pPr>
            <w:r>
              <w:rPr>
                <w:sz w:val="16"/>
              </w:rPr>
              <w:t>6</w:t>
            </w:r>
          </w:p>
        </w:tc>
        <w:tc>
          <w:tcPr>
            <w:tcW w:w="810" w:type="dxa"/>
          </w:tcPr>
          <w:p>
            <w:pPr>
              <w:pStyle w:val="TableParagraph"/>
              <w:spacing w:line="172" w:lineRule="exact"/>
              <w:ind w:left="81"/>
              <w:rPr>
                <w:sz w:val="16"/>
              </w:rPr>
            </w:pPr>
            <w:r>
              <w:rPr>
                <w:sz w:val="16"/>
              </w:rPr>
              <w:t>7-8/64</w:t>
            </w:r>
          </w:p>
        </w:tc>
        <w:tc>
          <w:tcPr>
            <w:tcW w:w="1267" w:type="dxa"/>
          </w:tcPr>
          <w:p>
            <w:pPr>
              <w:pStyle w:val="TableParagraph"/>
              <w:spacing w:line="169" w:lineRule="exact" w:before="3"/>
              <w:ind w:left="184"/>
              <w:rPr>
                <w:sz w:val="16"/>
              </w:rPr>
            </w:pPr>
            <w:r>
              <w:rPr>
                <w:sz w:val="16"/>
              </w:rPr>
              <w:t>FPS600708</w:t>
            </w:r>
          </w:p>
        </w:tc>
        <w:tc>
          <w:tcPr>
            <w:tcW w:w="1789" w:type="dxa"/>
          </w:tcPr>
          <w:p>
            <w:pPr>
              <w:pStyle w:val="TableParagraph"/>
              <w:spacing w:line="169" w:lineRule="exact" w:before="2"/>
              <w:ind w:left="312"/>
              <w:rPr>
                <w:sz w:val="16"/>
              </w:rPr>
            </w:pPr>
            <w:r>
              <w:rPr>
                <w:sz w:val="16"/>
              </w:rPr>
              <w:t>51.99</w:t>
            </w:r>
          </w:p>
        </w:tc>
      </w:tr>
      <w:tr>
        <w:trPr>
          <w:trHeight w:val="192" w:hRule="atLeast"/>
        </w:trPr>
        <w:tc>
          <w:tcPr>
            <w:tcW w:w="7044" w:type="dxa"/>
          </w:tcPr>
          <w:p>
            <w:pPr>
              <w:pStyle w:val="TableParagraph"/>
              <w:spacing w:line="172" w:lineRule="exact"/>
              <w:ind w:right="470"/>
              <w:jc w:val="right"/>
              <w:rPr>
                <w:sz w:val="16"/>
              </w:rPr>
            </w:pPr>
            <w:r>
              <w:rPr>
                <w:sz w:val="16"/>
              </w:rPr>
              <w:t>6</w:t>
            </w:r>
          </w:p>
        </w:tc>
        <w:tc>
          <w:tcPr>
            <w:tcW w:w="810" w:type="dxa"/>
          </w:tcPr>
          <w:p>
            <w:pPr>
              <w:pStyle w:val="TableParagraph"/>
              <w:spacing w:line="172" w:lineRule="exact"/>
              <w:ind w:left="81"/>
              <w:rPr>
                <w:sz w:val="16"/>
              </w:rPr>
            </w:pPr>
            <w:r>
              <w:rPr>
                <w:sz w:val="16"/>
              </w:rPr>
              <w:t>7-24/64</w:t>
            </w:r>
          </w:p>
        </w:tc>
        <w:tc>
          <w:tcPr>
            <w:tcW w:w="1267" w:type="dxa"/>
          </w:tcPr>
          <w:p>
            <w:pPr>
              <w:pStyle w:val="TableParagraph"/>
              <w:spacing w:line="169" w:lineRule="exact" w:before="3"/>
              <w:ind w:left="184"/>
              <w:rPr>
                <w:sz w:val="16"/>
              </w:rPr>
            </w:pPr>
            <w:r>
              <w:rPr>
                <w:sz w:val="16"/>
              </w:rPr>
              <w:t>FPS600724</w:t>
            </w:r>
          </w:p>
        </w:tc>
        <w:tc>
          <w:tcPr>
            <w:tcW w:w="1789" w:type="dxa"/>
          </w:tcPr>
          <w:p>
            <w:pPr>
              <w:pStyle w:val="TableParagraph"/>
              <w:spacing w:line="169" w:lineRule="exact" w:before="2"/>
              <w:ind w:left="312"/>
              <w:rPr>
                <w:sz w:val="16"/>
              </w:rPr>
            </w:pPr>
            <w:r>
              <w:rPr>
                <w:sz w:val="16"/>
              </w:rPr>
              <w:t>51.99</w:t>
            </w:r>
          </w:p>
        </w:tc>
      </w:tr>
      <w:tr>
        <w:trPr>
          <w:trHeight w:val="192" w:hRule="atLeast"/>
        </w:trPr>
        <w:tc>
          <w:tcPr>
            <w:tcW w:w="7044" w:type="dxa"/>
          </w:tcPr>
          <w:p>
            <w:pPr>
              <w:pStyle w:val="TableParagraph"/>
              <w:tabs>
                <w:tab w:pos="6478" w:val="left" w:leader="none"/>
              </w:tabs>
              <w:spacing w:line="172" w:lineRule="exact"/>
              <w:ind w:right="79"/>
              <w:jc w:val="right"/>
              <w:rPr>
                <w:b/>
                <w:i/>
                <w:sz w:val="10"/>
              </w:rPr>
            </w:pPr>
            <w:r>
              <w:rPr>
                <w:b/>
                <w:spacing w:val="6"/>
                <w:sz w:val="20"/>
              </w:rPr>
              <w:t>FERRULES</w:t>
              <w:tab/>
            </w:r>
            <w:r>
              <w:rPr>
                <w:position w:val="12"/>
                <w:sz w:val="16"/>
              </w:rPr>
              <w:t>8</w:t>
            </w:r>
            <w:r>
              <w:rPr>
                <w:color w:val="FFFFFF"/>
                <w:spacing w:val="32"/>
                <w:position w:val="13"/>
                <w:sz w:val="16"/>
                <w:shd w:fill="FF0000" w:color="auto" w:val="clear"/>
              </w:rPr>
              <w:t> </w:t>
            </w:r>
            <w:r>
              <w:rPr>
                <w:b/>
                <w:i/>
                <w:color w:val="FFFFFF"/>
                <w:position w:val="13"/>
                <w:sz w:val="10"/>
                <w:shd w:fill="FF0000" w:color="auto" w:val="clear"/>
              </w:rPr>
              <w:t>NEW!</w:t>
            </w:r>
            <w:r>
              <w:rPr>
                <w:b/>
                <w:i/>
                <w:color w:val="FFFFFF"/>
                <w:spacing w:val="-13"/>
                <w:position w:val="13"/>
                <w:sz w:val="10"/>
                <w:shd w:fill="FF0000" w:color="auto" w:val="clear"/>
              </w:rPr>
              <w:t> </w:t>
            </w:r>
          </w:p>
        </w:tc>
        <w:tc>
          <w:tcPr>
            <w:tcW w:w="810" w:type="dxa"/>
          </w:tcPr>
          <w:p>
            <w:pPr>
              <w:pStyle w:val="TableParagraph"/>
              <w:spacing w:line="172" w:lineRule="exact"/>
              <w:ind w:left="81"/>
              <w:rPr>
                <w:sz w:val="16"/>
              </w:rPr>
            </w:pPr>
            <w:r>
              <w:rPr>
                <w:sz w:val="16"/>
              </w:rPr>
              <w:t>8-48/64</w:t>
            </w:r>
          </w:p>
        </w:tc>
        <w:tc>
          <w:tcPr>
            <w:tcW w:w="1267" w:type="dxa"/>
          </w:tcPr>
          <w:p>
            <w:pPr>
              <w:pStyle w:val="TableParagraph"/>
              <w:spacing w:line="169" w:lineRule="exact" w:before="3"/>
              <w:ind w:left="184"/>
              <w:rPr>
                <w:sz w:val="16"/>
              </w:rPr>
            </w:pPr>
            <w:r>
              <w:rPr>
                <w:sz w:val="16"/>
              </w:rPr>
              <w:t>FPS800848</w:t>
            </w:r>
          </w:p>
        </w:tc>
        <w:tc>
          <w:tcPr>
            <w:tcW w:w="1789" w:type="dxa"/>
          </w:tcPr>
          <w:p>
            <w:pPr>
              <w:pStyle w:val="TableParagraph"/>
              <w:spacing w:line="169" w:lineRule="exact" w:before="2"/>
              <w:ind w:left="235"/>
              <w:rPr>
                <w:sz w:val="16"/>
              </w:rPr>
            </w:pPr>
            <w:r>
              <w:rPr>
                <w:sz w:val="16"/>
              </w:rPr>
              <w:t>112.20</w:t>
            </w:r>
          </w:p>
        </w:tc>
      </w:tr>
      <w:tr>
        <w:trPr>
          <w:trHeight w:val="192" w:hRule="atLeast"/>
        </w:trPr>
        <w:tc>
          <w:tcPr>
            <w:tcW w:w="7044" w:type="dxa"/>
          </w:tcPr>
          <w:p>
            <w:pPr>
              <w:pStyle w:val="TableParagraph"/>
              <w:spacing w:line="172" w:lineRule="exact"/>
              <w:ind w:right="79"/>
              <w:jc w:val="right"/>
              <w:rPr>
                <w:b/>
                <w:i/>
                <w:sz w:val="10"/>
              </w:rPr>
            </w:pPr>
            <w:r>
              <w:rPr>
                <w:sz w:val="16"/>
              </w:rPr>
              <w:t>8</w:t>
            </w:r>
            <w:r>
              <w:rPr>
                <w:color w:val="FFFFFF"/>
                <w:position w:val="1"/>
                <w:sz w:val="16"/>
                <w:shd w:fill="FF0000" w:color="auto" w:val="clear"/>
              </w:rPr>
              <w:t> </w:t>
            </w:r>
            <w:r>
              <w:rPr>
                <w:b/>
                <w:i/>
                <w:color w:val="FFFFFF"/>
                <w:position w:val="1"/>
                <w:sz w:val="10"/>
                <w:shd w:fill="FF0000" w:color="auto" w:val="clear"/>
              </w:rPr>
              <w:t>NEW! </w:t>
            </w:r>
          </w:p>
        </w:tc>
        <w:tc>
          <w:tcPr>
            <w:tcW w:w="810" w:type="dxa"/>
          </w:tcPr>
          <w:p>
            <w:pPr>
              <w:pStyle w:val="TableParagraph"/>
              <w:spacing w:line="172" w:lineRule="exact"/>
              <w:ind w:left="81"/>
              <w:rPr>
                <w:sz w:val="16"/>
              </w:rPr>
            </w:pPr>
            <w:r>
              <w:rPr>
                <w:sz w:val="16"/>
              </w:rPr>
              <w:t>9</w:t>
            </w:r>
          </w:p>
        </w:tc>
        <w:tc>
          <w:tcPr>
            <w:tcW w:w="1267" w:type="dxa"/>
          </w:tcPr>
          <w:p>
            <w:pPr>
              <w:pStyle w:val="TableParagraph"/>
              <w:spacing w:line="169" w:lineRule="exact" w:before="3"/>
              <w:ind w:left="184"/>
              <w:rPr>
                <w:sz w:val="16"/>
              </w:rPr>
            </w:pPr>
            <w:r>
              <w:rPr>
                <w:sz w:val="16"/>
              </w:rPr>
              <w:t>FPS800900</w:t>
            </w:r>
          </w:p>
        </w:tc>
        <w:tc>
          <w:tcPr>
            <w:tcW w:w="1789" w:type="dxa"/>
          </w:tcPr>
          <w:p>
            <w:pPr>
              <w:pStyle w:val="TableParagraph"/>
              <w:spacing w:line="169" w:lineRule="exact" w:before="2"/>
              <w:ind w:left="235"/>
              <w:rPr>
                <w:sz w:val="16"/>
              </w:rPr>
            </w:pPr>
            <w:r>
              <w:rPr>
                <w:sz w:val="16"/>
              </w:rPr>
              <w:t>112.20</w:t>
            </w:r>
          </w:p>
        </w:tc>
      </w:tr>
      <w:tr>
        <w:trPr>
          <w:trHeight w:val="192" w:hRule="atLeast"/>
        </w:trPr>
        <w:tc>
          <w:tcPr>
            <w:tcW w:w="7044" w:type="dxa"/>
          </w:tcPr>
          <w:p>
            <w:pPr>
              <w:pStyle w:val="TableParagraph"/>
              <w:tabs>
                <w:tab w:pos="6481" w:val="left" w:leader="none"/>
              </w:tabs>
              <w:spacing w:line="172" w:lineRule="exact"/>
              <w:ind w:right="79"/>
              <w:jc w:val="right"/>
              <w:rPr>
                <w:b/>
                <w:i/>
                <w:sz w:val="10"/>
              </w:rPr>
            </w:pPr>
            <w:r>
              <w:rPr>
                <w:b/>
                <w:color w:val="C4161C"/>
                <w:sz w:val="20"/>
              </w:rPr>
              <w:t>for use with products</w:t>
            </w:r>
            <w:r>
              <w:rPr>
                <w:b/>
                <w:color w:val="C4161C"/>
                <w:spacing w:val="-3"/>
                <w:sz w:val="20"/>
              </w:rPr>
              <w:t> </w:t>
            </w:r>
            <w:r>
              <w:rPr>
                <w:b/>
                <w:color w:val="C4161C"/>
                <w:sz w:val="20"/>
              </w:rPr>
              <w:t>shown</w:t>
            </w:r>
            <w:r>
              <w:rPr>
                <w:b/>
                <w:color w:val="C4161C"/>
                <w:spacing w:val="-1"/>
                <w:sz w:val="20"/>
              </w:rPr>
              <w:t> </w:t>
            </w:r>
            <w:r>
              <w:rPr>
                <w:b/>
                <w:color w:val="C4161C"/>
                <w:sz w:val="20"/>
              </w:rPr>
              <w:t>below:</w:t>
              <w:tab/>
            </w:r>
            <w:r>
              <w:rPr>
                <w:position w:val="-1"/>
                <w:sz w:val="16"/>
              </w:rPr>
              <w:t>8</w:t>
            </w:r>
            <w:r>
              <w:rPr>
                <w:color w:val="FFFFFF"/>
                <w:spacing w:val="33"/>
                <w:position w:val="0"/>
                <w:sz w:val="16"/>
                <w:shd w:fill="FF0000" w:color="auto" w:val="clear"/>
              </w:rPr>
              <w:t> </w:t>
            </w:r>
            <w:r>
              <w:rPr>
                <w:b/>
                <w:i/>
                <w:color w:val="FFFFFF"/>
                <w:position w:val="0"/>
                <w:sz w:val="10"/>
                <w:shd w:fill="FF0000" w:color="auto" w:val="clear"/>
              </w:rPr>
              <w:t>NEW!</w:t>
            </w:r>
            <w:r>
              <w:rPr>
                <w:b/>
                <w:i/>
                <w:color w:val="FFFFFF"/>
                <w:spacing w:val="-13"/>
                <w:position w:val="0"/>
                <w:sz w:val="10"/>
                <w:shd w:fill="FF0000" w:color="auto" w:val="clear"/>
              </w:rPr>
              <w:t> </w:t>
            </w:r>
          </w:p>
        </w:tc>
        <w:tc>
          <w:tcPr>
            <w:tcW w:w="810" w:type="dxa"/>
          </w:tcPr>
          <w:p>
            <w:pPr>
              <w:pStyle w:val="TableParagraph"/>
              <w:spacing w:line="172" w:lineRule="exact"/>
              <w:ind w:left="81"/>
              <w:rPr>
                <w:sz w:val="16"/>
              </w:rPr>
            </w:pPr>
            <w:r>
              <w:rPr>
                <w:sz w:val="16"/>
              </w:rPr>
              <w:t>9-16/64</w:t>
            </w:r>
          </w:p>
        </w:tc>
        <w:tc>
          <w:tcPr>
            <w:tcW w:w="1267" w:type="dxa"/>
          </w:tcPr>
          <w:p>
            <w:pPr>
              <w:pStyle w:val="TableParagraph"/>
              <w:spacing w:line="169" w:lineRule="exact" w:before="3"/>
              <w:ind w:left="184"/>
              <w:rPr>
                <w:sz w:val="16"/>
              </w:rPr>
            </w:pPr>
            <w:r>
              <w:rPr>
                <w:sz w:val="16"/>
              </w:rPr>
              <w:t>FPS800916</w:t>
            </w:r>
          </w:p>
        </w:tc>
        <w:tc>
          <w:tcPr>
            <w:tcW w:w="1789" w:type="dxa"/>
          </w:tcPr>
          <w:p>
            <w:pPr>
              <w:pStyle w:val="TableParagraph"/>
              <w:spacing w:line="169" w:lineRule="exact" w:before="2"/>
              <w:ind w:left="235"/>
              <w:rPr>
                <w:sz w:val="16"/>
              </w:rPr>
            </w:pPr>
            <w:r>
              <w:rPr>
                <w:sz w:val="16"/>
              </w:rPr>
              <w:t>112.20</w:t>
            </w:r>
          </w:p>
        </w:tc>
      </w:tr>
      <w:tr>
        <w:trPr>
          <w:trHeight w:val="187" w:hRule="atLeast"/>
        </w:trPr>
        <w:tc>
          <w:tcPr>
            <w:tcW w:w="7044" w:type="dxa"/>
          </w:tcPr>
          <w:p>
            <w:pPr>
              <w:pStyle w:val="TableParagraph"/>
              <w:spacing w:line="167" w:lineRule="exact"/>
              <w:ind w:right="79"/>
              <w:jc w:val="right"/>
              <w:rPr>
                <w:b/>
                <w:i/>
                <w:sz w:val="10"/>
              </w:rPr>
            </w:pPr>
            <w:r>
              <w:rPr>
                <w:position w:val="-1"/>
                <w:sz w:val="16"/>
              </w:rPr>
              <w:t>8</w:t>
            </w:r>
            <w:r>
              <w:rPr>
                <w:color w:val="FFFFFF"/>
                <w:sz w:val="16"/>
                <w:shd w:fill="FF0000" w:color="auto" w:val="clear"/>
              </w:rPr>
              <w:t> </w:t>
            </w:r>
            <w:r>
              <w:rPr>
                <w:b/>
                <w:i/>
                <w:color w:val="FFFFFF"/>
                <w:sz w:val="10"/>
                <w:shd w:fill="FF0000" w:color="auto" w:val="clear"/>
              </w:rPr>
              <w:t>NEW! </w:t>
            </w:r>
          </w:p>
        </w:tc>
        <w:tc>
          <w:tcPr>
            <w:tcW w:w="810" w:type="dxa"/>
          </w:tcPr>
          <w:p>
            <w:pPr>
              <w:pStyle w:val="TableParagraph"/>
              <w:spacing w:line="167" w:lineRule="exact"/>
              <w:ind w:left="81"/>
              <w:rPr>
                <w:sz w:val="16"/>
              </w:rPr>
            </w:pPr>
            <w:r>
              <w:rPr>
                <w:sz w:val="16"/>
              </w:rPr>
              <w:t>9-32/64</w:t>
            </w:r>
          </w:p>
        </w:tc>
        <w:tc>
          <w:tcPr>
            <w:tcW w:w="1267" w:type="dxa"/>
          </w:tcPr>
          <w:p>
            <w:pPr>
              <w:pStyle w:val="TableParagraph"/>
              <w:spacing w:line="164" w:lineRule="exact" w:before="3"/>
              <w:ind w:left="184"/>
              <w:rPr>
                <w:sz w:val="16"/>
              </w:rPr>
            </w:pPr>
            <w:r>
              <w:rPr>
                <w:sz w:val="16"/>
              </w:rPr>
              <w:t>FPS800932</w:t>
            </w:r>
          </w:p>
        </w:tc>
        <w:tc>
          <w:tcPr>
            <w:tcW w:w="1789" w:type="dxa"/>
          </w:tcPr>
          <w:p>
            <w:pPr>
              <w:pStyle w:val="TableParagraph"/>
              <w:spacing w:line="164" w:lineRule="exact" w:before="2"/>
              <w:ind w:left="235"/>
              <w:rPr>
                <w:sz w:val="16"/>
              </w:rPr>
            </w:pPr>
            <w:r>
              <w:rPr>
                <w:sz w:val="16"/>
              </w:rPr>
              <w:t>112.20</w:t>
            </w:r>
          </w:p>
        </w:tc>
      </w:tr>
    </w:tbl>
    <w:p>
      <w:pPr>
        <w:spacing w:line="212" w:lineRule="exact" w:before="82"/>
        <w:ind w:left="7556" w:right="0" w:firstLine="0"/>
        <w:jc w:val="left"/>
        <w:rPr>
          <w:b/>
          <w:sz w:val="20"/>
        </w:rPr>
      </w:pPr>
      <w:r>
        <w:rPr/>
        <w:pict>
          <v:line style="position:absolute;mso-position-horizontal-relative:page;mso-position-vertical-relative:paragraph;z-index:-1077808" from="54.433102pt,-9.030231pt" to="288.302102pt,-9.030231pt" stroked="true" strokeweight=".709pt" strokecolor="#000000">
            <v:stroke dashstyle="solid"/>
            <w10:wrap type="none"/>
          </v:line>
        </w:pict>
      </w:r>
      <w:r>
        <w:rPr>
          <w:b/>
          <w:sz w:val="20"/>
        </w:rPr>
        <w:t>Stainless Steel</w:t>
      </w:r>
    </w:p>
    <w:p>
      <w:pPr>
        <w:spacing w:after="0" w:line="212" w:lineRule="exact"/>
        <w:jc w:val="left"/>
        <w:rPr>
          <w:sz w:val="20"/>
        </w:rPr>
        <w:sectPr>
          <w:headerReference w:type="default" r:id="rId362"/>
          <w:pgSz w:w="12240" w:h="15840"/>
          <w:pgMar w:header="0" w:footer="0" w:top="180" w:bottom="0" w:left="0" w:right="0"/>
        </w:sectPr>
      </w:pPr>
    </w:p>
    <w:p>
      <w:pPr>
        <w:tabs>
          <w:tab w:pos="715" w:val="left" w:leader="none"/>
          <w:tab w:pos="1991" w:val="left" w:leader="none"/>
          <w:tab w:pos="2362" w:val="left" w:leader="none"/>
          <w:tab w:pos="2675" w:val="left" w:leader="none"/>
        </w:tabs>
        <w:spacing w:line="181" w:lineRule="exact" w:before="0"/>
        <w:ind w:left="402" w:right="0" w:firstLine="0"/>
        <w:jc w:val="left"/>
        <w:rPr>
          <w:b/>
          <w:sz w:val="16"/>
        </w:rPr>
      </w:pPr>
      <w:r>
        <w:rPr/>
        <w:pict>
          <v:shape style="position:absolute;margin-left:376.575287pt;margin-top:12.668019pt;width:208.6pt;height:79.1pt;mso-position-horizontal-relative:page;mso-position-vertical-relative:paragraph;z-index:133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8"/>
                    <w:gridCol w:w="1007"/>
                    <w:gridCol w:w="1176"/>
                    <w:gridCol w:w="989"/>
                    <w:gridCol w:w="493"/>
                  </w:tblGrid>
                  <w:tr>
                    <w:trPr>
                      <w:trHeight w:val="437" w:hRule="atLeast"/>
                    </w:trPr>
                    <w:tc>
                      <w:tcPr>
                        <w:tcW w:w="508" w:type="dxa"/>
                      </w:tcPr>
                      <w:p>
                        <w:pPr>
                          <w:pStyle w:val="TableParagraph"/>
                          <w:spacing w:line="183" w:lineRule="exact"/>
                          <w:ind w:left="34"/>
                          <w:rPr>
                            <w:b/>
                            <w:sz w:val="16"/>
                          </w:rPr>
                        </w:pPr>
                        <w:r>
                          <w:rPr>
                            <w:b/>
                            <w:sz w:val="16"/>
                          </w:rPr>
                          <w:t>size</w:t>
                        </w:r>
                      </w:p>
                      <w:p>
                        <w:pPr>
                          <w:pStyle w:val="TableParagraph"/>
                          <w:spacing w:line="167" w:lineRule="exact" w:before="66"/>
                          <w:ind w:left="34"/>
                          <w:rPr>
                            <w:sz w:val="16"/>
                          </w:rPr>
                        </w:pPr>
                        <w:r>
                          <w:rPr>
                            <w:sz w:val="16"/>
                          </w:rPr>
                          <w:t>1/2</w:t>
                        </w:r>
                      </w:p>
                    </w:tc>
                    <w:tc>
                      <w:tcPr>
                        <w:tcW w:w="1007" w:type="dxa"/>
                      </w:tcPr>
                      <w:p>
                        <w:pPr>
                          <w:pStyle w:val="TableParagraph"/>
                          <w:spacing w:line="183" w:lineRule="exact"/>
                          <w:ind w:left="170"/>
                          <w:rPr>
                            <w:b/>
                            <w:sz w:val="16"/>
                          </w:rPr>
                        </w:pPr>
                        <w:r>
                          <w:rPr>
                            <w:b/>
                            <w:sz w:val="16"/>
                          </w:rPr>
                          <w:t>i.d.</w:t>
                        </w:r>
                      </w:p>
                      <w:p>
                        <w:pPr>
                          <w:pStyle w:val="TableParagraph"/>
                          <w:spacing w:line="172" w:lineRule="exact" w:before="62"/>
                          <w:ind w:left="170"/>
                          <w:rPr>
                            <w:sz w:val="16"/>
                          </w:rPr>
                        </w:pPr>
                        <w:r>
                          <w:rPr>
                            <w:sz w:val="16"/>
                          </w:rPr>
                          <w:t>1</w:t>
                        </w:r>
                      </w:p>
                    </w:tc>
                    <w:tc>
                      <w:tcPr>
                        <w:tcW w:w="1176" w:type="dxa"/>
                      </w:tcPr>
                      <w:p>
                        <w:pPr>
                          <w:pStyle w:val="TableParagraph"/>
                          <w:spacing w:line="183" w:lineRule="exact"/>
                          <w:ind w:left="32"/>
                          <w:rPr>
                            <w:b/>
                            <w:sz w:val="16"/>
                          </w:rPr>
                        </w:pPr>
                        <w:r>
                          <w:rPr>
                            <w:b/>
                            <w:sz w:val="16"/>
                          </w:rPr>
                          <w:t>number</w:t>
                        </w:r>
                      </w:p>
                      <w:p>
                        <w:pPr>
                          <w:pStyle w:val="TableParagraph"/>
                          <w:spacing w:line="172" w:lineRule="exact" w:before="62"/>
                          <w:ind w:left="36"/>
                          <w:rPr>
                            <w:sz w:val="16"/>
                          </w:rPr>
                        </w:pPr>
                        <w:r>
                          <w:rPr>
                            <w:sz w:val="16"/>
                          </w:rPr>
                          <w:t>FSS050100</w:t>
                        </w:r>
                      </w:p>
                    </w:tc>
                    <w:tc>
                      <w:tcPr>
                        <w:tcW w:w="989" w:type="dxa"/>
                      </w:tcPr>
                      <w:p>
                        <w:pPr>
                          <w:pStyle w:val="TableParagraph"/>
                          <w:spacing w:line="179" w:lineRule="exact"/>
                          <w:ind w:left="274" w:right="310"/>
                          <w:jc w:val="center"/>
                          <w:rPr>
                            <w:b/>
                            <w:sz w:val="16"/>
                          </w:rPr>
                        </w:pPr>
                        <w:r>
                          <w:rPr>
                            <w:b/>
                            <w:sz w:val="16"/>
                          </w:rPr>
                          <w:t>each</w:t>
                        </w:r>
                      </w:p>
                      <w:p>
                        <w:pPr>
                          <w:pStyle w:val="TableParagraph"/>
                          <w:spacing w:line="174" w:lineRule="exact" w:before="65"/>
                          <w:ind w:left="274" w:right="263"/>
                          <w:jc w:val="center"/>
                          <w:rPr>
                            <w:sz w:val="16"/>
                          </w:rPr>
                        </w:pPr>
                        <w:r>
                          <w:rPr>
                            <w:sz w:val="16"/>
                          </w:rPr>
                          <w:t>9.31</w:t>
                        </w:r>
                      </w:p>
                    </w:tc>
                    <w:tc>
                      <w:tcPr>
                        <w:tcW w:w="493" w:type="dxa"/>
                      </w:tcPr>
                      <w:p>
                        <w:pPr>
                          <w:pStyle w:val="TableParagraph"/>
                          <w:rPr>
                            <w:rFonts w:ascii="Times New Roman"/>
                            <w:sz w:val="16"/>
                          </w:rPr>
                        </w:pPr>
                      </w:p>
                    </w:tc>
                  </w:tr>
                  <w:tr>
                    <w:trPr>
                      <w:trHeight w:val="192" w:hRule="atLeast"/>
                    </w:trPr>
                    <w:tc>
                      <w:tcPr>
                        <w:tcW w:w="508" w:type="dxa"/>
                      </w:tcPr>
                      <w:p>
                        <w:pPr>
                          <w:pStyle w:val="TableParagraph"/>
                          <w:spacing w:line="167" w:lineRule="exact" w:before="4"/>
                          <w:ind w:left="34"/>
                          <w:rPr>
                            <w:sz w:val="16"/>
                          </w:rPr>
                        </w:pPr>
                        <w:r>
                          <w:rPr>
                            <w:sz w:val="16"/>
                          </w:rPr>
                          <w:t>1/2</w:t>
                        </w:r>
                      </w:p>
                    </w:tc>
                    <w:tc>
                      <w:tcPr>
                        <w:tcW w:w="1007" w:type="dxa"/>
                      </w:tcPr>
                      <w:p>
                        <w:pPr>
                          <w:pStyle w:val="TableParagraph"/>
                          <w:spacing w:line="172" w:lineRule="exact"/>
                          <w:ind w:left="170"/>
                          <w:rPr>
                            <w:sz w:val="16"/>
                          </w:rPr>
                        </w:pPr>
                        <w:r>
                          <w:rPr>
                            <w:sz w:val="16"/>
                          </w:rPr>
                          <w:t>1-4/64</w:t>
                        </w:r>
                      </w:p>
                    </w:tc>
                    <w:tc>
                      <w:tcPr>
                        <w:tcW w:w="1176" w:type="dxa"/>
                      </w:tcPr>
                      <w:p>
                        <w:pPr>
                          <w:pStyle w:val="TableParagraph"/>
                          <w:spacing w:line="172" w:lineRule="exact"/>
                          <w:ind w:left="36"/>
                          <w:rPr>
                            <w:sz w:val="16"/>
                          </w:rPr>
                        </w:pPr>
                        <w:r>
                          <w:rPr>
                            <w:sz w:val="16"/>
                          </w:rPr>
                          <w:t>FSS050104</w:t>
                        </w:r>
                      </w:p>
                    </w:tc>
                    <w:tc>
                      <w:tcPr>
                        <w:tcW w:w="989" w:type="dxa"/>
                      </w:tcPr>
                      <w:p>
                        <w:pPr>
                          <w:pStyle w:val="TableParagraph"/>
                          <w:spacing w:line="172" w:lineRule="exact"/>
                          <w:ind w:left="274" w:right="263"/>
                          <w:jc w:val="center"/>
                          <w:rPr>
                            <w:sz w:val="16"/>
                          </w:rPr>
                        </w:pPr>
                        <w:r>
                          <w:rPr>
                            <w:sz w:val="16"/>
                          </w:rPr>
                          <w:t>9.31</w:t>
                        </w:r>
                      </w:p>
                    </w:tc>
                    <w:tc>
                      <w:tcPr>
                        <w:tcW w:w="493" w:type="dxa"/>
                      </w:tcPr>
                      <w:p>
                        <w:pPr>
                          <w:pStyle w:val="TableParagraph"/>
                          <w:rPr>
                            <w:rFonts w:ascii="Times New Roman"/>
                            <w:sz w:val="12"/>
                          </w:rPr>
                        </w:pPr>
                      </w:p>
                    </w:tc>
                  </w:tr>
                  <w:tr>
                    <w:trPr>
                      <w:trHeight w:val="192" w:hRule="atLeast"/>
                    </w:trPr>
                    <w:tc>
                      <w:tcPr>
                        <w:tcW w:w="508" w:type="dxa"/>
                      </w:tcPr>
                      <w:p>
                        <w:pPr>
                          <w:pStyle w:val="TableParagraph"/>
                          <w:spacing w:line="167" w:lineRule="exact" w:before="4"/>
                          <w:ind w:left="34"/>
                          <w:rPr>
                            <w:sz w:val="16"/>
                          </w:rPr>
                        </w:pPr>
                        <w:r>
                          <w:rPr>
                            <w:sz w:val="16"/>
                          </w:rPr>
                          <w:t>1/2</w:t>
                        </w:r>
                      </w:p>
                    </w:tc>
                    <w:tc>
                      <w:tcPr>
                        <w:tcW w:w="1007" w:type="dxa"/>
                      </w:tcPr>
                      <w:p>
                        <w:pPr>
                          <w:pStyle w:val="TableParagraph"/>
                          <w:spacing w:line="172" w:lineRule="exact"/>
                          <w:ind w:left="170"/>
                          <w:rPr>
                            <w:sz w:val="16"/>
                          </w:rPr>
                        </w:pPr>
                        <w:r>
                          <w:rPr>
                            <w:sz w:val="16"/>
                          </w:rPr>
                          <w:t>1-8/64</w:t>
                        </w:r>
                      </w:p>
                    </w:tc>
                    <w:tc>
                      <w:tcPr>
                        <w:tcW w:w="1176" w:type="dxa"/>
                      </w:tcPr>
                      <w:p>
                        <w:pPr>
                          <w:pStyle w:val="TableParagraph"/>
                          <w:spacing w:line="172" w:lineRule="exact"/>
                          <w:ind w:left="36"/>
                          <w:rPr>
                            <w:sz w:val="16"/>
                          </w:rPr>
                        </w:pPr>
                        <w:r>
                          <w:rPr>
                            <w:sz w:val="16"/>
                          </w:rPr>
                          <w:t>FSS050108</w:t>
                        </w:r>
                      </w:p>
                    </w:tc>
                    <w:tc>
                      <w:tcPr>
                        <w:tcW w:w="989" w:type="dxa"/>
                      </w:tcPr>
                      <w:p>
                        <w:pPr>
                          <w:pStyle w:val="TableParagraph"/>
                          <w:spacing w:line="172" w:lineRule="exact"/>
                          <w:ind w:left="274" w:right="263"/>
                          <w:jc w:val="center"/>
                          <w:rPr>
                            <w:sz w:val="16"/>
                          </w:rPr>
                        </w:pPr>
                        <w:r>
                          <w:rPr>
                            <w:sz w:val="16"/>
                          </w:rPr>
                          <w:t>9.31</w:t>
                        </w:r>
                      </w:p>
                    </w:tc>
                    <w:tc>
                      <w:tcPr>
                        <w:tcW w:w="493" w:type="dxa"/>
                      </w:tcPr>
                      <w:p>
                        <w:pPr>
                          <w:pStyle w:val="TableParagraph"/>
                          <w:rPr>
                            <w:rFonts w:ascii="Times New Roman"/>
                            <w:sz w:val="12"/>
                          </w:rPr>
                        </w:pPr>
                      </w:p>
                    </w:tc>
                  </w:tr>
                  <w:tr>
                    <w:trPr>
                      <w:trHeight w:val="192" w:hRule="atLeast"/>
                    </w:trPr>
                    <w:tc>
                      <w:tcPr>
                        <w:tcW w:w="508" w:type="dxa"/>
                      </w:tcPr>
                      <w:p>
                        <w:pPr>
                          <w:pStyle w:val="TableParagraph"/>
                          <w:spacing w:line="167" w:lineRule="exact" w:before="4"/>
                          <w:ind w:left="34"/>
                          <w:rPr>
                            <w:sz w:val="16"/>
                          </w:rPr>
                        </w:pPr>
                        <w:r>
                          <w:rPr>
                            <w:sz w:val="16"/>
                          </w:rPr>
                          <w:t>3/4</w:t>
                        </w:r>
                      </w:p>
                    </w:tc>
                    <w:tc>
                      <w:tcPr>
                        <w:tcW w:w="1007" w:type="dxa"/>
                      </w:tcPr>
                      <w:p>
                        <w:pPr>
                          <w:pStyle w:val="TableParagraph"/>
                          <w:spacing w:line="172" w:lineRule="exact"/>
                          <w:ind w:left="170"/>
                          <w:rPr>
                            <w:sz w:val="16"/>
                          </w:rPr>
                        </w:pPr>
                        <w:r>
                          <w:rPr>
                            <w:sz w:val="16"/>
                          </w:rPr>
                          <w:t>1-12/64</w:t>
                        </w:r>
                      </w:p>
                    </w:tc>
                    <w:tc>
                      <w:tcPr>
                        <w:tcW w:w="1176" w:type="dxa"/>
                      </w:tcPr>
                      <w:p>
                        <w:pPr>
                          <w:pStyle w:val="TableParagraph"/>
                          <w:spacing w:line="172" w:lineRule="exact"/>
                          <w:ind w:left="36"/>
                          <w:rPr>
                            <w:sz w:val="16"/>
                          </w:rPr>
                        </w:pPr>
                        <w:r>
                          <w:rPr>
                            <w:sz w:val="16"/>
                          </w:rPr>
                          <w:t>FSS075112</w:t>
                        </w:r>
                      </w:p>
                    </w:tc>
                    <w:tc>
                      <w:tcPr>
                        <w:tcW w:w="989" w:type="dxa"/>
                      </w:tcPr>
                      <w:p>
                        <w:pPr>
                          <w:pStyle w:val="TableParagraph"/>
                          <w:spacing w:line="172" w:lineRule="exact"/>
                          <w:ind w:left="274" w:right="263"/>
                          <w:jc w:val="center"/>
                          <w:rPr>
                            <w:sz w:val="16"/>
                          </w:rPr>
                        </w:pPr>
                        <w:r>
                          <w:rPr>
                            <w:sz w:val="16"/>
                          </w:rPr>
                          <w:t>9.65</w:t>
                        </w:r>
                      </w:p>
                    </w:tc>
                    <w:tc>
                      <w:tcPr>
                        <w:tcW w:w="493" w:type="dxa"/>
                      </w:tcPr>
                      <w:p>
                        <w:pPr>
                          <w:pStyle w:val="TableParagraph"/>
                          <w:rPr>
                            <w:rFonts w:ascii="Times New Roman"/>
                            <w:sz w:val="12"/>
                          </w:rPr>
                        </w:pPr>
                      </w:p>
                    </w:tc>
                  </w:tr>
                  <w:tr>
                    <w:trPr>
                      <w:trHeight w:val="192" w:hRule="atLeast"/>
                    </w:trPr>
                    <w:tc>
                      <w:tcPr>
                        <w:tcW w:w="508" w:type="dxa"/>
                      </w:tcPr>
                      <w:p>
                        <w:pPr>
                          <w:pStyle w:val="TableParagraph"/>
                          <w:spacing w:line="167" w:lineRule="exact" w:before="4"/>
                          <w:ind w:left="34"/>
                          <w:rPr>
                            <w:sz w:val="16"/>
                          </w:rPr>
                        </w:pPr>
                        <w:r>
                          <w:rPr>
                            <w:sz w:val="16"/>
                          </w:rPr>
                          <w:t>3/4</w:t>
                        </w:r>
                      </w:p>
                    </w:tc>
                    <w:tc>
                      <w:tcPr>
                        <w:tcW w:w="1007" w:type="dxa"/>
                      </w:tcPr>
                      <w:p>
                        <w:pPr>
                          <w:pStyle w:val="TableParagraph"/>
                          <w:spacing w:line="172" w:lineRule="exact"/>
                          <w:ind w:left="170"/>
                          <w:rPr>
                            <w:sz w:val="16"/>
                          </w:rPr>
                        </w:pPr>
                        <w:r>
                          <w:rPr>
                            <w:sz w:val="16"/>
                          </w:rPr>
                          <w:t>1-16/64</w:t>
                        </w:r>
                      </w:p>
                    </w:tc>
                    <w:tc>
                      <w:tcPr>
                        <w:tcW w:w="1176" w:type="dxa"/>
                      </w:tcPr>
                      <w:p>
                        <w:pPr>
                          <w:pStyle w:val="TableParagraph"/>
                          <w:spacing w:line="172" w:lineRule="exact"/>
                          <w:ind w:left="36"/>
                          <w:rPr>
                            <w:sz w:val="16"/>
                          </w:rPr>
                        </w:pPr>
                        <w:r>
                          <w:rPr>
                            <w:sz w:val="16"/>
                          </w:rPr>
                          <w:t>FSS075116</w:t>
                        </w:r>
                      </w:p>
                    </w:tc>
                    <w:tc>
                      <w:tcPr>
                        <w:tcW w:w="989" w:type="dxa"/>
                      </w:tcPr>
                      <w:p>
                        <w:pPr>
                          <w:pStyle w:val="TableParagraph"/>
                          <w:spacing w:line="172" w:lineRule="exact"/>
                          <w:ind w:left="274" w:right="263"/>
                          <w:jc w:val="center"/>
                          <w:rPr>
                            <w:sz w:val="16"/>
                          </w:rPr>
                        </w:pPr>
                        <w:r>
                          <w:rPr>
                            <w:sz w:val="16"/>
                          </w:rPr>
                          <w:t>9.65</w:t>
                        </w:r>
                      </w:p>
                    </w:tc>
                    <w:tc>
                      <w:tcPr>
                        <w:tcW w:w="493" w:type="dxa"/>
                      </w:tcPr>
                      <w:p>
                        <w:pPr>
                          <w:pStyle w:val="TableParagraph"/>
                          <w:rPr>
                            <w:rFonts w:ascii="Times New Roman"/>
                            <w:sz w:val="12"/>
                          </w:rPr>
                        </w:pPr>
                      </w:p>
                    </w:tc>
                  </w:tr>
                  <w:tr>
                    <w:trPr>
                      <w:trHeight w:val="188" w:hRule="atLeast"/>
                    </w:trPr>
                    <w:tc>
                      <w:tcPr>
                        <w:tcW w:w="508" w:type="dxa"/>
                      </w:tcPr>
                      <w:p>
                        <w:pPr>
                          <w:pStyle w:val="TableParagraph"/>
                          <w:spacing w:line="164" w:lineRule="exact" w:before="4"/>
                          <w:ind w:left="34"/>
                          <w:rPr>
                            <w:sz w:val="16"/>
                          </w:rPr>
                        </w:pPr>
                        <w:r>
                          <w:rPr>
                            <w:sz w:val="16"/>
                          </w:rPr>
                          <w:t>3/4</w:t>
                        </w:r>
                      </w:p>
                    </w:tc>
                    <w:tc>
                      <w:tcPr>
                        <w:tcW w:w="1007" w:type="dxa"/>
                      </w:tcPr>
                      <w:p>
                        <w:pPr>
                          <w:pStyle w:val="TableParagraph"/>
                          <w:spacing w:line="168" w:lineRule="exact"/>
                          <w:ind w:left="170"/>
                          <w:rPr>
                            <w:sz w:val="16"/>
                          </w:rPr>
                        </w:pPr>
                        <w:r>
                          <w:rPr>
                            <w:sz w:val="16"/>
                          </w:rPr>
                          <w:t>1-20/64</w:t>
                        </w:r>
                      </w:p>
                    </w:tc>
                    <w:tc>
                      <w:tcPr>
                        <w:tcW w:w="1176" w:type="dxa"/>
                      </w:tcPr>
                      <w:p>
                        <w:pPr>
                          <w:pStyle w:val="TableParagraph"/>
                          <w:spacing w:line="168" w:lineRule="exact"/>
                          <w:ind w:left="36"/>
                          <w:rPr>
                            <w:sz w:val="16"/>
                          </w:rPr>
                        </w:pPr>
                        <w:r>
                          <w:rPr>
                            <w:sz w:val="16"/>
                          </w:rPr>
                          <w:t>FSS075120</w:t>
                        </w:r>
                      </w:p>
                    </w:tc>
                    <w:tc>
                      <w:tcPr>
                        <w:tcW w:w="989" w:type="dxa"/>
                      </w:tcPr>
                      <w:p>
                        <w:pPr>
                          <w:pStyle w:val="TableParagraph"/>
                          <w:spacing w:line="169" w:lineRule="exact"/>
                          <w:ind w:left="274" w:right="263"/>
                          <w:jc w:val="center"/>
                          <w:rPr>
                            <w:sz w:val="16"/>
                          </w:rPr>
                        </w:pPr>
                        <w:r>
                          <w:rPr>
                            <w:sz w:val="16"/>
                          </w:rPr>
                          <w:t>9.65</w:t>
                        </w:r>
                      </w:p>
                    </w:tc>
                    <w:tc>
                      <w:tcPr>
                        <w:tcW w:w="493" w:type="dxa"/>
                      </w:tcPr>
                      <w:p>
                        <w:pPr>
                          <w:pStyle w:val="TableParagraph"/>
                          <w:rPr>
                            <w:rFonts w:ascii="Times New Roman"/>
                            <w:sz w:val="12"/>
                          </w:rPr>
                        </w:pPr>
                      </w:p>
                    </w:tc>
                  </w:tr>
                  <w:tr>
                    <w:trPr>
                      <w:trHeight w:val="187" w:hRule="atLeast"/>
                    </w:trPr>
                    <w:tc>
                      <w:tcPr>
                        <w:tcW w:w="2691" w:type="dxa"/>
                        <w:gridSpan w:val="3"/>
                      </w:tcPr>
                      <w:p>
                        <w:pPr>
                          <w:pStyle w:val="TableParagraph"/>
                          <w:tabs>
                            <w:tab w:pos="678" w:val="left" w:leader="none"/>
                            <w:tab w:pos="1551" w:val="left" w:leader="none"/>
                          </w:tabs>
                          <w:spacing w:line="160" w:lineRule="exact" w:before="1"/>
                          <w:ind w:left="34"/>
                          <w:rPr>
                            <w:sz w:val="16"/>
                          </w:rPr>
                        </w:pPr>
                        <w:r>
                          <w:rPr>
                            <w:sz w:val="16"/>
                          </w:rPr>
                          <w:t>3/4</w:t>
                          <w:tab/>
                          <w:t>1-24/64</w:t>
                          <w:tab/>
                          <w:t>FSS075124</w:t>
                        </w:r>
                      </w:p>
                    </w:tc>
                    <w:tc>
                      <w:tcPr>
                        <w:tcW w:w="989" w:type="dxa"/>
                      </w:tcPr>
                      <w:p>
                        <w:pPr>
                          <w:pStyle w:val="TableParagraph"/>
                          <w:spacing w:line="161" w:lineRule="exact"/>
                          <w:ind w:left="274" w:right="263"/>
                          <w:jc w:val="center"/>
                          <w:rPr>
                            <w:sz w:val="16"/>
                          </w:rPr>
                        </w:pPr>
                        <w:r>
                          <w:rPr>
                            <w:sz w:val="16"/>
                          </w:rPr>
                          <w:t>9.65</w:t>
                        </w:r>
                      </w:p>
                    </w:tc>
                    <w:tc>
                      <w:tcPr>
                        <w:tcW w:w="493" w:type="dxa"/>
                      </w:tcPr>
                      <w:p>
                        <w:pPr>
                          <w:pStyle w:val="TableParagraph"/>
                          <w:rPr>
                            <w:rFonts w:ascii="Times New Roman"/>
                            <w:sz w:val="12"/>
                          </w:rPr>
                        </w:pPr>
                      </w:p>
                    </w:tc>
                  </w:tr>
                </w:tbl>
                <w:p>
                  <w:pPr>
                    <w:pStyle w:val="BodyText"/>
                  </w:pPr>
                </w:p>
              </w:txbxContent>
            </v:textbox>
            <w10:wrap type="none"/>
          </v:shape>
        </w:pict>
      </w:r>
      <w:r>
        <w:rPr>
          <w:b/>
          <w:sz w:val="16"/>
          <w:u w:val="single" w:color="FFFFFF"/>
        </w:rPr>
        <w:t> </w:t>
        <w:tab/>
      </w:r>
      <w:r>
        <w:rPr>
          <w:b/>
          <w:sz w:val="16"/>
        </w:rPr>
        <w:tab/>
      </w:r>
      <w:r>
        <w:rPr>
          <w:b/>
          <w:sz w:val="16"/>
          <w:u w:val="double" w:color="FFFFFF"/>
        </w:rPr>
        <w:t> </w:t>
        <w:tab/>
      </w:r>
      <w:r>
        <w:rPr>
          <w:b/>
          <w:sz w:val="16"/>
        </w:rPr>
        <w:tab/>
        <w:t>Campbell</w:t>
      </w:r>
    </w:p>
    <w:p>
      <w:pPr>
        <w:spacing w:line="179" w:lineRule="exact" w:before="0"/>
        <w:ind w:left="402" w:right="0" w:firstLine="0"/>
        <w:jc w:val="left"/>
        <w:rPr>
          <w:b/>
          <w:sz w:val="16"/>
        </w:rPr>
      </w:pPr>
      <w:r>
        <w:rPr/>
        <w:br w:type="column"/>
      </w:r>
      <w:r>
        <w:rPr>
          <w:b/>
          <w:sz w:val="16"/>
        </w:rPr>
        <w:t>ChemJoint</w:t>
      </w:r>
    </w:p>
    <w:p>
      <w:pPr>
        <w:spacing w:line="131" w:lineRule="exact" w:before="60"/>
        <w:ind w:left="402" w:right="0" w:firstLine="0"/>
        <w:jc w:val="left"/>
        <w:rPr>
          <w:b/>
          <w:sz w:val="16"/>
        </w:rPr>
      </w:pPr>
      <w:r>
        <w:rPr/>
        <w:br w:type="column"/>
      </w:r>
      <w:r>
        <w:rPr>
          <w:b/>
          <w:sz w:val="16"/>
        </w:rPr>
        <w:t>hose</w:t>
      </w:r>
    </w:p>
    <w:p>
      <w:pPr>
        <w:spacing w:line="131" w:lineRule="exact" w:before="60"/>
        <w:ind w:left="229" w:right="0" w:firstLine="0"/>
        <w:jc w:val="left"/>
        <w:rPr>
          <w:b/>
          <w:sz w:val="16"/>
        </w:rPr>
      </w:pPr>
      <w:r>
        <w:rPr/>
        <w:br w:type="column"/>
      </w:r>
      <w:r>
        <w:rPr>
          <w:b/>
          <w:sz w:val="16"/>
        </w:rPr>
        <w:t>ferrule</w:t>
      </w:r>
    </w:p>
    <w:p>
      <w:pPr>
        <w:spacing w:line="131" w:lineRule="exact" w:before="60"/>
        <w:ind w:left="331" w:right="0" w:firstLine="0"/>
        <w:jc w:val="left"/>
        <w:rPr>
          <w:b/>
          <w:sz w:val="16"/>
        </w:rPr>
      </w:pPr>
      <w:r>
        <w:rPr/>
        <w:br w:type="column"/>
      </w:r>
      <w:r>
        <w:rPr>
          <w:b/>
          <w:sz w:val="16"/>
        </w:rPr>
        <w:t>part</w:t>
      </w:r>
    </w:p>
    <w:p>
      <w:pPr>
        <w:spacing w:line="136" w:lineRule="exact" w:before="56"/>
        <w:ind w:left="402" w:right="0" w:firstLine="0"/>
        <w:jc w:val="left"/>
        <w:rPr>
          <w:b/>
          <w:sz w:val="16"/>
        </w:rPr>
      </w:pPr>
      <w:r>
        <w:rPr/>
        <w:br w:type="column"/>
      </w:r>
      <w:r>
        <w:rPr>
          <w:b/>
          <w:sz w:val="16"/>
        </w:rPr>
        <w:t>list</w:t>
      </w:r>
    </w:p>
    <w:p>
      <w:pPr>
        <w:spacing w:after="0" w:line="136" w:lineRule="exact"/>
        <w:jc w:val="left"/>
        <w:rPr>
          <w:sz w:val="16"/>
        </w:rPr>
        <w:sectPr>
          <w:type w:val="continuous"/>
          <w:pgSz w:w="12240" w:h="15840"/>
          <w:pgMar w:top="240" w:bottom="280" w:left="0" w:right="0"/>
          <w:cols w:num="6" w:equalWidth="0">
            <w:col w:w="3436" w:space="522"/>
            <w:col w:w="1269" w:space="1937"/>
            <w:col w:w="776" w:space="40"/>
            <w:col w:w="728" w:space="39"/>
            <w:col w:w="674" w:space="825"/>
            <w:col w:w="1994"/>
          </w:cols>
        </w:sectPr>
      </w:pPr>
    </w:p>
    <w:p>
      <w:pPr>
        <w:tabs>
          <w:tab w:pos="716" w:val="left" w:leader="none"/>
          <w:tab w:pos="2010" w:val="left" w:leader="none"/>
          <w:tab w:pos="2346" w:val="left" w:leader="none"/>
        </w:tabs>
        <w:spacing w:line="249" w:lineRule="auto" w:before="0"/>
        <w:ind w:left="957" w:right="20" w:hanging="556"/>
        <w:jc w:val="left"/>
        <w:rPr>
          <w:b/>
          <w:sz w:val="16"/>
        </w:rPr>
      </w:pPr>
      <w:r>
        <w:rPr>
          <w:b/>
          <w:sz w:val="16"/>
          <w:u w:val="double" w:color="FFFFFF"/>
        </w:rPr>
        <w:t> </w:t>
        <w:tab/>
      </w:r>
      <w:r>
        <w:rPr>
          <w:b/>
          <w:spacing w:val="-9"/>
          <w:sz w:val="16"/>
        </w:rPr>
        <w:t> </w:t>
      </w:r>
      <w:r>
        <w:rPr>
          <w:b/>
          <w:sz w:val="16"/>
        </w:rPr>
        <w:t>Crimpnology</w:t>
        <w:tab/>
      </w:r>
      <w:r>
        <w:rPr>
          <w:b/>
          <w:sz w:val="16"/>
          <w:u w:val="double" w:color="FFFFFF"/>
        </w:rPr>
        <w:tab/>
      </w:r>
      <w:r>
        <w:rPr>
          <w:b/>
          <w:sz w:val="16"/>
        </w:rPr>
        <w:t> Nipples</w:t>
        <w:tab/>
      </w:r>
      <w:r>
        <w:rPr>
          <w:b/>
          <w:sz w:val="16"/>
          <w:u w:val="double" w:color="FFFFFF"/>
        </w:rPr>
        <w:t> </w:t>
        <w:tab/>
      </w:r>
    </w:p>
    <w:p>
      <w:pPr>
        <w:tabs>
          <w:tab w:pos="1998" w:val="left" w:leader="none"/>
          <w:tab w:pos="2372" w:val="left" w:leader="none"/>
        </w:tabs>
        <w:spacing w:before="0"/>
        <w:ind w:left="903" w:right="0" w:firstLine="0"/>
        <w:jc w:val="left"/>
        <w:rPr>
          <w:i/>
          <w:sz w:val="16"/>
        </w:rPr>
      </w:pPr>
      <w:r>
        <w:rPr>
          <w:i/>
          <w:sz w:val="16"/>
        </w:rPr>
        <w:t>Section B</w:t>
        <w:tab/>
      </w:r>
      <w:r>
        <w:rPr>
          <w:i/>
          <w:sz w:val="16"/>
          <w:u w:val="single" w:color="FFFFFF"/>
        </w:rPr>
        <w:t> </w:t>
        <w:tab/>
      </w:r>
    </w:p>
    <w:p>
      <w:pPr>
        <w:spacing w:line="249" w:lineRule="auto" w:before="0"/>
        <w:ind w:left="187" w:right="0" w:firstLine="204"/>
        <w:jc w:val="both"/>
        <w:rPr>
          <w:i/>
          <w:sz w:val="16"/>
        </w:rPr>
      </w:pPr>
      <w:r>
        <w:rPr/>
        <w:br w:type="column"/>
      </w:r>
      <w:r>
        <w:rPr>
          <w:b/>
          <w:sz w:val="16"/>
        </w:rPr>
        <w:t>Cobra    </w:t>
      </w:r>
      <w:r>
        <w:rPr>
          <w:b/>
          <w:sz w:val="16"/>
          <w:u w:val="thick" w:color="FFFFFF"/>
        </w:rPr>
        <w:t>      </w:t>
      </w:r>
      <w:r>
        <w:rPr>
          <w:b/>
          <w:sz w:val="16"/>
        </w:rPr>
        <w:t> Parts  C  &amp;  E </w:t>
      </w:r>
      <w:r>
        <w:rPr>
          <w:i/>
          <w:sz w:val="16"/>
        </w:rPr>
        <w:t>Section C</w:t>
      </w:r>
    </w:p>
    <w:p>
      <w:pPr>
        <w:spacing w:line="249" w:lineRule="auto" w:before="0"/>
        <w:ind w:left="111" w:right="38" w:firstLine="0"/>
        <w:jc w:val="center"/>
        <w:rPr>
          <w:i/>
          <w:sz w:val="16"/>
        </w:rPr>
      </w:pPr>
      <w:r>
        <w:rPr/>
        <w:br w:type="column"/>
      </w:r>
      <w:r>
        <w:rPr>
          <w:b/>
          <w:sz w:val="16"/>
        </w:rPr>
        <w:t>Couplings &amp; Male Stems </w:t>
      </w:r>
      <w:r>
        <w:rPr>
          <w:i/>
          <w:sz w:val="16"/>
        </w:rPr>
        <w:t>Section F</w:t>
      </w:r>
    </w:p>
    <w:p>
      <w:pPr>
        <w:spacing w:line="249" w:lineRule="auto" w:before="0"/>
        <w:ind w:left="401" w:right="5596" w:hanging="1"/>
        <w:jc w:val="center"/>
        <w:rPr>
          <w:i/>
          <w:sz w:val="16"/>
        </w:rPr>
      </w:pPr>
      <w:r>
        <w:rPr/>
        <w:br w:type="column"/>
      </w:r>
      <w:r>
        <w:rPr>
          <w:b/>
          <w:sz w:val="16"/>
        </w:rPr>
        <w:t>Sanitary Tri-Clamp </w:t>
      </w:r>
      <w:r>
        <w:rPr>
          <w:i/>
          <w:sz w:val="16"/>
        </w:rPr>
        <w:t>Section G</w:t>
      </w:r>
    </w:p>
    <w:p>
      <w:pPr>
        <w:spacing w:after="0" w:line="249" w:lineRule="auto"/>
        <w:jc w:val="center"/>
        <w:rPr>
          <w:sz w:val="16"/>
        </w:rPr>
        <w:sectPr>
          <w:type w:val="continuous"/>
          <w:pgSz w:w="12240" w:h="15840"/>
          <w:pgMar w:top="240" w:bottom="280" w:left="0" w:right="0"/>
          <w:cols w:num="4" w:equalWidth="0">
            <w:col w:w="2373" w:space="40"/>
            <w:col w:w="1738" w:space="39"/>
            <w:col w:w="1094" w:space="209"/>
            <w:col w:w="6747"/>
          </w:cols>
        </w:sectPr>
      </w:pPr>
    </w:p>
    <w:p>
      <w:pPr>
        <w:pStyle w:val="BodyText"/>
        <w:spacing w:before="9"/>
        <w:rPr>
          <w:i/>
          <w:sz w:val="21"/>
        </w:rPr>
      </w:pPr>
    </w:p>
    <w:p>
      <w:pPr>
        <w:spacing w:before="94"/>
        <w:ind w:left="2124" w:right="0" w:firstLine="0"/>
        <w:jc w:val="left"/>
        <w:rPr>
          <w:b/>
          <w:sz w:val="20"/>
        </w:rPr>
      </w:pPr>
      <w:r>
        <w:rPr>
          <w:b/>
          <w:sz w:val="20"/>
        </w:rPr>
        <w:t>Plated Steel</w:t>
      </w:r>
    </w:p>
    <w:p>
      <w:pPr>
        <w:spacing w:after="0"/>
        <w:jc w:val="left"/>
        <w:rPr>
          <w:sz w:val="20"/>
        </w:rPr>
        <w:sectPr>
          <w:type w:val="continuous"/>
          <w:pgSz w:w="12240" w:h="15840"/>
          <w:pgMar w:top="240" w:bottom="280" w:left="0" w:right="0"/>
        </w:sectPr>
      </w:pPr>
    </w:p>
    <w:p>
      <w:pPr>
        <w:spacing w:line="249" w:lineRule="auto" w:before="43"/>
        <w:ind w:left="2134" w:right="-20" w:firstLine="0"/>
        <w:jc w:val="left"/>
        <w:rPr>
          <w:b/>
          <w:sz w:val="16"/>
        </w:rPr>
      </w:pPr>
      <w:r>
        <w:rPr>
          <w:b/>
          <w:sz w:val="16"/>
        </w:rPr>
        <w:t>hose size</w:t>
      </w:r>
    </w:p>
    <w:p>
      <w:pPr>
        <w:spacing w:line="249" w:lineRule="auto" w:before="43"/>
        <w:ind w:left="230" w:right="-20" w:firstLine="0"/>
        <w:jc w:val="left"/>
        <w:rPr>
          <w:b/>
          <w:sz w:val="16"/>
        </w:rPr>
      </w:pPr>
      <w:r>
        <w:rPr/>
        <w:br w:type="column"/>
      </w:r>
      <w:r>
        <w:rPr>
          <w:b/>
          <w:sz w:val="16"/>
        </w:rPr>
        <w:t>ferrule i.d.</w:t>
      </w:r>
    </w:p>
    <w:p>
      <w:pPr>
        <w:spacing w:line="249" w:lineRule="auto" w:before="43"/>
        <w:ind w:left="371" w:right="-19" w:firstLine="0"/>
        <w:jc w:val="left"/>
        <w:rPr>
          <w:b/>
          <w:sz w:val="16"/>
        </w:rPr>
      </w:pPr>
      <w:r>
        <w:rPr/>
        <w:br w:type="column"/>
      </w:r>
      <w:r>
        <w:rPr>
          <w:b/>
          <w:sz w:val="16"/>
        </w:rPr>
        <w:t>part number</w:t>
      </w:r>
    </w:p>
    <w:p>
      <w:pPr>
        <w:spacing w:line="249" w:lineRule="auto" w:before="43"/>
        <w:ind w:left="809" w:right="6732" w:firstLine="133"/>
        <w:jc w:val="left"/>
        <w:rPr>
          <w:b/>
          <w:sz w:val="16"/>
        </w:rPr>
      </w:pPr>
      <w:r>
        <w:rPr/>
        <w:br w:type="column"/>
      </w:r>
      <w:r>
        <w:rPr>
          <w:b/>
          <w:sz w:val="16"/>
        </w:rPr>
        <w:t>list each</w:t>
      </w:r>
    </w:p>
    <w:p>
      <w:pPr>
        <w:spacing w:after="0" w:line="249" w:lineRule="auto"/>
        <w:jc w:val="left"/>
        <w:rPr>
          <w:sz w:val="16"/>
        </w:rPr>
        <w:sectPr>
          <w:type w:val="continuous"/>
          <w:pgSz w:w="12240" w:h="15840"/>
          <w:pgMar w:top="240" w:bottom="280" w:left="0" w:right="0"/>
          <w:cols w:num="4" w:equalWidth="0">
            <w:col w:w="2508" w:space="40"/>
            <w:col w:w="728" w:space="39"/>
            <w:col w:w="959" w:space="40"/>
            <w:col w:w="7926"/>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3"/>
        </w:rPr>
      </w:pPr>
    </w:p>
    <w:p>
      <w:pPr>
        <w:spacing w:after="0"/>
        <w:rPr>
          <w:sz w:val="23"/>
        </w:rPr>
        <w:sectPr>
          <w:type w:val="continuous"/>
          <w:pgSz w:w="12240" w:h="15840"/>
          <w:pgMar w:top="240" w:bottom="280" w:left="0" w:right="0"/>
        </w:sectPr>
      </w:pPr>
    </w:p>
    <w:p>
      <w:pPr>
        <w:pStyle w:val="BodyText"/>
        <w:spacing w:before="5"/>
        <w:rPr>
          <w:b/>
          <w:sz w:val="18"/>
        </w:rPr>
      </w:pPr>
      <w:r>
        <w:rPr/>
        <w:pict>
          <v:group style="position:absolute;margin-left:0pt;margin-top:0pt;width:612pt;height:792pt;mso-position-horizontal-relative:page;mso-position-vertical-relative:page;z-index:-1077832" coordorigin="0,0" coordsize="12240,15840">
            <v:line style="position:absolute" from="0,0" to="0,15840" stroked="true" strokeweight="0pt" strokecolor="#e6e7e8">
              <v:stroke dashstyle="solid"/>
            </v:line>
            <v:line style="position:absolute" from="0,1083" to="1080,1083" stroked="true" strokeweight="1.417pt" strokecolor="#000000">
              <v:stroke dashstyle="solid"/>
            </v:line>
            <v:rect style="position:absolute;left:11245;top:0;width:995;height:1080" filled="true" fillcolor="#716d9f" stroked="false">
              <v:fill type="solid"/>
            </v:rect>
            <v:rect style="position:absolute;left:11245;top:1069;width:995;height:20" filled="true" fillcolor="#716d9f" stroked="false">
              <v:fill type="solid"/>
            </v:rect>
            <v:line style="position:absolute" from="11246,0" to="11246,1080" stroked="true" strokeweight="1pt" strokecolor="#716d9f">
              <v:stroke dashstyle="solid"/>
            </v:line>
            <v:line style="position:absolute" from="4831,1083" to="12240,1083" stroked="true" strokeweight="1.417pt" strokecolor="#000000">
              <v:stroke dashstyle="solid"/>
            </v:line>
            <v:shape style="position:absolute;left:1080;top:480;width:3751;height:2394" type="#_x0000_t75" stroked="false">
              <v:imagedata r:id="rId363" o:title=""/>
            </v:shape>
            <v:shape style="position:absolute;left:1346;top:5195;width:539;height:626" coordorigin="1346,5195" coordsize="539,626" path="m1804,5195l1427,5195,1384,5205,1359,5231,1349,5268,1347,5307,1346,5821,1885,5821,1885,5307,1883,5266,1872,5231,1848,5205,1804,5195xe" filled="true" fillcolor="#000000" stroked="false">
              <v:path arrowok="t"/>
              <v:fill type="solid"/>
            </v:shape>
            <v:shape style="position:absolute;left:1615;top:5195;width:2;height:92" coordorigin="1616,5195" coordsize="0,92" path="m1616,5195l1616,5287e" filled="true" fillcolor="#000000" stroked="false">
              <v:path arrowok="t"/>
              <v:fill type="solid"/>
            </v:shape>
            <v:line style="position:absolute" from="1616,5195" to="1616,5287" stroked="true" strokeweight=".4pt" strokecolor="#ffffff">
              <v:stroke dashstyle="solid"/>
            </v:line>
            <v:shape style="position:absolute;left:1410;top:5195;width:53;height:93" coordorigin="1410,5195" coordsize="53,93" path="m1463,5195l1438,5206,1422,5231,1413,5262,1410,5288,1463,5195xe" filled="true" fillcolor="#000000" stroked="false">
              <v:path arrowok="t"/>
              <v:fill type="solid"/>
            </v:shape>
            <v:shape style="position:absolute;left:1410;top:5195;width:53;height:93" coordorigin="1410,5195" coordsize="53,93" path="m1410,5288l1413,5262,1422,5231,1438,5206,1463,5195e" filled="false" stroked="true" strokeweight=".4pt" strokecolor="#ffffff">
              <v:path arrowok="t"/>
              <v:stroke dashstyle="solid"/>
            </v:shape>
            <v:shape style="position:absolute;left:1768;top:5195;width:53;height:93" coordorigin="1769,5195" coordsize="53,93" path="m1769,5195l1822,5288,1819,5262,1810,5232,1794,5206,1769,5195xe" filled="true" fillcolor="#000000" stroked="false">
              <v:path arrowok="t"/>
              <v:fill type="solid"/>
            </v:shape>
            <v:shape style="position:absolute;left:1768;top:5195;width:53;height:93" coordorigin="1769,5195" coordsize="53,93" path="m1822,5288l1819,5262,1810,5232,1794,5206,1769,5195e" filled="false" stroked="true" strokeweight=".4pt" strokecolor="#ffffff">
              <v:path arrowok="t"/>
              <v:stroke dashstyle="solid"/>
            </v:shape>
            <v:shape style="position:absolute;left:371;top:3943;width:378;height:837" coordorigin="371,3944" coordsize="378,837" path="m740,4441l721,4441,379,4441,377,4449,375,4455,373,4466,372,4477,371,4490,371,4502,371,4780,748,4780,748,4490,747,4477,746,4466,744,4455,742,4449,740,4441,398,4441,740,4441,740,4441xm721,4423l398,4423,398,4441,721,4441,721,4423xm712,4327l408,4327,398,4359,408,4359,386,4420,386,4423,734,4423,734,4420,712,4359,721,4359,712,4327xm712,4263l408,4263,398,4296,408,4296,398,4327,721,4327,712,4296,721,4296,712,4263xm712,4231l408,4231,398,4263,721,4263,712,4231xm712,4200l408,4200,398,4231,721,4231,712,4200xm712,4169l408,4169,398,4200,721,4200,712,4169xm712,4136l408,4136,398,4169,721,4169,712,4136xm712,4104l408,4104,398,4136,721,4136,712,4104xm712,4071l408,4071,398,4104,721,4104,712,4071xm708,3944l411,3944,408,3946,408,3978,400,3997,398,4001,398,4016,400,4022,406,4032,408,4036,408,4045,406,4049,402,4060,398,4071,721,4071,717,4060,713,4049,712,4045,712,4036,714,4032,719,4022,721,4016,721,4001,720,3997,712,3978,712,3946,708,3944xe" filled="true" fillcolor="#000000" stroked="false">
              <v:path arrowok="t"/>
              <v:fill type="solid"/>
            </v:shape>
            <v:shape style="position:absolute;left:11;top:15131;width:356;height:370" coordorigin="12,15132" coordsize="356,370" path="m398,4071l721,4071m398,4104l719,4104m719,4136l400,4136m717,4169l403,4169m400,4200l718,4200m716,4231l402,4231m715,4296l401,4296m734,4423l387,4423m739,4441l383,4441e" filled="false" stroked="true" strokeweight=".288pt" strokecolor="#ffffff">
              <v:path arrowok="t"/>
              <v:stroke dashstyle="solid"/>
            </v:shape>
            <v:shape style="position:absolute;left:367;top:4630;width:385;height:147" type="#_x0000_t75" stroked="false">
              <v:imagedata r:id="rId364" o:title=""/>
            </v:shape>
            <v:shape style="position:absolute;left:3671;top:4481;width:476;height:152" coordorigin="3671,4482" coordsize="476,152" path="m3671,4482l4147,4482m3671,4525l4147,4525m4141,4547l4147,4547m3671,4547l3674,4547m4141,4568l4147,4568m3671,4568l3674,4568m4141,4590l4147,4590m3671,4590l3674,4590m4141,4611l4147,4611m3671,4611l3674,4611m4141,4633l4147,4633m3671,4633l3674,4633e" filled="false" stroked="true" strokeweight="0pt" strokecolor="#000000">
              <v:path arrowok="t"/>
              <v:stroke dashstyle="solid"/>
            </v:shape>
            <v:shape style="position:absolute;left:3705;top:4387;width:405;height:99" coordorigin="3706,4388" coordsize="405,99" path="m4084,4407l3744,4407,3740,4425,3741,4427,3726,4427,3716,4467,3713,4477,3711,4485,3706,4486,4111,4486,4105,4485,4102,4473,4100,4467,4090,4427,4076,4427,4076,4425,4072,4407,4084,4407,4084,4407xm4084,4407l4072,4407,4084,4407,4084,4407xm3741,4388l3736,4389,3735,4394,3734,4399,3732,4407,3744,4407,4084,4407,4080,4390,4076,4388,3741,4388xe" filled="true" fillcolor="#000000" stroked="false">
              <v:path arrowok="t"/>
              <v:fill type="solid"/>
            </v:shape>
            <v:shape style="position:absolute;left:3705;top:4387;width:405;height:99" coordorigin="3706,4388" coordsize="405,99" path="m3706,4486l3711,4485,3713,4477,3716,4467,3720,4450,3724,4434,3726,4427,3734,4427,3741,4427,3740,4425,3742,4417,3744,4407,3732,4407,3734,4399,3735,4394,3736,4389,3741,4388,3745,4388,4071,4388,4076,4388,4080,4390,4081,4394,4083,4399,4084,4407,4072,4407,4074,4417,4076,4425,4076,4427,4082,4427,4090,4427,4105,4485,4111,4486,3706,4486xe" filled="false" stroked="true" strokeweight=".32pt" strokecolor="#ffffff">
              <v:path arrowok="t"/>
              <v:stroke dashstyle="solid"/>
            </v:shape>
            <v:shape style="position:absolute;left:3691;top:4486;width:433;height:48" coordorigin="3691,4486" coordsize="433,48" path="m3695,4486l3691,4491,3691,4533,4124,4534,4124,4491,4120,4486,3695,4486xe" filled="true" fillcolor="#000000" stroked="false">
              <v:path arrowok="t"/>
              <v:fill type="solid"/>
            </v:shape>
            <v:shape style="position:absolute;left:3691;top:4486;width:433;height:48" coordorigin="3691,4486" coordsize="433,48" path="m3691,4533l3691,4502,3691,4491,3695,4486,3706,4486,4110,4486,4120,4486,4124,4491,4124,4502,4124,4534,3691,4533xe" filled="false" stroked="true" strokeweight=".32pt" strokecolor="#ffffff">
              <v:path arrowok="t"/>
              <v:stroke dashstyle="solid"/>
            </v:shape>
            <v:shape style="position:absolute;left:3623;top:4718;width:570;height:2" coordorigin="3623,4718" coordsize="570,0" path="m4050,4718l4193,4718m3623,4718l3765,4718m3765,4718l4050,4718e" filled="false" stroked="true" strokeweight="4.213pt" strokecolor="#000000">
              <v:path arrowok="t"/>
              <v:stroke dashstyle="solid"/>
            </v:shape>
            <v:rect style="position:absolute;left:3673;top:4528;width:468;height:148" filled="true" fillcolor="#000000" stroked="false">
              <v:fill type="solid"/>
            </v:rect>
            <v:rect style="position:absolute;left:3673;top:4528;width:468;height:148" filled="false" stroked="true" strokeweight=".32pt" strokecolor="#ffffff">
              <v:stroke dashstyle="solid"/>
            </v:rect>
            <v:line style="position:absolute" from="3726,4427" to="4090,4427" stroked="true" strokeweight="0pt" strokecolor="#000000">
              <v:stroke dashstyle="solid"/>
            </v:line>
            <v:line style="position:absolute" from="3726,4427" to="4090,4427" stroked="true" strokeweight=".32pt" strokecolor="#ffffff">
              <v:stroke dashstyle="solid"/>
            </v:line>
            <v:line style="position:absolute" from="3717,4417" to="4099,4417" stroked="true" strokeweight="1.008pt" strokecolor="#000000">
              <v:stroke dashstyle="solid"/>
            </v:line>
            <v:shape style="position:absolute;left:3717;top:4407;width:382;height:21" coordorigin="3717,4407" coordsize="382,21" path="m4099,4417l4099,4423,4094,4427,4089,4427,3727,4427,3722,4427,3717,4423,3717,4417,3717,4412,3722,4407,3727,4407,4089,4407,4094,4407,4099,4412,4099,4417xe" filled="false" stroked="true" strokeweight=".32pt" strokecolor="#ffffff">
              <v:path arrowok="t"/>
              <v:stroke dashstyle="solid"/>
            </v:shape>
            <v:shape style="position:absolute;left:3673;top:4554;width:469;height:26" coordorigin="3674,4554" coordsize="469,26" path="m3674,4554l4141,4554m3675,4579l4142,4579e" filled="false" stroked="true" strokeweight="0pt" strokecolor="#000000">
              <v:path arrowok="t"/>
              <v:stroke dashstyle="solid"/>
            </v:shape>
            <v:line style="position:absolute" from="3675,4579" to="4142,4579" stroked="true" strokeweight=".32pt" strokecolor="#ffffff">
              <v:stroke dashstyle="solid"/>
            </v:line>
            <v:line style="position:absolute" from="3675,4604" to="4142,4604" stroked="true" strokeweight="0pt" strokecolor="#000000">
              <v:stroke dashstyle="solid"/>
            </v:line>
            <v:line style="position:absolute" from="3675,4604" to="4142,4604" stroked="true" strokeweight=".32pt" strokecolor="#ffffff">
              <v:stroke dashstyle="solid"/>
            </v:line>
            <v:line style="position:absolute" from="3675,4628" to="4142,4628" stroked="true" strokeweight="0pt" strokecolor="#000000">
              <v:stroke dashstyle="solid"/>
            </v:line>
            <v:line style="position:absolute" from="3675,4628" to="4142,4628" stroked="true" strokeweight=".32pt" strokecolor="#ffffff">
              <v:stroke dashstyle="solid"/>
            </v:line>
            <v:line style="position:absolute" from="3675,4651" to="4142,4651" stroked="true" strokeweight="0pt" strokecolor="#000000">
              <v:stroke dashstyle="solid"/>
            </v:line>
            <v:line style="position:absolute" from="3675,4651" to="4142,4651" stroked="true" strokeweight=".32pt" strokecolor="#ffffff">
              <v:stroke dashstyle="solid"/>
            </v:line>
            <v:line style="position:absolute" from="3672,4382" to="4147,4382" stroked="true" strokeweight=".821pt" strokecolor="#000000">
              <v:stroke dashstyle="solid"/>
            </v:line>
            <v:shape style="position:absolute;left:3685;top:4243;width:447;height:131" coordorigin="3686,4244" coordsize="447,131" path="m3715,4244l3710,4262,3707,4275,3705,4289,3704,4309,3699,4339,3693,4359,3688,4370,3686,4374,4132,4374,4125,4364,4120,4353,4117,4337,4115,4309,4112,4284,4108,4264,4105,4249,4104,4244,3715,4244xe" filled="true" fillcolor="#000000" stroked="false">
              <v:path arrowok="t"/>
              <v:fill type="solid"/>
            </v:shape>
            <v:shape style="position:absolute;left:3685;top:4243;width:447;height:131" coordorigin="3686,4244" coordsize="447,131" path="m4132,4374l4125,4364,4120,4353,4117,4337,4115,4309,4112,4284,4108,4264,4105,4249,4104,4244,3715,4244,3710,4262,3707,4275,3705,4289,3704,4309,3699,4339,3693,4359,3688,4370,3686,4374,4132,4374xe" filled="false" stroked="true" strokeweight=".32pt" strokecolor="#ffffff">
              <v:path arrowok="t"/>
              <v:stroke dashstyle="solid"/>
            </v:shape>
            <v:shape style="position:absolute;left:3713;top:3700;width:391;height:547" type="#_x0000_t75" stroked="false">
              <v:imagedata r:id="rId365" o:title=""/>
            </v:shape>
            <v:shape style="position:absolute;left:3545;top:4345;width:729;height:298" coordorigin="3546,4345" coordsize="729,298" path="m3564,4345l3546,4347,3547,4372,3551,4426,3554,4488,3557,4544,3559,4578,3574,4640,4235,4643,4246,4641,4262,4578,4266,4488,4270,4425,4273,4371,4275,4348,4257,4345,3564,4345xe" filled="true" fillcolor="#000000" stroked="false">
              <v:path arrowok="t"/>
              <v:fill type="solid"/>
            </v:shape>
            <v:shape style="position:absolute;left:3545;top:4345;width:729;height:298" coordorigin="3546,4345" coordsize="729,298" path="m3564,4345l3546,4347,3547,4371,3551,4425,3554,4488,3557,4543,3559,4578,3574,4640,4235,4643,4246,4641,4262,4578,4266,4488,4270,4426,4273,4372,4275,4348,4257,4345,3900,4345,3564,4345xe" filled="false" stroked="true" strokeweight=".32pt" strokecolor="#ffffff">
              <v:path arrowok="t"/>
              <v:stroke dashstyle="solid"/>
            </v:shape>
            <v:shape style="position:absolute;left:3608;top:4341;width:602;height:307" type="#_x0000_t75" stroked="false">
              <v:imagedata r:id="rId366" o:title=""/>
            </v:shape>
            <v:shape style="position:absolute;left:1945;top:3875;width:472;height:246" coordorigin="1945,3875" coordsize="472,246" path="m1945,3875l1945,4120m2417,3875l2417,4121e" filled="false" stroked="true" strokeweight="1.083pt" strokecolor="#000000">
              <v:path arrowok="t"/>
              <v:stroke dashstyle="solid"/>
            </v:shape>
            <v:shape style="position:absolute;left:2372;top:3951;width:192;height:511" coordorigin="2373,3952" coordsize="192,511" path="m2555,4054l2467,4054,2485,4071,2488,4081,2488,4369,2487,4387,2484,4399,2482,4410,2481,4423,2484,4437,2494,4450,2508,4459,2525,4463,2542,4459,2554,4447,2559,4435,2512,4435,2504,4428,2504,4410,2512,4403,2564,4403,2565,4399,2565,4104,2561,4069,2555,4054xm2564,4403l2529,4403,2537,4410,2537,4428,2529,4435,2559,4435,2562,4427,2564,4403xm2435,3952l2410,3953,2391,3961,2379,3972,2373,3989,2377,4011,2396,4038,2410,4050,2426,4056,2439,4060,2448,4061,2457,4061,2467,4054,2555,4054,2548,4034,2539,4019,2442,4019,2433,4010,2433,3990,2442,3981,2506,3981,2498,3974,2465,3958,2435,3952xm2506,3981l2462,3981,2471,3990,2471,4010,2462,4019,2539,4019,2528,4001,2506,3981xe" filled="true" fillcolor="#000000" stroked="false">
              <v:path arrowok="t"/>
              <v:fill type="solid"/>
            </v:shape>
            <v:shape style="position:absolute;left:-148;top:15356;width:192;height:511" coordorigin="-148,15356" coordsize="192,511" path="m2520,4435l2512,4435,2504,4428,2504,4419,2504,4410,2512,4403,2520,4403,2529,4403,2537,4410,2537,4419,2537,4428,2529,4435,2520,4435xm2452,4019l2442,4019,2433,4010,2433,4000,2433,3990,2442,3981,2452,3981,2462,3981,2471,3990,2471,4000,2471,4010,2462,4019,2452,4019xm2498,3974l2465,3958,2435,3952,2410,3953,2391,3961,2379,3972,2373,3989,2377,4011,2396,4038,2410,4050,2426,4056,2439,4060,2448,4061,2457,4061,2467,4054,2479,4065,2485,4071,2488,4081,2488,4101,2488,4369,2487,4387,2484,4399,2482,4410,2481,4423,2484,4437,2494,4450,2508,4459,2525,4463,2542,4459,2554,4447,2562,4427,2565,4399,2565,4104,2561,4069,2548,4034,2528,4001,2498,3974xe" filled="false" stroked="true" strokeweight=".4pt" strokecolor="#ffffff">
              <v:path arrowok="t"/>
              <v:stroke dashstyle="solid"/>
            </v:shape>
            <v:shape style="position:absolute;left:2502;top:4413;width:20;height:280" coordorigin="2502,4413" coordsize="20,280" path="m2502,4476l2502,4693m2522,4413l2522,4693e" filled="false" stroked="true" strokeweight="1pt" strokecolor="#000000">
              <v:path arrowok="t"/>
              <v:stroke dashstyle="solid"/>
            </v:shape>
            <v:shape style="position:absolute;left:2512;top:4413;width:20;height:280" coordorigin="2512,4413" coordsize="20,280" path="m2512,4423l2512,4683,2512,4688,2517,4693,2522,4693,2528,4693,2532,4688,2532,4683,2532,4423,2532,4418,2528,4413,2522,4413,2517,4413,2512,4418,2512,4423xe" filled="false" stroked="true" strokeweight=".4pt" strokecolor="#ffffff">
              <v:path arrowok="t"/>
              <v:stroke dashstyle="solid"/>
            </v:shape>
            <v:shape style="position:absolute;left:2308;top:3900;width:198;height:198" type="#_x0000_t75" stroked="false">
              <v:imagedata r:id="rId367" o:title=""/>
            </v:shape>
            <v:shape style="position:absolute;left:1798;top:3949;width:192;height:511" coordorigin="1799,3950" coordsize="192,511" path="m1928,3950l1898,3957,1865,3973,1836,3999,1815,4032,1803,4068,1799,4103,1799,4398,1801,4426,1809,4445,1821,4457,1838,4461,1856,4457,1870,4448,1879,4435,1880,4434,1834,4434,1827,4426,1827,4409,1834,4401,1880,4401,1879,4398,1877,4385,1876,4368,1876,4079,1879,4069,1896,4053,1942,4053,1953,4048,1968,4036,1981,4017,1901,4017,1893,4009,1893,3988,1901,3980,1988,3980,1984,3971,1973,3959,1954,3951,1928,3950xm1880,4401l1852,4401,1859,4409,1859,4426,1852,4434,1880,4434,1883,4421,1882,4409,1880,4401xm1942,4053l1896,4053,1906,4059,1915,4059,1924,4058,1938,4055,1942,4053xm1988,3980l1922,3980,1930,3988,1930,4009,1922,4017,1981,4017,1987,4010,1991,3988,1988,3980xe" filled="true" fillcolor="#000000" stroked="false">
              <v:path arrowok="t"/>
              <v:fill type="solid"/>
            </v:shape>
            <v:shape style="position:absolute;left:-28;top:15372;width:192;height:511" coordorigin="-28,15372" coordsize="192,511" path="m1827,4418l1827,4409,1834,4401,1843,4401,1852,4401,1859,4409,1859,4418,1859,4426,1852,4434,1843,4434,1834,4434,1827,4426,1827,4418xm1893,3998l1893,3988,1901,3980,1911,3980,1922,3980,1930,3988,1930,3998,1930,4009,1922,4017,1911,4017,1901,4017,1893,4009,1893,3998xm1799,4103l1799,4398,1801,4426,1809,4445,1821,4457,1838,4461,1856,4457,1870,4448,1879,4435,1883,4421,1882,4409,1879,4398,1877,4385,1876,4368,1876,4099,1876,4079,1879,4069,1885,4064,1896,4053,1906,4059,1915,4059,1924,4058,1938,4055,1953,4048,1968,4036,1987,4010,1991,3988,1984,3971,1973,3959,1954,3951,1928,3950,1898,3957,1865,3973,1836,3999,1815,4032,1803,4068,1799,4103xe" filled="false" stroked="true" strokeweight=".4pt" strokecolor="#ffffff">
              <v:path arrowok="t"/>
              <v:stroke dashstyle="solid"/>
            </v:shape>
            <v:shape style="position:absolute;left:1841;top:4411;width:20;height:280" coordorigin="1841,4412" coordsize="20,280" path="m1861,4475l1861,4691m1841,4412l1841,4691e" filled="false" stroked="true" strokeweight="1pt" strokecolor="#000000">
              <v:path arrowok="t"/>
              <v:stroke dashstyle="solid"/>
            </v:shape>
            <v:shape style="position:absolute;left:1831;top:4411;width:20;height:280" coordorigin="1831,4412" coordsize="20,280" path="m1851,4422l1851,4681,1851,4687,1847,4691,1841,4691,1836,4691,1831,4687,1831,4681,1831,4422,1831,4416,1836,4412,1841,4412,1847,4412,1851,4416,1851,4422xe" filled="false" stroked="true" strokeweight=".4pt" strokecolor="#ffffff">
              <v:path arrowok="t"/>
              <v:stroke dashstyle="solid"/>
            </v:shape>
            <v:shape style="position:absolute;left:1858;top:3899;width:198;height:198" type="#_x0000_t75" stroked="false">
              <v:imagedata r:id="rId368" o:title=""/>
            </v:shape>
            <v:line style="position:absolute" from="1917,3852" to="2446,3852" stroked="true" strokeweight="2.302pt" strokecolor="#000000">
              <v:stroke dashstyle="solid"/>
            </v:line>
            <v:shape style="position:absolute;left:1917;top:3829;width:529;height:47" coordorigin="1917,3829" coordsize="529,47" path="m1934,3875l1918,3875,1917,3866,1917,3851,1917,3836,1921,3829,1934,3829,2429,3829,2442,3829,2446,3837,2446,3852,2446,3866,2445,3874,2432,3875,1934,3875xe" filled="false" stroked="true" strokeweight=".4pt" strokecolor="#ffffff">
              <v:path arrowok="t"/>
              <v:stroke dashstyle="solid"/>
            </v:shape>
            <v:shape style="position:absolute;left:1917;top:4120;width:529;height:79" coordorigin="1918,4120" coordsize="529,79" path="m1921,4120l1918,4128,1918,4193,1923,4199,2439,4199,2446,4193,2446,4128,2442,4121,1921,4120xe" filled="true" fillcolor="#000000" stroked="false">
              <v:path arrowok="t"/>
              <v:fill type="solid"/>
            </v:shape>
            <v:shape style="position:absolute;left:1917;top:4120;width:529;height:79" coordorigin="1918,4120" coordsize="529,79" path="m1934,4199l1923,4199,1918,4193,1918,4175,1918,4163,1918,4150,1918,4143,1918,4128,1921,4120,1934,4120,2430,4121,2442,4121,2446,4128,2446,4143,2446,4150,2446,4163,2446,4175,2446,4193,2439,4199,2430,4199,1934,4199xe" filled="false" stroked="true" strokeweight=".4pt" strokecolor="#ffffff">
              <v:path arrowok="t"/>
              <v:stroke dashstyle="solid"/>
            </v:shape>
            <v:shape style="position:absolute;left:1956;top:3875;width:450;height:246" coordorigin="1957,3875" coordsize="450,246" path="m1957,3875l1957,4120,2406,4120,2405,3875,1957,3875xe" filled="true" fillcolor="#000000" stroked="false">
              <v:path arrowok="t"/>
              <v:fill type="solid"/>
            </v:shape>
            <v:shape style="position:absolute;left:1956;top:3875;width:450;height:246" coordorigin="1957,3875" coordsize="450,246" path="m1957,3875l2405,3875,2406,4120,1957,4120,1957,3875xe" filled="false" stroked="true" strokeweight=".4pt" strokecolor="#ffffff">
              <v:path arrowok="t"/>
              <v:stroke dashstyle="solid"/>
            </v:shape>
            <v:shape style="position:absolute;left:1994;top:4198;width:371;height:566" coordorigin="1994,4198" coordsize="371,566" path="m2354,4626l2006,4626,2016,4659,2010,4668,2007,4675,2006,4683,2006,4724,2016,4737,2016,4762,2020,4764,2340,4764,2344,4762,2344,4737,2354,4723,2354,4698,2352,4683,2349,4671,2345,4663,2344,4659,2354,4626xm2354,4591l2006,4591,2016,4626,2344,4626,2354,4591xm2354,4557l2006,4557,2016,4591,2344,4591,2354,4557xm2354,4521l2006,4521,2016,4557,2344,4557,2354,4521xm2354,4487l2006,4487,2016,4521,2344,4521,2354,4487xm2354,4455l2006,4455,2016,4487,2344,4487,2354,4455xm2354,4420l2006,4420,2016,4455,2344,4455,2354,4420xm2354,4384l2006,4384,2016,4420,2344,4420,2354,4384xm2354,4351l2006,4351,2016,4384,2344,4384,2354,4351xm2354,4316l2006,4316,2016,4351,2344,4351,2354,4316xm2006,4280l2016,4316,2344,4316,2355,4281,2023,4281,2006,4280xm2365,4223l1994,4223,1994,4240,2023,4258,2023,4281,2337,4281,2337,4258,2365,4240,2365,4223xm2355,4198l2006,4198,2006,4223,2355,4223,2355,4198xe" filled="true" fillcolor="#000000" stroked="false">
              <v:path arrowok="t"/>
              <v:fill type="solid"/>
            </v:shape>
            <v:shape style="position:absolute;left:-12;top:15839;width:382;height:566" coordorigin="-12,15840" coordsize="382,566" path="m2006,4198l2006,4223,1994,4223,1994,4240,2023,4258,2023,4281,2006,4280,2016,4316,2006,4316,2016,4351,2006,4351,2016,4384,2006,4384,2016,4420,2006,4420,2016,4455,2006,4455,2016,4487,2006,4487,2016,4521,2006,4521,2016,4557,2006,4557,2016,4591,2006,4591,2016,4626,2006,4626,2016,4659,2010,4668,2007,4675,2006,4684,2006,4698,2006,4724,2016,4737,2016,4737,2016,4744,2016,4744,2016,4748,2016,4762,2020,4764,2030,4764,2329,4764,2340,4764,2344,4762,2344,4748,2344,4744,2344,4737,2344,4737,2354,4723,2354,4723,2354,4698,2352,4683,2349,4671,2345,4663,2344,4659,2354,4626,2344,4626,2354,4591,2344,4591,2354,4557,2344,4557,2354,4521,2344,4521,2354,4487,2344,4487,2354,4455,2344,4455,2354,4420,2344,4420,2354,4384,2344,4384,2354,4351,2344,4351,2354,4316,2344,4316,2355,4281,2337,4281,2337,4258,2365,4240,2365,4223,2355,4223,2355,4198,2006,4198xm2006,4626l2354,4626m2006,4591l2352,4591m2007,4487l2351,4487m2348,4455l2010,4455m2348,4420l2010,4420m2369,4281l1995,4281m2376,4660l2002,4660e" filled="false" stroked="true" strokeweight=".4pt" strokecolor="#ffffff">
              <v:path arrowok="t"/>
              <v:stroke dashstyle="solid"/>
            </v:shape>
            <v:shape style="position:absolute;left:5182;top:3841;width:741;height:1052" type="#_x0000_t75" stroked="false">
              <v:imagedata r:id="rId369" o:title=""/>
            </v:shape>
            <w10:wrap type="none"/>
          </v:group>
        </w:pict>
      </w:r>
    </w:p>
    <w:p>
      <w:pPr>
        <w:pStyle w:val="BodyText"/>
        <w:tabs>
          <w:tab w:pos="2777" w:val="left" w:leader="none"/>
        </w:tabs>
        <w:ind w:left="2134"/>
      </w:pPr>
      <w:r>
        <w:rPr/>
        <w:t>4</w:t>
        <w:tab/>
      </w:r>
      <w:r>
        <w:rPr>
          <w:spacing w:val="-3"/>
        </w:rPr>
        <w:t>4-52/64</w:t>
      </w:r>
    </w:p>
    <w:p>
      <w:pPr>
        <w:pStyle w:val="BodyText"/>
        <w:spacing w:before="7"/>
        <w:rPr>
          <w:sz w:val="19"/>
        </w:rPr>
      </w:pPr>
      <w:r>
        <w:rPr/>
        <w:br w:type="column"/>
      </w:r>
      <w:r>
        <w:rPr>
          <w:sz w:val="19"/>
        </w:rPr>
      </w:r>
    </w:p>
    <w:p>
      <w:pPr>
        <w:pStyle w:val="BodyText"/>
        <w:ind w:left="330"/>
      </w:pPr>
      <w:r>
        <w:rPr/>
        <w:t>FPS400452</w:t>
      </w:r>
    </w:p>
    <w:p>
      <w:pPr>
        <w:pStyle w:val="BodyText"/>
        <w:spacing w:before="5"/>
        <w:rPr>
          <w:sz w:val="19"/>
        </w:rPr>
      </w:pPr>
      <w:r>
        <w:rPr/>
        <w:br w:type="column"/>
      </w:r>
      <w:r>
        <w:rPr>
          <w:sz w:val="19"/>
        </w:rPr>
      </w:r>
    </w:p>
    <w:p>
      <w:pPr>
        <w:pStyle w:val="BodyText"/>
        <w:ind w:left="509"/>
      </w:pPr>
      <w:r>
        <w:rPr/>
        <w:t>23.43</w:t>
      </w:r>
    </w:p>
    <w:p>
      <w:pPr>
        <w:spacing w:before="100"/>
        <w:ind w:left="0" w:right="570" w:firstLine="0"/>
        <w:jc w:val="right"/>
        <w:rPr>
          <w:rFonts w:ascii="Arial Narrow"/>
          <w:sz w:val="14"/>
        </w:rPr>
      </w:pPr>
      <w:r>
        <w:rPr/>
        <w:br w:type="column"/>
      </w:r>
      <w:r>
        <w:rPr>
          <w:rFonts w:ascii="Arial Narrow"/>
          <w:sz w:val="14"/>
        </w:rPr>
        <w:t>43</w:t>
      </w:r>
    </w:p>
    <w:p>
      <w:pPr>
        <w:spacing w:before="77"/>
        <w:ind w:left="2134" w:right="0" w:firstLine="0"/>
        <w:jc w:val="left"/>
        <w:rPr>
          <w:b/>
          <w:i/>
          <w:sz w:val="16"/>
        </w:rPr>
      </w:pPr>
      <w:r>
        <w:rPr/>
        <w:pict>
          <v:shape style="position:absolute;margin-left:104.976074pt;margin-top:-472.543488pt;width:440.7pt;height:471.5pt;mso-position-horizontal-relative:page;mso-position-vertical-relative:paragraph;z-index:132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9"/>
                    <w:gridCol w:w="867"/>
                    <w:gridCol w:w="1305"/>
                    <w:gridCol w:w="1715"/>
                    <w:gridCol w:w="1544"/>
                    <w:gridCol w:w="847"/>
                    <w:gridCol w:w="1285"/>
                    <w:gridCol w:w="710"/>
                  </w:tblGrid>
                  <w:tr>
                    <w:trPr>
                      <w:trHeight w:val="202" w:hRule="atLeast"/>
                    </w:trPr>
                    <w:tc>
                      <w:tcPr>
                        <w:tcW w:w="539" w:type="dxa"/>
                      </w:tcPr>
                      <w:p>
                        <w:pPr>
                          <w:pStyle w:val="TableParagraph"/>
                          <w:spacing w:line="179" w:lineRule="exact"/>
                          <w:ind w:left="34"/>
                          <w:rPr>
                            <w:sz w:val="16"/>
                          </w:rPr>
                        </w:pPr>
                        <w:r>
                          <w:rPr>
                            <w:sz w:val="16"/>
                          </w:rPr>
                          <w:t>3/4</w:t>
                        </w:r>
                      </w:p>
                    </w:tc>
                    <w:tc>
                      <w:tcPr>
                        <w:tcW w:w="867" w:type="dxa"/>
                      </w:tcPr>
                      <w:p>
                        <w:pPr>
                          <w:pStyle w:val="TableParagraph"/>
                          <w:spacing w:line="179" w:lineRule="exact"/>
                          <w:ind w:left="139"/>
                          <w:rPr>
                            <w:sz w:val="16"/>
                          </w:rPr>
                        </w:pPr>
                        <w:r>
                          <w:rPr>
                            <w:sz w:val="16"/>
                          </w:rPr>
                          <w:t>1-12/64</w:t>
                        </w:r>
                      </w:p>
                    </w:tc>
                    <w:tc>
                      <w:tcPr>
                        <w:tcW w:w="1305" w:type="dxa"/>
                      </w:tcPr>
                      <w:p>
                        <w:pPr>
                          <w:pStyle w:val="TableParagraph"/>
                          <w:spacing w:line="175" w:lineRule="exact" w:before="8"/>
                          <w:ind w:left="185"/>
                          <w:rPr>
                            <w:sz w:val="16"/>
                          </w:rPr>
                        </w:pPr>
                        <w:r>
                          <w:rPr>
                            <w:sz w:val="16"/>
                          </w:rPr>
                          <w:t>FPS075112</w:t>
                        </w:r>
                      </w:p>
                    </w:tc>
                    <w:tc>
                      <w:tcPr>
                        <w:tcW w:w="1715" w:type="dxa"/>
                      </w:tcPr>
                      <w:p>
                        <w:pPr>
                          <w:pStyle w:val="TableParagraph"/>
                          <w:spacing w:line="177" w:lineRule="exact" w:before="6"/>
                          <w:ind w:left="364"/>
                          <w:rPr>
                            <w:sz w:val="16"/>
                          </w:rPr>
                        </w:pPr>
                        <w:r>
                          <w:rPr>
                            <w:sz w:val="16"/>
                          </w:rPr>
                          <w:t>8.09</w:t>
                        </w:r>
                      </w:p>
                    </w:tc>
                    <w:tc>
                      <w:tcPr>
                        <w:tcW w:w="1544" w:type="dxa"/>
                      </w:tcPr>
                      <w:p>
                        <w:pPr>
                          <w:pStyle w:val="TableParagraph"/>
                          <w:spacing w:line="153" w:lineRule="exact" w:before="29"/>
                          <w:ind w:left="1040"/>
                          <w:rPr>
                            <w:sz w:val="16"/>
                          </w:rPr>
                        </w:pPr>
                        <w:r>
                          <w:rPr>
                            <w:sz w:val="16"/>
                          </w:rPr>
                          <w:t>3/4</w:t>
                        </w:r>
                      </w:p>
                    </w:tc>
                    <w:tc>
                      <w:tcPr>
                        <w:tcW w:w="847" w:type="dxa"/>
                      </w:tcPr>
                      <w:p>
                        <w:pPr>
                          <w:pStyle w:val="TableParagraph"/>
                          <w:spacing w:line="157" w:lineRule="exact" w:before="25"/>
                          <w:ind w:left="140"/>
                          <w:rPr>
                            <w:sz w:val="16"/>
                          </w:rPr>
                        </w:pPr>
                        <w:r>
                          <w:rPr>
                            <w:sz w:val="16"/>
                          </w:rPr>
                          <w:t>1-28/64</w:t>
                        </w:r>
                      </w:p>
                    </w:tc>
                    <w:tc>
                      <w:tcPr>
                        <w:tcW w:w="1285" w:type="dxa"/>
                      </w:tcPr>
                      <w:p>
                        <w:pPr>
                          <w:pStyle w:val="TableParagraph"/>
                          <w:spacing w:line="157" w:lineRule="exact" w:before="25"/>
                          <w:ind w:left="166"/>
                          <w:rPr>
                            <w:sz w:val="16"/>
                          </w:rPr>
                        </w:pPr>
                        <w:r>
                          <w:rPr>
                            <w:sz w:val="16"/>
                          </w:rPr>
                          <w:t>FSS075128</w:t>
                        </w:r>
                      </w:p>
                    </w:tc>
                    <w:tc>
                      <w:tcPr>
                        <w:tcW w:w="710" w:type="dxa"/>
                      </w:tcPr>
                      <w:p>
                        <w:pPr>
                          <w:pStyle w:val="TableParagraph"/>
                          <w:spacing w:line="159" w:lineRule="exact" w:before="23"/>
                          <w:ind w:right="31"/>
                          <w:jc w:val="right"/>
                          <w:rPr>
                            <w:sz w:val="16"/>
                          </w:rPr>
                        </w:pPr>
                        <w:r>
                          <w:rPr>
                            <w:sz w:val="16"/>
                          </w:rPr>
                          <w:t>9.65</w:t>
                        </w:r>
                      </w:p>
                    </w:tc>
                  </w:tr>
                  <w:tr>
                    <w:trPr>
                      <w:trHeight w:val="192" w:hRule="atLeast"/>
                    </w:trPr>
                    <w:tc>
                      <w:tcPr>
                        <w:tcW w:w="539" w:type="dxa"/>
                      </w:tcPr>
                      <w:p>
                        <w:pPr>
                          <w:pStyle w:val="TableParagraph"/>
                          <w:spacing w:line="168" w:lineRule="exact"/>
                          <w:ind w:left="34"/>
                          <w:rPr>
                            <w:sz w:val="16"/>
                          </w:rPr>
                        </w:pPr>
                        <w:r>
                          <w:rPr>
                            <w:sz w:val="16"/>
                          </w:rPr>
                          <w:t>3/4</w:t>
                        </w:r>
                      </w:p>
                    </w:tc>
                    <w:tc>
                      <w:tcPr>
                        <w:tcW w:w="867" w:type="dxa"/>
                      </w:tcPr>
                      <w:p>
                        <w:pPr>
                          <w:pStyle w:val="TableParagraph"/>
                          <w:spacing w:line="168" w:lineRule="exact"/>
                          <w:ind w:left="139"/>
                          <w:rPr>
                            <w:sz w:val="16"/>
                          </w:rPr>
                        </w:pPr>
                        <w:r>
                          <w:rPr>
                            <w:sz w:val="16"/>
                          </w:rPr>
                          <w:t>1-20/64</w:t>
                        </w:r>
                      </w:p>
                    </w:tc>
                    <w:tc>
                      <w:tcPr>
                        <w:tcW w:w="1305" w:type="dxa"/>
                      </w:tcPr>
                      <w:p>
                        <w:pPr>
                          <w:pStyle w:val="TableParagraph"/>
                          <w:spacing w:line="172" w:lineRule="exact"/>
                          <w:ind w:left="185"/>
                          <w:rPr>
                            <w:sz w:val="16"/>
                          </w:rPr>
                        </w:pPr>
                        <w:r>
                          <w:rPr>
                            <w:sz w:val="16"/>
                          </w:rPr>
                          <w:t>FPS075120</w:t>
                        </w:r>
                      </w:p>
                    </w:tc>
                    <w:tc>
                      <w:tcPr>
                        <w:tcW w:w="1715" w:type="dxa"/>
                      </w:tcPr>
                      <w:p>
                        <w:pPr>
                          <w:pStyle w:val="TableParagraph"/>
                          <w:spacing w:line="172" w:lineRule="exact"/>
                          <w:ind w:left="364"/>
                          <w:rPr>
                            <w:sz w:val="16"/>
                          </w:rPr>
                        </w:pPr>
                        <w:r>
                          <w:rPr>
                            <w:sz w:val="16"/>
                          </w:rPr>
                          <w:t>8.09</w:t>
                        </w:r>
                      </w:p>
                    </w:tc>
                    <w:tc>
                      <w:tcPr>
                        <w:tcW w:w="1544" w:type="dxa"/>
                      </w:tcPr>
                      <w:p>
                        <w:pPr>
                          <w:pStyle w:val="TableParagraph"/>
                          <w:spacing w:line="153" w:lineRule="exact" w:before="19"/>
                          <w:ind w:left="1040"/>
                          <w:rPr>
                            <w:sz w:val="16"/>
                          </w:rPr>
                        </w:pPr>
                        <w:r>
                          <w:rPr>
                            <w:sz w:val="16"/>
                          </w:rPr>
                          <w:t>3/4</w:t>
                        </w:r>
                      </w:p>
                    </w:tc>
                    <w:tc>
                      <w:tcPr>
                        <w:tcW w:w="847" w:type="dxa"/>
                      </w:tcPr>
                      <w:p>
                        <w:pPr>
                          <w:pStyle w:val="TableParagraph"/>
                          <w:spacing w:line="157" w:lineRule="exact" w:before="14"/>
                          <w:ind w:left="140"/>
                          <w:rPr>
                            <w:sz w:val="16"/>
                          </w:rPr>
                        </w:pPr>
                        <w:r>
                          <w:rPr>
                            <w:sz w:val="16"/>
                          </w:rPr>
                          <w:t>1-32/64</w:t>
                        </w:r>
                      </w:p>
                    </w:tc>
                    <w:tc>
                      <w:tcPr>
                        <w:tcW w:w="1285" w:type="dxa"/>
                      </w:tcPr>
                      <w:p>
                        <w:pPr>
                          <w:pStyle w:val="TableParagraph"/>
                          <w:spacing w:line="157" w:lineRule="exact" w:before="14"/>
                          <w:ind w:left="166"/>
                          <w:rPr>
                            <w:sz w:val="16"/>
                          </w:rPr>
                        </w:pPr>
                        <w:r>
                          <w:rPr>
                            <w:sz w:val="16"/>
                          </w:rPr>
                          <w:t>FSS075132</w:t>
                        </w:r>
                      </w:p>
                    </w:tc>
                    <w:tc>
                      <w:tcPr>
                        <w:tcW w:w="710" w:type="dxa"/>
                      </w:tcPr>
                      <w:p>
                        <w:pPr>
                          <w:pStyle w:val="TableParagraph"/>
                          <w:spacing w:line="159" w:lineRule="exact" w:before="12"/>
                          <w:ind w:right="31"/>
                          <w:jc w:val="right"/>
                          <w:rPr>
                            <w:sz w:val="16"/>
                          </w:rPr>
                        </w:pPr>
                        <w:r>
                          <w:rPr>
                            <w:sz w:val="16"/>
                          </w:rPr>
                          <w:t>9.65</w:t>
                        </w:r>
                      </w:p>
                    </w:tc>
                  </w:tr>
                  <w:tr>
                    <w:trPr>
                      <w:trHeight w:val="192" w:hRule="atLeast"/>
                    </w:trPr>
                    <w:tc>
                      <w:tcPr>
                        <w:tcW w:w="539" w:type="dxa"/>
                      </w:tcPr>
                      <w:p>
                        <w:pPr>
                          <w:pStyle w:val="TableParagraph"/>
                          <w:spacing w:line="168" w:lineRule="exact"/>
                          <w:ind w:left="34"/>
                          <w:rPr>
                            <w:sz w:val="16"/>
                          </w:rPr>
                        </w:pPr>
                        <w:r>
                          <w:rPr>
                            <w:sz w:val="16"/>
                          </w:rPr>
                          <w:t>3/4</w:t>
                        </w:r>
                      </w:p>
                    </w:tc>
                    <w:tc>
                      <w:tcPr>
                        <w:tcW w:w="867" w:type="dxa"/>
                      </w:tcPr>
                      <w:p>
                        <w:pPr>
                          <w:pStyle w:val="TableParagraph"/>
                          <w:spacing w:line="168" w:lineRule="exact"/>
                          <w:ind w:left="139"/>
                          <w:rPr>
                            <w:sz w:val="16"/>
                          </w:rPr>
                        </w:pPr>
                        <w:r>
                          <w:rPr>
                            <w:sz w:val="16"/>
                          </w:rPr>
                          <w:t>1-24/64</w:t>
                        </w:r>
                      </w:p>
                    </w:tc>
                    <w:tc>
                      <w:tcPr>
                        <w:tcW w:w="1305" w:type="dxa"/>
                      </w:tcPr>
                      <w:p>
                        <w:pPr>
                          <w:pStyle w:val="TableParagraph"/>
                          <w:spacing w:line="172" w:lineRule="exact"/>
                          <w:ind w:left="185"/>
                          <w:rPr>
                            <w:sz w:val="16"/>
                          </w:rPr>
                        </w:pPr>
                        <w:r>
                          <w:rPr>
                            <w:sz w:val="16"/>
                          </w:rPr>
                          <w:t>FPS075124</w:t>
                        </w:r>
                      </w:p>
                    </w:tc>
                    <w:tc>
                      <w:tcPr>
                        <w:tcW w:w="1715" w:type="dxa"/>
                      </w:tcPr>
                      <w:p>
                        <w:pPr>
                          <w:pStyle w:val="TableParagraph"/>
                          <w:spacing w:line="172" w:lineRule="exact"/>
                          <w:ind w:left="364"/>
                          <w:rPr>
                            <w:sz w:val="16"/>
                          </w:rPr>
                        </w:pPr>
                        <w:r>
                          <w:rPr>
                            <w:sz w:val="16"/>
                          </w:rPr>
                          <w:t>8.09</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1-32/64</w:t>
                        </w:r>
                      </w:p>
                    </w:tc>
                    <w:tc>
                      <w:tcPr>
                        <w:tcW w:w="1285" w:type="dxa"/>
                      </w:tcPr>
                      <w:p>
                        <w:pPr>
                          <w:pStyle w:val="TableParagraph"/>
                          <w:spacing w:line="157" w:lineRule="exact" w:before="14"/>
                          <w:ind w:left="166"/>
                          <w:rPr>
                            <w:sz w:val="16"/>
                          </w:rPr>
                        </w:pPr>
                        <w:r>
                          <w:rPr>
                            <w:sz w:val="16"/>
                          </w:rPr>
                          <w:t>FSS100132</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3/4</w:t>
                        </w:r>
                      </w:p>
                    </w:tc>
                    <w:tc>
                      <w:tcPr>
                        <w:tcW w:w="867" w:type="dxa"/>
                      </w:tcPr>
                      <w:p>
                        <w:pPr>
                          <w:pStyle w:val="TableParagraph"/>
                          <w:spacing w:line="168" w:lineRule="exact"/>
                          <w:ind w:left="139"/>
                          <w:rPr>
                            <w:sz w:val="16"/>
                          </w:rPr>
                        </w:pPr>
                        <w:r>
                          <w:rPr>
                            <w:sz w:val="16"/>
                          </w:rPr>
                          <w:t>1-28/64</w:t>
                        </w:r>
                      </w:p>
                    </w:tc>
                    <w:tc>
                      <w:tcPr>
                        <w:tcW w:w="1305" w:type="dxa"/>
                      </w:tcPr>
                      <w:p>
                        <w:pPr>
                          <w:pStyle w:val="TableParagraph"/>
                          <w:spacing w:line="172" w:lineRule="exact"/>
                          <w:ind w:left="185"/>
                          <w:rPr>
                            <w:sz w:val="16"/>
                          </w:rPr>
                        </w:pPr>
                        <w:r>
                          <w:rPr>
                            <w:sz w:val="16"/>
                          </w:rPr>
                          <w:t>FPS075128</w:t>
                        </w:r>
                      </w:p>
                    </w:tc>
                    <w:tc>
                      <w:tcPr>
                        <w:tcW w:w="1715" w:type="dxa"/>
                      </w:tcPr>
                      <w:p>
                        <w:pPr>
                          <w:pStyle w:val="TableParagraph"/>
                          <w:spacing w:line="172" w:lineRule="exact"/>
                          <w:ind w:left="364"/>
                          <w:rPr>
                            <w:sz w:val="16"/>
                          </w:rPr>
                        </w:pPr>
                        <w:r>
                          <w:rPr>
                            <w:sz w:val="16"/>
                          </w:rPr>
                          <w:t>8.09</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1-36/64</w:t>
                        </w:r>
                      </w:p>
                    </w:tc>
                    <w:tc>
                      <w:tcPr>
                        <w:tcW w:w="1285" w:type="dxa"/>
                      </w:tcPr>
                      <w:p>
                        <w:pPr>
                          <w:pStyle w:val="TableParagraph"/>
                          <w:spacing w:line="157" w:lineRule="exact" w:before="14"/>
                          <w:ind w:left="166"/>
                          <w:rPr>
                            <w:sz w:val="16"/>
                          </w:rPr>
                        </w:pPr>
                        <w:r>
                          <w:rPr>
                            <w:sz w:val="16"/>
                          </w:rPr>
                          <w:t>FSS100136</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3/4</w:t>
                        </w:r>
                      </w:p>
                    </w:tc>
                    <w:tc>
                      <w:tcPr>
                        <w:tcW w:w="867" w:type="dxa"/>
                      </w:tcPr>
                      <w:p>
                        <w:pPr>
                          <w:pStyle w:val="TableParagraph"/>
                          <w:spacing w:line="168" w:lineRule="exact"/>
                          <w:ind w:left="139"/>
                          <w:rPr>
                            <w:sz w:val="16"/>
                          </w:rPr>
                        </w:pPr>
                        <w:r>
                          <w:rPr>
                            <w:sz w:val="16"/>
                          </w:rPr>
                          <w:t>1-32/64</w:t>
                        </w:r>
                      </w:p>
                    </w:tc>
                    <w:tc>
                      <w:tcPr>
                        <w:tcW w:w="1305" w:type="dxa"/>
                      </w:tcPr>
                      <w:p>
                        <w:pPr>
                          <w:pStyle w:val="TableParagraph"/>
                          <w:spacing w:line="172" w:lineRule="exact"/>
                          <w:ind w:left="185"/>
                          <w:rPr>
                            <w:sz w:val="16"/>
                          </w:rPr>
                        </w:pPr>
                        <w:r>
                          <w:rPr>
                            <w:sz w:val="16"/>
                          </w:rPr>
                          <w:t>FPS075132</w:t>
                        </w:r>
                      </w:p>
                    </w:tc>
                    <w:tc>
                      <w:tcPr>
                        <w:tcW w:w="1715" w:type="dxa"/>
                      </w:tcPr>
                      <w:p>
                        <w:pPr>
                          <w:pStyle w:val="TableParagraph"/>
                          <w:spacing w:line="172" w:lineRule="exact"/>
                          <w:ind w:left="364"/>
                          <w:rPr>
                            <w:sz w:val="16"/>
                          </w:rPr>
                        </w:pPr>
                        <w:r>
                          <w:rPr>
                            <w:sz w:val="16"/>
                          </w:rPr>
                          <w:t>8.09</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1-40/64</w:t>
                        </w:r>
                      </w:p>
                    </w:tc>
                    <w:tc>
                      <w:tcPr>
                        <w:tcW w:w="1285" w:type="dxa"/>
                      </w:tcPr>
                      <w:p>
                        <w:pPr>
                          <w:pStyle w:val="TableParagraph"/>
                          <w:spacing w:line="157" w:lineRule="exact" w:before="14"/>
                          <w:ind w:left="166"/>
                          <w:rPr>
                            <w:sz w:val="16"/>
                          </w:rPr>
                        </w:pPr>
                        <w:r>
                          <w:rPr>
                            <w:sz w:val="16"/>
                          </w:rPr>
                          <w:t>FSS100140</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1-32/64</w:t>
                        </w:r>
                      </w:p>
                    </w:tc>
                    <w:tc>
                      <w:tcPr>
                        <w:tcW w:w="1305" w:type="dxa"/>
                      </w:tcPr>
                      <w:p>
                        <w:pPr>
                          <w:pStyle w:val="TableParagraph"/>
                          <w:spacing w:line="172" w:lineRule="exact"/>
                          <w:ind w:left="185"/>
                          <w:rPr>
                            <w:sz w:val="16"/>
                          </w:rPr>
                        </w:pPr>
                        <w:r>
                          <w:rPr>
                            <w:sz w:val="16"/>
                          </w:rPr>
                          <w:t>FPS100132</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1-44/64</w:t>
                        </w:r>
                      </w:p>
                    </w:tc>
                    <w:tc>
                      <w:tcPr>
                        <w:tcW w:w="1285" w:type="dxa"/>
                      </w:tcPr>
                      <w:p>
                        <w:pPr>
                          <w:pStyle w:val="TableParagraph"/>
                          <w:spacing w:line="157" w:lineRule="exact" w:before="14"/>
                          <w:ind w:left="166"/>
                          <w:rPr>
                            <w:sz w:val="16"/>
                          </w:rPr>
                        </w:pPr>
                        <w:r>
                          <w:rPr>
                            <w:sz w:val="16"/>
                          </w:rPr>
                          <w:t>FSS100144</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1-36/64</w:t>
                        </w:r>
                      </w:p>
                    </w:tc>
                    <w:tc>
                      <w:tcPr>
                        <w:tcW w:w="1305" w:type="dxa"/>
                      </w:tcPr>
                      <w:p>
                        <w:pPr>
                          <w:pStyle w:val="TableParagraph"/>
                          <w:spacing w:line="172" w:lineRule="exact"/>
                          <w:ind w:left="185"/>
                          <w:rPr>
                            <w:sz w:val="16"/>
                          </w:rPr>
                        </w:pPr>
                        <w:r>
                          <w:rPr>
                            <w:sz w:val="16"/>
                          </w:rPr>
                          <w:t>FPS100136</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1-48/64</w:t>
                        </w:r>
                      </w:p>
                    </w:tc>
                    <w:tc>
                      <w:tcPr>
                        <w:tcW w:w="1285" w:type="dxa"/>
                      </w:tcPr>
                      <w:p>
                        <w:pPr>
                          <w:pStyle w:val="TableParagraph"/>
                          <w:spacing w:line="157" w:lineRule="exact" w:before="14"/>
                          <w:ind w:left="166"/>
                          <w:rPr>
                            <w:sz w:val="16"/>
                          </w:rPr>
                        </w:pPr>
                        <w:r>
                          <w:rPr>
                            <w:sz w:val="16"/>
                          </w:rPr>
                          <w:t>FSS100148</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1-40/64</w:t>
                        </w:r>
                      </w:p>
                    </w:tc>
                    <w:tc>
                      <w:tcPr>
                        <w:tcW w:w="1305" w:type="dxa"/>
                      </w:tcPr>
                      <w:p>
                        <w:pPr>
                          <w:pStyle w:val="TableParagraph"/>
                          <w:spacing w:line="172" w:lineRule="exact"/>
                          <w:ind w:left="185"/>
                          <w:rPr>
                            <w:sz w:val="16"/>
                          </w:rPr>
                        </w:pPr>
                        <w:r>
                          <w:rPr>
                            <w:sz w:val="16"/>
                          </w:rPr>
                          <w:t>FPS100140</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w:t>
                        </w:r>
                      </w:p>
                    </w:tc>
                    <w:tc>
                      <w:tcPr>
                        <w:tcW w:w="847" w:type="dxa"/>
                      </w:tcPr>
                      <w:p>
                        <w:pPr>
                          <w:pStyle w:val="TableParagraph"/>
                          <w:spacing w:line="157" w:lineRule="exact" w:before="14"/>
                          <w:ind w:left="140"/>
                          <w:rPr>
                            <w:sz w:val="16"/>
                          </w:rPr>
                        </w:pPr>
                        <w:r>
                          <w:rPr>
                            <w:sz w:val="16"/>
                          </w:rPr>
                          <w:t>1-52/64</w:t>
                        </w:r>
                      </w:p>
                    </w:tc>
                    <w:tc>
                      <w:tcPr>
                        <w:tcW w:w="1285" w:type="dxa"/>
                      </w:tcPr>
                      <w:p>
                        <w:pPr>
                          <w:pStyle w:val="TableParagraph"/>
                          <w:spacing w:line="157" w:lineRule="exact" w:before="14"/>
                          <w:ind w:left="166"/>
                          <w:rPr>
                            <w:sz w:val="16"/>
                          </w:rPr>
                        </w:pPr>
                        <w:r>
                          <w:rPr>
                            <w:sz w:val="16"/>
                          </w:rPr>
                          <w:t>FSS100152</w:t>
                        </w:r>
                      </w:p>
                    </w:tc>
                    <w:tc>
                      <w:tcPr>
                        <w:tcW w:w="710" w:type="dxa"/>
                      </w:tcPr>
                      <w:p>
                        <w:pPr>
                          <w:pStyle w:val="TableParagraph"/>
                          <w:spacing w:line="159" w:lineRule="exact" w:before="12"/>
                          <w:ind w:right="31"/>
                          <w:jc w:val="right"/>
                          <w:rPr>
                            <w:sz w:val="16"/>
                          </w:rPr>
                        </w:pPr>
                        <w:r>
                          <w:rPr>
                            <w:sz w:val="16"/>
                          </w:rPr>
                          <w:t>10.15</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1-44/64</w:t>
                        </w:r>
                      </w:p>
                    </w:tc>
                    <w:tc>
                      <w:tcPr>
                        <w:tcW w:w="1305" w:type="dxa"/>
                      </w:tcPr>
                      <w:p>
                        <w:pPr>
                          <w:pStyle w:val="TableParagraph"/>
                          <w:spacing w:line="172" w:lineRule="exact"/>
                          <w:ind w:left="185"/>
                          <w:rPr>
                            <w:sz w:val="16"/>
                          </w:rPr>
                        </w:pPr>
                        <w:r>
                          <w:rPr>
                            <w:sz w:val="16"/>
                          </w:rPr>
                          <w:t>FPS100144</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1/4</w:t>
                        </w:r>
                      </w:p>
                    </w:tc>
                    <w:tc>
                      <w:tcPr>
                        <w:tcW w:w="847" w:type="dxa"/>
                      </w:tcPr>
                      <w:p>
                        <w:pPr>
                          <w:pStyle w:val="TableParagraph"/>
                          <w:spacing w:line="157" w:lineRule="exact" w:before="14"/>
                          <w:ind w:left="140"/>
                          <w:rPr>
                            <w:sz w:val="16"/>
                          </w:rPr>
                        </w:pPr>
                        <w:r>
                          <w:rPr>
                            <w:sz w:val="16"/>
                          </w:rPr>
                          <w:t>1-52/64</w:t>
                        </w:r>
                      </w:p>
                    </w:tc>
                    <w:tc>
                      <w:tcPr>
                        <w:tcW w:w="1285" w:type="dxa"/>
                      </w:tcPr>
                      <w:p>
                        <w:pPr>
                          <w:pStyle w:val="TableParagraph"/>
                          <w:spacing w:line="157" w:lineRule="exact" w:before="14"/>
                          <w:ind w:left="166"/>
                          <w:rPr>
                            <w:sz w:val="16"/>
                          </w:rPr>
                        </w:pPr>
                        <w:r>
                          <w:rPr>
                            <w:sz w:val="16"/>
                          </w:rPr>
                          <w:t>FSS125152</w:t>
                        </w:r>
                      </w:p>
                    </w:tc>
                    <w:tc>
                      <w:tcPr>
                        <w:tcW w:w="710" w:type="dxa"/>
                      </w:tcPr>
                      <w:p>
                        <w:pPr>
                          <w:pStyle w:val="TableParagraph"/>
                          <w:spacing w:line="159" w:lineRule="exact" w:before="12"/>
                          <w:ind w:right="31"/>
                          <w:jc w:val="right"/>
                          <w:rPr>
                            <w:sz w:val="16"/>
                          </w:rPr>
                        </w:pPr>
                        <w:r>
                          <w:rPr>
                            <w:sz w:val="16"/>
                          </w:rPr>
                          <w:t>12.00</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1-48/64</w:t>
                        </w:r>
                      </w:p>
                    </w:tc>
                    <w:tc>
                      <w:tcPr>
                        <w:tcW w:w="1305" w:type="dxa"/>
                      </w:tcPr>
                      <w:p>
                        <w:pPr>
                          <w:pStyle w:val="TableParagraph"/>
                          <w:spacing w:line="172" w:lineRule="exact"/>
                          <w:ind w:left="185"/>
                          <w:rPr>
                            <w:sz w:val="16"/>
                          </w:rPr>
                        </w:pPr>
                        <w:r>
                          <w:rPr>
                            <w:sz w:val="16"/>
                          </w:rPr>
                          <w:t>FPS100148</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1/4</w:t>
                        </w:r>
                      </w:p>
                    </w:tc>
                    <w:tc>
                      <w:tcPr>
                        <w:tcW w:w="847" w:type="dxa"/>
                      </w:tcPr>
                      <w:p>
                        <w:pPr>
                          <w:pStyle w:val="TableParagraph"/>
                          <w:spacing w:line="157" w:lineRule="exact" w:before="14"/>
                          <w:ind w:left="140"/>
                          <w:rPr>
                            <w:sz w:val="16"/>
                          </w:rPr>
                        </w:pPr>
                        <w:r>
                          <w:rPr>
                            <w:sz w:val="16"/>
                          </w:rPr>
                          <w:t>1-56/64</w:t>
                        </w:r>
                      </w:p>
                    </w:tc>
                    <w:tc>
                      <w:tcPr>
                        <w:tcW w:w="1285" w:type="dxa"/>
                      </w:tcPr>
                      <w:p>
                        <w:pPr>
                          <w:pStyle w:val="TableParagraph"/>
                          <w:spacing w:line="157" w:lineRule="exact" w:before="14"/>
                          <w:ind w:left="166"/>
                          <w:rPr>
                            <w:sz w:val="16"/>
                          </w:rPr>
                        </w:pPr>
                        <w:r>
                          <w:rPr>
                            <w:sz w:val="16"/>
                          </w:rPr>
                          <w:t>FSS125156</w:t>
                        </w:r>
                      </w:p>
                    </w:tc>
                    <w:tc>
                      <w:tcPr>
                        <w:tcW w:w="710" w:type="dxa"/>
                      </w:tcPr>
                      <w:p>
                        <w:pPr>
                          <w:pStyle w:val="TableParagraph"/>
                          <w:spacing w:line="159" w:lineRule="exact" w:before="12"/>
                          <w:ind w:right="31"/>
                          <w:jc w:val="right"/>
                          <w:rPr>
                            <w:sz w:val="16"/>
                          </w:rPr>
                        </w:pPr>
                        <w:r>
                          <w:rPr>
                            <w:sz w:val="16"/>
                          </w:rPr>
                          <w:t>12.00</w:t>
                        </w:r>
                      </w:p>
                    </w:tc>
                  </w:tr>
                  <w:tr>
                    <w:trPr>
                      <w:trHeight w:val="192" w:hRule="atLeast"/>
                    </w:trPr>
                    <w:tc>
                      <w:tcPr>
                        <w:tcW w:w="539" w:type="dxa"/>
                      </w:tcPr>
                      <w:p>
                        <w:pPr>
                          <w:pStyle w:val="TableParagraph"/>
                          <w:spacing w:line="168" w:lineRule="exact"/>
                          <w:ind w:left="34"/>
                          <w:rPr>
                            <w:sz w:val="16"/>
                          </w:rPr>
                        </w:pPr>
                        <w:r>
                          <w:rPr>
                            <w:sz w:val="16"/>
                          </w:rPr>
                          <w:t>1</w:t>
                        </w:r>
                      </w:p>
                    </w:tc>
                    <w:tc>
                      <w:tcPr>
                        <w:tcW w:w="867" w:type="dxa"/>
                      </w:tcPr>
                      <w:p>
                        <w:pPr>
                          <w:pStyle w:val="TableParagraph"/>
                          <w:spacing w:line="168" w:lineRule="exact"/>
                          <w:ind w:left="139"/>
                          <w:rPr>
                            <w:sz w:val="16"/>
                          </w:rPr>
                        </w:pPr>
                        <w:r>
                          <w:rPr>
                            <w:sz w:val="16"/>
                          </w:rPr>
                          <w:t>1-52/64</w:t>
                        </w:r>
                      </w:p>
                    </w:tc>
                    <w:tc>
                      <w:tcPr>
                        <w:tcW w:w="1305" w:type="dxa"/>
                      </w:tcPr>
                      <w:p>
                        <w:pPr>
                          <w:pStyle w:val="TableParagraph"/>
                          <w:spacing w:line="172" w:lineRule="exact"/>
                          <w:ind w:left="185"/>
                          <w:rPr>
                            <w:sz w:val="16"/>
                          </w:rPr>
                        </w:pPr>
                        <w:r>
                          <w:rPr>
                            <w:sz w:val="16"/>
                          </w:rPr>
                          <w:t>FPS100152</w:t>
                        </w:r>
                      </w:p>
                    </w:tc>
                    <w:tc>
                      <w:tcPr>
                        <w:tcW w:w="1715" w:type="dxa"/>
                      </w:tcPr>
                      <w:p>
                        <w:pPr>
                          <w:pStyle w:val="TableParagraph"/>
                          <w:spacing w:line="172" w:lineRule="exact"/>
                          <w:ind w:left="275"/>
                          <w:rPr>
                            <w:sz w:val="16"/>
                          </w:rPr>
                        </w:pPr>
                        <w:r>
                          <w:rPr>
                            <w:sz w:val="16"/>
                          </w:rPr>
                          <w:t>10.00</w:t>
                        </w:r>
                      </w:p>
                    </w:tc>
                    <w:tc>
                      <w:tcPr>
                        <w:tcW w:w="1544" w:type="dxa"/>
                      </w:tcPr>
                      <w:p>
                        <w:pPr>
                          <w:pStyle w:val="TableParagraph"/>
                          <w:spacing w:line="153" w:lineRule="exact" w:before="19"/>
                          <w:ind w:left="1040"/>
                          <w:rPr>
                            <w:sz w:val="16"/>
                          </w:rPr>
                        </w:pPr>
                        <w:r>
                          <w:rPr>
                            <w:sz w:val="16"/>
                          </w:rPr>
                          <w:t>1/4</w:t>
                        </w:r>
                      </w:p>
                    </w:tc>
                    <w:tc>
                      <w:tcPr>
                        <w:tcW w:w="847" w:type="dxa"/>
                      </w:tcPr>
                      <w:p>
                        <w:pPr>
                          <w:pStyle w:val="TableParagraph"/>
                          <w:spacing w:line="157" w:lineRule="exact" w:before="14"/>
                          <w:ind w:left="140"/>
                          <w:rPr>
                            <w:sz w:val="16"/>
                          </w:rPr>
                        </w:pPr>
                        <w:r>
                          <w:rPr>
                            <w:sz w:val="16"/>
                          </w:rPr>
                          <w:t>1-60/64</w:t>
                        </w:r>
                      </w:p>
                    </w:tc>
                    <w:tc>
                      <w:tcPr>
                        <w:tcW w:w="1285" w:type="dxa"/>
                      </w:tcPr>
                      <w:p>
                        <w:pPr>
                          <w:pStyle w:val="TableParagraph"/>
                          <w:spacing w:line="157" w:lineRule="exact" w:before="14"/>
                          <w:ind w:left="166"/>
                          <w:rPr>
                            <w:sz w:val="16"/>
                          </w:rPr>
                        </w:pPr>
                        <w:r>
                          <w:rPr>
                            <w:sz w:val="16"/>
                          </w:rPr>
                          <w:t>FSS125160</w:t>
                        </w:r>
                      </w:p>
                    </w:tc>
                    <w:tc>
                      <w:tcPr>
                        <w:tcW w:w="710" w:type="dxa"/>
                      </w:tcPr>
                      <w:p>
                        <w:pPr>
                          <w:pStyle w:val="TableParagraph"/>
                          <w:spacing w:line="159" w:lineRule="exact" w:before="12"/>
                          <w:ind w:right="31"/>
                          <w:jc w:val="right"/>
                          <w:rPr>
                            <w:sz w:val="16"/>
                          </w:rPr>
                        </w:pPr>
                        <w:r>
                          <w:rPr>
                            <w:sz w:val="16"/>
                          </w:rPr>
                          <w:t>12.00</w:t>
                        </w:r>
                      </w:p>
                    </w:tc>
                  </w:tr>
                  <w:tr>
                    <w:trPr>
                      <w:trHeight w:val="192" w:hRule="atLeast"/>
                    </w:trPr>
                    <w:tc>
                      <w:tcPr>
                        <w:tcW w:w="539" w:type="dxa"/>
                      </w:tcPr>
                      <w:p>
                        <w:pPr>
                          <w:pStyle w:val="TableParagraph"/>
                          <w:spacing w:line="168" w:lineRule="exact"/>
                          <w:ind w:left="34"/>
                          <w:rPr>
                            <w:sz w:val="16"/>
                          </w:rPr>
                        </w:pPr>
                        <w:r>
                          <w:rPr>
                            <w:sz w:val="16"/>
                          </w:rPr>
                          <w:t>1-1/4</w:t>
                        </w:r>
                      </w:p>
                    </w:tc>
                    <w:tc>
                      <w:tcPr>
                        <w:tcW w:w="867" w:type="dxa"/>
                      </w:tcPr>
                      <w:p>
                        <w:pPr>
                          <w:pStyle w:val="TableParagraph"/>
                          <w:spacing w:line="168" w:lineRule="exact"/>
                          <w:ind w:left="139"/>
                          <w:rPr>
                            <w:sz w:val="16"/>
                          </w:rPr>
                        </w:pPr>
                        <w:r>
                          <w:rPr>
                            <w:sz w:val="16"/>
                          </w:rPr>
                          <w:t>1-52/64</w:t>
                        </w:r>
                      </w:p>
                    </w:tc>
                    <w:tc>
                      <w:tcPr>
                        <w:tcW w:w="1305" w:type="dxa"/>
                      </w:tcPr>
                      <w:p>
                        <w:pPr>
                          <w:pStyle w:val="TableParagraph"/>
                          <w:spacing w:line="172" w:lineRule="exact"/>
                          <w:ind w:left="185"/>
                          <w:rPr>
                            <w:sz w:val="16"/>
                          </w:rPr>
                        </w:pPr>
                        <w:r>
                          <w:rPr>
                            <w:sz w:val="16"/>
                          </w:rPr>
                          <w:t>FPS125152</w:t>
                        </w:r>
                      </w:p>
                    </w:tc>
                    <w:tc>
                      <w:tcPr>
                        <w:tcW w:w="1715" w:type="dxa"/>
                      </w:tcPr>
                      <w:p>
                        <w:pPr>
                          <w:pStyle w:val="TableParagraph"/>
                          <w:spacing w:line="172" w:lineRule="exact"/>
                          <w:ind w:left="275"/>
                          <w:rPr>
                            <w:sz w:val="16"/>
                          </w:rPr>
                        </w:pPr>
                        <w:r>
                          <w:rPr>
                            <w:sz w:val="16"/>
                          </w:rPr>
                          <w:t>10.35</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1-60/64</w:t>
                        </w:r>
                      </w:p>
                    </w:tc>
                    <w:tc>
                      <w:tcPr>
                        <w:tcW w:w="1285" w:type="dxa"/>
                      </w:tcPr>
                      <w:p>
                        <w:pPr>
                          <w:pStyle w:val="TableParagraph"/>
                          <w:spacing w:line="157" w:lineRule="exact" w:before="14"/>
                          <w:ind w:left="166"/>
                          <w:rPr>
                            <w:sz w:val="16"/>
                          </w:rPr>
                        </w:pPr>
                        <w:r>
                          <w:rPr>
                            <w:sz w:val="16"/>
                          </w:rPr>
                          <w:t>FSS150160</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1-1/4</w:t>
                        </w:r>
                      </w:p>
                    </w:tc>
                    <w:tc>
                      <w:tcPr>
                        <w:tcW w:w="867" w:type="dxa"/>
                      </w:tcPr>
                      <w:p>
                        <w:pPr>
                          <w:pStyle w:val="TableParagraph"/>
                          <w:spacing w:line="168" w:lineRule="exact"/>
                          <w:ind w:left="139"/>
                          <w:rPr>
                            <w:sz w:val="16"/>
                          </w:rPr>
                        </w:pPr>
                        <w:r>
                          <w:rPr>
                            <w:sz w:val="16"/>
                          </w:rPr>
                          <w:t>1-56/64</w:t>
                        </w:r>
                      </w:p>
                    </w:tc>
                    <w:tc>
                      <w:tcPr>
                        <w:tcW w:w="1305" w:type="dxa"/>
                      </w:tcPr>
                      <w:p>
                        <w:pPr>
                          <w:pStyle w:val="TableParagraph"/>
                          <w:spacing w:line="172" w:lineRule="exact"/>
                          <w:ind w:left="185"/>
                          <w:rPr>
                            <w:sz w:val="16"/>
                          </w:rPr>
                        </w:pPr>
                        <w:r>
                          <w:rPr>
                            <w:sz w:val="16"/>
                          </w:rPr>
                          <w:t>FPS125156</w:t>
                        </w:r>
                      </w:p>
                    </w:tc>
                    <w:tc>
                      <w:tcPr>
                        <w:tcW w:w="1715" w:type="dxa"/>
                      </w:tcPr>
                      <w:p>
                        <w:pPr>
                          <w:pStyle w:val="TableParagraph"/>
                          <w:spacing w:line="172" w:lineRule="exact"/>
                          <w:ind w:left="275"/>
                          <w:rPr>
                            <w:sz w:val="16"/>
                          </w:rPr>
                        </w:pPr>
                        <w:r>
                          <w:rPr>
                            <w:sz w:val="16"/>
                          </w:rPr>
                          <w:t>10.35</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w:t>
                        </w:r>
                      </w:p>
                    </w:tc>
                    <w:tc>
                      <w:tcPr>
                        <w:tcW w:w="1285" w:type="dxa"/>
                      </w:tcPr>
                      <w:p>
                        <w:pPr>
                          <w:pStyle w:val="TableParagraph"/>
                          <w:spacing w:line="157" w:lineRule="exact" w:before="14"/>
                          <w:ind w:left="166"/>
                          <w:rPr>
                            <w:sz w:val="16"/>
                          </w:rPr>
                        </w:pPr>
                        <w:r>
                          <w:rPr>
                            <w:sz w:val="16"/>
                          </w:rPr>
                          <w:t>FSS150200</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1-1/4</w:t>
                        </w:r>
                      </w:p>
                    </w:tc>
                    <w:tc>
                      <w:tcPr>
                        <w:tcW w:w="867" w:type="dxa"/>
                      </w:tcPr>
                      <w:p>
                        <w:pPr>
                          <w:pStyle w:val="TableParagraph"/>
                          <w:spacing w:line="168" w:lineRule="exact"/>
                          <w:ind w:left="139"/>
                          <w:rPr>
                            <w:sz w:val="16"/>
                          </w:rPr>
                        </w:pPr>
                        <w:r>
                          <w:rPr>
                            <w:sz w:val="16"/>
                          </w:rPr>
                          <w:t>1-60/64</w:t>
                        </w:r>
                      </w:p>
                    </w:tc>
                    <w:tc>
                      <w:tcPr>
                        <w:tcW w:w="1305" w:type="dxa"/>
                      </w:tcPr>
                      <w:p>
                        <w:pPr>
                          <w:pStyle w:val="TableParagraph"/>
                          <w:spacing w:line="172" w:lineRule="exact"/>
                          <w:ind w:left="185"/>
                          <w:rPr>
                            <w:sz w:val="16"/>
                          </w:rPr>
                        </w:pPr>
                        <w:r>
                          <w:rPr>
                            <w:sz w:val="16"/>
                          </w:rPr>
                          <w:t>FPS125160</w:t>
                        </w:r>
                      </w:p>
                    </w:tc>
                    <w:tc>
                      <w:tcPr>
                        <w:tcW w:w="1715" w:type="dxa"/>
                      </w:tcPr>
                      <w:p>
                        <w:pPr>
                          <w:pStyle w:val="TableParagraph"/>
                          <w:spacing w:line="172" w:lineRule="exact"/>
                          <w:ind w:left="275"/>
                          <w:rPr>
                            <w:sz w:val="16"/>
                          </w:rPr>
                        </w:pPr>
                        <w:r>
                          <w:rPr>
                            <w:sz w:val="16"/>
                          </w:rPr>
                          <w:t>10.35</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2-4/64</w:t>
                        </w:r>
                      </w:p>
                    </w:tc>
                    <w:tc>
                      <w:tcPr>
                        <w:tcW w:w="1285" w:type="dxa"/>
                      </w:tcPr>
                      <w:p>
                        <w:pPr>
                          <w:pStyle w:val="TableParagraph"/>
                          <w:spacing w:line="157" w:lineRule="exact" w:before="14"/>
                          <w:ind w:left="166"/>
                          <w:rPr>
                            <w:sz w:val="16"/>
                          </w:rPr>
                        </w:pPr>
                        <w:r>
                          <w:rPr>
                            <w:sz w:val="16"/>
                          </w:rPr>
                          <w:t>FSS150204</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1-60/64</w:t>
                        </w:r>
                      </w:p>
                    </w:tc>
                    <w:tc>
                      <w:tcPr>
                        <w:tcW w:w="1305" w:type="dxa"/>
                      </w:tcPr>
                      <w:p>
                        <w:pPr>
                          <w:pStyle w:val="TableParagraph"/>
                          <w:spacing w:line="172" w:lineRule="exact"/>
                          <w:ind w:left="185"/>
                          <w:rPr>
                            <w:sz w:val="16"/>
                          </w:rPr>
                        </w:pPr>
                        <w:r>
                          <w:rPr>
                            <w:sz w:val="16"/>
                          </w:rPr>
                          <w:t>FPS150160</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2-8/64</w:t>
                        </w:r>
                      </w:p>
                    </w:tc>
                    <w:tc>
                      <w:tcPr>
                        <w:tcW w:w="1285" w:type="dxa"/>
                      </w:tcPr>
                      <w:p>
                        <w:pPr>
                          <w:pStyle w:val="TableParagraph"/>
                          <w:spacing w:line="157" w:lineRule="exact" w:before="14"/>
                          <w:ind w:left="166"/>
                          <w:rPr>
                            <w:sz w:val="16"/>
                          </w:rPr>
                        </w:pPr>
                        <w:r>
                          <w:rPr>
                            <w:sz w:val="16"/>
                          </w:rPr>
                          <w:t>FSS150208</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w:t>
                        </w:r>
                      </w:p>
                    </w:tc>
                    <w:tc>
                      <w:tcPr>
                        <w:tcW w:w="1305" w:type="dxa"/>
                      </w:tcPr>
                      <w:p>
                        <w:pPr>
                          <w:pStyle w:val="TableParagraph"/>
                          <w:spacing w:line="172" w:lineRule="exact"/>
                          <w:ind w:left="185"/>
                          <w:rPr>
                            <w:sz w:val="16"/>
                          </w:rPr>
                        </w:pPr>
                        <w:r>
                          <w:rPr>
                            <w:sz w:val="16"/>
                          </w:rPr>
                          <w:t>FPS150200</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2-12/64</w:t>
                        </w:r>
                      </w:p>
                    </w:tc>
                    <w:tc>
                      <w:tcPr>
                        <w:tcW w:w="1285" w:type="dxa"/>
                      </w:tcPr>
                      <w:p>
                        <w:pPr>
                          <w:pStyle w:val="TableParagraph"/>
                          <w:spacing w:line="157" w:lineRule="exact" w:before="14"/>
                          <w:ind w:left="166"/>
                          <w:rPr>
                            <w:sz w:val="16"/>
                          </w:rPr>
                        </w:pPr>
                        <w:r>
                          <w:rPr>
                            <w:sz w:val="16"/>
                          </w:rPr>
                          <w:t>FSS150212</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2-4/64</w:t>
                        </w:r>
                      </w:p>
                    </w:tc>
                    <w:tc>
                      <w:tcPr>
                        <w:tcW w:w="1305" w:type="dxa"/>
                      </w:tcPr>
                      <w:p>
                        <w:pPr>
                          <w:pStyle w:val="TableParagraph"/>
                          <w:spacing w:line="172" w:lineRule="exact"/>
                          <w:ind w:left="185"/>
                          <w:rPr>
                            <w:sz w:val="16"/>
                          </w:rPr>
                        </w:pPr>
                        <w:r>
                          <w:rPr>
                            <w:sz w:val="16"/>
                          </w:rPr>
                          <w:t>FPS150204</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2-16/64</w:t>
                        </w:r>
                      </w:p>
                    </w:tc>
                    <w:tc>
                      <w:tcPr>
                        <w:tcW w:w="1285" w:type="dxa"/>
                      </w:tcPr>
                      <w:p>
                        <w:pPr>
                          <w:pStyle w:val="TableParagraph"/>
                          <w:spacing w:line="157" w:lineRule="exact" w:before="14"/>
                          <w:ind w:left="166"/>
                          <w:rPr>
                            <w:sz w:val="16"/>
                          </w:rPr>
                        </w:pPr>
                        <w:r>
                          <w:rPr>
                            <w:sz w:val="16"/>
                          </w:rPr>
                          <w:t>FSS150216</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2-8/64</w:t>
                        </w:r>
                      </w:p>
                    </w:tc>
                    <w:tc>
                      <w:tcPr>
                        <w:tcW w:w="1305" w:type="dxa"/>
                      </w:tcPr>
                      <w:p>
                        <w:pPr>
                          <w:pStyle w:val="TableParagraph"/>
                          <w:spacing w:line="172" w:lineRule="exact"/>
                          <w:ind w:left="185"/>
                          <w:rPr>
                            <w:sz w:val="16"/>
                          </w:rPr>
                        </w:pPr>
                        <w:r>
                          <w:rPr>
                            <w:sz w:val="16"/>
                          </w:rPr>
                          <w:t>FPS150208</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2-20/64</w:t>
                        </w:r>
                      </w:p>
                    </w:tc>
                    <w:tc>
                      <w:tcPr>
                        <w:tcW w:w="1285" w:type="dxa"/>
                      </w:tcPr>
                      <w:p>
                        <w:pPr>
                          <w:pStyle w:val="TableParagraph"/>
                          <w:spacing w:line="157" w:lineRule="exact" w:before="14"/>
                          <w:ind w:left="166"/>
                          <w:rPr>
                            <w:sz w:val="16"/>
                          </w:rPr>
                        </w:pPr>
                        <w:r>
                          <w:rPr>
                            <w:sz w:val="16"/>
                          </w:rPr>
                          <w:t>FSS150220</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2-12/64</w:t>
                        </w:r>
                      </w:p>
                    </w:tc>
                    <w:tc>
                      <w:tcPr>
                        <w:tcW w:w="1305" w:type="dxa"/>
                      </w:tcPr>
                      <w:p>
                        <w:pPr>
                          <w:pStyle w:val="TableParagraph"/>
                          <w:spacing w:line="172" w:lineRule="exact"/>
                          <w:ind w:left="185"/>
                          <w:rPr>
                            <w:sz w:val="16"/>
                          </w:rPr>
                        </w:pPr>
                        <w:r>
                          <w:rPr>
                            <w:sz w:val="16"/>
                          </w:rPr>
                          <w:t>FPS150212</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1-1/2</w:t>
                        </w:r>
                      </w:p>
                    </w:tc>
                    <w:tc>
                      <w:tcPr>
                        <w:tcW w:w="847" w:type="dxa"/>
                      </w:tcPr>
                      <w:p>
                        <w:pPr>
                          <w:pStyle w:val="TableParagraph"/>
                          <w:spacing w:line="157" w:lineRule="exact" w:before="14"/>
                          <w:ind w:left="140"/>
                          <w:rPr>
                            <w:sz w:val="16"/>
                          </w:rPr>
                        </w:pPr>
                        <w:r>
                          <w:rPr>
                            <w:sz w:val="16"/>
                          </w:rPr>
                          <w:t>2-24/64</w:t>
                        </w:r>
                      </w:p>
                    </w:tc>
                    <w:tc>
                      <w:tcPr>
                        <w:tcW w:w="1285" w:type="dxa"/>
                      </w:tcPr>
                      <w:p>
                        <w:pPr>
                          <w:pStyle w:val="TableParagraph"/>
                          <w:spacing w:line="157" w:lineRule="exact" w:before="14"/>
                          <w:ind w:left="166"/>
                          <w:rPr>
                            <w:sz w:val="16"/>
                          </w:rPr>
                        </w:pPr>
                        <w:r>
                          <w:rPr>
                            <w:sz w:val="16"/>
                          </w:rPr>
                          <w:t>FSS150224</w:t>
                        </w:r>
                      </w:p>
                    </w:tc>
                    <w:tc>
                      <w:tcPr>
                        <w:tcW w:w="710" w:type="dxa"/>
                      </w:tcPr>
                      <w:p>
                        <w:pPr>
                          <w:pStyle w:val="TableParagraph"/>
                          <w:spacing w:line="159" w:lineRule="exact" w:before="12"/>
                          <w:ind w:right="31"/>
                          <w:jc w:val="right"/>
                          <w:rPr>
                            <w:sz w:val="16"/>
                          </w:rPr>
                        </w:pPr>
                        <w:r>
                          <w:rPr>
                            <w:sz w:val="16"/>
                          </w:rPr>
                          <w:t>15.60</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2-16/64</w:t>
                        </w:r>
                      </w:p>
                    </w:tc>
                    <w:tc>
                      <w:tcPr>
                        <w:tcW w:w="1305" w:type="dxa"/>
                      </w:tcPr>
                      <w:p>
                        <w:pPr>
                          <w:pStyle w:val="TableParagraph"/>
                          <w:spacing w:line="172" w:lineRule="exact"/>
                          <w:ind w:left="185"/>
                          <w:rPr>
                            <w:sz w:val="16"/>
                          </w:rPr>
                        </w:pPr>
                        <w:r>
                          <w:rPr>
                            <w:sz w:val="16"/>
                          </w:rPr>
                          <w:t>FPS150216</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2-32/64</w:t>
                        </w:r>
                      </w:p>
                    </w:tc>
                    <w:tc>
                      <w:tcPr>
                        <w:tcW w:w="1285" w:type="dxa"/>
                      </w:tcPr>
                      <w:p>
                        <w:pPr>
                          <w:pStyle w:val="TableParagraph"/>
                          <w:spacing w:line="157" w:lineRule="exact" w:before="14"/>
                          <w:ind w:left="166"/>
                          <w:rPr>
                            <w:sz w:val="16"/>
                          </w:rPr>
                        </w:pPr>
                        <w:r>
                          <w:rPr>
                            <w:sz w:val="16"/>
                          </w:rPr>
                          <w:t>FSS200232</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2-20/64</w:t>
                        </w:r>
                      </w:p>
                    </w:tc>
                    <w:tc>
                      <w:tcPr>
                        <w:tcW w:w="1305" w:type="dxa"/>
                      </w:tcPr>
                      <w:p>
                        <w:pPr>
                          <w:pStyle w:val="TableParagraph"/>
                          <w:spacing w:line="172" w:lineRule="exact"/>
                          <w:ind w:left="185"/>
                          <w:rPr>
                            <w:sz w:val="16"/>
                          </w:rPr>
                        </w:pPr>
                        <w:r>
                          <w:rPr>
                            <w:sz w:val="16"/>
                          </w:rPr>
                          <w:t>FPS150220</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2-36/64</w:t>
                        </w:r>
                      </w:p>
                    </w:tc>
                    <w:tc>
                      <w:tcPr>
                        <w:tcW w:w="1285" w:type="dxa"/>
                      </w:tcPr>
                      <w:p>
                        <w:pPr>
                          <w:pStyle w:val="TableParagraph"/>
                          <w:spacing w:line="157" w:lineRule="exact" w:before="14"/>
                          <w:ind w:left="166"/>
                          <w:rPr>
                            <w:sz w:val="16"/>
                          </w:rPr>
                        </w:pPr>
                        <w:r>
                          <w:rPr>
                            <w:sz w:val="16"/>
                          </w:rPr>
                          <w:t>FSS200236</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1-1/2</w:t>
                        </w:r>
                      </w:p>
                    </w:tc>
                    <w:tc>
                      <w:tcPr>
                        <w:tcW w:w="867" w:type="dxa"/>
                      </w:tcPr>
                      <w:p>
                        <w:pPr>
                          <w:pStyle w:val="TableParagraph"/>
                          <w:spacing w:line="168" w:lineRule="exact"/>
                          <w:ind w:left="139"/>
                          <w:rPr>
                            <w:sz w:val="16"/>
                          </w:rPr>
                        </w:pPr>
                        <w:r>
                          <w:rPr>
                            <w:sz w:val="16"/>
                          </w:rPr>
                          <w:t>2-24/64</w:t>
                        </w:r>
                      </w:p>
                    </w:tc>
                    <w:tc>
                      <w:tcPr>
                        <w:tcW w:w="1305" w:type="dxa"/>
                      </w:tcPr>
                      <w:p>
                        <w:pPr>
                          <w:pStyle w:val="TableParagraph"/>
                          <w:spacing w:line="172" w:lineRule="exact"/>
                          <w:ind w:left="185"/>
                          <w:rPr>
                            <w:sz w:val="16"/>
                          </w:rPr>
                        </w:pPr>
                        <w:r>
                          <w:rPr>
                            <w:sz w:val="16"/>
                          </w:rPr>
                          <w:t>FPS150224</w:t>
                        </w:r>
                      </w:p>
                    </w:tc>
                    <w:tc>
                      <w:tcPr>
                        <w:tcW w:w="1715" w:type="dxa"/>
                      </w:tcPr>
                      <w:p>
                        <w:pPr>
                          <w:pStyle w:val="TableParagraph"/>
                          <w:spacing w:line="172" w:lineRule="exact"/>
                          <w:ind w:left="287"/>
                          <w:rPr>
                            <w:sz w:val="16"/>
                          </w:rPr>
                        </w:pPr>
                        <w:r>
                          <w:rPr>
                            <w:sz w:val="16"/>
                          </w:rPr>
                          <w:t>11.40</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2-40/64</w:t>
                        </w:r>
                      </w:p>
                    </w:tc>
                    <w:tc>
                      <w:tcPr>
                        <w:tcW w:w="1285" w:type="dxa"/>
                      </w:tcPr>
                      <w:p>
                        <w:pPr>
                          <w:pStyle w:val="TableParagraph"/>
                          <w:spacing w:line="157" w:lineRule="exact" w:before="14"/>
                          <w:ind w:left="166"/>
                          <w:rPr>
                            <w:sz w:val="16"/>
                          </w:rPr>
                        </w:pPr>
                        <w:r>
                          <w:rPr>
                            <w:sz w:val="16"/>
                          </w:rPr>
                          <w:t>FSS200240</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2-32/64</w:t>
                        </w:r>
                      </w:p>
                    </w:tc>
                    <w:tc>
                      <w:tcPr>
                        <w:tcW w:w="1305" w:type="dxa"/>
                      </w:tcPr>
                      <w:p>
                        <w:pPr>
                          <w:pStyle w:val="TableParagraph"/>
                          <w:spacing w:line="172" w:lineRule="exact"/>
                          <w:ind w:left="185"/>
                          <w:rPr>
                            <w:sz w:val="16"/>
                          </w:rPr>
                        </w:pPr>
                        <w:r>
                          <w:rPr>
                            <w:sz w:val="16"/>
                          </w:rPr>
                          <w:t>FPS200232</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2-44/64</w:t>
                        </w:r>
                      </w:p>
                    </w:tc>
                    <w:tc>
                      <w:tcPr>
                        <w:tcW w:w="1285" w:type="dxa"/>
                      </w:tcPr>
                      <w:p>
                        <w:pPr>
                          <w:pStyle w:val="TableParagraph"/>
                          <w:spacing w:line="157" w:lineRule="exact" w:before="14"/>
                          <w:ind w:left="166"/>
                          <w:rPr>
                            <w:sz w:val="16"/>
                          </w:rPr>
                        </w:pPr>
                        <w:r>
                          <w:rPr>
                            <w:sz w:val="16"/>
                          </w:rPr>
                          <w:t>FSS200244</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2-36/64</w:t>
                        </w:r>
                      </w:p>
                    </w:tc>
                    <w:tc>
                      <w:tcPr>
                        <w:tcW w:w="1305" w:type="dxa"/>
                      </w:tcPr>
                      <w:p>
                        <w:pPr>
                          <w:pStyle w:val="TableParagraph"/>
                          <w:spacing w:line="172" w:lineRule="exact"/>
                          <w:ind w:left="185"/>
                          <w:rPr>
                            <w:sz w:val="16"/>
                          </w:rPr>
                        </w:pPr>
                        <w:r>
                          <w:rPr>
                            <w:sz w:val="16"/>
                          </w:rPr>
                          <w:t>FPS200236</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2-48/64</w:t>
                        </w:r>
                      </w:p>
                    </w:tc>
                    <w:tc>
                      <w:tcPr>
                        <w:tcW w:w="1285" w:type="dxa"/>
                      </w:tcPr>
                      <w:p>
                        <w:pPr>
                          <w:pStyle w:val="TableParagraph"/>
                          <w:spacing w:line="157" w:lineRule="exact" w:before="14"/>
                          <w:ind w:left="166"/>
                          <w:rPr>
                            <w:sz w:val="16"/>
                          </w:rPr>
                        </w:pPr>
                        <w:r>
                          <w:rPr>
                            <w:sz w:val="16"/>
                          </w:rPr>
                          <w:t>FSS200248</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2-40/64</w:t>
                        </w:r>
                      </w:p>
                    </w:tc>
                    <w:tc>
                      <w:tcPr>
                        <w:tcW w:w="1305" w:type="dxa"/>
                      </w:tcPr>
                      <w:p>
                        <w:pPr>
                          <w:pStyle w:val="TableParagraph"/>
                          <w:spacing w:line="172" w:lineRule="exact"/>
                          <w:ind w:left="185"/>
                          <w:rPr>
                            <w:sz w:val="16"/>
                          </w:rPr>
                        </w:pPr>
                        <w:r>
                          <w:rPr>
                            <w:sz w:val="16"/>
                          </w:rPr>
                          <w:t>FPS200240</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2-52/64</w:t>
                        </w:r>
                      </w:p>
                    </w:tc>
                    <w:tc>
                      <w:tcPr>
                        <w:tcW w:w="1285" w:type="dxa"/>
                      </w:tcPr>
                      <w:p>
                        <w:pPr>
                          <w:pStyle w:val="TableParagraph"/>
                          <w:spacing w:line="157" w:lineRule="exact" w:before="14"/>
                          <w:ind w:left="166"/>
                          <w:rPr>
                            <w:sz w:val="16"/>
                          </w:rPr>
                        </w:pPr>
                        <w:r>
                          <w:rPr>
                            <w:sz w:val="16"/>
                          </w:rPr>
                          <w:t>FSS200252</w:t>
                        </w:r>
                      </w:p>
                    </w:tc>
                    <w:tc>
                      <w:tcPr>
                        <w:tcW w:w="710" w:type="dxa"/>
                      </w:tcPr>
                      <w:p>
                        <w:pPr>
                          <w:pStyle w:val="TableParagraph"/>
                          <w:spacing w:line="159" w:lineRule="exact" w:before="12"/>
                          <w:ind w:right="31"/>
                          <w:jc w:val="right"/>
                          <w:rPr>
                            <w:sz w:val="16"/>
                          </w:rPr>
                        </w:pPr>
                        <w:r>
                          <w:rPr>
                            <w:sz w:val="16"/>
                          </w:rPr>
                          <w:t>17.63</w:t>
                        </w:r>
                      </w:p>
                    </w:tc>
                  </w:tr>
                  <w:tr>
                    <w:trPr>
                      <w:trHeight w:val="191"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2-44/64</w:t>
                        </w:r>
                      </w:p>
                    </w:tc>
                    <w:tc>
                      <w:tcPr>
                        <w:tcW w:w="1305" w:type="dxa"/>
                      </w:tcPr>
                      <w:p>
                        <w:pPr>
                          <w:pStyle w:val="TableParagraph"/>
                          <w:spacing w:line="172" w:lineRule="exact"/>
                          <w:ind w:left="185"/>
                          <w:rPr>
                            <w:sz w:val="16"/>
                          </w:rPr>
                        </w:pPr>
                        <w:r>
                          <w:rPr>
                            <w:sz w:val="16"/>
                          </w:rPr>
                          <w:t>FPS200244</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2-56/64</w:t>
                        </w:r>
                      </w:p>
                    </w:tc>
                    <w:tc>
                      <w:tcPr>
                        <w:tcW w:w="1285" w:type="dxa"/>
                      </w:tcPr>
                      <w:p>
                        <w:pPr>
                          <w:pStyle w:val="TableParagraph"/>
                          <w:spacing w:line="157" w:lineRule="exact" w:before="14"/>
                          <w:ind w:left="166"/>
                          <w:rPr>
                            <w:sz w:val="16"/>
                          </w:rPr>
                        </w:pPr>
                        <w:r>
                          <w:rPr>
                            <w:sz w:val="16"/>
                          </w:rPr>
                          <w:t>FSS200256</w:t>
                        </w:r>
                      </w:p>
                    </w:tc>
                    <w:tc>
                      <w:tcPr>
                        <w:tcW w:w="710" w:type="dxa"/>
                      </w:tcPr>
                      <w:p>
                        <w:pPr>
                          <w:pStyle w:val="TableParagraph"/>
                          <w:spacing w:line="159" w:lineRule="exact" w:before="12"/>
                          <w:ind w:right="31"/>
                          <w:jc w:val="right"/>
                          <w:rPr>
                            <w:sz w:val="16"/>
                          </w:rPr>
                        </w:pPr>
                        <w:r>
                          <w:rPr>
                            <w:sz w:val="16"/>
                          </w:rPr>
                          <w:t>17.63</w:t>
                        </w:r>
                      </w:p>
                    </w:tc>
                  </w:tr>
                  <w:tr>
                    <w:trPr>
                      <w:trHeight w:val="192"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2-48/64</w:t>
                        </w:r>
                      </w:p>
                    </w:tc>
                    <w:tc>
                      <w:tcPr>
                        <w:tcW w:w="1305" w:type="dxa"/>
                      </w:tcPr>
                      <w:p>
                        <w:pPr>
                          <w:pStyle w:val="TableParagraph"/>
                          <w:spacing w:line="172" w:lineRule="exact"/>
                          <w:ind w:left="185"/>
                          <w:rPr>
                            <w:sz w:val="16"/>
                          </w:rPr>
                        </w:pPr>
                        <w:r>
                          <w:rPr>
                            <w:sz w:val="16"/>
                          </w:rPr>
                          <w:t>FPS200248</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w:t>
                        </w:r>
                      </w:p>
                    </w:tc>
                    <w:tc>
                      <w:tcPr>
                        <w:tcW w:w="847" w:type="dxa"/>
                      </w:tcPr>
                      <w:p>
                        <w:pPr>
                          <w:pStyle w:val="TableParagraph"/>
                          <w:spacing w:line="157" w:lineRule="exact" w:before="14"/>
                          <w:ind w:left="140"/>
                          <w:rPr>
                            <w:sz w:val="16"/>
                          </w:rPr>
                        </w:pPr>
                        <w:r>
                          <w:rPr>
                            <w:sz w:val="16"/>
                          </w:rPr>
                          <w:t>2-60/64</w:t>
                        </w:r>
                      </w:p>
                    </w:tc>
                    <w:tc>
                      <w:tcPr>
                        <w:tcW w:w="1285" w:type="dxa"/>
                      </w:tcPr>
                      <w:p>
                        <w:pPr>
                          <w:pStyle w:val="TableParagraph"/>
                          <w:spacing w:line="157" w:lineRule="exact" w:before="14"/>
                          <w:ind w:left="166"/>
                          <w:rPr>
                            <w:sz w:val="16"/>
                          </w:rPr>
                        </w:pPr>
                        <w:r>
                          <w:rPr>
                            <w:sz w:val="16"/>
                          </w:rPr>
                          <w:t>FSS200260</w:t>
                        </w:r>
                      </w:p>
                    </w:tc>
                    <w:tc>
                      <w:tcPr>
                        <w:tcW w:w="710" w:type="dxa"/>
                      </w:tcPr>
                      <w:p>
                        <w:pPr>
                          <w:pStyle w:val="TableParagraph"/>
                          <w:spacing w:line="159" w:lineRule="exact" w:before="12"/>
                          <w:ind w:right="31"/>
                          <w:jc w:val="right"/>
                          <w:rPr>
                            <w:sz w:val="16"/>
                          </w:rPr>
                        </w:pPr>
                        <w:r>
                          <w:rPr>
                            <w:sz w:val="16"/>
                          </w:rPr>
                          <w:t>17.63</w:t>
                        </w:r>
                      </w:p>
                    </w:tc>
                  </w:tr>
                  <w:tr>
                    <w:trPr>
                      <w:trHeight w:val="191"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2-52/64</w:t>
                        </w:r>
                      </w:p>
                    </w:tc>
                    <w:tc>
                      <w:tcPr>
                        <w:tcW w:w="1305" w:type="dxa"/>
                      </w:tcPr>
                      <w:p>
                        <w:pPr>
                          <w:pStyle w:val="TableParagraph"/>
                          <w:spacing w:line="172" w:lineRule="exact"/>
                          <w:ind w:left="185"/>
                          <w:rPr>
                            <w:sz w:val="16"/>
                          </w:rPr>
                        </w:pPr>
                        <w:r>
                          <w:rPr>
                            <w:sz w:val="16"/>
                          </w:rPr>
                          <w:t>FPS200252</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2-1/2</w:t>
                        </w:r>
                      </w:p>
                    </w:tc>
                    <w:tc>
                      <w:tcPr>
                        <w:tcW w:w="847" w:type="dxa"/>
                      </w:tcPr>
                      <w:p>
                        <w:pPr>
                          <w:pStyle w:val="TableParagraph"/>
                          <w:spacing w:line="157" w:lineRule="exact" w:before="14"/>
                          <w:ind w:left="140"/>
                          <w:rPr>
                            <w:sz w:val="16"/>
                          </w:rPr>
                        </w:pPr>
                        <w:r>
                          <w:rPr>
                            <w:sz w:val="16"/>
                          </w:rPr>
                          <w:t>3-8/64</w:t>
                        </w:r>
                      </w:p>
                    </w:tc>
                    <w:tc>
                      <w:tcPr>
                        <w:tcW w:w="1285" w:type="dxa"/>
                      </w:tcPr>
                      <w:p>
                        <w:pPr>
                          <w:pStyle w:val="TableParagraph"/>
                          <w:spacing w:line="157" w:lineRule="exact" w:before="14"/>
                          <w:ind w:left="166"/>
                          <w:rPr>
                            <w:sz w:val="16"/>
                          </w:rPr>
                        </w:pPr>
                        <w:r>
                          <w:rPr>
                            <w:sz w:val="16"/>
                          </w:rPr>
                          <w:t>FSS250308</w:t>
                        </w:r>
                      </w:p>
                    </w:tc>
                    <w:tc>
                      <w:tcPr>
                        <w:tcW w:w="710" w:type="dxa"/>
                      </w:tcPr>
                      <w:p>
                        <w:pPr>
                          <w:pStyle w:val="TableParagraph"/>
                          <w:spacing w:line="159" w:lineRule="exact" w:before="12"/>
                          <w:ind w:right="31"/>
                          <w:jc w:val="right"/>
                          <w:rPr>
                            <w:sz w:val="16"/>
                          </w:rPr>
                        </w:pPr>
                        <w:r>
                          <w:rPr>
                            <w:sz w:val="16"/>
                          </w:rPr>
                          <w:t>27.08</w:t>
                        </w:r>
                      </w:p>
                    </w:tc>
                  </w:tr>
                  <w:tr>
                    <w:trPr>
                      <w:trHeight w:val="192"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2-56/64</w:t>
                        </w:r>
                      </w:p>
                    </w:tc>
                    <w:tc>
                      <w:tcPr>
                        <w:tcW w:w="1305" w:type="dxa"/>
                      </w:tcPr>
                      <w:p>
                        <w:pPr>
                          <w:pStyle w:val="TableParagraph"/>
                          <w:spacing w:line="172" w:lineRule="exact"/>
                          <w:ind w:left="185"/>
                          <w:rPr>
                            <w:sz w:val="16"/>
                          </w:rPr>
                        </w:pPr>
                        <w:r>
                          <w:rPr>
                            <w:sz w:val="16"/>
                          </w:rPr>
                          <w:t>FPS200256</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2-1/2</w:t>
                        </w:r>
                      </w:p>
                    </w:tc>
                    <w:tc>
                      <w:tcPr>
                        <w:tcW w:w="847" w:type="dxa"/>
                      </w:tcPr>
                      <w:p>
                        <w:pPr>
                          <w:pStyle w:val="TableParagraph"/>
                          <w:spacing w:line="157" w:lineRule="exact" w:before="14"/>
                          <w:ind w:left="140"/>
                          <w:rPr>
                            <w:sz w:val="16"/>
                          </w:rPr>
                        </w:pPr>
                        <w:r>
                          <w:rPr>
                            <w:sz w:val="16"/>
                          </w:rPr>
                          <w:t>3-12/64</w:t>
                        </w:r>
                      </w:p>
                    </w:tc>
                    <w:tc>
                      <w:tcPr>
                        <w:tcW w:w="1285" w:type="dxa"/>
                      </w:tcPr>
                      <w:p>
                        <w:pPr>
                          <w:pStyle w:val="TableParagraph"/>
                          <w:spacing w:line="157" w:lineRule="exact" w:before="14"/>
                          <w:ind w:left="166"/>
                          <w:rPr>
                            <w:sz w:val="16"/>
                          </w:rPr>
                        </w:pPr>
                        <w:r>
                          <w:rPr>
                            <w:sz w:val="16"/>
                          </w:rPr>
                          <w:t>FSS250312</w:t>
                        </w:r>
                      </w:p>
                    </w:tc>
                    <w:tc>
                      <w:tcPr>
                        <w:tcW w:w="710" w:type="dxa"/>
                      </w:tcPr>
                      <w:p>
                        <w:pPr>
                          <w:pStyle w:val="TableParagraph"/>
                          <w:spacing w:line="159" w:lineRule="exact" w:before="12"/>
                          <w:ind w:right="31"/>
                          <w:jc w:val="right"/>
                          <w:rPr>
                            <w:sz w:val="16"/>
                          </w:rPr>
                        </w:pPr>
                        <w:r>
                          <w:rPr>
                            <w:sz w:val="16"/>
                          </w:rPr>
                          <w:t>27.08</w:t>
                        </w:r>
                      </w:p>
                    </w:tc>
                  </w:tr>
                  <w:tr>
                    <w:trPr>
                      <w:trHeight w:val="191" w:hRule="atLeast"/>
                    </w:trPr>
                    <w:tc>
                      <w:tcPr>
                        <w:tcW w:w="539" w:type="dxa"/>
                      </w:tcPr>
                      <w:p>
                        <w:pPr>
                          <w:pStyle w:val="TableParagraph"/>
                          <w:spacing w:line="168" w:lineRule="exact"/>
                          <w:ind w:left="34"/>
                          <w:rPr>
                            <w:sz w:val="16"/>
                          </w:rPr>
                        </w:pPr>
                        <w:r>
                          <w:rPr>
                            <w:sz w:val="16"/>
                          </w:rPr>
                          <w:t>2</w:t>
                        </w:r>
                      </w:p>
                    </w:tc>
                    <w:tc>
                      <w:tcPr>
                        <w:tcW w:w="867" w:type="dxa"/>
                      </w:tcPr>
                      <w:p>
                        <w:pPr>
                          <w:pStyle w:val="TableParagraph"/>
                          <w:spacing w:line="168" w:lineRule="exact"/>
                          <w:ind w:left="139"/>
                          <w:rPr>
                            <w:sz w:val="16"/>
                          </w:rPr>
                        </w:pPr>
                        <w:r>
                          <w:rPr>
                            <w:sz w:val="16"/>
                          </w:rPr>
                          <w:t>2-60/64</w:t>
                        </w:r>
                      </w:p>
                    </w:tc>
                    <w:tc>
                      <w:tcPr>
                        <w:tcW w:w="1305" w:type="dxa"/>
                      </w:tcPr>
                      <w:p>
                        <w:pPr>
                          <w:pStyle w:val="TableParagraph"/>
                          <w:spacing w:line="172" w:lineRule="exact"/>
                          <w:ind w:left="185"/>
                          <w:rPr>
                            <w:sz w:val="16"/>
                          </w:rPr>
                        </w:pPr>
                        <w:r>
                          <w:rPr>
                            <w:sz w:val="16"/>
                          </w:rPr>
                          <w:t>FPS200260</w:t>
                        </w:r>
                      </w:p>
                    </w:tc>
                    <w:tc>
                      <w:tcPr>
                        <w:tcW w:w="1715" w:type="dxa"/>
                      </w:tcPr>
                      <w:p>
                        <w:pPr>
                          <w:pStyle w:val="TableParagraph"/>
                          <w:spacing w:line="172" w:lineRule="exact"/>
                          <w:ind w:left="275"/>
                          <w:rPr>
                            <w:sz w:val="16"/>
                          </w:rPr>
                        </w:pPr>
                        <w:r>
                          <w:rPr>
                            <w:sz w:val="16"/>
                          </w:rPr>
                          <w:t>12.74</w:t>
                        </w:r>
                      </w:p>
                    </w:tc>
                    <w:tc>
                      <w:tcPr>
                        <w:tcW w:w="1544" w:type="dxa"/>
                      </w:tcPr>
                      <w:p>
                        <w:pPr>
                          <w:pStyle w:val="TableParagraph"/>
                          <w:spacing w:line="153" w:lineRule="exact" w:before="19"/>
                          <w:ind w:left="1040"/>
                          <w:rPr>
                            <w:sz w:val="16"/>
                          </w:rPr>
                        </w:pPr>
                        <w:r>
                          <w:rPr>
                            <w:sz w:val="16"/>
                          </w:rPr>
                          <w:t>2-1/2</w:t>
                        </w:r>
                      </w:p>
                    </w:tc>
                    <w:tc>
                      <w:tcPr>
                        <w:tcW w:w="847" w:type="dxa"/>
                      </w:tcPr>
                      <w:p>
                        <w:pPr>
                          <w:pStyle w:val="TableParagraph"/>
                          <w:spacing w:line="157" w:lineRule="exact" w:before="14"/>
                          <w:ind w:left="140"/>
                          <w:rPr>
                            <w:sz w:val="16"/>
                          </w:rPr>
                        </w:pPr>
                        <w:r>
                          <w:rPr>
                            <w:sz w:val="16"/>
                          </w:rPr>
                          <w:t>3-16/64</w:t>
                        </w:r>
                      </w:p>
                    </w:tc>
                    <w:tc>
                      <w:tcPr>
                        <w:tcW w:w="1285" w:type="dxa"/>
                      </w:tcPr>
                      <w:p>
                        <w:pPr>
                          <w:pStyle w:val="TableParagraph"/>
                          <w:spacing w:line="157" w:lineRule="exact" w:before="14"/>
                          <w:ind w:left="166"/>
                          <w:rPr>
                            <w:sz w:val="16"/>
                          </w:rPr>
                        </w:pPr>
                        <w:r>
                          <w:rPr>
                            <w:sz w:val="16"/>
                          </w:rPr>
                          <w:t>FSS250316</w:t>
                        </w:r>
                      </w:p>
                    </w:tc>
                    <w:tc>
                      <w:tcPr>
                        <w:tcW w:w="710" w:type="dxa"/>
                      </w:tcPr>
                      <w:p>
                        <w:pPr>
                          <w:pStyle w:val="TableParagraph"/>
                          <w:spacing w:line="159" w:lineRule="exact" w:before="12"/>
                          <w:ind w:right="31"/>
                          <w:jc w:val="right"/>
                          <w:rPr>
                            <w:sz w:val="16"/>
                          </w:rPr>
                        </w:pPr>
                        <w:r>
                          <w:rPr>
                            <w:sz w:val="16"/>
                          </w:rPr>
                          <w:t>27.08</w:t>
                        </w:r>
                      </w:p>
                    </w:tc>
                  </w:tr>
                  <w:tr>
                    <w:trPr>
                      <w:trHeight w:val="192" w:hRule="atLeast"/>
                    </w:trPr>
                    <w:tc>
                      <w:tcPr>
                        <w:tcW w:w="539" w:type="dxa"/>
                      </w:tcPr>
                      <w:p>
                        <w:pPr>
                          <w:pStyle w:val="TableParagraph"/>
                          <w:spacing w:line="168" w:lineRule="exact"/>
                          <w:ind w:left="34"/>
                          <w:rPr>
                            <w:sz w:val="16"/>
                          </w:rPr>
                        </w:pPr>
                        <w:r>
                          <w:rPr>
                            <w:sz w:val="16"/>
                          </w:rPr>
                          <w:t>2-1/2</w:t>
                        </w:r>
                      </w:p>
                    </w:tc>
                    <w:tc>
                      <w:tcPr>
                        <w:tcW w:w="867" w:type="dxa"/>
                      </w:tcPr>
                      <w:p>
                        <w:pPr>
                          <w:pStyle w:val="TableParagraph"/>
                          <w:spacing w:line="168" w:lineRule="exact"/>
                          <w:ind w:left="139"/>
                          <w:rPr>
                            <w:sz w:val="16"/>
                          </w:rPr>
                        </w:pPr>
                        <w:r>
                          <w:rPr>
                            <w:sz w:val="16"/>
                          </w:rPr>
                          <w:t>3-8/64</w:t>
                        </w:r>
                      </w:p>
                    </w:tc>
                    <w:tc>
                      <w:tcPr>
                        <w:tcW w:w="1305" w:type="dxa"/>
                      </w:tcPr>
                      <w:p>
                        <w:pPr>
                          <w:pStyle w:val="TableParagraph"/>
                          <w:spacing w:line="172" w:lineRule="exact"/>
                          <w:ind w:left="185"/>
                          <w:rPr>
                            <w:sz w:val="16"/>
                          </w:rPr>
                        </w:pPr>
                        <w:r>
                          <w:rPr>
                            <w:sz w:val="16"/>
                          </w:rPr>
                          <w:t>FPS250308</w:t>
                        </w:r>
                      </w:p>
                    </w:tc>
                    <w:tc>
                      <w:tcPr>
                        <w:tcW w:w="1715" w:type="dxa"/>
                      </w:tcPr>
                      <w:p>
                        <w:pPr>
                          <w:pStyle w:val="TableParagraph"/>
                          <w:spacing w:line="172" w:lineRule="exact"/>
                          <w:ind w:left="275"/>
                          <w:rPr>
                            <w:sz w:val="16"/>
                          </w:rPr>
                        </w:pPr>
                        <w:r>
                          <w:rPr>
                            <w:sz w:val="16"/>
                          </w:rPr>
                          <w:t>17.22</w:t>
                        </w:r>
                      </w:p>
                    </w:tc>
                    <w:tc>
                      <w:tcPr>
                        <w:tcW w:w="1544" w:type="dxa"/>
                      </w:tcPr>
                      <w:p>
                        <w:pPr>
                          <w:pStyle w:val="TableParagraph"/>
                          <w:spacing w:line="153" w:lineRule="exact" w:before="19"/>
                          <w:ind w:left="1040"/>
                          <w:rPr>
                            <w:sz w:val="16"/>
                          </w:rPr>
                        </w:pPr>
                        <w:r>
                          <w:rPr>
                            <w:sz w:val="16"/>
                          </w:rPr>
                          <w:t>2-1/2</w:t>
                        </w:r>
                      </w:p>
                    </w:tc>
                    <w:tc>
                      <w:tcPr>
                        <w:tcW w:w="847" w:type="dxa"/>
                      </w:tcPr>
                      <w:p>
                        <w:pPr>
                          <w:pStyle w:val="TableParagraph"/>
                          <w:spacing w:line="157" w:lineRule="exact" w:before="14"/>
                          <w:ind w:left="140"/>
                          <w:rPr>
                            <w:sz w:val="16"/>
                          </w:rPr>
                        </w:pPr>
                        <w:r>
                          <w:rPr>
                            <w:sz w:val="16"/>
                          </w:rPr>
                          <w:t>3-20/64</w:t>
                        </w:r>
                      </w:p>
                    </w:tc>
                    <w:tc>
                      <w:tcPr>
                        <w:tcW w:w="1285" w:type="dxa"/>
                      </w:tcPr>
                      <w:p>
                        <w:pPr>
                          <w:pStyle w:val="TableParagraph"/>
                          <w:spacing w:line="157" w:lineRule="exact" w:before="14"/>
                          <w:ind w:left="166"/>
                          <w:rPr>
                            <w:sz w:val="16"/>
                          </w:rPr>
                        </w:pPr>
                        <w:r>
                          <w:rPr>
                            <w:sz w:val="16"/>
                          </w:rPr>
                          <w:t>FSS250320</w:t>
                        </w:r>
                      </w:p>
                    </w:tc>
                    <w:tc>
                      <w:tcPr>
                        <w:tcW w:w="710" w:type="dxa"/>
                      </w:tcPr>
                      <w:p>
                        <w:pPr>
                          <w:pStyle w:val="TableParagraph"/>
                          <w:spacing w:line="159" w:lineRule="exact" w:before="12"/>
                          <w:ind w:right="31"/>
                          <w:jc w:val="right"/>
                          <w:rPr>
                            <w:sz w:val="16"/>
                          </w:rPr>
                        </w:pPr>
                        <w:r>
                          <w:rPr>
                            <w:sz w:val="16"/>
                          </w:rPr>
                          <w:t>27.08</w:t>
                        </w:r>
                      </w:p>
                    </w:tc>
                  </w:tr>
                  <w:tr>
                    <w:trPr>
                      <w:trHeight w:val="191" w:hRule="atLeast"/>
                    </w:trPr>
                    <w:tc>
                      <w:tcPr>
                        <w:tcW w:w="539" w:type="dxa"/>
                      </w:tcPr>
                      <w:p>
                        <w:pPr>
                          <w:pStyle w:val="TableParagraph"/>
                          <w:spacing w:line="168" w:lineRule="exact"/>
                          <w:ind w:left="34"/>
                          <w:rPr>
                            <w:sz w:val="16"/>
                          </w:rPr>
                        </w:pPr>
                        <w:r>
                          <w:rPr>
                            <w:sz w:val="16"/>
                          </w:rPr>
                          <w:t>2-1/2</w:t>
                        </w:r>
                      </w:p>
                    </w:tc>
                    <w:tc>
                      <w:tcPr>
                        <w:tcW w:w="867" w:type="dxa"/>
                      </w:tcPr>
                      <w:p>
                        <w:pPr>
                          <w:pStyle w:val="TableParagraph"/>
                          <w:spacing w:line="168" w:lineRule="exact"/>
                          <w:ind w:left="139"/>
                          <w:rPr>
                            <w:sz w:val="16"/>
                          </w:rPr>
                        </w:pPr>
                        <w:r>
                          <w:rPr>
                            <w:sz w:val="16"/>
                          </w:rPr>
                          <w:t>3-12/64</w:t>
                        </w:r>
                      </w:p>
                    </w:tc>
                    <w:tc>
                      <w:tcPr>
                        <w:tcW w:w="1305" w:type="dxa"/>
                      </w:tcPr>
                      <w:p>
                        <w:pPr>
                          <w:pStyle w:val="TableParagraph"/>
                          <w:spacing w:line="172" w:lineRule="exact"/>
                          <w:ind w:left="185"/>
                          <w:rPr>
                            <w:sz w:val="16"/>
                          </w:rPr>
                        </w:pPr>
                        <w:r>
                          <w:rPr>
                            <w:sz w:val="16"/>
                          </w:rPr>
                          <w:t>FPS250312</w:t>
                        </w:r>
                      </w:p>
                    </w:tc>
                    <w:tc>
                      <w:tcPr>
                        <w:tcW w:w="1715" w:type="dxa"/>
                      </w:tcPr>
                      <w:p>
                        <w:pPr>
                          <w:pStyle w:val="TableParagraph"/>
                          <w:spacing w:line="172" w:lineRule="exact"/>
                          <w:ind w:left="275"/>
                          <w:rPr>
                            <w:sz w:val="16"/>
                          </w:rPr>
                        </w:pPr>
                        <w:r>
                          <w:rPr>
                            <w:sz w:val="16"/>
                          </w:rPr>
                          <w:t>17.22</w:t>
                        </w:r>
                      </w:p>
                    </w:tc>
                    <w:tc>
                      <w:tcPr>
                        <w:tcW w:w="1544" w:type="dxa"/>
                      </w:tcPr>
                      <w:p>
                        <w:pPr>
                          <w:pStyle w:val="TableParagraph"/>
                          <w:spacing w:line="153" w:lineRule="exact" w:before="19"/>
                          <w:ind w:left="1040"/>
                          <w:rPr>
                            <w:sz w:val="16"/>
                          </w:rPr>
                        </w:pPr>
                        <w:r>
                          <w:rPr>
                            <w:sz w:val="16"/>
                          </w:rPr>
                          <w:t>2-1/2</w:t>
                        </w:r>
                      </w:p>
                    </w:tc>
                    <w:tc>
                      <w:tcPr>
                        <w:tcW w:w="847" w:type="dxa"/>
                      </w:tcPr>
                      <w:p>
                        <w:pPr>
                          <w:pStyle w:val="TableParagraph"/>
                          <w:spacing w:line="157" w:lineRule="exact" w:before="14"/>
                          <w:ind w:left="140"/>
                          <w:rPr>
                            <w:sz w:val="16"/>
                          </w:rPr>
                        </w:pPr>
                        <w:r>
                          <w:rPr>
                            <w:sz w:val="16"/>
                          </w:rPr>
                          <w:t>3-28/64</w:t>
                        </w:r>
                      </w:p>
                    </w:tc>
                    <w:tc>
                      <w:tcPr>
                        <w:tcW w:w="1285" w:type="dxa"/>
                      </w:tcPr>
                      <w:p>
                        <w:pPr>
                          <w:pStyle w:val="TableParagraph"/>
                          <w:spacing w:line="157" w:lineRule="exact" w:before="14"/>
                          <w:ind w:left="166"/>
                          <w:rPr>
                            <w:sz w:val="16"/>
                          </w:rPr>
                        </w:pPr>
                        <w:r>
                          <w:rPr>
                            <w:sz w:val="16"/>
                          </w:rPr>
                          <w:t>FSS250328</w:t>
                        </w:r>
                      </w:p>
                    </w:tc>
                    <w:tc>
                      <w:tcPr>
                        <w:tcW w:w="710" w:type="dxa"/>
                      </w:tcPr>
                      <w:p>
                        <w:pPr>
                          <w:pStyle w:val="TableParagraph"/>
                          <w:spacing w:line="159" w:lineRule="exact" w:before="12"/>
                          <w:ind w:right="31"/>
                          <w:jc w:val="right"/>
                          <w:rPr>
                            <w:sz w:val="16"/>
                          </w:rPr>
                        </w:pPr>
                        <w:r>
                          <w:rPr>
                            <w:sz w:val="16"/>
                          </w:rPr>
                          <w:t>27.08</w:t>
                        </w:r>
                      </w:p>
                    </w:tc>
                  </w:tr>
                  <w:tr>
                    <w:trPr>
                      <w:trHeight w:val="192" w:hRule="atLeast"/>
                    </w:trPr>
                    <w:tc>
                      <w:tcPr>
                        <w:tcW w:w="539" w:type="dxa"/>
                      </w:tcPr>
                      <w:p>
                        <w:pPr>
                          <w:pStyle w:val="TableParagraph"/>
                          <w:spacing w:line="168" w:lineRule="exact"/>
                          <w:ind w:left="34"/>
                          <w:rPr>
                            <w:sz w:val="16"/>
                          </w:rPr>
                        </w:pPr>
                        <w:r>
                          <w:rPr>
                            <w:sz w:val="16"/>
                          </w:rPr>
                          <w:t>2-1/2</w:t>
                        </w:r>
                      </w:p>
                    </w:tc>
                    <w:tc>
                      <w:tcPr>
                        <w:tcW w:w="867" w:type="dxa"/>
                      </w:tcPr>
                      <w:p>
                        <w:pPr>
                          <w:pStyle w:val="TableParagraph"/>
                          <w:spacing w:line="168" w:lineRule="exact"/>
                          <w:ind w:left="139"/>
                          <w:rPr>
                            <w:sz w:val="16"/>
                          </w:rPr>
                        </w:pPr>
                        <w:r>
                          <w:rPr>
                            <w:sz w:val="16"/>
                          </w:rPr>
                          <w:t>3-16/64</w:t>
                        </w:r>
                      </w:p>
                    </w:tc>
                    <w:tc>
                      <w:tcPr>
                        <w:tcW w:w="1305" w:type="dxa"/>
                      </w:tcPr>
                      <w:p>
                        <w:pPr>
                          <w:pStyle w:val="TableParagraph"/>
                          <w:spacing w:line="172" w:lineRule="exact"/>
                          <w:ind w:left="185"/>
                          <w:rPr>
                            <w:sz w:val="16"/>
                          </w:rPr>
                        </w:pPr>
                        <w:r>
                          <w:rPr>
                            <w:sz w:val="16"/>
                          </w:rPr>
                          <w:t>FPS250316</w:t>
                        </w:r>
                      </w:p>
                    </w:tc>
                    <w:tc>
                      <w:tcPr>
                        <w:tcW w:w="1715" w:type="dxa"/>
                      </w:tcPr>
                      <w:p>
                        <w:pPr>
                          <w:pStyle w:val="TableParagraph"/>
                          <w:spacing w:line="172" w:lineRule="exact"/>
                          <w:ind w:left="275"/>
                          <w:rPr>
                            <w:sz w:val="16"/>
                          </w:rPr>
                        </w:pPr>
                        <w:r>
                          <w:rPr>
                            <w:sz w:val="16"/>
                          </w:rPr>
                          <w:t>17.22</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3-36/64</w:t>
                        </w:r>
                      </w:p>
                    </w:tc>
                    <w:tc>
                      <w:tcPr>
                        <w:tcW w:w="1285" w:type="dxa"/>
                      </w:tcPr>
                      <w:p>
                        <w:pPr>
                          <w:pStyle w:val="TableParagraph"/>
                          <w:spacing w:line="157" w:lineRule="exact" w:before="14"/>
                          <w:ind w:left="166"/>
                          <w:rPr>
                            <w:sz w:val="16"/>
                          </w:rPr>
                        </w:pPr>
                        <w:r>
                          <w:rPr>
                            <w:sz w:val="16"/>
                          </w:rPr>
                          <w:t>FSS300336</w:t>
                        </w:r>
                      </w:p>
                    </w:tc>
                    <w:tc>
                      <w:tcPr>
                        <w:tcW w:w="710" w:type="dxa"/>
                      </w:tcPr>
                      <w:p>
                        <w:pPr>
                          <w:pStyle w:val="TableParagraph"/>
                          <w:spacing w:line="159" w:lineRule="exact" w:before="12"/>
                          <w:ind w:right="31"/>
                          <w:jc w:val="right"/>
                          <w:rPr>
                            <w:sz w:val="16"/>
                          </w:rPr>
                        </w:pPr>
                        <w:r>
                          <w:rPr>
                            <w:sz w:val="16"/>
                          </w:rPr>
                          <w:t>28.92</w:t>
                        </w:r>
                      </w:p>
                    </w:tc>
                  </w:tr>
                  <w:tr>
                    <w:trPr>
                      <w:trHeight w:val="191" w:hRule="atLeast"/>
                    </w:trPr>
                    <w:tc>
                      <w:tcPr>
                        <w:tcW w:w="539" w:type="dxa"/>
                      </w:tcPr>
                      <w:p>
                        <w:pPr>
                          <w:pStyle w:val="TableParagraph"/>
                          <w:spacing w:line="168" w:lineRule="exact"/>
                          <w:ind w:left="34"/>
                          <w:rPr>
                            <w:sz w:val="16"/>
                          </w:rPr>
                        </w:pPr>
                        <w:r>
                          <w:rPr>
                            <w:sz w:val="16"/>
                          </w:rPr>
                          <w:t>2-1/2</w:t>
                        </w:r>
                      </w:p>
                    </w:tc>
                    <w:tc>
                      <w:tcPr>
                        <w:tcW w:w="867" w:type="dxa"/>
                      </w:tcPr>
                      <w:p>
                        <w:pPr>
                          <w:pStyle w:val="TableParagraph"/>
                          <w:spacing w:line="168" w:lineRule="exact"/>
                          <w:ind w:left="139"/>
                          <w:rPr>
                            <w:sz w:val="16"/>
                          </w:rPr>
                        </w:pPr>
                        <w:r>
                          <w:rPr>
                            <w:sz w:val="16"/>
                          </w:rPr>
                          <w:t>3-20/64</w:t>
                        </w:r>
                      </w:p>
                    </w:tc>
                    <w:tc>
                      <w:tcPr>
                        <w:tcW w:w="1305" w:type="dxa"/>
                      </w:tcPr>
                      <w:p>
                        <w:pPr>
                          <w:pStyle w:val="TableParagraph"/>
                          <w:spacing w:line="172" w:lineRule="exact"/>
                          <w:ind w:left="185"/>
                          <w:rPr>
                            <w:sz w:val="16"/>
                          </w:rPr>
                        </w:pPr>
                        <w:r>
                          <w:rPr>
                            <w:sz w:val="16"/>
                          </w:rPr>
                          <w:t>FPS250320</w:t>
                        </w:r>
                      </w:p>
                    </w:tc>
                    <w:tc>
                      <w:tcPr>
                        <w:tcW w:w="1715" w:type="dxa"/>
                      </w:tcPr>
                      <w:p>
                        <w:pPr>
                          <w:pStyle w:val="TableParagraph"/>
                          <w:spacing w:line="172" w:lineRule="exact"/>
                          <w:ind w:left="275"/>
                          <w:rPr>
                            <w:sz w:val="16"/>
                          </w:rPr>
                        </w:pPr>
                        <w:r>
                          <w:rPr>
                            <w:sz w:val="16"/>
                          </w:rPr>
                          <w:t>17.22</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3-40/64</w:t>
                        </w:r>
                      </w:p>
                    </w:tc>
                    <w:tc>
                      <w:tcPr>
                        <w:tcW w:w="1285" w:type="dxa"/>
                      </w:tcPr>
                      <w:p>
                        <w:pPr>
                          <w:pStyle w:val="TableParagraph"/>
                          <w:spacing w:line="157" w:lineRule="exact" w:before="14"/>
                          <w:ind w:left="166"/>
                          <w:rPr>
                            <w:sz w:val="16"/>
                          </w:rPr>
                        </w:pPr>
                        <w:r>
                          <w:rPr>
                            <w:sz w:val="16"/>
                          </w:rPr>
                          <w:t>FSS300340</w:t>
                        </w:r>
                      </w:p>
                    </w:tc>
                    <w:tc>
                      <w:tcPr>
                        <w:tcW w:w="710" w:type="dxa"/>
                      </w:tcPr>
                      <w:p>
                        <w:pPr>
                          <w:pStyle w:val="TableParagraph"/>
                          <w:spacing w:line="159" w:lineRule="exact" w:before="12"/>
                          <w:ind w:right="31"/>
                          <w:jc w:val="right"/>
                          <w:rPr>
                            <w:sz w:val="16"/>
                          </w:rPr>
                        </w:pPr>
                        <w:r>
                          <w:rPr>
                            <w:sz w:val="16"/>
                          </w:rPr>
                          <w:t>28.92</w:t>
                        </w:r>
                      </w:p>
                    </w:tc>
                  </w:tr>
                  <w:tr>
                    <w:trPr>
                      <w:trHeight w:val="192" w:hRule="atLeast"/>
                    </w:trPr>
                    <w:tc>
                      <w:tcPr>
                        <w:tcW w:w="539" w:type="dxa"/>
                      </w:tcPr>
                      <w:p>
                        <w:pPr>
                          <w:pStyle w:val="TableParagraph"/>
                          <w:spacing w:line="168" w:lineRule="exact"/>
                          <w:ind w:left="34"/>
                          <w:rPr>
                            <w:sz w:val="16"/>
                          </w:rPr>
                        </w:pPr>
                        <w:r>
                          <w:rPr>
                            <w:sz w:val="16"/>
                          </w:rPr>
                          <w:t>2-1/2</w:t>
                        </w:r>
                      </w:p>
                    </w:tc>
                    <w:tc>
                      <w:tcPr>
                        <w:tcW w:w="867" w:type="dxa"/>
                      </w:tcPr>
                      <w:p>
                        <w:pPr>
                          <w:pStyle w:val="TableParagraph"/>
                          <w:spacing w:line="168" w:lineRule="exact"/>
                          <w:ind w:left="139"/>
                          <w:rPr>
                            <w:sz w:val="16"/>
                          </w:rPr>
                        </w:pPr>
                        <w:r>
                          <w:rPr>
                            <w:sz w:val="16"/>
                          </w:rPr>
                          <w:t>3-28/64</w:t>
                        </w:r>
                      </w:p>
                    </w:tc>
                    <w:tc>
                      <w:tcPr>
                        <w:tcW w:w="1305" w:type="dxa"/>
                      </w:tcPr>
                      <w:p>
                        <w:pPr>
                          <w:pStyle w:val="TableParagraph"/>
                          <w:spacing w:line="172" w:lineRule="exact"/>
                          <w:ind w:left="185"/>
                          <w:rPr>
                            <w:sz w:val="16"/>
                          </w:rPr>
                        </w:pPr>
                        <w:r>
                          <w:rPr>
                            <w:sz w:val="16"/>
                          </w:rPr>
                          <w:t>FPS250328</w:t>
                        </w:r>
                      </w:p>
                    </w:tc>
                    <w:tc>
                      <w:tcPr>
                        <w:tcW w:w="1715" w:type="dxa"/>
                      </w:tcPr>
                      <w:p>
                        <w:pPr>
                          <w:pStyle w:val="TableParagraph"/>
                          <w:spacing w:line="172" w:lineRule="exact"/>
                          <w:ind w:left="275"/>
                          <w:rPr>
                            <w:sz w:val="16"/>
                          </w:rPr>
                        </w:pPr>
                        <w:r>
                          <w:rPr>
                            <w:sz w:val="16"/>
                          </w:rPr>
                          <w:t>17.22</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3-44/64</w:t>
                        </w:r>
                      </w:p>
                    </w:tc>
                    <w:tc>
                      <w:tcPr>
                        <w:tcW w:w="1285" w:type="dxa"/>
                      </w:tcPr>
                      <w:p>
                        <w:pPr>
                          <w:pStyle w:val="TableParagraph"/>
                          <w:spacing w:line="157" w:lineRule="exact" w:before="14"/>
                          <w:ind w:left="166"/>
                          <w:rPr>
                            <w:sz w:val="16"/>
                          </w:rPr>
                        </w:pPr>
                        <w:r>
                          <w:rPr>
                            <w:sz w:val="16"/>
                          </w:rPr>
                          <w:t>FSS300344</w:t>
                        </w:r>
                      </w:p>
                    </w:tc>
                    <w:tc>
                      <w:tcPr>
                        <w:tcW w:w="710" w:type="dxa"/>
                      </w:tcPr>
                      <w:p>
                        <w:pPr>
                          <w:pStyle w:val="TableParagraph"/>
                          <w:spacing w:line="159" w:lineRule="exact" w:before="12"/>
                          <w:ind w:right="31"/>
                          <w:jc w:val="right"/>
                          <w:rPr>
                            <w:sz w:val="16"/>
                          </w:rPr>
                        </w:pPr>
                        <w:r>
                          <w:rPr>
                            <w:sz w:val="16"/>
                          </w:rPr>
                          <w:t>28.92</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3-36/64</w:t>
                        </w:r>
                      </w:p>
                    </w:tc>
                    <w:tc>
                      <w:tcPr>
                        <w:tcW w:w="1305" w:type="dxa"/>
                      </w:tcPr>
                      <w:p>
                        <w:pPr>
                          <w:pStyle w:val="TableParagraph"/>
                          <w:spacing w:line="172" w:lineRule="exact"/>
                          <w:ind w:left="185"/>
                          <w:rPr>
                            <w:sz w:val="16"/>
                          </w:rPr>
                        </w:pPr>
                        <w:r>
                          <w:rPr>
                            <w:sz w:val="16"/>
                          </w:rPr>
                          <w:t>FPS300336</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3-48/64</w:t>
                        </w:r>
                      </w:p>
                    </w:tc>
                    <w:tc>
                      <w:tcPr>
                        <w:tcW w:w="1285" w:type="dxa"/>
                      </w:tcPr>
                      <w:p>
                        <w:pPr>
                          <w:pStyle w:val="TableParagraph"/>
                          <w:spacing w:line="157" w:lineRule="exact" w:before="14"/>
                          <w:ind w:left="166"/>
                          <w:rPr>
                            <w:sz w:val="16"/>
                          </w:rPr>
                        </w:pPr>
                        <w:r>
                          <w:rPr>
                            <w:sz w:val="16"/>
                          </w:rPr>
                          <w:t>FSS300348</w:t>
                        </w:r>
                      </w:p>
                    </w:tc>
                    <w:tc>
                      <w:tcPr>
                        <w:tcW w:w="710" w:type="dxa"/>
                      </w:tcPr>
                      <w:p>
                        <w:pPr>
                          <w:pStyle w:val="TableParagraph"/>
                          <w:spacing w:line="159" w:lineRule="exact" w:before="12"/>
                          <w:ind w:right="31"/>
                          <w:jc w:val="right"/>
                          <w:rPr>
                            <w:sz w:val="16"/>
                          </w:rPr>
                        </w:pPr>
                        <w:r>
                          <w:rPr>
                            <w:sz w:val="16"/>
                          </w:rPr>
                          <w:t>28.92</w:t>
                        </w:r>
                      </w:p>
                    </w:tc>
                  </w:tr>
                  <w:tr>
                    <w:trPr>
                      <w:trHeight w:val="192"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3-40/64</w:t>
                        </w:r>
                      </w:p>
                    </w:tc>
                    <w:tc>
                      <w:tcPr>
                        <w:tcW w:w="1305" w:type="dxa"/>
                      </w:tcPr>
                      <w:p>
                        <w:pPr>
                          <w:pStyle w:val="TableParagraph"/>
                          <w:spacing w:line="172" w:lineRule="exact"/>
                          <w:ind w:left="185"/>
                          <w:rPr>
                            <w:sz w:val="16"/>
                          </w:rPr>
                        </w:pPr>
                        <w:r>
                          <w:rPr>
                            <w:sz w:val="16"/>
                          </w:rPr>
                          <w:t>FPS300340</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3-52/64</w:t>
                        </w:r>
                      </w:p>
                    </w:tc>
                    <w:tc>
                      <w:tcPr>
                        <w:tcW w:w="1285" w:type="dxa"/>
                      </w:tcPr>
                      <w:p>
                        <w:pPr>
                          <w:pStyle w:val="TableParagraph"/>
                          <w:spacing w:line="157" w:lineRule="exact" w:before="14"/>
                          <w:ind w:left="166"/>
                          <w:rPr>
                            <w:sz w:val="16"/>
                          </w:rPr>
                        </w:pPr>
                        <w:r>
                          <w:rPr>
                            <w:sz w:val="16"/>
                          </w:rPr>
                          <w:t>FSS300352</w:t>
                        </w:r>
                      </w:p>
                    </w:tc>
                    <w:tc>
                      <w:tcPr>
                        <w:tcW w:w="710" w:type="dxa"/>
                      </w:tcPr>
                      <w:p>
                        <w:pPr>
                          <w:pStyle w:val="TableParagraph"/>
                          <w:spacing w:line="159" w:lineRule="exact" w:before="12"/>
                          <w:ind w:right="31"/>
                          <w:jc w:val="right"/>
                          <w:rPr>
                            <w:sz w:val="16"/>
                          </w:rPr>
                        </w:pPr>
                        <w:r>
                          <w:rPr>
                            <w:sz w:val="16"/>
                          </w:rPr>
                          <w:t>28.92</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3-44/64</w:t>
                        </w:r>
                      </w:p>
                    </w:tc>
                    <w:tc>
                      <w:tcPr>
                        <w:tcW w:w="1305" w:type="dxa"/>
                      </w:tcPr>
                      <w:p>
                        <w:pPr>
                          <w:pStyle w:val="TableParagraph"/>
                          <w:spacing w:line="172" w:lineRule="exact"/>
                          <w:ind w:left="185"/>
                          <w:rPr>
                            <w:sz w:val="16"/>
                          </w:rPr>
                        </w:pPr>
                        <w:r>
                          <w:rPr>
                            <w:sz w:val="16"/>
                          </w:rPr>
                          <w:t>FPS300344</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3-56/64</w:t>
                        </w:r>
                      </w:p>
                    </w:tc>
                    <w:tc>
                      <w:tcPr>
                        <w:tcW w:w="1285" w:type="dxa"/>
                      </w:tcPr>
                      <w:p>
                        <w:pPr>
                          <w:pStyle w:val="TableParagraph"/>
                          <w:spacing w:line="157" w:lineRule="exact" w:before="14"/>
                          <w:ind w:left="166"/>
                          <w:rPr>
                            <w:sz w:val="16"/>
                          </w:rPr>
                        </w:pPr>
                        <w:r>
                          <w:rPr>
                            <w:sz w:val="16"/>
                          </w:rPr>
                          <w:t>FSS300356</w:t>
                        </w:r>
                      </w:p>
                    </w:tc>
                    <w:tc>
                      <w:tcPr>
                        <w:tcW w:w="710" w:type="dxa"/>
                      </w:tcPr>
                      <w:p>
                        <w:pPr>
                          <w:pStyle w:val="TableParagraph"/>
                          <w:spacing w:line="159" w:lineRule="exact" w:before="12"/>
                          <w:ind w:right="31"/>
                          <w:jc w:val="right"/>
                          <w:rPr>
                            <w:sz w:val="16"/>
                          </w:rPr>
                        </w:pPr>
                        <w:r>
                          <w:rPr>
                            <w:sz w:val="16"/>
                          </w:rPr>
                          <w:t>28.92</w:t>
                        </w:r>
                      </w:p>
                    </w:tc>
                  </w:tr>
                  <w:tr>
                    <w:trPr>
                      <w:trHeight w:val="192"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3-48/64</w:t>
                        </w:r>
                      </w:p>
                    </w:tc>
                    <w:tc>
                      <w:tcPr>
                        <w:tcW w:w="1305" w:type="dxa"/>
                      </w:tcPr>
                      <w:p>
                        <w:pPr>
                          <w:pStyle w:val="TableParagraph"/>
                          <w:spacing w:line="172" w:lineRule="exact"/>
                          <w:ind w:left="185"/>
                          <w:rPr>
                            <w:sz w:val="16"/>
                          </w:rPr>
                        </w:pPr>
                        <w:r>
                          <w:rPr>
                            <w:sz w:val="16"/>
                          </w:rPr>
                          <w:t>FPS300348</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3-60/64</w:t>
                        </w:r>
                      </w:p>
                    </w:tc>
                    <w:tc>
                      <w:tcPr>
                        <w:tcW w:w="1285" w:type="dxa"/>
                      </w:tcPr>
                      <w:p>
                        <w:pPr>
                          <w:pStyle w:val="TableParagraph"/>
                          <w:spacing w:line="157" w:lineRule="exact" w:before="14"/>
                          <w:ind w:left="166"/>
                          <w:rPr>
                            <w:sz w:val="16"/>
                          </w:rPr>
                        </w:pPr>
                        <w:r>
                          <w:rPr>
                            <w:sz w:val="16"/>
                          </w:rPr>
                          <w:t>FSS300360</w:t>
                        </w:r>
                      </w:p>
                    </w:tc>
                    <w:tc>
                      <w:tcPr>
                        <w:tcW w:w="710" w:type="dxa"/>
                      </w:tcPr>
                      <w:p>
                        <w:pPr>
                          <w:pStyle w:val="TableParagraph"/>
                          <w:spacing w:line="159" w:lineRule="exact" w:before="12"/>
                          <w:ind w:right="31"/>
                          <w:jc w:val="right"/>
                          <w:rPr>
                            <w:sz w:val="16"/>
                          </w:rPr>
                        </w:pPr>
                        <w:r>
                          <w:rPr>
                            <w:sz w:val="16"/>
                          </w:rPr>
                          <w:t>28.92</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3-52/64</w:t>
                        </w:r>
                      </w:p>
                    </w:tc>
                    <w:tc>
                      <w:tcPr>
                        <w:tcW w:w="1305" w:type="dxa"/>
                      </w:tcPr>
                      <w:p>
                        <w:pPr>
                          <w:pStyle w:val="TableParagraph"/>
                          <w:spacing w:line="172" w:lineRule="exact"/>
                          <w:ind w:left="185"/>
                          <w:rPr>
                            <w:sz w:val="16"/>
                          </w:rPr>
                        </w:pPr>
                        <w:r>
                          <w:rPr>
                            <w:sz w:val="16"/>
                          </w:rPr>
                          <w:t>FPS300352</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3</w:t>
                        </w:r>
                      </w:p>
                    </w:tc>
                    <w:tc>
                      <w:tcPr>
                        <w:tcW w:w="847" w:type="dxa"/>
                      </w:tcPr>
                      <w:p>
                        <w:pPr>
                          <w:pStyle w:val="TableParagraph"/>
                          <w:spacing w:line="157" w:lineRule="exact" w:before="14"/>
                          <w:ind w:left="140"/>
                          <w:rPr>
                            <w:sz w:val="16"/>
                          </w:rPr>
                        </w:pPr>
                        <w:r>
                          <w:rPr>
                            <w:sz w:val="16"/>
                          </w:rPr>
                          <w:t>4</w:t>
                        </w:r>
                      </w:p>
                    </w:tc>
                    <w:tc>
                      <w:tcPr>
                        <w:tcW w:w="1285" w:type="dxa"/>
                      </w:tcPr>
                      <w:p>
                        <w:pPr>
                          <w:pStyle w:val="TableParagraph"/>
                          <w:spacing w:line="157" w:lineRule="exact" w:before="14"/>
                          <w:ind w:left="166"/>
                          <w:rPr>
                            <w:sz w:val="16"/>
                          </w:rPr>
                        </w:pPr>
                        <w:r>
                          <w:rPr>
                            <w:sz w:val="16"/>
                          </w:rPr>
                          <w:t>FSS300400</w:t>
                        </w:r>
                      </w:p>
                    </w:tc>
                    <w:tc>
                      <w:tcPr>
                        <w:tcW w:w="710" w:type="dxa"/>
                      </w:tcPr>
                      <w:p>
                        <w:pPr>
                          <w:pStyle w:val="TableParagraph"/>
                          <w:spacing w:line="159" w:lineRule="exact" w:before="12"/>
                          <w:ind w:right="31"/>
                          <w:jc w:val="right"/>
                          <w:rPr>
                            <w:sz w:val="16"/>
                          </w:rPr>
                        </w:pPr>
                        <w:r>
                          <w:rPr>
                            <w:sz w:val="16"/>
                          </w:rPr>
                          <w:t>28.92</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3-56/64</w:t>
                        </w:r>
                      </w:p>
                    </w:tc>
                    <w:tc>
                      <w:tcPr>
                        <w:tcW w:w="1305" w:type="dxa"/>
                      </w:tcPr>
                      <w:p>
                        <w:pPr>
                          <w:pStyle w:val="TableParagraph"/>
                          <w:spacing w:line="172" w:lineRule="exact"/>
                          <w:ind w:left="185"/>
                          <w:rPr>
                            <w:sz w:val="16"/>
                          </w:rPr>
                        </w:pPr>
                        <w:r>
                          <w:rPr>
                            <w:sz w:val="16"/>
                          </w:rPr>
                          <w:t>FPS300356</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4-36/64</w:t>
                        </w:r>
                      </w:p>
                    </w:tc>
                    <w:tc>
                      <w:tcPr>
                        <w:tcW w:w="1285" w:type="dxa"/>
                      </w:tcPr>
                      <w:p>
                        <w:pPr>
                          <w:pStyle w:val="TableParagraph"/>
                          <w:spacing w:line="157" w:lineRule="exact" w:before="14"/>
                          <w:ind w:left="166"/>
                          <w:rPr>
                            <w:sz w:val="16"/>
                          </w:rPr>
                        </w:pPr>
                        <w:r>
                          <w:rPr>
                            <w:sz w:val="16"/>
                          </w:rPr>
                          <w:t>FSS400436</w:t>
                        </w:r>
                      </w:p>
                    </w:tc>
                    <w:tc>
                      <w:tcPr>
                        <w:tcW w:w="710" w:type="dxa"/>
                      </w:tcPr>
                      <w:p>
                        <w:pPr>
                          <w:pStyle w:val="TableParagraph"/>
                          <w:spacing w:line="159" w:lineRule="exact" w:before="12"/>
                          <w:ind w:right="31"/>
                          <w:jc w:val="right"/>
                          <w:rPr>
                            <w:sz w:val="16"/>
                          </w:rPr>
                        </w:pPr>
                        <w:r>
                          <w:rPr>
                            <w:sz w:val="16"/>
                          </w:rPr>
                          <w:t>67.14</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3-60/64</w:t>
                        </w:r>
                      </w:p>
                    </w:tc>
                    <w:tc>
                      <w:tcPr>
                        <w:tcW w:w="1305" w:type="dxa"/>
                      </w:tcPr>
                      <w:p>
                        <w:pPr>
                          <w:pStyle w:val="TableParagraph"/>
                          <w:spacing w:line="172" w:lineRule="exact"/>
                          <w:ind w:left="185"/>
                          <w:rPr>
                            <w:sz w:val="16"/>
                          </w:rPr>
                        </w:pPr>
                        <w:r>
                          <w:rPr>
                            <w:sz w:val="16"/>
                          </w:rPr>
                          <w:t>FPS300360</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4-40/64</w:t>
                        </w:r>
                      </w:p>
                    </w:tc>
                    <w:tc>
                      <w:tcPr>
                        <w:tcW w:w="1285" w:type="dxa"/>
                      </w:tcPr>
                      <w:p>
                        <w:pPr>
                          <w:pStyle w:val="TableParagraph"/>
                          <w:spacing w:line="157" w:lineRule="exact" w:before="14"/>
                          <w:ind w:left="166"/>
                          <w:rPr>
                            <w:sz w:val="16"/>
                          </w:rPr>
                        </w:pPr>
                        <w:r>
                          <w:rPr>
                            <w:sz w:val="16"/>
                          </w:rPr>
                          <w:t>FSS400440</w:t>
                        </w:r>
                      </w:p>
                    </w:tc>
                    <w:tc>
                      <w:tcPr>
                        <w:tcW w:w="710" w:type="dxa"/>
                      </w:tcPr>
                      <w:p>
                        <w:pPr>
                          <w:pStyle w:val="TableParagraph"/>
                          <w:spacing w:line="159" w:lineRule="exact" w:before="12"/>
                          <w:ind w:right="31"/>
                          <w:jc w:val="right"/>
                          <w:rPr>
                            <w:sz w:val="16"/>
                          </w:rPr>
                        </w:pPr>
                        <w:r>
                          <w:rPr>
                            <w:sz w:val="16"/>
                          </w:rPr>
                          <w:t>67.14</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4</w:t>
                        </w:r>
                      </w:p>
                    </w:tc>
                    <w:tc>
                      <w:tcPr>
                        <w:tcW w:w="1305" w:type="dxa"/>
                      </w:tcPr>
                      <w:p>
                        <w:pPr>
                          <w:pStyle w:val="TableParagraph"/>
                          <w:spacing w:line="172" w:lineRule="exact"/>
                          <w:ind w:left="185"/>
                          <w:rPr>
                            <w:sz w:val="16"/>
                          </w:rPr>
                        </w:pPr>
                        <w:r>
                          <w:rPr>
                            <w:sz w:val="16"/>
                          </w:rPr>
                          <w:t>FPS300400</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4-44/64</w:t>
                        </w:r>
                      </w:p>
                    </w:tc>
                    <w:tc>
                      <w:tcPr>
                        <w:tcW w:w="1285" w:type="dxa"/>
                      </w:tcPr>
                      <w:p>
                        <w:pPr>
                          <w:pStyle w:val="TableParagraph"/>
                          <w:spacing w:line="157" w:lineRule="exact" w:before="14"/>
                          <w:ind w:left="166"/>
                          <w:rPr>
                            <w:sz w:val="16"/>
                          </w:rPr>
                        </w:pPr>
                        <w:r>
                          <w:rPr>
                            <w:sz w:val="16"/>
                          </w:rPr>
                          <w:t>FSS400444</w:t>
                        </w:r>
                      </w:p>
                    </w:tc>
                    <w:tc>
                      <w:tcPr>
                        <w:tcW w:w="710" w:type="dxa"/>
                      </w:tcPr>
                      <w:p>
                        <w:pPr>
                          <w:pStyle w:val="TableParagraph"/>
                          <w:spacing w:line="159" w:lineRule="exact" w:before="12"/>
                          <w:ind w:right="31"/>
                          <w:jc w:val="right"/>
                          <w:rPr>
                            <w:sz w:val="16"/>
                          </w:rPr>
                        </w:pPr>
                        <w:r>
                          <w:rPr>
                            <w:sz w:val="16"/>
                          </w:rPr>
                          <w:t>67.14</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4-8/64</w:t>
                        </w:r>
                      </w:p>
                    </w:tc>
                    <w:tc>
                      <w:tcPr>
                        <w:tcW w:w="1305" w:type="dxa"/>
                      </w:tcPr>
                      <w:p>
                        <w:pPr>
                          <w:pStyle w:val="TableParagraph"/>
                          <w:spacing w:line="172" w:lineRule="exact"/>
                          <w:ind w:left="185"/>
                          <w:rPr>
                            <w:sz w:val="16"/>
                          </w:rPr>
                        </w:pPr>
                        <w:r>
                          <w:rPr>
                            <w:sz w:val="16"/>
                          </w:rPr>
                          <w:t>FPS300408</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4-48/64</w:t>
                        </w:r>
                      </w:p>
                    </w:tc>
                    <w:tc>
                      <w:tcPr>
                        <w:tcW w:w="1285" w:type="dxa"/>
                      </w:tcPr>
                      <w:p>
                        <w:pPr>
                          <w:pStyle w:val="TableParagraph"/>
                          <w:spacing w:line="157" w:lineRule="exact" w:before="14"/>
                          <w:ind w:left="166"/>
                          <w:rPr>
                            <w:sz w:val="16"/>
                          </w:rPr>
                        </w:pPr>
                        <w:r>
                          <w:rPr>
                            <w:sz w:val="16"/>
                          </w:rPr>
                          <w:t>FSS400448</w:t>
                        </w:r>
                      </w:p>
                    </w:tc>
                    <w:tc>
                      <w:tcPr>
                        <w:tcW w:w="710" w:type="dxa"/>
                      </w:tcPr>
                      <w:p>
                        <w:pPr>
                          <w:pStyle w:val="TableParagraph"/>
                          <w:spacing w:line="159" w:lineRule="exact" w:before="12"/>
                          <w:ind w:right="31"/>
                          <w:jc w:val="right"/>
                          <w:rPr>
                            <w:sz w:val="16"/>
                          </w:rPr>
                        </w:pPr>
                        <w:r>
                          <w:rPr>
                            <w:sz w:val="16"/>
                          </w:rPr>
                          <w:t>67.14</w:t>
                        </w:r>
                      </w:p>
                    </w:tc>
                  </w:tr>
                  <w:tr>
                    <w:trPr>
                      <w:trHeight w:val="191" w:hRule="atLeast"/>
                    </w:trPr>
                    <w:tc>
                      <w:tcPr>
                        <w:tcW w:w="539" w:type="dxa"/>
                      </w:tcPr>
                      <w:p>
                        <w:pPr>
                          <w:pStyle w:val="TableParagraph"/>
                          <w:spacing w:line="168" w:lineRule="exact"/>
                          <w:ind w:left="34"/>
                          <w:rPr>
                            <w:sz w:val="16"/>
                          </w:rPr>
                        </w:pPr>
                        <w:r>
                          <w:rPr>
                            <w:sz w:val="16"/>
                          </w:rPr>
                          <w:t>3</w:t>
                        </w:r>
                      </w:p>
                    </w:tc>
                    <w:tc>
                      <w:tcPr>
                        <w:tcW w:w="867" w:type="dxa"/>
                      </w:tcPr>
                      <w:p>
                        <w:pPr>
                          <w:pStyle w:val="TableParagraph"/>
                          <w:spacing w:line="168" w:lineRule="exact"/>
                          <w:ind w:left="139"/>
                          <w:rPr>
                            <w:sz w:val="16"/>
                          </w:rPr>
                        </w:pPr>
                        <w:r>
                          <w:rPr>
                            <w:sz w:val="16"/>
                          </w:rPr>
                          <w:t>4-16/64</w:t>
                        </w:r>
                      </w:p>
                    </w:tc>
                    <w:tc>
                      <w:tcPr>
                        <w:tcW w:w="1305" w:type="dxa"/>
                      </w:tcPr>
                      <w:p>
                        <w:pPr>
                          <w:pStyle w:val="TableParagraph"/>
                          <w:spacing w:line="172" w:lineRule="exact"/>
                          <w:ind w:left="185"/>
                          <w:rPr>
                            <w:sz w:val="16"/>
                          </w:rPr>
                        </w:pPr>
                        <w:r>
                          <w:rPr>
                            <w:sz w:val="16"/>
                          </w:rPr>
                          <w:t>FPS300416</w:t>
                        </w:r>
                      </w:p>
                    </w:tc>
                    <w:tc>
                      <w:tcPr>
                        <w:tcW w:w="1715" w:type="dxa"/>
                      </w:tcPr>
                      <w:p>
                        <w:pPr>
                          <w:pStyle w:val="TableParagraph"/>
                          <w:spacing w:line="172" w:lineRule="exact"/>
                          <w:ind w:left="275"/>
                          <w:rPr>
                            <w:sz w:val="16"/>
                          </w:rPr>
                        </w:pPr>
                        <w:r>
                          <w:rPr>
                            <w:sz w:val="16"/>
                          </w:rPr>
                          <w:t>17.83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4-52/64</w:t>
                        </w:r>
                      </w:p>
                    </w:tc>
                    <w:tc>
                      <w:tcPr>
                        <w:tcW w:w="1285" w:type="dxa"/>
                      </w:tcPr>
                      <w:p>
                        <w:pPr>
                          <w:pStyle w:val="TableParagraph"/>
                          <w:spacing w:line="157" w:lineRule="exact" w:before="14"/>
                          <w:ind w:left="166"/>
                          <w:rPr>
                            <w:sz w:val="16"/>
                          </w:rPr>
                        </w:pPr>
                        <w:r>
                          <w:rPr>
                            <w:sz w:val="16"/>
                          </w:rPr>
                          <w:t>FSS400452</w:t>
                        </w:r>
                      </w:p>
                    </w:tc>
                    <w:tc>
                      <w:tcPr>
                        <w:tcW w:w="710" w:type="dxa"/>
                      </w:tcPr>
                      <w:p>
                        <w:pPr>
                          <w:pStyle w:val="TableParagraph"/>
                          <w:spacing w:line="159" w:lineRule="exact" w:before="12"/>
                          <w:ind w:right="31"/>
                          <w:jc w:val="right"/>
                          <w:rPr>
                            <w:sz w:val="16"/>
                          </w:rPr>
                        </w:pPr>
                        <w:r>
                          <w:rPr>
                            <w:sz w:val="16"/>
                          </w:rPr>
                          <w:t>67.14</w:t>
                        </w:r>
                      </w:p>
                    </w:tc>
                  </w:tr>
                  <w:tr>
                    <w:trPr>
                      <w:trHeight w:val="192" w:hRule="atLeast"/>
                    </w:trPr>
                    <w:tc>
                      <w:tcPr>
                        <w:tcW w:w="539" w:type="dxa"/>
                      </w:tcPr>
                      <w:p>
                        <w:pPr>
                          <w:pStyle w:val="TableParagraph"/>
                          <w:spacing w:line="168" w:lineRule="exact"/>
                          <w:ind w:left="34"/>
                          <w:rPr>
                            <w:sz w:val="16"/>
                          </w:rPr>
                        </w:pPr>
                        <w:r>
                          <w:rPr>
                            <w:sz w:val="16"/>
                          </w:rPr>
                          <w:t>4</w:t>
                        </w:r>
                      </w:p>
                    </w:tc>
                    <w:tc>
                      <w:tcPr>
                        <w:tcW w:w="867" w:type="dxa"/>
                      </w:tcPr>
                      <w:p>
                        <w:pPr>
                          <w:pStyle w:val="TableParagraph"/>
                          <w:spacing w:line="168" w:lineRule="exact"/>
                          <w:ind w:left="139"/>
                          <w:rPr>
                            <w:sz w:val="16"/>
                          </w:rPr>
                        </w:pPr>
                        <w:r>
                          <w:rPr>
                            <w:sz w:val="16"/>
                          </w:rPr>
                          <w:t>4-36/64</w:t>
                        </w:r>
                      </w:p>
                    </w:tc>
                    <w:tc>
                      <w:tcPr>
                        <w:tcW w:w="1305" w:type="dxa"/>
                      </w:tcPr>
                      <w:p>
                        <w:pPr>
                          <w:pStyle w:val="TableParagraph"/>
                          <w:spacing w:line="172" w:lineRule="exact"/>
                          <w:ind w:left="185"/>
                          <w:rPr>
                            <w:sz w:val="16"/>
                          </w:rPr>
                        </w:pPr>
                        <w:r>
                          <w:rPr>
                            <w:sz w:val="16"/>
                          </w:rPr>
                          <w:t>FPS400436</w:t>
                        </w:r>
                      </w:p>
                    </w:tc>
                    <w:tc>
                      <w:tcPr>
                        <w:tcW w:w="1715" w:type="dxa"/>
                      </w:tcPr>
                      <w:p>
                        <w:pPr>
                          <w:pStyle w:val="TableParagraph"/>
                          <w:spacing w:line="172" w:lineRule="exact"/>
                          <w:ind w:left="275"/>
                          <w:rPr>
                            <w:sz w:val="16"/>
                          </w:rPr>
                        </w:pPr>
                        <w:r>
                          <w:rPr>
                            <w:sz w:val="16"/>
                          </w:rPr>
                          <w:t>23.43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4-56/64</w:t>
                        </w:r>
                      </w:p>
                    </w:tc>
                    <w:tc>
                      <w:tcPr>
                        <w:tcW w:w="1285" w:type="dxa"/>
                      </w:tcPr>
                      <w:p>
                        <w:pPr>
                          <w:pStyle w:val="TableParagraph"/>
                          <w:spacing w:line="157" w:lineRule="exact" w:before="14"/>
                          <w:ind w:left="166"/>
                          <w:rPr>
                            <w:sz w:val="16"/>
                          </w:rPr>
                        </w:pPr>
                        <w:r>
                          <w:rPr>
                            <w:sz w:val="16"/>
                          </w:rPr>
                          <w:t>FSS400456</w:t>
                        </w:r>
                      </w:p>
                    </w:tc>
                    <w:tc>
                      <w:tcPr>
                        <w:tcW w:w="710" w:type="dxa"/>
                      </w:tcPr>
                      <w:p>
                        <w:pPr>
                          <w:pStyle w:val="TableParagraph"/>
                          <w:spacing w:line="159" w:lineRule="exact" w:before="12"/>
                          <w:ind w:right="31"/>
                          <w:jc w:val="right"/>
                          <w:rPr>
                            <w:sz w:val="16"/>
                          </w:rPr>
                        </w:pPr>
                        <w:r>
                          <w:rPr>
                            <w:sz w:val="16"/>
                          </w:rPr>
                          <w:t>67.14</w:t>
                        </w:r>
                      </w:p>
                    </w:tc>
                  </w:tr>
                  <w:tr>
                    <w:trPr>
                      <w:trHeight w:val="191" w:hRule="atLeast"/>
                    </w:trPr>
                    <w:tc>
                      <w:tcPr>
                        <w:tcW w:w="539" w:type="dxa"/>
                      </w:tcPr>
                      <w:p>
                        <w:pPr>
                          <w:pStyle w:val="TableParagraph"/>
                          <w:spacing w:line="168" w:lineRule="exact"/>
                          <w:ind w:left="34"/>
                          <w:rPr>
                            <w:sz w:val="16"/>
                          </w:rPr>
                        </w:pPr>
                        <w:r>
                          <w:rPr>
                            <w:sz w:val="16"/>
                          </w:rPr>
                          <w:t>4</w:t>
                        </w:r>
                      </w:p>
                    </w:tc>
                    <w:tc>
                      <w:tcPr>
                        <w:tcW w:w="867" w:type="dxa"/>
                      </w:tcPr>
                      <w:p>
                        <w:pPr>
                          <w:pStyle w:val="TableParagraph"/>
                          <w:spacing w:line="168" w:lineRule="exact"/>
                          <w:ind w:left="139"/>
                          <w:rPr>
                            <w:sz w:val="16"/>
                          </w:rPr>
                        </w:pPr>
                        <w:r>
                          <w:rPr>
                            <w:sz w:val="16"/>
                          </w:rPr>
                          <w:t>4-40/64</w:t>
                        </w:r>
                      </w:p>
                    </w:tc>
                    <w:tc>
                      <w:tcPr>
                        <w:tcW w:w="1305" w:type="dxa"/>
                      </w:tcPr>
                      <w:p>
                        <w:pPr>
                          <w:pStyle w:val="TableParagraph"/>
                          <w:spacing w:line="172" w:lineRule="exact"/>
                          <w:ind w:left="185"/>
                          <w:rPr>
                            <w:sz w:val="16"/>
                          </w:rPr>
                        </w:pPr>
                        <w:r>
                          <w:rPr>
                            <w:sz w:val="16"/>
                          </w:rPr>
                          <w:t>FPS400440</w:t>
                        </w:r>
                      </w:p>
                    </w:tc>
                    <w:tc>
                      <w:tcPr>
                        <w:tcW w:w="1715" w:type="dxa"/>
                      </w:tcPr>
                      <w:p>
                        <w:pPr>
                          <w:pStyle w:val="TableParagraph"/>
                          <w:spacing w:line="172" w:lineRule="exact"/>
                          <w:ind w:left="275"/>
                          <w:rPr>
                            <w:sz w:val="16"/>
                          </w:rPr>
                        </w:pPr>
                        <w:r>
                          <w:rPr>
                            <w:sz w:val="16"/>
                          </w:rPr>
                          <w:t>23.43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4-60/64</w:t>
                        </w:r>
                      </w:p>
                    </w:tc>
                    <w:tc>
                      <w:tcPr>
                        <w:tcW w:w="1285" w:type="dxa"/>
                      </w:tcPr>
                      <w:p>
                        <w:pPr>
                          <w:pStyle w:val="TableParagraph"/>
                          <w:spacing w:line="157" w:lineRule="exact" w:before="14"/>
                          <w:ind w:left="166"/>
                          <w:rPr>
                            <w:sz w:val="16"/>
                          </w:rPr>
                        </w:pPr>
                        <w:r>
                          <w:rPr>
                            <w:sz w:val="16"/>
                          </w:rPr>
                          <w:t>FSS400460</w:t>
                        </w:r>
                      </w:p>
                    </w:tc>
                    <w:tc>
                      <w:tcPr>
                        <w:tcW w:w="710" w:type="dxa"/>
                      </w:tcPr>
                      <w:p>
                        <w:pPr>
                          <w:pStyle w:val="TableParagraph"/>
                          <w:spacing w:line="159" w:lineRule="exact" w:before="12"/>
                          <w:ind w:right="31"/>
                          <w:jc w:val="right"/>
                          <w:rPr>
                            <w:sz w:val="16"/>
                          </w:rPr>
                        </w:pPr>
                        <w:r>
                          <w:rPr>
                            <w:sz w:val="16"/>
                          </w:rPr>
                          <w:t>67.14</w:t>
                        </w:r>
                      </w:p>
                    </w:tc>
                  </w:tr>
                  <w:tr>
                    <w:trPr>
                      <w:trHeight w:val="192" w:hRule="atLeast"/>
                    </w:trPr>
                    <w:tc>
                      <w:tcPr>
                        <w:tcW w:w="539" w:type="dxa"/>
                      </w:tcPr>
                      <w:p>
                        <w:pPr>
                          <w:pStyle w:val="TableParagraph"/>
                          <w:spacing w:line="168" w:lineRule="exact"/>
                          <w:ind w:left="34"/>
                          <w:rPr>
                            <w:sz w:val="16"/>
                          </w:rPr>
                        </w:pPr>
                        <w:r>
                          <w:rPr>
                            <w:sz w:val="16"/>
                          </w:rPr>
                          <w:t>4</w:t>
                        </w:r>
                      </w:p>
                    </w:tc>
                    <w:tc>
                      <w:tcPr>
                        <w:tcW w:w="867" w:type="dxa"/>
                      </w:tcPr>
                      <w:p>
                        <w:pPr>
                          <w:pStyle w:val="TableParagraph"/>
                          <w:spacing w:line="168" w:lineRule="exact"/>
                          <w:ind w:left="139"/>
                          <w:rPr>
                            <w:sz w:val="16"/>
                          </w:rPr>
                        </w:pPr>
                        <w:r>
                          <w:rPr>
                            <w:sz w:val="16"/>
                          </w:rPr>
                          <w:t>4-44/64</w:t>
                        </w:r>
                      </w:p>
                    </w:tc>
                    <w:tc>
                      <w:tcPr>
                        <w:tcW w:w="1305" w:type="dxa"/>
                      </w:tcPr>
                      <w:p>
                        <w:pPr>
                          <w:pStyle w:val="TableParagraph"/>
                          <w:spacing w:line="172" w:lineRule="exact"/>
                          <w:ind w:left="185"/>
                          <w:rPr>
                            <w:sz w:val="16"/>
                          </w:rPr>
                        </w:pPr>
                        <w:r>
                          <w:rPr>
                            <w:sz w:val="16"/>
                          </w:rPr>
                          <w:t>FPS400444</w:t>
                        </w:r>
                      </w:p>
                    </w:tc>
                    <w:tc>
                      <w:tcPr>
                        <w:tcW w:w="1715" w:type="dxa"/>
                      </w:tcPr>
                      <w:p>
                        <w:pPr>
                          <w:pStyle w:val="TableParagraph"/>
                          <w:spacing w:line="172" w:lineRule="exact"/>
                          <w:ind w:left="275"/>
                          <w:rPr>
                            <w:sz w:val="16"/>
                          </w:rPr>
                        </w:pPr>
                        <w:r>
                          <w:rPr>
                            <w:sz w:val="16"/>
                          </w:rPr>
                          <w:t>23.43</w:t>
                        </w:r>
                      </w:p>
                    </w:tc>
                    <w:tc>
                      <w:tcPr>
                        <w:tcW w:w="1544" w:type="dxa"/>
                      </w:tcPr>
                      <w:p>
                        <w:pPr>
                          <w:pStyle w:val="TableParagraph"/>
                          <w:spacing w:line="153" w:lineRule="exact" w:before="19"/>
                          <w:ind w:left="1040"/>
                          <w:rPr>
                            <w:sz w:val="16"/>
                          </w:rPr>
                        </w:pPr>
                        <w:r>
                          <w:rPr>
                            <w:sz w:val="16"/>
                          </w:rPr>
                          <w:t>4</w:t>
                        </w:r>
                      </w:p>
                    </w:tc>
                    <w:tc>
                      <w:tcPr>
                        <w:tcW w:w="847" w:type="dxa"/>
                      </w:tcPr>
                      <w:p>
                        <w:pPr>
                          <w:pStyle w:val="TableParagraph"/>
                          <w:spacing w:line="157" w:lineRule="exact" w:before="14"/>
                          <w:ind w:left="140"/>
                          <w:rPr>
                            <w:sz w:val="16"/>
                          </w:rPr>
                        </w:pPr>
                        <w:r>
                          <w:rPr>
                            <w:sz w:val="16"/>
                          </w:rPr>
                          <w:t>5</w:t>
                        </w:r>
                      </w:p>
                    </w:tc>
                    <w:tc>
                      <w:tcPr>
                        <w:tcW w:w="1285" w:type="dxa"/>
                      </w:tcPr>
                      <w:p>
                        <w:pPr>
                          <w:pStyle w:val="TableParagraph"/>
                          <w:spacing w:line="157" w:lineRule="exact" w:before="14"/>
                          <w:ind w:left="166"/>
                          <w:rPr>
                            <w:sz w:val="16"/>
                          </w:rPr>
                        </w:pPr>
                        <w:r>
                          <w:rPr>
                            <w:sz w:val="16"/>
                          </w:rPr>
                          <w:t>FSS400500</w:t>
                        </w:r>
                      </w:p>
                    </w:tc>
                    <w:tc>
                      <w:tcPr>
                        <w:tcW w:w="710" w:type="dxa"/>
                      </w:tcPr>
                      <w:p>
                        <w:pPr>
                          <w:pStyle w:val="TableParagraph"/>
                          <w:spacing w:line="159" w:lineRule="exact" w:before="12"/>
                          <w:ind w:right="31"/>
                          <w:jc w:val="right"/>
                          <w:rPr>
                            <w:sz w:val="16"/>
                          </w:rPr>
                        </w:pPr>
                        <w:r>
                          <w:rPr>
                            <w:sz w:val="16"/>
                          </w:rPr>
                          <w:t>67.14</w:t>
                        </w:r>
                      </w:p>
                    </w:tc>
                  </w:tr>
                  <w:tr>
                    <w:trPr>
                      <w:trHeight w:val="202" w:hRule="atLeast"/>
                    </w:trPr>
                    <w:tc>
                      <w:tcPr>
                        <w:tcW w:w="539" w:type="dxa"/>
                      </w:tcPr>
                      <w:p>
                        <w:pPr>
                          <w:pStyle w:val="TableParagraph"/>
                          <w:spacing w:line="168" w:lineRule="exact"/>
                          <w:ind w:left="34"/>
                          <w:rPr>
                            <w:sz w:val="16"/>
                          </w:rPr>
                        </w:pPr>
                        <w:r>
                          <w:rPr>
                            <w:sz w:val="16"/>
                          </w:rPr>
                          <w:t>4</w:t>
                        </w:r>
                      </w:p>
                    </w:tc>
                    <w:tc>
                      <w:tcPr>
                        <w:tcW w:w="867" w:type="dxa"/>
                      </w:tcPr>
                      <w:p>
                        <w:pPr>
                          <w:pStyle w:val="TableParagraph"/>
                          <w:spacing w:line="168" w:lineRule="exact"/>
                          <w:ind w:left="139"/>
                          <w:rPr>
                            <w:sz w:val="16"/>
                          </w:rPr>
                        </w:pPr>
                        <w:r>
                          <w:rPr>
                            <w:sz w:val="16"/>
                          </w:rPr>
                          <w:t>4-48/64</w:t>
                        </w:r>
                      </w:p>
                    </w:tc>
                    <w:tc>
                      <w:tcPr>
                        <w:tcW w:w="1305" w:type="dxa"/>
                      </w:tcPr>
                      <w:p>
                        <w:pPr>
                          <w:pStyle w:val="TableParagraph"/>
                          <w:spacing w:line="181" w:lineRule="exact"/>
                          <w:ind w:left="185"/>
                          <w:rPr>
                            <w:sz w:val="16"/>
                          </w:rPr>
                        </w:pPr>
                        <w:r>
                          <w:rPr>
                            <w:sz w:val="16"/>
                          </w:rPr>
                          <w:t>FPS400448</w:t>
                        </w:r>
                      </w:p>
                    </w:tc>
                    <w:tc>
                      <w:tcPr>
                        <w:tcW w:w="1715" w:type="dxa"/>
                      </w:tcPr>
                      <w:p>
                        <w:pPr>
                          <w:pStyle w:val="TableParagraph"/>
                          <w:spacing w:line="179" w:lineRule="exact"/>
                          <w:ind w:left="275"/>
                          <w:rPr>
                            <w:sz w:val="16"/>
                          </w:rPr>
                        </w:pPr>
                        <w:r>
                          <w:rPr>
                            <w:sz w:val="16"/>
                          </w:rPr>
                          <w:t>23.43</w:t>
                        </w:r>
                      </w:p>
                    </w:tc>
                    <w:tc>
                      <w:tcPr>
                        <w:tcW w:w="1544" w:type="dxa"/>
                      </w:tcPr>
                      <w:p>
                        <w:pPr>
                          <w:pStyle w:val="TableParagraph"/>
                          <w:spacing w:line="164" w:lineRule="exact" w:before="19"/>
                          <w:ind w:left="1040"/>
                          <w:rPr>
                            <w:sz w:val="16"/>
                          </w:rPr>
                        </w:pPr>
                        <w:r>
                          <w:rPr>
                            <w:sz w:val="16"/>
                          </w:rPr>
                          <w:t>4</w:t>
                        </w:r>
                      </w:p>
                    </w:tc>
                    <w:tc>
                      <w:tcPr>
                        <w:tcW w:w="847" w:type="dxa"/>
                      </w:tcPr>
                      <w:p>
                        <w:pPr>
                          <w:pStyle w:val="TableParagraph"/>
                          <w:spacing w:line="168" w:lineRule="exact" w:before="14"/>
                          <w:ind w:left="140"/>
                          <w:rPr>
                            <w:sz w:val="16"/>
                          </w:rPr>
                        </w:pPr>
                        <w:r>
                          <w:rPr>
                            <w:sz w:val="16"/>
                          </w:rPr>
                          <w:t>5-4/64</w:t>
                        </w:r>
                      </w:p>
                    </w:tc>
                    <w:tc>
                      <w:tcPr>
                        <w:tcW w:w="1285" w:type="dxa"/>
                      </w:tcPr>
                      <w:p>
                        <w:pPr>
                          <w:pStyle w:val="TableParagraph"/>
                          <w:spacing w:line="168" w:lineRule="exact" w:before="14"/>
                          <w:ind w:left="166"/>
                          <w:rPr>
                            <w:sz w:val="16"/>
                          </w:rPr>
                        </w:pPr>
                        <w:r>
                          <w:rPr>
                            <w:sz w:val="16"/>
                          </w:rPr>
                          <w:t>FSS400504</w:t>
                        </w:r>
                      </w:p>
                    </w:tc>
                    <w:tc>
                      <w:tcPr>
                        <w:tcW w:w="710" w:type="dxa"/>
                      </w:tcPr>
                      <w:p>
                        <w:pPr>
                          <w:pStyle w:val="TableParagraph"/>
                          <w:spacing w:line="170" w:lineRule="exact" w:before="12"/>
                          <w:ind w:right="31"/>
                          <w:jc w:val="right"/>
                          <w:rPr>
                            <w:sz w:val="16"/>
                          </w:rPr>
                        </w:pPr>
                        <w:r>
                          <w:rPr>
                            <w:sz w:val="16"/>
                          </w:rPr>
                          <w:t>67.14</w:t>
                        </w:r>
                      </w:p>
                    </w:tc>
                  </w:tr>
                </w:tbl>
                <w:p>
                  <w:pPr>
                    <w:pStyle w:val="BodyText"/>
                  </w:pPr>
                </w:p>
              </w:txbxContent>
            </v:textbox>
            <w10:wrap type="none"/>
          </v:shape>
        </w:pict>
      </w:r>
      <w:r>
        <w:rPr>
          <w:b/>
          <w:i/>
          <w:sz w:val="16"/>
        </w:rPr>
        <w:t>continued on next page</w:t>
      </w:r>
    </w:p>
    <w:p>
      <w:pPr>
        <w:spacing w:after="0"/>
        <w:jc w:val="left"/>
        <w:rPr>
          <w:sz w:val="16"/>
        </w:rPr>
        <w:sectPr>
          <w:type w:val="continuous"/>
          <w:pgSz w:w="12240" w:h="15840"/>
          <w:pgMar w:top="240" w:bottom="280" w:left="0" w:right="0"/>
          <w:cols w:num="4" w:equalWidth="0">
            <w:col w:w="3321" w:space="40"/>
            <w:col w:w="1176" w:space="39"/>
            <w:col w:w="950" w:space="1682"/>
            <w:col w:w="5032"/>
          </w:cols>
        </w:sectPr>
      </w:pPr>
    </w:p>
    <w:p>
      <w:pPr>
        <w:pStyle w:val="BodyText"/>
        <w:spacing w:before="3"/>
        <w:rPr>
          <w:b/>
          <w:i/>
          <w:sz w:val="26"/>
        </w:rPr>
      </w:pPr>
    </w:p>
    <w:tbl>
      <w:tblPr>
        <w:tblW w:w="0" w:type="auto"/>
        <w:jc w:val="left"/>
        <w:tblInd w:w="2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4"/>
        <w:gridCol w:w="821"/>
        <w:gridCol w:w="1332"/>
        <w:gridCol w:w="687"/>
      </w:tblGrid>
      <w:tr>
        <w:trPr>
          <w:trHeight w:val="405" w:hRule="atLeast"/>
        </w:trPr>
        <w:tc>
          <w:tcPr>
            <w:tcW w:w="584" w:type="dxa"/>
          </w:tcPr>
          <w:p>
            <w:pPr>
              <w:pStyle w:val="TableParagraph"/>
              <w:spacing w:line="249" w:lineRule="auto"/>
              <w:ind w:left="37" w:right="153"/>
              <w:rPr>
                <w:b/>
                <w:sz w:val="16"/>
              </w:rPr>
            </w:pPr>
            <w:r>
              <w:rPr>
                <w:b/>
                <w:sz w:val="16"/>
              </w:rPr>
              <w:t>hose size</w:t>
            </w:r>
          </w:p>
        </w:tc>
        <w:tc>
          <w:tcPr>
            <w:tcW w:w="821" w:type="dxa"/>
          </w:tcPr>
          <w:p>
            <w:pPr>
              <w:pStyle w:val="TableParagraph"/>
              <w:spacing w:line="249" w:lineRule="auto"/>
              <w:ind w:left="96" w:right="207"/>
              <w:rPr>
                <w:b/>
                <w:sz w:val="16"/>
              </w:rPr>
            </w:pPr>
            <w:r>
              <w:rPr>
                <w:b/>
                <w:sz w:val="16"/>
              </w:rPr>
              <w:t>ferrule i.d.</w:t>
            </w:r>
          </w:p>
        </w:tc>
        <w:tc>
          <w:tcPr>
            <w:tcW w:w="1332" w:type="dxa"/>
          </w:tcPr>
          <w:p>
            <w:pPr>
              <w:pStyle w:val="TableParagraph"/>
              <w:spacing w:line="249" w:lineRule="auto"/>
              <w:ind w:left="185" w:right="540"/>
              <w:rPr>
                <w:b/>
                <w:sz w:val="16"/>
              </w:rPr>
            </w:pPr>
            <w:r>
              <w:rPr>
                <w:b/>
                <w:sz w:val="16"/>
              </w:rPr>
              <w:t>part number</w:t>
            </w:r>
          </w:p>
        </w:tc>
        <w:tc>
          <w:tcPr>
            <w:tcW w:w="687" w:type="dxa"/>
          </w:tcPr>
          <w:p>
            <w:pPr>
              <w:pStyle w:val="TableParagraph"/>
              <w:spacing w:line="249" w:lineRule="auto"/>
              <w:ind w:left="289" w:right="13" w:firstLine="133"/>
              <w:rPr>
                <w:b/>
                <w:sz w:val="16"/>
              </w:rPr>
            </w:pPr>
            <w:r>
              <w:rPr>
                <w:b/>
                <w:sz w:val="16"/>
              </w:rPr>
              <w:t>list each</w:t>
            </w:r>
          </w:p>
        </w:tc>
      </w:tr>
      <w:tr>
        <w:trPr>
          <w:trHeight w:val="220" w:hRule="atLeast"/>
        </w:trPr>
        <w:tc>
          <w:tcPr>
            <w:tcW w:w="584" w:type="dxa"/>
          </w:tcPr>
          <w:p>
            <w:pPr>
              <w:pStyle w:val="TableParagraph"/>
              <w:spacing w:line="170" w:lineRule="exact" w:before="30"/>
              <w:ind w:left="34"/>
              <w:rPr>
                <w:sz w:val="16"/>
              </w:rPr>
            </w:pPr>
            <w:r>
              <w:rPr>
                <w:sz w:val="16"/>
              </w:rPr>
              <w:t>6</w:t>
            </w:r>
          </w:p>
        </w:tc>
        <w:tc>
          <w:tcPr>
            <w:tcW w:w="821" w:type="dxa"/>
          </w:tcPr>
          <w:p>
            <w:pPr>
              <w:pStyle w:val="TableParagraph"/>
              <w:spacing w:line="171" w:lineRule="exact" w:before="29"/>
              <w:ind w:left="94"/>
              <w:rPr>
                <w:sz w:val="16"/>
              </w:rPr>
            </w:pPr>
            <w:r>
              <w:rPr>
                <w:sz w:val="16"/>
              </w:rPr>
              <w:t>6-56/64</w:t>
            </w:r>
          </w:p>
        </w:tc>
        <w:tc>
          <w:tcPr>
            <w:tcW w:w="1332" w:type="dxa"/>
          </w:tcPr>
          <w:p>
            <w:pPr>
              <w:pStyle w:val="TableParagraph"/>
              <w:spacing w:line="171" w:lineRule="exact" w:before="29"/>
              <w:ind w:left="186"/>
              <w:rPr>
                <w:sz w:val="16"/>
              </w:rPr>
            </w:pPr>
            <w:r>
              <w:rPr>
                <w:sz w:val="16"/>
              </w:rPr>
              <w:t>FSS600656</w:t>
            </w:r>
          </w:p>
        </w:tc>
        <w:tc>
          <w:tcPr>
            <w:tcW w:w="687" w:type="dxa"/>
          </w:tcPr>
          <w:p>
            <w:pPr>
              <w:pStyle w:val="TableParagraph"/>
              <w:spacing w:line="171" w:lineRule="exact" w:before="29"/>
              <w:ind w:right="35"/>
              <w:jc w:val="right"/>
              <w:rPr>
                <w:sz w:val="16"/>
              </w:rPr>
            </w:pPr>
            <w:r>
              <w:rPr>
                <w:sz w:val="16"/>
              </w:rPr>
              <w:t>84.92</w:t>
            </w:r>
          </w:p>
        </w:tc>
      </w:tr>
      <w:tr>
        <w:trPr>
          <w:trHeight w:val="192" w:hRule="atLeast"/>
        </w:trPr>
        <w:tc>
          <w:tcPr>
            <w:tcW w:w="584" w:type="dxa"/>
          </w:tcPr>
          <w:p>
            <w:pPr>
              <w:pStyle w:val="TableParagraph"/>
              <w:spacing w:line="170" w:lineRule="exact" w:before="1"/>
              <w:ind w:left="34"/>
              <w:rPr>
                <w:sz w:val="16"/>
              </w:rPr>
            </w:pPr>
            <w:r>
              <w:rPr>
                <w:sz w:val="16"/>
              </w:rPr>
              <w:t>6</w:t>
            </w:r>
          </w:p>
        </w:tc>
        <w:tc>
          <w:tcPr>
            <w:tcW w:w="821" w:type="dxa"/>
          </w:tcPr>
          <w:p>
            <w:pPr>
              <w:pStyle w:val="TableParagraph"/>
              <w:spacing w:line="171" w:lineRule="exact" w:before="1"/>
              <w:ind w:left="94"/>
              <w:rPr>
                <w:sz w:val="16"/>
              </w:rPr>
            </w:pPr>
            <w:r>
              <w:rPr>
                <w:sz w:val="16"/>
              </w:rPr>
              <w:t>7</w:t>
            </w:r>
          </w:p>
        </w:tc>
        <w:tc>
          <w:tcPr>
            <w:tcW w:w="1332" w:type="dxa"/>
          </w:tcPr>
          <w:p>
            <w:pPr>
              <w:pStyle w:val="TableParagraph"/>
              <w:spacing w:line="171" w:lineRule="exact" w:before="1"/>
              <w:ind w:left="186"/>
              <w:rPr>
                <w:sz w:val="16"/>
              </w:rPr>
            </w:pPr>
            <w:r>
              <w:rPr>
                <w:sz w:val="16"/>
              </w:rPr>
              <w:t>FSS600700</w:t>
            </w:r>
          </w:p>
        </w:tc>
        <w:tc>
          <w:tcPr>
            <w:tcW w:w="687" w:type="dxa"/>
          </w:tcPr>
          <w:p>
            <w:pPr>
              <w:pStyle w:val="TableParagraph"/>
              <w:spacing w:line="171" w:lineRule="exact" w:before="1"/>
              <w:ind w:right="35"/>
              <w:jc w:val="right"/>
              <w:rPr>
                <w:sz w:val="16"/>
              </w:rPr>
            </w:pPr>
            <w:r>
              <w:rPr>
                <w:sz w:val="16"/>
              </w:rPr>
              <w:t>84.92</w:t>
            </w:r>
          </w:p>
        </w:tc>
      </w:tr>
      <w:tr>
        <w:trPr>
          <w:trHeight w:val="192" w:hRule="atLeast"/>
        </w:trPr>
        <w:tc>
          <w:tcPr>
            <w:tcW w:w="584" w:type="dxa"/>
          </w:tcPr>
          <w:p>
            <w:pPr>
              <w:pStyle w:val="TableParagraph"/>
              <w:spacing w:line="170" w:lineRule="exact" w:before="1"/>
              <w:ind w:left="34"/>
              <w:rPr>
                <w:sz w:val="16"/>
              </w:rPr>
            </w:pPr>
            <w:r>
              <w:rPr>
                <w:sz w:val="16"/>
              </w:rPr>
              <w:t>6</w:t>
            </w:r>
          </w:p>
        </w:tc>
        <w:tc>
          <w:tcPr>
            <w:tcW w:w="821" w:type="dxa"/>
          </w:tcPr>
          <w:p>
            <w:pPr>
              <w:pStyle w:val="TableParagraph"/>
              <w:spacing w:line="171" w:lineRule="exact" w:before="1"/>
              <w:ind w:left="94"/>
              <w:rPr>
                <w:sz w:val="16"/>
              </w:rPr>
            </w:pPr>
            <w:r>
              <w:rPr>
                <w:sz w:val="16"/>
              </w:rPr>
              <w:t>7-8/64</w:t>
            </w:r>
          </w:p>
        </w:tc>
        <w:tc>
          <w:tcPr>
            <w:tcW w:w="1332" w:type="dxa"/>
          </w:tcPr>
          <w:p>
            <w:pPr>
              <w:pStyle w:val="TableParagraph"/>
              <w:spacing w:line="171" w:lineRule="exact" w:before="1"/>
              <w:ind w:left="186"/>
              <w:rPr>
                <w:sz w:val="16"/>
              </w:rPr>
            </w:pPr>
            <w:r>
              <w:rPr>
                <w:sz w:val="16"/>
              </w:rPr>
              <w:t>FSS600708</w:t>
            </w:r>
          </w:p>
        </w:tc>
        <w:tc>
          <w:tcPr>
            <w:tcW w:w="687" w:type="dxa"/>
          </w:tcPr>
          <w:p>
            <w:pPr>
              <w:pStyle w:val="TableParagraph"/>
              <w:spacing w:line="171" w:lineRule="exact" w:before="1"/>
              <w:ind w:right="35"/>
              <w:jc w:val="right"/>
              <w:rPr>
                <w:sz w:val="16"/>
              </w:rPr>
            </w:pPr>
            <w:r>
              <w:rPr>
                <w:sz w:val="16"/>
              </w:rPr>
              <w:t>84.92</w:t>
            </w:r>
          </w:p>
        </w:tc>
      </w:tr>
      <w:tr>
        <w:trPr>
          <w:trHeight w:val="377" w:hRule="atLeast"/>
        </w:trPr>
        <w:tc>
          <w:tcPr>
            <w:tcW w:w="584" w:type="dxa"/>
          </w:tcPr>
          <w:p>
            <w:pPr>
              <w:pStyle w:val="TableParagraph"/>
              <w:spacing w:before="1"/>
              <w:ind w:left="34"/>
              <w:rPr>
                <w:sz w:val="16"/>
              </w:rPr>
            </w:pPr>
            <w:r>
              <w:rPr>
                <w:sz w:val="16"/>
              </w:rPr>
              <w:t>6</w:t>
            </w:r>
          </w:p>
          <w:p>
            <w:pPr>
              <w:pStyle w:val="TableParagraph"/>
              <w:spacing w:line="168" w:lineRule="exact" w:before="4"/>
              <w:ind w:left="34"/>
              <w:rPr>
                <w:b/>
                <w:i/>
                <w:sz w:val="10"/>
              </w:rPr>
            </w:pPr>
            <w:r>
              <w:rPr>
                <w:position w:val="-1"/>
                <w:sz w:val="16"/>
              </w:rPr>
              <w:t>8</w:t>
            </w:r>
            <w:r>
              <w:rPr>
                <w:color w:val="FFFFFF"/>
                <w:sz w:val="16"/>
                <w:shd w:fill="FF0000" w:color="auto" w:val="clear"/>
              </w:rPr>
              <w:t> </w:t>
            </w:r>
            <w:r>
              <w:rPr>
                <w:b/>
                <w:i/>
                <w:color w:val="FFFFFF"/>
                <w:sz w:val="10"/>
                <w:shd w:fill="FF0000" w:color="auto" w:val="clear"/>
              </w:rPr>
              <w:t>NEW! </w:t>
            </w:r>
          </w:p>
        </w:tc>
        <w:tc>
          <w:tcPr>
            <w:tcW w:w="821" w:type="dxa"/>
          </w:tcPr>
          <w:p>
            <w:pPr>
              <w:pStyle w:val="TableParagraph"/>
              <w:spacing w:before="1"/>
              <w:ind w:left="94"/>
              <w:rPr>
                <w:sz w:val="16"/>
              </w:rPr>
            </w:pPr>
            <w:r>
              <w:rPr>
                <w:sz w:val="16"/>
              </w:rPr>
              <w:t>7-24/64</w:t>
            </w:r>
          </w:p>
        </w:tc>
        <w:tc>
          <w:tcPr>
            <w:tcW w:w="1332" w:type="dxa"/>
          </w:tcPr>
          <w:p>
            <w:pPr>
              <w:pStyle w:val="TableParagraph"/>
              <w:spacing w:before="1"/>
              <w:ind w:left="186"/>
              <w:rPr>
                <w:sz w:val="16"/>
              </w:rPr>
            </w:pPr>
            <w:r>
              <w:rPr>
                <w:sz w:val="16"/>
              </w:rPr>
              <w:t>FSS600724</w:t>
            </w:r>
          </w:p>
          <w:p>
            <w:pPr>
              <w:pStyle w:val="TableParagraph"/>
              <w:spacing w:line="164" w:lineRule="exact" w:before="8"/>
              <w:ind w:left="186"/>
              <w:rPr>
                <w:sz w:val="16"/>
              </w:rPr>
            </w:pPr>
            <w:r>
              <w:rPr>
                <w:sz w:val="16"/>
              </w:rPr>
              <w:t>FSS800XXX</w:t>
            </w:r>
          </w:p>
        </w:tc>
        <w:tc>
          <w:tcPr>
            <w:tcW w:w="687" w:type="dxa"/>
          </w:tcPr>
          <w:p>
            <w:pPr>
              <w:pStyle w:val="TableParagraph"/>
              <w:spacing w:before="1"/>
              <w:ind w:left="249"/>
              <w:rPr>
                <w:sz w:val="16"/>
              </w:rPr>
            </w:pPr>
            <w:r>
              <w:rPr>
                <w:sz w:val="16"/>
              </w:rPr>
              <w:t>84.92</w:t>
            </w:r>
          </w:p>
          <w:p>
            <w:pPr>
              <w:pStyle w:val="TableParagraph"/>
              <w:spacing w:line="164" w:lineRule="exact" w:before="8"/>
              <w:ind w:left="302"/>
              <w:rPr>
                <w:sz w:val="16"/>
              </w:rPr>
            </w:pPr>
            <w:r>
              <w:rPr>
                <w:sz w:val="16"/>
              </w:rPr>
              <w:t>POR</w:t>
            </w:r>
          </w:p>
        </w:tc>
      </w:tr>
    </w:tbl>
    <w:p>
      <w:pPr>
        <w:spacing w:before="100"/>
        <w:ind w:left="2151" w:right="0" w:firstLine="0"/>
        <w:jc w:val="left"/>
        <w:rPr>
          <w:b/>
          <w:sz w:val="20"/>
        </w:rPr>
      </w:pPr>
      <w:r>
        <w:rPr/>
        <w:pict>
          <v:shape style="position:absolute;margin-left:375.25946pt;margin-top:-69.82753pt;width:171.1pt;height:201.2pt;mso-position-horizontal-relative:page;mso-position-vertical-relative:paragraph;z-index:136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1"/>
                    <w:gridCol w:w="1005"/>
                    <w:gridCol w:w="1350"/>
                    <w:gridCol w:w="666"/>
                  </w:tblGrid>
                  <w:tr>
                    <w:trPr>
                      <w:trHeight w:val="187" w:hRule="atLeast"/>
                    </w:trPr>
                    <w:tc>
                      <w:tcPr>
                        <w:tcW w:w="401" w:type="dxa"/>
                      </w:tcPr>
                      <w:p>
                        <w:pPr>
                          <w:pStyle w:val="TableParagraph"/>
                          <w:spacing w:line="168" w:lineRule="exact"/>
                          <w:ind w:left="34"/>
                          <w:rPr>
                            <w:sz w:val="16"/>
                          </w:rPr>
                        </w:pPr>
                        <w:r>
                          <w:rPr>
                            <w:sz w:val="16"/>
                          </w:rPr>
                          <w:t>3</w:t>
                        </w:r>
                      </w:p>
                    </w:tc>
                    <w:tc>
                      <w:tcPr>
                        <w:tcW w:w="1005" w:type="dxa"/>
                      </w:tcPr>
                      <w:p>
                        <w:pPr>
                          <w:pStyle w:val="TableParagraph"/>
                          <w:spacing w:line="168" w:lineRule="exact"/>
                          <w:ind w:left="277"/>
                          <w:rPr>
                            <w:sz w:val="16"/>
                          </w:rPr>
                        </w:pPr>
                        <w:r>
                          <w:rPr>
                            <w:sz w:val="16"/>
                          </w:rPr>
                          <w:t>3-36/64</w:t>
                        </w:r>
                      </w:p>
                    </w:tc>
                    <w:tc>
                      <w:tcPr>
                        <w:tcW w:w="1350" w:type="dxa"/>
                      </w:tcPr>
                      <w:p>
                        <w:pPr>
                          <w:pStyle w:val="TableParagraph"/>
                          <w:spacing w:line="168" w:lineRule="exact"/>
                          <w:ind w:left="166" w:right="208"/>
                          <w:jc w:val="center"/>
                          <w:rPr>
                            <w:sz w:val="16"/>
                          </w:rPr>
                        </w:pPr>
                        <w:r>
                          <w:rPr>
                            <w:sz w:val="16"/>
                          </w:rPr>
                          <w:t>FPS300336L</w:t>
                        </w:r>
                      </w:p>
                    </w:tc>
                    <w:tc>
                      <w:tcPr>
                        <w:tcW w:w="666" w:type="dxa"/>
                      </w:tcPr>
                      <w:p>
                        <w:pPr>
                          <w:pStyle w:val="TableParagraph"/>
                          <w:spacing w:line="168" w:lineRule="exact"/>
                          <w:ind w:right="33"/>
                          <w:jc w:val="right"/>
                          <w:rPr>
                            <w:sz w:val="16"/>
                          </w:rPr>
                        </w:pPr>
                        <w:r>
                          <w:rPr>
                            <w:sz w:val="16"/>
                          </w:rPr>
                          <w:t>28.72</w:t>
                        </w:r>
                      </w:p>
                    </w:tc>
                  </w:tr>
                  <w:tr>
                    <w:trPr>
                      <w:trHeight w:val="192"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3-40/64</w:t>
                        </w:r>
                      </w:p>
                    </w:tc>
                    <w:tc>
                      <w:tcPr>
                        <w:tcW w:w="1350" w:type="dxa"/>
                      </w:tcPr>
                      <w:p>
                        <w:pPr>
                          <w:pStyle w:val="TableParagraph"/>
                          <w:spacing w:line="168" w:lineRule="exact" w:before="4"/>
                          <w:ind w:left="166" w:right="208"/>
                          <w:jc w:val="center"/>
                          <w:rPr>
                            <w:sz w:val="16"/>
                          </w:rPr>
                        </w:pPr>
                        <w:r>
                          <w:rPr>
                            <w:sz w:val="16"/>
                          </w:rPr>
                          <w:t>FPS300340L</w:t>
                        </w:r>
                      </w:p>
                    </w:tc>
                    <w:tc>
                      <w:tcPr>
                        <w:tcW w:w="666" w:type="dxa"/>
                      </w:tcPr>
                      <w:p>
                        <w:pPr>
                          <w:pStyle w:val="TableParagraph"/>
                          <w:spacing w:line="169" w:lineRule="exact" w:before="3"/>
                          <w:ind w:right="33"/>
                          <w:jc w:val="right"/>
                          <w:rPr>
                            <w:sz w:val="16"/>
                          </w:rPr>
                        </w:pPr>
                        <w:r>
                          <w:rPr>
                            <w:sz w:val="16"/>
                          </w:rPr>
                          <w:t>28.72</w:t>
                        </w:r>
                      </w:p>
                    </w:tc>
                  </w:tr>
                  <w:tr>
                    <w:trPr>
                      <w:trHeight w:val="191"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3-44/64</w:t>
                        </w:r>
                      </w:p>
                    </w:tc>
                    <w:tc>
                      <w:tcPr>
                        <w:tcW w:w="1350" w:type="dxa"/>
                      </w:tcPr>
                      <w:p>
                        <w:pPr>
                          <w:pStyle w:val="TableParagraph"/>
                          <w:spacing w:line="168" w:lineRule="exact" w:before="4"/>
                          <w:ind w:left="166" w:right="208"/>
                          <w:jc w:val="center"/>
                          <w:rPr>
                            <w:sz w:val="16"/>
                          </w:rPr>
                        </w:pPr>
                        <w:r>
                          <w:rPr>
                            <w:sz w:val="16"/>
                          </w:rPr>
                          <w:t>FPS300344L</w:t>
                        </w:r>
                      </w:p>
                    </w:tc>
                    <w:tc>
                      <w:tcPr>
                        <w:tcW w:w="666" w:type="dxa"/>
                      </w:tcPr>
                      <w:p>
                        <w:pPr>
                          <w:pStyle w:val="TableParagraph"/>
                          <w:spacing w:line="169" w:lineRule="exact" w:before="3"/>
                          <w:ind w:right="33"/>
                          <w:jc w:val="right"/>
                          <w:rPr>
                            <w:sz w:val="16"/>
                          </w:rPr>
                        </w:pPr>
                        <w:r>
                          <w:rPr>
                            <w:sz w:val="16"/>
                          </w:rPr>
                          <w:t>28.72</w:t>
                        </w:r>
                      </w:p>
                    </w:tc>
                  </w:tr>
                  <w:tr>
                    <w:trPr>
                      <w:trHeight w:val="192"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3-48/64</w:t>
                        </w:r>
                      </w:p>
                    </w:tc>
                    <w:tc>
                      <w:tcPr>
                        <w:tcW w:w="1350" w:type="dxa"/>
                      </w:tcPr>
                      <w:p>
                        <w:pPr>
                          <w:pStyle w:val="TableParagraph"/>
                          <w:spacing w:line="168" w:lineRule="exact" w:before="4"/>
                          <w:ind w:left="166" w:right="208"/>
                          <w:jc w:val="center"/>
                          <w:rPr>
                            <w:sz w:val="16"/>
                          </w:rPr>
                        </w:pPr>
                        <w:r>
                          <w:rPr>
                            <w:sz w:val="16"/>
                          </w:rPr>
                          <w:t>FPS300348L</w:t>
                        </w:r>
                      </w:p>
                    </w:tc>
                    <w:tc>
                      <w:tcPr>
                        <w:tcW w:w="666" w:type="dxa"/>
                      </w:tcPr>
                      <w:p>
                        <w:pPr>
                          <w:pStyle w:val="TableParagraph"/>
                          <w:spacing w:line="169" w:lineRule="exact" w:before="3"/>
                          <w:ind w:right="33"/>
                          <w:jc w:val="right"/>
                          <w:rPr>
                            <w:sz w:val="16"/>
                          </w:rPr>
                        </w:pPr>
                        <w:r>
                          <w:rPr>
                            <w:sz w:val="16"/>
                          </w:rPr>
                          <w:t>28.72</w:t>
                        </w:r>
                      </w:p>
                    </w:tc>
                  </w:tr>
                  <w:tr>
                    <w:trPr>
                      <w:trHeight w:val="191"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3-52/64</w:t>
                        </w:r>
                      </w:p>
                    </w:tc>
                    <w:tc>
                      <w:tcPr>
                        <w:tcW w:w="1350" w:type="dxa"/>
                      </w:tcPr>
                      <w:p>
                        <w:pPr>
                          <w:pStyle w:val="TableParagraph"/>
                          <w:spacing w:line="168" w:lineRule="exact" w:before="4"/>
                          <w:ind w:left="166" w:right="208"/>
                          <w:jc w:val="center"/>
                          <w:rPr>
                            <w:sz w:val="16"/>
                          </w:rPr>
                        </w:pPr>
                        <w:r>
                          <w:rPr>
                            <w:sz w:val="16"/>
                          </w:rPr>
                          <w:t>FPS300352L</w:t>
                        </w:r>
                      </w:p>
                    </w:tc>
                    <w:tc>
                      <w:tcPr>
                        <w:tcW w:w="666" w:type="dxa"/>
                      </w:tcPr>
                      <w:p>
                        <w:pPr>
                          <w:pStyle w:val="TableParagraph"/>
                          <w:spacing w:line="169" w:lineRule="exact" w:before="3"/>
                          <w:ind w:right="33"/>
                          <w:jc w:val="right"/>
                          <w:rPr>
                            <w:sz w:val="16"/>
                          </w:rPr>
                        </w:pPr>
                        <w:r>
                          <w:rPr>
                            <w:sz w:val="16"/>
                          </w:rPr>
                          <w:t>28.72</w:t>
                        </w:r>
                      </w:p>
                    </w:tc>
                  </w:tr>
                  <w:tr>
                    <w:trPr>
                      <w:trHeight w:val="192"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3-56/64</w:t>
                        </w:r>
                      </w:p>
                    </w:tc>
                    <w:tc>
                      <w:tcPr>
                        <w:tcW w:w="1350" w:type="dxa"/>
                      </w:tcPr>
                      <w:p>
                        <w:pPr>
                          <w:pStyle w:val="TableParagraph"/>
                          <w:spacing w:line="168" w:lineRule="exact" w:before="4"/>
                          <w:ind w:left="166" w:right="208"/>
                          <w:jc w:val="center"/>
                          <w:rPr>
                            <w:sz w:val="16"/>
                          </w:rPr>
                        </w:pPr>
                        <w:r>
                          <w:rPr>
                            <w:sz w:val="16"/>
                          </w:rPr>
                          <w:t>FPS300356L</w:t>
                        </w:r>
                      </w:p>
                    </w:tc>
                    <w:tc>
                      <w:tcPr>
                        <w:tcW w:w="666" w:type="dxa"/>
                      </w:tcPr>
                      <w:p>
                        <w:pPr>
                          <w:pStyle w:val="TableParagraph"/>
                          <w:spacing w:line="169" w:lineRule="exact" w:before="3"/>
                          <w:ind w:right="33"/>
                          <w:jc w:val="right"/>
                          <w:rPr>
                            <w:sz w:val="16"/>
                          </w:rPr>
                        </w:pPr>
                        <w:r>
                          <w:rPr>
                            <w:sz w:val="16"/>
                          </w:rPr>
                          <w:t>28.72</w:t>
                        </w:r>
                      </w:p>
                    </w:tc>
                  </w:tr>
                  <w:tr>
                    <w:trPr>
                      <w:trHeight w:val="191"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3-60/64</w:t>
                        </w:r>
                      </w:p>
                    </w:tc>
                    <w:tc>
                      <w:tcPr>
                        <w:tcW w:w="1350" w:type="dxa"/>
                      </w:tcPr>
                      <w:p>
                        <w:pPr>
                          <w:pStyle w:val="TableParagraph"/>
                          <w:spacing w:line="168" w:lineRule="exact" w:before="4"/>
                          <w:ind w:left="166" w:right="208"/>
                          <w:jc w:val="center"/>
                          <w:rPr>
                            <w:sz w:val="16"/>
                          </w:rPr>
                        </w:pPr>
                        <w:r>
                          <w:rPr>
                            <w:sz w:val="16"/>
                          </w:rPr>
                          <w:t>FPS300360L</w:t>
                        </w:r>
                      </w:p>
                    </w:tc>
                    <w:tc>
                      <w:tcPr>
                        <w:tcW w:w="666" w:type="dxa"/>
                      </w:tcPr>
                      <w:p>
                        <w:pPr>
                          <w:pStyle w:val="TableParagraph"/>
                          <w:spacing w:line="169" w:lineRule="exact" w:before="3"/>
                          <w:ind w:right="33"/>
                          <w:jc w:val="right"/>
                          <w:rPr>
                            <w:sz w:val="16"/>
                          </w:rPr>
                        </w:pPr>
                        <w:r>
                          <w:rPr>
                            <w:sz w:val="16"/>
                          </w:rPr>
                          <w:t>28.72</w:t>
                        </w:r>
                      </w:p>
                    </w:tc>
                  </w:tr>
                  <w:tr>
                    <w:trPr>
                      <w:trHeight w:val="192"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4</w:t>
                        </w:r>
                      </w:p>
                    </w:tc>
                    <w:tc>
                      <w:tcPr>
                        <w:tcW w:w="1350" w:type="dxa"/>
                      </w:tcPr>
                      <w:p>
                        <w:pPr>
                          <w:pStyle w:val="TableParagraph"/>
                          <w:spacing w:line="168" w:lineRule="exact" w:before="4"/>
                          <w:ind w:left="166" w:right="208"/>
                          <w:jc w:val="center"/>
                          <w:rPr>
                            <w:sz w:val="16"/>
                          </w:rPr>
                        </w:pPr>
                        <w:r>
                          <w:rPr>
                            <w:sz w:val="16"/>
                          </w:rPr>
                          <w:t>FPS300400L</w:t>
                        </w:r>
                      </w:p>
                    </w:tc>
                    <w:tc>
                      <w:tcPr>
                        <w:tcW w:w="666" w:type="dxa"/>
                      </w:tcPr>
                      <w:p>
                        <w:pPr>
                          <w:pStyle w:val="TableParagraph"/>
                          <w:spacing w:line="169" w:lineRule="exact" w:before="3"/>
                          <w:ind w:right="33"/>
                          <w:jc w:val="right"/>
                          <w:rPr>
                            <w:sz w:val="16"/>
                          </w:rPr>
                        </w:pPr>
                        <w:r>
                          <w:rPr>
                            <w:sz w:val="16"/>
                          </w:rPr>
                          <w:t>28.72</w:t>
                        </w:r>
                      </w:p>
                    </w:tc>
                  </w:tr>
                  <w:tr>
                    <w:trPr>
                      <w:trHeight w:val="191"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4-8/64</w:t>
                        </w:r>
                      </w:p>
                    </w:tc>
                    <w:tc>
                      <w:tcPr>
                        <w:tcW w:w="1350" w:type="dxa"/>
                      </w:tcPr>
                      <w:p>
                        <w:pPr>
                          <w:pStyle w:val="TableParagraph"/>
                          <w:spacing w:line="168" w:lineRule="exact" w:before="4"/>
                          <w:ind w:left="166" w:right="208"/>
                          <w:jc w:val="center"/>
                          <w:rPr>
                            <w:sz w:val="16"/>
                          </w:rPr>
                        </w:pPr>
                        <w:r>
                          <w:rPr>
                            <w:sz w:val="16"/>
                          </w:rPr>
                          <w:t>FPS300408L</w:t>
                        </w:r>
                      </w:p>
                    </w:tc>
                    <w:tc>
                      <w:tcPr>
                        <w:tcW w:w="666" w:type="dxa"/>
                      </w:tcPr>
                      <w:p>
                        <w:pPr>
                          <w:pStyle w:val="TableParagraph"/>
                          <w:spacing w:line="169" w:lineRule="exact" w:before="3"/>
                          <w:ind w:right="33"/>
                          <w:jc w:val="right"/>
                          <w:rPr>
                            <w:sz w:val="16"/>
                          </w:rPr>
                        </w:pPr>
                        <w:r>
                          <w:rPr>
                            <w:sz w:val="16"/>
                          </w:rPr>
                          <w:t>28.72</w:t>
                        </w:r>
                      </w:p>
                    </w:tc>
                  </w:tr>
                  <w:tr>
                    <w:trPr>
                      <w:trHeight w:val="192" w:hRule="atLeast"/>
                    </w:trPr>
                    <w:tc>
                      <w:tcPr>
                        <w:tcW w:w="401" w:type="dxa"/>
                      </w:tcPr>
                      <w:p>
                        <w:pPr>
                          <w:pStyle w:val="TableParagraph"/>
                          <w:spacing w:line="172" w:lineRule="exact"/>
                          <w:ind w:left="34"/>
                          <w:rPr>
                            <w:sz w:val="16"/>
                          </w:rPr>
                        </w:pPr>
                        <w:r>
                          <w:rPr>
                            <w:sz w:val="16"/>
                          </w:rPr>
                          <w:t>3</w:t>
                        </w:r>
                      </w:p>
                    </w:tc>
                    <w:tc>
                      <w:tcPr>
                        <w:tcW w:w="1005" w:type="dxa"/>
                      </w:tcPr>
                      <w:p>
                        <w:pPr>
                          <w:pStyle w:val="TableParagraph"/>
                          <w:spacing w:line="172" w:lineRule="exact"/>
                          <w:ind w:left="277"/>
                          <w:rPr>
                            <w:sz w:val="16"/>
                          </w:rPr>
                        </w:pPr>
                        <w:r>
                          <w:rPr>
                            <w:sz w:val="16"/>
                          </w:rPr>
                          <w:t>4-16/64</w:t>
                        </w:r>
                      </w:p>
                    </w:tc>
                    <w:tc>
                      <w:tcPr>
                        <w:tcW w:w="1350" w:type="dxa"/>
                      </w:tcPr>
                      <w:p>
                        <w:pPr>
                          <w:pStyle w:val="TableParagraph"/>
                          <w:spacing w:line="168" w:lineRule="exact" w:before="4"/>
                          <w:ind w:left="166" w:right="208"/>
                          <w:jc w:val="center"/>
                          <w:rPr>
                            <w:sz w:val="16"/>
                          </w:rPr>
                        </w:pPr>
                        <w:r>
                          <w:rPr>
                            <w:sz w:val="16"/>
                          </w:rPr>
                          <w:t>FPS300416L</w:t>
                        </w:r>
                      </w:p>
                    </w:tc>
                    <w:tc>
                      <w:tcPr>
                        <w:tcW w:w="666" w:type="dxa"/>
                      </w:tcPr>
                      <w:p>
                        <w:pPr>
                          <w:pStyle w:val="TableParagraph"/>
                          <w:spacing w:line="169" w:lineRule="exact" w:before="3"/>
                          <w:ind w:right="33"/>
                          <w:jc w:val="right"/>
                          <w:rPr>
                            <w:sz w:val="16"/>
                          </w:rPr>
                        </w:pPr>
                        <w:r>
                          <w:rPr>
                            <w:sz w:val="16"/>
                          </w:rPr>
                          <w:t>28.72</w:t>
                        </w:r>
                      </w:p>
                    </w:tc>
                  </w:tr>
                  <w:tr>
                    <w:trPr>
                      <w:trHeight w:val="191"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4-40/64</w:t>
                        </w:r>
                      </w:p>
                    </w:tc>
                    <w:tc>
                      <w:tcPr>
                        <w:tcW w:w="1350" w:type="dxa"/>
                      </w:tcPr>
                      <w:p>
                        <w:pPr>
                          <w:pStyle w:val="TableParagraph"/>
                          <w:spacing w:line="168" w:lineRule="exact" w:before="4"/>
                          <w:ind w:left="166" w:right="208"/>
                          <w:jc w:val="center"/>
                          <w:rPr>
                            <w:sz w:val="16"/>
                          </w:rPr>
                        </w:pPr>
                        <w:r>
                          <w:rPr>
                            <w:sz w:val="16"/>
                          </w:rPr>
                          <w:t>FPS400440L</w:t>
                        </w:r>
                      </w:p>
                    </w:tc>
                    <w:tc>
                      <w:tcPr>
                        <w:tcW w:w="666" w:type="dxa"/>
                      </w:tcPr>
                      <w:p>
                        <w:pPr>
                          <w:pStyle w:val="TableParagraph"/>
                          <w:spacing w:line="169" w:lineRule="exact" w:before="3"/>
                          <w:ind w:right="33"/>
                          <w:jc w:val="right"/>
                          <w:rPr>
                            <w:sz w:val="16"/>
                          </w:rPr>
                        </w:pPr>
                        <w:r>
                          <w:rPr>
                            <w:sz w:val="16"/>
                          </w:rPr>
                          <w:t>37.85</w:t>
                        </w:r>
                      </w:p>
                    </w:tc>
                  </w:tr>
                  <w:tr>
                    <w:trPr>
                      <w:trHeight w:val="192"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4-44/64</w:t>
                        </w:r>
                      </w:p>
                    </w:tc>
                    <w:tc>
                      <w:tcPr>
                        <w:tcW w:w="1350" w:type="dxa"/>
                      </w:tcPr>
                      <w:p>
                        <w:pPr>
                          <w:pStyle w:val="TableParagraph"/>
                          <w:spacing w:line="168" w:lineRule="exact" w:before="4"/>
                          <w:ind w:left="166" w:right="208"/>
                          <w:jc w:val="center"/>
                          <w:rPr>
                            <w:sz w:val="16"/>
                          </w:rPr>
                        </w:pPr>
                        <w:r>
                          <w:rPr>
                            <w:sz w:val="16"/>
                          </w:rPr>
                          <w:t>FPS400444L</w:t>
                        </w:r>
                      </w:p>
                    </w:tc>
                    <w:tc>
                      <w:tcPr>
                        <w:tcW w:w="666" w:type="dxa"/>
                      </w:tcPr>
                      <w:p>
                        <w:pPr>
                          <w:pStyle w:val="TableParagraph"/>
                          <w:spacing w:line="169" w:lineRule="exact" w:before="3"/>
                          <w:ind w:right="33"/>
                          <w:jc w:val="right"/>
                          <w:rPr>
                            <w:sz w:val="16"/>
                          </w:rPr>
                        </w:pPr>
                        <w:r>
                          <w:rPr>
                            <w:sz w:val="16"/>
                          </w:rPr>
                          <w:t>37.85</w:t>
                        </w:r>
                      </w:p>
                    </w:tc>
                  </w:tr>
                  <w:tr>
                    <w:trPr>
                      <w:trHeight w:val="191"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4-48/64</w:t>
                        </w:r>
                      </w:p>
                    </w:tc>
                    <w:tc>
                      <w:tcPr>
                        <w:tcW w:w="1350" w:type="dxa"/>
                      </w:tcPr>
                      <w:p>
                        <w:pPr>
                          <w:pStyle w:val="TableParagraph"/>
                          <w:spacing w:line="168" w:lineRule="exact" w:before="4"/>
                          <w:ind w:left="166" w:right="208"/>
                          <w:jc w:val="center"/>
                          <w:rPr>
                            <w:sz w:val="16"/>
                          </w:rPr>
                        </w:pPr>
                        <w:r>
                          <w:rPr>
                            <w:sz w:val="16"/>
                          </w:rPr>
                          <w:t>FPS400448L</w:t>
                        </w:r>
                      </w:p>
                    </w:tc>
                    <w:tc>
                      <w:tcPr>
                        <w:tcW w:w="666" w:type="dxa"/>
                      </w:tcPr>
                      <w:p>
                        <w:pPr>
                          <w:pStyle w:val="TableParagraph"/>
                          <w:spacing w:line="169" w:lineRule="exact" w:before="3"/>
                          <w:ind w:right="33"/>
                          <w:jc w:val="right"/>
                          <w:rPr>
                            <w:sz w:val="16"/>
                          </w:rPr>
                        </w:pPr>
                        <w:r>
                          <w:rPr>
                            <w:sz w:val="16"/>
                          </w:rPr>
                          <w:t>37.85</w:t>
                        </w:r>
                      </w:p>
                    </w:tc>
                  </w:tr>
                  <w:tr>
                    <w:trPr>
                      <w:trHeight w:val="192"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4-52/64</w:t>
                        </w:r>
                      </w:p>
                    </w:tc>
                    <w:tc>
                      <w:tcPr>
                        <w:tcW w:w="1350" w:type="dxa"/>
                      </w:tcPr>
                      <w:p>
                        <w:pPr>
                          <w:pStyle w:val="TableParagraph"/>
                          <w:spacing w:line="168" w:lineRule="exact" w:before="4"/>
                          <w:ind w:left="166" w:right="208"/>
                          <w:jc w:val="center"/>
                          <w:rPr>
                            <w:sz w:val="16"/>
                          </w:rPr>
                        </w:pPr>
                        <w:r>
                          <w:rPr>
                            <w:sz w:val="16"/>
                          </w:rPr>
                          <w:t>FPS400452L</w:t>
                        </w:r>
                      </w:p>
                    </w:tc>
                    <w:tc>
                      <w:tcPr>
                        <w:tcW w:w="666" w:type="dxa"/>
                      </w:tcPr>
                      <w:p>
                        <w:pPr>
                          <w:pStyle w:val="TableParagraph"/>
                          <w:spacing w:line="169" w:lineRule="exact" w:before="3"/>
                          <w:ind w:right="33"/>
                          <w:jc w:val="right"/>
                          <w:rPr>
                            <w:sz w:val="16"/>
                          </w:rPr>
                        </w:pPr>
                        <w:r>
                          <w:rPr>
                            <w:sz w:val="16"/>
                          </w:rPr>
                          <w:t>37.85</w:t>
                        </w:r>
                      </w:p>
                    </w:tc>
                  </w:tr>
                  <w:tr>
                    <w:trPr>
                      <w:trHeight w:val="191"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4-56/64</w:t>
                        </w:r>
                      </w:p>
                    </w:tc>
                    <w:tc>
                      <w:tcPr>
                        <w:tcW w:w="1350" w:type="dxa"/>
                      </w:tcPr>
                      <w:p>
                        <w:pPr>
                          <w:pStyle w:val="TableParagraph"/>
                          <w:spacing w:line="168" w:lineRule="exact" w:before="4"/>
                          <w:ind w:left="166" w:right="208"/>
                          <w:jc w:val="center"/>
                          <w:rPr>
                            <w:sz w:val="16"/>
                          </w:rPr>
                        </w:pPr>
                        <w:r>
                          <w:rPr>
                            <w:sz w:val="16"/>
                          </w:rPr>
                          <w:t>FPS400456L</w:t>
                        </w:r>
                      </w:p>
                    </w:tc>
                    <w:tc>
                      <w:tcPr>
                        <w:tcW w:w="666" w:type="dxa"/>
                      </w:tcPr>
                      <w:p>
                        <w:pPr>
                          <w:pStyle w:val="TableParagraph"/>
                          <w:spacing w:line="169" w:lineRule="exact" w:before="3"/>
                          <w:ind w:right="33"/>
                          <w:jc w:val="right"/>
                          <w:rPr>
                            <w:sz w:val="16"/>
                          </w:rPr>
                        </w:pPr>
                        <w:r>
                          <w:rPr>
                            <w:sz w:val="16"/>
                          </w:rPr>
                          <w:t>37.85</w:t>
                        </w:r>
                      </w:p>
                    </w:tc>
                  </w:tr>
                  <w:tr>
                    <w:trPr>
                      <w:trHeight w:val="192"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4-60/64</w:t>
                        </w:r>
                      </w:p>
                    </w:tc>
                    <w:tc>
                      <w:tcPr>
                        <w:tcW w:w="1350" w:type="dxa"/>
                      </w:tcPr>
                      <w:p>
                        <w:pPr>
                          <w:pStyle w:val="TableParagraph"/>
                          <w:spacing w:line="168" w:lineRule="exact" w:before="4"/>
                          <w:ind w:left="166" w:right="208"/>
                          <w:jc w:val="center"/>
                          <w:rPr>
                            <w:sz w:val="16"/>
                          </w:rPr>
                        </w:pPr>
                        <w:r>
                          <w:rPr>
                            <w:sz w:val="16"/>
                          </w:rPr>
                          <w:t>FPS400460L</w:t>
                        </w:r>
                      </w:p>
                    </w:tc>
                    <w:tc>
                      <w:tcPr>
                        <w:tcW w:w="666" w:type="dxa"/>
                      </w:tcPr>
                      <w:p>
                        <w:pPr>
                          <w:pStyle w:val="TableParagraph"/>
                          <w:spacing w:line="169" w:lineRule="exact" w:before="3"/>
                          <w:ind w:right="33"/>
                          <w:jc w:val="right"/>
                          <w:rPr>
                            <w:sz w:val="16"/>
                          </w:rPr>
                        </w:pPr>
                        <w:r>
                          <w:rPr>
                            <w:sz w:val="16"/>
                          </w:rPr>
                          <w:t>37.85</w:t>
                        </w:r>
                      </w:p>
                    </w:tc>
                  </w:tr>
                  <w:tr>
                    <w:trPr>
                      <w:trHeight w:val="191"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5</w:t>
                        </w:r>
                      </w:p>
                    </w:tc>
                    <w:tc>
                      <w:tcPr>
                        <w:tcW w:w="1350" w:type="dxa"/>
                      </w:tcPr>
                      <w:p>
                        <w:pPr>
                          <w:pStyle w:val="TableParagraph"/>
                          <w:spacing w:line="168" w:lineRule="exact" w:before="4"/>
                          <w:ind w:left="166" w:right="208"/>
                          <w:jc w:val="center"/>
                          <w:rPr>
                            <w:sz w:val="16"/>
                          </w:rPr>
                        </w:pPr>
                        <w:r>
                          <w:rPr>
                            <w:sz w:val="16"/>
                          </w:rPr>
                          <w:t>FPS400500L</w:t>
                        </w:r>
                      </w:p>
                    </w:tc>
                    <w:tc>
                      <w:tcPr>
                        <w:tcW w:w="666" w:type="dxa"/>
                      </w:tcPr>
                      <w:p>
                        <w:pPr>
                          <w:pStyle w:val="TableParagraph"/>
                          <w:spacing w:line="169" w:lineRule="exact" w:before="3"/>
                          <w:ind w:right="33"/>
                          <w:jc w:val="right"/>
                          <w:rPr>
                            <w:sz w:val="16"/>
                          </w:rPr>
                        </w:pPr>
                        <w:r>
                          <w:rPr>
                            <w:sz w:val="16"/>
                          </w:rPr>
                          <w:t>37.85</w:t>
                        </w:r>
                      </w:p>
                    </w:tc>
                  </w:tr>
                  <w:tr>
                    <w:trPr>
                      <w:trHeight w:val="192"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5-4/64</w:t>
                        </w:r>
                      </w:p>
                    </w:tc>
                    <w:tc>
                      <w:tcPr>
                        <w:tcW w:w="1350" w:type="dxa"/>
                      </w:tcPr>
                      <w:p>
                        <w:pPr>
                          <w:pStyle w:val="TableParagraph"/>
                          <w:spacing w:line="168" w:lineRule="exact" w:before="4"/>
                          <w:ind w:left="166" w:right="208"/>
                          <w:jc w:val="center"/>
                          <w:rPr>
                            <w:sz w:val="16"/>
                          </w:rPr>
                        </w:pPr>
                        <w:r>
                          <w:rPr>
                            <w:sz w:val="16"/>
                          </w:rPr>
                          <w:t>FPS400504L</w:t>
                        </w:r>
                      </w:p>
                    </w:tc>
                    <w:tc>
                      <w:tcPr>
                        <w:tcW w:w="666" w:type="dxa"/>
                      </w:tcPr>
                      <w:p>
                        <w:pPr>
                          <w:pStyle w:val="TableParagraph"/>
                          <w:spacing w:line="169" w:lineRule="exact" w:before="3"/>
                          <w:ind w:right="33"/>
                          <w:jc w:val="right"/>
                          <w:rPr>
                            <w:sz w:val="16"/>
                          </w:rPr>
                        </w:pPr>
                        <w:r>
                          <w:rPr>
                            <w:sz w:val="16"/>
                          </w:rPr>
                          <w:t>37.85</w:t>
                        </w:r>
                      </w:p>
                    </w:tc>
                  </w:tr>
                  <w:tr>
                    <w:trPr>
                      <w:trHeight w:val="191"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5-12/64</w:t>
                        </w:r>
                      </w:p>
                    </w:tc>
                    <w:tc>
                      <w:tcPr>
                        <w:tcW w:w="1350" w:type="dxa"/>
                      </w:tcPr>
                      <w:p>
                        <w:pPr>
                          <w:pStyle w:val="TableParagraph"/>
                          <w:spacing w:line="168" w:lineRule="exact" w:before="4"/>
                          <w:ind w:left="166" w:right="208"/>
                          <w:jc w:val="center"/>
                          <w:rPr>
                            <w:sz w:val="16"/>
                          </w:rPr>
                        </w:pPr>
                        <w:r>
                          <w:rPr>
                            <w:sz w:val="16"/>
                          </w:rPr>
                          <w:t>FPS400512L</w:t>
                        </w:r>
                      </w:p>
                    </w:tc>
                    <w:tc>
                      <w:tcPr>
                        <w:tcW w:w="666" w:type="dxa"/>
                      </w:tcPr>
                      <w:p>
                        <w:pPr>
                          <w:pStyle w:val="TableParagraph"/>
                          <w:spacing w:line="169" w:lineRule="exact" w:before="3"/>
                          <w:ind w:right="33"/>
                          <w:jc w:val="right"/>
                          <w:rPr>
                            <w:sz w:val="16"/>
                          </w:rPr>
                        </w:pPr>
                        <w:r>
                          <w:rPr>
                            <w:sz w:val="16"/>
                          </w:rPr>
                          <w:t>37.85</w:t>
                        </w:r>
                      </w:p>
                    </w:tc>
                  </w:tr>
                  <w:tr>
                    <w:trPr>
                      <w:trHeight w:val="192" w:hRule="atLeast"/>
                    </w:trPr>
                    <w:tc>
                      <w:tcPr>
                        <w:tcW w:w="401" w:type="dxa"/>
                      </w:tcPr>
                      <w:p>
                        <w:pPr>
                          <w:pStyle w:val="TableParagraph"/>
                          <w:spacing w:line="172" w:lineRule="exact"/>
                          <w:ind w:left="34"/>
                          <w:rPr>
                            <w:sz w:val="16"/>
                          </w:rPr>
                        </w:pPr>
                        <w:r>
                          <w:rPr>
                            <w:sz w:val="16"/>
                          </w:rPr>
                          <w:t>4</w:t>
                        </w:r>
                      </w:p>
                    </w:tc>
                    <w:tc>
                      <w:tcPr>
                        <w:tcW w:w="1005" w:type="dxa"/>
                      </w:tcPr>
                      <w:p>
                        <w:pPr>
                          <w:pStyle w:val="TableParagraph"/>
                          <w:spacing w:line="172" w:lineRule="exact"/>
                          <w:ind w:left="277"/>
                          <w:rPr>
                            <w:sz w:val="16"/>
                          </w:rPr>
                        </w:pPr>
                        <w:r>
                          <w:rPr>
                            <w:sz w:val="16"/>
                          </w:rPr>
                          <w:t>5-20/64</w:t>
                        </w:r>
                      </w:p>
                    </w:tc>
                    <w:tc>
                      <w:tcPr>
                        <w:tcW w:w="1350" w:type="dxa"/>
                      </w:tcPr>
                      <w:p>
                        <w:pPr>
                          <w:pStyle w:val="TableParagraph"/>
                          <w:spacing w:line="168" w:lineRule="exact" w:before="4"/>
                          <w:ind w:left="166" w:right="208"/>
                          <w:jc w:val="center"/>
                          <w:rPr>
                            <w:sz w:val="16"/>
                          </w:rPr>
                        </w:pPr>
                        <w:r>
                          <w:rPr>
                            <w:sz w:val="16"/>
                          </w:rPr>
                          <w:t>FPS400520L</w:t>
                        </w:r>
                      </w:p>
                    </w:tc>
                    <w:tc>
                      <w:tcPr>
                        <w:tcW w:w="666" w:type="dxa"/>
                      </w:tcPr>
                      <w:p>
                        <w:pPr>
                          <w:pStyle w:val="TableParagraph"/>
                          <w:spacing w:line="169" w:lineRule="exact" w:before="3"/>
                          <w:ind w:right="33"/>
                          <w:jc w:val="right"/>
                          <w:rPr>
                            <w:sz w:val="16"/>
                          </w:rPr>
                        </w:pPr>
                        <w:r>
                          <w:rPr>
                            <w:sz w:val="16"/>
                          </w:rPr>
                          <w:t>37.85</w:t>
                        </w:r>
                      </w:p>
                    </w:tc>
                  </w:tr>
                  <w:tr>
                    <w:trPr>
                      <w:trHeight w:val="187" w:hRule="atLeast"/>
                    </w:trPr>
                    <w:tc>
                      <w:tcPr>
                        <w:tcW w:w="401" w:type="dxa"/>
                      </w:tcPr>
                      <w:p>
                        <w:pPr>
                          <w:pStyle w:val="TableParagraph"/>
                          <w:spacing w:line="168" w:lineRule="exact"/>
                          <w:ind w:left="34"/>
                          <w:rPr>
                            <w:sz w:val="16"/>
                          </w:rPr>
                        </w:pPr>
                        <w:r>
                          <w:rPr>
                            <w:sz w:val="16"/>
                          </w:rPr>
                          <w:t>4</w:t>
                        </w:r>
                      </w:p>
                    </w:tc>
                    <w:tc>
                      <w:tcPr>
                        <w:tcW w:w="1005" w:type="dxa"/>
                      </w:tcPr>
                      <w:p>
                        <w:pPr>
                          <w:pStyle w:val="TableParagraph"/>
                          <w:spacing w:line="168" w:lineRule="exact"/>
                          <w:ind w:left="277"/>
                          <w:rPr>
                            <w:sz w:val="16"/>
                          </w:rPr>
                        </w:pPr>
                        <w:r>
                          <w:rPr>
                            <w:sz w:val="16"/>
                          </w:rPr>
                          <w:t>5-28/64</w:t>
                        </w:r>
                      </w:p>
                    </w:tc>
                    <w:tc>
                      <w:tcPr>
                        <w:tcW w:w="1350" w:type="dxa"/>
                      </w:tcPr>
                      <w:p>
                        <w:pPr>
                          <w:pStyle w:val="TableParagraph"/>
                          <w:spacing w:line="164" w:lineRule="exact" w:before="4"/>
                          <w:ind w:left="166" w:right="208"/>
                          <w:jc w:val="center"/>
                          <w:rPr>
                            <w:sz w:val="16"/>
                          </w:rPr>
                        </w:pPr>
                        <w:r>
                          <w:rPr>
                            <w:sz w:val="16"/>
                          </w:rPr>
                          <w:t>FPS400528L</w:t>
                        </w:r>
                      </w:p>
                    </w:tc>
                    <w:tc>
                      <w:tcPr>
                        <w:tcW w:w="666" w:type="dxa"/>
                      </w:tcPr>
                      <w:p>
                        <w:pPr>
                          <w:pStyle w:val="TableParagraph"/>
                          <w:spacing w:line="165" w:lineRule="exact" w:before="3"/>
                          <w:ind w:right="33"/>
                          <w:jc w:val="right"/>
                          <w:rPr>
                            <w:sz w:val="16"/>
                          </w:rPr>
                        </w:pPr>
                        <w:r>
                          <w:rPr>
                            <w:sz w:val="16"/>
                          </w:rPr>
                          <w:t>37.85</w:t>
                        </w:r>
                      </w:p>
                    </w:tc>
                  </w:tr>
                </w:tbl>
                <w:p>
                  <w:pPr>
                    <w:pStyle w:val="BodyText"/>
                  </w:pPr>
                </w:p>
              </w:txbxContent>
            </v:textbox>
            <w10:wrap type="none"/>
          </v:shape>
        </w:pict>
      </w:r>
      <w:r>
        <w:rPr>
          <w:b/>
          <w:sz w:val="20"/>
        </w:rPr>
        <w:t>Plated Steel Heavy Duty</w:t>
      </w:r>
    </w:p>
    <w:p>
      <w:pPr>
        <w:spacing w:before="10" w:after="35"/>
        <w:ind w:left="2151" w:right="0" w:firstLine="0"/>
        <w:jc w:val="left"/>
        <w:rPr>
          <w:b/>
          <w:sz w:val="20"/>
        </w:rPr>
      </w:pPr>
      <w:r>
        <w:rPr>
          <w:b/>
          <w:sz w:val="20"/>
        </w:rPr>
        <w:t>(for 206S &amp; FRAC-16C fittings only)</w:t>
      </w:r>
    </w:p>
    <w:tbl>
      <w:tblPr>
        <w:tblW w:w="0" w:type="auto"/>
        <w:jc w:val="left"/>
        <w:tblInd w:w="2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1"/>
        <w:gridCol w:w="1007"/>
        <w:gridCol w:w="1356"/>
        <w:gridCol w:w="661"/>
      </w:tblGrid>
      <w:tr>
        <w:trPr>
          <w:trHeight w:val="185" w:hRule="atLeast"/>
        </w:trPr>
        <w:tc>
          <w:tcPr>
            <w:tcW w:w="401" w:type="dxa"/>
          </w:tcPr>
          <w:p>
            <w:pPr>
              <w:pStyle w:val="TableParagraph"/>
              <w:spacing w:line="166" w:lineRule="exact"/>
              <w:ind w:left="34"/>
              <w:rPr>
                <w:sz w:val="16"/>
              </w:rPr>
            </w:pPr>
            <w:r>
              <w:rPr>
                <w:sz w:val="16"/>
              </w:rPr>
              <w:t>4</w:t>
            </w:r>
          </w:p>
        </w:tc>
        <w:tc>
          <w:tcPr>
            <w:tcW w:w="1007" w:type="dxa"/>
          </w:tcPr>
          <w:p>
            <w:pPr>
              <w:pStyle w:val="TableParagraph"/>
              <w:spacing w:line="166" w:lineRule="exact"/>
              <w:ind w:left="277"/>
              <w:rPr>
                <w:sz w:val="16"/>
              </w:rPr>
            </w:pPr>
            <w:r>
              <w:rPr>
                <w:sz w:val="16"/>
              </w:rPr>
              <w:t>4-48/64</w:t>
            </w:r>
          </w:p>
        </w:tc>
        <w:tc>
          <w:tcPr>
            <w:tcW w:w="1356" w:type="dxa"/>
          </w:tcPr>
          <w:p>
            <w:pPr>
              <w:pStyle w:val="TableParagraph"/>
              <w:spacing w:line="166" w:lineRule="exact"/>
              <w:ind w:left="187"/>
              <w:rPr>
                <w:sz w:val="16"/>
              </w:rPr>
            </w:pPr>
            <w:r>
              <w:rPr>
                <w:sz w:val="16"/>
              </w:rPr>
              <w:t>FPS400448F</w:t>
            </w:r>
          </w:p>
        </w:tc>
        <w:tc>
          <w:tcPr>
            <w:tcW w:w="661" w:type="dxa"/>
          </w:tcPr>
          <w:p>
            <w:pPr>
              <w:pStyle w:val="TableParagraph"/>
              <w:spacing w:line="166" w:lineRule="exact"/>
              <w:ind w:right="32"/>
              <w:jc w:val="right"/>
              <w:rPr>
                <w:sz w:val="16"/>
              </w:rPr>
            </w:pPr>
            <w:r>
              <w:rPr>
                <w:sz w:val="16"/>
              </w:rPr>
              <w:t>33.25</w:t>
            </w:r>
          </w:p>
        </w:tc>
      </w:tr>
      <w:tr>
        <w:trPr>
          <w:trHeight w:val="192" w:hRule="atLeast"/>
        </w:trPr>
        <w:tc>
          <w:tcPr>
            <w:tcW w:w="401" w:type="dxa"/>
          </w:tcPr>
          <w:p>
            <w:pPr>
              <w:pStyle w:val="TableParagraph"/>
              <w:spacing w:line="170" w:lineRule="exact" w:before="1"/>
              <w:ind w:left="34"/>
              <w:rPr>
                <w:sz w:val="16"/>
              </w:rPr>
            </w:pPr>
            <w:r>
              <w:rPr>
                <w:sz w:val="16"/>
              </w:rPr>
              <w:t>4</w:t>
            </w:r>
          </w:p>
        </w:tc>
        <w:tc>
          <w:tcPr>
            <w:tcW w:w="1007" w:type="dxa"/>
          </w:tcPr>
          <w:p>
            <w:pPr>
              <w:pStyle w:val="TableParagraph"/>
              <w:spacing w:line="171" w:lineRule="exact" w:before="1"/>
              <w:ind w:left="277"/>
              <w:rPr>
                <w:sz w:val="16"/>
              </w:rPr>
            </w:pPr>
            <w:r>
              <w:rPr>
                <w:sz w:val="16"/>
              </w:rPr>
              <w:t>4-52/64</w:t>
            </w:r>
          </w:p>
        </w:tc>
        <w:tc>
          <w:tcPr>
            <w:tcW w:w="1356" w:type="dxa"/>
          </w:tcPr>
          <w:p>
            <w:pPr>
              <w:pStyle w:val="TableParagraph"/>
              <w:spacing w:line="171" w:lineRule="exact" w:before="1"/>
              <w:ind w:left="187"/>
              <w:rPr>
                <w:sz w:val="16"/>
              </w:rPr>
            </w:pPr>
            <w:r>
              <w:rPr>
                <w:sz w:val="16"/>
              </w:rPr>
              <w:t>FPS400452F</w:t>
            </w:r>
          </w:p>
        </w:tc>
        <w:tc>
          <w:tcPr>
            <w:tcW w:w="661" w:type="dxa"/>
          </w:tcPr>
          <w:p>
            <w:pPr>
              <w:pStyle w:val="TableParagraph"/>
              <w:spacing w:line="171" w:lineRule="exact" w:before="1"/>
              <w:ind w:right="32"/>
              <w:jc w:val="right"/>
              <w:rPr>
                <w:sz w:val="16"/>
              </w:rPr>
            </w:pPr>
            <w:r>
              <w:rPr>
                <w:sz w:val="16"/>
              </w:rPr>
              <w:t>33.25</w:t>
            </w:r>
          </w:p>
        </w:tc>
      </w:tr>
      <w:tr>
        <w:trPr>
          <w:trHeight w:val="192" w:hRule="atLeast"/>
        </w:trPr>
        <w:tc>
          <w:tcPr>
            <w:tcW w:w="401" w:type="dxa"/>
          </w:tcPr>
          <w:p>
            <w:pPr>
              <w:pStyle w:val="TableParagraph"/>
              <w:spacing w:line="170" w:lineRule="exact" w:before="1"/>
              <w:ind w:left="34"/>
              <w:rPr>
                <w:sz w:val="16"/>
              </w:rPr>
            </w:pPr>
            <w:r>
              <w:rPr>
                <w:sz w:val="16"/>
              </w:rPr>
              <w:t>4</w:t>
            </w:r>
          </w:p>
        </w:tc>
        <w:tc>
          <w:tcPr>
            <w:tcW w:w="1007" w:type="dxa"/>
          </w:tcPr>
          <w:p>
            <w:pPr>
              <w:pStyle w:val="TableParagraph"/>
              <w:spacing w:line="171" w:lineRule="exact" w:before="1"/>
              <w:ind w:left="277"/>
              <w:rPr>
                <w:sz w:val="16"/>
              </w:rPr>
            </w:pPr>
            <w:r>
              <w:rPr>
                <w:sz w:val="16"/>
              </w:rPr>
              <w:t>4-56/64</w:t>
            </w:r>
          </w:p>
        </w:tc>
        <w:tc>
          <w:tcPr>
            <w:tcW w:w="1356" w:type="dxa"/>
          </w:tcPr>
          <w:p>
            <w:pPr>
              <w:pStyle w:val="TableParagraph"/>
              <w:spacing w:line="171" w:lineRule="exact" w:before="1"/>
              <w:ind w:left="187"/>
              <w:rPr>
                <w:sz w:val="16"/>
              </w:rPr>
            </w:pPr>
            <w:r>
              <w:rPr>
                <w:sz w:val="16"/>
              </w:rPr>
              <w:t>FPS400456F</w:t>
            </w:r>
          </w:p>
        </w:tc>
        <w:tc>
          <w:tcPr>
            <w:tcW w:w="661" w:type="dxa"/>
          </w:tcPr>
          <w:p>
            <w:pPr>
              <w:pStyle w:val="TableParagraph"/>
              <w:spacing w:line="171" w:lineRule="exact" w:before="1"/>
              <w:ind w:right="32"/>
              <w:jc w:val="right"/>
              <w:rPr>
                <w:sz w:val="16"/>
              </w:rPr>
            </w:pPr>
            <w:r>
              <w:rPr>
                <w:sz w:val="16"/>
              </w:rPr>
              <w:t>33.25</w:t>
            </w:r>
          </w:p>
        </w:tc>
      </w:tr>
      <w:tr>
        <w:trPr>
          <w:trHeight w:val="192" w:hRule="atLeast"/>
        </w:trPr>
        <w:tc>
          <w:tcPr>
            <w:tcW w:w="401" w:type="dxa"/>
          </w:tcPr>
          <w:p>
            <w:pPr>
              <w:pStyle w:val="TableParagraph"/>
              <w:spacing w:line="170" w:lineRule="exact" w:before="1"/>
              <w:ind w:left="34"/>
              <w:rPr>
                <w:sz w:val="16"/>
              </w:rPr>
            </w:pPr>
            <w:r>
              <w:rPr>
                <w:sz w:val="16"/>
              </w:rPr>
              <w:t>4</w:t>
            </w:r>
          </w:p>
        </w:tc>
        <w:tc>
          <w:tcPr>
            <w:tcW w:w="1007" w:type="dxa"/>
          </w:tcPr>
          <w:p>
            <w:pPr>
              <w:pStyle w:val="TableParagraph"/>
              <w:spacing w:line="171" w:lineRule="exact" w:before="1"/>
              <w:ind w:left="277"/>
              <w:rPr>
                <w:sz w:val="16"/>
              </w:rPr>
            </w:pPr>
            <w:r>
              <w:rPr>
                <w:sz w:val="16"/>
              </w:rPr>
              <w:t>4-60/64</w:t>
            </w:r>
          </w:p>
        </w:tc>
        <w:tc>
          <w:tcPr>
            <w:tcW w:w="1356" w:type="dxa"/>
          </w:tcPr>
          <w:p>
            <w:pPr>
              <w:pStyle w:val="TableParagraph"/>
              <w:spacing w:line="171" w:lineRule="exact" w:before="1"/>
              <w:ind w:left="187"/>
              <w:rPr>
                <w:sz w:val="16"/>
              </w:rPr>
            </w:pPr>
            <w:r>
              <w:rPr>
                <w:sz w:val="16"/>
              </w:rPr>
              <w:t>FPS400460F</w:t>
            </w:r>
          </w:p>
        </w:tc>
        <w:tc>
          <w:tcPr>
            <w:tcW w:w="661" w:type="dxa"/>
          </w:tcPr>
          <w:p>
            <w:pPr>
              <w:pStyle w:val="TableParagraph"/>
              <w:spacing w:line="171" w:lineRule="exact" w:before="1"/>
              <w:ind w:right="32"/>
              <w:jc w:val="right"/>
              <w:rPr>
                <w:sz w:val="16"/>
              </w:rPr>
            </w:pPr>
            <w:r>
              <w:rPr>
                <w:sz w:val="16"/>
              </w:rPr>
              <w:t>33.25</w:t>
            </w:r>
          </w:p>
        </w:tc>
      </w:tr>
      <w:tr>
        <w:trPr>
          <w:trHeight w:val="192" w:hRule="atLeast"/>
        </w:trPr>
        <w:tc>
          <w:tcPr>
            <w:tcW w:w="401" w:type="dxa"/>
          </w:tcPr>
          <w:p>
            <w:pPr>
              <w:pStyle w:val="TableParagraph"/>
              <w:spacing w:line="170" w:lineRule="exact" w:before="1"/>
              <w:ind w:left="34"/>
              <w:rPr>
                <w:sz w:val="16"/>
              </w:rPr>
            </w:pPr>
            <w:r>
              <w:rPr>
                <w:sz w:val="16"/>
              </w:rPr>
              <w:t>4</w:t>
            </w:r>
          </w:p>
        </w:tc>
        <w:tc>
          <w:tcPr>
            <w:tcW w:w="1007" w:type="dxa"/>
          </w:tcPr>
          <w:p>
            <w:pPr>
              <w:pStyle w:val="TableParagraph"/>
              <w:spacing w:line="171" w:lineRule="exact" w:before="1"/>
              <w:ind w:left="277"/>
              <w:rPr>
                <w:sz w:val="16"/>
              </w:rPr>
            </w:pPr>
            <w:r>
              <w:rPr>
                <w:sz w:val="16"/>
              </w:rPr>
              <w:t>5</w:t>
            </w:r>
          </w:p>
        </w:tc>
        <w:tc>
          <w:tcPr>
            <w:tcW w:w="1356" w:type="dxa"/>
          </w:tcPr>
          <w:p>
            <w:pPr>
              <w:pStyle w:val="TableParagraph"/>
              <w:spacing w:line="171" w:lineRule="exact" w:before="1"/>
              <w:ind w:left="187"/>
              <w:rPr>
                <w:sz w:val="16"/>
              </w:rPr>
            </w:pPr>
            <w:r>
              <w:rPr>
                <w:sz w:val="16"/>
              </w:rPr>
              <w:t>FPS400500F</w:t>
            </w:r>
          </w:p>
        </w:tc>
        <w:tc>
          <w:tcPr>
            <w:tcW w:w="661" w:type="dxa"/>
          </w:tcPr>
          <w:p>
            <w:pPr>
              <w:pStyle w:val="TableParagraph"/>
              <w:spacing w:line="171" w:lineRule="exact" w:before="1"/>
              <w:ind w:right="32"/>
              <w:jc w:val="right"/>
              <w:rPr>
                <w:sz w:val="16"/>
              </w:rPr>
            </w:pPr>
            <w:r>
              <w:rPr>
                <w:sz w:val="16"/>
              </w:rPr>
              <w:t>33.25</w:t>
            </w:r>
          </w:p>
        </w:tc>
      </w:tr>
      <w:tr>
        <w:trPr>
          <w:trHeight w:val="185" w:hRule="atLeast"/>
        </w:trPr>
        <w:tc>
          <w:tcPr>
            <w:tcW w:w="401" w:type="dxa"/>
          </w:tcPr>
          <w:p>
            <w:pPr>
              <w:pStyle w:val="TableParagraph"/>
              <w:spacing w:line="164" w:lineRule="exact" w:before="1"/>
              <w:ind w:left="34"/>
              <w:rPr>
                <w:sz w:val="16"/>
              </w:rPr>
            </w:pPr>
            <w:r>
              <w:rPr>
                <w:sz w:val="16"/>
              </w:rPr>
              <w:t>4</w:t>
            </w:r>
          </w:p>
        </w:tc>
        <w:tc>
          <w:tcPr>
            <w:tcW w:w="1007" w:type="dxa"/>
          </w:tcPr>
          <w:p>
            <w:pPr>
              <w:pStyle w:val="TableParagraph"/>
              <w:spacing w:line="164" w:lineRule="exact" w:before="1"/>
              <w:ind w:left="277"/>
              <w:rPr>
                <w:sz w:val="16"/>
              </w:rPr>
            </w:pPr>
            <w:r>
              <w:rPr>
                <w:sz w:val="16"/>
              </w:rPr>
              <w:t>5-4/64</w:t>
            </w:r>
          </w:p>
        </w:tc>
        <w:tc>
          <w:tcPr>
            <w:tcW w:w="1356" w:type="dxa"/>
          </w:tcPr>
          <w:p>
            <w:pPr>
              <w:pStyle w:val="TableParagraph"/>
              <w:spacing w:line="164" w:lineRule="exact" w:before="1"/>
              <w:ind w:left="187"/>
              <w:rPr>
                <w:sz w:val="16"/>
              </w:rPr>
            </w:pPr>
            <w:r>
              <w:rPr>
                <w:sz w:val="16"/>
              </w:rPr>
              <w:t>FPS400504F</w:t>
            </w:r>
          </w:p>
        </w:tc>
        <w:tc>
          <w:tcPr>
            <w:tcW w:w="661" w:type="dxa"/>
          </w:tcPr>
          <w:p>
            <w:pPr>
              <w:pStyle w:val="TableParagraph"/>
              <w:spacing w:line="164" w:lineRule="exact" w:before="1"/>
              <w:ind w:right="32"/>
              <w:jc w:val="right"/>
              <w:rPr>
                <w:sz w:val="16"/>
              </w:rPr>
            </w:pPr>
            <w:r>
              <w:rPr>
                <w:sz w:val="16"/>
              </w:rPr>
              <w:t>33.25</w:t>
            </w:r>
          </w:p>
        </w:tc>
      </w:tr>
    </w:tbl>
    <w:p>
      <w:pPr>
        <w:pStyle w:val="BodyText"/>
        <w:rPr>
          <w:b/>
          <w:sz w:val="22"/>
        </w:rPr>
      </w:pPr>
    </w:p>
    <w:p>
      <w:pPr>
        <w:spacing w:before="186"/>
        <w:ind w:left="1089" w:right="0" w:firstLine="0"/>
        <w:jc w:val="left"/>
        <w:rPr>
          <w:b/>
          <w:sz w:val="20"/>
        </w:rPr>
      </w:pPr>
      <w:r>
        <w:rPr>
          <w:b/>
          <w:sz w:val="20"/>
        </w:rPr>
        <w:t>FERRULES</w:t>
      </w:r>
    </w:p>
    <w:p>
      <w:pPr>
        <w:spacing w:before="10" w:after="23"/>
        <w:ind w:left="1085" w:right="0" w:firstLine="0"/>
        <w:jc w:val="left"/>
        <w:rPr>
          <w:b/>
          <w:sz w:val="20"/>
        </w:rPr>
      </w:pPr>
      <w:r>
        <w:rPr>
          <w:b/>
          <w:color w:val="C4161C"/>
          <w:sz w:val="20"/>
        </w:rPr>
        <w:t>for use with products shown below:</w:t>
      </w:r>
    </w:p>
    <w:p>
      <w:pPr>
        <w:pStyle w:val="BodyText"/>
        <w:spacing w:line="20" w:lineRule="exact"/>
        <w:ind w:left="1086"/>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before="149"/>
        <w:ind w:left="1085" w:right="0" w:firstLine="0"/>
        <w:jc w:val="left"/>
        <w:rPr>
          <w:b/>
          <w:sz w:val="16"/>
        </w:rPr>
      </w:pPr>
      <w:r>
        <w:rPr/>
        <w:pict>
          <v:group style="position:absolute;margin-left:157.270706pt;margin-top:26.660814pt;width:38.75pt;height:55.45pt;mso-position-horizontal-relative:page;mso-position-vertical-relative:paragraph;z-index:13432" coordorigin="3145,533" coordsize="775,1109">
            <v:shape style="position:absolute;left:3414;top:1392;width:235;height:29" coordorigin="3415,1392" coordsize="235,29" path="m3650,1392l3415,1392,3434,1421,3631,1421,3650,1392xe" filled="true" fillcolor="#000000" stroked="false">
              <v:path arrowok="t"/>
              <v:fill type="solid"/>
            </v:shape>
            <v:shape style="position:absolute;left:3342;top:1279;width:381;height:85" coordorigin="3343,1280" coordsize="381,85" path="m3723,1280l3343,1280,3397,1364,3668,1364,3723,1280xe" filled="true" fillcolor="#000000" stroked="false">
              <v:path arrowok="t"/>
              <v:fill type="solid"/>
            </v:shape>
            <v:line style="position:absolute" from="3343,1258" to="3723,1258" stroked="true" strokeweight=".7608pt" strokecolor="#000000">
              <v:stroke dashstyle="solid"/>
            </v:line>
            <v:line style="position:absolute" from="3377,1223" to="3687,1223" stroked="true" strokeweight="2.817pt" strokecolor="#000000">
              <v:stroke dashstyle="solid"/>
            </v:line>
            <v:line style="position:absolute" from="3327,1583" to="3738,1583" stroked="true" strokeweight="5.613pt" strokecolor="#000000">
              <v:stroke dashstyle="solid"/>
            </v:line>
            <v:rect style="position:absolute;left:3371;top:1357;width:324;height:105" filled="false" stroked="true" strokeweight=".32pt" strokecolor="#ffffff">
              <v:stroke dashstyle="solid"/>
            </v:rect>
            <v:line style="position:absolute" from="3378,1505" to="3688,1505" stroked="true" strokeweight="2.1302pt" strokecolor="#000000">
              <v:stroke dashstyle="solid"/>
            </v:line>
            <v:rect style="position:absolute;left:3378;top:1462;width:310;height:65" filled="false" stroked="true" strokeweight=".32pt" strokecolor="#ffffff">
              <v:stroke dashstyle="solid"/>
            </v:rect>
            <v:shape style="position:absolute;left:3405;top:1526;width:254;height:113" coordorigin="3406,1526" coordsize="254,113" path="m3533,1526l3485,1527,3456,1528,3433,1532,3406,1540,3406,1625,3414,1627,3439,1632,3478,1636,3532,1639,3580,1638,3609,1637,3632,1633,3659,1625,3659,1540,3651,1538,3626,1533,3587,1529,3533,1526xe" filled="true" fillcolor="#000000" stroked="false">
              <v:path arrowok="t"/>
              <v:fill type="solid"/>
            </v:shape>
            <v:shape style="position:absolute;left:3405;top:1526;width:254;height:113" coordorigin="3406,1526" coordsize="254,113" path="m3659,1625l3632,1633,3609,1637,3580,1638,3532,1639,3478,1636,3439,1632,3414,1627,3406,1625,3406,1540,3433,1532,3456,1528,3485,1527,3533,1526,3587,1529,3626,1533,3651,1538,3659,1540,3659,1625xe" filled="false" stroked="true" strokeweight=".32pt" strokecolor="#ffffff">
              <v:path arrowok="t"/>
              <v:stroke dashstyle="solid"/>
            </v:shape>
            <v:shape style="position:absolute;left:3265;top:1526;width:141;height:113" coordorigin="3265,1526" coordsize="141,113" path="m3327,1526l3305,1527,3291,1528,3280,1532,3265,1540,3265,1625,3270,1627,3282,1632,3301,1636,3327,1639,3349,1638,3365,1637,3381,1633,3406,1625,3406,1540,3399,1538,3381,1533,3355,1529,3327,1526xe" filled="true" fillcolor="#000000" stroked="false">
              <v:path arrowok="t"/>
              <v:fill type="solid"/>
            </v:shape>
            <v:shape style="position:absolute;left:3265;top:1526;width:141;height:113" coordorigin="3265,1526" coordsize="141,113" path="m3406,1625l3381,1633,3365,1637,3349,1638,3327,1639,3301,1636,3282,1632,3270,1627,3265,1625,3265,1540,3280,1532,3291,1528,3305,1527,3327,1526,3355,1529,3381,1533,3399,1538,3406,1540,3406,1625xe" filled="false" stroked="true" strokeweight=".32pt" strokecolor="#ffffff">
              <v:path arrowok="t"/>
              <v:stroke dashstyle="solid"/>
            </v:shape>
            <v:shape style="position:absolute;left:3658;top:1526;width:142;height:113" coordorigin="3659,1527" coordsize="142,113" path="m3738,1527l3666,1538,3659,1625,3683,1633,3700,1637,3716,1638,3738,1639,3764,1636,3784,1632,3796,1627,3801,1625,3801,1540,3786,1532,3774,1528,3760,1527,3738,1527xe" filled="true" fillcolor="#000000" stroked="false">
              <v:path arrowok="t"/>
              <v:fill type="solid"/>
            </v:shape>
            <v:shape style="position:absolute;left:3658;top:1526;width:142;height:113" coordorigin="3659,1527" coordsize="142,113" path="m3659,1625l3683,1633,3700,1637,3716,1638,3738,1639,3764,1636,3784,1632,3796,1627,3801,1625,3801,1540,3786,1532,3774,1528,3760,1527,3738,1527,3710,1529,3684,1533,3666,1538,3659,1540,3659,1625xe" filled="false" stroked="true" strokeweight=".32pt" strokecolor="#ffffff">
              <v:path arrowok="t"/>
              <v:stroke dashstyle="solid"/>
            </v:shape>
            <v:shape style="position:absolute;left:3387;top:533;width:289;height:662" type="#_x0000_t75" stroked="false">
              <v:imagedata r:id="rId372" o:title=""/>
            </v:shape>
            <v:shape style="position:absolute;left:3145;top:1266;width:159;height:218" coordorigin="3145,1266" coordsize="159,218" path="m3304,1266l3189,1266,3145,1266,3151,1368,3155,1449,3189,1484,3195,1483,3304,1484,3304,1266e" filled="true" fillcolor="#000000" stroked="false">
              <v:path arrowok="t"/>
              <v:fill type="solid"/>
            </v:shape>
            <v:shape style="position:absolute;left:3189;top:1266;width:115;height:218" coordorigin="3189,1266" coordsize="115,218" path="m3189,1266l3195,1483,3304,1484,3304,1266,3189,1266xe" filled="false" stroked="true" strokeweight=".32pt" strokecolor="#ffffff">
              <v:path arrowok="t"/>
              <v:stroke dashstyle="solid"/>
            </v:shape>
            <v:shape style="position:absolute;left:3761;top:1266;width:159;height:218" coordorigin="3761,1266" coordsize="159,218" path="m3876,1266l3761,1266,3761,1484,3871,1483,3876,1266m3920,1266l3876,1266,3871,1483,3876,1484,3889,1483,3903,1478,3909,1465,3911,1449,3912,1423,3915,1369,3920,1266e" filled="true" fillcolor="#000000" stroked="false">
              <v:path arrowok="t"/>
              <v:fill type="solid"/>
            </v:shape>
            <v:shape style="position:absolute;left:3761;top:1266;width:115;height:218" coordorigin="3761,1266" coordsize="115,218" path="m3876,1266l3871,1483,3761,1484,3761,1266,3876,1266xe" filled="false" stroked="true" strokeweight=".32pt" strokecolor="#ffffff">
              <v:path arrowok="t"/>
              <v:stroke dashstyle="solid"/>
            </v:shape>
            <v:shape style="position:absolute;left:3304;top:1266;width:457;height:218" coordorigin="3304,1266" coordsize="457,218" path="m3304,1266l3304,1484,3761,1484,3761,1266,3304,1266xe" filled="true" fillcolor="#000000" stroked="false">
              <v:path arrowok="t"/>
              <v:fill type="solid"/>
            </v:shape>
            <v:shape style="position:absolute;left:3304;top:1266;width:457;height:218" coordorigin="3304,1266" coordsize="457,218" path="m3304,1266l3304,1484,3761,1484,3761,1266,3304,1266xe" filled="false" stroked="true" strokeweight=".32pt" strokecolor="#ffffff">
              <v:path arrowok="t"/>
              <v:stroke dashstyle="solid"/>
            </v:shape>
            <w10:wrap type="none"/>
          </v:group>
        </w:pict>
      </w:r>
      <w:r>
        <w:rPr>
          <w:b/>
          <w:color w:val="C4161C"/>
          <w:sz w:val="16"/>
        </w:rPr>
        <w:t>WARNING: NOT FOR USE WITH STEAM</w:t>
      </w:r>
    </w:p>
    <w:p>
      <w:pPr>
        <w:pStyle w:val="BodyText"/>
        <w:spacing w:before="10"/>
        <w:rPr>
          <w:b/>
          <w:sz w:val="19"/>
        </w:rPr>
      </w:pPr>
    </w:p>
    <w:p>
      <w:pPr>
        <w:spacing w:after="0"/>
        <w:rPr>
          <w:sz w:val="19"/>
        </w:rPr>
        <w:sectPr>
          <w:headerReference w:type="even" r:id="rId370"/>
          <w:headerReference w:type="default" r:id="rId371"/>
          <w:pgSz w:w="12240" w:h="15840"/>
          <w:pgMar w:header="268" w:footer="0" w:top="1080" w:bottom="280" w:left="0" w:right="0"/>
        </w:sectPr>
      </w:pPr>
    </w:p>
    <w:p>
      <w:pPr>
        <w:pStyle w:val="BodyText"/>
        <w:spacing w:before="8"/>
        <w:rPr>
          <w:b/>
          <w:sz w:val="24"/>
        </w:rPr>
      </w:pPr>
    </w:p>
    <w:p>
      <w:pPr>
        <w:spacing w:line="249" w:lineRule="auto" w:before="0"/>
        <w:ind w:left="1856" w:right="0" w:firstLine="0"/>
        <w:jc w:val="center"/>
        <w:rPr>
          <w:i/>
          <w:sz w:val="16"/>
        </w:rPr>
      </w:pPr>
      <w:r>
        <w:rPr/>
        <w:pict>
          <v:group style="position:absolute;margin-left:69.590599pt;margin-top:-12.93679pt;width:18.7pt;height:45.4pt;mso-position-horizontal-relative:page;mso-position-vertical-relative:paragraph;z-index:13408" coordorigin="1392,-259" coordsize="374,908">
            <v:shape style="position:absolute;left:1394;top:-40;width:367;height:689" coordorigin="1395,-40" coordsize="367,689" path="m1754,320l1735,320,1403,320,1400,328,1399,333,1397,344,1396,355,1395,367,1395,379,1395,649,1761,649,1761,367,1761,355,1759,344,1757,333,1756,328,1754,320,1421,320,1754,320xm1735,302l1421,302,1421,320,1735,320,1735,302xm1726,209l1430,209,1421,240,1430,240,1409,299,1409,302,1747,302,1747,299,1726,240,1735,240,1726,209xm1726,146l1430,146,1421,178,1430,178,1421,209,1735,209,1726,178,1735,178,1726,146xm1726,85l1430,85,1421,115,1430,115,1421,146,1735,146,1726,115,1735,115,1726,85xm1726,55l1430,55,1421,85,1735,85,1726,55xm1726,23l1430,23,1421,55,1735,55,1726,23xm1726,-8l1430,-8,1421,23,1735,23,1726,-8xm1726,-40l1430,-40,1421,-8,1735,-8,1726,-40xe" filled="true" fillcolor="#000000" stroked="false">
              <v:path arrowok="t"/>
              <v:fill type="solid"/>
            </v:shape>
            <v:shape style="position:absolute;left:15;top:8853;width:337;height:311" coordorigin="15,8854" coordsize="337,311" path="m1421,-8l1733,-8m1733,23l1423,23m1731,55l1426,55m1423,85l1732,85m1730,115l1425,115m1747,302l1410,302e" filled="false" stroked="true" strokeweight=".280pt" strokecolor="#ffffff">
              <v:path arrowok="t"/>
              <v:stroke dashstyle="solid"/>
            </v:shape>
            <v:shape style="position:absolute;left:1391;top:503;width:374;height:143" type="#_x0000_t75" stroked="false">
              <v:imagedata r:id="rId373" o:title=""/>
            </v:shape>
            <v:shape style="position:absolute;left:1421;top:-259;width:314;height:219" coordorigin="1421,-259" coordsize="314,219" path="m1726,-72l1430,-72,1421,-40,1735,-40,1726,-72xm1726,-103l1430,-103,1421,-72,1735,-72,1726,-103xm1726,-134l1430,-134,1421,-103,1735,-103,1726,-134xm1722,-259l1434,-259,1430,-257,1430,-225,1423,-207,1421,-203,1421,-188,1423,-183,1428,-173,1430,-169,1430,-160,1429,-156,1425,-145,1421,-134,1735,-134,1731,-145,1727,-156,1726,-160,1726,-169,1728,-173,1733,-183,1735,-188,1735,-203,1734,-207,1730,-216,1726,-225,1726,-257,1722,-259xe" filled="true" fillcolor="#000000" stroked="false">
              <v:path arrowok="t"/>
              <v:fill type="solid"/>
            </v:shape>
            <v:shape style="position:absolute;left:-1;top:9416;width:314;height:63" coordorigin="0,9417" coordsize="314,63" path="m1421,-134l1735,-134m1421,-103l1733,-103m1733,-72l1423,-72e" filled="false" stroked="true" strokeweight=".280pt" strokecolor="#ffffff">
              <v:path arrowok="t"/>
              <v:stroke dashstyle="solid"/>
            </v:shape>
            <v:shape style="position:absolute;left:1391;top:-259;width:374;height:908" type="#_x0000_t202" filled="false" stroked="false">
              <v:textbox inset="0,0,0,0">
                <w:txbxContent>
                  <w:p>
                    <w:pPr>
                      <w:spacing w:line="240" w:lineRule="auto" w:before="6"/>
                      <w:rPr>
                        <w:rFonts w:ascii="Arial Narrow"/>
                        <w:sz w:val="22"/>
                      </w:rPr>
                    </w:pPr>
                  </w:p>
                  <w:p>
                    <w:pPr>
                      <w:tabs>
                        <w:tab w:pos="336" w:val="left" w:leader="none"/>
                      </w:tabs>
                      <w:spacing w:before="0"/>
                      <w:ind w:left="33" w:right="0" w:firstLine="0"/>
                      <w:jc w:val="left"/>
                      <w:rPr>
                        <w:b/>
                        <w:sz w:val="16"/>
                      </w:rPr>
                    </w:pPr>
                    <w:r>
                      <w:rPr>
                        <w:b/>
                        <w:sz w:val="16"/>
                        <w:u w:val="single" w:color="FFFFFF"/>
                      </w:rPr>
                      <w:t> </w:t>
                      <w:tab/>
                    </w:r>
                  </w:p>
                  <w:p>
                    <w:pPr>
                      <w:tabs>
                        <w:tab w:pos="360" w:val="left" w:leader="none"/>
                      </w:tabs>
                      <w:spacing w:before="8"/>
                      <w:ind w:left="14" w:right="0" w:firstLine="0"/>
                      <w:jc w:val="left"/>
                      <w:rPr>
                        <w:b/>
                        <w:sz w:val="16"/>
                      </w:rPr>
                    </w:pPr>
                    <w:r>
                      <w:rPr>
                        <w:b/>
                        <w:sz w:val="16"/>
                        <w:u w:val="single" w:color="FFFFFF"/>
                      </w:rPr>
                      <w:t> </w:t>
                      <w:tab/>
                    </w:r>
                  </w:p>
                </w:txbxContent>
              </v:textbox>
              <w10:wrap type="none"/>
            </v:shape>
            <w10:wrap type="none"/>
          </v:group>
        </w:pict>
      </w:r>
      <w:r>
        <w:rPr>
          <w:b/>
          <w:sz w:val="16"/>
        </w:rPr>
        <w:t>Long Crimpnology Nipples </w:t>
      </w:r>
      <w:r>
        <w:rPr>
          <w:i/>
          <w:sz w:val="16"/>
        </w:rPr>
        <w:t>Section B</w:t>
      </w:r>
    </w:p>
    <w:p>
      <w:pPr>
        <w:spacing w:line="249" w:lineRule="auto" w:before="95"/>
        <w:ind w:left="1227" w:right="7247" w:hanging="1"/>
        <w:jc w:val="center"/>
        <w:rPr>
          <w:i/>
          <w:sz w:val="16"/>
        </w:rPr>
      </w:pPr>
      <w:r>
        <w:rPr/>
        <w:br w:type="column"/>
      </w:r>
      <w:r>
        <w:rPr>
          <w:b/>
          <w:sz w:val="16"/>
        </w:rPr>
        <w:t>Viton</w:t>
      </w:r>
      <w:r>
        <w:rPr>
          <w:b/>
          <w:position w:val="5"/>
          <w:sz w:val="9"/>
        </w:rPr>
        <w:t>® </w:t>
      </w:r>
      <w:r>
        <w:rPr>
          <w:b/>
          <w:sz w:val="16"/>
        </w:rPr>
        <w:t>Seal Ground Joints and Male Stems </w:t>
      </w:r>
      <w:r>
        <w:rPr>
          <w:i/>
          <w:sz w:val="16"/>
        </w:rPr>
        <w:t>Section D</w:t>
      </w:r>
    </w:p>
    <w:p>
      <w:pPr>
        <w:spacing w:after="0" w:line="249" w:lineRule="auto"/>
        <w:jc w:val="center"/>
        <w:rPr>
          <w:sz w:val="16"/>
        </w:rPr>
        <w:sectPr>
          <w:type w:val="continuous"/>
          <w:pgSz w:w="12240" w:h="15840"/>
          <w:pgMar w:top="240" w:bottom="280" w:left="0" w:right="0"/>
          <w:cols w:num="2" w:equalWidth="0">
            <w:col w:w="2843" w:space="40"/>
            <w:col w:w="9357"/>
          </w:cols>
        </w:sectPr>
      </w:pPr>
    </w:p>
    <w:p>
      <w:pPr>
        <w:pStyle w:val="BodyText"/>
        <w:spacing w:before="8"/>
        <w:rPr>
          <w:i/>
          <w:sz w:val="12"/>
        </w:rPr>
      </w:pPr>
    </w:p>
    <w:p>
      <w:pPr>
        <w:spacing w:after="0"/>
        <w:rPr>
          <w:sz w:val="12"/>
        </w:rPr>
        <w:sectPr>
          <w:type w:val="continuous"/>
          <w:pgSz w:w="12240" w:h="15840"/>
          <w:pgMar w:top="240" w:bottom="280" w:left="0" w:right="0"/>
        </w:sectPr>
      </w:pPr>
    </w:p>
    <w:p>
      <w:pPr>
        <w:pStyle w:val="Heading9"/>
        <w:spacing w:before="94"/>
        <w:ind w:left="2111" w:right="2244"/>
        <w:jc w:val="center"/>
      </w:pPr>
      <w:r>
        <w:rPr/>
        <w:pict>
          <v:group style="position:absolute;margin-left:67.03923pt;margin-top:7.016738pt;width:26.95pt;height:40.9pt;mso-position-horizontal-relative:page;mso-position-vertical-relative:paragraph;z-index:13456" coordorigin="1341,140" coordsize="539,818">
            <v:shape style="position:absolute;left:1340;top:144;width:539;height:813" coordorigin="1341,145" coordsize="539,813" path="m1880,958l1341,958,1341,290,1343,239,1354,191,1378,158,1421,145,1799,145,1842,157,1867,190,1877,237,1880,290,1880,958xe" filled="true" fillcolor="#000000" stroked="false">
              <v:path arrowok="t"/>
              <v:fill type="solid"/>
            </v:shape>
            <v:shape style="position:absolute;left:1609;top:144;width:2;height:120" coordorigin="1610,145" coordsize="0,120" path="m1610,145l1610,264e" filled="true" fillcolor="#000000" stroked="false">
              <v:path arrowok="t"/>
              <v:fill type="solid"/>
            </v:shape>
            <v:line style="position:absolute" from="1610,145" to="1610,264" stroked="true" strokeweight=".4pt" strokecolor="#ffffff">
              <v:stroke dashstyle="solid"/>
            </v:line>
            <v:shape style="position:absolute;left:1404;top:144;width:53;height:121" coordorigin="1405,145" coordsize="53,121" path="m1405,265l1408,231,1416,192,1433,158,1458,145,1405,265xe" filled="true" fillcolor="#000000" stroked="false">
              <v:path arrowok="t"/>
              <v:fill type="solid"/>
            </v:shape>
            <v:shape style="position:absolute;left:1404;top:144;width:53;height:121" coordorigin="1405,145" coordsize="53,121" path="m1405,265l1408,231,1416,192,1433,158,1458,145e" filled="false" stroked="true" strokeweight=".419407pt" strokecolor="#ffffff">
              <v:path arrowok="t"/>
              <v:stroke dashstyle="solid"/>
            </v:shape>
            <v:shape style="position:absolute;left:1763;top:144;width:53;height:121" coordorigin="1763,145" coordsize="53,121" path="m1816,265l1763,145,1788,159,1804,192,1813,231,1816,265xe" filled="true" fillcolor="#000000" stroked="false">
              <v:path arrowok="t"/>
              <v:fill type="solid"/>
            </v:shape>
            <v:shape style="position:absolute;left:1763;top:144;width:53;height:121" coordorigin="1763,145" coordsize="53,121" path="m1816,265l1813,231,1804,192,1788,159,1763,145e" filled="false" stroked="true" strokeweight=".419407pt" strokecolor="#ffffff">
              <v:path arrowok="t"/>
              <v:stroke dashstyle="solid"/>
            </v:shape>
            <w10:wrap type="none"/>
          </v:group>
        </w:pict>
      </w:r>
      <w:r>
        <w:rPr/>
        <w:t>Plated Steel</w:t>
      </w:r>
    </w:p>
    <w:p>
      <w:pPr>
        <w:pStyle w:val="BodyText"/>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32"/>
        </w:rPr>
      </w:pPr>
    </w:p>
    <w:p>
      <w:pPr>
        <w:spacing w:before="0"/>
        <w:ind w:left="920" w:right="0" w:firstLine="0"/>
        <w:jc w:val="left"/>
        <w:rPr>
          <w:b/>
          <w:sz w:val="20"/>
        </w:rPr>
      </w:pPr>
      <w:r>
        <w:rPr/>
        <w:pict>
          <v:group style="position:absolute;margin-left:324.716003pt;margin-top:-146.769333pt;width:191.3pt;height:143.950pt;mso-position-horizontal-relative:page;mso-position-vertical-relative:paragraph;z-index:13504" coordorigin="6494,-2935" coordsize="3826,2879">
            <v:shape style="position:absolute;left:6494;top:-2936;width:3826;height:2879" type="#_x0000_t75" stroked="false">
              <v:imagedata r:id="rId374" o:title=""/>
            </v:shape>
            <v:shape style="position:absolute;left:6494;top:-2936;width:3826;height:2879" type="#_x0000_t202" filled="false" stroked="false">
              <v:textbox inset="0,0,0,0">
                <w:txbxContent>
                  <w:p>
                    <w:pPr>
                      <w:spacing w:line="208" w:lineRule="auto" w:before="119"/>
                      <w:ind w:left="151" w:right="2215" w:firstLine="0"/>
                      <w:jc w:val="left"/>
                      <w:rPr>
                        <w:b/>
                        <w:sz w:val="24"/>
                      </w:rPr>
                    </w:pPr>
                    <w:r>
                      <w:rPr>
                        <w:b/>
                        <w:color w:val="FFFFFF"/>
                        <w:sz w:val="24"/>
                      </w:rPr>
                      <w:t>LIGHT DUTY FERRULES</w:t>
                    </w:r>
                  </w:p>
                </w:txbxContent>
              </v:textbox>
              <w10:wrap type="none"/>
            </v:shape>
            <w10:wrap type="none"/>
          </v:group>
        </w:pict>
      </w:r>
      <w:r>
        <w:rPr>
          <w:b/>
          <w:sz w:val="20"/>
        </w:rPr>
        <w:t>LIGHT DUTY FERRULES</w:t>
      </w:r>
    </w:p>
    <w:p>
      <w:pPr>
        <w:spacing w:before="10"/>
        <w:ind w:left="917" w:right="0" w:firstLine="0"/>
        <w:jc w:val="left"/>
        <w:rPr>
          <w:b/>
          <w:sz w:val="20"/>
        </w:rPr>
      </w:pPr>
      <w:r>
        <w:rPr>
          <w:b/>
          <w:color w:val="C4161C"/>
          <w:sz w:val="20"/>
        </w:rPr>
        <w:t>for use with couplings shown below:</w:t>
      </w:r>
    </w:p>
    <w:p>
      <w:pPr>
        <w:spacing w:after="0"/>
        <w:jc w:val="left"/>
        <w:rPr>
          <w:sz w:val="20"/>
        </w:rPr>
        <w:sectPr>
          <w:type w:val="continuous"/>
          <w:pgSz w:w="12240" w:h="15840"/>
          <w:pgMar w:top="240" w:bottom="280" w:left="0" w:right="0"/>
          <w:cols w:num="2" w:equalWidth="0">
            <w:col w:w="5529" w:space="40"/>
            <w:col w:w="6671"/>
          </w:cols>
        </w:sectPr>
      </w:pPr>
    </w:p>
    <w:p>
      <w:pPr>
        <w:pStyle w:val="BodyText"/>
        <w:spacing w:line="20" w:lineRule="exact"/>
        <w:ind w:left="6486"/>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pStyle w:val="BodyText"/>
        <w:rPr>
          <w:b/>
          <w:sz w:val="20"/>
        </w:rPr>
      </w:pPr>
    </w:p>
    <w:p>
      <w:pPr>
        <w:pStyle w:val="BodyText"/>
        <w:spacing w:before="10"/>
        <w:rPr>
          <w:b/>
          <w:sz w:val="28"/>
        </w:rPr>
      </w:pPr>
    </w:p>
    <w:p>
      <w:pPr>
        <w:spacing w:after="0"/>
        <w:rPr>
          <w:sz w:val="28"/>
        </w:rPr>
        <w:sectPr>
          <w:type w:val="continuous"/>
          <w:pgSz w:w="12240" w:h="15840"/>
          <w:pgMar w:top="240" w:bottom="280" w:left="0" w:right="0"/>
        </w:sectPr>
      </w:pPr>
    </w:p>
    <w:p>
      <w:pPr>
        <w:spacing w:line="249" w:lineRule="auto" w:before="95"/>
        <w:ind w:left="6719" w:right="0" w:firstLine="0"/>
        <w:jc w:val="center"/>
        <w:rPr>
          <w:i/>
          <w:sz w:val="16"/>
        </w:rPr>
      </w:pPr>
      <w:r>
        <w:rPr/>
        <w:pict>
          <v:group style="position:absolute;margin-left:311.835876pt;margin-top:3.583992pt;width:22.65pt;height:35.75pt;mso-position-horizontal-relative:page;mso-position-vertical-relative:paragraph;z-index:13528" coordorigin="6237,72" coordsize="453,715">
            <v:shape style="position:absolute;left:6240;top:167;width:447;height:619" type="#_x0000_t75" stroked="false">
              <v:imagedata r:id="rId375" o:title=""/>
            </v:shape>
            <v:shape style="position:absolute;left:6239;top:74;width:447;height:263" coordorigin="6240,75" coordsize="447,263" path="m6315,75l6286,75,6275,76,6260,82,6246,98,6240,130,6240,164,6241,187,6244,204,6252,220,6263,234,6274,245,6291,258,6306,274,6315,291,6320,311,6321,338,6321,337,6606,337,6607,310,6612,290,6621,274,6635,259,6652,245,6664,235,6674,221,6682,205,6685,192,6607,192,6325,192,6325,134,6328,134,6328,94,6325,88,6319,78,6315,75xm6641,75l6612,75,6607,79,6601,89,6598,95,6598,134,6607,135,6607,192,6685,192,6686,187,6687,164,6686,130,6680,98,6667,82,6651,76,6641,75xe" filled="true" fillcolor="#000000" stroked="false">
              <v:path arrowok="t"/>
              <v:fill type="solid"/>
            </v:shape>
            <v:shape style="position:absolute;left:6239;top:74;width:447;height:263" coordorigin="6240,75" coordsize="447,263" path="m6606,337l6607,310,6612,290,6621,274,6635,259,6642,253,6652,245,6664,235,6674,221,6682,205,6686,187,6687,164,6686,130,6680,98,6667,82,6651,76,6641,75,6619,75,6612,75,6607,79,6604,84,6601,89,6598,95,6598,111,6598,134,6607,135,6607,192,6325,192,6325,134,6328,134,6328,111,6328,94,6325,88,6322,83,6319,78,6315,75,6307,75,6286,75,6240,130,6240,164,6241,187,6274,245,6284,253,6291,258,6306,274,6315,291,6320,311,6321,338,6321,337,6606,337xe" filled="false" stroked="true" strokeweight=".32pt" strokecolor="#ffffff">
              <v:path arrowok="t"/>
              <v:stroke dashstyle="solid"/>
            </v:shape>
            <v:shape style="position:absolute;left:6269;top:130;width:220;height:111" type="#_x0000_t75" stroked="false">
              <v:imagedata r:id="rId376" o:title=""/>
            </v:shape>
            <w10:wrap type="none"/>
          </v:group>
        </w:pict>
      </w:r>
      <w:r>
        <w:rPr/>
        <w:pict>
          <v:shape style="position:absolute;margin-left:105.257378pt;margin-top:-128.273697pt;width:171.2pt;height:386.05pt;mso-position-horizontal-relative:page;mso-position-vertical-relative:paragraph;z-index:136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861"/>
                    <w:gridCol w:w="1361"/>
                    <w:gridCol w:w="659"/>
                  </w:tblGrid>
                  <w:tr>
                    <w:trPr>
                      <w:trHeight w:val="399" w:hRule="atLeast"/>
                    </w:trPr>
                    <w:tc>
                      <w:tcPr>
                        <w:tcW w:w="543" w:type="dxa"/>
                      </w:tcPr>
                      <w:p>
                        <w:pPr>
                          <w:pStyle w:val="TableParagraph"/>
                          <w:spacing w:line="249" w:lineRule="auto"/>
                          <w:ind w:left="34" w:right="115"/>
                          <w:rPr>
                            <w:b/>
                            <w:sz w:val="16"/>
                          </w:rPr>
                        </w:pPr>
                        <w:r>
                          <w:rPr>
                            <w:b/>
                            <w:sz w:val="16"/>
                          </w:rPr>
                          <w:t>hose size</w:t>
                        </w:r>
                      </w:p>
                    </w:tc>
                    <w:tc>
                      <w:tcPr>
                        <w:tcW w:w="861" w:type="dxa"/>
                      </w:tcPr>
                      <w:p>
                        <w:pPr>
                          <w:pStyle w:val="TableParagraph"/>
                          <w:spacing w:line="249" w:lineRule="auto"/>
                          <w:ind w:left="135" w:right="208"/>
                          <w:rPr>
                            <w:b/>
                            <w:sz w:val="16"/>
                          </w:rPr>
                        </w:pPr>
                        <w:r>
                          <w:rPr>
                            <w:b/>
                            <w:sz w:val="16"/>
                          </w:rPr>
                          <w:t>ferrule i.d.</w:t>
                        </w:r>
                      </w:p>
                    </w:tc>
                    <w:tc>
                      <w:tcPr>
                        <w:tcW w:w="1361" w:type="dxa"/>
                      </w:tcPr>
                      <w:p>
                        <w:pPr>
                          <w:pStyle w:val="TableParagraph"/>
                          <w:spacing w:line="249" w:lineRule="auto"/>
                          <w:ind w:left="183" w:right="571"/>
                          <w:rPr>
                            <w:b/>
                            <w:sz w:val="16"/>
                          </w:rPr>
                        </w:pPr>
                        <w:r>
                          <w:rPr>
                            <w:b/>
                            <w:sz w:val="16"/>
                          </w:rPr>
                          <w:t>part number</w:t>
                        </w:r>
                      </w:p>
                    </w:tc>
                    <w:tc>
                      <w:tcPr>
                        <w:tcW w:w="659" w:type="dxa"/>
                      </w:tcPr>
                      <w:p>
                        <w:pPr>
                          <w:pStyle w:val="TableParagraph"/>
                          <w:spacing w:line="249" w:lineRule="auto"/>
                          <w:ind w:left="258" w:right="16" w:firstLine="133"/>
                          <w:rPr>
                            <w:b/>
                            <w:sz w:val="16"/>
                          </w:rPr>
                        </w:pPr>
                        <w:r>
                          <w:rPr>
                            <w:b/>
                            <w:sz w:val="16"/>
                          </w:rPr>
                          <w:t>list each</w:t>
                        </w:r>
                      </w:p>
                    </w:tc>
                  </w:tr>
                  <w:tr>
                    <w:trPr>
                      <w:trHeight w:val="218" w:hRule="atLeast"/>
                    </w:trPr>
                    <w:tc>
                      <w:tcPr>
                        <w:tcW w:w="543" w:type="dxa"/>
                      </w:tcPr>
                      <w:p>
                        <w:pPr>
                          <w:pStyle w:val="TableParagraph"/>
                          <w:spacing w:line="175" w:lineRule="exact" w:before="24"/>
                          <w:ind w:left="34"/>
                          <w:rPr>
                            <w:sz w:val="16"/>
                          </w:rPr>
                        </w:pPr>
                        <w:r>
                          <w:rPr>
                            <w:sz w:val="16"/>
                          </w:rPr>
                          <w:t>1/2</w:t>
                        </w:r>
                      </w:p>
                    </w:tc>
                    <w:tc>
                      <w:tcPr>
                        <w:tcW w:w="861" w:type="dxa"/>
                      </w:tcPr>
                      <w:p>
                        <w:pPr>
                          <w:pStyle w:val="TableParagraph"/>
                          <w:spacing w:line="175" w:lineRule="exact" w:before="24"/>
                          <w:ind w:left="135"/>
                          <w:rPr>
                            <w:sz w:val="16"/>
                          </w:rPr>
                        </w:pPr>
                        <w:r>
                          <w:rPr>
                            <w:sz w:val="16"/>
                          </w:rPr>
                          <w:t>1</w:t>
                        </w:r>
                      </w:p>
                    </w:tc>
                    <w:tc>
                      <w:tcPr>
                        <w:tcW w:w="1361" w:type="dxa"/>
                      </w:tcPr>
                      <w:p>
                        <w:pPr>
                          <w:pStyle w:val="TableParagraph"/>
                          <w:spacing w:line="166" w:lineRule="exact" w:before="33"/>
                          <w:ind w:left="187"/>
                          <w:rPr>
                            <w:sz w:val="16"/>
                          </w:rPr>
                        </w:pPr>
                        <w:r>
                          <w:rPr>
                            <w:sz w:val="16"/>
                          </w:rPr>
                          <w:t>FPS050100S</w:t>
                        </w:r>
                      </w:p>
                    </w:tc>
                    <w:tc>
                      <w:tcPr>
                        <w:tcW w:w="659" w:type="dxa"/>
                      </w:tcPr>
                      <w:p>
                        <w:pPr>
                          <w:pStyle w:val="TableParagraph"/>
                          <w:spacing w:line="168" w:lineRule="exact" w:before="31"/>
                          <w:ind w:right="35"/>
                          <w:jc w:val="right"/>
                          <w:rPr>
                            <w:sz w:val="16"/>
                          </w:rPr>
                        </w:pPr>
                        <w:r>
                          <w:rPr>
                            <w:sz w:val="16"/>
                          </w:rPr>
                          <w:t>8.90</w:t>
                        </w:r>
                      </w:p>
                    </w:tc>
                  </w:tr>
                  <w:tr>
                    <w:trPr>
                      <w:trHeight w:val="192" w:hRule="atLeast"/>
                    </w:trPr>
                    <w:tc>
                      <w:tcPr>
                        <w:tcW w:w="543" w:type="dxa"/>
                      </w:tcPr>
                      <w:p>
                        <w:pPr>
                          <w:pStyle w:val="TableParagraph"/>
                          <w:spacing w:line="172" w:lineRule="exact"/>
                          <w:ind w:left="34"/>
                          <w:rPr>
                            <w:sz w:val="16"/>
                          </w:rPr>
                        </w:pPr>
                        <w:r>
                          <w:rPr>
                            <w:sz w:val="16"/>
                          </w:rPr>
                          <w:t>1/2</w:t>
                        </w:r>
                      </w:p>
                    </w:tc>
                    <w:tc>
                      <w:tcPr>
                        <w:tcW w:w="861" w:type="dxa"/>
                      </w:tcPr>
                      <w:p>
                        <w:pPr>
                          <w:pStyle w:val="TableParagraph"/>
                          <w:spacing w:line="172" w:lineRule="exact"/>
                          <w:ind w:left="135"/>
                          <w:rPr>
                            <w:sz w:val="16"/>
                          </w:rPr>
                        </w:pPr>
                        <w:r>
                          <w:rPr>
                            <w:sz w:val="16"/>
                          </w:rPr>
                          <w:t>1-4/64</w:t>
                        </w:r>
                      </w:p>
                    </w:tc>
                    <w:tc>
                      <w:tcPr>
                        <w:tcW w:w="1361" w:type="dxa"/>
                      </w:tcPr>
                      <w:p>
                        <w:pPr>
                          <w:pStyle w:val="TableParagraph"/>
                          <w:spacing w:line="166" w:lineRule="exact" w:before="6"/>
                          <w:ind w:left="187"/>
                          <w:rPr>
                            <w:sz w:val="16"/>
                          </w:rPr>
                        </w:pPr>
                        <w:r>
                          <w:rPr>
                            <w:sz w:val="16"/>
                          </w:rPr>
                          <w:t>FPS050104S</w:t>
                        </w:r>
                      </w:p>
                    </w:tc>
                    <w:tc>
                      <w:tcPr>
                        <w:tcW w:w="659" w:type="dxa"/>
                      </w:tcPr>
                      <w:p>
                        <w:pPr>
                          <w:pStyle w:val="TableParagraph"/>
                          <w:spacing w:line="168" w:lineRule="exact" w:before="4"/>
                          <w:ind w:right="35"/>
                          <w:jc w:val="right"/>
                          <w:rPr>
                            <w:sz w:val="16"/>
                          </w:rPr>
                        </w:pPr>
                        <w:r>
                          <w:rPr>
                            <w:sz w:val="16"/>
                          </w:rPr>
                          <w:t>8.90</w:t>
                        </w:r>
                      </w:p>
                    </w:tc>
                  </w:tr>
                  <w:tr>
                    <w:trPr>
                      <w:trHeight w:val="192" w:hRule="atLeast"/>
                    </w:trPr>
                    <w:tc>
                      <w:tcPr>
                        <w:tcW w:w="543" w:type="dxa"/>
                      </w:tcPr>
                      <w:p>
                        <w:pPr>
                          <w:pStyle w:val="TableParagraph"/>
                          <w:spacing w:line="172" w:lineRule="exact"/>
                          <w:ind w:left="34"/>
                          <w:rPr>
                            <w:sz w:val="16"/>
                          </w:rPr>
                        </w:pPr>
                        <w:r>
                          <w:rPr>
                            <w:sz w:val="16"/>
                          </w:rPr>
                          <w:t>1/2</w:t>
                        </w:r>
                      </w:p>
                    </w:tc>
                    <w:tc>
                      <w:tcPr>
                        <w:tcW w:w="861" w:type="dxa"/>
                      </w:tcPr>
                      <w:p>
                        <w:pPr>
                          <w:pStyle w:val="TableParagraph"/>
                          <w:spacing w:line="172" w:lineRule="exact"/>
                          <w:ind w:left="135"/>
                          <w:rPr>
                            <w:sz w:val="16"/>
                          </w:rPr>
                        </w:pPr>
                        <w:r>
                          <w:rPr>
                            <w:sz w:val="16"/>
                          </w:rPr>
                          <w:t>1-8/64</w:t>
                        </w:r>
                      </w:p>
                    </w:tc>
                    <w:tc>
                      <w:tcPr>
                        <w:tcW w:w="1361" w:type="dxa"/>
                      </w:tcPr>
                      <w:p>
                        <w:pPr>
                          <w:pStyle w:val="TableParagraph"/>
                          <w:spacing w:line="166" w:lineRule="exact" w:before="6"/>
                          <w:ind w:left="187"/>
                          <w:rPr>
                            <w:sz w:val="16"/>
                          </w:rPr>
                        </w:pPr>
                        <w:r>
                          <w:rPr>
                            <w:sz w:val="16"/>
                          </w:rPr>
                          <w:t>FPS050108S</w:t>
                        </w:r>
                      </w:p>
                    </w:tc>
                    <w:tc>
                      <w:tcPr>
                        <w:tcW w:w="659" w:type="dxa"/>
                      </w:tcPr>
                      <w:p>
                        <w:pPr>
                          <w:pStyle w:val="TableParagraph"/>
                          <w:spacing w:line="168" w:lineRule="exact" w:before="4"/>
                          <w:ind w:right="35"/>
                          <w:jc w:val="right"/>
                          <w:rPr>
                            <w:sz w:val="16"/>
                          </w:rPr>
                        </w:pPr>
                        <w:r>
                          <w:rPr>
                            <w:sz w:val="16"/>
                          </w:rPr>
                          <w:t>8.90</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1-16/64</w:t>
                        </w:r>
                      </w:p>
                    </w:tc>
                    <w:tc>
                      <w:tcPr>
                        <w:tcW w:w="1361" w:type="dxa"/>
                      </w:tcPr>
                      <w:p>
                        <w:pPr>
                          <w:pStyle w:val="TableParagraph"/>
                          <w:spacing w:line="166" w:lineRule="exact" w:before="6"/>
                          <w:ind w:left="187"/>
                          <w:rPr>
                            <w:sz w:val="16"/>
                          </w:rPr>
                        </w:pPr>
                        <w:r>
                          <w:rPr>
                            <w:sz w:val="16"/>
                          </w:rPr>
                          <w:t>FPS075116</w:t>
                        </w:r>
                      </w:p>
                    </w:tc>
                    <w:tc>
                      <w:tcPr>
                        <w:tcW w:w="659" w:type="dxa"/>
                      </w:tcPr>
                      <w:p>
                        <w:pPr>
                          <w:pStyle w:val="TableParagraph"/>
                          <w:spacing w:line="168" w:lineRule="exact" w:before="4"/>
                          <w:ind w:right="35"/>
                          <w:jc w:val="right"/>
                          <w:rPr>
                            <w:sz w:val="16"/>
                          </w:rPr>
                        </w:pPr>
                        <w:r>
                          <w:rPr>
                            <w:sz w:val="16"/>
                          </w:rPr>
                          <w:t>8.09</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1-20/64</w:t>
                        </w:r>
                      </w:p>
                    </w:tc>
                    <w:tc>
                      <w:tcPr>
                        <w:tcW w:w="1361" w:type="dxa"/>
                      </w:tcPr>
                      <w:p>
                        <w:pPr>
                          <w:pStyle w:val="TableParagraph"/>
                          <w:spacing w:line="166" w:lineRule="exact" w:before="6"/>
                          <w:ind w:left="187"/>
                          <w:rPr>
                            <w:sz w:val="16"/>
                          </w:rPr>
                        </w:pPr>
                        <w:r>
                          <w:rPr>
                            <w:sz w:val="16"/>
                          </w:rPr>
                          <w:t>FPS075120</w:t>
                        </w:r>
                      </w:p>
                    </w:tc>
                    <w:tc>
                      <w:tcPr>
                        <w:tcW w:w="659" w:type="dxa"/>
                      </w:tcPr>
                      <w:p>
                        <w:pPr>
                          <w:pStyle w:val="TableParagraph"/>
                          <w:spacing w:line="168" w:lineRule="exact" w:before="4"/>
                          <w:ind w:right="35"/>
                          <w:jc w:val="right"/>
                          <w:rPr>
                            <w:sz w:val="16"/>
                          </w:rPr>
                        </w:pPr>
                        <w:r>
                          <w:rPr>
                            <w:sz w:val="16"/>
                          </w:rPr>
                          <w:t>8.09</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1-24/64</w:t>
                        </w:r>
                      </w:p>
                    </w:tc>
                    <w:tc>
                      <w:tcPr>
                        <w:tcW w:w="1361" w:type="dxa"/>
                      </w:tcPr>
                      <w:p>
                        <w:pPr>
                          <w:pStyle w:val="TableParagraph"/>
                          <w:spacing w:line="166" w:lineRule="exact" w:before="6"/>
                          <w:ind w:left="187"/>
                          <w:rPr>
                            <w:sz w:val="16"/>
                          </w:rPr>
                        </w:pPr>
                        <w:r>
                          <w:rPr>
                            <w:sz w:val="16"/>
                          </w:rPr>
                          <w:t>FPS075124</w:t>
                        </w:r>
                      </w:p>
                    </w:tc>
                    <w:tc>
                      <w:tcPr>
                        <w:tcW w:w="659" w:type="dxa"/>
                      </w:tcPr>
                      <w:p>
                        <w:pPr>
                          <w:pStyle w:val="TableParagraph"/>
                          <w:spacing w:line="168" w:lineRule="exact" w:before="4"/>
                          <w:ind w:right="35"/>
                          <w:jc w:val="right"/>
                          <w:rPr>
                            <w:sz w:val="16"/>
                          </w:rPr>
                        </w:pPr>
                        <w:r>
                          <w:rPr>
                            <w:sz w:val="16"/>
                          </w:rPr>
                          <w:t>8.09</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1-28/64</w:t>
                        </w:r>
                      </w:p>
                    </w:tc>
                    <w:tc>
                      <w:tcPr>
                        <w:tcW w:w="1361" w:type="dxa"/>
                      </w:tcPr>
                      <w:p>
                        <w:pPr>
                          <w:pStyle w:val="TableParagraph"/>
                          <w:spacing w:line="166" w:lineRule="exact" w:before="6"/>
                          <w:ind w:left="187"/>
                          <w:rPr>
                            <w:sz w:val="16"/>
                          </w:rPr>
                        </w:pPr>
                        <w:r>
                          <w:rPr>
                            <w:sz w:val="16"/>
                          </w:rPr>
                          <w:t>FPS075128</w:t>
                        </w:r>
                      </w:p>
                    </w:tc>
                    <w:tc>
                      <w:tcPr>
                        <w:tcW w:w="659" w:type="dxa"/>
                      </w:tcPr>
                      <w:p>
                        <w:pPr>
                          <w:pStyle w:val="TableParagraph"/>
                          <w:spacing w:line="168" w:lineRule="exact" w:before="4"/>
                          <w:ind w:right="35"/>
                          <w:jc w:val="right"/>
                          <w:rPr>
                            <w:sz w:val="16"/>
                          </w:rPr>
                        </w:pPr>
                        <w:r>
                          <w:rPr>
                            <w:sz w:val="16"/>
                          </w:rPr>
                          <w:t>8.09</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1-32/64</w:t>
                        </w:r>
                      </w:p>
                    </w:tc>
                    <w:tc>
                      <w:tcPr>
                        <w:tcW w:w="1361" w:type="dxa"/>
                      </w:tcPr>
                      <w:p>
                        <w:pPr>
                          <w:pStyle w:val="TableParagraph"/>
                          <w:spacing w:line="166" w:lineRule="exact" w:before="6"/>
                          <w:ind w:left="187"/>
                          <w:rPr>
                            <w:sz w:val="16"/>
                          </w:rPr>
                        </w:pPr>
                        <w:r>
                          <w:rPr>
                            <w:sz w:val="16"/>
                          </w:rPr>
                          <w:t>FPS075132</w:t>
                        </w:r>
                      </w:p>
                    </w:tc>
                    <w:tc>
                      <w:tcPr>
                        <w:tcW w:w="659" w:type="dxa"/>
                      </w:tcPr>
                      <w:p>
                        <w:pPr>
                          <w:pStyle w:val="TableParagraph"/>
                          <w:spacing w:line="168" w:lineRule="exact" w:before="4"/>
                          <w:ind w:right="35"/>
                          <w:jc w:val="right"/>
                          <w:rPr>
                            <w:sz w:val="16"/>
                          </w:rPr>
                        </w:pPr>
                        <w:r>
                          <w:rPr>
                            <w:sz w:val="16"/>
                          </w:rPr>
                          <w:t>8.09</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1-32/64</w:t>
                        </w:r>
                      </w:p>
                    </w:tc>
                    <w:tc>
                      <w:tcPr>
                        <w:tcW w:w="1361" w:type="dxa"/>
                      </w:tcPr>
                      <w:p>
                        <w:pPr>
                          <w:pStyle w:val="TableParagraph"/>
                          <w:spacing w:line="166" w:lineRule="exact" w:before="6"/>
                          <w:ind w:left="187"/>
                          <w:rPr>
                            <w:sz w:val="16"/>
                          </w:rPr>
                        </w:pPr>
                        <w:r>
                          <w:rPr>
                            <w:sz w:val="16"/>
                          </w:rPr>
                          <w:t>FPS100132</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1-36/64</w:t>
                        </w:r>
                      </w:p>
                    </w:tc>
                    <w:tc>
                      <w:tcPr>
                        <w:tcW w:w="1361" w:type="dxa"/>
                      </w:tcPr>
                      <w:p>
                        <w:pPr>
                          <w:pStyle w:val="TableParagraph"/>
                          <w:spacing w:line="166" w:lineRule="exact" w:before="6"/>
                          <w:ind w:left="187"/>
                          <w:rPr>
                            <w:sz w:val="16"/>
                          </w:rPr>
                        </w:pPr>
                        <w:r>
                          <w:rPr>
                            <w:sz w:val="16"/>
                          </w:rPr>
                          <w:t>FPS100136</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1-40/64</w:t>
                        </w:r>
                      </w:p>
                    </w:tc>
                    <w:tc>
                      <w:tcPr>
                        <w:tcW w:w="1361" w:type="dxa"/>
                      </w:tcPr>
                      <w:p>
                        <w:pPr>
                          <w:pStyle w:val="TableParagraph"/>
                          <w:spacing w:line="166" w:lineRule="exact" w:before="6"/>
                          <w:ind w:left="187"/>
                          <w:rPr>
                            <w:sz w:val="16"/>
                          </w:rPr>
                        </w:pPr>
                        <w:r>
                          <w:rPr>
                            <w:sz w:val="16"/>
                          </w:rPr>
                          <w:t>FPS100140</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1-44/64</w:t>
                        </w:r>
                      </w:p>
                    </w:tc>
                    <w:tc>
                      <w:tcPr>
                        <w:tcW w:w="1361" w:type="dxa"/>
                      </w:tcPr>
                      <w:p>
                        <w:pPr>
                          <w:pStyle w:val="TableParagraph"/>
                          <w:spacing w:line="166" w:lineRule="exact" w:before="6"/>
                          <w:ind w:left="187"/>
                          <w:rPr>
                            <w:sz w:val="16"/>
                          </w:rPr>
                        </w:pPr>
                        <w:r>
                          <w:rPr>
                            <w:sz w:val="16"/>
                          </w:rPr>
                          <w:t>FPS100144</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1-48/64</w:t>
                        </w:r>
                      </w:p>
                    </w:tc>
                    <w:tc>
                      <w:tcPr>
                        <w:tcW w:w="1361" w:type="dxa"/>
                      </w:tcPr>
                      <w:p>
                        <w:pPr>
                          <w:pStyle w:val="TableParagraph"/>
                          <w:spacing w:line="166" w:lineRule="exact" w:before="6"/>
                          <w:ind w:left="187"/>
                          <w:rPr>
                            <w:sz w:val="16"/>
                          </w:rPr>
                        </w:pPr>
                        <w:r>
                          <w:rPr>
                            <w:sz w:val="16"/>
                          </w:rPr>
                          <w:t>FPS100148</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1-52/64</w:t>
                        </w:r>
                      </w:p>
                    </w:tc>
                    <w:tc>
                      <w:tcPr>
                        <w:tcW w:w="1361" w:type="dxa"/>
                      </w:tcPr>
                      <w:p>
                        <w:pPr>
                          <w:pStyle w:val="TableParagraph"/>
                          <w:spacing w:line="166" w:lineRule="exact" w:before="6"/>
                          <w:ind w:left="187"/>
                          <w:rPr>
                            <w:sz w:val="16"/>
                          </w:rPr>
                        </w:pPr>
                        <w:r>
                          <w:rPr>
                            <w:sz w:val="16"/>
                          </w:rPr>
                          <w:t>FPS100152</w:t>
                        </w:r>
                      </w:p>
                    </w:tc>
                    <w:tc>
                      <w:tcPr>
                        <w:tcW w:w="659" w:type="dxa"/>
                      </w:tcPr>
                      <w:p>
                        <w:pPr>
                          <w:pStyle w:val="TableParagraph"/>
                          <w:spacing w:line="168" w:lineRule="exact" w:before="4"/>
                          <w:ind w:right="35"/>
                          <w:jc w:val="right"/>
                          <w:rPr>
                            <w:sz w:val="16"/>
                          </w:rPr>
                        </w:pPr>
                        <w:r>
                          <w:rPr>
                            <w:sz w:val="16"/>
                          </w:rPr>
                          <w:t>10.00</w:t>
                        </w:r>
                      </w:p>
                    </w:tc>
                  </w:tr>
                  <w:tr>
                    <w:trPr>
                      <w:trHeight w:val="192" w:hRule="atLeast"/>
                    </w:trPr>
                    <w:tc>
                      <w:tcPr>
                        <w:tcW w:w="543" w:type="dxa"/>
                      </w:tcPr>
                      <w:p>
                        <w:pPr>
                          <w:pStyle w:val="TableParagraph"/>
                          <w:spacing w:line="172" w:lineRule="exact"/>
                          <w:ind w:left="34"/>
                          <w:rPr>
                            <w:sz w:val="16"/>
                          </w:rPr>
                        </w:pPr>
                        <w:r>
                          <w:rPr>
                            <w:sz w:val="16"/>
                          </w:rPr>
                          <w:t>1/4</w:t>
                        </w:r>
                      </w:p>
                    </w:tc>
                    <w:tc>
                      <w:tcPr>
                        <w:tcW w:w="861" w:type="dxa"/>
                      </w:tcPr>
                      <w:p>
                        <w:pPr>
                          <w:pStyle w:val="TableParagraph"/>
                          <w:spacing w:line="172" w:lineRule="exact"/>
                          <w:ind w:left="135"/>
                          <w:rPr>
                            <w:sz w:val="16"/>
                          </w:rPr>
                        </w:pPr>
                        <w:r>
                          <w:rPr>
                            <w:sz w:val="16"/>
                          </w:rPr>
                          <w:t>1-52/64</w:t>
                        </w:r>
                      </w:p>
                    </w:tc>
                    <w:tc>
                      <w:tcPr>
                        <w:tcW w:w="1361" w:type="dxa"/>
                      </w:tcPr>
                      <w:p>
                        <w:pPr>
                          <w:pStyle w:val="TableParagraph"/>
                          <w:spacing w:line="166" w:lineRule="exact" w:before="6"/>
                          <w:ind w:left="187"/>
                          <w:rPr>
                            <w:sz w:val="16"/>
                          </w:rPr>
                        </w:pPr>
                        <w:r>
                          <w:rPr>
                            <w:sz w:val="16"/>
                          </w:rPr>
                          <w:t>FPS125152L</w:t>
                        </w:r>
                      </w:p>
                    </w:tc>
                    <w:tc>
                      <w:tcPr>
                        <w:tcW w:w="659" w:type="dxa"/>
                      </w:tcPr>
                      <w:p>
                        <w:pPr>
                          <w:pStyle w:val="TableParagraph"/>
                          <w:spacing w:line="168" w:lineRule="exact" w:before="4"/>
                          <w:ind w:right="35"/>
                          <w:jc w:val="right"/>
                          <w:rPr>
                            <w:sz w:val="16"/>
                          </w:rPr>
                        </w:pPr>
                        <w:r>
                          <w:rPr>
                            <w:sz w:val="16"/>
                          </w:rPr>
                          <w:t>14.29</w:t>
                        </w:r>
                      </w:p>
                    </w:tc>
                  </w:tr>
                  <w:tr>
                    <w:trPr>
                      <w:trHeight w:val="191" w:hRule="atLeast"/>
                    </w:trPr>
                    <w:tc>
                      <w:tcPr>
                        <w:tcW w:w="543" w:type="dxa"/>
                      </w:tcPr>
                      <w:p>
                        <w:pPr>
                          <w:pStyle w:val="TableParagraph"/>
                          <w:spacing w:line="172" w:lineRule="exact"/>
                          <w:ind w:left="34"/>
                          <w:rPr>
                            <w:sz w:val="16"/>
                          </w:rPr>
                        </w:pPr>
                        <w:r>
                          <w:rPr>
                            <w:sz w:val="16"/>
                          </w:rPr>
                          <w:t>1/4</w:t>
                        </w:r>
                      </w:p>
                    </w:tc>
                    <w:tc>
                      <w:tcPr>
                        <w:tcW w:w="861" w:type="dxa"/>
                      </w:tcPr>
                      <w:p>
                        <w:pPr>
                          <w:pStyle w:val="TableParagraph"/>
                          <w:spacing w:line="172" w:lineRule="exact"/>
                          <w:ind w:left="135"/>
                          <w:rPr>
                            <w:sz w:val="16"/>
                          </w:rPr>
                        </w:pPr>
                        <w:r>
                          <w:rPr>
                            <w:sz w:val="16"/>
                          </w:rPr>
                          <w:t>1-56/64</w:t>
                        </w:r>
                      </w:p>
                    </w:tc>
                    <w:tc>
                      <w:tcPr>
                        <w:tcW w:w="1361" w:type="dxa"/>
                      </w:tcPr>
                      <w:p>
                        <w:pPr>
                          <w:pStyle w:val="TableParagraph"/>
                          <w:spacing w:line="166" w:lineRule="exact" w:before="6"/>
                          <w:ind w:left="187"/>
                          <w:rPr>
                            <w:sz w:val="16"/>
                          </w:rPr>
                        </w:pPr>
                        <w:r>
                          <w:rPr>
                            <w:sz w:val="16"/>
                          </w:rPr>
                          <w:t>FPS125156L</w:t>
                        </w:r>
                      </w:p>
                    </w:tc>
                    <w:tc>
                      <w:tcPr>
                        <w:tcW w:w="659" w:type="dxa"/>
                      </w:tcPr>
                      <w:p>
                        <w:pPr>
                          <w:pStyle w:val="TableParagraph"/>
                          <w:spacing w:line="168" w:lineRule="exact" w:before="4"/>
                          <w:ind w:right="35"/>
                          <w:jc w:val="right"/>
                          <w:rPr>
                            <w:sz w:val="16"/>
                          </w:rPr>
                        </w:pPr>
                        <w:r>
                          <w:rPr>
                            <w:sz w:val="16"/>
                          </w:rPr>
                          <w:t>14.29</w:t>
                        </w:r>
                      </w:p>
                    </w:tc>
                  </w:tr>
                  <w:tr>
                    <w:trPr>
                      <w:trHeight w:val="192" w:hRule="atLeast"/>
                    </w:trPr>
                    <w:tc>
                      <w:tcPr>
                        <w:tcW w:w="543" w:type="dxa"/>
                      </w:tcPr>
                      <w:p>
                        <w:pPr>
                          <w:pStyle w:val="TableParagraph"/>
                          <w:spacing w:line="172" w:lineRule="exact"/>
                          <w:ind w:left="34"/>
                          <w:rPr>
                            <w:sz w:val="16"/>
                          </w:rPr>
                        </w:pPr>
                        <w:r>
                          <w:rPr>
                            <w:sz w:val="16"/>
                          </w:rPr>
                          <w:t>1/4</w:t>
                        </w:r>
                      </w:p>
                    </w:tc>
                    <w:tc>
                      <w:tcPr>
                        <w:tcW w:w="861" w:type="dxa"/>
                      </w:tcPr>
                      <w:p>
                        <w:pPr>
                          <w:pStyle w:val="TableParagraph"/>
                          <w:spacing w:line="172" w:lineRule="exact"/>
                          <w:ind w:left="135"/>
                          <w:rPr>
                            <w:sz w:val="16"/>
                          </w:rPr>
                        </w:pPr>
                        <w:r>
                          <w:rPr>
                            <w:sz w:val="16"/>
                          </w:rPr>
                          <w:t>1-60/64</w:t>
                        </w:r>
                      </w:p>
                    </w:tc>
                    <w:tc>
                      <w:tcPr>
                        <w:tcW w:w="1361" w:type="dxa"/>
                      </w:tcPr>
                      <w:p>
                        <w:pPr>
                          <w:pStyle w:val="TableParagraph"/>
                          <w:spacing w:line="166" w:lineRule="exact" w:before="6"/>
                          <w:ind w:left="187"/>
                          <w:rPr>
                            <w:sz w:val="16"/>
                          </w:rPr>
                        </w:pPr>
                        <w:r>
                          <w:rPr>
                            <w:sz w:val="16"/>
                          </w:rPr>
                          <w:t>FPS125160L</w:t>
                        </w:r>
                      </w:p>
                    </w:tc>
                    <w:tc>
                      <w:tcPr>
                        <w:tcW w:w="659" w:type="dxa"/>
                      </w:tcPr>
                      <w:p>
                        <w:pPr>
                          <w:pStyle w:val="TableParagraph"/>
                          <w:spacing w:line="168" w:lineRule="exact" w:before="4"/>
                          <w:ind w:right="35"/>
                          <w:jc w:val="right"/>
                          <w:rPr>
                            <w:sz w:val="16"/>
                          </w:rPr>
                        </w:pPr>
                        <w:r>
                          <w:rPr>
                            <w:sz w:val="16"/>
                          </w:rPr>
                          <w:t>14.29</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1-60/64</w:t>
                        </w:r>
                      </w:p>
                    </w:tc>
                    <w:tc>
                      <w:tcPr>
                        <w:tcW w:w="1361" w:type="dxa"/>
                      </w:tcPr>
                      <w:p>
                        <w:pPr>
                          <w:pStyle w:val="TableParagraph"/>
                          <w:spacing w:line="166" w:lineRule="exact" w:before="6"/>
                          <w:ind w:left="187"/>
                          <w:rPr>
                            <w:sz w:val="16"/>
                          </w:rPr>
                        </w:pPr>
                        <w:r>
                          <w:rPr>
                            <w:sz w:val="16"/>
                          </w:rPr>
                          <w:t>FPS150160L</w:t>
                        </w:r>
                      </w:p>
                    </w:tc>
                    <w:tc>
                      <w:tcPr>
                        <w:tcW w:w="659" w:type="dxa"/>
                      </w:tcPr>
                      <w:p>
                        <w:pPr>
                          <w:pStyle w:val="TableParagraph"/>
                          <w:spacing w:line="168" w:lineRule="exact" w:before="4"/>
                          <w:ind w:right="35"/>
                          <w:jc w:val="right"/>
                          <w:rPr>
                            <w:sz w:val="16"/>
                          </w:rPr>
                        </w:pPr>
                        <w:r>
                          <w:rPr>
                            <w:sz w:val="16"/>
                          </w:rPr>
                          <w:t>17.10</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w:t>
                        </w:r>
                      </w:p>
                    </w:tc>
                    <w:tc>
                      <w:tcPr>
                        <w:tcW w:w="1361" w:type="dxa"/>
                      </w:tcPr>
                      <w:p>
                        <w:pPr>
                          <w:pStyle w:val="TableParagraph"/>
                          <w:spacing w:line="166" w:lineRule="exact" w:before="6"/>
                          <w:ind w:left="187"/>
                          <w:rPr>
                            <w:sz w:val="16"/>
                          </w:rPr>
                        </w:pPr>
                        <w:r>
                          <w:rPr>
                            <w:sz w:val="16"/>
                          </w:rPr>
                          <w:t>FPS150200L</w:t>
                        </w:r>
                      </w:p>
                    </w:tc>
                    <w:tc>
                      <w:tcPr>
                        <w:tcW w:w="659" w:type="dxa"/>
                      </w:tcPr>
                      <w:p>
                        <w:pPr>
                          <w:pStyle w:val="TableParagraph"/>
                          <w:spacing w:line="168" w:lineRule="exact" w:before="4"/>
                          <w:ind w:right="35"/>
                          <w:jc w:val="right"/>
                          <w:rPr>
                            <w:sz w:val="16"/>
                          </w:rPr>
                        </w:pPr>
                        <w:r>
                          <w:rPr>
                            <w:sz w:val="16"/>
                          </w:rPr>
                          <w:t>17.10</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2-4/64</w:t>
                        </w:r>
                      </w:p>
                    </w:tc>
                    <w:tc>
                      <w:tcPr>
                        <w:tcW w:w="1361" w:type="dxa"/>
                      </w:tcPr>
                      <w:p>
                        <w:pPr>
                          <w:pStyle w:val="TableParagraph"/>
                          <w:spacing w:line="166" w:lineRule="exact" w:before="6"/>
                          <w:ind w:left="187"/>
                          <w:rPr>
                            <w:sz w:val="16"/>
                          </w:rPr>
                        </w:pPr>
                        <w:r>
                          <w:rPr>
                            <w:sz w:val="16"/>
                          </w:rPr>
                          <w:t>FPS150204L</w:t>
                        </w:r>
                      </w:p>
                    </w:tc>
                    <w:tc>
                      <w:tcPr>
                        <w:tcW w:w="659" w:type="dxa"/>
                      </w:tcPr>
                      <w:p>
                        <w:pPr>
                          <w:pStyle w:val="TableParagraph"/>
                          <w:spacing w:line="168" w:lineRule="exact" w:before="4"/>
                          <w:ind w:right="35"/>
                          <w:jc w:val="right"/>
                          <w:rPr>
                            <w:sz w:val="16"/>
                          </w:rPr>
                        </w:pPr>
                        <w:r>
                          <w:rPr>
                            <w:sz w:val="16"/>
                          </w:rPr>
                          <w:t>17.10</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2-8/64</w:t>
                        </w:r>
                      </w:p>
                    </w:tc>
                    <w:tc>
                      <w:tcPr>
                        <w:tcW w:w="1361" w:type="dxa"/>
                      </w:tcPr>
                      <w:p>
                        <w:pPr>
                          <w:pStyle w:val="TableParagraph"/>
                          <w:spacing w:line="166" w:lineRule="exact" w:before="6"/>
                          <w:ind w:left="187"/>
                          <w:rPr>
                            <w:sz w:val="16"/>
                          </w:rPr>
                        </w:pPr>
                        <w:r>
                          <w:rPr>
                            <w:sz w:val="16"/>
                          </w:rPr>
                          <w:t>FPS150208L</w:t>
                        </w:r>
                      </w:p>
                    </w:tc>
                    <w:tc>
                      <w:tcPr>
                        <w:tcW w:w="659" w:type="dxa"/>
                      </w:tcPr>
                      <w:p>
                        <w:pPr>
                          <w:pStyle w:val="TableParagraph"/>
                          <w:spacing w:line="168" w:lineRule="exact" w:before="4"/>
                          <w:ind w:right="35"/>
                          <w:jc w:val="right"/>
                          <w:rPr>
                            <w:sz w:val="16"/>
                          </w:rPr>
                        </w:pPr>
                        <w:r>
                          <w:rPr>
                            <w:sz w:val="16"/>
                          </w:rPr>
                          <w:t>17.10</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2-12/64</w:t>
                        </w:r>
                      </w:p>
                    </w:tc>
                    <w:tc>
                      <w:tcPr>
                        <w:tcW w:w="1361" w:type="dxa"/>
                      </w:tcPr>
                      <w:p>
                        <w:pPr>
                          <w:pStyle w:val="TableParagraph"/>
                          <w:spacing w:line="166" w:lineRule="exact" w:before="6"/>
                          <w:ind w:left="187"/>
                          <w:rPr>
                            <w:sz w:val="16"/>
                          </w:rPr>
                        </w:pPr>
                        <w:r>
                          <w:rPr>
                            <w:sz w:val="16"/>
                          </w:rPr>
                          <w:t>FPS150212L</w:t>
                        </w:r>
                      </w:p>
                    </w:tc>
                    <w:tc>
                      <w:tcPr>
                        <w:tcW w:w="659" w:type="dxa"/>
                      </w:tcPr>
                      <w:p>
                        <w:pPr>
                          <w:pStyle w:val="TableParagraph"/>
                          <w:spacing w:line="168" w:lineRule="exact" w:before="4"/>
                          <w:ind w:right="35"/>
                          <w:jc w:val="right"/>
                          <w:rPr>
                            <w:sz w:val="16"/>
                          </w:rPr>
                        </w:pPr>
                        <w:r>
                          <w:rPr>
                            <w:sz w:val="16"/>
                          </w:rPr>
                          <w:t>17.10</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2-16/64</w:t>
                        </w:r>
                      </w:p>
                    </w:tc>
                    <w:tc>
                      <w:tcPr>
                        <w:tcW w:w="1361" w:type="dxa"/>
                      </w:tcPr>
                      <w:p>
                        <w:pPr>
                          <w:pStyle w:val="TableParagraph"/>
                          <w:spacing w:line="166" w:lineRule="exact" w:before="6"/>
                          <w:ind w:left="187"/>
                          <w:rPr>
                            <w:sz w:val="16"/>
                          </w:rPr>
                        </w:pPr>
                        <w:r>
                          <w:rPr>
                            <w:sz w:val="16"/>
                          </w:rPr>
                          <w:t>FPS150216L</w:t>
                        </w:r>
                      </w:p>
                    </w:tc>
                    <w:tc>
                      <w:tcPr>
                        <w:tcW w:w="659" w:type="dxa"/>
                      </w:tcPr>
                      <w:p>
                        <w:pPr>
                          <w:pStyle w:val="TableParagraph"/>
                          <w:spacing w:line="168" w:lineRule="exact" w:before="4"/>
                          <w:ind w:right="35"/>
                          <w:jc w:val="right"/>
                          <w:rPr>
                            <w:sz w:val="16"/>
                          </w:rPr>
                        </w:pPr>
                        <w:r>
                          <w:rPr>
                            <w:sz w:val="16"/>
                          </w:rPr>
                          <w:t>17.10</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2-20/64</w:t>
                        </w:r>
                      </w:p>
                    </w:tc>
                    <w:tc>
                      <w:tcPr>
                        <w:tcW w:w="1361" w:type="dxa"/>
                      </w:tcPr>
                      <w:p>
                        <w:pPr>
                          <w:pStyle w:val="TableParagraph"/>
                          <w:spacing w:line="166" w:lineRule="exact" w:before="6"/>
                          <w:ind w:left="187"/>
                          <w:rPr>
                            <w:sz w:val="16"/>
                          </w:rPr>
                        </w:pPr>
                        <w:r>
                          <w:rPr>
                            <w:sz w:val="16"/>
                          </w:rPr>
                          <w:t>FPS150220L</w:t>
                        </w:r>
                      </w:p>
                    </w:tc>
                    <w:tc>
                      <w:tcPr>
                        <w:tcW w:w="659" w:type="dxa"/>
                      </w:tcPr>
                      <w:p>
                        <w:pPr>
                          <w:pStyle w:val="TableParagraph"/>
                          <w:spacing w:line="168" w:lineRule="exact" w:before="4"/>
                          <w:ind w:right="35"/>
                          <w:jc w:val="right"/>
                          <w:rPr>
                            <w:sz w:val="16"/>
                          </w:rPr>
                        </w:pPr>
                        <w:r>
                          <w:rPr>
                            <w:sz w:val="16"/>
                          </w:rPr>
                          <w:t>17.10</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2-24/64</w:t>
                        </w:r>
                      </w:p>
                    </w:tc>
                    <w:tc>
                      <w:tcPr>
                        <w:tcW w:w="1361" w:type="dxa"/>
                      </w:tcPr>
                      <w:p>
                        <w:pPr>
                          <w:pStyle w:val="TableParagraph"/>
                          <w:spacing w:line="166" w:lineRule="exact" w:before="6"/>
                          <w:ind w:left="187"/>
                          <w:rPr>
                            <w:sz w:val="16"/>
                          </w:rPr>
                        </w:pPr>
                        <w:r>
                          <w:rPr>
                            <w:sz w:val="16"/>
                          </w:rPr>
                          <w:t>FPS150224L</w:t>
                        </w:r>
                      </w:p>
                    </w:tc>
                    <w:tc>
                      <w:tcPr>
                        <w:tcW w:w="659" w:type="dxa"/>
                      </w:tcPr>
                      <w:p>
                        <w:pPr>
                          <w:pStyle w:val="TableParagraph"/>
                          <w:spacing w:line="168" w:lineRule="exact" w:before="4"/>
                          <w:ind w:right="35"/>
                          <w:jc w:val="right"/>
                          <w:rPr>
                            <w:sz w:val="16"/>
                          </w:rPr>
                        </w:pPr>
                        <w:r>
                          <w:rPr>
                            <w:sz w:val="16"/>
                          </w:rPr>
                          <w:t>17.10</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2-32/64</w:t>
                        </w:r>
                      </w:p>
                    </w:tc>
                    <w:tc>
                      <w:tcPr>
                        <w:tcW w:w="1361" w:type="dxa"/>
                      </w:tcPr>
                      <w:p>
                        <w:pPr>
                          <w:pStyle w:val="TableParagraph"/>
                          <w:spacing w:line="166" w:lineRule="exact" w:before="6"/>
                          <w:ind w:left="187"/>
                          <w:rPr>
                            <w:sz w:val="16"/>
                          </w:rPr>
                        </w:pPr>
                        <w:r>
                          <w:rPr>
                            <w:sz w:val="16"/>
                          </w:rPr>
                          <w:t>FPS200232L</w:t>
                        </w:r>
                      </w:p>
                    </w:tc>
                    <w:tc>
                      <w:tcPr>
                        <w:tcW w:w="659" w:type="dxa"/>
                      </w:tcPr>
                      <w:p>
                        <w:pPr>
                          <w:pStyle w:val="TableParagraph"/>
                          <w:spacing w:line="168" w:lineRule="exact" w:before="4"/>
                          <w:ind w:right="35"/>
                          <w:jc w:val="right"/>
                          <w:rPr>
                            <w:sz w:val="16"/>
                          </w:rPr>
                        </w:pPr>
                        <w:r>
                          <w:rPr>
                            <w:sz w:val="16"/>
                          </w:rPr>
                          <w:t>20.76</w:t>
                        </w:r>
                      </w:p>
                    </w:tc>
                  </w:tr>
                  <w:tr>
                    <w:trPr>
                      <w:trHeight w:val="192"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2-36/64</w:t>
                        </w:r>
                      </w:p>
                    </w:tc>
                    <w:tc>
                      <w:tcPr>
                        <w:tcW w:w="1361" w:type="dxa"/>
                      </w:tcPr>
                      <w:p>
                        <w:pPr>
                          <w:pStyle w:val="TableParagraph"/>
                          <w:spacing w:line="166" w:lineRule="exact" w:before="6"/>
                          <w:ind w:left="187"/>
                          <w:rPr>
                            <w:sz w:val="16"/>
                          </w:rPr>
                        </w:pPr>
                        <w:r>
                          <w:rPr>
                            <w:sz w:val="16"/>
                          </w:rPr>
                          <w:t>FPS200236L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2-40/64</w:t>
                        </w:r>
                      </w:p>
                    </w:tc>
                    <w:tc>
                      <w:tcPr>
                        <w:tcW w:w="1361" w:type="dxa"/>
                      </w:tcPr>
                      <w:p>
                        <w:pPr>
                          <w:pStyle w:val="TableParagraph"/>
                          <w:spacing w:line="166" w:lineRule="exact" w:before="6"/>
                          <w:ind w:left="187"/>
                          <w:rPr>
                            <w:sz w:val="16"/>
                          </w:rPr>
                        </w:pPr>
                        <w:r>
                          <w:rPr>
                            <w:sz w:val="16"/>
                          </w:rPr>
                          <w:t>FPS200240L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2-44/64</w:t>
                        </w:r>
                      </w:p>
                    </w:tc>
                    <w:tc>
                      <w:tcPr>
                        <w:tcW w:w="1361" w:type="dxa"/>
                      </w:tcPr>
                      <w:p>
                        <w:pPr>
                          <w:pStyle w:val="TableParagraph"/>
                          <w:spacing w:line="166" w:lineRule="exact" w:before="6"/>
                          <w:ind w:left="187"/>
                          <w:rPr>
                            <w:sz w:val="16"/>
                          </w:rPr>
                        </w:pPr>
                        <w:r>
                          <w:rPr>
                            <w:sz w:val="16"/>
                          </w:rPr>
                          <w:t>FPS200244L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2-48/64</w:t>
                        </w:r>
                      </w:p>
                    </w:tc>
                    <w:tc>
                      <w:tcPr>
                        <w:tcW w:w="1361" w:type="dxa"/>
                      </w:tcPr>
                      <w:p>
                        <w:pPr>
                          <w:pStyle w:val="TableParagraph"/>
                          <w:spacing w:line="166" w:lineRule="exact" w:before="6"/>
                          <w:ind w:left="187"/>
                          <w:rPr>
                            <w:sz w:val="16"/>
                          </w:rPr>
                        </w:pPr>
                        <w:r>
                          <w:rPr>
                            <w:sz w:val="16"/>
                          </w:rPr>
                          <w:t>FPS200248L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2-52/64</w:t>
                        </w:r>
                      </w:p>
                    </w:tc>
                    <w:tc>
                      <w:tcPr>
                        <w:tcW w:w="1361" w:type="dxa"/>
                      </w:tcPr>
                      <w:p>
                        <w:pPr>
                          <w:pStyle w:val="TableParagraph"/>
                          <w:spacing w:line="166" w:lineRule="exact" w:before="6"/>
                          <w:ind w:left="187"/>
                          <w:rPr>
                            <w:sz w:val="16"/>
                          </w:rPr>
                        </w:pPr>
                        <w:r>
                          <w:rPr>
                            <w:sz w:val="16"/>
                          </w:rPr>
                          <w:t>FPS200252L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2-56/64</w:t>
                        </w:r>
                      </w:p>
                    </w:tc>
                    <w:tc>
                      <w:tcPr>
                        <w:tcW w:w="1361" w:type="dxa"/>
                      </w:tcPr>
                      <w:p>
                        <w:pPr>
                          <w:pStyle w:val="TableParagraph"/>
                          <w:spacing w:line="166" w:lineRule="exact" w:before="6"/>
                          <w:ind w:left="187"/>
                          <w:rPr>
                            <w:sz w:val="16"/>
                          </w:rPr>
                        </w:pPr>
                        <w:r>
                          <w:rPr>
                            <w:sz w:val="16"/>
                          </w:rPr>
                          <w:t>FPS200256L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w:t>
                        </w:r>
                      </w:p>
                    </w:tc>
                    <w:tc>
                      <w:tcPr>
                        <w:tcW w:w="861" w:type="dxa"/>
                      </w:tcPr>
                      <w:p>
                        <w:pPr>
                          <w:pStyle w:val="TableParagraph"/>
                          <w:spacing w:line="172" w:lineRule="exact"/>
                          <w:ind w:left="135"/>
                          <w:rPr>
                            <w:sz w:val="16"/>
                          </w:rPr>
                        </w:pPr>
                        <w:r>
                          <w:rPr>
                            <w:sz w:val="16"/>
                          </w:rPr>
                          <w:t>2-60/64</w:t>
                        </w:r>
                      </w:p>
                    </w:tc>
                    <w:tc>
                      <w:tcPr>
                        <w:tcW w:w="1361" w:type="dxa"/>
                      </w:tcPr>
                      <w:p>
                        <w:pPr>
                          <w:pStyle w:val="TableParagraph"/>
                          <w:spacing w:line="166" w:lineRule="exact" w:before="6"/>
                          <w:ind w:left="187"/>
                          <w:rPr>
                            <w:sz w:val="16"/>
                          </w:rPr>
                        </w:pPr>
                        <w:r>
                          <w:rPr>
                            <w:sz w:val="16"/>
                          </w:rPr>
                          <w:t>FPS200260L</w:t>
                        </w:r>
                      </w:p>
                    </w:tc>
                    <w:tc>
                      <w:tcPr>
                        <w:tcW w:w="659" w:type="dxa"/>
                      </w:tcPr>
                      <w:p>
                        <w:pPr>
                          <w:pStyle w:val="TableParagraph"/>
                          <w:spacing w:line="168" w:lineRule="exact" w:before="4"/>
                          <w:ind w:right="35"/>
                          <w:jc w:val="right"/>
                          <w:rPr>
                            <w:sz w:val="16"/>
                          </w:rPr>
                        </w:pPr>
                        <w:r>
                          <w:rPr>
                            <w:sz w:val="16"/>
                          </w:rPr>
                          <w:t>20.76</w:t>
                        </w:r>
                      </w:p>
                    </w:tc>
                  </w:tr>
                  <w:tr>
                    <w:trPr>
                      <w:trHeight w:val="191" w:hRule="atLeast"/>
                    </w:trPr>
                    <w:tc>
                      <w:tcPr>
                        <w:tcW w:w="543" w:type="dxa"/>
                      </w:tcPr>
                      <w:p>
                        <w:pPr>
                          <w:pStyle w:val="TableParagraph"/>
                          <w:spacing w:line="172" w:lineRule="exact"/>
                          <w:ind w:left="34"/>
                          <w:rPr>
                            <w:sz w:val="16"/>
                          </w:rPr>
                        </w:pPr>
                        <w:r>
                          <w:rPr>
                            <w:sz w:val="16"/>
                          </w:rPr>
                          <w:t>2-1/2</w:t>
                        </w:r>
                      </w:p>
                    </w:tc>
                    <w:tc>
                      <w:tcPr>
                        <w:tcW w:w="861" w:type="dxa"/>
                      </w:tcPr>
                      <w:p>
                        <w:pPr>
                          <w:pStyle w:val="TableParagraph"/>
                          <w:spacing w:line="172" w:lineRule="exact"/>
                          <w:ind w:left="135"/>
                          <w:rPr>
                            <w:sz w:val="16"/>
                          </w:rPr>
                        </w:pPr>
                        <w:r>
                          <w:rPr>
                            <w:sz w:val="16"/>
                          </w:rPr>
                          <w:t>3-8/64</w:t>
                        </w:r>
                      </w:p>
                    </w:tc>
                    <w:tc>
                      <w:tcPr>
                        <w:tcW w:w="1361" w:type="dxa"/>
                      </w:tcPr>
                      <w:p>
                        <w:pPr>
                          <w:pStyle w:val="TableParagraph"/>
                          <w:spacing w:line="166" w:lineRule="exact" w:before="6"/>
                          <w:ind w:left="187"/>
                          <w:rPr>
                            <w:sz w:val="16"/>
                          </w:rPr>
                        </w:pPr>
                        <w:r>
                          <w:rPr>
                            <w:sz w:val="16"/>
                          </w:rPr>
                          <w:t>FPS250308L</w:t>
                        </w:r>
                      </w:p>
                    </w:tc>
                    <w:tc>
                      <w:tcPr>
                        <w:tcW w:w="659" w:type="dxa"/>
                      </w:tcPr>
                      <w:p>
                        <w:pPr>
                          <w:pStyle w:val="TableParagraph"/>
                          <w:spacing w:line="168" w:lineRule="exact" w:before="4"/>
                          <w:ind w:right="35"/>
                          <w:jc w:val="right"/>
                          <w:rPr>
                            <w:sz w:val="16"/>
                          </w:rPr>
                        </w:pPr>
                        <w:r>
                          <w:rPr>
                            <w:sz w:val="16"/>
                          </w:rPr>
                          <w:t>28.55</w:t>
                        </w:r>
                      </w:p>
                    </w:tc>
                  </w:tr>
                  <w:tr>
                    <w:trPr>
                      <w:trHeight w:val="192" w:hRule="atLeast"/>
                    </w:trPr>
                    <w:tc>
                      <w:tcPr>
                        <w:tcW w:w="543" w:type="dxa"/>
                      </w:tcPr>
                      <w:p>
                        <w:pPr>
                          <w:pStyle w:val="TableParagraph"/>
                          <w:spacing w:line="172" w:lineRule="exact"/>
                          <w:ind w:left="34"/>
                          <w:rPr>
                            <w:sz w:val="16"/>
                          </w:rPr>
                        </w:pPr>
                        <w:r>
                          <w:rPr>
                            <w:sz w:val="16"/>
                          </w:rPr>
                          <w:t>2-1/2</w:t>
                        </w:r>
                      </w:p>
                    </w:tc>
                    <w:tc>
                      <w:tcPr>
                        <w:tcW w:w="861" w:type="dxa"/>
                      </w:tcPr>
                      <w:p>
                        <w:pPr>
                          <w:pStyle w:val="TableParagraph"/>
                          <w:spacing w:line="172" w:lineRule="exact"/>
                          <w:ind w:left="135"/>
                          <w:rPr>
                            <w:sz w:val="16"/>
                          </w:rPr>
                        </w:pPr>
                        <w:r>
                          <w:rPr>
                            <w:sz w:val="16"/>
                          </w:rPr>
                          <w:t>3-12/64</w:t>
                        </w:r>
                      </w:p>
                    </w:tc>
                    <w:tc>
                      <w:tcPr>
                        <w:tcW w:w="1361" w:type="dxa"/>
                      </w:tcPr>
                      <w:p>
                        <w:pPr>
                          <w:pStyle w:val="TableParagraph"/>
                          <w:spacing w:line="166" w:lineRule="exact" w:before="6"/>
                          <w:ind w:left="187"/>
                          <w:rPr>
                            <w:sz w:val="16"/>
                          </w:rPr>
                        </w:pPr>
                        <w:r>
                          <w:rPr>
                            <w:sz w:val="16"/>
                          </w:rPr>
                          <w:t>FPS250312L</w:t>
                        </w:r>
                      </w:p>
                    </w:tc>
                    <w:tc>
                      <w:tcPr>
                        <w:tcW w:w="659" w:type="dxa"/>
                      </w:tcPr>
                      <w:p>
                        <w:pPr>
                          <w:pStyle w:val="TableParagraph"/>
                          <w:spacing w:line="168" w:lineRule="exact" w:before="4"/>
                          <w:ind w:right="35"/>
                          <w:jc w:val="right"/>
                          <w:rPr>
                            <w:sz w:val="16"/>
                          </w:rPr>
                        </w:pPr>
                        <w:r>
                          <w:rPr>
                            <w:sz w:val="16"/>
                          </w:rPr>
                          <w:t>28.55</w:t>
                        </w:r>
                      </w:p>
                    </w:tc>
                  </w:tr>
                  <w:tr>
                    <w:trPr>
                      <w:trHeight w:val="191" w:hRule="atLeast"/>
                    </w:trPr>
                    <w:tc>
                      <w:tcPr>
                        <w:tcW w:w="543" w:type="dxa"/>
                      </w:tcPr>
                      <w:p>
                        <w:pPr>
                          <w:pStyle w:val="TableParagraph"/>
                          <w:spacing w:line="172" w:lineRule="exact"/>
                          <w:ind w:left="34"/>
                          <w:rPr>
                            <w:sz w:val="16"/>
                          </w:rPr>
                        </w:pPr>
                        <w:r>
                          <w:rPr>
                            <w:sz w:val="16"/>
                          </w:rPr>
                          <w:t>2-1/2</w:t>
                        </w:r>
                      </w:p>
                    </w:tc>
                    <w:tc>
                      <w:tcPr>
                        <w:tcW w:w="861" w:type="dxa"/>
                      </w:tcPr>
                      <w:p>
                        <w:pPr>
                          <w:pStyle w:val="TableParagraph"/>
                          <w:spacing w:line="172" w:lineRule="exact"/>
                          <w:ind w:left="135"/>
                          <w:rPr>
                            <w:sz w:val="16"/>
                          </w:rPr>
                        </w:pPr>
                        <w:r>
                          <w:rPr>
                            <w:sz w:val="16"/>
                          </w:rPr>
                          <w:t>3-16/64</w:t>
                        </w:r>
                      </w:p>
                    </w:tc>
                    <w:tc>
                      <w:tcPr>
                        <w:tcW w:w="1361" w:type="dxa"/>
                      </w:tcPr>
                      <w:p>
                        <w:pPr>
                          <w:pStyle w:val="TableParagraph"/>
                          <w:spacing w:line="166" w:lineRule="exact" w:before="6"/>
                          <w:ind w:left="187"/>
                          <w:rPr>
                            <w:sz w:val="16"/>
                          </w:rPr>
                        </w:pPr>
                        <w:r>
                          <w:rPr>
                            <w:sz w:val="16"/>
                          </w:rPr>
                          <w:t>FPS250316L</w:t>
                        </w:r>
                      </w:p>
                    </w:tc>
                    <w:tc>
                      <w:tcPr>
                        <w:tcW w:w="659" w:type="dxa"/>
                      </w:tcPr>
                      <w:p>
                        <w:pPr>
                          <w:pStyle w:val="TableParagraph"/>
                          <w:spacing w:line="168" w:lineRule="exact" w:before="4"/>
                          <w:ind w:right="35"/>
                          <w:jc w:val="right"/>
                          <w:rPr>
                            <w:sz w:val="16"/>
                          </w:rPr>
                        </w:pPr>
                        <w:r>
                          <w:rPr>
                            <w:sz w:val="16"/>
                          </w:rPr>
                          <w:t>28.55</w:t>
                        </w:r>
                      </w:p>
                    </w:tc>
                  </w:tr>
                  <w:tr>
                    <w:trPr>
                      <w:trHeight w:val="192" w:hRule="atLeast"/>
                    </w:trPr>
                    <w:tc>
                      <w:tcPr>
                        <w:tcW w:w="543" w:type="dxa"/>
                      </w:tcPr>
                      <w:p>
                        <w:pPr>
                          <w:pStyle w:val="TableParagraph"/>
                          <w:spacing w:line="172" w:lineRule="exact"/>
                          <w:ind w:left="34"/>
                          <w:rPr>
                            <w:sz w:val="16"/>
                          </w:rPr>
                        </w:pPr>
                        <w:r>
                          <w:rPr>
                            <w:sz w:val="16"/>
                          </w:rPr>
                          <w:t>2-1/2</w:t>
                        </w:r>
                      </w:p>
                    </w:tc>
                    <w:tc>
                      <w:tcPr>
                        <w:tcW w:w="861" w:type="dxa"/>
                      </w:tcPr>
                      <w:p>
                        <w:pPr>
                          <w:pStyle w:val="TableParagraph"/>
                          <w:spacing w:line="172" w:lineRule="exact"/>
                          <w:ind w:left="135"/>
                          <w:rPr>
                            <w:sz w:val="16"/>
                          </w:rPr>
                        </w:pPr>
                        <w:r>
                          <w:rPr>
                            <w:sz w:val="16"/>
                          </w:rPr>
                          <w:t>3-20/64</w:t>
                        </w:r>
                      </w:p>
                    </w:tc>
                    <w:tc>
                      <w:tcPr>
                        <w:tcW w:w="1361" w:type="dxa"/>
                      </w:tcPr>
                      <w:p>
                        <w:pPr>
                          <w:pStyle w:val="TableParagraph"/>
                          <w:spacing w:line="166" w:lineRule="exact" w:before="6"/>
                          <w:ind w:left="187"/>
                          <w:rPr>
                            <w:sz w:val="16"/>
                          </w:rPr>
                        </w:pPr>
                        <w:r>
                          <w:rPr>
                            <w:sz w:val="16"/>
                          </w:rPr>
                          <w:t>FPS250320L</w:t>
                        </w:r>
                      </w:p>
                    </w:tc>
                    <w:tc>
                      <w:tcPr>
                        <w:tcW w:w="659" w:type="dxa"/>
                      </w:tcPr>
                      <w:p>
                        <w:pPr>
                          <w:pStyle w:val="TableParagraph"/>
                          <w:spacing w:line="168" w:lineRule="exact" w:before="4"/>
                          <w:ind w:right="35"/>
                          <w:jc w:val="right"/>
                          <w:rPr>
                            <w:sz w:val="16"/>
                          </w:rPr>
                        </w:pPr>
                        <w:r>
                          <w:rPr>
                            <w:sz w:val="16"/>
                          </w:rPr>
                          <w:t>28.55</w:t>
                        </w:r>
                      </w:p>
                    </w:tc>
                  </w:tr>
                  <w:tr>
                    <w:trPr>
                      <w:trHeight w:val="189" w:hRule="atLeast"/>
                    </w:trPr>
                    <w:tc>
                      <w:tcPr>
                        <w:tcW w:w="543" w:type="dxa"/>
                      </w:tcPr>
                      <w:p>
                        <w:pPr>
                          <w:pStyle w:val="TableParagraph"/>
                          <w:spacing w:line="170" w:lineRule="exact"/>
                          <w:ind w:left="34"/>
                          <w:rPr>
                            <w:sz w:val="16"/>
                          </w:rPr>
                        </w:pPr>
                        <w:r>
                          <w:rPr>
                            <w:sz w:val="16"/>
                          </w:rPr>
                          <w:t>2-1/2</w:t>
                        </w:r>
                      </w:p>
                    </w:tc>
                    <w:tc>
                      <w:tcPr>
                        <w:tcW w:w="861" w:type="dxa"/>
                      </w:tcPr>
                      <w:p>
                        <w:pPr>
                          <w:pStyle w:val="TableParagraph"/>
                          <w:spacing w:line="170" w:lineRule="exact"/>
                          <w:ind w:left="135"/>
                          <w:rPr>
                            <w:sz w:val="16"/>
                          </w:rPr>
                        </w:pPr>
                        <w:r>
                          <w:rPr>
                            <w:sz w:val="16"/>
                          </w:rPr>
                          <w:t>3-28/64</w:t>
                        </w:r>
                      </w:p>
                    </w:tc>
                    <w:tc>
                      <w:tcPr>
                        <w:tcW w:w="1361" w:type="dxa"/>
                      </w:tcPr>
                      <w:p>
                        <w:pPr>
                          <w:pStyle w:val="TableParagraph"/>
                          <w:spacing w:line="164" w:lineRule="exact" w:before="6"/>
                          <w:ind w:left="187"/>
                          <w:rPr>
                            <w:sz w:val="16"/>
                          </w:rPr>
                        </w:pPr>
                        <w:r>
                          <w:rPr>
                            <w:sz w:val="16"/>
                          </w:rPr>
                          <w:t>FPS250328L</w:t>
                        </w:r>
                      </w:p>
                    </w:tc>
                    <w:tc>
                      <w:tcPr>
                        <w:tcW w:w="659" w:type="dxa"/>
                      </w:tcPr>
                      <w:p>
                        <w:pPr>
                          <w:pStyle w:val="TableParagraph"/>
                          <w:spacing w:line="165" w:lineRule="exact" w:before="4"/>
                          <w:ind w:right="35"/>
                          <w:jc w:val="right"/>
                          <w:rPr>
                            <w:sz w:val="16"/>
                          </w:rPr>
                        </w:pPr>
                        <w:r>
                          <w:rPr>
                            <w:sz w:val="16"/>
                          </w:rPr>
                          <w:t>28.55</w:t>
                        </w:r>
                      </w:p>
                    </w:tc>
                  </w:tr>
                </w:tbl>
                <w:p>
                  <w:pPr>
                    <w:pStyle w:val="BodyText"/>
                  </w:pPr>
                </w:p>
              </w:txbxContent>
            </v:textbox>
            <w10:wrap type="none"/>
          </v:shape>
        </w:pict>
      </w:r>
      <w:r>
        <w:rPr>
          <w:b/>
          <w:sz w:val="16"/>
        </w:rPr>
        <w:t>All   Campbell Universals </w:t>
      </w:r>
      <w:r>
        <w:rPr>
          <w:i/>
          <w:sz w:val="16"/>
        </w:rPr>
        <w:t>Section E</w:t>
      </w:r>
    </w:p>
    <w:p>
      <w:pPr>
        <w:pStyle w:val="BodyText"/>
        <w:rPr>
          <w:i/>
          <w:sz w:val="18"/>
        </w:rPr>
      </w:pPr>
      <w:r>
        <w:rPr/>
        <w:br w:type="column"/>
      </w:r>
      <w:r>
        <w:rPr>
          <w:i/>
          <w:sz w:val="18"/>
        </w:rPr>
      </w:r>
    </w:p>
    <w:p>
      <w:pPr>
        <w:pStyle w:val="BodyText"/>
        <w:spacing w:before="10"/>
        <w:rPr>
          <w:i/>
          <w:sz w:val="25"/>
        </w:rPr>
      </w:pPr>
    </w:p>
    <w:p>
      <w:pPr>
        <w:spacing w:before="0"/>
        <w:ind w:left="431" w:right="420" w:firstLine="0"/>
        <w:jc w:val="center"/>
        <w:rPr>
          <w:b/>
          <w:sz w:val="16"/>
        </w:rPr>
      </w:pPr>
      <w:r>
        <w:rPr/>
        <w:drawing>
          <wp:anchor distT="0" distB="0" distL="0" distR="0" allowOverlap="1" layoutInCell="1" locked="0" behindDoc="1" simplePos="0" relativeHeight="267357935">
            <wp:simplePos x="0" y="0"/>
            <wp:positionH relativeFrom="page">
              <wp:posOffset>4834954</wp:posOffset>
            </wp:positionH>
            <wp:positionV relativeFrom="paragraph">
              <wp:posOffset>-475153</wp:posOffset>
            </wp:positionV>
            <wp:extent cx="283696" cy="638695"/>
            <wp:effectExtent l="0" t="0" r="0" b="0"/>
            <wp:wrapNone/>
            <wp:docPr id="217" name="image332.png" descr=""/>
            <wp:cNvGraphicFramePr>
              <a:graphicFrameLocks noChangeAspect="1"/>
            </wp:cNvGraphicFramePr>
            <a:graphic>
              <a:graphicData uri="http://schemas.openxmlformats.org/drawingml/2006/picture">
                <pic:pic>
                  <pic:nvPicPr>
                    <pic:cNvPr id="218" name="image332.png"/>
                    <pic:cNvPicPr/>
                  </pic:nvPicPr>
                  <pic:blipFill>
                    <a:blip r:embed="rId377" cstate="print"/>
                    <a:stretch>
                      <a:fillRect/>
                    </a:stretch>
                  </pic:blipFill>
                  <pic:spPr>
                    <a:xfrm>
                      <a:off x="0" y="0"/>
                      <a:ext cx="283696" cy="638695"/>
                    </a:xfrm>
                    <a:prstGeom prst="rect">
                      <a:avLst/>
                    </a:prstGeom>
                  </pic:spPr>
                </pic:pic>
              </a:graphicData>
            </a:graphic>
          </wp:anchor>
        </w:drawing>
      </w:r>
      <w:r>
        <w:rPr/>
        <w:drawing>
          <wp:anchor distT="0" distB="0" distL="0" distR="0" allowOverlap="1" layoutInCell="1" locked="0" behindDoc="0" simplePos="0" relativeHeight="13600">
            <wp:simplePos x="0" y="0"/>
            <wp:positionH relativeFrom="page">
              <wp:posOffset>5748642</wp:posOffset>
            </wp:positionH>
            <wp:positionV relativeFrom="paragraph">
              <wp:posOffset>-564449</wp:posOffset>
            </wp:positionV>
            <wp:extent cx="289712" cy="760202"/>
            <wp:effectExtent l="0" t="0" r="0" b="0"/>
            <wp:wrapNone/>
            <wp:docPr id="219" name="image333.png" descr=""/>
            <wp:cNvGraphicFramePr>
              <a:graphicFrameLocks noChangeAspect="1"/>
            </wp:cNvGraphicFramePr>
            <a:graphic>
              <a:graphicData uri="http://schemas.openxmlformats.org/drawingml/2006/picture">
                <pic:pic>
                  <pic:nvPicPr>
                    <pic:cNvPr id="220" name="image333.png"/>
                    <pic:cNvPicPr/>
                  </pic:nvPicPr>
                  <pic:blipFill>
                    <a:blip r:embed="rId378" cstate="print"/>
                    <a:stretch>
                      <a:fillRect/>
                    </a:stretch>
                  </pic:blipFill>
                  <pic:spPr>
                    <a:xfrm>
                      <a:off x="0" y="0"/>
                      <a:ext cx="289712" cy="760202"/>
                    </a:xfrm>
                    <a:prstGeom prst="rect">
                      <a:avLst/>
                    </a:prstGeom>
                  </pic:spPr>
                </pic:pic>
              </a:graphicData>
            </a:graphic>
          </wp:anchor>
        </w:drawing>
      </w:r>
      <w:r>
        <w:rPr>
          <w:b/>
          <w:sz w:val="16"/>
        </w:rPr>
        <w:t>UniversaLock</w:t>
      </w:r>
    </w:p>
    <w:p>
      <w:pPr>
        <w:spacing w:before="8"/>
        <w:ind w:left="431" w:right="420" w:firstLine="0"/>
        <w:jc w:val="center"/>
        <w:rPr>
          <w:i/>
          <w:sz w:val="16"/>
        </w:rPr>
      </w:pPr>
      <w:r>
        <w:rPr>
          <w:i/>
          <w:sz w:val="16"/>
        </w:rPr>
        <w:t>Section E</w:t>
      </w:r>
    </w:p>
    <w:p>
      <w:pPr>
        <w:pStyle w:val="BodyText"/>
        <w:rPr>
          <w:i/>
          <w:sz w:val="18"/>
        </w:rPr>
      </w:pPr>
    </w:p>
    <w:p>
      <w:pPr>
        <w:pStyle w:val="BodyText"/>
        <w:spacing w:before="8"/>
        <w:rPr>
          <w:i/>
          <w:sz w:val="19"/>
        </w:rPr>
      </w:pPr>
    </w:p>
    <w:p>
      <w:pPr>
        <w:pStyle w:val="Heading9"/>
        <w:ind w:left="-39"/>
      </w:pPr>
      <w:r>
        <w:rPr/>
        <w:drawing>
          <wp:anchor distT="0" distB="0" distL="0" distR="0" allowOverlap="1" layoutInCell="1" locked="0" behindDoc="0" simplePos="0" relativeHeight="13576">
            <wp:simplePos x="0" y="0"/>
            <wp:positionH relativeFrom="page">
              <wp:posOffset>4323380</wp:posOffset>
            </wp:positionH>
            <wp:positionV relativeFrom="paragraph">
              <wp:posOffset>19958</wp:posOffset>
            </wp:positionV>
            <wp:extent cx="303102" cy="384629"/>
            <wp:effectExtent l="0" t="0" r="0" b="0"/>
            <wp:wrapNone/>
            <wp:docPr id="221" name="image293.png" descr=""/>
            <wp:cNvGraphicFramePr>
              <a:graphicFrameLocks noChangeAspect="1"/>
            </wp:cNvGraphicFramePr>
            <a:graphic>
              <a:graphicData uri="http://schemas.openxmlformats.org/drawingml/2006/picture">
                <pic:pic>
                  <pic:nvPicPr>
                    <pic:cNvPr id="222" name="image293.png"/>
                    <pic:cNvPicPr/>
                  </pic:nvPicPr>
                  <pic:blipFill>
                    <a:blip r:embed="rId332" cstate="print"/>
                    <a:stretch>
                      <a:fillRect/>
                    </a:stretch>
                  </pic:blipFill>
                  <pic:spPr>
                    <a:xfrm>
                      <a:off x="0" y="0"/>
                      <a:ext cx="303102" cy="384629"/>
                    </a:xfrm>
                    <a:prstGeom prst="rect">
                      <a:avLst/>
                    </a:prstGeom>
                  </pic:spPr>
                </pic:pic>
              </a:graphicData>
            </a:graphic>
          </wp:anchor>
        </w:drawing>
      </w:r>
      <w:r>
        <w:rPr/>
        <w:t>Plated Steel</w:t>
      </w:r>
    </w:p>
    <w:p>
      <w:pPr>
        <w:pStyle w:val="BodyText"/>
        <w:spacing w:before="4"/>
        <w:rPr>
          <w:b/>
          <w:sz w:val="26"/>
        </w:rPr>
      </w:pPr>
      <w:r>
        <w:rPr/>
        <w:br w:type="column"/>
      </w:r>
      <w:r>
        <w:rPr>
          <w:b/>
          <w:sz w:val="26"/>
        </w:rPr>
      </w:r>
    </w:p>
    <w:p>
      <w:pPr>
        <w:spacing w:line="249" w:lineRule="auto" w:before="0"/>
        <w:ind w:left="-21" w:right="0" w:firstLine="0"/>
        <w:jc w:val="center"/>
        <w:rPr>
          <w:i/>
          <w:sz w:val="16"/>
        </w:rPr>
      </w:pPr>
      <w:r>
        <w:rPr>
          <w:b/>
          <w:sz w:val="16"/>
        </w:rPr>
        <w:t>Single-Lock (Bowes) </w:t>
      </w:r>
      <w:r>
        <w:rPr>
          <w:i/>
          <w:sz w:val="16"/>
        </w:rPr>
        <w:t>Section E</w:t>
      </w:r>
    </w:p>
    <w:p>
      <w:pPr>
        <w:pStyle w:val="BodyText"/>
        <w:spacing w:before="4"/>
        <w:rPr>
          <w:i/>
          <w:sz w:val="26"/>
        </w:rPr>
      </w:pPr>
      <w:r>
        <w:rPr/>
        <w:br w:type="column"/>
      </w:r>
      <w:r>
        <w:rPr>
          <w:i/>
          <w:sz w:val="26"/>
        </w:rPr>
      </w:r>
    </w:p>
    <w:p>
      <w:pPr>
        <w:spacing w:line="249" w:lineRule="auto" w:before="0"/>
        <w:ind w:left="495" w:right="297" w:firstLine="0"/>
        <w:jc w:val="center"/>
        <w:rPr>
          <w:i/>
          <w:sz w:val="16"/>
        </w:rPr>
      </w:pPr>
      <w:r>
        <w:rPr/>
        <w:drawing>
          <wp:anchor distT="0" distB="0" distL="0" distR="0" allowOverlap="1" layoutInCell="1" locked="0" behindDoc="0" simplePos="0" relativeHeight="13624">
            <wp:simplePos x="0" y="0"/>
            <wp:positionH relativeFrom="page">
              <wp:posOffset>6681533</wp:posOffset>
            </wp:positionH>
            <wp:positionV relativeFrom="paragraph">
              <wp:posOffset>-280737</wp:posOffset>
            </wp:positionV>
            <wp:extent cx="301722" cy="603447"/>
            <wp:effectExtent l="0" t="0" r="0" b="0"/>
            <wp:wrapNone/>
            <wp:docPr id="223" name="image334.png" descr=""/>
            <wp:cNvGraphicFramePr>
              <a:graphicFrameLocks noChangeAspect="1"/>
            </wp:cNvGraphicFramePr>
            <a:graphic>
              <a:graphicData uri="http://schemas.openxmlformats.org/drawingml/2006/picture">
                <pic:pic>
                  <pic:nvPicPr>
                    <pic:cNvPr id="224" name="image334.png"/>
                    <pic:cNvPicPr/>
                  </pic:nvPicPr>
                  <pic:blipFill>
                    <a:blip r:embed="rId379" cstate="print"/>
                    <a:stretch>
                      <a:fillRect/>
                    </a:stretch>
                  </pic:blipFill>
                  <pic:spPr>
                    <a:xfrm>
                      <a:off x="0" y="0"/>
                      <a:ext cx="301722" cy="603447"/>
                    </a:xfrm>
                    <a:prstGeom prst="rect">
                      <a:avLst/>
                    </a:prstGeom>
                  </pic:spPr>
                </pic:pic>
              </a:graphicData>
            </a:graphic>
          </wp:anchor>
        </w:drawing>
      </w:r>
      <w:r>
        <w:rPr>
          <w:b/>
          <w:sz w:val="16"/>
        </w:rPr>
        <w:t>Double-Lock (Thor) </w:t>
      </w:r>
      <w:r>
        <w:rPr>
          <w:i/>
          <w:sz w:val="16"/>
        </w:rPr>
        <w:t>Section E</w:t>
      </w:r>
    </w:p>
    <w:p>
      <w:pPr>
        <w:spacing w:after="0" w:line="249" w:lineRule="auto"/>
        <w:jc w:val="center"/>
        <w:rPr>
          <w:sz w:val="16"/>
        </w:rPr>
        <w:sectPr>
          <w:type w:val="continuous"/>
          <w:pgSz w:w="12240" w:h="15840"/>
          <w:pgMar w:top="240" w:bottom="280" w:left="0" w:right="0"/>
          <w:cols w:num="4" w:equalWidth="0">
            <w:col w:w="7529" w:space="40"/>
            <w:col w:w="1942" w:space="39"/>
            <w:col w:w="887" w:space="39"/>
            <w:col w:w="1764"/>
          </w:cols>
        </w:sectPr>
      </w:pPr>
    </w:p>
    <w:p>
      <w:pPr>
        <w:pStyle w:val="BodyText"/>
        <w:spacing w:before="2"/>
        <w:rPr>
          <w:i/>
          <w:sz w:val="4"/>
        </w:rPr>
      </w:pPr>
    </w:p>
    <w:tbl>
      <w:tblPr>
        <w:tblW w:w="0" w:type="auto"/>
        <w:jc w:val="left"/>
        <w:tblInd w:w="7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861"/>
        <w:gridCol w:w="1370"/>
        <w:gridCol w:w="648"/>
      </w:tblGrid>
      <w:tr>
        <w:trPr>
          <w:trHeight w:val="399" w:hRule="atLeast"/>
        </w:trPr>
        <w:tc>
          <w:tcPr>
            <w:tcW w:w="543" w:type="dxa"/>
          </w:tcPr>
          <w:p>
            <w:pPr>
              <w:pStyle w:val="TableParagraph"/>
              <w:spacing w:line="249" w:lineRule="auto"/>
              <w:ind w:left="34" w:right="115"/>
              <w:rPr>
                <w:b/>
                <w:sz w:val="16"/>
              </w:rPr>
            </w:pPr>
            <w:r>
              <w:rPr>
                <w:b/>
                <w:sz w:val="16"/>
              </w:rPr>
              <w:t>hose size</w:t>
            </w:r>
          </w:p>
        </w:tc>
        <w:tc>
          <w:tcPr>
            <w:tcW w:w="861" w:type="dxa"/>
          </w:tcPr>
          <w:p>
            <w:pPr>
              <w:pStyle w:val="TableParagraph"/>
              <w:spacing w:line="249" w:lineRule="auto"/>
              <w:ind w:left="135" w:right="208"/>
              <w:rPr>
                <w:b/>
                <w:sz w:val="16"/>
              </w:rPr>
            </w:pPr>
            <w:r>
              <w:rPr>
                <w:b/>
                <w:sz w:val="16"/>
              </w:rPr>
              <w:t>ferrule i.d.</w:t>
            </w:r>
          </w:p>
        </w:tc>
        <w:tc>
          <w:tcPr>
            <w:tcW w:w="1370" w:type="dxa"/>
          </w:tcPr>
          <w:p>
            <w:pPr>
              <w:pStyle w:val="TableParagraph"/>
              <w:spacing w:line="249" w:lineRule="auto"/>
              <w:ind w:left="183" w:right="580"/>
              <w:rPr>
                <w:b/>
                <w:sz w:val="16"/>
              </w:rPr>
            </w:pPr>
            <w:r>
              <w:rPr>
                <w:b/>
                <w:sz w:val="16"/>
              </w:rPr>
              <w:t>part number</w:t>
            </w:r>
          </w:p>
        </w:tc>
        <w:tc>
          <w:tcPr>
            <w:tcW w:w="648" w:type="dxa"/>
          </w:tcPr>
          <w:p>
            <w:pPr>
              <w:pStyle w:val="TableParagraph"/>
              <w:spacing w:line="249" w:lineRule="auto"/>
              <w:ind w:left="249" w:right="14" w:firstLine="133"/>
              <w:rPr>
                <w:b/>
                <w:sz w:val="16"/>
              </w:rPr>
            </w:pPr>
            <w:r>
              <w:rPr>
                <w:b/>
                <w:sz w:val="16"/>
              </w:rPr>
              <w:t>list each</w:t>
            </w:r>
          </w:p>
        </w:tc>
      </w:tr>
      <w:tr>
        <w:trPr>
          <w:trHeight w:val="215" w:hRule="atLeast"/>
        </w:trPr>
        <w:tc>
          <w:tcPr>
            <w:tcW w:w="543" w:type="dxa"/>
          </w:tcPr>
          <w:p>
            <w:pPr>
              <w:pStyle w:val="TableParagraph"/>
              <w:spacing w:line="172" w:lineRule="exact" w:before="24"/>
              <w:ind w:left="34"/>
              <w:rPr>
                <w:sz w:val="16"/>
              </w:rPr>
            </w:pPr>
            <w:r>
              <w:rPr>
                <w:sz w:val="16"/>
              </w:rPr>
              <w:t>1/2</w:t>
            </w:r>
          </w:p>
        </w:tc>
        <w:tc>
          <w:tcPr>
            <w:tcW w:w="861" w:type="dxa"/>
          </w:tcPr>
          <w:p>
            <w:pPr>
              <w:pStyle w:val="TableParagraph"/>
              <w:spacing w:line="172" w:lineRule="exact" w:before="24"/>
              <w:ind w:left="135"/>
              <w:rPr>
                <w:sz w:val="16"/>
              </w:rPr>
            </w:pPr>
            <w:r>
              <w:rPr>
                <w:sz w:val="16"/>
              </w:rPr>
              <w:t>58/64</w:t>
            </w:r>
          </w:p>
        </w:tc>
        <w:tc>
          <w:tcPr>
            <w:tcW w:w="1370" w:type="dxa"/>
          </w:tcPr>
          <w:p>
            <w:pPr>
              <w:pStyle w:val="TableParagraph"/>
              <w:spacing w:line="169" w:lineRule="exact" w:before="27"/>
              <w:ind w:left="162" w:right="220"/>
              <w:jc w:val="center"/>
              <w:rPr>
                <w:sz w:val="16"/>
              </w:rPr>
            </w:pPr>
            <w:r>
              <w:rPr>
                <w:sz w:val="16"/>
              </w:rPr>
              <w:t>FLPS050058</w:t>
            </w:r>
          </w:p>
        </w:tc>
        <w:tc>
          <w:tcPr>
            <w:tcW w:w="648" w:type="dxa"/>
          </w:tcPr>
          <w:p>
            <w:pPr>
              <w:pStyle w:val="TableParagraph"/>
              <w:spacing w:line="170" w:lineRule="exact" w:before="26"/>
              <w:ind w:right="33"/>
              <w:jc w:val="right"/>
              <w:rPr>
                <w:sz w:val="16"/>
              </w:rPr>
            </w:pPr>
            <w:r>
              <w:rPr>
                <w:sz w:val="16"/>
              </w:rPr>
              <w:t>1.15</w:t>
            </w:r>
          </w:p>
        </w:tc>
      </w:tr>
      <w:tr>
        <w:trPr>
          <w:trHeight w:val="192" w:hRule="atLeast"/>
        </w:trPr>
        <w:tc>
          <w:tcPr>
            <w:tcW w:w="543" w:type="dxa"/>
          </w:tcPr>
          <w:p>
            <w:pPr>
              <w:pStyle w:val="TableParagraph"/>
              <w:spacing w:line="172" w:lineRule="exact"/>
              <w:ind w:left="34"/>
              <w:rPr>
                <w:sz w:val="16"/>
              </w:rPr>
            </w:pPr>
            <w:r>
              <w:rPr>
                <w:sz w:val="16"/>
              </w:rPr>
              <w:t>1/2</w:t>
            </w:r>
          </w:p>
        </w:tc>
        <w:tc>
          <w:tcPr>
            <w:tcW w:w="861" w:type="dxa"/>
          </w:tcPr>
          <w:p>
            <w:pPr>
              <w:pStyle w:val="TableParagraph"/>
              <w:spacing w:line="172" w:lineRule="exact"/>
              <w:ind w:left="135"/>
              <w:rPr>
                <w:sz w:val="16"/>
              </w:rPr>
            </w:pPr>
            <w:r>
              <w:rPr>
                <w:sz w:val="16"/>
              </w:rPr>
              <w:t>60/64</w:t>
            </w:r>
          </w:p>
        </w:tc>
        <w:tc>
          <w:tcPr>
            <w:tcW w:w="1370" w:type="dxa"/>
          </w:tcPr>
          <w:p>
            <w:pPr>
              <w:pStyle w:val="TableParagraph"/>
              <w:spacing w:line="169" w:lineRule="exact" w:before="3"/>
              <w:ind w:left="162" w:right="220"/>
              <w:jc w:val="center"/>
              <w:rPr>
                <w:sz w:val="16"/>
              </w:rPr>
            </w:pPr>
            <w:r>
              <w:rPr>
                <w:sz w:val="16"/>
              </w:rPr>
              <w:t>FLPS050060</w:t>
            </w:r>
          </w:p>
        </w:tc>
        <w:tc>
          <w:tcPr>
            <w:tcW w:w="648" w:type="dxa"/>
          </w:tcPr>
          <w:p>
            <w:pPr>
              <w:pStyle w:val="TableParagraph"/>
              <w:spacing w:line="170" w:lineRule="exact" w:before="2"/>
              <w:ind w:right="33"/>
              <w:jc w:val="right"/>
              <w:rPr>
                <w:sz w:val="16"/>
              </w:rPr>
            </w:pPr>
            <w:r>
              <w:rPr>
                <w:sz w:val="16"/>
              </w:rPr>
              <w:t>1.15</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1-8/64</w:t>
            </w:r>
          </w:p>
        </w:tc>
        <w:tc>
          <w:tcPr>
            <w:tcW w:w="1370" w:type="dxa"/>
          </w:tcPr>
          <w:p>
            <w:pPr>
              <w:pStyle w:val="TableParagraph"/>
              <w:spacing w:line="169" w:lineRule="exact" w:before="3"/>
              <w:ind w:left="162" w:right="220"/>
              <w:jc w:val="center"/>
              <w:rPr>
                <w:sz w:val="16"/>
              </w:rPr>
            </w:pPr>
            <w:r>
              <w:rPr>
                <w:sz w:val="16"/>
              </w:rPr>
              <w:t>FLPS075108</w:t>
            </w:r>
          </w:p>
        </w:tc>
        <w:tc>
          <w:tcPr>
            <w:tcW w:w="648" w:type="dxa"/>
          </w:tcPr>
          <w:p>
            <w:pPr>
              <w:pStyle w:val="TableParagraph"/>
              <w:spacing w:line="170" w:lineRule="exact" w:before="2"/>
              <w:ind w:right="33"/>
              <w:jc w:val="right"/>
              <w:rPr>
                <w:sz w:val="16"/>
              </w:rPr>
            </w:pPr>
            <w:r>
              <w:rPr>
                <w:sz w:val="16"/>
              </w:rPr>
              <w:t>1.55</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1-10/64</w:t>
            </w:r>
          </w:p>
        </w:tc>
        <w:tc>
          <w:tcPr>
            <w:tcW w:w="1370" w:type="dxa"/>
          </w:tcPr>
          <w:p>
            <w:pPr>
              <w:pStyle w:val="TableParagraph"/>
              <w:spacing w:line="169" w:lineRule="exact" w:before="3"/>
              <w:ind w:left="156" w:right="226"/>
              <w:jc w:val="center"/>
              <w:rPr>
                <w:sz w:val="16"/>
              </w:rPr>
            </w:pPr>
            <w:r>
              <w:rPr>
                <w:sz w:val="16"/>
              </w:rPr>
              <w:t>FLPS075110</w:t>
            </w:r>
          </w:p>
        </w:tc>
        <w:tc>
          <w:tcPr>
            <w:tcW w:w="648" w:type="dxa"/>
          </w:tcPr>
          <w:p>
            <w:pPr>
              <w:pStyle w:val="TableParagraph"/>
              <w:spacing w:line="170" w:lineRule="exact" w:before="2"/>
              <w:ind w:right="33"/>
              <w:jc w:val="right"/>
              <w:rPr>
                <w:sz w:val="16"/>
              </w:rPr>
            </w:pPr>
            <w:r>
              <w:rPr>
                <w:sz w:val="16"/>
              </w:rPr>
              <w:t>1.55</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1-12/64</w:t>
            </w:r>
          </w:p>
        </w:tc>
        <w:tc>
          <w:tcPr>
            <w:tcW w:w="1370" w:type="dxa"/>
          </w:tcPr>
          <w:p>
            <w:pPr>
              <w:pStyle w:val="TableParagraph"/>
              <w:spacing w:line="169" w:lineRule="exact" w:before="3"/>
              <w:ind w:left="156" w:right="226"/>
              <w:jc w:val="center"/>
              <w:rPr>
                <w:sz w:val="16"/>
              </w:rPr>
            </w:pPr>
            <w:r>
              <w:rPr>
                <w:sz w:val="16"/>
              </w:rPr>
              <w:t>FLPS075112</w:t>
            </w:r>
          </w:p>
        </w:tc>
        <w:tc>
          <w:tcPr>
            <w:tcW w:w="648" w:type="dxa"/>
          </w:tcPr>
          <w:p>
            <w:pPr>
              <w:pStyle w:val="TableParagraph"/>
              <w:spacing w:line="170" w:lineRule="exact" w:before="2"/>
              <w:ind w:right="33"/>
              <w:jc w:val="right"/>
              <w:rPr>
                <w:sz w:val="16"/>
              </w:rPr>
            </w:pPr>
            <w:r>
              <w:rPr>
                <w:sz w:val="16"/>
              </w:rPr>
              <w:t>1.55</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1-14/64</w:t>
            </w:r>
          </w:p>
        </w:tc>
        <w:tc>
          <w:tcPr>
            <w:tcW w:w="1370" w:type="dxa"/>
          </w:tcPr>
          <w:p>
            <w:pPr>
              <w:pStyle w:val="TableParagraph"/>
              <w:spacing w:line="169" w:lineRule="exact" w:before="3"/>
              <w:ind w:left="156" w:right="226"/>
              <w:jc w:val="center"/>
              <w:rPr>
                <w:sz w:val="16"/>
              </w:rPr>
            </w:pPr>
            <w:r>
              <w:rPr>
                <w:sz w:val="16"/>
              </w:rPr>
              <w:t>FLPS075114</w:t>
            </w:r>
          </w:p>
        </w:tc>
        <w:tc>
          <w:tcPr>
            <w:tcW w:w="648" w:type="dxa"/>
          </w:tcPr>
          <w:p>
            <w:pPr>
              <w:pStyle w:val="TableParagraph"/>
              <w:spacing w:line="170" w:lineRule="exact" w:before="2"/>
              <w:ind w:right="33"/>
              <w:jc w:val="right"/>
              <w:rPr>
                <w:sz w:val="16"/>
              </w:rPr>
            </w:pPr>
            <w:r>
              <w:rPr>
                <w:sz w:val="16"/>
              </w:rPr>
              <w:t>1.55</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1-16/64</w:t>
            </w:r>
          </w:p>
        </w:tc>
        <w:tc>
          <w:tcPr>
            <w:tcW w:w="1370" w:type="dxa"/>
          </w:tcPr>
          <w:p>
            <w:pPr>
              <w:pStyle w:val="TableParagraph"/>
              <w:spacing w:line="169" w:lineRule="exact" w:before="3"/>
              <w:ind w:left="156" w:right="226"/>
              <w:jc w:val="center"/>
              <w:rPr>
                <w:sz w:val="16"/>
              </w:rPr>
            </w:pPr>
            <w:r>
              <w:rPr>
                <w:sz w:val="16"/>
              </w:rPr>
              <w:t>FLPS075116</w:t>
            </w:r>
          </w:p>
        </w:tc>
        <w:tc>
          <w:tcPr>
            <w:tcW w:w="648" w:type="dxa"/>
          </w:tcPr>
          <w:p>
            <w:pPr>
              <w:pStyle w:val="TableParagraph"/>
              <w:spacing w:line="170" w:lineRule="exact" w:before="2"/>
              <w:ind w:right="33"/>
              <w:jc w:val="right"/>
              <w:rPr>
                <w:sz w:val="16"/>
              </w:rPr>
            </w:pPr>
            <w:r>
              <w:rPr>
                <w:sz w:val="16"/>
              </w:rPr>
              <w:t>1.55</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1-18/64</w:t>
            </w:r>
          </w:p>
        </w:tc>
        <w:tc>
          <w:tcPr>
            <w:tcW w:w="1370" w:type="dxa"/>
          </w:tcPr>
          <w:p>
            <w:pPr>
              <w:pStyle w:val="TableParagraph"/>
              <w:spacing w:line="169" w:lineRule="exact" w:before="3"/>
              <w:ind w:left="156" w:right="226"/>
              <w:jc w:val="center"/>
              <w:rPr>
                <w:sz w:val="16"/>
              </w:rPr>
            </w:pPr>
            <w:r>
              <w:rPr>
                <w:sz w:val="16"/>
              </w:rPr>
              <w:t>FLPS075118</w:t>
            </w:r>
          </w:p>
        </w:tc>
        <w:tc>
          <w:tcPr>
            <w:tcW w:w="648" w:type="dxa"/>
          </w:tcPr>
          <w:p>
            <w:pPr>
              <w:pStyle w:val="TableParagraph"/>
              <w:spacing w:line="170" w:lineRule="exact" w:before="2"/>
              <w:ind w:right="33"/>
              <w:jc w:val="right"/>
              <w:rPr>
                <w:sz w:val="16"/>
              </w:rPr>
            </w:pPr>
            <w:r>
              <w:rPr>
                <w:sz w:val="16"/>
              </w:rPr>
              <w:t>1.55</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1-28/64</w:t>
            </w:r>
          </w:p>
        </w:tc>
        <w:tc>
          <w:tcPr>
            <w:tcW w:w="1370" w:type="dxa"/>
          </w:tcPr>
          <w:p>
            <w:pPr>
              <w:pStyle w:val="TableParagraph"/>
              <w:spacing w:line="169" w:lineRule="exact" w:before="3"/>
              <w:ind w:left="162" w:right="220"/>
              <w:jc w:val="center"/>
              <w:rPr>
                <w:sz w:val="16"/>
              </w:rPr>
            </w:pPr>
            <w:r>
              <w:rPr>
                <w:sz w:val="16"/>
              </w:rPr>
              <w:t>FLPS100128</w:t>
            </w:r>
          </w:p>
        </w:tc>
        <w:tc>
          <w:tcPr>
            <w:tcW w:w="648" w:type="dxa"/>
          </w:tcPr>
          <w:p>
            <w:pPr>
              <w:pStyle w:val="TableParagraph"/>
              <w:spacing w:line="170" w:lineRule="exact" w:before="2"/>
              <w:ind w:right="33"/>
              <w:jc w:val="right"/>
              <w:rPr>
                <w:sz w:val="16"/>
              </w:rPr>
            </w:pPr>
            <w:r>
              <w:rPr>
                <w:sz w:val="16"/>
              </w:rPr>
              <w:t>2.35</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1-30/64</w:t>
            </w:r>
          </w:p>
        </w:tc>
        <w:tc>
          <w:tcPr>
            <w:tcW w:w="1370" w:type="dxa"/>
          </w:tcPr>
          <w:p>
            <w:pPr>
              <w:pStyle w:val="TableParagraph"/>
              <w:spacing w:line="169" w:lineRule="exact" w:before="3"/>
              <w:ind w:left="162" w:right="220"/>
              <w:jc w:val="center"/>
              <w:rPr>
                <w:sz w:val="16"/>
              </w:rPr>
            </w:pPr>
            <w:r>
              <w:rPr>
                <w:sz w:val="16"/>
              </w:rPr>
              <w:t>FLPS100130</w:t>
            </w:r>
          </w:p>
        </w:tc>
        <w:tc>
          <w:tcPr>
            <w:tcW w:w="648" w:type="dxa"/>
          </w:tcPr>
          <w:p>
            <w:pPr>
              <w:pStyle w:val="TableParagraph"/>
              <w:spacing w:line="170" w:lineRule="exact" w:before="2"/>
              <w:ind w:right="33"/>
              <w:jc w:val="right"/>
              <w:rPr>
                <w:sz w:val="16"/>
              </w:rPr>
            </w:pPr>
            <w:r>
              <w:rPr>
                <w:sz w:val="16"/>
              </w:rPr>
              <w:t>2.35</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1-32/64</w:t>
            </w:r>
          </w:p>
        </w:tc>
        <w:tc>
          <w:tcPr>
            <w:tcW w:w="1370" w:type="dxa"/>
          </w:tcPr>
          <w:p>
            <w:pPr>
              <w:pStyle w:val="TableParagraph"/>
              <w:spacing w:line="169" w:lineRule="exact" w:before="3"/>
              <w:ind w:left="162" w:right="220"/>
              <w:jc w:val="center"/>
              <w:rPr>
                <w:sz w:val="16"/>
              </w:rPr>
            </w:pPr>
            <w:r>
              <w:rPr>
                <w:sz w:val="16"/>
              </w:rPr>
              <w:t>FLPS100132</w:t>
            </w:r>
          </w:p>
        </w:tc>
        <w:tc>
          <w:tcPr>
            <w:tcW w:w="648" w:type="dxa"/>
          </w:tcPr>
          <w:p>
            <w:pPr>
              <w:pStyle w:val="TableParagraph"/>
              <w:spacing w:line="170" w:lineRule="exact" w:before="2"/>
              <w:ind w:right="33"/>
              <w:jc w:val="right"/>
              <w:rPr>
                <w:sz w:val="16"/>
              </w:rPr>
            </w:pPr>
            <w:r>
              <w:rPr>
                <w:sz w:val="16"/>
              </w:rPr>
              <w:t>2.35</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1-34/64</w:t>
            </w:r>
          </w:p>
        </w:tc>
        <w:tc>
          <w:tcPr>
            <w:tcW w:w="1370" w:type="dxa"/>
          </w:tcPr>
          <w:p>
            <w:pPr>
              <w:pStyle w:val="TableParagraph"/>
              <w:spacing w:line="169" w:lineRule="exact" w:before="3"/>
              <w:ind w:left="162" w:right="220"/>
              <w:jc w:val="center"/>
              <w:rPr>
                <w:sz w:val="16"/>
              </w:rPr>
            </w:pPr>
            <w:r>
              <w:rPr>
                <w:sz w:val="16"/>
              </w:rPr>
              <w:t>FLPS100134</w:t>
            </w:r>
          </w:p>
        </w:tc>
        <w:tc>
          <w:tcPr>
            <w:tcW w:w="648" w:type="dxa"/>
          </w:tcPr>
          <w:p>
            <w:pPr>
              <w:pStyle w:val="TableParagraph"/>
              <w:spacing w:line="170" w:lineRule="exact" w:before="2"/>
              <w:ind w:right="33"/>
              <w:jc w:val="right"/>
              <w:rPr>
                <w:sz w:val="16"/>
              </w:rPr>
            </w:pPr>
            <w:r>
              <w:rPr>
                <w:sz w:val="16"/>
              </w:rPr>
              <w:t>2.35</w:t>
            </w:r>
          </w:p>
        </w:tc>
      </w:tr>
      <w:tr>
        <w:trPr>
          <w:trHeight w:val="186" w:hRule="atLeast"/>
        </w:trPr>
        <w:tc>
          <w:tcPr>
            <w:tcW w:w="543" w:type="dxa"/>
          </w:tcPr>
          <w:p>
            <w:pPr>
              <w:pStyle w:val="TableParagraph"/>
              <w:spacing w:line="167" w:lineRule="exact"/>
              <w:ind w:left="34"/>
              <w:rPr>
                <w:sz w:val="16"/>
              </w:rPr>
            </w:pPr>
            <w:r>
              <w:rPr>
                <w:sz w:val="16"/>
              </w:rPr>
              <w:t>1</w:t>
            </w:r>
          </w:p>
        </w:tc>
        <w:tc>
          <w:tcPr>
            <w:tcW w:w="861" w:type="dxa"/>
          </w:tcPr>
          <w:p>
            <w:pPr>
              <w:pStyle w:val="TableParagraph"/>
              <w:spacing w:line="167" w:lineRule="exact"/>
              <w:ind w:left="135"/>
              <w:rPr>
                <w:sz w:val="16"/>
              </w:rPr>
            </w:pPr>
            <w:r>
              <w:rPr>
                <w:sz w:val="16"/>
              </w:rPr>
              <w:t>1-36/64</w:t>
            </w:r>
          </w:p>
        </w:tc>
        <w:tc>
          <w:tcPr>
            <w:tcW w:w="1370" w:type="dxa"/>
          </w:tcPr>
          <w:p>
            <w:pPr>
              <w:pStyle w:val="TableParagraph"/>
              <w:spacing w:line="164" w:lineRule="exact" w:before="3"/>
              <w:ind w:left="162" w:right="220"/>
              <w:jc w:val="center"/>
              <w:rPr>
                <w:sz w:val="16"/>
              </w:rPr>
            </w:pPr>
            <w:r>
              <w:rPr>
                <w:sz w:val="16"/>
              </w:rPr>
              <w:t>FLPS100136</w:t>
            </w:r>
          </w:p>
        </w:tc>
        <w:tc>
          <w:tcPr>
            <w:tcW w:w="648" w:type="dxa"/>
          </w:tcPr>
          <w:p>
            <w:pPr>
              <w:pStyle w:val="TableParagraph"/>
              <w:spacing w:line="164" w:lineRule="exact" w:before="2"/>
              <w:ind w:right="33"/>
              <w:jc w:val="right"/>
              <w:rPr>
                <w:sz w:val="16"/>
              </w:rPr>
            </w:pPr>
            <w:r>
              <w:rPr>
                <w:sz w:val="16"/>
              </w:rPr>
              <w:t>2.35</w:t>
            </w:r>
          </w:p>
        </w:tc>
      </w:tr>
    </w:tbl>
    <w:p>
      <w:pPr>
        <w:pStyle w:val="BodyText"/>
        <w:rPr>
          <w:i/>
          <w:sz w:val="28"/>
        </w:rPr>
      </w:pPr>
    </w:p>
    <w:p>
      <w:pPr>
        <w:spacing w:before="101"/>
        <w:ind w:left="572" w:right="0" w:firstLine="0"/>
        <w:jc w:val="left"/>
        <w:rPr>
          <w:rFonts w:ascii="Arial Narrow"/>
          <w:sz w:val="14"/>
        </w:rPr>
      </w:pPr>
      <w:r>
        <w:rPr>
          <w:rFonts w:ascii="Arial Narrow"/>
          <w:sz w:val="14"/>
        </w:rPr>
        <w:t>44</w:t>
      </w:r>
    </w:p>
    <w:p>
      <w:pPr>
        <w:spacing w:after="0"/>
        <w:jc w:val="left"/>
        <w:rPr>
          <w:rFonts w:ascii="Arial Narrow"/>
          <w:sz w:val="14"/>
        </w:rPr>
        <w:sectPr>
          <w:type w:val="continuous"/>
          <w:pgSz w:w="12240" w:h="15840"/>
          <w:pgMar w:top="240" w:bottom="280" w:left="0" w:right="0"/>
        </w:sectPr>
      </w:pPr>
    </w:p>
    <w:p>
      <w:pPr>
        <w:pStyle w:val="BodyText"/>
        <w:spacing w:before="5"/>
        <w:rPr>
          <w:rFonts w:ascii="Arial Narrow"/>
          <w:sz w:val="17"/>
        </w:rPr>
      </w:pPr>
    </w:p>
    <w:p>
      <w:pPr>
        <w:pStyle w:val="Heading9"/>
        <w:spacing w:before="94" w:after="49"/>
        <w:ind w:left="320" w:right="7042"/>
        <w:jc w:val="center"/>
      </w:pPr>
      <w:r>
        <w:rPr/>
        <w:pict>
          <v:shape style="position:absolute;margin-left:372.32489pt;margin-top:5.066216pt;width:171.1pt;height:633.65pt;mso-position-horizontal-relative:page;mso-position-vertical-relative:paragraph;z-index:138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9"/>
                    <w:gridCol w:w="956"/>
                    <w:gridCol w:w="1221"/>
                    <w:gridCol w:w="706"/>
                  </w:tblGrid>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2-16/64</w:t>
                        </w:r>
                      </w:p>
                    </w:tc>
                    <w:tc>
                      <w:tcPr>
                        <w:tcW w:w="1221" w:type="dxa"/>
                      </w:tcPr>
                      <w:p>
                        <w:pPr>
                          <w:pStyle w:val="TableParagraph"/>
                          <w:spacing w:line="164" w:lineRule="exact" w:before="9"/>
                          <w:ind w:left="96"/>
                          <w:rPr>
                            <w:sz w:val="16"/>
                          </w:rPr>
                        </w:pPr>
                        <w:r>
                          <w:rPr>
                            <w:sz w:val="16"/>
                          </w:rPr>
                          <w:t>SPS200216</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2-24/64</w:t>
                        </w:r>
                      </w:p>
                    </w:tc>
                    <w:tc>
                      <w:tcPr>
                        <w:tcW w:w="1221" w:type="dxa"/>
                      </w:tcPr>
                      <w:p>
                        <w:pPr>
                          <w:pStyle w:val="TableParagraph"/>
                          <w:spacing w:line="164" w:lineRule="exact" w:before="8"/>
                          <w:ind w:left="96"/>
                          <w:rPr>
                            <w:sz w:val="16"/>
                          </w:rPr>
                        </w:pPr>
                        <w:r>
                          <w:rPr>
                            <w:sz w:val="16"/>
                          </w:rPr>
                          <w:t>SPS200224</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2-28/64</w:t>
                        </w:r>
                      </w:p>
                    </w:tc>
                    <w:tc>
                      <w:tcPr>
                        <w:tcW w:w="1221" w:type="dxa"/>
                      </w:tcPr>
                      <w:p>
                        <w:pPr>
                          <w:pStyle w:val="TableParagraph"/>
                          <w:spacing w:line="164" w:lineRule="exact" w:before="8"/>
                          <w:ind w:left="96"/>
                          <w:rPr>
                            <w:sz w:val="16"/>
                          </w:rPr>
                        </w:pPr>
                        <w:r>
                          <w:rPr>
                            <w:sz w:val="16"/>
                          </w:rPr>
                          <w:t>SPS200228</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2-32/64</w:t>
                        </w:r>
                      </w:p>
                    </w:tc>
                    <w:tc>
                      <w:tcPr>
                        <w:tcW w:w="1221" w:type="dxa"/>
                      </w:tcPr>
                      <w:p>
                        <w:pPr>
                          <w:pStyle w:val="TableParagraph"/>
                          <w:spacing w:line="164" w:lineRule="exact" w:before="8"/>
                          <w:ind w:left="96"/>
                          <w:rPr>
                            <w:sz w:val="16"/>
                          </w:rPr>
                        </w:pPr>
                        <w:r>
                          <w:rPr>
                            <w:sz w:val="16"/>
                          </w:rPr>
                          <w:t>SPS200232</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2-36/64</w:t>
                        </w:r>
                      </w:p>
                    </w:tc>
                    <w:tc>
                      <w:tcPr>
                        <w:tcW w:w="1221" w:type="dxa"/>
                      </w:tcPr>
                      <w:p>
                        <w:pPr>
                          <w:pStyle w:val="TableParagraph"/>
                          <w:spacing w:line="164" w:lineRule="exact" w:before="8"/>
                          <w:ind w:left="96"/>
                          <w:rPr>
                            <w:sz w:val="16"/>
                          </w:rPr>
                        </w:pPr>
                        <w:r>
                          <w:rPr>
                            <w:sz w:val="16"/>
                          </w:rPr>
                          <w:t>SPS200236</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2-40/64</w:t>
                        </w:r>
                      </w:p>
                    </w:tc>
                    <w:tc>
                      <w:tcPr>
                        <w:tcW w:w="1221" w:type="dxa"/>
                      </w:tcPr>
                      <w:p>
                        <w:pPr>
                          <w:pStyle w:val="TableParagraph"/>
                          <w:spacing w:line="164" w:lineRule="exact" w:before="8"/>
                          <w:ind w:left="96"/>
                          <w:rPr>
                            <w:sz w:val="16"/>
                          </w:rPr>
                        </w:pPr>
                        <w:r>
                          <w:rPr>
                            <w:sz w:val="16"/>
                          </w:rPr>
                          <w:t>SPS200240</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2-44/64</w:t>
                        </w:r>
                      </w:p>
                    </w:tc>
                    <w:tc>
                      <w:tcPr>
                        <w:tcW w:w="1221" w:type="dxa"/>
                      </w:tcPr>
                      <w:p>
                        <w:pPr>
                          <w:pStyle w:val="TableParagraph"/>
                          <w:spacing w:line="164" w:lineRule="exact" w:before="8"/>
                          <w:ind w:left="96"/>
                          <w:rPr>
                            <w:sz w:val="16"/>
                          </w:rPr>
                        </w:pPr>
                        <w:r>
                          <w:rPr>
                            <w:sz w:val="16"/>
                          </w:rPr>
                          <w:t>SPS200244</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2-48/64</w:t>
                        </w:r>
                      </w:p>
                    </w:tc>
                    <w:tc>
                      <w:tcPr>
                        <w:tcW w:w="1221" w:type="dxa"/>
                      </w:tcPr>
                      <w:p>
                        <w:pPr>
                          <w:pStyle w:val="TableParagraph"/>
                          <w:spacing w:line="164" w:lineRule="exact" w:before="8"/>
                          <w:ind w:left="96"/>
                          <w:rPr>
                            <w:sz w:val="16"/>
                          </w:rPr>
                        </w:pPr>
                        <w:r>
                          <w:rPr>
                            <w:sz w:val="16"/>
                          </w:rPr>
                          <w:t>SPS200248</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2-52/64</w:t>
                        </w:r>
                      </w:p>
                    </w:tc>
                    <w:tc>
                      <w:tcPr>
                        <w:tcW w:w="1221" w:type="dxa"/>
                      </w:tcPr>
                      <w:p>
                        <w:pPr>
                          <w:pStyle w:val="TableParagraph"/>
                          <w:spacing w:line="164" w:lineRule="exact" w:before="8"/>
                          <w:ind w:left="96"/>
                          <w:rPr>
                            <w:sz w:val="16"/>
                          </w:rPr>
                        </w:pPr>
                        <w:r>
                          <w:rPr>
                            <w:sz w:val="16"/>
                          </w:rPr>
                          <w:t>SPS200252</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2-56/64</w:t>
                        </w:r>
                      </w:p>
                    </w:tc>
                    <w:tc>
                      <w:tcPr>
                        <w:tcW w:w="1221" w:type="dxa"/>
                      </w:tcPr>
                      <w:p>
                        <w:pPr>
                          <w:pStyle w:val="TableParagraph"/>
                          <w:spacing w:line="164" w:lineRule="exact" w:before="8"/>
                          <w:ind w:left="96"/>
                          <w:rPr>
                            <w:sz w:val="16"/>
                          </w:rPr>
                        </w:pPr>
                        <w:r>
                          <w:rPr>
                            <w:sz w:val="16"/>
                          </w:rPr>
                          <w:t>SPS200256</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2-60/64</w:t>
                        </w:r>
                      </w:p>
                    </w:tc>
                    <w:tc>
                      <w:tcPr>
                        <w:tcW w:w="1221" w:type="dxa"/>
                      </w:tcPr>
                      <w:p>
                        <w:pPr>
                          <w:pStyle w:val="TableParagraph"/>
                          <w:spacing w:line="164" w:lineRule="exact" w:before="8"/>
                          <w:ind w:left="96"/>
                          <w:rPr>
                            <w:sz w:val="16"/>
                          </w:rPr>
                        </w:pPr>
                        <w:r>
                          <w:rPr>
                            <w:sz w:val="16"/>
                          </w:rPr>
                          <w:t>SPS200260</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3</w:t>
                        </w:r>
                      </w:p>
                    </w:tc>
                    <w:tc>
                      <w:tcPr>
                        <w:tcW w:w="1221" w:type="dxa"/>
                      </w:tcPr>
                      <w:p>
                        <w:pPr>
                          <w:pStyle w:val="TableParagraph"/>
                          <w:spacing w:line="164" w:lineRule="exact" w:before="8"/>
                          <w:ind w:left="96"/>
                          <w:rPr>
                            <w:sz w:val="16"/>
                          </w:rPr>
                        </w:pPr>
                        <w:r>
                          <w:rPr>
                            <w:sz w:val="16"/>
                          </w:rPr>
                          <w:t>SPS200300</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w:t>
                        </w:r>
                      </w:p>
                    </w:tc>
                    <w:tc>
                      <w:tcPr>
                        <w:tcW w:w="956" w:type="dxa"/>
                      </w:tcPr>
                      <w:p>
                        <w:pPr>
                          <w:pStyle w:val="TableParagraph"/>
                          <w:spacing w:line="172" w:lineRule="exact"/>
                          <w:ind w:left="139"/>
                          <w:rPr>
                            <w:sz w:val="16"/>
                          </w:rPr>
                        </w:pPr>
                        <w:r>
                          <w:rPr>
                            <w:sz w:val="16"/>
                          </w:rPr>
                          <w:t>3-2/64</w:t>
                        </w:r>
                      </w:p>
                    </w:tc>
                    <w:tc>
                      <w:tcPr>
                        <w:tcW w:w="1221" w:type="dxa"/>
                      </w:tcPr>
                      <w:p>
                        <w:pPr>
                          <w:pStyle w:val="TableParagraph"/>
                          <w:spacing w:line="164" w:lineRule="exact" w:before="8"/>
                          <w:ind w:left="96"/>
                          <w:rPr>
                            <w:sz w:val="16"/>
                          </w:rPr>
                        </w:pPr>
                        <w:r>
                          <w:rPr>
                            <w:sz w:val="16"/>
                          </w:rPr>
                          <w:t>SPS200302</w:t>
                        </w:r>
                      </w:p>
                    </w:tc>
                    <w:tc>
                      <w:tcPr>
                        <w:tcW w:w="706" w:type="dxa"/>
                      </w:tcPr>
                      <w:p>
                        <w:pPr>
                          <w:pStyle w:val="TableParagraph"/>
                          <w:spacing w:line="166" w:lineRule="exact" w:before="6"/>
                          <w:ind w:right="33"/>
                          <w:jc w:val="right"/>
                          <w:rPr>
                            <w:sz w:val="16"/>
                          </w:rPr>
                        </w:pPr>
                        <w:r>
                          <w:rPr>
                            <w:sz w:val="16"/>
                          </w:rPr>
                          <w:t>5.70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w:t>
                        </w:r>
                      </w:p>
                    </w:tc>
                    <w:tc>
                      <w:tcPr>
                        <w:tcW w:w="1221" w:type="dxa"/>
                      </w:tcPr>
                      <w:p>
                        <w:pPr>
                          <w:pStyle w:val="TableParagraph"/>
                          <w:spacing w:line="164" w:lineRule="exact" w:before="8"/>
                          <w:ind w:left="96"/>
                          <w:rPr>
                            <w:sz w:val="16"/>
                          </w:rPr>
                        </w:pPr>
                        <w:r>
                          <w:rPr>
                            <w:sz w:val="16"/>
                          </w:rPr>
                          <w:t>SPS250300</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3-8/64</w:t>
                        </w:r>
                      </w:p>
                    </w:tc>
                    <w:tc>
                      <w:tcPr>
                        <w:tcW w:w="1221" w:type="dxa"/>
                      </w:tcPr>
                      <w:p>
                        <w:pPr>
                          <w:pStyle w:val="TableParagraph"/>
                          <w:spacing w:line="164" w:lineRule="exact" w:before="8"/>
                          <w:ind w:left="96"/>
                          <w:rPr>
                            <w:sz w:val="16"/>
                          </w:rPr>
                        </w:pPr>
                        <w:r>
                          <w:rPr>
                            <w:sz w:val="16"/>
                          </w:rPr>
                          <w:t>SPS250308</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3-16/64</w:t>
                        </w:r>
                      </w:p>
                    </w:tc>
                    <w:tc>
                      <w:tcPr>
                        <w:tcW w:w="1221" w:type="dxa"/>
                      </w:tcPr>
                      <w:p>
                        <w:pPr>
                          <w:pStyle w:val="TableParagraph"/>
                          <w:spacing w:line="164" w:lineRule="exact" w:before="8"/>
                          <w:ind w:left="96"/>
                          <w:rPr>
                            <w:sz w:val="16"/>
                          </w:rPr>
                        </w:pPr>
                        <w:r>
                          <w:rPr>
                            <w:sz w:val="16"/>
                          </w:rPr>
                          <w:t>SPS250316</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3-24/64</w:t>
                        </w:r>
                      </w:p>
                    </w:tc>
                    <w:tc>
                      <w:tcPr>
                        <w:tcW w:w="1221" w:type="dxa"/>
                      </w:tcPr>
                      <w:p>
                        <w:pPr>
                          <w:pStyle w:val="TableParagraph"/>
                          <w:spacing w:line="164" w:lineRule="exact" w:before="8"/>
                          <w:ind w:left="96"/>
                          <w:rPr>
                            <w:sz w:val="16"/>
                          </w:rPr>
                        </w:pPr>
                        <w:r>
                          <w:rPr>
                            <w:sz w:val="16"/>
                          </w:rPr>
                          <w:t>SPS250324</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3-32/64</w:t>
                        </w:r>
                      </w:p>
                    </w:tc>
                    <w:tc>
                      <w:tcPr>
                        <w:tcW w:w="1221" w:type="dxa"/>
                      </w:tcPr>
                      <w:p>
                        <w:pPr>
                          <w:pStyle w:val="TableParagraph"/>
                          <w:spacing w:line="164" w:lineRule="exact" w:before="8"/>
                          <w:ind w:left="96"/>
                          <w:rPr>
                            <w:sz w:val="16"/>
                          </w:rPr>
                        </w:pPr>
                        <w:r>
                          <w:rPr>
                            <w:sz w:val="16"/>
                          </w:rPr>
                          <w:t>SPS250332</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2-1/2</w:t>
                        </w:r>
                      </w:p>
                    </w:tc>
                    <w:tc>
                      <w:tcPr>
                        <w:tcW w:w="956" w:type="dxa"/>
                      </w:tcPr>
                      <w:p>
                        <w:pPr>
                          <w:pStyle w:val="TableParagraph"/>
                          <w:spacing w:line="172" w:lineRule="exact"/>
                          <w:ind w:left="139"/>
                          <w:rPr>
                            <w:sz w:val="16"/>
                          </w:rPr>
                        </w:pPr>
                        <w:r>
                          <w:rPr>
                            <w:sz w:val="16"/>
                          </w:rPr>
                          <w:t>3-34/64</w:t>
                        </w:r>
                      </w:p>
                    </w:tc>
                    <w:tc>
                      <w:tcPr>
                        <w:tcW w:w="1221" w:type="dxa"/>
                      </w:tcPr>
                      <w:p>
                        <w:pPr>
                          <w:pStyle w:val="TableParagraph"/>
                          <w:spacing w:line="164" w:lineRule="exact" w:before="8"/>
                          <w:ind w:left="96"/>
                          <w:rPr>
                            <w:sz w:val="16"/>
                          </w:rPr>
                        </w:pPr>
                        <w:r>
                          <w:rPr>
                            <w:sz w:val="16"/>
                          </w:rPr>
                          <w:t>SPS250334</w:t>
                        </w:r>
                      </w:p>
                    </w:tc>
                    <w:tc>
                      <w:tcPr>
                        <w:tcW w:w="706" w:type="dxa"/>
                      </w:tcPr>
                      <w:p>
                        <w:pPr>
                          <w:pStyle w:val="TableParagraph"/>
                          <w:spacing w:line="166" w:lineRule="exact" w:before="6"/>
                          <w:ind w:right="33"/>
                          <w:jc w:val="right"/>
                          <w:rPr>
                            <w:sz w:val="16"/>
                          </w:rPr>
                        </w:pPr>
                        <w:r>
                          <w:rPr>
                            <w:sz w:val="16"/>
                          </w:rPr>
                          <w:t>8.70</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3-16/64</w:t>
                        </w:r>
                      </w:p>
                    </w:tc>
                    <w:tc>
                      <w:tcPr>
                        <w:tcW w:w="1221" w:type="dxa"/>
                      </w:tcPr>
                      <w:p>
                        <w:pPr>
                          <w:pStyle w:val="TableParagraph"/>
                          <w:spacing w:line="164" w:lineRule="exact" w:before="8"/>
                          <w:ind w:left="96"/>
                          <w:rPr>
                            <w:sz w:val="16"/>
                          </w:rPr>
                        </w:pPr>
                        <w:r>
                          <w:rPr>
                            <w:sz w:val="16"/>
                          </w:rPr>
                          <w:t>SPS300316</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3-24/64</w:t>
                        </w:r>
                      </w:p>
                    </w:tc>
                    <w:tc>
                      <w:tcPr>
                        <w:tcW w:w="1221" w:type="dxa"/>
                      </w:tcPr>
                      <w:p>
                        <w:pPr>
                          <w:pStyle w:val="TableParagraph"/>
                          <w:spacing w:line="164" w:lineRule="exact" w:before="8"/>
                          <w:ind w:left="96"/>
                          <w:rPr>
                            <w:sz w:val="16"/>
                          </w:rPr>
                        </w:pPr>
                        <w:r>
                          <w:rPr>
                            <w:sz w:val="16"/>
                          </w:rPr>
                          <w:t>SPS300324</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3-28/64</w:t>
                        </w:r>
                      </w:p>
                    </w:tc>
                    <w:tc>
                      <w:tcPr>
                        <w:tcW w:w="1221" w:type="dxa"/>
                      </w:tcPr>
                      <w:p>
                        <w:pPr>
                          <w:pStyle w:val="TableParagraph"/>
                          <w:spacing w:line="164" w:lineRule="exact" w:before="8"/>
                          <w:ind w:left="96"/>
                          <w:rPr>
                            <w:sz w:val="16"/>
                          </w:rPr>
                        </w:pPr>
                        <w:r>
                          <w:rPr>
                            <w:sz w:val="16"/>
                          </w:rPr>
                          <w:t>SPS300328</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3-32/64</w:t>
                        </w:r>
                      </w:p>
                    </w:tc>
                    <w:tc>
                      <w:tcPr>
                        <w:tcW w:w="1221" w:type="dxa"/>
                      </w:tcPr>
                      <w:p>
                        <w:pPr>
                          <w:pStyle w:val="TableParagraph"/>
                          <w:spacing w:line="164" w:lineRule="exact" w:before="8"/>
                          <w:ind w:left="96"/>
                          <w:rPr>
                            <w:sz w:val="16"/>
                          </w:rPr>
                        </w:pPr>
                        <w:r>
                          <w:rPr>
                            <w:sz w:val="16"/>
                          </w:rPr>
                          <w:t>SPS300332</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3-36/64</w:t>
                        </w:r>
                      </w:p>
                    </w:tc>
                    <w:tc>
                      <w:tcPr>
                        <w:tcW w:w="1221" w:type="dxa"/>
                      </w:tcPr>
                      <w:p>
                        <w:pPr>
                          <w:pStyle w:val="TableParagraph"/>
                          <w:spacing w:line="164" w:lineRule="exact" w:before="8"/>
                          <w:ind w:left="96"/>
                          <w:rPr>
                            <w:sz w:val="16"/>
                          </w:rPr>
                        </w:pPr>
                        <w:r>
                          <w:rPr>
                            <w:sz w:val="16"/>
                          </w:rPr>
                          <w:t>SPS300336</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3-40/64</w:t>
                        </w:r>
                      </w:p>
                    </w:tc>
                    <w:tc>
                      <w:tcPr>
                        <w:tcW w:w="1221" w:type="dxa"/>
                      </w:tcPr>
                      <w:p>
                        <w:pPr>
                          <w:pStyle w:val="TableParagraph"/>
                          <w:spacing w:line="164" w:lineRule="exact" w:before="8"/>
                          <w:ind w:left="96"/>
                          <w:rPr>
                            <w:sz w:val="16"/>
                          </w:rPr>
                        </w:pPr>
                        <w:r>
                          <w:rPr>
                            <w:sz w:val="16"/>
                          </w:rPr>
                          <w:t>SPS300340</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3-44/64</w:t>
                        </w:r>
                      </w:p>
                    </w:tc>
                    <w:tc>
                      <w:tcPr>
                        <w:tcW w:w="1221" w:type="dxa"/>
                      </w:tcPr>
                      <w:p>
                        <w:pPr>
                          <w:pStyle w:val="TableParagraph"/>
                          <w:spacing w:line="164" w:lineRule="exact" w:before="8"/>
                          <w:ind w:left="96"/>
                          <w:rPr>
                            <w:sz w:val="16"/>
                          </w:rPr>
                        </w:pPr>
                        <w:r>
                          <w:rPr>
                            <w:sz w:val="16"/>
                          </w:rPr>
                          <w:t>SPS300344</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3-48/64</w:t>
                        </w:r>
                      </w:p>
                    </w:tc>
                    <w:tc>
                      <w:tcPr>
                        <w:tcW w:w="1221" w:type="dxa"/>
                      </w:tcPr>
                      <w:p>
                        <w:pPr>
                          <w:pStyle w:val="TableParagraph"/>
                          <w:spacing w:line="164" w:lineRule="exact" w:before="8"/>
                          <w:ind w:left="96"/>
                          <w:rPr>
                            <w:sz w:val="16"/>
                          </w:rPr>
                        </w:pPr>
                        <w:r>
                          <w:rPr>
                            <w:sz w:val="16"/>
                          </w:rPr>
                          <w:t>SPS300348</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3-52/64</w:t>
                        </w:r>
                      </w:p>
                    </w:tc>
                    <w:tc>
                      <w:tcPr>
                        <w:tcW w:w="1221" w:type="dxa"/>
                      </w:tcPr>
                      <w:p>
                        <w:pPr>
                          <w:pStyle w:val="TableParagraph"/>
                          <w:spacing w:line="164" w:lineRule="exact" w:before="8"/>
                          <w:ind w:left="96"/>
                          <w:rPr>
                            <w:sz w:val="16"/>
                          </w:rPr>
                        </w:pPr>
                        <w:r>
                          <w:rPr>
                            <w:sz w:val="16"/>
                          </w:rPr>
                          <w:t>SPS300352</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3-56/64</w:t>
                        </w:r>
                      </w:p>
                    </w:tc>
                    <w:tc>
                      <w:tcPr>
                        <w:tcW w:w="1221" w:type="dxa"/>
                      </w:tcPr>
                      <w:p>
                        <w:pPr>
                          <w:pStyle w:val="TableParagraph"/>
                          <w:spacing w:line="164" w:lineRule="exact" w:before="8"/>
                          <w:ind w:left="96"/>
                          <w:rPr>
                            <w:sz w:val="16"/>
                          </w:rPr>
                        </w:pPr>
                        <w:r>
                          <w:rPr>
                            <w:sz w:val="16"/>
                          </w:rPr>
                          <w:t>SPS300356</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3-60/64</w:t>
                        </w:r>
                      </w:p>
                    </w:tc>
                    <w:tc>
                      <w:tcPr>
                        <w:tcW w:w="1221" w:type="dxa"/>
                      </w:tcPr>
                      <w:p>
                        <w:pPr>
                          <w:pStyle w:val="TableParagraph"/>
                          <w:spacing w:line="164" w:lineRule="exact" w:before="8"/>
                          <w:ind w:left="96"/>
                          <w:rPr>
                            <w:sz w:val="16"/>
                          </w:rPr>
                        </w:pPr>
                        <w:r>
                          <w:rPr>
                            <w:sz w:val="16"/>
                          </w:rPr>
                          <w:t>SPS300360</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4</w:t>
                        </w:r>
                      </w:p>
                    </w:tc>
                    <w:tc>
                      <w:tcPr>
                        <w:tcW w:w="1221" w:type="dxa"/>
                      </w:tcPr>
                      <w:p>
                        <w:pPr>
                          <w:pStyle w:val="TableParagraph"/>
                          <w:spacing w:line="164" w:lineRule="exact" w:before="8"/>
                          <w:ind w:left="96"/>
                          <w:rPr>
                            <w:sz w:val="16"/>
                          </w:rPr>
                        </w:pPr>
                        <w:r>
                          <w:rPr>
                            <w:sz w:val="16"/>
                          </w:rPr>
                          <w:t>SPS300400</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3</w:t>
                        </w:r>
                      </w:p>
                    </w:tc>
                    <w:tc>
                      <w:tcPr>
                        <w:tcW w:w="956" w:type="dxa"/>
                      </w:tcPr>
                      <w:p>
                        <w:pPr>
                          <w:pStyle w:val="TableParagraph"/>
                          <w:spacing w:line="172" w:lineRule="exact"/>
                          <w:ind w:left="139"/>
                          <w:rPr>
                            <w:sz w:val="16"/>
                          </w:rPr>
                        </w:pPr>
                        <w:r>
                          <w:rPr>
                            <w:sz w:val="16"/>
                          </w:rPr>
                          <w:t>4-2/64</w:t>
                        </w:r>
                      </w:p>
                    </w:tc>
                    <w:tc>
                      <w:tcPr>
                        <w:tcW w:w="1221" w:type="dxa"/>
                      </w:tcPr>
                      <w:p>
                        <w:pPr>
                          <w:pStyle w:val="TableParagraph"/>
                          <w:spacing w:line="164" w:lineRule="exact" w:before="8"/>
                          <w:ind w:left="96"/>
                          <w:rPr>
                            <w:sz w:val="16"/>
                          </w:rPr>
                        </w:pPr>
                        <w:r>
                          <w:rPr>
                            <w:sz w:val="16"/>
                          </w:rPr>
                          <w:t>SPS300402</w:t>
                        </w:r>
                      </w:p>
                    </w:tc>
                    <w:tc>
                      <w:tcPr>
                        <w:tcW w:w="706" w:type="dxa"/>
                      </w:tcPr>
                      <w:p>
                        <w:pPr>
                          <w:pStyle w:val="TableParagraph"/>
                          <w:spacing w:line="166" w:lineRule="exact" w:before="6"/>
                          <w:ind w:right="33"/>
                          <w:jc w:val="right"/>
                          <w:rPr>
                            <w:sz w:val="16"/>
                          </w:rPr>
                        </w:pPr>
                        <w:r>
                          <w:rPr>
                            <w:sz w:val="16"/>
                          </w:rPr>
                          <w:t>10.24</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4-16/64</w:t>
                        </w:r>
                      </w:p>
                    </w:tc>
                    <w:tc>
                      <w:tcPr>
                        <w:tcW w:w="1221" w:type="dxa"/>
                      </w:tcPr>
                      <w:p>
                        <w:pPr>
                          <w:pStyle w:val="TableParagraph"/>
                          <w:spacing w:line="164" w:lineRule="exact" w:before="8"/>
                          <w:ind w:left="96"/>
                          <w:rPr>
                            <w:sz w:val="16"/>
                          </w:rPr>
                        </w:pPr>
                        <w:r>
                          <w:rPr>
                            <w:sz w:val="16"/>
                          </w:rPr>
                          <w:t>SPS400416</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4-24/64</w:t>
                        </w:r>
                      </w:p>
                    </w:tc>
                    <w:tc>
                      <w:tcPr>
                        <w:tcW w:w="1221" w:type="dxa"/>
                      </w:tcPr>
                      <w:p>
                        <w:pPr>
                          <w:pStyle w:val="TableParagraph"/>
                          <w:spacing w:line="164" w:lineRule="exact" w:before="8"/>
                          <w:ind w:left="96"/>
                          <w:rPr>
                            <w:sz w:val="16"/>
                          </w:rPr>
                        </w:pPr>
                        <w:r>
                          <w:rPr>
                            <w:sz w:val="16"/>
                          </w:rPr>
                          <w:t>SPS400424</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4-32/64</w:t>
                        </w:r>
                      </w:p>
                    </w:tc>
                    <w:tc>
                      <w:tcPr>
                        <w:tcW w:w="1221" w:type="dxa"/>
                      </w:tcPr>
                      <w:p>
                        <w:pPr>
                          <w:pStyle w:val="TableParagraph"/>
                          <w:spacing w:line="164" w:lineRule="exact" w:before="8"/>
                          <w:ind w:left="96"/>
                          <w:rPr>
                            <w:sz w:val="16"/>
                          </w:rPr>
                        </w:pPr>
                        <w:r>
                          <w:rPr>
                            <w:sz w:val="16"/>
                          </w:rPr>
                          <w:t>SPS400432</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4-36/64</w:t>
                        </w:r>
                      </w:p>
                    </w:tc>
                    <w:tc>
                      <w:tcPr>
                        <w:tcW w:w="1221" w:type="dxa"/>
                      </w:tcPr>
                      <w:p>
                        <w:pPr>
                          <w:pStyle w:val="TableParagraph"/>
                          <w:spacing w:line="164" w:lineRule="exact" w:before="8"/>
                          <w:ind w:left="96"/>
                          <w:rPr>
                            <w:sz w:val="16"/>
                          </w:rPr>
                        </w:pPr>
                        <w:r>
                          <w:rPr>
                            <w:sz w:val="16"/>
                          </w:rPr>
                          <w:t>SPS400436</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4-40/64</w:t>
                        </w:r>
                      </w:p>
                    </w:tc>
                    <w:tc>
                      <w:tcPr>
                        <w:tcW w:w="1221" w:type="dxa"/>
                      </w:tcPr>
                      <w:p>
                        <w:pPr>
                          <w:pStyle w:val="TableParagraph"/>
                          <w:spacing w:line="164" w:lineRule="exact" w:before="8"/>
                          <w:ind w:left="96"/>
                          <w:rPr>
                            <w:sz w:val="16"/>
                          </w:rPr>
                        </w:pPr>
                        <w:r>
                          <w:rPr>
                            <w:sz w:val="16"/>
                          </w:rPr>
                          <w:t>SPS400440</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4-44/64</w:t>
                        </w:r>
                      </w:p>
                    </w:tc>
                    <w:tc>
                      <w:tcPr>
                        <w:tcW w:w="1221" w:type="dxa"/>
                      </w:tcPr>
                      <w:p>
                        <w:pPr>
                          <w:pStyle w:val="TableParagraph"/>
                          <w:spacing w:line="164" w:lineRule="exact" w:before="8"/>
                          <w:ind w:left="96"/>
                          <w:rPr>
                            <w:sz w:val="16"/>
                          </w:rPr>
                        </w:pPr>
                        <w:r>
                          <w:rPr>
                            <w:sz w:val="16"/>
                          </w:rPr>
                          <w:t>SPS400444</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4-48/64</w:t>
                        </w:r>
                      </w:p>
                    </w:tc>
                    <w:tc>
                      <w:tcPr>
                        <w:tcW w:w="1221" w:type="dxa"/>
                      </w:tcPr>
                      <w:p>
                        <w:pPr>
                          <w:pStyle w:val="TableParagraph"/>
                          <w:spacing w:line="164" w:lineRule="exact" w:before="8"/>
                          <w:ind w:left="96"/>
                          <w:rPr>
                            <w:sz w:val="16"/>
                          </w:rPr>
                        </w:pPr>
                        <w:r>
                          <w:rPr>
                            <w:sz w:val="16"/>
                          </w:rPr>
                          <w:t>SPS400448</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4-52/64</w:t>
                        </w:r>
                      </w:p>
                    </w:tc>
                    <w:tc>
                      <w:tcPr>
                        <w:tcW w:w="1221" w:type="dxa"/>
                      </w:tcPr>
                      <w:p>
                        <w:pPr>
                          <w:pStyle w:val="TableParagraph"/>
                          <w:spacing w:line="164" w:lineRule="exact" w:before="8"/>
                          <w:ind w:left="96"/>
                          <w:rPr>
                            <w:sz w:val="16"/>
                          </w:rPr>
                        </w:pPr>
                        <w:r>
                          <w:rPr>
                            <w:sz w:val="16"/>
                          </w:rPr>
                          <w:t>SPS400452</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4-56/64</w:t>
                        </w:r>
                      </w:p>
                    </w:tc>
                    <w:tc>
                      <w:tcPr>
                        <w:tcW w:w="1221" w:type="dxa"/>
                      </w:tcPr>
                      <w:p>
                        <w:pPr>
                          <w:pStyle w:val="TableParagraph"/>
                          <w:spacing w:line="164" w:lineRule="exact" w:before="8"/>
                          <w:ind w:left="96"/>
                          <w:rPr>
                            <w:sz w:val="16"/>
                          </w:rPr>
                        </w:pPr>
                        <w:r>
                          <w:rPr>
                            <w:sz w:val="16"/>
                          </w:rPr>
                          <w:t>SPS400456</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4-60/64</w:t>
                        </w:r>
                      </w:p>
                    </w:tc>
                    <w:tc>
                      <w:tcPr>
                        <w:tcW w:w="1221" w:type="dxa"/>
                      </w:tcPr>
                      <w:p>
                        <w:pPr>
                          <w:pStyle w:val="TableParagraph"/>
                          <w:spacing w:line="164" w:lineRule="exact" w:before="8"/>
                          <w:ind w:left="96"/>
                          <w:rPr>
                            <w:sz w:val="16"/>
                          </w:rPr>
                        </w:pPr>
                        <w:r>
                          <w:rPr>
                            <w:sz w:val="16"/>
                          </w:rPr>
                          <w:t>SPS400460</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5</w:t>
                        </w:r>
                      </w:p>
                    </w:tc>
                    <w:tc>
                      <w:tcPr>
                        <w:tcW w:w="1221" w:type="dxa"/>
                      </w:tcPr>
                      <w:p>
                        <w:pPr>
                          <w:pStyle w:val="TableParagraph"/>
                          <w:spacing w:line="164" w:lineRule="exact" w:before="8"/>
                          <w:ind w:left="96"/>
                          <w:rPr>
                            <w:sz w:val="16"/>
                          </w:rPr>
                        </w:pPr>
                        <w:r>
                          <w:rPr>
                            <w:sz w:val="16"/>
                          </w:rPr>
                          <w:t>SPS400500</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4</w:t>
                        </w:r>
                      </w:p>
                    </w:tc>
                    <w:tc>
                      <w:tcPr>
                        <w:tcW w:w="956" w:type="dxa"/>
                      </w:tcPr>
                      <w:p>
                        <w:pPr>
                          <w:pStyle w:val="TableParagraph"/>
                          <w:spacing w:line="172" w:lineRule="exact"/>
                          <w:ind w:left="139"/>
                          <w:rPr>
                            <w:sz w:val="16"/>
                          </w:rPr>
                        </w:pPr>
                        <w:r>
                          <w:rPr>
                            <w:sz w:val="16"/>
                          </w:rPr>
                          <w:t>5-2/64</w:t>
                        </w:r>
                      </w:p>
                    </w:tc>
                    <w:tc>
                      <w:tcPr>
                        <w:tcW w:w="1221" w:type="dxa"/>
                      </w:tcPr>
                      <w:p>
                        <w:pPr>
                          <w:pStyle w:val="TableParagraph"/>
                          <w:spacing w:line="164" w:lineRule="exact" w:before="8"/>
                          <w:ind w:left="96"/>
                          <w:rPr>
                            <w:sz w:val="16"/>
                          </w:rPr>
                        </w:pPr>
                        <w:r>
                          <w:rPr>
                            <w:sz w:val="16"/>
                          </w:rPr>
                          <w:t>SPS400502</w:t>
                        </w:r>
                      </w:p>
                    </w:tc>
                    <w:tc>
                      <w:tcPr>
                        <w:tcW w:w="706" w:type="dxa"/>
                      </w:tcPr>
                      <w:p>
                        <w:pPr>
                          <w:pStyle w:val="TableParagraph"/>
                          <w:spacing w:line="166" w:lineRule="exact" w:before="6"/>
                          <w:ind w:right="33"/>
                          <w:jc w:val="right"/>
                          <w:rPr>
                            <w:sz w:val="16"/>
                          </w:rPr>
                        </w:pPr>
                        <w:r>
                          <w:rPr>
                            <w:sz w:val="16"/>
                          </w:rPr>
                          <w:t>13.80</w:t>
                        </w:r>
                      </w:p>
                    </w:tc>
                  </w:tr>
                  <w:tr>
                    <w:trPr>
                      <w:trHeight w:val="192" w:hRule="atLeast"/>
                    </w:trPr>
                    <w:tc>
                      <w:tcPr>
                        <w:tcW w:w="539" w:type="dxa"/>
                      </w:tcPr>
                      <w:p>
                        <w:pPr>
                          <w:pStyle w:val="TableParagraph"/>
                          <w:spacing w:line="172" w:lineRule="exact"/>
                          <w:ind w:left="34"/>
                          <w:rPr>
                            <w:sz w:val="16"/>
                          </w:rPr>
                        </w:pPr>
                        <w:r>
                          <w:rPr>
                            <w:sz w:val="16"/>
                          </w:rPr>
                          <w:t>5</w:t>
                        </w:r>
                      </w:p>
                    </w:tc>
                    <w:tc>
                      <w:tcPr>
                        <w:tcW w:w="956" w:type="dxa"/>
                      </w:tcPr>
                      <w:p>
                        <w:pPr>
                          <w:pStyle w:val="TableParagraph"/>
                          <w:spacing w:line="172" w:lineRule="exact"/>
                          <w:ind w:left="139"/>
                          <w:rPr>
                            <w:sz w:val="16"/>
                          </w:rPr>
                        </w:pPr>
                        <w:r>
                          <w:rPr>
                            <w:sz w:val="16"/>
                          </w:rPr>
                          <w:t>5-36/64</w:t>
                        </w:r>
                      </w:p>
                    </w:tc>
                    <w:tc>
                      <w:tcPr>
                        <w:tcW w:w="1221" w:type="dxa"/>
                      </w:tcPr>
                      <w:p>
                        <w:pPr>
                          <w:pStyle w:val="TableParagraph"/>
                          <w:spacing w:line="164" w:lineRule="exact" w:before="8"/>
                          <w:ind w:left="96"/>
                          <w:rPr>
                            <w:sz w:val="16"/>
                          </w:rPr>
                        </w:pPr>
                        <w:r>
                          <w:rPr>
                            <w:sz w:val="16"/>
                          </w:rPr>
                          <w:t>SPS500536</w:t>
                        </w:r>
                      </w:p>
                    </w:tc>
                    <w:tc>
                      <w:tcPr>
                        <w:tcW w:w="706" w:type="dxa"/>
                      </w:tcPr>
                      <w:p>
                        <w:pPr>
                          <w:pStyle w:val="TableParagraph"/>
                          <w:spacing w:line="166" w:lineRule="exact" w:before="6"/>
                          <w:ind w:right="33"/>
                          <w:jc w:val="right"/>
                          <w:rPr>
                            <w:sz w:val="16"/>
                          </w:rPr>
                        </w:pPr>
                        <w:r>
                          <w:rPr>
                            <w:sz w:val="16"/>
                          </w:rPr>
                          <w:t>33.69</w:t>
                        </w:r>
                      </w:p>
                    </w:tc>
                  </w:tr>
                  <w:tr>
                    <w:trPr>
                      <w:trHeight w:val="192" w:hRule="atLeast"/>
                    </w:trPr>
                    <w:tc>
                      <w:tcPr>
                        <w:tcW w:w="539" w:type="dxa"/>
                      </w:tcPr>
                      <w:p>
                        <w:pPr>
                          <w:pStyle w:val="TableParagraph"/>
                          <w:spacing w:line="172" w:lineRule="exact"/>
                          <w:ind w:left="34"/>
                          <w:rPr>
                            <w:sz w:val="16"/>
                          </w:rPr>
                        </w:pPr>
                        <w:r>
                          <w:rPr>
                            <w:sz w:val="16"/>
                          </w:rPr>
                          <w:t>5</w:t>
                        </w:r>
                      </w:p>
                    </w:tc>
                    <w:tc>
                      <w:tcPr>
                        <w:tcW w:w="956" w:type="dxa"/>
                      </w:tcPr>
                      <w:p>
                        <w:pPr>
                          <w:pStyle w:val="TableParagraph"/>
                          <w:spacing w:line="172" w:lineRule="exact"/>
                          <w:ind w:left="139"/>
                          <w:rPr>
                            <w:sz w:val="16"/>
                          </w:rPr>
                        </w:pPr>
                        <w:r>
                          <w:rPr>
                            <w:sz w:val="16"/>
                          </w:rPr>
                          <w:t>5-48/64</w:t>
                        </w:r>
                      </w:p>
                    </w:tc>
                    <w:tc>
                      <w:tcPr>
                        <w:tcW w:w="1221" w:type="dxa"/>
                      </w:tcPr>
                      <w:p>
                        <w:pPr>
                          <w:pStyle w:val="TableParagraph"/>
                          <w:spacing w:line="164" w:lineRule="exact" w:before="8"/>
                          <w:ind w:left="96"/>
                          <w:rPr>
                            <w:sz w:val="16"/>
                          </w:rPr>
                        </w:pPr>
                        <w:r>
                          <w:rPr>
                            <w:sz w:val="16"/>
                          </w:rPr>
                          <w:t>SPS500548</w:t>
                        </w:r>
                      </w:p>
                    </w:tc>
                    <w:tc>
                      <w:tcPr>
                        <w:tcW w:w="706" w:type="dxa"/>
                      </w:tcPr>
                      <w:p>
                        <w:pPr>
                          <w:pStyle w:val="TableParagraph"/>
                          <w:spacing w:line="166" w:lineRule="exact" w:before="6"/>
                          <w:ind w:right="33"/>
                          <w:jc w:val="right"/>
                          <w:rPr>
                            <w:sz w:val="16"/>
                          </w:rPr>
                        </w:pPr>
                        <w:r>
                          <w:rPr>
                            <w:sz w:val="16"/>
                          </w:rPr>
                          <w:t>33.69</w:t>
                        </w:r>
                      </w:p>
                    </w:tc>
                  </w:tr>
                  <w:tr>
                    <w:trPr>
                      <w:trHeight w:val="192" w:hRule="atLeast"/>
                    </w:trPr>
                    <w:tc>
                      <w:tcPr>
                        <w:tcW w:w="539" w:type="dxa"/>
                      </w:tcPr>
                      <w:p>
                        <w:pPr>
                          <w:pStyle w:val="TableParagraph"/>
                          <w:spacing w:line="172" w:lineRule="exact"/>
                          <w:ind w:left="34"/>
                          <w:rPr>
                            <w:sz w:val="16"/>
                          </w:rPr>
                        </w:pPr>
                        <w:r>
                          <w:rPr>
                            <w:sz w:val="16"/>
                          </w:rPr>
                          <w:t>5</w:t>
                        </w:r>
                      </w:p>
                    </w:tc>
                    <w:tc>
                      <w:tcPr>
                        <w:tcW w:w="956" w:type="dxa"/>
                      </w:tcPr>
                      <w:p>
                        <w:pPr>
                          <w:pStyle w:val="TableParagraph"/>
                          <w:spacing w:line="172" w:lineRule="exact"/>
                          <w:ind w:left="139"/>
                          <w:rPr>
                            <w:sz w:val="16"/>
                          </w:rPr>
                        </w:pPr>
                        <w:r>
                          <w:rPr>
                            <w:sz w:val="16"/>
                          </w:rPr>
                          <w:t>5-60/64</w:t>
                        </w:r>
                      </w:p>
                    </w:tc>
                    <w:tc>
                      <w:tcPr>
                        <w:tcW w:w="1221" w:type="dxa"/>
                      </w:tcPr>
                      <w:p>
                        <w:pPr>
                          <w:pStyle w:val="TableParagraph"/>
                          <w:spacing w:line="164" w:lineRule="exact" w:before="8"/>
                          <w:ind w:left="96"/>
                          <w:rPr>
                            <w:sz w:val="16"/>
                          </w:rPr>
                        </w:pPr>
                        <w:r>
                          <w:rPr>
                            <w:sz w:val="16"/>
                          </w:rPr>
                          <w:t>SPS500560</w:t>
                        </w:r>
                      </w:p>
                    </w:tc>
                    <w:tc>
                      <w:tcPr>
                        <w:tcW w:w="706" w:type="dxa"/>
                      </w:tcPr>
                      <w:p>
                        <w:pPr>
                          <w:pStyle w:val="TableParagraph"/>
                          <w:spacing w:line="166" w:lineRule="exact" w:before="6"/>
                          <w:ind w:right="33"/>
                          <w:jc w:val="right"/>
                          <w:rPr>
                            <w:sz w:val="16"/>
                          </w:rPr>
                        </w:pPr>
                        <w:r>
                          <w:rPr>
                            <w:sz w:val="16"/>
                          </w:rPr>
                          <w:t>33.69</w:t>
                        </w:r>
                      </w:p>
                    </w:tc>
                  </w:tr>
                  <w:tr>
                    <w:trPr>
                      <w:trHeight w:val="192"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6-16/64</w:t>
                        </w:r>
                      </w:p>
                    </w:tc>
                    <w:tc>
                      <w:tcPr>
                        <w:tcW w:w="1221" w:type="dxa"/>
                      </w:tcPr>
                      <w:p>
                        <w:pPr>
                          <w:pStyle w:val="TableParagraph"/>
                          <w:spacing w:line="164" w:lineRule="exact" w:before="8"/>
                          <w:ind w:left="96"/>
                          <w:rPr>
                            <w:sz w:val="16"/>
                          </w:rPr>
                        </w:pPr>
                        <w:r>
                          <w:rPr>
                            <w:sz w:val="16"/>
                          </w:rPr>
                          <w:t>SPS600616</w:t>
                        </w:r>
                      </w:p>
                    </w:tc>
                    <w:tc>
                      <w:tcPr>
                        <w:tcW w:w="706" w:type="dxa"/>
                      </w:tcPr>
                      <w:p>
                        <w:pPr>
                          <w:pStyle w:val="TableParagraph"/>
                          <w:spacing w:line="166" w:lineRule="exact" w:before="6"/>
                          <w:ind w:right="33"/>
                          <w:jc w:val="right"/>
                          <w:rPr>
                            <w:sz w:val="16"/>
                          </w:rPr>
                        </w:pPr>
                        <w:r>
                          <w:rPr>
                            <w:sz w:val="16"/>
                          </w:rPr>
                          <w:t>37.86</w:t>
                        </w:r>
                      </w:p>
                    </w:tc>
                  </w:tr>
                  <w:tr>
                    <w:trPr>
                      <w:trHeight w:val="191"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6-24/64</w:t>
                        </w:r>
                      </w:p>
                    </w:tc>
                    <w:tc>
                      <w:tcPr>
                        <w:tcW w:w="1221" w:type="dxa"/>
                      </w:tcPr>
                      <w:p>
                        <w:pPr>
                          <w:pStyle w:val="TableParagraph"/>
                          <w:spacing w:line="164" w:lineRule="exact" w:before="8"/>
                          <w:ind w:left="96"/>
                          <w:rPr>
                            <w:sz w:val="16"/>
                          </w:rPr>
                        </w:pPr>
                        <w:r>
                          <w:rPr>
                            <w:sz w:val="16"/>
                          </w:rPr>
                          <w:t>SPS600624</w:t>
                        </w:r>
                      </w:p>
                    </w:tc>
                    <w:tc>
                      <w:tcPr>
                        <w:tcW w:w="706" w:type="dxa"/>
                      </w:tcPr>
                      <w:p>
                        <w:pPr>
                          <w:pStyle w:val="TableParagraph"/>
                          <w:spacing w:line="166" w:lineRule="exact" w:before="6"/>
                          <w:ind w:right="33"/>
                          <w:jc w:val="right"/>
                          <w:rPr>
                            <w:sz w:val="16"/>
                          </w:rPr>
                        </w:pPr>
                        <w:r>
                          <w:rPr>
                            <w:sz w:val="16"/>
                          </w:rPr>
                          <w:t>37.86</w:t>
                        </w:r>
                      </w:p>
                    </w:tc>
                  </w:tr>
                  <w:tr>
                    <w:trPr>
                      <w:trHeight w:val="192"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6-32/64</w:t>
                        </w:r>
                      </w:p>
                    </w:tc>
                    <w:tc>
                      <w:tcPr>
                        <w:tcW w:w="1221" w:type="dxa"/>
                      </w:tcPr>
                      <w:p>
                        <w:pPr>
                          <w:pStyle w:val="TableParagraph"/>
                          <w:spacing w:line="164" w:lineRule="exact" w:before="8"/>
                          <w:ind w:left="96"/>
                          <w:rPr>
                            <w:sz w:val="16"/>
                          </w:rPr>
                        </w:pPr>
                        <w:r>
                          <w:rPr>
                            <w:sz w:val="16"/>
                          </w:rPr>
                          <w:t>SPS600632</w:t>
                        </w:r>
                      </w:p>
                    </w:tc>
                    <w:tc>
                      <w:tcPr>
                        <w:tcW w:w="706" w:type="dxa"/>
                      </w:tcPr>
                      <w:p>
                        <w:pPr>
                          <w:pStyle w:val="TableParagraph"/>
                          <w:spacing w:line="166" w:lineRule="exact" w:before="6"/>
                          <w:ind w:right="33"/>
                          <w:jc w:val="right"/>
                          <w:rPr>
                            <w:sz w:val="16"/>
                          </w:rPr>
                        </w:pPr>
                        <w:r>
                          <w:rPr>
                            <w:sz w:val="16"/>
                          </w:rPr>
                          <w:t>37.86</w:t>
                        </w:r>
                      </w:p>
                    </w:tc>
                  </w:tr>
                  <w:tr>
                    <w:trPr>
                      <w:trHeight w:val="191"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6-40/64</w:t>
                        </w:r>
                      </w:p>
                    </w:tc>
                    <w:tc>
                      <w:tcPr>
                        <w:tcW w:w="1221" w:type="dxa"/>
                      </w:tcPr>
                      <w:p>
                        <w:pPr>
                          <w:pStyle w:val="TableParagraph"/>
                          <w:spacing w:line="164" w:lineRule="exact" w:before="8"/>
                          <w:ind w:left="96"/>
                          <w:rPr>
                            <w:sz w:val="16"/>
                          </w:rPr>
                        </w:pPr>
                        <w:r>
                          <w:rPr>
                            <w:sz w:val="16"/>
                          </w:rPr>
                          <w:t>SPS600640</w:t>
                        </w:r>
                      </w:p>
                    </w:tc>
                    <w:tc>
                      <w:tcPr>
                        <w:tcW w:w="706" w:type="dxa"/>
                      </w:tcPr>
                      <w:p>
                        <w:pPr>
                          <w:pStyle w:val="TableParagraph"/>
                          <w:spacing w:line="166" w:lineRule="exact" w:before="6"/>
                          <w:ind w:right="33"/>
                          <w:jc w:val="right"/>
                          <w:rPr>
                            <w:sz w:val="16"/>
                          </w:rPr>
                        </w:pPr>
                        <w:r>
                          <w:rPr>
                            <w:sz w:val="16"/>
                          </w:rPr>
                          <w:t>37.86</w:t>
                        </w:r>
                      </w:p>
                    </w:tc>
                  </w:tr>
                  <w:tr>
                    <w:trPr>
                      <w:trHeight w:val="192"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6-48/64</w:t>
                        </w:r>
                      </w:p>
                    </w:tc>
                    <w:tc>
                      <w:tcPr>
                        <w:tcW w:w="1221" w:type="dxa"/>
                      </w:tcPr>
                      <w:p>
                        <w:pPr>
                          <w:pStyle w:val="TableParagraph"/>
                          <w:spacing w:line="164" w:lineRule="exact" w:before="8"/>
                          <w:ind w:left="96"/>
                          <w:rPr>
                            <w:sz w:val="16"/>
                          </w:rPr>
                        </w:pPr>
                        <w:r>
                          <w:rPr>
                            <w:sz w:val="16"/>
                          </w:rPr>
                          <w:t>SPS600648</w:t>
                        </w:r>
                      </w:p>
                    </w:tc>
                    <w:tc>
                      <w:tcPr>
                        <w:tcW w:w="706" w:type="dxa"/>
                      </w:tcPr>
                      <w:p>
                        <w:pPr>
                          <w:pStyle w:val="TableParagraph"/>
                          <w:spacing w:line="166" w:lineRule="exact" w:before="6"/>
                          <w:ind w:right="33"/>
                          <w:jc w:val="right"/>
                          <w:rPr>
                            <w:sz w:val="16"/>
                          </w:rPr>
                        </w:pPr>
                        <w:r>
                          <w:rPr>
                            <w:sz w:val="16"/>
                          </w:rPr>
                          <w:t>37.86</w:t>
                        </w:r>
                      </w:p>
                    </w:tc>
                  </w:tr>
                  <w:tr>
                    <w:trPr>
                      <w:trHeight w:val="191"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6-56/64</w:t>
                        </w:r>
                      </w:p>
                    </w:tc>
                    <w:tc>
                      <w:tcPr>
                        <w:tcW w:w="1221" w:type="dxa"/>
                      </w:tcPr>
                      <w:p>
                        <w:pPr>
                          <w:pStyle w:val="TableParagraph"/>
                          <w:spacing w:line="164" w:lineRule="exact" w:before="8"/>
                          <w:ind w:left="96"/>
                          <w:rPr>
                            <w:sz w:val="16"/>
                          </w:rPr>
                        </w:pPr>
                        <w:r>
                          <w:rPr>
                            <w:sz w:val="16"/>
                          </w:rPr>
                          <w:t>SPS600656</w:t>
                        </w:r>
                      </w:p>
                    </w:tc>
                    <w:tc>
                      <w:tcPr>
                        <w:tcW w:w="706" w:type="dxa"/>
                      </w:tcPr>
                      <w:p>
                        <w:pPr>
                          <w:pStyle w:val="TableParagraph"/>
                          <w:spacing w:line="166" w:lineRule="exact" w:before="6"/>
                          <w:ind w:right="33"/>
                          <w:jc w:val="right"/>
                          <w:rPr>
                            <w:sz w:val="16"/>
                          </w:rPr>
                        </w:pPr>
                        <w:r>
                          <w:rPr>
                            <w:sz w:val="16"/>
                          </w:rPr>
                          <w:t>37.86</w:t>
                        </w:r>
                      </w:p>
                    </w:tc>
                  </w:tr>
                  <w:tr>
                    <w:trPr>
                      <w:trHeight w:val="192"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6 7</w:t>
                        </w:r>
                      </w:p>
                    </w:tc>
                    <w:tc>
                      <w:tcPr>
                        <w:tcW w:w="1221" w:type="dxa"/>
                      </w:tcPr>
                      <w:p>
                        <w:pPr>
                          <w:pStyle w:val="TableParagraph"/>
                          <w:spacing w:line="164" w:lineRule="exact" w:before="8"/>
                          <w:ind w:left="96"/>
                          <w:rPr>
                            <w:sz w:val="16"/>
                          </w:rPr>
                        </w:pPr>
                        <w:r>
                          <w:rPr>
                            <w:sz w:val="16"/>
                          </w:rPr>
                          <w:t>SPS600700</w:t>
                        </w:r>
                      </w:p>
                    </w:tc>
                    <w:tc>
                      <w:tcPr>
                        <w:tcW w:w="706" w:type="dxa"/>
                      </w:tcPr>
                      <w:p>
                        <w:pPr>
                          <w:pStyle w:val="TableParagraph"/>
                          <w:spacing w:line="166" w:lineRule="exact" w:before="6"/>
                          <w:ind w:right="33"/>
                          <w:jc w:val="right"/>
                          <w:rPr>
                            <w:sz w:val="16"/>
                          </w:rPr>
                        </w:pPr>
                        <w:r>
                          <w:rPr>
                            <w:sz w:val="16"/>
                          </w:rPr>
                          <w:t>37.86</w:t>
                        </w:r>
                      </w:p>
                    </w:tc>
                  </w:tr>
                  <w:tr>
                    <w:trPr>
                      <w:trHeight w:val="191"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 7-8/64</w:t>
                        </w:r>
                      </w:p>
                    </w:tc>
                    <w:tc>
                      <w:tcPr>
                        <w:tcW w:w="1221" w:type="dxa"/>
                      </w:tcPr>
                      <w:p>
                        <w:pPr>
                          <w:pStyle w:val="TableParagraph"/>
                          <w:spacing w:line="164" w:lineRule="exact" w:before="8"/>
                          <w:ind w:left="96"/>
                          <w:rPr>
                            <w:sz w:val="16"/>
                          </w:rPr>
                        </w:pPr>
                        <w:r>
                          <w:rPr>
                            <w:sz w:val="16"/>
                          </w:rPr>
                          <w:t>SPS600708</w:t>
                        </w:r>
                      </w:p>
                    </w:tc>
                    <w:tc>
                      <w:tcPr>
                        <w:tcW w:w="706" w:type="dxa"/>
                      </w:tcPr>
                      <w:p>
                        <w:pPr>
                          <w:pStyle w:val="TableParagraph"/>
                          <w:spacing w:line="166" w:lineRule="exact" w:before="6"/>
                          <w:ind w:right="33"/>
                          <w:jc w:val="right"/>
                          <w:rPr>
                            <w:sz w:val="16"/>
                          </w:rPr>
                        </w:pPr>
                        <w:r>
                          <w:rPr>
                            <w:sz w:val="16"/>
                          </w:rPr>
                          <w:t>37.86</w:t>
                        </w:r>
                      </w:p>
                    </w:tc>
                  </w:tr>
                  <w:tr>
                    <w:trPr>
                      <w:trHeight w:val="192"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 7-16/64</w:t>
                        </w:r>
                      </w:p>
                    </w:tc>
                    <w:tc>
                      <w:tcPr>
                        <w:tcW w:w="1221" w:type="dxa"/>
                      </w:tcPr>
                      <w:p>
                        <w:pPr>
                          <w:pStyle w:val="TableParagraph"/>
                          <w:spacing w:line="164" w:lineRule="exact" w:before="8"/>
                          <w:ind w:left="96"/>
                          <w:rPr>
                            <w:sz w:val="16"/>
                          </w:rPr>
                        </w:pPr>
                        <w:r>
                          <w:rPr>
                            <w:sz w:val="16"/>
                          </w:rPr>
                          <w:t>SPS600716</w:t>
                        </w:r>
                      </w:p>
                    </w:tc>
                    <w:tc>
                      <w:tcPr>
                        <w:tcW w:w="706" w:type="dxa"/>
                      </w:tcPr>
                      <w:p>
                        <w:pPr>
                          <w:pStyle w:val="TableParagraph"/>
                          <w:spacing w:line="166" w:lineRule="exact" w:before="6"/>
                          <w:ind w:right="33"/>
                          <w:jc w:val="right"/>
                          <w:rPr>
                            <w:sz w:val="16"/>
                          </w:rPr>
                        </w:pPr>
                        <w:r>
                          <w:rPr>
                            <w:sz w:val="16"/>
                          </w:rPr>
                          <w:t>37.86</w:t>
                        </w:r>
                      </w:p>
                    </w:tc>
                  </w:tr>
                  <w:tr>
                    <w:trPr>
                      <w:trHeight w:val="191" w:hRule="atLeast"/>
                    </w:trPr>
                    <w:tc>
                      <w:tcPr>
                        <w:tcW w:w="539" w:type="dxa"/>
                      </w:tcPr>
                      <w:p>
                        <w:pPr>
                          <w:pStyle w:val="TableParagraph"/>
                          <w:spacing w:line="172" w:lineRule="exact"/>
                          <w:ind w:left="34"/>
                          <w:rPr>
                            <w:sz w:val="16"/>
                          </w:rPr>
                        </w:pPr>
                        <w:r>
                          <w:rPr>
                            <w:sz w:val="16"/>
                          </w:rPr>
                          <w:t>6</w:t>
                        </w:r>
                      </w:p>
                    </w:tc>
                    <w:tc>
                      <w:tcPr>
                        <w:tcW w:w="956" w:type="dxa"/>
                      </w:tcPr>
                      <w:p>
                        <w:pPr>
                          <w:pStyle w:val="TableParagraph"/>
                          <w:spacing w:line="172" w:lineRule="exact"/>
                          <w:ind w:left="139"/>
                          <w:rPr>
                            <w:sz w:val="16"/>
                          </w:rPr>
                        </w:pPr>
                        <w:r>
                          <w:rPr>
                            <w:sz w:val="16"/>
                          </w:rPr>
                          <w:t>6 7-24/64</w:t>
                        </w:r>
                      </w:p>
                    </w:tc>
                    <w:tc>
                      <w:tcPr>
                        <w:tcW w:w="1221" w:type="dxa"/>
                      </w:tcPr>
                      <w:p>
                        <w:pPr>
                          <w:pStyle w:val="TableParagraph"/>
                          <w:spacing w:line="164" w:lineRule="exact" w:before="8"/>
                          <w:ind w:left="96"/>
                          <w:rPr>
                            <w:sz w:val="16"/>
                          </w:rPr>
                        </w:pPr>
                        <w:r>
                          <w:rPr>
                            <w:sz w:val="16"/>
                          </w:rPr>
                          <w:t>SPS600724</w:t>
                        </w:r>
                      </w:p>
                    </w:tc>
                    <w:tc>
                      <w:tcPr>
                        <w:tcW w:w="706" w:type="dxa"/>
                      </w:tcPr>
                      <w:p>
                        <w:pPr>
                          <w:pStyle w:val="TableParagraph"/>
                          <w:spacing w:line="166" w:lineRule="exact" w:before="6"/>
                          <w:ind w:right="33"/>
                          <w:jc w:val="right"/>
                          <w:rPr>
                            <w:sz w:val="16"/>
                          </w:rPr>
                        </w:pPr>
                        <w:r>
                          <w:rPr>
                            <w:sz w:val="16"/>
                          </w:rPr>
                          <w:t>37.86</w:t>
                        </w:r>
                      </w:p>
                    </w:tc>
                  </w:tr>
                  <w:tr>
                    <w:trPr>
                      <w:trHeight w:val="192"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8-16/64</w:t>
                        </w:r>
                      </w:p>
                    </w:tc>
                    <w:tc>
                      <w:tcPr>
                        <w:tcW w:w="1221" w:type="dxa"/>
                      </w:tcPr>
                      <w:p>
                        <w:pPr>
                          <w:pStyle w:val="TableParagraph"/>
                          <w:spacing w:line="164" w:lineRule="exact" w:before="8"/>
                          <w:ind w:left="96"/>
                          <w:rPr>
                            <w:sz w:val="16"/>
                          </w:rPr>
                        </w:pPr>
                        <w:r>
                          <w:rPr>
                            <w:sz w:val="16"/>
                          </w:rPr>
                          <w:t>SPS800816</w:t>
                        </w:r>
                      </w:p>
                    </w:tc>
                    <w:tc>
                      <w:tcPr>
                        <w:tcW w:w="706" w:type="dxa"/>
                      </w:tcPr>
                      <w:p>
                        <w:pPr>
                          <w:pStyle w:val="TableParagraph"/>
                          <w:spacing w:line="166" w:lineRule="exact" w:before="6"/>
                          <w:ind w:right="33"/>
                          <w:jc w:val="right"/>
                          <w:rPr>
                            <w:sz w:val="16"/>
                          </w:rPr>
                        </w:pPr>
                        <w:r>
                          <w:rPr>
                            <w:sz w:val="16"/>
                          </w:rPr>
                          <w:t>65.58</w:t>
                        </w:r>
                      </w:p>
                    </w:tc>
                  </w:tr>
                  <w:tr>
                    <w:trPr>
                      <w:trHeight w:val="191"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8-32/64</w:t>
                        </w:r>
                      </w:p>
                    </w:tc>
                    <w:tc>
                      <w:tcPr>
                        <w:tcW w:w="1221" w:type="dxa"/>
                      </w:tcPr>
                      <w:p>
                        <w:pPr>
                          <w:pStyle w:val="TableParagraph"/>
                          <w:spacing w:line="164" w:lineRule="exact" w:before="8"/>
                          <w:ind w:left="96"/>
                          <w:rPr>
                            <w:sz w:val="16"/>
                          </w:rPr>
                        </w:pPr>
                        <w:r>
                          <w:rPr>
                            <w:sz w:val="16"/>
                          </w:rPr>
                          <w:t>SPS800832</w:t>
                        </w:r>
                      </w:p>
                    </w:tc>
                    <w:tc>
                      <w:tcPr>
                        <w:tcW w:w="706" w:type="dxa"/>
                      </w:tcPr>
                      <w:p>
                        <w:pPr>
                          <w:pStyle w:val="TableParagraph"/>
                          <w:spacing w:line="166" w:lineRule="exact" w:before="6"/>
                          <w:ind w:right="33"/>
                          <w:jc w:val="right"/>
                          <w:rPr>
                            <w:sz w:val="16"/>
                          </w:rPr>
                        </w:pPr>
                        <w:r>
                          <w:rPr>
                            <w:sz w:val="16"/>
                          </w:rPr>
                          <w:t>65.58</w:t>
                        </w:r>
                      </w:p>
                    </w:tc>
                  </w:tr>
                  <w:tr>
                    <w:trPr>
                      <w:trHeight w:val="192"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8-40/64</w:t>
                        </w:r>
                      </w:p>
                    </w:tc>
                    <w:tc>
                      <w:tcPr>
                        <w:tcW w:w="1221" w:type="dxa"/>
                      </w:tcPr>
                      <w:p>
                        <w:pPr>
                          <w:pStyle w:val="TableParagraph"/>
                          <w:spacing w:line="164" w:lineRule="exact" w:before="8"/>
                          <w:ind w:left="96"/>
                          <w:rPr>
                            <w:sz w:val="16"/>
                          </w:rPr>
                        </w:pPr>
                        <w:r>
                          <w:rPr>
                            <w:sz w:val="16"/>
                          </w:rPr>
                          <w:t>SPS800840</w:t>
                        </w:r>
                      </w:p>
                    </w:tc>
                    <w:tc>
                      <w:tcPr>
                        <w:tcW w:w="706" w:type="dxa"/>
                      </w:tcPr>
                      <w:p>
                        <w:pPr>
                          <w:pStyle w:val="TableParagraph"/>
                          <w:spacing w:line="166" w:lineRule="exact" w:before="6"/>
                          <w:ind w:right="33"/>
                          <w:jc w:val="right"/>
                          <w:rPr>
                            <w:sz w:val="16"/>
                          </w:rPr>
                        </w:pPr>
                        <w:r>
                          <w:rPr>
                            <w:sz w:val="16"/>
                          </w:rPr>
                          <w:t>65.58</w:t>
                        </w:r>
                      </w:p>
                    </w:tc>
                  </w:tr>
                  <w:tr>
                    <w:trPr>
                      <w:trHeight w:val="191"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8-48/64</w:t>
                        </w:r>
                      </w:p>
                    </w:tc>
                    <w:tc>
                      <w:tcPr>
                        <w:tcW w:w="1221" w:type="dxa"/>
                      </w:tcPr>
                      <w:p>
                        <w:pPr>
                          <w:pStyle w:val="TableParagraph"/>
                          <w:spacing w:line="164" w:lineRule="exact" w:before="8"/>
                          <w:ind w:left="96"/>
                          <w:rPr>
                            <w:sz w:val="16"/>
                          </w:rPr>
                        </w:pPr>
                        <w:r>
                          <w:rPr>
                            <w:sz w:val="16"/>
                          </w:rPr>
                          <w:t>SPS800848</w:t>
                        </w:r>
                      </w:p>
                    </w:tc>
                    <w:tc>
                      <w:tcPr>
                        <w:tcW w:w="706" w:type="dxa"/>
                      </w:tcPr>
                      <w:p>
                        <w:pPr>
                          <w:pStyle w:val="TableParagraph"/>
                          <w:spacing w:line="166" w:lineRule="exact" w:before="6"/>
                          <w:ind w:right="33"/>
                          <w:jc w:val="right"/>
                          <w:rPr>
                            <w:sz w:val="16"/>
                          </w:rPr>
                        </w:pPr>
                        <w:r>
                          <w:rPr>
                            <w:sz w:val="16"/>
                          </w:rPr>
                          <w:t>65.58</w:t>
                        </w:r>
                      </w:p>
                    </w:tc>
                  </w:tr>
                  <w:tr>
                    <w:trPr>
                      <w:trHeight w:val="192"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9</w:t>
                        </w:r>
                      </w:p>
                    </w:tc>
                    <w:tc>
                      <w:tcPr>
                        <w:tcW w:w="1221" w:type="dxa"/>
                      </w:tcPr>
                      <w:p>
                        <w:pPr>
                          <w:pStyle w:val="TableParagraph"/>
                          <w:spacing w:line="164" w:lineRule="exact" w:before="8"/>
                          <w:ind w:left="96"/>
                          <w:rPr>
                            <w:sz w:val="16"/>
                          </w:rPr>
                        </w:pPr>
                        <w:r>
                          <w:rPr>
                            <w:sz w:val="16"/>
                          </w:rPr>
                          <w:t>SPS800900</w:t>
                        </w:r>
                      </w:p>
                    </w:tc>
                    <w:tc>
                      <w:tcPr>
                        <w:tcW w:w="706" w:type="dxa"/>
                      </w:tcPr>
                      <w:p>
                        <w:pPr>
                          <w:pStyle w:val="TableParagraph"/>
                          <w:spacing w:line="166" w:lineRule="exact" w:before="6"/>
                          <w:ind w:right="33"/>
                          <w:jc w:val="right"/>
                          <w:rPr>
                            <w:sz w:val="16"/>
                          </w:rPr>
                        </w:pPr>
                        <w:r>
                          <w:rPr>
                            <w:sz w:val="16"/>
                          </w:rPr>
                          <w:t>65.58</w:t>
                        </w:r>
                      </w:p>
                    </w:tc>
                  </w:tr>
                  <w:tr>
                    <w:trPr>
                      <w:trHeight w:val="191"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9-16/64</w:t>
                        </w:r>
                      </w:p>
                    </w:tc>
                    <w:tc>
                      <w:tcPr>
                        <w:tcW w:w="1221" w:type="dxa"/>
                      </w:tcPr>
                      <w:p>
                        <w:pPr>
                          <w:pStyle w:val="TableParagraph"/>
                          <w:spacing w:line="164" w:lineRule="exact" w:before="8"/>
                          <w:ind w:left="96"/>
                          <w:rPr>
                            <w:sz w:val="16"/>
                          </w:rPr>
                        </w:pPr>
                        <w:r>
                          <w:rPr>
                            <w:sz w:val="16"/>
                          </w:rPr>
                          <w:t>SPS800916</w:t>
                        </w:r>
                      </w:p>
                    </w:tc>
                    <w:tc>
                      <w:tcPr>
                        <w:tcW w:w="706" w:type="dxa"/>
                      </w:tcPr>
                      <w:p>
                        <w:pPr>
                          <w:pStyle w:val="TableParagraph"/>
                          <w:spacing w:line="166" w:lineRule="exact" w:before="6"/>
                          <w:ind w:right="33"/>
                          <w:jc w:val="right"/>
                          <w:rPr>
                            <w:sz w:val="16"/>
                          </w:rPr>
                        </w:pPr>
                        <w:r>
                          <w:rPr>
                            <w:sz w:val="16"/>
                          </w:rPr>
                          <w:t>65.58</w:t>
                        </w:r>
                      </w:p>
                    </w:tc>
                  </w:tr>
                  <w:tr>
                    <w:trPr>
                      <w:trHeight w:val="191"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9-32/64</w:t>
                        </w:r>
                      </w:p>
                    </w:tc>
                    <w:tc>
                      <w:tcPr>
                        <w:tcW w:w="1221" w:type="dxa"/>
                      </w:tcPr>
                      <w:p>
                        <w:pPr>
                          <w:pStyle w:val="TableParagraph"/>
                          <w:spacing w:line="164" w:lineRule="exact" w:before="8"/>
                          <w:ind w:left="96"/>
                          <w:rPr>
                            <w:sz w:val="16"/>
                          </w:rPr>
                        </w:pPr>
                        <w:r>
                          <w:rPr>
                            <w:sz w:val="16"/>
                          </w:rPr>
                          <w:t>SPS800932</w:t>
                        </w:r>
                      </w:p>
                    </w:tc>
                    <w:tc>
                      <w:tcPr>
                        <w:tcW w:w="706" w:type="dxa"/>
                      </w:tcPr>
                      <w:p>
                        <w:pPr>
                          <w:pStyle w:val="TableParagraph"/>
                          <w:spacing w:line="166" w:lineRule="exact" w:before="6"/>
                          <w:ind w:right="33"/>
                          <w:jc w:val="right"/>
                          <w:rPr>
                            <w:sz w:val="16"/>
                          </w:rPr>
                        </w:pPr>
                        <w:r>
                          <w:rPr>
                            <w:sz w:val="16"/>
                          </w:rPr>
                          <w:t>65.58</w:t>
                        </w:r>
                      </w:p>
                    </w:tc>
                  </w:tr>
                  <w:tr>
                    <w:trPr>
                      <w:trHeight w:val="191"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9-40/64</w:t>
                        </w:r>
                      </w:p>
                    </w:tc>
                    <w:tc>
                      <w:tcPr>
                        <w:tcW w:w="1221" w:type="dxa"/>
                      </w:tcPr>
                      <w:p>
                        <w:pPr>
                          <w:pStyle w:val="TableParagraph"/>
                          <w:spacing w:line="164" w:lineRule="exact" w:before="8"/>
                          <w:ind w:left="96"/>
                          <w:rPr>
                            <w:sz w:val="16"/>
                          </w:rPr>
                        </w:pPr>
                        <w:r>
                          <w:rPr>
                            <w:sz w:val="16"/>
                          </w:rPr>
                          <w:t>SPS800940</w:t>
                        </w:r>
                      </w:p>
                    </w:tc>
                    <w:tc>
                      <w:tcPr>
                        <w:tcW w:w="706" w:type="dxa"/>
                      </w:tcPr>
                      <w:p>
                        <w:pPr>
                          <w:pStyle w:val="TableParagraph"/>
                          <w:spacing w:line="166" w:lineRule="exact" w:before="6"/>
                          <w:ind w:right="33"/>
                          <w:jc w:val="right"/>
                          <w:rPr>
                            <w:sz w:val="16"/>
                          </w:rPr>
                        </w:pPr>
                        <w:r>
                          <w:rPr>
                            <w:sz w:val="16"/>
                          </w:rPr>
                          <w:t>65.58</w:t>
                        </w:r>
                      </w:p>
                    </w:tc>
                  </w:tr>
                  <w:tr>
                    <w:trPr>
                      <w:trHeight w:val="192" w:hRule="atLeast"/>
                    </w:trPr>
                    <w:tc>
                      <w:tcPr>
                        <w:tcW w:w="539" w:type="dxa"/>
                      </w:tcPr>
                      <w:p>
                        <w:pPr>
                          <w:pStyle w:val="TableParagraph"/>
                          <w:spacing w:line="172" w:lineRule="exact"/>
                          <w:ind w:left="34"/>
                          <w:rPr>
                            <w:sz w:val="16"/>
                          </w:rPr>
                        </w:pPr>
                        <w:r>
                          <w:rPr>
                            <w:sz w:val="16"/>
                          </w:rPr>
                          <w:t>8</w:t>
                        </w:r>
                      </w:p>
                    </w:tc>
                    <w:tc>
                      <w:tcPr>
                        <w:tcW w:w="956" w:type="dxa"/>
                      </w:tcPr>
                      <w:p>
                        <w:pPr>
                          <w:pStyle w:val="TableParagraph"/>
                          <w:spacing w:line="172" w:lineRule="exact"/>
                          <w:ind w:left="139"/>
                          <w:rPr>
                            <w:sz w:val="16"/>
                          </w:rPr>
                        </w:pPr>
                        <w:r>
                          <w:rPr>
                            <w:sz w:val="16"/>
                          </w:rPr>
                          <w:t>9-48/64</w:t>
                        </w:r>
                      </w:p>
                    </w:tc>
                    <w:tc>
                      <w:tcPr>
                        <w:tcW w:w="1221" w:type="dxa"/>
                      </w:tcPr>
                      <w:p>
                        <w:pPr>
                          <w:pStyle w:val="TableParagraph"/>
                          <w:spacing w:line="164" w:lineRule="exact" w:before="8"/>
                          <w:ind w:left="96"/>
                          <w:rPr>
                            <w:sz w:val="16"/>
                          </w:rPr>
                        </w:pPr>
                        <w:r>
                          <w:rPr>
                            <w:sz w:val="16"/>
                          </w:rPr>
                          <w:t>SPS800948</w:t>
                        </w:r>
                      </w:p>
                    </w:tc>
                    <w:tc>
                      <w:tcPr>
                        <w:tcW w:w="706" w:type="dxa"/>
                      </w:tcPr>
                      <w:p>
                        <w:pPr>
                          <w:pStyle w:val="TableParagraph"/>
                          <w:spacing w:line="166" w:lineRule="exact" w:before="6"/>
                          <w:ind w:right="33"/>
                          <w:jc w:val="right"/>
                          <w:rPr>
                            <w:sz w:val="16"/>
                          </w:rPr>
                        </w:pPr>
                        <w:r>
                          <w:rPr>
                            <w:sz w:val="16"/>
                          </w:rPr>
                          <w:t>65.58</w:t>
                        </w:r>
                      </w:p>
                    </w:tc>
                  </w:tr>
                </w:tbl>
                <w:p>
                  <w:pPr>
                    <w:pStyle w:val="BodyText"/>
                  </w:pPr>
                </w:p>
              </w:txbxContent>
            </v:textbox>
            <w10:wrap type="none"/>
          </v:shape>
        </w:pict>
      </w:r>
      <w:r>
        <w:rPr/>
        <w:t>304 Stainless</w:t>
      </w:r>
    </w:p>
    <w:tbl>
      <w:tblPr>
        <w:tblW w:w="0" w:type="auto"/>
        <w:jc w:val="left"/>
        <w:tblInd w:w="2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861"/>
        <w:gridCol w:w="1370"/>
        <w:gridCol w:w="648"/>
      </w:tblGrid>
      <w:tr>
        <w:trPr>
          <w:trHeight w:val="399" w:hRule="atLeast"/>
        </w:trPr>
        <w:tc>
          <w:tcPr>
            <w:tcW w:w="543" w:type="dxa"/>
          </w:tcPr>
          <w:p>
            <w:pPr>
              <w:pStyle w:val="TableParagraph"/>
              <w:spacing w:line="249" w:lineRule="auto"/>
              <w:ind w:left="34" w:right="115"/>
              <w:rPr>
                <w:b/>
                <w:sz w:val="16"/>
              </w:rPr>
            </w:pPr>
            <w:r>
              <w:rPr>
                <w:b/>
                <w:sz w:val="16"/>
              </w:rPr>
              <w:t>hose size</w:t>
            </w:r>
          </w:p>
        </w:tc>
        <w:tc>
          <w:tcPr>
            <w:tcW w:w="861" w:type="dxa"/>
          </w:tcPr>
          <w:p>
            <w:pPr>
              <w:pStyle w:val="TableParagraph"/>
              <w:spacing w:line="249" w:lineRule="auto"/>
              <w:ind w:left="135" w:right="208"/>
              <w:rPr>
                <w:b/>
                <w:sz w:val="16"/>
              </w:rPr>
            </w:pPr>
            <w:r>
              <w:rPr>
                <w:b/>
                <w:sz w:val="16"/>
              </w:rPr>
              <w:t>ferrule i.d.</w:t>
            </w:r>
          </w:p>
        </w:tc>
        <w:tc>
          <w:tcPr>
            <w:tcW w:w="1370" w:type="dxa"/>
          </w:tcPr>
          <w:p>
            <w:pPr>
              <w:pStyle w:val="TableParagraph"/>
              <w:spacing w:line="249" w:lineRule="auto"/>
              <w:ind w:left="183" w:right="580"/>
              <w:rPr>
                <w:b/>
                <w:sz w:val="16"/>
              </w:rPr>
            </w:pPr>
            <w:r>
              <w:rPr>
                <w:b/>
                <w:sz w:val="16"/>
              </w:rPr>
              <w:t>part number</w:t>
            </w:r>
          </w:p>
        </w:tc>
        <w:tc>
          <w:tcPr>
            <w:tcW w:w="648" w:type="dxa"/>
          </w:tcPr>
          <w:p>
            <w:pPr>
              <w:pStyle w:val="TableParagraph"/>
              <w:spacing w:line="249" w:lineRule="auto"/>
              <w:ind w:left="249" w:right="14" w:firstLine="133"/>
              <w:rPr>
                <w:b/>
                <w:sz w:val="16"/>
              </w:rPr>
            </w:pPr>
            <w:r>
              <w:rPr>
                <w:b/>
                <w:sz w:val="16"/>
              </w:rPr>
              <w:t>list each</w:t>
            </w:r>
          </w:p>
        </w:tc>
      </w:tr>
      <w:tr>
        <w:trPr>
          <w:trHeight w:val="215" w:hRule="atLeast"/>
        </w:trPr>
        <w:tc>
          <w:tcPr>
            <w:tcW w:w="543" w:type="dxa"/>
          </w:tcPr>
          <w:p>
            <w:pPr>
              <w:pStyle w:val="TableParagraph"/>
              <w:spacing w:line="172" w:lineRule="exact" w:before="24"/>
              <w:ind w:left="34"/>
              <w:rPr>
                <w:sz w:val="16"/>
              </w:rPr>
            </w:pPr>
            <w:r>
              <w:rPr>
                <w:sz w:val="16"/>
              </w:rPr>
              <w:t>1/2</w:t>
            </w:r>
          </w:p>
        </w:tc>
        <w:tc>
          <w:tcPr>
            <w:tcW w:w="861" w:type="dxa"/>
          </w:tcPr>
          <w:p>
            <w:pPr>
              <w:pStyle w:val="TableParagraph"/>
              <w:spacing w:line="172" w:lineRule="exact" w:before="24"/>
              <w:ind w:left="135"/>
              <w:rPr>
                <w:sz w:val="16"/>
              </w:rPr>
            </w:pPr>
            <w:r>
              <w:rPr>
                <w:sz w:val="16"/>
              </w:rPr>
              <w:t>58/64</w:t>
            </w:r>
          </w:p>
        </w:tc>
        <w:tc>
          <w:tcPr>
            <w:tcW w:w="1370" w:type="dxa"/>
          </w:tcPr>
          <w:p>
            <w:pPr>
              <w:pStyle w:val="TableParagraph"/>
              <w:spacing w:line="169" w:lineRule="exact" w:before="26"/>
              <w:ind w:left="187"/>
              <w:rPr>
                <w:sz w:val="16"/>
              </w:rPr>
            </w:pPr>
            <w:r>
              <w:rPr>
                <w:sz w:val="16"/>
              </w:rPr>
              <w:t>FLSS050058</w:t>
            </w:r>
          </w:p>
        </w:tc>
        <w:tc>
          <w:tcPr>
            <w:tcW w:w="648" w:type="dxa"/>
          </w:tcPr>
          <w:p>
            <w:pPr>
              <w:pStyle w:val="TableParagraph"/>
              <w:spacing w:line="170" w:lineRule="exact" w:before="26"/>
              <w:ind w:right="33"/>
              <w:jc w:val="right"/>
              <w:rPr>
                <w:sz w:val="16"/>
              </w:rPr>
            </w:pPr>
            <w:r>
              <w:rPr>
                <w:sz w:val="16"/>
              </w:rPr>
              <w:t>2.51</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1-8/64</w:t>
            </w:r>
          </w:p>
        </w:tc>
        <w:tc>
          <w:tcPr>
            <w:tcW w:w="1370" w:type="dxa"/>
          </w:tcPr>
          <w:p>
            <w:pPr>
              <w:pStyle w:val="TableParagraph"/>
              <w:spacing w:line="169" w:lineRule="exact" w:before="3"/>
              <w:ind w:left="187"/>
              <w:rPr>
                <w:sz w:val="16"/>
              </w:rPr>
            </w:pPr>
            <w:r>
              <w:rPr>
                <w:sz w:val="16"/>
              </w:rPr>
              <w:t>FLSS075108</w:t>
            </w:r>
          </w:p>
        </w:tc>
        <w:tc>
          <w:tcPr>
            <w:tcW w:w="648" w:type="dxa"/>
          </w:tcPr>
          <w:p>
            <w:pPr>
              <w:pStyle w:val="TableParagraph"/>
              <w:spacing w:line="170" w:lineRule="exact" w:before="2"/>
              <w:ind w:right="33"/>
              <w:jc w:val="right"/>
              <w:rPr>
                <w:sz w:val="16"/>
              </w:rPr>
            </w:pPr>
            <w:r>
              <w:rPr>
                <w:sz w:val="16"/>
              </w:rPr>
              <w:t>2.91</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1-10/64</w:t>
            </w:r>
          </w:p>
        </w:tc>
        <w:tc>
          <w:tcPr>
            <w:tcW w:w="1370" w:type="dxa"/>
          </w:tcPr>
          <w:p>
            <w:pPr>
              <w:pStyle w:val="TableParagraph"/>
              <w:spacing w:line="169" w:lineRule="exact" w:before="3"/>
              <w:ind w:left="187"/>
              <w:rPr>
                <w:sz w:val="16"/>
              </w:rPr>
            </w:pPr>
            <w:r>
              <w:rPr>
                <w:sz w:val="16"/>
              </w:rPr>
              <w:t>FLSS075110</w:t>
            </w:r>
          </w:p>
        </w:tc>
        <w:tc>
          <w:tcPr>
            <w:tcW w:w="648" w:type="dxa"/>
          </w:tcPr>
          <w:p>
            <w:pPr>
              <w:pStyle w:val="TableParagraph"/>
              <w:spacing w:line="170" w:lineRule="exact" w:before="2"/>
              <w:ind w:right="33"/>
              <w:jc w:val="right"/>
              <w:rPr>
                <w:sz w:val="16"/>
              </w:rPr>
            </w:pPr>
            <w:r>
              <w:rPr>
                <w:sz w:val="16"/>
              </w:rPr>
              <w:t>2.91</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1-12/64</w:t>
            </w:r>
          </w:p>
        </w:tc>
        <w:tc>
          <w:tcPr>
            <w:tcW w:w="1370" w:type="dxa"/>
          </w:tcPr>
          <w:p>
            <w:pPr>
              <w:pStyle w:val="TableParagraph"/>
              <w:spacing w:line="169" w:lineRule="exact" w:before="3"/>
              <w:ind w:left="187"/>
              <w:rPr>
                <w:sz w:val="16"/>
              </w:rPr>
            </w:pPr>
            <w:r>
              <w:rPr>
                <w:sz w:val="16"/>
              </w:rPr>
              <w:t>FLSS075112</w:t>
            </w:r>
          </w:p>
        </w:tc>
        <w:tc>
          <w:tcPr>
            <w:tcW w:w="648" w:type="dxa"/>
          </w:tcPr>
          <w:p>
            <w:pPr>
              <w:pStyle w:val="TableParagraph"/>
              <w:spacing w:line="170" w:lineRule="exact" w:before="2"/>
              <w:ind w:right="33"/>
              <w:jc w:val="right"/>
              <w:rPr>
                <w:sz w:val="16"/>
              </w:rPr>
            </w:pPr>
            <w:r>
              <w:rPr>
                <w:sz w:val="16"/>
              </w:rPr>
              <w:t>2.91</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1-14/64</w:t>
            </w:r>
          </w:p>
        </w:tc>
        <w:tc>
          <w:tcPr>
            <w:tcW w:w="1370" w:type="dxa"/>
          </w:tcPr>
          <w:p>
            <w:pPr>
              <w:pStyle w:val="TableParagraph"/>
              <w:spacing w:line="169" w:lineRule="exact" w:before="3"/>
              <w:ind w:left="187"/>
              <w:rPr>
                <w:sz w:val="16"/>
              </w:rPr>
            </w:pPr>
            <w:r>
              <w:rPr>
                <w:sz w:val="16"/>
              </w:rPr>
              <w:t>FLSS075114</w:t>
            </w:r>
          </w:p>
        </w:tc>
        <w:tc>
          <w:tcPr>
            <w:tcW w:w="648" w:type="dxa"/>
          </w:tcPr>
          <w:p>
            <w:pPr>
              <w:pStyle w:val="TableParagraph"/>
              <w:spacing w:line="170" w:lineRule="exact" w:before="2"/>
              <w:ind w:right="33"/>
              <w:jc w:val="right"/>
              <w:rPr>
                <w:sz w:val="16"/>
              </w:rPr>
            </w:pPr>
            <w:r>
              <w:rPr>
                <w:sz w:val="16"/>
              </w:rPr>
              <w:t>2.91</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1-16/64</w:t>
            </w:r>
          </w:p>
        </w:tc>
        <w:tc>
          <w:tcPr>
            <w:tcW w:w="1370" w:type="dxa"/>
          </w:tcPr>
          <w:p>
            <w:pPr>
              <w:pStyle w:val="TableParagraph"/>
              <w:spacing w:line="169" w:lineRule="exact" w:before="3"/>
              <w:ind w:left="187"/>
              <w:rPr>
                <w:sz w:val="16"/>
              </w:rPr>
            </w:pPr>
            <w:r>
              <w:rPr>
                <w:sz w:val="16"/>
              </w:rPr>
              <w:t>FLSS075116</w:t>
            </w:r>
          </w:p>
        </w:tc>
        <w:tc>
          <w:tcPr>
            <w:tcW w:w="648" w:type="dxa"/>
          </w:tcPr>
          <w:p>
            <w:pPr>
              <w:pStyle w:val="TableParagraph"/>
              <w:spacing w:line="170" w:lineRule="exact" w:before="2"/>
              <w:ind w:right="33"/>
              <w:jc w:val="right"/>
              <w:rPr>
                <w:sz w:val="16"/>
              </w:rPr>
            </w:pPr>
            <w:r>
              <w:rPr>
                <w:sz w:val="16"/>
              </w:rPr>
              <w:t>2.91</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1-18/64</w:t>
            </w:r>
          </w:p>
        </w:tc>
        <w:tc>
          <w:tcPr>
            <w:tcW w:w="1370" w:type="dxa"/>
          </w:tcPr>
          <w:p>
            <w:pPr>
              <w:pStyle w:val="TableParagraph"/>
              <w:spacing w:line="169" w:lineRule="exact" w:before="3"/>
              <w:ind w:left="187"/>
              <w:rPr>
                <w:sz w:val="16"/>
              </w:rPr>
            </w:pPr>
            <w:r>
              <w:rPr>
                <w:sz w:val="16"/>
              </w:rPr>
              <w:t>FLSS075118</w:t>
            </w:r>
          </w:p>
        </w:tc>
        <w:tc>
          <w:tcPr>
            <w:tcW w:w="648" w:type="dxa"/>
          </w:tcPr>
          <w:p>
            <w:pPr>
              <w:pStyle w:val="TableParagraph"/>
              <w:spacing w:line="170" w:lineRule="exact" w:before="2"/>
              <w:ind w:right="33"/>
              <w:jc w:val="right"/>
              <w:rPr>
                <w:sz w:val="16"/>
              </w:rPr>
            </w:pPr>
            <w:r>
              <w:rPr>
                <w:sz w:val="16"/>
              </w:rPr>
              <w:t>2.91</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1-28/64</w:t>
            </w:r>
          </w:p>
        </w:tc>
        <w:tc>
          <w:tcPr>
            <w:tcW w:w="1370" w:type="dxa"/>
          </w:tcPr>
          <w:p>
            <w:pPr>
              <w:pStyle w:val="TableParagraph"/>
              <w:spacing w:line="169" w:lineRule="exact" w:before="3"/>
              <w:ind w:left="187"/>
              <w:rPr>
                <w:sz w:val="16"/>
              </w:rPr>
            </w:pPr>
            <w:r>
              <w:rPr>
                <w:sz w:val="16"/>
              </w:rPr>
              <w:t>FLSS100128</w:t>
            </w:r>
          </w:p>
        </w:tc>
        <w:tc>
          <w:tcPr>
            <w:tcW w:w="648" w:type="dxa"/>
          </w:tcPr>
          <w:p>
            <w:pPr>
              <w:pStyle w:val="TableParagraph"/>
              <w:spacing w:line="170" w:lineRule="exact" w:before="2"/>
              <w:ind w:right="33"/>
              <w:jc w:val="right"/>
              <w:rPr>
                <w:sz w:val="16"/>
              </w:rPr>
            </w:pPr>
            <w:r>
              <w:rPr>
                <w:sz w:val="16"/>
              </w:rPr>
              <w:t>4.28</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1-30/64</w:t>
            </w:r>
          </w:p>
        </w:tc>
        <w:tc>
          <w:tcPr>
            <w:tcW w:w="1370" w:type="dxa"/>
          </w:tcPr>
          <w:p>
            <w:pPr>
              <w:pStyle w:val="TableParagraph"/>
              <w:spacing w:line="169" w:lineRule="exact" w:before="3"/>
              <w:ind w:left="187"/>
              <w:rPr>
                <w:sz w:val="16"/>
              </w:rPr>
            </w:pPr>
            <w:r>
              <w:rPr>
                <w:sz w:val="16"/>
              </w:rPr>
              <w:t>FLSS100130</w:t>
            </w:r>
          </w:p>
        </w:tc>
        <w:tc>
          <w:tcPr>
            <w:tcW w:w="648" w:type="dxa"/>
          </w:tcPr>
          <w:p>
            <w:pPr>
              <w:pStyle w:val="TableParagraph"/>
              <w:spacing w:line="170" w:lineRule="exact" w:before="2"/>
              <w:ind w:right="33"/>
              <w:jc w:val="right"/>
              <w:rPr>
                <w:sz w:val="16"/>
              </w:rPr>
            </w:pPr>
            <w:r>
              <w:rPr>
                <w:sz w:val="16"/>
              </w:rPr>
              <w:t>4.28</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1-32/64</w:t>
            </w:r>
          </w:p>
        </w:tc>
        <w:tc>
          <w:tcPr>
            <w:tcW w:w="1370" w:type="dxa"/>
          </w:tcPr>
          <w:p>
            <w:pPr>
              <w:pStyle w:val="TableParagraph"/>
              <w:spacing w:line="169" w:lineRule="exact" w:before="3"/>
              <w:ind w:left="187"/>
              <w:rPr>
                <w:sz w:val="16"/>
              </w:rPr>
            </w:pPr>
            <w:r>
              <w:rPr>
                <w:sz w:val="16"/>
              </w:rPr>
              <w:t>FLSS100132</w:t>
            </w:r>
          </w:p>
        </w:tc>
        <w:tc>
          <w:tcPr>
            <w:tcW w:w="648" w:type="dxa"/>
          </w:tcPr>
          <w:p>
            <w:pPr>
              <w:pStyle w:val="TableParagraph"/>
              <w:spacing w:line="170" w:lineRule="exact" w:before="2"/>
              <w:ind w:right="33"/>
              <w:jc w:val="right"/>
              <w:rPr>
                <w:sz w:val="16"/>
              </w:rPr>
            </w:pPr>
            <w:r>
              <w:rPr>
                <w:sz w:val="16"/>
              </w:rPr>
              <w:t>4.28</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1-34/64</w:t>
            </w:r>
          </w:p>
        </w:tc>
        <w:tc>
          <w:tcPr>
            <w:tcW w:w="1370" w:type="dxa"/>
          </w:tcPr>
          <w:p>
            <w:pPr>
              <w:pStyle w:val="TableParagraph"/>
              <w:spacing w:line="169" w:lineRule="exact" w:before="3"/>
              <w:ind w:left="187"/>
              <w:rPr>
                <w:sz w:val="16"/>
              </w:rPr>
            </w:pPr>
            <w:r>
              <w:rPr>
                <w:sz w:val="16"/>
              </w:rPr>
              <w:t>FLSS100134</w:t>
            </w:r>
          </w:p>
        </w:tc>
        <w:tc>
          <w:tcPr>
            <w:tcW w:w="648" w:type="dxa"/>
          </w:tcPr>
          <w:p>
            <w:pPr>
              <w:pStyle w:val="TableParagraph"/>
              <w:spacing w:line="170" w:lineRule="exact" w:before="2"/>
              <w:ind w:right="33"/>
              <w:jc w:val="right"/>
              <w:rPr>
                <w:sz w:val="16"/>
              </w:rPr>
            </w:pPr>
            <w:r>
              <w:rPr>
                <w:sz w:val="16"/>
              </w:rPr>
              <w:t>4.28</w:t>
            </w:r>
          </w:p>
        </w:tc>
      </w:tr>
      <w:tr>
        <w:trPr>
          <w:trHeight w:val="186" w:hRule="atLeast"/>
        </w:trPr>
        <w:tc>
          <w:tcPr>
            <w:tcW w:w="543" w:type="dxa"/>
          </w:tcPr>
          <w:p>
            <w:pPr>
              <w:pStyle w:val="TableParagraph"/>
              <w:spacing w:line="167" w:lineRule="exact"/>
              <w:ind w:left="34"/>
              <w:rPr>
                <w:sz w:val="16"/>
              </w:rPr>
            </w:pPr>
            <w:r>
              <w:rPr>
                <w:sz w:val="16"/>
              </w:rPr>
              <w:t>1</w:t>
            </w:r>
          </w:p>
        </w:tc>
        <w:tc>
          <w:tcPr>
            <w:tcW w:w="861" w:type="dxa"/>
          </w:tcPr>
          <w:p>
            <w:pPr>
              <w:pStyle w:val="TableParagraph"/>
              <w:spacing w:line="167" w:lineRule="exact"/>
              <w:ind w:left="135"/>
              <w:rPr>
                <w:sz w:val="16"/>
              </w:rPr>
            </w:pPr>
            <w:r>
              <w:rPr>
                <w:sz w:val="16"/>
              </w:rPr>
              <w:t>1-36/64</w:t>
            </w:r>
          </w:p>
        </w:tc>
        <w:tc>
          <w:tcPr>
            <w:tcW w:w="1370" w:type="dxa"/>
          </w:tcPr>
          <w:p>
            <w:pPr>
              <w:pStyle w:val="TableParagraph"/>
              <w:spacing w:line="164" w:lineRule="exact" w:before="3"/>
              <w:ind w:left="187"/>
              <w:rPr>
                <w:sz w:val="16"/>
              </w:rPr>
            </w:pPr>
            <w:r>
              <w:rPr>
                <w:sz w:val="16"/>
              </w:rPr>
              <w:t>FLSS100136</w:t>
            </w:r>
          </w:p>
        </w:tc>
        <w:tc>
          <w:tcPr>
            <w:tcW w:w="648" w:type="dxa"/>
          </w:tcPr>
          <w:p>
            <w:pPr>
              <w:pStyle w:val="TableParagraph"/>
              <w:spacing w:line="164" w:lineRule="exact" w:before="2"/>
              <w:ind w:right="33"/>
              <w:jc w:val="right"/>
              <w:rPr>
                <w:sz w:val="16"/>
              </w:rPr>
            </w:pPr>
            <w:r>
              <w:rPr>
                <w:sz w:val="16"/>
              </w:rPr>
              <w:t>4.28</w:t>
            </w:r>
          </w:p>
        </w:tc>
      </w:tr>
    </w:tbl>
    <w:p>
      <w:pPr>
        <w:pStyle w:val="BodyText"/>
        <w:spacing w:before="3"/>
        <w:rPr>
          <w:b/>
          <w:sz w:val="19"/>
        </w:rPr>
      </w:pPr>
      <w:r>
        <w:rPr/>
        <w:pict>
          <v:group style="position:absolute;margin-left:53.341999pt;margin-top:13.536488pt;width:191.3pt;height:143.950pt;mso-position-horizontal-relative:page;mso-position-vertical-relative:paragraph;z-index:11672;mso-wrap-distance-left:0;mso-wrap-distance-right:0" coordorigin="1067,271" coordsize="3826,2879">
            <v:shape style="position:absolute;left:1066;top:270;width:3826;height:2879" type="#_x0000_t75" stroked="false">
              <v:imagedata r:id="rId380" o:title=""/>
            </v:shape>
            <v:shape style="position:absolute;left:1218;top:368;width:1128;height:269" type="#_x0000_t202" filled="false" stroked="false">
              <v:textbox inset="0,0,0,0">
                <w:txbxContent>
                  <w:p>
                    <w:pPr>
                      <w:spacing w:line="268" w:lineRule="exact" w:before="0"/>
                      <w:ind w:left="0" w:right="0" w:firstLine="0"/>
                      <w:jc w:val="left"/>
                      <w:rPr>
                        <w:b/>
                        <w:sz w:val="24"/>
                      </w:rPr>
                    </w:pPr>
                    <w:r>
                      <w:rPr>
                        <w:b/>
                        <w:color w:val="FFFFFF"/>
                        <w:sz w:val="24"/>
                      </w:rPr>
                      <w:t>SLEEVES</w:t>
                    </w:r>
                  </w:p>
                </w:txbxContent>
              </v:textbox>
              <w10:wrap type="none"/>
            </v:shape>
            <w10:wrap type="topAndBottom"/>
          </v:group>
        </w:pict>
      </w:r>
    </w:p>
    <w:p>
      <w:pPr>
        <w:spacing w:before="57"/>
        <w:ind w:left="1070" w:right="0" w:firstLine="0"/>
        <w:jc w:val="left"/>
        <w:rPr>
          <w:b/>
          <w:sz w:val="20"/>
        </w:rPr>
      </w:pPr>
      <w:r>
        <w:rPr>
          <w:b/>
          <w:sz w:val="20"/>
        </w:rPr>
        <w:t>SLEEVES</w:t>
      </w:r>
    </w:p>
    <w:p>
      <w:pPr>
        <w:spacing w:before="10" w:after="23"/>
        <w:ind w:left="1066" w:right="0" w:firstLine="0"/>
        <w:jc w:val="left"/>
        <w:rPr>
          <w:b/>
          <w:sz w:val="20"/>
        </w:rPr>
      </w:pPr>
      <w:r>
        <w:rPr/>
        <w:pict>
          <v:group style="position:absolute;margin-left:166.790802pt;margin-top:25.278887pt;width:41.8pt;height:47.1pt;mso-position-horizontal-relative:page;mso-position-vertical-relative:paragraph;z-index:13768" coordorigin="3336,506" coordsize="836,942">
            <v:shape style="position:absolute;left:3561;top:908;width:385;height:530" type="#_x0000_t75" stroked="false">
              <v:imagedata r:id="rId381" o:title=""/>
            </v:shape>
            <v:line style="position:absolute" from="4007,560" to="4007,825" stroked="true" strokeweight="1.17pt" strokecolor="#000000">
              <v:stroke dashstyle="solid"/>
            </v:line>
            <v:shape style="position:absolute;left:3959;top:642;width:208;height:552" coordorigin="3960,642" coordsize="208,552" path="m4157,753l4062,753,4081,771,4084,781,4084,1093,4083,1112,4080,1126,4078,1138,4077,1151,4080,1167,4091,1180,4106,1190,4125,1194,4143,1190,4156,1177,4161,1165,4110,1165,4102,1157,4102,1137,4110,1130,4167,1130,4167,1126,4167,807,4163,769,4157,753xm4167,1130l4129,1130,4137,1137,4137,1157,4129,1165,4161,1165,4164,1156,4167,1130xm4027,642l4000,644,3980,652,3967,664,3960,683,3964,707,3985,736,4001,748,4017,755,4032,759,4042,760,4051,760,4062,753,4157,753,4150,731,4140,715,4035,715,4026,705,4026,683,4035,674,4104,674,4096,667,4060,649,4027,642xm4104,674l4057,674,4066,683,4066,705,4057,715,4140,715,4127,695,4104,674xe" filled="true" fillcolor="#000000" stroked="false">
              <v:path arrowok="t"/>
              <v:fill type="solid"/>
            </v:shape>
            <v:shape style="position:absolute;left:-136;top:7947;width:208;height:552" coordorigin="-136,7948" coordsize="208,552" path="m4096,667l4060,649,4027,642,4000,644,3980,652,3967,664,3960,683,3964,707,3985,736,4001,748,4017,755,4032,759,4042,760,4051,760,4062,753,4075,765,4081,771,4084,781,4084,803,4084,1093,4083,1112,4080,1126,4078,1138,4077,1151,4080,1167,4091,1180,4106,1190,4125,1194,4143,1190,4156,1177,4164,1156,4167,1126,4167,807,4163,769,4150,731,4127,695,4096,667xm4046,715l4035,715,4026,705,4026,694,4026,683,4035,674,4046,674,4057,674,4066,683,4066,694,4066,705,4057,715,4046,715xm4120,1165l4110,1165,4102,1157,4102,1147,4102,1137,4110,1130,4120,1130,4129,1130,4137,1137,4137,1147,4137,1157,4129,1165,4120,1165xe" filled="false" stroked="true" strokeweight=".432pt" strokecolor="#ffffff">
              <v:path arrowok="t"/>
              <v:stroke dashstyle="solid"/>
            </v:shape>
            <v:shape style="position:absolute;left:4099;top:1140;width:22;height:302" coordorigin="4100,1141" coordsize="22,302" path="m4100,1209l4100,1443m4121,1141l4121,1443e" filled="false" stroked="true" strokeweight="1.08pt" strokecolor="#000000">
              <v:path arrowok="t"/>
              <v:stroke dashstyle="solid"/>
            </v:shape>
            <v:shape style="position:absolute;left:4110;top:1140;width:22;height:302" coordorigin="4111,1141" coordsize="22,302" path="m4111,1152l4111,1432,4111,1438,4115,1443,4121,1443,4127,1443,4132,1438,4132,1432,4132,1152,4132,1146,4127,1141,4121,1141,4115,1141,4111,1146,4111,1152xe" filled="false" stroked="true" strokeweight=".432pt" strokecolor="#ffffff">
              <v:path arrowok="t"/>
              <v:stroke dashstyle="solid"/>
            </v:shape>
            <v:shape style="position:absolute;left:3894;top:591;width:205;height:205" coordorigin="3895,591" coordsize="205,205" path="m3997,591l3957,599,3925,621,3903,654,3895,694,3903,733,3925,766,3957,788,3997,796,4037,788,4069,766,4091,733,4099,694,4091,654,4069,621,4037,599,3997,591xe" filled="true" fillcolor="#000000" stroked="false">
              <v:path arrowok="t"/>
              <v:fill type="solid"/>
            </v:shape>
            <v:shape style="position:absolute;left:3894;top:591;width:205;height:205" coordorigin="3895,591" coordsize="205,205" path="m3895,694l3903,733,3925,766,3957,788,3997,796,4037,788,4069,766,4091,733,4099,694,4091,654,4069,621,4037,599,3997,591,3957,599,3925,621,3903,654,3895,694xe" filled="false" stroked="true" strokeweight=".432pt" strokecolor="#ffffff">
              <v:path arrowok="t"/>
              <v:stroke dashstyle="solid"/>
            </v:shape>
            <v:shape style="position:absolute;left:4025;top:673;width:41;height:41" coordorigin="4026,673" coordsize="41,41" path="m4057,673l4035,673,4026,682,4026,705,4035,714,4057,714,4066,705,4066,682,4057,673xe" filled="true" fillcolor="#000000" stroked="false">
              <v:path arrowok="t"/>
              <v:fill type="solid"/>
            </v:shape>
            <v:shape style="position:absolute;left:4025;top:673;width:41;height:41" coordorigin="4026,673" coordsize="41,41" path="m4026,694l4026,705,4035,714,4046,714,4057,714,4066,705,4066,694,4066,682,4057,673,4046,673,4035,673,4026,682,4026,694xe" filled="false" stroked="true" strokeweight=".432pt" strokecolor="#ffffff">
              <v:path arrowok="t"/>
              <v:stroke dashstyle="solid"/>
            </v:shape>
            <v:line style="position:absolute" from="3498,560" to="3498,824" stroked="true" strokeweight="1.17pt" strokecolor="#000000">
              <v:stroke dashstyle="solid"/>
            </v:line>
            <v:shape style="position:absolute;left:3340;top:640;width:208;height:552" coordorigin="3340,640" coordsize="208,552" path="m3480,640l3447,647,3412,665,3380,693,3358,729,3344,767,3340,805,3340,1124,3343,1154,3351,1175,3365,1188,3383,1192,3402,1188,3417,1179,3427,1165,3427,1163,3378,1163,3370,1155,3370,1136,3378,1128,3428,1128,3427,1124,3424,1110,3423,1091,3423,780,3426,769,3446,751,3495,751,3507,746,3522,734,3537,713,3450,713,3441,704,3441,681,3450,672,3544,672,3541,663,3528,650,3507,642,3480,640xm3428,1128l3397,1128,3405,1136,3405,1155,3397,1163,3427,1163,3431,1149,3429,1136,3428,1128xm3495,751l3446,751,3456,758,3466,758,3476,757,3490,753,3495,751xm3544,672l3473,672,3482,681,3482,704,3473,713,3537,713,3543,705,3547,681,3544,672xe" filled="true" fillcolor="#000000" stroked="false">
              <v:path arrowok="t"/>
              <v:fill type="solid"/>
            </v:shape>
            <v:shape style="position:absolute;left:0;top:7807;width:208;height:552" coordorigin="0,7807" coordsize="208,552" path="m3340,805l3340,1124,3343,1154,3351,1175,3365,1188,3383,1192,3402,1188,3417,1179,3427,1165,3431,1149,3429,1136,3427,1124,3424,1110,3423,1091,3423,801,3423,780,3426,769,3433,763,3446,751,3456,758,3466,758,3476,757,3490,753,3507,746,3522,734,3543,705,3547,681,3541,663,3528,650,3507,642,3480,640,3447,647,3412,665,3380,693,3358,729,3344,767,3340,805xm3441,692l3441,681,3450,672,3462,672,3473,672,3482,681,3482,692,3482,704,3473,713,3462,713,3450,713,3441,704,3441,692xm3370,1145l3370,1136,3378,1128,3388,1128,3397,1128,3405,1136,3405,1145,3405,1155,3397,1163,3388,1163,3378,1163,3370,1155,3370,1145xe" filled="false" stroked="true" strokeweight=".432pt" strokecolor="#ffffff">
              <v:path arrowok="t"/>
              <v:stroke dashstyle="solid"/>
            </v:shape>
            <v:shape style="position:absolute;left:3386;top:1138;width:22;height:302" coordorigin="3386,1139" coordsize="22,302" path="m3408,1207l3408,1441m3386,1139l3386,1441e" filled="false" stroked="true" strokeweight="1.08pt" strokecolor="#000000">
              <v:path arrowok="t"/>
              <v:stroke dashstyle="solid"/>
            </v:shape>
            <v:shape style="position:absolute;left:3375;top:1138;width:22;height:302" coordorigin="3375,1139" coordsize="22,302" path="m3397,1150l3397,1430,3397,1436,3392,1441,3386,1441,3380,1441,3375,1436,3375,1430,3375,1150,3375,1144,3380,1139,3386,1139,3392,1139,3397,1144,3397,1150xe" filled="false" stroked="true" strokeweight=".432pt" strokecolor="#ffffff">
              <v:path arrowok="t"/>
              <v:stroke dashstyle="solid"/>
            </v:shape>
            <v:shape style="position:absolute;left:3408;top:589;width:205;height:205" coordorigin="3408,590" coordsize="205,205" path="m3511,590l3471,598,3438,620,3417,652,3408,692,3417,732,3438,764,3471,786,3511,794,3550,786,3583,764,3605,732,3613,692,3605,652,3583,620,3550,598,3511,590xe" filled="true" fillcolor="#000000" stroked="false">
              <v:path arrowok="t"/>
              <v:fill type="solid"/>
            </v:shape>
            <v:shape style="position:absolute;left:3408;top:589;width:205;height:205" coordorigin="3408,590" coordsize="205,205" path="m3613,692l3605,732,3583,764,3550,786,3511,794,3471,786,3438,764,3417,732,3408,692,3417,652,3438,620,3471,598,3511,590,3550,598,3583,620,3605,652,3613,692xe" filled="false" stroked="true" strokeweight=".432pt" strokecolor="#ffffff">
              <v:path arrowok="t"/>
              <v:stroke dashstyle="solid"/>
            </v:shape>
            <v:shape style="position:absolute;left:3440;top:671;width:41;height:41" coordorigin="3441,672" coordsize="41,41" path="m3472,672l3450,672,3441,681,3441,703,3450,712,3472,712,3481,703,3481,681,3472,672xe" filled="true" fillcolor="#000000" stroked="false">
              <v:path arrowok="t"/>
              <v:fill type="solid"/>
            </v:shape>
            <v:shape style="position:absolute;left:3440;top:671;width:41;height:41" coordorigin="3441,672" coordsize="41,41" path="m3481,692l3481,703,3472,712,3461,712,3450,712,3441,703,3441,692,3441,681,3450,672,3461,672,3472,672,3481,681,3481,692xe" filled="false" stroked="true" strokeweight=".432pt" strokecolor="#ffffff">
              <v:path arrowok="t"/>
              <v:stroke dashstyle="solid"/>
            </v:shape>
            <v:line style="position:absolute" from="3468,535" to="4039,535" stroked="true" strokeweight="2.487pt" strokecolor="#000000">
              <v:stroke dashstyle="solid"/>
            </v:line>
            <v:shape style="position:absolute;left:3468;top:509;width:571;height:50" coordorigin="3468,510" coordsize="571,50" path="m3486,560l3469,560,3468,550,3468,534,3468,518,3472,510,3486,510,4021,510,4035,510,4039,518,4039,534,4039,549,4038,559,4024,560,3486,560xe" filled="false" stroked="true" strokeweight=".432pt" strokecolor="#ffffff">
              <v:path arrowok="t"/>
              <v:stroke dashstyle="solid"/>
            </v:shape>
            <v:shape style="position:absolute;left:3468;top:824;width:571;height:85" coordorigin="3468,824" coordsize="571,85" path="m3472,824l3468,832,3468,864,3469,909,4039,909,4039,865,4039,832,4035,825,3472,824xe" filled="true" fillcolor="#000000" stroked="false">
              <v:path arrowok="t"/>
              <v:fill type="solid"/>
            </v:shape>
            <v:shape style="position:absolute;left:3468;top:824;width:571;height:85" coordorigin="3468,824" coordsize="571,85" path="m3469,909l3469,902,3469,885,3468,865,3468,848,3468,832,3472,824,3486,824,4021,825,4035,825,4039,832,4039,848,4039,864,4039,885,4039,902,4039,909,3469,909xe" filled="false" stroked="true" strokeweight=".432pt" strokecolor="#ffffff">
              <v:path arrowok="t"/>
              <v:stroke dashstyle="solid"/>
            </v:shape>
            <v:shape style="position:absolute;left:3510;top:559;width:486;height:265" coordorigin="3511,560" coordsize="486,265" path="m3511,560l3511,824,3996,824,3995,560,3511,560xe" filled="true" fillcolor="#000000" stroked="false">
              <v:path arrowok="t"/>
              <v:fill type="solid"/>
            </v:shape>
            <v:shape style="position:absolute;left:3510;top:559;width:486;height:265" coordorigin="3511,560" coordsize="486,265" path="m3511,560l3995,560,3996,824,3511,824,3511,560xe" filled="false" stroked="true" strokeweight=".432pt" strokecolor="#ffffff">
              <v:path arrowok="t"/>
              <v:stroke dashstyle="solid"/>
            </v:shape>
            <v:shape style="position:absolute;left:3560;top:1186;width:386;height:135" type="#_x0000_t75" stroked="false">
              <v:imagedata r:id="rId382" o:title=""/>
            </v:shape>
            <v:shape style="position:absolute;left:3564;top:966;width:377;height:46" coordorigin="3564,967" coordsize="377,46" path="m3564,967l3581,1013,3921,1012,3941,967,3564,967xe" filled="true" fillcolor="#000000" stroked="false">
              <v:path arrowok="t"/>
              <v:fill type="solid"/>
            </v:shape>
            <v:shape style="position:absolute;left:3564;top:966;width:377;height:46" coordorigin="3564,967" coordsize="377,46" path="m3941,967l3564,967,3581,1013,3921,1012,3941,967xe" filled="false" stroked="true" strokeweight=".432pt" strokecolor="#ffffff">
              <v:path arrowok="t"/>
              <v:stroke dashstyle="solid"/>
            </v:shape>
            <w10:wrap type="none"/>
          </v:group>
        </w:pict>
      </w:r>
      <w:r>
        <w:rPr>
          <w:b/>
          <w:color w:val="C4161C"/>
          <w:sz w:val="20"/>
        </w:rPr>
        <w:t>for use with products shown below:</w:t>
      </w:r>
    </w:p>
    <w:p>
      <w:pPr>
        <w:pStyle w:val="BodyText"/>
        <w:spacing w:line="20" w:lineRule="exact"/>
        <w:ind w:left="1067"/>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pStyle w:val="BodyText"/>
        <w:spacing w:before="10"/>
        <w:rPr>
          <w:b/>
          <w:sz w:val="25"/>
        </w:rPr>
      </w:pPr>
    </w:p>
    <w:p>
      <w:pPr>
        <w:spacing w:after="0"/>
        <w:rPr>
          <w:sz w:val="25"/>
        </w:rPr>
        <w:sectPr>
          <w:pgSz w:w="12240" w:h="15840"/>
          <w:pgMar w:header="0" w:footer="0" w:top="1080" w:bottom="0" w:left="0" w:right="0"/>
        </w:sectPr>
      </w:pPr>
    </w:p>
    <w:p>
      <w:pPr>
        <w:spacing w:line="249" w:lineRule="auto" w:before="95"/>
        <w:ind w:left="2152" w:right="218" w:hanging="90"/>
        <w:jc w:val="center"/>
        <w:rPr>
          <w:i/>
          <w:sz w:val="16"/>
        </w:rPr>
      </w:pPr>
      <w:r>
        <w:rPr/>
        <w:pict>
          <v:group style="position:absolute;margin-left:63.908699pt;margin-top:-2.689183pt;width:38.7pt;height:47.15pt;mso-position-horizontal-relative:page;mso-position-vertical-relative:paragraph;z-index:13816" coordorigin="1278,-54" coordsize="774,943">
            <v:line style="position:absolute" from="1428,-4" to="1428,241" stroked="true" strokeweight="1.083pt" strokecolor="#000000">
              <v:stroke dashstyle="solid"/>
            </v:line>
            <v:shape style="position:absolute;left:1282;top:71;width:192;height:511" coordorigin="1282,71" coordsize="192,511" path="m1412,71l1381,78,1348,94,1319,120,1298,153,1286,189,1282,224,1282,519,1285,547,1292,566,1305,578,1322,582,1339,578,1353,569,1363,556,1363,555,1317,555,1310,547,1310,530,1317,522,1363,522,1363,519,1360,506,1359,489,1359,200,1362,190,1380,174,1426,174,1436,169,1451,157,1465,138,1384,138,1376,130,1376,109,1384,101,1471,101,1468,92,1456,80,1437,72,1412,71xm1363,522l1335,522,1343,530,1343,547,1335,555,1363,555,1366,542,1365,530,1363,522xm1426,174l1380,174,1390,180,1398,180,1408,179,1421,176,1426,174xm1471,101l1405,101,1413,109,1413,130,1405,138,1465,138,1470,131,1474,109,1471,101xe" filled="true" fillcolor="#000000" stroked="false">
              <v:path arrowok="t"/>
              <v:fill type="solid"/>
            </v:shape>
            <v:shape style="position:absolute;left:-28;top:6924;width:192;height:511" coordorigin="-28,6925" coordsize="192,511" path="m1310,539l1310,530,1317,522,1326,522,1335,522,1343,530,1343,539,1343,547,1335,555,1326,555,1317,555,1310,547,1310,539xm1376,119l1376,109,1384,101,1395,101,1405,101,1413,109,1413,119,1413,130,1405,138,1395,138,1384,138,1376,130,1376,119xm1282,224l1282,519,1285,547,1292,566,1305,578,1322,582,1339,578,1353,569,1363,556,1366,542,1365,530,1363,519,1360,506,1359,489,1359,220,1359,200,1362,190,1368,185,1380,174,1390,180,1398,180,1408,179,1421,176,1436,169,1451,157,1470,131,1474,109,1468,92,1456,80,1437,72,1412,71,1381,78,1348,94,1319,120,1298,153,1286,189,1282,224xe" filled="false" stroked="true" strokeweight=".4pt" strokecolor="#ffffff">
              <v:path arrowok="t"/>
              <v:stroke dashstyle="solid"/>
            </v:shape>
            <v:shape style="position:absolute;left:1324;top:532;width:20;height:280" coordorigin="1325,533" coordsize="20,280" path="m1345,596l1345,812m1325,533l1325,812e" filled="false" stroked="true" strokeweight="1pt" strokecolor="#000000">
              <v:path arrowok="t"/>
              <v:stroke dashstyle="solid"/>
            </v:shape>
            <v:shape style="position:absolute;left:1314;top:532;width:20;height:280" coordorigin="1315,533" coordsize="20,280" path="m1335,543l1335,802,1335,808,1330,812,1325,812,1319,812,1315,808,1315,802,1315,543,1315,537,1319,533,1325,533,1330,533,1335,537,1335,543xe" filled="false" stroked="true" strokeweight=".4pt" strokecolor="#ffffff">
              <v:path arrowok="t"/>
              <v:stroke dashstyle="solid"/>
            </v:shape>
            <v:shape style="position:absolute;left:1341;top:20;width:198;height:198" type="#_x0000_t75" stroked="false">
              <v:imagedata r:id="rId383" o:title=""/>
            </v:shape>
            <v:line style="position:absolute" from="1900,-4" to="1900,242" stroked="true" strokeweight="1.083pt" strokecolor="#000000">
              <v:stroke dashstyle="solid"/>
            </v:line>
            <v:shape style="position:absolute;left:1856;top:72;width:192;height:511" coordorigin="1856,73" coordsize="192,511" path="m2039,175l1950,175,1968,192,1971,202,1971,490,1970,508,1968,520,1965,531,1964,544,1968,558,1977,571,1991,580,2009,584,2025,580,2038,568,2042,556,1995,556,1988,549,1988,531,1995,524,2048,524,2048,520,2048,225,2044,190,2039,175xm2048,524l2013,524,2020,531,2020,549,2013,556,2042,556,2045,548,2048,524xm1919,73l1893,74,1874,82,1862,93,1856,110,1860,132,1879,159,1894,171,1909,177,1922,181,1932,182,1940,182,1950,175,2039,175,2032,155,2022,140,1925,140,1917,131,1917,111,1925,102,1989,102,1982,95,1949,79,1919,73xm1989,102l1946,102,1954,111,1954,131,1946,140,2022,140,2011,122,1989,102xe" filled="true" fillcolor="#000000" stroked="false">
              <v:path arrowok="t"/>
              <v:fill type="solid"/>
            </v:shape>
            <v:shape style="position:absolute;left:-148;top:6908;width:192;height:511" coordorigin="-148,6908" coordsize="192,511" path="m2004,556l1995,556,1988,549,1988,540,1988,531,1995,524,2004,524,2013,524,2020,531,2020,540,2020,549,2013,556,2004,556xm1935,140l1925,140,1917,131,1917,121,1917,111,1925,102,1935,102,1946,102,1954,111,1954,121,1954,131,1946,140,1935,140xm1982,95l1949,79,1919,73,1893,74,1874,82,1862,93,1856,110,1860,132,1879,159,1894,171,1909,177,1922,181,1932,182,1940,182,1950,175,1962,186,1968,192,1971,202,1971,222,1971,490,1970,508,1968,520,1965,531,1964,544,1968,558,1977,571,1991,580,2009,584,2025,580,2038,568,2045,548,2048,520,2048,225,2044,190,2032,155,2011,122,1982,95xe" filled="false" stroked="true" strokeweight=".4pt" strokecolor="#ffffff">
              <v:path arrowok="t"/>
              <v:stroke dashstyle="solid"/>
            </v:shape>
            <v:shape style="position:absolute;left:1985;top:534;width:20;height:280" coordorigin="1986,534" coordsize="20,280" path="m1986,597l1986,814m2006,534l2006,814e" filled="false" stroked="true" strokeweight="1pt" strokecolor="#000000">
              <v:path arrowok="t"/>
              <v:stroke dashstyle="solid"/>
            </v:shape>
            <v:shape style="position:absolute;left:1995;top:534;width:20;height:280" coordorigin="1996,534" coordsize="20,280" path="m1996,544l1996,804,1996,809,2000,814,2006,814,2011,814,2016,809,2016,804,2016,544,2016,539,2011,534,2006,534,2000,534,1996,539,1996,544xe" filled="false" stroked="true" strokeweight=".4pt" strokecolor="#ffffff">
              <v:path arrowok="t"/>
              <v:stroke dashstyle="solid"/>
            </v:shape>
            <v:shape style="position:absolute;left:1791;top:21;width:198;height:198" type="#_x0000_t75" stroked="false">
              <v:imagedata r:id="rId384" o:title=""/>
            </v:shape>
            <v:line style="position:absolute" from="1401,-27" to="1929,-27" stroked="true" strokeweight="2.302pt" strokecolor="#000000">
              <v:stroke dashstyle="solid"/>
            </v:line>
            <v:shape style="position:absolute;left:1400;top:-50;width:529;height:47" coordorigin="1401,-50" coordsize="529,47" path="m1417,-4l1402,-4,1401,-13,1401,-28,1401,-43,1404,-50,1417,-50,1913,-50,1925,-50,1929,-42,1929,-27,1929,-13,1928,-5,1915,-4,1417,-4xe" filled="false" stroked="true" strokeweight=".4pt" strokecolor="#ffffff">
              <v:path arrowok="t"/>
              <v:stroke dashstyle="solid"/>
            </v:shape>
            <v:shape style="position:absolute;left:1400;top:241;width:529;height:79" coordorigin="1401,241" coordsize="529,79" path="m1405,241l1401,249,1401,314,1407,320,1923,320,1929,314,1929,249,1925,242,1405,241xe" filled="true" fillcolor="#000000" stroked="false">
              <v:path arrowok="t"/>
              <v:fill type="solid"/>
            </v:shape>
            <v:shape style="position:absolute;left:1400;top:241;width:529;height:79" coordorigin="1401,241" coordsize="529,79" path="m1417,320l1407,320,1401,314,1401,296,1401,284,1401,271,1401,264,1401,249,1405,241,1417,241,1913,242,1925,242,1929,249,1929,264,1929,271,1929,284,1929,296,1929,314,1923,320,1913,320,1417,320xe" filled="false" stroked="true" strokeweight=".4pt" strokecolor="#ffffff">
              <v:path arrowok="t"/>
              <v:stroke dashstyle="solid"/>
            </v:shape>
            <v:shape style="position:absolute;left:1440;top:-4;width:450;height:246" coordorigin="1440,-4" coordsize="450,246" path="m1440,-4l1440,242,1889,242,1889,-4,1440,-4xe" filled="true" fillcolor="#000000" stroked="false">
              <v:path arrowok="t"/>
              <v:fill type="solid"/>
            </v:shape>
            <v:shape style="position:absolute;left:1440;top:-4;width:450;height:246" coordorigin="1440,-4" coordsize="450,246" path="m1440,-4l1889,-4,1889,242,1440,242,1440,-4xe" filled="false" stroked="true" strokeweight=".4pt" strokecolor="#ffffff">
              <v:path arrowok="t"/>
              <v:stroke dashstyle="solid"/>
            </v:shape>
            <v:shape style="position:absolute;left:1477;top:319;width:371;height:566" coordorigin="1478,319" coordsize="371,566" path="m1837,747l1489,747,1499,780,1493,789,1490,796,1489,804,1489,845,1499,858,1499,883,1503,885,1823,885,1827,883,1827,858,1837,844,1837,819,1836,804,1832,792,1829,784,1827,780,1837,747xm1837,712l1489,712,1499,747,1827,747,1837,712xm1837,678l1489,678,1499,712,1827,712,1837,678xm1837,642l1489,642,1499,678,1827,678,1837,642xm1837,608l1489,608,1499,642,1827,642,1837,608xm1837,576l1489,576,1499,608,1827,608,1837,576xm1837,541l1489,541,1499,576,1827,576,1837,541xm1837,505l1489,505,1499,541,1827,541,1837,505xm1837,472l1489,472,1499,505,1827,505,1837,472xm1837,437l1489,437,1499,472,1827,472,1837,437xm1489,401l1499,437,1827,437,1838,402,1507,402,1489,401xm1849,344l1478,344,1478,361,1506,379,1507,402,1820,402,1820,379,1849,361,1849,344xm1838,319l1490,319,1490,344,1838,344,1838,319xe" filled="true" fillcolor="#000000" stroked="false">
              <v:path arrowok="t"/>
              <v:fill type="solid"/>
            </v:shape>
            <v:shape style="position:absolute;left:-15;top:7391;width:382;height:566" coordorigin="-15,7392" coordsize="382,566" path="m1490,319l1490,344,1478,344,1478,361,1506,379,1507,402,1489,401,1499,437,1489,437,1499,472,1489,472,1499,505,1489,505,1499,541,1489,541,1499,576,1489,576,1499,608,1489,608,1499,642,1489,642,1499,678,1489,678,1499,712,1489,712,1499,747,1489,747,1499,780,1493,789,1490,796,1489,805,1489,819,1489,845,1499,858,1499,858,1499,865,1499,865,1499,869,1499,883,1503,885,1514,885,1812,885,1823,885,1827,883,1827,869,1827,865,1827,858,1827,858,1837,844,1837,844,1837,819,1836,804,1832,792,1829,784,1827,780,1837,747,1827,747,1837,712,1827,712,1837,678,1827,678,1837,642,1827,642,1837,608,1827,608,1837,576,1827,576,1837,541,1827,541,1837,505,1827,505,1837,472,1827,472,1837,437,1827,437,1838,402,1820,402,1820,379,1849,361,1849,344,1838,344,1838,319,1490,319xm1852,402l1478,402m1849,361l1478,361m1846,344l1475,344m1857,378l1483,378e" filled="false" stroked="true" strokeweight=".4pt" strokecolor="#ffffff">
              <v:path arrowok="t"/>
              <v:stroke dashstyle="solid"/>
            </v:shape>
            <v:shape style="position:absolute;left:1278;top:-54;width:774;height:943" type="#_x0000_t202" filled="false" stroked="false">
              <v:textbox inset="0,0,0,0">
                <w:txbxContent>
                  <w:p>
                    <w:pPr>
                      <w:spacing w:line="240" w:lineRule="auto" w:before="0"/>
                      <w:rPr>
                        <w:rFonts w:ascii="Arial Narrow"/>
                        <w:sz w:val="18"/>
                      </w:rPr>
                    </w:pPr>
                  </w:p>
                  <w:p>
                    <w:pPr>
                      <w:tabs>
                        <w:tab w:pos="580" w:val="left" w:leader="none"/>
                      </w:tabs>
                      <w:spacing w:before="134"/>
                      <w:ind w:left="207" w:right="0" w:firstLine="0"/>
                      <w:jc w:val="left"/>
                      <w:rPr>
                        <w:b/>
                        <w:sz w:val="16"/>
                      </w:rPr>
                    </w:pPr>
                    <w:r>
                      <w:rPr>
                        <w:b/>
                        <w:sz w:val="16"/>
                        <w:u w:val="single" w:color="FFFFFF"/>
                      </w:rPr>
                      <w:t> </w:t>
                      <w:tab/>
                    </w:r>
                  </w:p>
                  <w:p>
                    <w:pPr>
                      <w:spacing w:line="240" w:lineRule="auto" w:before="5"/>
                      <w:rPr>
                        <w:rFonts w:ascii="Arial Narrow"/>
                        <w:sz w:val="17"/>
                      </w:rPr>
                    </w:pPr>
                  </w:p>
                  <w:p>
                    <w:pPr>
                      <w:tabs>
                        <w:tab w:pos="577" w:val="left" w:leader="none"/>
                      </w:tabs>
                      <w:spacing w:before="0"/>
                      <w:ind w:left="204" w:right="0" w:firstLine="0"/>
                      <w:jc w:val="left"/>
                      <w:rPr>
                        <w:i/>
                        <w:sz w:val="16"/>
                      </w:rPr>
                    </w:pPr>
                    <w:r>
                      <w:rPr>
                        <w:i/>
                        <w:sz w:val="16"/>
                        <w:u w:val="single" w:color="FFFFFF"/>
                      </w:rPr>
                      <w:t> </w:t>
                      <w:tab/>
                    </w:r>
                  </w:p>
                </w:txbxContent>
              </v:textbox>
              <w10:wrap type="none"/>
            </v:shape>
            <w10:wrap type="none"/>
          </v:group>
        </w:pict>
      </w:r>
      <w:r>
        <w:rPr>
          <w:b/>
          <w:sz w:val="16"/>
        </w:rPr>
        <w:t>Campbell Cobra™ Parts C &amp; E </w:t>
      </w:r>
      <w:r>
        <w:rPr>
          <w:i/>
          <w:sz w:val="16"/>
        </w:rPr>
        <w:t>Section C</w:t>
      </w:r>
    </w:p>
    <w:p>
      <w:pPr>
        <w:pStyle w:val="BodyText"/>
        <w:spacing w:before="10"/>
        <w:rPr>
          <w:i/>
          <w:sz w:val="23"/>
        </w:rPr>
      </w:pPr>
    </w:p>
    <w:p>
      <w:pPr>
        <w:pStyle w:val="Heading9"/>
        <w:ind w:left="2110"/>
        <w:jc w:val="center"/>
      </w:pPr>
      <w:r>
        <w:rPr/>
        <w:pict>
          <v:rect style="position:absolute;margin-left:65.623001pt;margin-top:2.175787pt;width:26.937pt;height:32.6840pt;mso-position-horizontal-relative:page;mso-position-vertical-relative:paragraph;z-index:13840" filled="true" fillcolor="#000000" stroked="false">
            <v:fill type="solid"/>
            <w10:wrap type="none"/>
          </v:rect>
        </w:pict>
      </w:r>
      <w:r>
        <w:rPr/>
        <w:t>Plated Steel</w:t>
      </w:r>
    </w:p>
    <w:p>
      <w:pPr>
        <w:spacing w:line="249" w:lineRule="auto" w:before="95"/>
        <w:ind w:left="1029" w:right="7051" w:hanging="89"/>
        <w:jc w:val="center"/>
        <w:rPr>
          <w:i/>
          <w:sz w:val="16"/>
        </w:rPr>
      </w:pPr>
      <w:r>
        <w:rPr/>
        <w:br w:type="column"/>
      </w:r>
      <w:r>
        <w:rPr>
          <w:b/>
          <w:sz w:val="16"/>
        </w:rPr>
        <w:t>Standard Cobra™ Parts C &amp; E </w:t>
      </w:r>
      <w:r>
        <w:rPr>
          <w:i/>
          <w:sz w:val="16"/>
        </w:rPr>
        <w:t>Section C</w:t>
      </w:r>
    </w:p>
    <w:p>
      <w:pPr>
        <w:spacing w:after="0" w:line="249" w:lineRule="auto"/>
        <w:jc w:val="center"/>
        <w:rPr>
          <w:sz w:val="16"/>
        </w:rPr>
        <w:sectPr>
          <w:type w:val="continuous"/>
          <w:pgSz w:w="12240" w:h="15840"/>
          <w:pgMar w:top="240" w:bottom="280" w:left="0" w:right="0"/>
          <w:cols w:num="2" w:equalWidth="0">
            <w:col w:w="3245" w:space="40"/>
            <w:col w:w="8955"/>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0"/>
        <w:rPr>
          <w:i/>
          <w:sz w:val="19"/>
        </w:rPr>
      </w:pPr>
    </w:p>
    <w:p>
      <w:pPr>
        <w:spacing w:before="95"/>
        <w:ind w:left="0" w:right="1099" w:firstLine="0"/>
        <w:jc w:val="right"/>
        <w:rPr>
          <w:b/>
          <w:i/>
          <w:sz w:val="16"/>
        </w:rPr>
      </w:pPr>
      <w:r>
        <w:rPr/>
        <w:pict>
          <v:shape style="position:absolute;margin-left:104.318573pt;margin-top:-227.46579pt;width:171.2pt;height:280.3pt;mso-position-horizontal-relative:page;mso-position-vertical-relative:paragraph;z-index:138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861"/>
                    <w:gridCol w:w="1330"/>
                    <w:gridCol w:w="689"/>
                  </w:tblGrid>
                  <w:tr>
                    <w:trPr>
                      <w:trHeight w:val="399" w:hRule="atLeast"/>
                    </w:trPr>
                    <w:tc>
                      <w:tcPr>
                        <w:tcW w:w="543" w:type="dxa"/>
                      </w:tcPr>
                      <w:p>
                        <w:pPr>
                          <w:pStyle w:val="TableParagraph"/>
                          <w:spacing w:line="249" w:lineRule="auto"/>
                          <w:ind w:left="34" w:right="115"/>
                          <w:rPr>
                            <w:b/>
                            <w:sz w:val="16"/>
                          </w:rPr>
                        </w:pPr>
                        <w:r>
                          <w:rPr>
                            <w:b/>
                            <w:sz w:val="16"/>
                          </w:rPr>
                          <w:t>hose size</w:t>
                        </w:r>
                      </w:p>
                    </w:tc>
                    <w:tc>
                      <w:tcPr>
                        <w:tcW w:w="861" w:type="dxa"/>
                      </w:tcPr>
                      <w:p>
                        <w:pPr>
                          <w:pStyle w:val="TableParagraph"/>
                          <w:spacing w:line="249" w:lineRule="auto"/>
                          <w:ind w:left="135" w:right="216"/>
                          <w:rPr>
                            <w:b/>
                            <w:sz w:val="16"/>
                          </w:rPr>
                        </w:pPr>
                        <w:r>
                          <w:rPr>
                            <w:b/>
                            <w:sz w:val="16"/>
                          </w:rPr>
                          <w:t>sleeve i.d.</w:t>
                        </w:r>
                      </w:p>
                    </w:tc>
                    <w:tc>
                      <w:tcPr>
                        <w:tcW w:w="1330" w:type="dxa"/>
                      </w:tcPr>
                      <w:p>
                        <w:pPr>
                          <w:pStyle w:val="TableParagraph"/>
                          <w:spacing w:line="249" w:lineRule="auto"/>
                          <w:ind w:left="183" w:right="540"/>
                          <w:rPr>
                            <w:b/>
                            <w:sz w:val="16"/>
                          </w:rPr>
                        </w:pPr>
                        <w:r>
                          <w:rPr>
                            <w:b/>
                            <w:sz w:val="16"/>
                          </w:rPr>
                          <w:t>part number</w:t>
                        </w:r>
                      </w:p>
                    </w:tc>
                    <w:tc>
                      <w:tcPr>
                        <w:tcW w:w="689" w:type="dxa"/>
                      </w:tcPr>
                      <w:p>
                        <w:pPr>
                          <w:pStyle w:val="TableParagraph"/>
                          <w:spacing w:line="249" w:lineRule="auto"/>
                          <w:ind w:left="289" w:right="15" w:firstLine="133"/>
                          <w:rPr>
                            <w:b/>
                            <w:sz w:val="16"/>
                          </w:rPr>
                        </w:pPr>
                        <w:r>
                          <w:rPr>
                            <w:b/>
                            <w:sz w:val="16"/>
                          </w:rPr>
                          <w:t>list each</w:t>
                        </w:r>
                      </w:p>
                    </w:tc>
                  </w:tr>
                  <w:tr>
                    <w:trPr>
                      <w:trHeight w:val="217" w:hRule="atLeast"/>
                    </w:trPr>
                    <w:tc>
                      <w:tcPr>
                        <w:tcW w:w="543" w:type="dxa"/>
                      </w:tcPr>
                      <w:p>
                        <w:pPr>
                          <w:pStyle w:val="TableParagraph"/>
                          <w:spacing w:line="173" w:lineRule="exact" w:before="24"/>
                          <w:ind w:left="34"/>
                          <w:rPr>
                            <w:sz w:val="16"/>
                          </w:rPr>
                        </w:pPr>
                        <w:r>
                          <w:rPr>
                            <w:sz w:val="16"/>
                          </w:rPr>
                          <w:t>3/4</w:t>
                        </w:r>
                      </w:p>
                    </w:tc>
                    <w:tc>
                      <w:tcPr>
                        <w:tcW w:w="861" w:type="dxa"/>
                      </w:tcPr>
                      <w:p>
                        <w:pPr>
                          <w:pStyle w:val="TableParagraph"/>
                          <w:spacing w:line="173" w:lineRule="exact" w:before="24"/>
                          <w:ind w:left="135"/>
                          <w:rPr>
                            <w:sz w:val="16"/>
                          </w:rPr>
                        </w:pPr>
                        <w:r>
                          <w:rPr>
                            <w:sz w:val="16"/>
                          </w:rPr>
                          <w:t>1-8/64</w:t>
                        </w:r>
                      </w:p>
                    </w:tc>
                    <w:tc>
                      <w:tcPr>
                        <w:tcW w:w="1330" w:type="dxa"/>
                      </w:tcPr>
                      <w:p>
                        <w:pPr>
                          <w:pStyle w:val="TableParagraph"/>
                          <w:spacing w:line="168" w:lineRule="exact" w:before="29"/>
                          <w:ind w:left="187"/>
                          <w:rPr>
                            <w:sz w:val="16"/>
                          </w:rPr>
                        </w:pPr>
                        <w:r>
                          <w:rPr>
                            <w:sz w:val="16"/>
                          </w:rPr>
                          <w:t>SPS075108</w:t>
                        </w:r>
                      </w:p>
                    </w:tc>
                    <w:tc>
                      <w:tcPr>
                        <w:tcW w:w="689" w:type="dxa"/>
                      </w:tcPr>
                      <w:p>
                        <w:pPr>
                          <w:pStyle w:val="TableParagraph"/>
                          <w:spacing w:line="169" w:lineRule="exact" w:before="28"/>
                          <w:ind w:right="34"/>
                          <w:jc w:val="right"/>
                          <w:rPr>
                            <w:sz w:val="16"/>
                          </w:rPr>
                        </w:pPr>
                        <w:r>
                          <w:rPr>
                            <w:sz w:val="16"/>
                          </w:rPr>
                          <w:t>4.81</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1-12/64</w:t>
                        </w:r>
                      </w:p>
                    </w:tc>
                    <w:tc>
                      <w:tcPr>
                        <w:tcW w:w="1330" w:type="dxa"/>
                      </w:tcPr>
                      <w:p>
                        <w:pPr>
                          <w:pStyle w:val="TableParagraph"/>
                          <w:spacing w:line="168" w:lineRule="exact" w:before="4"/>
                          <w:ind w:left="187"/>
                          <w:rPr>
                            <w:sz w:val="16"/>
                          </w:rPr>
                        </w:pPr>
                        <w:r>
                          <w:rPr>
                            <w:sz w:val="16"/>
                          </w:rPr>
                          <w:t>SPS075112</w:t>
                        </w:r>
                      </w:p>
                    </w:tc>
                    <w:tc>
                      <w:tcPr>
                        <w:tcW w:w="689" w:type="dxa"/>
                      </w:tcPr>
                      <w:p>
                        <w:pPr>
                          <w:pStyle w:val="TableParagraph"/>
                          <w:spacing w:line="169" w:lineRule="exact" w:before="3"/>
                          <w:ind w:right="34"/>
                          <w:jc w:val="right"/>
                          <w:rPr>
                            <w:sz w:val="16"/>
                          </w:rPr>
                        </w:pPr>
                        <w:r>
                          <w:rPr>
                            <w:sz w:val="16"/>
                          </w:rPr>
                          <w:t>4.81</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1-16/64</w:t>
                        </w:r>
                      </w:p>
                    </w:tc>
                    <w:tc>
                      <w:tcPr>
                        <w:tcW w:w="1330" w:type="dxa"/>
                      </w:tcPr>
                      <w:p>
                        <w:pPr>
                          <w:pStyle w:val="TableParagraph"/>
                          <w:spacing w:line="168" w:lineRule="exact" w:before="4"/>
                          <w:ind w:left="187"/>
                          <w:rPr>
                            <w:sz w:val="16"/>
                          </w:rPr>
                        </w:pPr>
                        <w:r>
                          <w:rPr>
                            <w:sz w:val="16"/>
                          </w:rPr>
                          <w:t>SPS075116</w:t>
                        </w:r>
                      </w:p>
                    </w:tc>
                    <w:tc>
                      <w:tcPr>
                        <w:tcW w:w="689" w:type="dxa"/>
                      </w:tcPr>
                      <w:p>
                        <w:pPr>
                          <w:pStyle w:val="TableParagraph"/>
                          <w:spacing w:line="169" w:lineRule="exact" w:before="3"/>
                          <w:ind w:right="34"/>
                          <w:jc w:val="right"/>
                          <w:rPr>
                            <w:sz w:val="16"/>
                          </w:rPr>
                        </w:pPr>
                        <w:r>
                          <w:rPr>
                            <w:sz w:val="16"/>
                          </w:rPr>
                          <w:t>4.81</w:t>
                        </w:r>
                      </w:p>
                    </w:tc>
                  </w:tr>
                  <w:tr>
                    <w:trPr>
                      <w:trHeight w:val="192"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1-20/64</w:t>
                        </w:r>
                      </w:p>
                    </w:tc>
                    <w:tc>
                      <w:tcPr>
                        <w:tcW w:w="1330" w:type="dxa"/>
                      </w:tcPr>
                      <w:p>
                        <w:pPr>
                          <w:pStyle w:val="TableParagraph"/>
                          <w:spacing w:line="168" w:lineRule="exact" w:before="4"/>
                          <w:ind w:left="187"/>
                          <w:rPr>
                            <w:sz w:val="16"/>
                          </w:rPr>
                        </w:pPr>
                        <w:r>
                          <w:rPr>
                            <w:sz w:val="16"/>
                          </w:rPr>
                          <w:t>SPS075120</w:t>
                        </w:r>
                      </w:p>
                    </w:tc>
                    <w:tc>
                      <w:tcPr>
                        <w:tcW w:w="689" w:type="dxa"/>
                      </w:tcPr>
                      <w:p>
                        <w:pPr>
                          <w:pStyle w:val="TableParagraph"/>
                          <w:spacing w:line="169" w:lineRule="exact" w:before="3"/>
                          <w:ind w:right="34"/>
                          <w:jc w:val="right"/>
                          <w:rPr>
                            <w:sz w:val="16"/>
                          </w:rPr>
                        </w:pPr>
                        <w:r>
                          <w:rPr>
                            <w:sz w:val="16"/>
                          </w:rPr>
                          <w:t>4.81</w:t>
                        </w:r>
                      </w:p>
                    </w:tc>
                  </w:tr>
                  <w:tr>
                    <w:trPr>
                      <w:trHeight w:val="191" w:hRule="atLeast"/>
                    </w:trPr>
                    <w:tc>
                      <w:tcPr>
                        <w:tcW w:w="543" w:type="dxa"/>
                      </w:tcPr>
                      <w:p>
                        <w:pPr>
                          <w:pStyle w:val="TableParagraph"/>
                          <w:spacing w:line="172" w:lineRule="exact"/>
                          <w:ind w:left="34"/>
                          <w:rPr>
                            <w:sz w:val="16"/>
                          </w:rPr>
                        </w:pPr>
                        <w:r>
                          <w:rPr>
                            <w:sz w:val="16"/>
                          </w:rPr>
                          <w:t>3/4</w:t>
                        </w:r>
                      </w:p>
                    </w:tc>
                    <w:tc>
                      <w:tcPr>
                        <w:tcW w:w="861" w:type="dxa"/>
                      </w:tcPr>
                      <w:p>
                        <w:pPr>
                          <w:pStyle w:val="TableParagraph"/>
                          <w:spacing w:line="172" w:lineRule="exact"/>
                          <w:ind w:left="135"/>
                          <w:rPr>
                            <w:sz w:val="16"/>
                          </w:rPr>
                        </w:pPr>
                        <w:r>
                          <w:rPr>
                            <w:sz w:val="16"/>
                          </w:rPr>
                          <w:t>1-24/64</w:t>
                        </w:r>
                      </w:p>
                    </w:tc>
                    <w:tc>
                      <w:tcPr>
                        <w:tcW w:w="1330" w:type="dxa"/>
                      </w:tcPr>
                      <w:p>
                        <w:pPr>
                          <w:pStyle w:val="TableParagraph"/>
                          <w:spacing w:line="168" w:lineRule="exact" w:before="4"/>
                          <w:ind w:left="187"/>
                          <w:rPr>
                            <w:sz w:val="16"/>
                          </w:rPr>
                        </w:pPr>
                        <w:r>
                          <w:rPr>
                            <w:sz w:val="16"/>
                          </w:rPr>
                          <w:t>SPS075124</w:t>
                        </w:r>
                      </w:p>
                    </w:tc>
                    <w:tc>
                      <w:tcPr>
                        <w:tcW w:w="689" w:type="dxa"/>
                      </w:tcPr>
                      <w:p>
                        <w:pPr>
                          <w:pStyle w:val="TableParagraph"/>
                          <w:spacing w:line="169" w:lineRule="exact" w:before="3"/>
                          <w:ind w:right="34"/>
                          <w:jc w:val="right"/>
                          <w:rPr>
                            <w:sz w:val="16"/>
                          </w:rPr>
                        </w:pPr>
                        <w:r>
                          <w:rPr>
                            <w:sz w:val="16"/>
                          </w:rPr>
                          <w:t>4.81</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1-16/64</w:t>
                        </w:r>
                      </w:p>
                    </w:tc>
                    <w:tc>
                      <w:tcPr>
                        <w:tcW w:w="1330" w:type="dxa"/>
                      </w:tcPr>
                      <w:p>
                        <w:pPr>
                          <w:pStyle w:val="TableParagraph"/>
                          <w:spacing w:line="168" w:lineRule="exact" w:before="4"/>
                          <w:ind w:left="187"/>
                          <w:rPr>
                            <w:sz w:val="16"/>
                          </w:rPr>
                        </w:pPr>
                        <w:r>
                          <w:rPr>
                            <w:sz w:val="16"/>
                          </w:rPr>
                          <w:t>SPS100116</w:t>
                        </w:r>
                      </w:p>
                    </w:tc>
                    <w:tc>
                      <w:tcPr>
                        <w:tcW w:w="689" w:type="dxa"/>
                      </w:tcPr>
                      <w:p>
                        <w:pPr>
                          <w:pStyle w:val="TableParagraph"/>
                          <w:spacing w:line="169" w:lineRule="exact" w:before="3"/>
                          <w:ind w:right="34"/>
                          <w:jc w:val="right"/>
                          <w:rPr>
                            <w:sz w:val="16"/>
                          </w:rPr>
                        </w:pPr>
                        <w:r>
                          <w:rPr>
                            <w:sz w:val="16"/>
                          </w:rPr>
                          <w:t>4.70</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1-20/64</w:t>
                        </w:r>
                      </w:p>
                    </w:tc>
                    <w:tc>
                      <w:tcPr>
                        <w:tcW w:w="1330" w:type="dxa"/>
                      </w:tcPr>
                      <w:p>
                        <w:pPr>
                          <w:pStyle w:val="TableParagraph"/>
                          <w:spacing w:line="168" w:lineRule="exact" w:before="4"/>
                          <w:ind w:left="187"/>
                          <w:rPr>
                            <w:sz w:val="16"/>
                          </w:rPr>
                        </w:pPr>
                        <w:r>
                          <w:rPr>
                            <w:sz w:val="16"/>
                          </w:rPr>
                          <w:t>SPS100120</w:t>
                        </w:r>
                      </w:p>
                    </w:tc>
                    <w:tc>
                      <w:tcPr>
                        <w:tcW w:w="689" w:type="dxa"/>
                      </w:tcPr>
                      <w:p>
                        <w:pPr>
                          <w:pStyle w:val="TableParagraph"/>
                          <w:spacing w:line="169" w:lineRule="exact" w:before="3"/>
                          <w:ind w:right="34"/>
                          <w:jc w:val="right"/>
                          <w:rPr>
                            <w:sz w:val="16"/>
                          </w:rPr>
                        </w:pPr>
                        <w:r>
                          <w:rPr>
                            <w:sz w:val="16"/>
                          </w:rPr>
                          <w:t>4.70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1-24/64</w:t>
                        </w:r>
                      </w:p>
                    </w:tc>
                    <w:tc>
                      <w:tcPr>
                        <w:tcW w:w="1330" w:type="dxa"/>
                      </w:tcPr>
                      <w:p>
                        <w:pPr>
                          <w:pStyle w:val="TableParagraph"/>
                          <w:spacing w:line="168" w:lineRule="exact" w:before="4"/>
                          <w:ind w:left="187"/>
                          <w:rPr>
                            <w:sz w:val="16"/>
                          </w:rPr>
                        </w:pPr>
                        <w:r>
                          <w:rPr>
                            <w:sz w:val="16"/>
                          </w:rPr>
                          <w:t>SPS100124</w:t>
                        </w:r>
                      </w:p>
                    </w:tc>
                    <w:tc>
                      <w:tcPr>
                        <w:tcW w:w="689" w:type="dxa"/>
                      </w:tcPr>
                      <w:p>
                        <w:pPr>
                          <w:pStyle w:val="TableParagraph"/>
                          <w:spacing w:line="169" w:lineRule="exact" w:before="3"/>
                          <w:ind w:right="34"/>
                          <w:jc w:val="right"/>
                          <w:rPr>
                            <w:sz w:val="16"/>
                          </w:rPr>
                        </w:pPr>
                        <w:r>
                          <w:rPr>
                            <w:sz w:val="16"/>
                          </w:rPr>
                          <w:t>4.70</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1-28/64</w:t>
                        </w:r>
                      </w:p>
                    </w:tc>
                    <w:tc>
                      <w:tcPr>
                        <w:tcW w:w="1330" w:type="dxa"/>
                      </w:tcPr>
                      <w:p>
                        <w:pPr>
                          <w:pStyle w:val="TableParagraph"/>
                          <w:spacing w:line="168" w:lineRule="exact" w:before="4"/>
                          <w:ind w:left="187"/>
                          <w:rPr>
                            <w:sz w:val="16"/>
                          </w:rPr>
                        </w:pPr>
                        <w:r>
                          <w:rPr>
                            <w:sz w:val="16"/>
                          </w:rPr>
                          <w:t>SPS100128</w:t>
                        </w:r>
                      </w:p>
                    </w:tc>
                    <w:tc>
                      <w:tcPr>
                        <w:tcW w:w="689" w:type="dxa"/>
                      </w:tcPr>
                      <w:p>
                        <w:pPr>
                          <w:pStyle w:val="TableParagraph"/>
                          <w:spacing w:line="169" w:lineRule="exact" w:before="3"/>
                          <w:ind w:right="34"/>
                          <w:jc w:val="right"/>
                          <w:rPr>
                            <w:sz w:val="16"/>
                          </w:rPr>
                        </w:pPr>
                        <w:r>
                          <w:rPr>
                            <w:sz w:val="16"/>
                          </w:rPr>
                          <w:t>4.70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1-32/64</w:t>
                        </w:r>
                      </w:p>
                    </w:tc>
                    <w:tc>
                      <w:tcPr>
                        <w:tcW w:w="1330" w:type="dxa"/>
                      </w:tcPr>
                      <w:p>
                        <w:pPr>
                          <w:pStyle w:val="TableParagraph"/>
                          <w:spacing w:line="168" w:lineRule="exact" w:before="4"/>
                          <w:ind w:left="187"/>
                          <w:rPr>
                            <w:sz w:val="16"/>
                          </w:rPr>
                        </w:pPr>
                        <w:r>
                          <w:rPr>
                            <w:sz w:val="16"/>
                          </w:rPr>
                          <w:t>SPS100132</w:t>
                        </w:r>
                      </w:p>
                    </w:tc>
                    <w:tc>
                      <w:tcPr>
                        <w:tcW w:w="689" w:type="dxa"/>
                      </w:tcPr>
                      <w:p>
                        <w:pPr>
                          <w:pStyle w:val="TableParagraph"/>
                          <w:spacing w:line="169" w:lineRule="exact" w:before="3"/>
                          <w:ind w:right="34"/>
                          <w:jc w:val="right"/>
                          <w:rPr>
                            <w:sz w:val="16"/>
                          </w:rPr>
                        </w:pPr>
                        <w:r>
                          <w:rPr>
                            <w:sz w:val="16"/>
                          </w:rPr>
                          <w:t>4.70</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1-36/64</w:t>
                        </w:r>
                      </w:p>
                    </w:tc>
                    <w:tc>
                      <w:tcPr>
                        <w:tcW w:w="1330" w:type="dxa"/>
                      </w:tcPr>
                      <w:p>
                        <w:pPr>
                          <w:pStyle w:val="TableParagraph"/>
                          <w:spacing w:line="168" w:lineRule="exact" w:before="4"/>
                          <w:ind w:left="187"/>
                          <w:rPr>
                            <w:sz w:val="16"/>
                          </w:rPr>
                        </w:pPr>
                        <w:r>
                          <w:rPr>
                            <w:sz w:val="16"/>
                          </w:rPr>
                          <w:t>SPS100136</w:t>
                        </w:r>
                      </w:p>
                    </w:tc>
                    <w:tc>
                      <w:tcPr>
                        <w:tcW w:w="689" w:type="dxa"/>
                      </w:tcPr>
                      <w:p>
                        <w:pPr>
                          <w:pStyle w:val="TableParagraph"/>
                          <w:spacing w:line="169" w:lineRule="exact" w:before="3"/>
                          <w:ind w:right="34"/>
                          <w:jc w:val="right"/>
                          <w:rPr>
                            <w:sz w:val="16"/>
                          </w:rPr>
                        </w:pPr>
                        <w:r>
                          <w:rPr>
                            <w:sz w:val="16"/>
                          </w:rPr>
                          <w:t>4.70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1-40/64</w:t>
                        </w:r>
                      </w:p>
                    </w:tc>
                    <w:tc>
                      <w:tcPr>
                        <w:tcW w:w="1330" w:type="dxa"/>
                      </w:tcPr>
                      <w:p>
                        <w:pPr>
                          <w:pStyle w:val="TableParagraph"/>
                          <w:spacing w:line="168" w:lineRule="exact" w:before="4"/>
                          <w:ind w:left="187"/>
                          <w:rPr>
                            <w:sz w:val="16"/>
                          </w:rPr>
                        </w:pPr>
                        <w:r>
                          <w:rPr>
                            <w:sz w:val="16"/>
                          </w:rPr>
                          <w:t>SPS100140</w:t>
                        </w:r>
                      </w:p>
                    </w:tc>
                    <w:tc>
                      <w:tcPr>
                        <w:tcW w:w="689" w:type="dxa"/>
                      </w:tcPr>
                      <w:p>
                        <w:pPr>
                          <w:pStyle w:val="TableParagraph"/>
                          <w:spacing w:line="169" w:lineRule="exact" w:before="3"/>
                          <w:ind w:right="34"/>
                          <w:jc w:val="right"/>
                          <w:rPr>
                            <w:sz w:val="16"/>
                          </w:rPr>
                        </w:pPr>
                        <w:r>
                          <w:rPr>
                            <w:sz w:val="16"/>
                          </w:rPr>
                          <w:t>4.70</w:t>
                        </w:r>
                      </w:p>
                    </w:tc>
                  </w:tr>
                  <w:tr>
                    <w:trPr>
                      <w:trHeight w:val="191"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1-44/64</w:t>
                        </w:r>
                      </w:p>
                    </w:tc>
                    <w:tc>
                      <w:tcPr>
                        <w:tcW w:w="1330" w:type="dxa"/>
                      </w:tcPr>
                      <w:p>
                        <w:pPr>
                          <w:pStyle w:val="TableParagraph"/>
                          <w:spacing w:line="168" w:lineRule="exact" w:before="4"/>
                          <w:ind w:left="187"/>
                          <w:rPr>
                            <w:sz w:val="16"/>
                          </w:rPr>
                        </w:pPr>
                        <w:r>
                          <w:rPr>
                            <w:sz w:val="16"/>
                          </w:rPr>
                          <w:t>SPS100144</w:t>
                        </w:r>
                      </w:p>
                    </w:tc>
                    <w:tc>
                      <w:tcPr>
                        <w:tcW w:w="689" w:type="dxa"/>
                      </w:tcPr>
                      <w:p>
                        <w:pPr>
                          <w:pStyle w:val="TableParagraph"/>
                          <w:spacing w:line="169" w:lineRule="exact" w:before="3"/>
                          <w:ind w:right="34"/>
                          <w:jc w:val="right"/>
                          <w:rPr>
                            <w:sz w:val="16"/>
                          </w:rPr>
                        </w:pPr>
                        <w:r>
                          <w:rPr>
                            <w:sz w:val="16"/>
                          </w:rPr>
                          <w:t>4.70</w:t>
                        </w:r>
                      </w:p>
                    </w:tc>
                  </w:tr>
                  <w:tr>
                    <w:trPr>
                      <w:trHeight w:val="192" w:hRule="atLeast"/>
                    </w:trPr>
                    <w:tc>
                      <w:tcPr>
                        <w:tcW w:w="543" w:type="dxa"/>
                      </w:tcPr>
                      <w:p>
                        <w:pPr>
                          <w:pStyle w:val="TableParagraph"/>
                          <w:spacing w:line="172" w:lineRule="exact"/>
                          <w:ind w:left="34"/>
                          <w:rPr>
                            <w:sz w:val="16"/>
                          </w:rPr>
                        </w:pPr>
                        <w:r>
                          <w:rPr>
                            <w:sz w:val="16"/>
                          </w:rPr>
                          <w:t>1</w:t>
                        </w:r>
                      </w:p>
                    </w:tc>
                    <w:tc>
                      <w:tcPr>
                        <w:tcW w:w="861" w:type="dxa"/>
                      </w:tcPr>
                      <w:p>
                        <w:pPr>
                          <w:pStyle w:val="TableParagraph"/>
                          <w:spacing w:line="172" w:lineRule="exact"/>
                          <w:ind w:left="135"/>
                          <w:rPr>
                            <w:sz w:val="16"/>
                          </w:rPr>
                        </w:pPr>
                        <w:r>
                          <w:rPr>
                            <w:sz w:val="16"/>
                          </w:rPr>
                          <w:t>1-48/64</w:t>
                        </w:r>
                      </w:p>
                    </w:tc>
                    <w:tc>
                      <w:tcPr>
                        <w:tcW w:w="1330" w:type="dxa"/>
                      </w:tcPr>
                      <w:p>
                        <w:pPr>
                          <w:pStyle w:val="TableParagraph"/>
                          <w:spacing w:line="168" w:lineRule="exact" w:before="4"/>
                          <w:ind w:left="187"/>
                          <w:rPr>
                            <w:sz w:val="16"/>
                          </w:rPr>
                        </w:pPr>
                        <w:r>
                          <w:rPr>
                            <w:sz w:val="16"/>
                          </w:rPr>
                          <w:t>SPS100148</w:t>
                        </w:r>
                      </w:p>
                    </w:tc>
                    <w:tc>
                      <w:tcPr>
                        <w:tcW w:w="689" w:type="dxa"/>
                      </w:tcPr>
                      <w:p>
                        <w:pPr>
                          <w:pStyle w:val="TableParagraph"/>
                          <w:spacing w:line="169" w:lineRule="exact" w:before="3"/>
                          <w:ind w:right="34"/>
                          <w:jc w:val="right"/>
                          <w:rPr>
                            <w:sz w:val="16"/>
                          </w:rPr>
                        </w:pPr>
                        <w:r>
                          <w:rPr>
                            <w:sz w:val="16"/>
                          </w:rPr>
                          <w:t>4.70</w:t>
                        </w:r>
                      </w:p>
                    </w:tc>
                  </w:tr>
                  <w:tr>
                    <w:trPr>
                      <w:trHeight w:val="191" w:hRule="atLeast"/>
                    </w:trPr>
                    <w:tc>
                      <w:tcPr>
                        <w:tcW w:w="543" w:type="dxa"/>
                      </w:tcPr>
                      <w:p>
                        <w:pPr>
                          <w:pStyle w:val="TableParagraph"/>
                          <w:spacing w:line="172" w:lineRule="exact"/>
                          <w:ind w:left="34"/>
                          <w:rPr>
                            <w:sz w:val="16"/>
                          </w:rPr>
                        </w:pPr>
                        <w:r>
                          <w:rPr>
                            <w:sz w:val="16"/>
                          </w:rPr>
                          <w:t>1/4</w:t>
                        </w:r>
                      </w:p>
                    </w:tc>
                    <w:tc>
                      <w:tcPr>
                        <w:tcW w:w="861" w:type="dxa"/>
                      </w:tcPr>
                      <w:p>
                        <w:pPr>
                          <w:pStyle w:val="TableParagraph"/>
                          <w:spacing w:line="172" w:lineRule="exact"/>
                          <w:ind w:left="135"/>
                          <w:rPr>
                            <w:sz w:val="16"/>
                          </w:rPr>
                        </w:pPr>
                        <w:r>
                          <w:rPr>
                            <w:sz w:val="16"/>
                          </w:rPr>
                          <w:t>1-56/64</w:t>
                        </w:r>
                      </w:p>
                    </w:tc>
                    <w:tc>
                      <w:tcPr>
                        <w:tcW w:w="1330" w:type="dxa"/>
                      </w:tcPr>
                      <w:p>
                        <w:pPr>
                          <w:pStyle w:val="TableParagraph"/>
                          <w:spacing w:line="168" w:lineRule="exact" w:before="4"/>
                          <w:ind w:left="187"/>
                          <w:rPr>
                            <w:sz w:val="16"/>
                          </w:rPr>
                        </w:pPr>
                        <w:r>
                          <w:rPr>
                            <w:sz w:val="16"/>
                          </w:rPr>
                          <w:t>SPS125156</w:t>
                        </w:r>
                      </w:p>
                    </w:tc>
                    <w:tc>
                      <w:tcPr>
                        <w:tcW w:w="689" w:type="dxa"/>
                      </w:tcPr>
                      <w:p>
                        <w:pPr>
                          <w:pStyle w:val="TableParagraph"/>
                          <w:spacing w:line="169" w:lineRule="exact" w:before="3"/>
                          <w:ind w:right="34"/>
                          <w:jc w:val="right"/>
                          <w:rPr>
                            <w:sz w:val="16"/>
                          </w:rPr>
                        </w:pPr>
                        <w:r>
                          <w:rPr>
                            <w:sz w:val="16"/>
                          </w:rPr>
                          <w:t>4.79</w:t>
                        </w:r>
                      </w:p>
                    </w:tc>
                  </w:tr>
                  <w:tr>
                    <w:trPr>
                      <w:trHeight w:val="192" w:hRule="atLeast"/>
                    </w:trPr>
                    <w:tc>
                      <w:tcPr>
                        <w:tcW w:w="543" w:type="dxa"/>
                      </w:tcPr>
                      <w:p>
                        <w:pPr>
                          <w:pStyle w:val="TableParagraph"/>
                          <w:spacing w:line="172" w:lineRule="exact"/>
                          <w:ind w:left="34"/>
                          <w:rPr>
                            <w:sz w:val="16"/>
                          </w:rPr>
                        </w:pPr>
                        <w:r>
                          <w:rPr>
                            <w:sz w:val="16"/>
                          </w:rPr>
                          <w:t>1/4</w:t>
                        </w:r>
                      </w:p>
                    </w:tc>
                    <w:tc>
                      <w:tcPr>
                        <w:tcW w:w="861" w:type="dxa"/>
                      </w:tcPr>
                      <w:p>
                        <w:pPr>
                          <w:pStyle w:val="TableParagraph"/>
                          <w:spacing w:line="172" w:lineRule="exact"/>
                          <w:ind w:left="135"/>
                          <w:rPr>
                            <w:sz w:val="16"/>
                          </w:rPr>
                        </w:pPr>
                        <w:r>
                          <w:rPr>
                            <w:sz w:val="16"/>
                          </w:rPr>
                          <w:t>2</w:t>
                        </w:r>
                      </w:p>
                    </w:tc>
                    <w:tc>
                      <w:tcPr>
                        <w:tcW w:w="1330" w:type="dxa"/>
                      </w:tcPr>
                      <w:p>
                        <w:pPr>
                          <w:pStyle w:val="TableParagraph"/>
                          <w:spacing w:line="168" w:lineRule="exact" w:before="4"/>
                          <w:ind w:left="187"/>
                          <w:rPr>
                            <w:sz w:val="16"/>
                          </w:rPr>
                        </w:pPr>
                        <w:r>
                          <w:rPr>
                            <w:sz w:val="16"/>
                          </w:rPr>
                          <w:t>SPS125200</w:t>
                        </w:r>
                      </w:p>
                    </w:tc>
                    <w:tc>
                      <w:tcPr>
                        <w:tcW w:w="689" w:type="dxa"/>
                      </w:tcPr>
                      <w:p>
                        <w:pPr>
                          <w:pStyle w:val="TableParagraph"/>
                          <w:spacing w:line="169" w:lineRule="exact" w:before="3"/>
                          <w:ind w:right="34"/>
                          <w:jc w:val="right"/>
                          <w:rPr>
                            <w:sz w:val="16"/>
                          </w:rPr>
                        </w:pPr>
                        <w:r>
                          <w:rPr>
                            <w:sz w:val="16"/>
                          </w:rPr>
                          <w:t>4.79</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1-48/64</w:t>
                        </w:r>
                      </w:p>
                    </w:tc>
                    <w:tc>
                      <w:tcPr>
                        <w:tcW w:w="1330" w:type="dxa"/>
                      </w:tcPr>
                      <w:p>
                        <w:pPr>
                          <w:pStyle w:val="TableParagraph"/>
                          <w:spacing w:line="168" w:lineRule="exact" w:before="4"/>
                          <w:ind w:left="187"/>
                          <w:rPr>
                            <w:sz w:val="16"/>
                          </w:rPr>
                        </w:pPr>
                        <w:r>
                          <w:rPr>
                            <w:sz w:val="16"/>
                          </w:rPr>
                          <w:t>SPS150148</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1-52/64</w:t>
                        </w:r>
                      </w:p>
                    </w:tc>
                    <w:tc>
                      <w:tcPr>
                        <w:tcW w:w="1330" w:type="dxa"/>
                      </w:tcPr>
                      <w:p>
                        <w:pPr>
                          <w:pStyle w:val="TableParagraph"/>
                          <w:spacing w:line="168" w:lineRule="exact" w:before="4"/>
                          <w:ind w:left="187"/>
                          <w:rPr>
                            <w:sz w:val="16"/>
                          </w:rPr>
                        </w:pPr>
                        <w:r>
                          <w:rPr>
                            <w:sz w:val="16"/>
                          </w:rPr>
                          <w:t>SPS150152</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1-56/64</w:t>
                        </w:r>
                      </w:p>
                    </w:tc>
                    <w:tc>
                      <w:tcPr>
                        <w:tcW w:w="1330" w:type="dxa"/>
                      </w:tcPr>
                      <w:p>
                        <w:pPr>
                          <w:pStyle w:val="TableParagraph"/>
                          <w:spacing w:line="168" w:lineRule="exact" w:before="4"/>
                          <w:ind w:left="187"/>
                          <w:rPr>
                            <w:sz w:val="16"/>
                          </w:rPr>
                        </w:pPr>
                        <w:r>
                          <w:rPr>
                            <w:sz w:val="16"/>
                          </w:rPr>
                          <w:t>SPS150156</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1-60/64</w:t>
                        </w:r>
                      </w:p>
                    </w:tc>
                    <w:tc>
                      <w:tcPr>
                        <w:tcW w:w="1330" w:type="dxa"/>
                      </w:tcPr>
                      <w:p>
                        <w:pPr>
                          <w:pStyle w:val="TableParagraph"/>
                          <w:spacing w:line="168" w:lineRule="exact" w:before="4"/>
                          <w:ind w:left="187"/>
                          <w:rPr>
                            <w:sz w:val="16"/>
                          </w:rPr>
                        </w:pPr>
                        <w:r>
                          <w:rPr>
                            <w:sz w:val="16"/>
                          </w:rPr>
                          <w:t>SPS150160</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w:t>
                        </w:r>
                      </w:p>
                    </w:tc>
                    <w:tc>
                      <w:tcPr>
                        <w:tcW w:w="1330" w:type="dxa"/>
                      </w:tcPr>
                      <w:p>
                        <w:pPr>
                          <w:pStyle w:val="TableParagraph"/>
                          <w:spacing w:line="168" w:lineRule="exact" w:before="4"/>
                          <w:ind w:left="187"/>
                          <w:rPr>
                            <w:sz w:val="16"/>
                          </w:rPr>
                        </w:pPr>
                        <w:r>
                          <w:rPr>
                            <w:sz w:val="16"/>
                          </w:rPr>
                          <w:t>SPS150200</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2-4/64</w:t>
                        </w:r>
                      </w:p>
                    </w:tc>
                    <w:tc>
                      <w:tcPr>
                        <w:tcW w:w="1330" w:type="dxa"/>
                      </w:tcPr>
                      <w:p>
                        <w:pPr>
                          <w:pStyle w:val="TableParagraph"/>
                          <w:spacing w:line="168" w:lineRule="exact" w:before="4"/>
                          <w:ind w:left="187"/>
                          <w:rPr>
                            <w:sz w:val="16"/>
                          </w:rPr>
                        </w:pPr>
                        <w:r>
                          <w:rPr>
                            <w:sz w:val="16"/>
                          </w:rPr>
                          <w:t>SPS150204</w:t>
                        </w:r>
                      </w:p>
                    </w:tc>
                    <w:tc>
                      <w:tcPr>
                        <w:tcW w:w="689" w:type="dxa"/>
                      </w:tcPr>
                      <w:p>
                        <w:pPr>
                          <w:pStyle w:val="TableParagraph"/>
                          <w:spacing w:line="169" w:lineRule="exact" w:before="3"/>
                          <w:ind w:right="34"/>
                          <w:jc w:val="right"/>
                          <w:rPr>
                            <w:sz w:val="16"/>
                          </w:rPr>
                        </w:pPr>
                        <w:r>
                          <w:rPr>
                            <w:sz w:val="16"/>
                          </w:rPr>
                          <w:t>4.83</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2-8/64</w:t>
                        </w:r>
                      </w:p>
                    </w:tc>
                    <w:tc>
                      <w:tcPr>
                        <w:tcW w:w="1330" w:type="dxa"/>
                      </w:tcPr>
                      <w:p>
                        <w:pPr>
                          <w:pStyle w:val="TableParagraph"/>
                          <w:spacing w:line="168" w:lineRule="exact" w:before="4"/>
                          <w:ind w:left="187"/>
                          <w:rPr>
                            <w:sz w:val="16"/>
                          </w:rPr>
                        </w:pPr>
                        <w:r>
                          <w:rPr>
                            <w:sz w:val="16"/>
                          </w:rPr>
                          <w:t>SPS150208</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2-12/64</w:t>
                        </w:r>
                      </w:p>
                    </w:tc>
                    <w:tc>
                      <w:tcPr>
                        <w:tcW w:w="1330" w:type="dxa"/>
                      </w:tcPr>
                      <w:p>
                        <w:pPr>
                          <w:pStyle w:val="TableParagraph"/>
                          <w:spacing w:line="168" w:lineRule="exact" w:before="4"/>
                          <w:ind w:left="187"/>
                          <w:rPr>
                            <w:sz w:val="16"/>
                          </w:rPr>
                        </w:pPr>
                        <w:r>
                          <w:rPr>
                            <w:sz w:val="16"/>
                          </w:rPr>
                          <w:t>SPS150212</w:t>
                        </w:r>
                      </w:p>
                    </w:tc>
                    <w:tc>
                      <w:tcPr>
                        <w:tcW w:w="689" w:type="dxa"/>
                      </w:tcPr>
                      <w:p>
                        <w:pPr>
                          <w:pStyle w:val="TableParagraph"/>
                          <w:spacing w:line="169" w:lineRule="exact" w:before="3"/>
                          <w:ind w:right="34"/>
                          <w:jc w:val="right"/>
                          <w:rPr>
                            <w:sz w:val="16"/>
                          </w:rPr>
                        </w:pPr>
                        <w:r>
                          <w:rPr>
                            <w:sz w:val="16"/>
                          </w:rPr>
                          <w:t>4.83</w:t>
                        </w:r>
                      </w:p>
                    </w:tc>
                  </w:tr>
                  <w:tr>
                    <w:trPr>
                      <w:trHeight w:val="192"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2-16/64</w:t>
                        </w:r>
                      </w:p>
                    </w:tc>
                    <w:tc>
                      <w:tcPr>
                        <w:tcW w:w="1330" w:type="dxa"/>
                      </w:tcPr>
                      <w:p>
                        <w:pPr>
                          <w:pStyle w:val="TableParagraph"/>
                          <w:spacing w:line="168" w:lineRule="exact" w:before="4"/>
                          <w:ind w:left="187"/>
                          <w:rPr>
                            <w:sz w:val="16"/>
                          </w:rPr>
                        </w:pPr>
                        <w:r>
                          <w:rPr>
                            <w:sz w:val="16"/>
                          </w:rPr>
                          <w:t>SPS150216</w:t>
                        </w:r>
                      </w:p>
                    </w:tc>
                    <w:tc>
                      <w:tcPr>
                        <w:tcW w:w="689" w:type="dxa"/>
                      </w:tcPr>
                      <w:p>
                        <w:pPr>
                          <w:pStyle w:val="TableParagraph"/>
                          <w:spacing w:line="169" w:lineRule="exact" w:before="3"/>
                          <w:ind w:right="34"/>
                          <w:jc w:val="right"/>
                          <w:rPr>
                            <w:sz w:val="16"/>
                          </w:rPr>
                        </w:pPr>
                        <w:r>
                          <w:rPr>
                            <w:sz w:val="16"/>
                          </w:rPr>
                          <w:t>4.83</w:t>
                        </w:r>
                      </w:p>
                    </w:tc>
                  </w:tr>
                  <w:tr>
                    <w:trPr>
                      <w:trHeight w:val="191" w:hRule="atLeast"/>
                    </w:trPr>
                    <w:tc>
                      <w:tcPr>
                        <w:tcW w:w="543" w:type="dxa"/>
                      </w:tcPr>
                      <w:p>
                        <w:pPr>
                          <w:pStyle w:val="TableParagraph"/>
                          <w:spacing w:line="172" w:lineRule="exact"/>
                          <w:ind w:left="34"/>
                          <w:rPr>
                            <w:sz w:val="16"/>
                          </w:rPr>
                        </w:pPr>
                        <w:r>
                          <w:rPr>
                            <w:sz w:val="16"/>
                          </w:rPr>
                          <w:t>1-1/2</w:t>
                        </w:r>
                      </w:p>
                    </w:tc>
                    <w:tc>
                      <w:tcPr>
                        <w:tcW w:w="861" w:type="dxa"/>
                      </w:tcPr>
                      <w:p>
                        <w:pPr>
                          <w:pStyle w:val="TableParagraph"/>
                          <w:spacing w:line="172" w:lineRule="exact"/>
                          <w:ind w:left="135"/>
                          <w:rPr>
                            <w:sz w:val="16"/>
                          </w:rPr>
                        </w:pPr>
                        <w:r>
                          <w:rPr>
                            <w:sz w:val="16"/>
                          </w:rPr>
                          <w:t>2-20/64</w:t>
                        </w:r>
                      </w:p>
                    </w:tc>
                    <w:tc>
                      <w:tcPr>
                        <w:tcW w:w="1330" w:type="dxa"/>
                      </w:tcPr>
                      <w:p>
                        <w:pPr>
                          <w:pStyle w:val="TableParagraph"/>
                          <w:spacing w:line="168" w:lineRule="exact" w:before="4"/>
                          <w:ind w:left="187"/>
                          <w:rPr>
                            <w:sz w:val="16"/>
                          </w:rPr>
                        </w:pPr>
                        <w:r>
                          <w:rPr>
                            <w:sz w:val="16"/>
                          </w:rPr>
                          <w:t>SPS150220</w:t>
                        </w:r>
                      </w:p>
                    </w:tc>
                    <w:tc>
                      <w:tcPr>
                        <w:tcW w:w="689" w:type="dxa"/>
                      </w:tcPr>
                      <w:p>
                        <w:pPr>
                          <w:pStyle w:val="TableParagraph"/>
                          <w:spacing w:line="169" w:lineRule="exact" w:before="3"/>
                          <w:ind w:right="34"/>
                          <w:jc w:val="right"/>
                          <w:rPr>
                            <w:sz w:val="16"/>
                          </w:rPr>
                        </w:pPr>
                        <w:r>
                          <w:rPr>
                            <w:sz w:val="16"/>
                          </w:rPr>
                          <w:t>4.83</w:t>
                        </w:r>
                      </w:p>
                    </w:tc>
                  </w:tr>
                  <w:tr>
                    <w:trPr>
                      <w:trHeight w:val="188" w:hRule="atLeast"/>
                    </w:trPr>
                    <w:tc>
                      <w:tcPr>
                        <w:tcW w:w="543" w:type="dxa"/>
                      </w:tcPr>
                      <w:p>
                        <w:pPr>
                          <w:pStyle w:val="TableParagraph"/>
                          <w:spacing w:line="168" w:lineRule="exact"/>
                          <w:ind w:left="34"/>
                          <w:rPr>
                            <w:sz w:val="16"/>
                          </w:rPr>
                        </w:pPr>
                        <w:r>
                          <w:rPr>
                            <w:sz w:val="16"/>
                          </w:rPr>
                          <w:t>1-1/2</w:t>
                        </w:r>
                      </w:p>
                    </w:tc>
                    <w:tc>
                      <w:tcPr>
                        <w:tcW w:w="861" w:type="dxa"/>
                      </w:tcPr>
                      <w:p>
                        <w:pPr>
                          <w:pStyle w:val="TableParagraph"/>
                          <w:spacing w:line="168" w:lineRule="exact"/>
                          <w:ind w:left="135"/>
                          <w:rPr>
                            <w:sz w:val="16"/>
                          </w:rPr>
                        </w:pPr>
                        <w:r>
                          <w:rPr>
                            <w:sz w:val="16"/>
                          </w:rPr>
                          <w:t>2-24/64</w:t>
                        </w:r>
                      </w:p>
                    </w:tc>
                    <w:tc>
                      <w:tcPr>
                        <w:tcW w:w="1330" w:type="dxa"/>
                      </w:tcPr>
                      <w:p>
                        <w:pPr>
                          <w:pStyle w:val="TableParagraph"/>
                          <w:spacing w:line="164" w:lineRule="exact" w:before="4"/>
                          <w:ind w:left="187"/>
                          <w:rPr>
                            <w:sz w:val="16"/>
                          </w:rPr>
                        </w:pPr>
                        <w:r>
                          <w:rPr>
                            <w:sz w:val="16"/>
                          </w:rPr>
                          <w:t>SPS150224</w:t>
                        </w:r>
                      </w:p>
                    </w:tc>
                    <w:tc>
                      <w:tcPr>
                        <w:tcW w:w="689" w:type="dxa"/>
                      </w:tcPr>
                      <w:p>
                        <w:pPr>
                          <w:pStyle w:val="TableParagraph"/>
                          <w:spacing w:line="165" w:lineRule="exact" w:before="3"/>
                          <w:ind w:right="34"/>
                          <w:jc w:val="right"/>
                          <w:rPr>
                            <w:sz w:val="16"/>
                          </w:rPr>
                        </w:pPr>
                        <w:r>
                          <w:rPr>
                            <w:sz w:val="16"/>
                          </w:rPr>
                          <w:t>4.83</w:t>
                        </w:r>
                      </w:p>
                    </w:tc>
                  </w:tr>
                </w:tbl>
                <w:p>
                  <w:pPr>
                    <w:pStyle w:val="BodyText"/>
                  </w:pPr>
                </w:p>
              </w:txbxContent>
            </v:textbox>
            <w10:wrap type="none"/>
          </v:shape>
        </w:pict>
      </w:r>
      <w:r>
        <w:rPr>
          <w:b/>
          <w:i/>
          <w:sz w:val="16"/>
        </w:rPr>
        <w:t>continued on next page</w:t>
      </w:r>
    </w:p>
    <w:p>
      <w:pPr>
        <w:pStyle w:val="BodyText"/>
        <w:rPr>
          <w:b/>
          <w:i/>
          <w:sz w:val="18"/>
        </w:rPr>
      </w:pPr>
    </w:p>
    <w:p>
      <w:pPr>
        <w:pStyle w:val="BodyText"/>
        <w:spacing w:before="5"/>
        <w:rPr>
          <w:b/>
          <w:i/>
          <w:sz w:val="18"/>
        </w:rPr>
      </w:pPr>
    </w:p>
    <w:p>
      <w:pPr>
        <w:spacing w:before="0"/>
        <w:ind w:left="0" w:right="570" w:firstLine="0"/>
        <w:jc w:val="right"/>
        <w:rPr>
          <w:rFonts w:ascii="Arial Narrow"/>
          <w:sz w:val="14"/>
        </w:rPr>
      </w:pPr>
      <w:r>
        <w:rPr>
          <w:rFonts w:ascii="Arial Narrow"/>
          <w:sz w:val="14"/>
        </w:rPr>
        <w:t>45</w:t>
      </w:r>
    </w:p>
    <w:p>
      <w:pPr>
        <w:spacing w:after="0"/>
        <w:jc w:val="right"/>
        <w:rPr>
          <w:rFonts w:ascii="Arial Narrow"/>
          <w:sz w:val="14"/>
        </w:rPr>
        <w:sectPr>
          <w:type w:val="continuous"/>
          <w:pgSz w:w="12240" w:h="15840"/>
          <w:pgMar w:top="240" w:bottom="280" w:left="0" w:right="0"/>
        </w:sectPr>
      </w:pPr>
    </w:p>
    <w:p>
      <w:pPr>
        <w:pStyle w:val="BodyText"/>
        <w:spacing w:before="11"/>
        <w:rPr>
          <w:rFonts w:ascii="Arial Narrow"/>
          <w:sz w:val="14"/>
        </w:rPr>
      </w:pPr>
    </w:p>
    <w:p>
      <w:pPr>
        <w:spacing w:after="0"/>
        <w:rPr>
          <w:rFonts w:ascii="Arial Narrow"/>
          <w:sz w:val="14"/>
        </w:rPr>
        <w:sectPr>
          <w:pgSz w:w="12240" w:h="15840"/>
          <w:pgMar w:header="268" w:footer="0" w:top="1080" w:bottom="280" w:left="0" w:right="0"/>
        </w:sectPr>
      </w:pPr>
    </w:p>
    <w:p>
      <w:pPr>
        <w:spacing w:before="95"/>
        <w:ind w:left="1084" w:right="0" w:firstLine="0"/>
        <w:jc w:val="left"/>
        <w:rPr>
          <w:sz w:val="16"/>
        </w:rPr>
      </w:pPr>
      <w:r>
        <w:rPr>
          <w:b/>
          <w:sz w:val="16"/>
        </w:rPr>
        <w:t>SLEEVES </w:t>
      </w:r>
      <w:r>
        <w:rPr>
          <w:sz w:val="16"/>
        </w:rPr>
        <w:t>(continued from previous page)</w:t>
      </w:r>
    </w:p>
    <w:p>
      <w:pPr>
        <w:pStyle w:val="BodyText"/>
        <w:tabs>
          <w:tab w:pos="1727" w:val="left" w:leader="none"/>
        </w:tabs>
        <w:spacing w:before="144"/>
        <w:ind w:left="1084"/>
      </w:pPr>
      <w:r>
        <w:rPr/>
        <w:br w:type="column"/>
      </w:r>
      <w:r>
        <w:rPr/>
        <w:t>6</w:t>
        <w:tab/>
      </w:r>
      <w:r>
        <w:rPr>
          <w:spacing w:val="-3"/>
        </w:rPr>
        <w:t>6-16/64</w:t>
      </w:r>
    </w:p>
    <w:p>
      <w:pPr>
        <w:pStyle w:val="BodyText"/>
        <w:spacing w:before="147"/>
        <w:ind w:left="330"/>
      </w:pPr>
      <w:r>
        <w:rPr/>
        <w:br w:type="column"/>
      </w:r>
      <w:r>
        <w:rPr/>
        <w:t>SSS600616</w:t>
      </w:r>
    </w:p>
    <w:p>
      <w:pPr>
        <w:pStyle w:val="BodyText"/>
        <w:spacing w:before="146"/>
        <w:ind w:left="500"/>
      </w:pPr>
      <w:r>
        <w:rPr/>
        <w:br w:type="column"/>
      </w:r>
      <w:r>
        <w:rPr/>
        <w:t>72.56</w:t>
      </w:r>
    </w:p>
    <w:p>
      <w:pPr>
        <w:spacing w:after="0"/>
        <w:sectPr>
          <w:type w:val="continuous"/>
          <w:pgSz w:w="12240" w:h="15840"/>
          <w:pgMar w:top="240" w:bottom="280" w:left="0" w:right="0"/>
          <w:cols w:num="4" w:equalWidth="0">
            <w:col w:w="4122" w:space="2287"/>
            <w:col w:w="2271" w:space="39"/>
            <w:col w:w="1185" w:space="40"/>
            <w:col w:w="2296"/>
          </w:cols>
        </w:sectPr>
      </w:pPr>
    </w:p>
    <w:p>
      <w:pPr>
        <w:pStyle w:val="BodyText"/>
        <w:rPr>
          <w:sz w:val="20"/>
        </w:rPr>
      </w:pPr>
      <w:r>
        <w:rPr/>
        <w:pict>
          <v:shape style="position:absolute;margin-left:105.706978pt;margin-top:80.532013pt;width:492.8pt;height:687.45pt;mso-position-horizontal-relative:page;mso-position-vertical-relative:page;z-index:139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9"/>
                    <w:gridCol w:w="867"/>
                    <w:gridCol w:w="1310"/>
                    <w:gridCol w:w="1630"/>
                    <w:gridCol w:w="998"/>
                    <w:gridCol w:w="590"/>
                    <w:gridCol w:w="826"/>
                    <w:gridCol w:w="1363"/>
                    <w:gridCol w:w="651"/>
                    <w:gridCol w:w="1080"/>
                  </w:tblGrid>
                  <w:tr>
                    <w:trPr>
                      <w:trHeight w:val="186" w:hRule="atLeast"/>
                    </w:trPr>
                    <w:tc>
                      <w:tcPr>
                        <w:tcW w:w="5934" w:type="dxa"/>
                        <w:gridSpan w:val="6"/>
                      </w:tcPr>
                      <w:p>
                        <w:pPr>
                          <w:pStyle w:val="TableParagraph"/>
                          <w:tabs>
                            <w:tab w:pos="5467" w:val="right" w:leader="none"/>
                          </w:tabs>
                          <w:spacing w:line="166" w:lineRule="exact"/>
                          <w:ind w:left="34"/>
                          <w:rPr>
                            <w:sz w:val="16"/>
                          </w:rPr>
                        </w:pPr>
                        <w:r>
                          <w:rPr>
                            <w:b/>
                            <w:sz w:val="20"/>
                          </w:rPr>
                          <w:t>304</w:t>
                        </w:r>
                        <w:r>
                          <w:rPr>
                            <w:b/>
                            <w:spacing w:val="-2"/>
                            <w:sz w:val="20"/>
                          </w:rPr>
                          <w:t> </w:t>
                        </w:r>
                        <w:r>
                          <w:rPr>
                            <w:b/>
                            <w:sz w:val="20"/>
                          </w:rPr>
                          <w:t>Stainless</w:t>
                          <w:tab/>
                        </w:r>
                        <w:r>
                          <w:rPr>
                            <w:position w:val="9"/>
                            <w:sz w:val="16"/>
                          </w:rPr>
                          <w:t>6</w:t>
                        </w:r>
                      </w:p>
                    </w:tc>
                    <w:tc>
                      <w:tcPr>
                        <w:tcW w:w="826" w:type="dxa"/>
                      </w:tcPr>
                      <w:p>
                        <w:pPr>
                          <w:pStyle w:val="TableParagraph"/>
                          <w:spacing w:line="166" w:lineRule="exact"/>
                          <w:ind w:left="88"/>
                          <w:rPr>
                            <w:sz w:val="16"/>
                          </w:rPr>
                        </w:pPr>
                        <w:r>
                          <w:rPr>
                            <w:sz w:val="16"/>
                          </w:rPr>
                          <w:t>6-24/64</w:t>
                        </w:r>
                      </w:p>
                    </w:tc>
                    <w:tc>
                      <w:tcPr>
                        <w:tcW w:w="1363" w:type="dxa"/>
                      </w:tcPr>
                      <w:p>
                        <w:pPr>
                          <w:pStyle w:val="TableParagraph"/>
                          <w:spacing w:line="166" w:lineRule="exact"/>
                          <w:ind w:left="175"/>
                          <w:rPr>
                            <w:sz w:val="16"/>
                          </w:rPr>
                        </w:pPr>
                        <w:r>
                          <w:rPr>
                            <w:sz w:val="16"/>
                          </w:rPr>
                          <w:t>SSS600624</w:t>
                        </w:r>
                      </w:p>
                    </w:tc>
                    <w:tc>
                      <w:tcPr>
                        <w:tcW w:w="1731" w:type="dxa"/>
                        <w:gridSpan w:val="2"/>
                      </w:tcPr>
                      <w:p>
                        <w:pPr>
                          <w:pStyle w:val="TableParagraph"/>
                          <w:spacing w:line="166" w:lineRule="exact"/>
                          <w:ind w:left="207"/>
                          <w:rPr>
                            <w:sz w:val="16"/>
                          </w:rPr>
                        </w:pPr>
                        <w:r>
                          <w:rPr>
                            <w:sz w:val="16"/>
                          </w:rPr>
                          <w:t>72.56</w:t>
                        </w:r>
                      </w:p>
                    </w:tc>
                  </w:tr>
                  <w:tr>
                    <w:trPr>
                      <w:trHeight w:val="192" w:hRule="atLeast"/>
                    </w:trPr>
                    <w:tc>
                      <w:tcPr>
                        <w:tcW w:w="5934" w:type="dxa"/>
                        <w:gridSpan w:val="6"/>
                      </w:tcPr>
                      <w:p>
                        <w:pPr>
                          <w:pStyle w:val="TableParagraph"/>
                          <w:tabs>
                            <w:tab w:pos="680" w:val="left" w:leader="none"/>
                            <w:tab w:pos="1590" w:val="left" w:leader="none"/>
                            <w:tab w:pos="3159" w:val="left" w:leader="none"/>
                            <w:tab w:pos="5467" w:val="right" w:leader="none"/>
                          </w:tabs>
                          <w:spacing w:line="172" w:lineRule="exact"/>
                          <w:ind w:left="37"/>
                          <w:rPr>
                            <w:sz w:val="16"/>
                          </w:rPr>
                        </w:pPr>
                        <w:r>
                          <w:rPr>
                            <w:b/>
                            <w:sz w:val="16"/>
                          </w:rPr>
                          <w:t>hose</w:t>
                          <w:tab/>
                          <w:t>sleeve</w:t>
                          <w:tab/>
                          <w:t>part</w:t>
                          <w:tab/>
                          <w:t>list</w:t>
                          <w:tab/>
                        </w:r>
                        <w:r>
                          <w:rPr>
                            <w:position w:val="12"/>
                            <w:sz w:val="16"/>
                          </w:rPr>
                          <w:t>6</w:t>
                        </w:r>
                      </w:p>
                    </w:tc>
                    <w:tc>
                      <w:tcPr>
                        <w:tcW w:w="826" w:type="dxa"/>
                      </w:tcPr>
                      <w:p>
                        <w:pPr>
                          <w:pStyle w:val="TableParagraph"/>
                          <w:spacing w:line="172" w:lineRule="exact"/>
                          <w:ind w:left="88"/>
                          <w:rPr>
                            <w:sz w:val="16"/>
                          </w:rPr>
                        </w:pPr>
                        <w:r>
                          <w:rPr>
                            <w:sz w:val="16"/>
                          </w:rPr>
                          <w:t>6-32/64</w:t>
                        </w:r>
                      </w:p>
                    </w:tc>
                    <w:tc>
                      <w:tcPr>
                        <w:tcW w:w="1363" w:type="dxa"/>
                      </w:tcPr>
                      <w:p>
                        <w:pPr>
                          <w:pStyle w:val="TableParagraph"/>
                          <w:spacing w:line="169" w:lineRule="exact" w:before="2"/>
                          <w:ind w:left="175"/>
                          <w:rPr>
                            <w:sz w:val="16"/>
                          </w:rPr>
                        </w:pPr>
                        <w:r>
                          <w:rPr>
                            <w:sz w:val="16"/>
                          </w:rPr>
                          <w:t>SSS600632</w:t>
                        </w:r>
                      </w:p>
                    </w:tc>
                    <w:tc>
                      <w:tcPr>
                        <w:tcW w:w="1731" w:type="dxa"/>
                        <w:gridSpan w:val="2"/>
                      </w:tcPr>
                      <w:p>
                        <w:pPr>
                          <w:pStyle w:val="TableParagraph"/>
                          <w:spacing w:line="170" w:lineRule="exact" w:before="2"/>
                          <w:ind w:left="207"/>
                          <w:rPr>
                            <w:sz w:val="16"/>
                          </w:rPr>
                        </w:pPr>
                        <w:r>
                          <w:rPr>
                            <w:sz w:val="16"/>
                          </w:rPr>
                          <w:t>72.56</w:t>
                        </w:r>
                      </w:p>
                    </w:tc>
                  </w:tr>
                  <w:tr>
                    <w:trPr>
                      <w:trHeight w:val="186" w:hRule="atLeast"/>
                    </w:trPr>
                    <w:tc>
                      <w:tcPr>
                        <w:tcW w:w="5934" w:type="dxa"/>
                        <w:gridSpan w:val="6"/>
                      </w:tcPr>
                      <w:p>
                        <w:pPr>
                          <w:pStyle w:val="TableParagraph"/>
                          <w:tabs>
                            <w:tab w:pos="680" w:val="left" w:leader="none"/>
                            <w:tab w:pos="1590" w:val="left" w:leader="none"/>
                            <w:tab w:pos="3026" w:val="left" w:leader="none"/>
                            <w:tab w:pos="5467" w:val="right" w:leader="none"/>
                          </w:tabs>
                          <w:spacing w:line="166" w:lineRule="exact"/>
                          <w:ind w:left="37"/>
                          <w:rPr>
                            <w:sz w:val="16"/>
                          </w:rPr>
                        </w:pPr>
                        <w:r>
                          <w:rPr>
                            <w:b/>
                            <w:sz w:val="16"/>
                          </w:rPr>
                          <w:t>size</w:t>
                          <w:tab/>
                          <w:t>i.d.</w:t>
                          <w:tab/>
                          <w:t>number</w:t>
                          <w:tab/>
                          <w:t>each</w:t>
                          <w:tab/>
                        </w:r>
                        <w:r>
                          <w:rPr>
                            <w:position w:val="12"/>
                            <w:sz w:val="16"/>
                          </w:rPr>
                          <w:t>6</w:t>
                        </w:r>
                      </w:p>
                    </w:tc>
                    <w:tc>
                      <w:tcPr>
                        <w:tcW w:w="826" w:type="dxa"/>
                      </w:tcPr>
                      <w:p>
                        <w:pPr>
                          <w:pStyle w:val="TableParagraph"/>
                          <w:spacing w:line="166" w:lineRule="exact"/>
                          <w:ind w:left="88"/>
                          <w:rPr>
                            <w:sz w:val="16"/>
                          </w:rPr>
                        </w:pPr>
                        <w:r>
                          <w:rPr>
                            <w:sz w:val="16"/>
                          </w:rPr>
                          <w:t>6-40/64</w:t>
                        </w:r>
                      </w:p>
                    </w:tc>
                    <w:tc>
                      <w:tcPr>
                        <w:tcW w:w="1363" w:type="dxa"/>
                      </w:tcPr>
                      <w:p>
                        <w:pPr>
                          <w:pStyle w:val="TableParagraph"/>
                          <w:spacing w:line="164" w:lineRule="exact" w:before="2"/>
                          <w:ind w:left="175"/>
                          <w:rPr>
                            <w:sz w:val="16"/>
                          </w:rPr>
                        </w:pPr>
                        <w:r>
                          <w:rPr>
                            <w:sz w:val="16"/>
                          </w:rPr>
                          <w:t>SSS600640</w:t>
                        </w:r>
                      </w:p>
                    </w:tc>
                    <w:tc>
                      <w:tcPr>
                        <w:tcW w:w="1731" w:type="dxa"/>
                        <w:gridSpan w:val="2"/>
                      </w:tcPr>
                      <w:p>
                        <w:pPr>
                          <w:pStyle w:val="TableParagraph"/>
                          <w:spacing w:line="164" w:lineRule="exact" w:before="2"/>
                          <w:ind w:left="207"/>
                          <w:rPr>
                            <w:sz w:val="16"/>
                          </w:rPr>
                        </w:pPr>
                        <w:r>
                          <w:rPr>
                            <w:sz w:val="16"/>
                          </w:rPr>
                          <w:t>72.56</w:t>
                        </w:r>
                      </w:p>
                    </w:tc>
                  </w:tr>
                  <w:tr>
                    <w:trPr>
                      <w:trHeight w:val="187" w:hRule="atLeast"/>
                    </w:trPr>
                    <w:tc>
                      <w:tcPr>
                        <w:tcW w:w="539" w:type="dxa"/>
                      </w:tcPr>
                      <w:p>
                        <w:pPr>
                          <w:pStyle w:val="TableParagraph"/>
                          <w:rPr>
                            <w:rFonts w:ascii="Times New Roman"/>
                            <w:sz w:val="10"/>
                          </w:rPr>
                        </w:pPr>
                      </w:p>
                    </w:tc>
                    <w:tc>
                      <w:tcPr>
                        <w:tcW w:w="867" w:type="dxa"/>
                      </w:tcPr>
                      <w:p>
                        <w:pPr>
                          <w:pStyle w:val="TableParagraph"/>
                          <w:rPr>
                            <w:rFonts w:ascii="Times New Roman"/>
                            <w:sz w:val="10"/>
                          </w:rPr>
                        </w:pPr>
                      </w:p>
                    </w:tc>
                    <w:tc>
                      <w:tcPr>
                        <w:tcW w:w="1310" w:type="dxa"/>
                      </w:tcPr>
                      <w:p>
                        <w:pPr>
                          <w:pStyle w:val="TableParagraph"/>
                          <w:rPr>
                            <w:rFonts w:ascii="Times New Roman"/>
                            <w:sz w:val="10"/>
                          </w:rPr>
                        </w:pPr>
                      </w:p>
                    </w:tc>
                    <w:tc>
                      <w:tcPr>
                        <w:tcW w:w="2628" w:type="dxa"/>
                        <w:gridSpan w:val="2"/>
                      </w:tcPr>
                      <w:p>
                        <w:pPr>
                          <w:pStyle w:val="TableParagraph"/>
                          <w:rPr>
                            <w:rFonts w:ascii="Times New Roman"/>
                            <w:sz w:val="10"/>
                          </w:rPr>
                        </w:pPr>
                      </w:p>
                    </w:tc>
                    <w:tc>
                      <w:tcPr>
                        <w:tcW w:w="590" w:type="dxa"/>
                      </w:tcPr>
                      <w:p>
                        <w:pPr>
                          <w:pStyle w:val="TableParagraph"/>
                          <w:spacing w:line="157" w:lineRule="exact"/>
                          <w:ind w:left="35"/>
                          <w:rPr>
                            <w:sz w:val="16"/>
                          </w:rPr>
                        </w:pPr>
                        <w:r>
                          <w:rPr>
                            <w:sz w:val="16"/>
                          </w:rPr>
                          <w:t>6</w:t>
                        </w:r>
                      </w:p>
                    </w:tc>
                    <w:tc>
                      <w:tcPr>
                        <w:tcW w:w="826" w:type="dxa"/>
                      </w:tcPr>
                      <w:p>
                        <w:pPr>
                          <w:pStyle w:val="TableParagraph"/>
                          <w:spacing w:line="157" w:lineRule="exact"/>
                          <w:ind w:left="88"/>
                          <w:rPr>
                            <w:sz w:val="16"/>
                          </w:rPr>
                        </w:pPr>
                        <w:r>
                          <w:rPr>
                            <w:sz w:val="16"/>
                          </w:rPr>
                          <w:t>6-48/64</w:t>
                        </w:r>
                      </w:p>
                    </w:tc>
                    <w:tc>
                      <w:tcPr>
                        <w:tcW w:w="1363" w:type="dxa"/>
                      </w:tcPr>
                      <w:p>
                        <w:pPr>
                          <w:pStyle w:val="TableParagraph"/>
                          <w:spacing w:line="157" w:lineRule="exact"/>
                          <w:ind w:left="175"/>
                          <w:rPr>
                            <w:sz w:val="16"/>
                          </w:rPr>
                        </w:pPr>
                        <w:r>
                          <w:rPr>
                            <w:sz w:val="16"/>
                          </w:rPr>
                          <w:t>SSS600648</w:t>
                        </w:r>
                      </w:p>
                    </w:tc>
                    <w:tc>
                      <w:tcPr>
                        <w:tcW w:w="1731" w:type="dxa"/>
                        <w:gridSpan w:val="2"/>
                      </w:tcPr>
                      <w:p>
                        <w:pPr>
                          <w:pStyle w:val="TableParagraph"/>
                          <w:spacing w:line="157" w:lineRule="exact"/>
                          <w:ind w:left="207"/>
                          <w:rPr>
                            <w:sz w:val="16"/>
                          </w:rPr>
                        </w:pPr>
                        <w:r>
                          <w:rPr>
                            <w:sz w:val="16"/>
                          </w:rPr>
                          <w:t>72.56</w:t>
                        </w:r>
                      </w:p>
                    </w:tc>
                  </w:tr>
                  <w:tr>
                    <w:trPr>
                      <w:trHeight w:val="192" w:hRule="atLeast"/>
                    </w:trPr>
                    <w:tc>
                      <w:tcPr>
                        <w:tcW w:w="539" w:type="dxa"/>
                      </w:tcPr>
                      <w:p>
                        <w:pPr>
                          <w:pStyle w:val="TableParagraph"/>
                          <w:spacing w:line="172" w:lineRule="exact"/>
                          <w:ind w:left="34"/>
                          <w:rPr>
                            <w:sz w:val="16"/>
                          </w:rPr>
                        </w:pPr>
                        <w:r>
                          <w:rPr>
                            <w:sz w:val="16"/>
                          </w:rPr>
                          <w:t>3/4</w:t>
                        </w:r>
                      </w:p>
                    </w:tc>
                    <w:tc>
                      <w:tcPr>
                        <w:tcW w:w="867" w:type="dxa"/>
                      </w:tcPr>
                      <w:p>
                        <w:pPr>
                          <w:pStyle w:val="TableParagraph"/>
                          <w:spacing w:line="172" w:lineRule="exact"/>
                          <w:ind w:left="139"/>
                          <w:rPr>
                            <w:sz w:val="16"/>
                          </w:rPr>
                        </w:pPr>
                        <w:r>
                          <w:rPr>
                            <w:sz w:val="16"/>
                          </w:rPr>
                          <w:t>1-4/64</w:t>
                        </w:r>
                      </w:p>
                    </w:tc>
                    <w:tc>
                      <w:tcPr>
                        <w:tcW w:w="1310" w:type="dxa"/>
                      </w:tcPr>
                      <w:p>
                        <w:pPr>
                          <w:pStyle w:val="TableParagraph"/>
                          <w:spacing w:line="172" w:lineRule="exact"/>
                          <w:ind w:left="185"/>
                          <w:rPr>
                            <w:sz w:val="16"/>
                          </w:rPr>
                        </w:pPr>
                        <w:r>
                          <w:rPr>
                            <w:sz w:val="16"/>
                          </w:rPr>
                          <w:t>SSS075104</w:t>
                        </w:r>
                      </w:p>
                    </w:tc>
                    <w:tc>
                      <w:tcPr>
                        <w:tcW w:w="2628" w:type="dxa"/>
                        <w:gridSpan w:val="2"/>
                      </w:tcPr>
                      <w:p>
                        <w:pPr>
                          <w:pStyle w:val="TableParagraph"/>
                          <w:spacing w:line="172" w:lineRule="exact"/>
                          <w:ind w:left="359"/>
                          <w:rPr>
                            <w:sz w:val="16"/>
                          </w:rPr>
                        </w:pPr>
                        <w:r>
                          <w:rPr>
                            <w:sz w:val="16"/>
                          </w:rPr>
                          <w:t>7.78</w:t>
                        </w:r>
                      </w:p>
                    </w:tc>
                    <w:tc>
                      <w:tcPr>
                        <w:tcW w:w="590" w:type="dxa"/>
                      </w:tcPr>
                      <w:p>
                        <w:pPr>
                          <w:pStyle w:val="TableParagraph"/>
                          <w:spacing w:line="162" w:lineRule="exact" w:before="10"/>
                          <w:ind w:left="35"/>
                          <w:rPr>
                            <w:sz w:val="16"/>
                          </w:rPr>
                        </w:pPr>
                        <w:r>
                          <w:rPr>
                            <w:sz w:val="16"/>
                          </w:rPr>
                          <w:t>6</w:t>
                        </w:r>
                      </w:p>
                    </w:tc>
                    <w:tc>
                      <w:tcPr>
                        <w:tcW w:w="826" w:type="dxa"/>
                      </w:tcPr>
                      <w:p>
                        <w:pPr>
                          <w:pStyle w:val="TableParagraph"/>
                          <w:spacing w:line="162" w:lineRule="exact" w:before="10"/>
                          <w:ind w:left="88"/>
                          <w:rPr>
                            <w:sz w:val="16"/>
                          </w:rPr>
                        </w:pPr>
                        <w:r>
                          <w:rPr>
                            <w:sz w:val="16"/>
                          </w:rPr>
                          <w:t>6-56/64</w:t>
                        </w:r>
                      </w:p>
                    </w:tc>
                    <w:tc>
                      <w:tcPr>
                        <w:tcW w:w="1363" w:type="dxa"/>
                      </w:tcPr>
                      <w:p>
                        <w:pPr>
                          <w:pStyle w:val="TableParagraph"/>
                          <w:spacing w:line="160" w:lineRule="exact" w:before="12"/>
                          <w:ind w:left="175"/>
                          <w:rPr>
                            <w:sz w:val="16"/>
                          </w:rPr>
                        </w:pPr>
                        <w:r>
                          <w:rPr>
                            <w:sz w:val="16"/>
                          </w:rPr>
                          <w:t>SSS600656</w:t>
                        </w:r>
                      </w:p>
                    </w:tc>
                    <w:tc>
                      <w:tcPr>
                        <w:tcW w:w="1731" w:type="dxa"/>
                        <w:gridSpan w:val="2"/>
                      </w:tcPr>
                      <w:p>
                        <w:pPr>
                          <w:pStyle w:val="TableParagraph"/>
                          <w:spacing w:line="160" w:lineRule="exact" w:before="12"/>
                          <w:ind w:left="207"/>
                          <w:rPr>
                            <w:sz w:val="16"/>
                          </w:rPr>
                        </w:pPr>
                        <w:r>
                          <w:rPr>
                            <w:sz w:val="16"/>
                          </w:rPr>
                          <w:t>72.56</w:t>
                        </w:r>
                      </w:p>
                    </w:tc>
                  </w:tr>
                  <w:tr>
                    <w:trPr>
                      <w:trHeight w:val="192" w:hRule="atLeast"/>
                    </w:trPr>
                    <w:tc>
                      <w:tcPr>
                        <w:tcW w:w="539" w:type="dxa"/>
                      </w:tcPr>
                      <w:p>
                        <w:pPr>
                          <w:pStyle w:val="TableParagraph"/>
                          <w:spacing w:line="172" w:lineRule="exact"/>
                          <w:ind w:left="34"/>
                          <w:rPr>
                            <w:sz w:val="16"/>
                          </w:rPr>
                        </w:pPr>
                        <w:r>
                          <w:rPr>
                            <w:sz w:val="16"/>
                          </w:rPr>
                          <w:t>3/4</w:t>
                        </w:r>
                      </w:p>
                    </w:tc>
                    <w:tc>
                      <w:tcPr>
                        <w:tcW w:w="867" w:type="dxa"/>
                      </w:tcPr>
                      <w:p>
                        <w:pPr>
                          <w:pStyle w:val="TableParagraph"/>
                          <w:spacing w:line="172" w:lineRule="exact"/>
                          <w:ind w:left="139"/>
                          <w:rPr>
                            <w:sz w:val="16"/>
                          </w:rPr>
                        </w:pPr>
                        <w:r>
                          <w:rPr>
                            <w:sz w:val="16"/>
                          </w:rPr>
                          <w:t>1-8/64</w:t>
                        </w:r>
                      </w:p>
                    </w:tc>
                    <w:tc>
                      <w:tcPr>
                        <w:tcW w:w="1310" w:type="dxa"/>
                      </w:tcPr>
                      <w:p>
                        <w:pPr>
                          <w:pStyle w:val="TableParagraph"/>
                          <w:spacing w:line="172" w:lineRule="exact"/>
                          <w:ind w:left="185"/>
                          <w:rPr>
                            <w:sz w:val="16"/>
                          </w:rPr>
                        </w:pPr>
                        <w:r>
                          <w:rPr>
                            <w:sz w:val="16"/>
                          </w:rPr>
                          <w:t>SSS075108</w:t>
                        </w:r>
                      </w:p>
                    </w:tc>
                    <w:tc>
                      <w:tcPr>
                        <w:tcW w:w="2628" w:type="dxa"/>
                        <w:gridSpan w:val="2"/>
                      </w:tcPr>
                      <w:p>
                        <w:pPr>
                          <w:pStyle w:val="TableParagraph"/>
                          <w:spacing w:line="172" w:lineRule="exact"/>
                          <w:ind w:left="359"/>
                          <w:rPr>
                            <w:sz w:val="16"/>
                          </w:rPr>
                        </w:pPr>
                        <w:r>
                          <w:rPr>
                            <w:sz w:val="16"/>
                          </w:rPr>
                          <w:t>7.78</w:t>
                        </w:r>
                      </w:p>
                    </w:tc>
                    <w:tc>
                      <w:tcPr>
                        <w:tcW w:w="590" w:type="dxa"/>
                      </w:tcPr>
                      <w:p>
                        <w:pPr>
                          <w:pStyle w:val="TableParagraph"/>
                          <w:spacing w:line="162" w:lineRule="exact" w:before="10"/>
                          <w:ind w:left="35"/>
                          <w:rPr>
                            <w:sz w:val="16"/>
                          </w:rPr>
                        </w:pPr>
                        <w:r>
                          <w:rPr>
                            <w:sz w:val="16"/>
                          </w:rPr>
                          <w:t>6</w:t>
                        </w:r>
                      </w:p>
                    </w:tc>
                    <w:tc>
                      <w:tcPr>
                        <w:tcW w:w="826" w:type="dxa"/>
                      </w:tcPr>
                      <w:p>
                        <w:pPr>
                          <w:pStyle w:val="TableParagraph"/>
                          <w:spacing w:line="162" w:lineRule="exact" w:before="10"/>
                          <w:ind w:left="88"/>
                          <w:rPr>
                            <w:sz w:val="16"/>
                          </w:rPr>
                        </w:pPr>
                        <w:r>
                          <w:rPr>
                            <w:sz w:val="16"/>
                          </w:rPr>
                          <w:t>7</w:t>
                        </w:r>
                      </w:p>
                    </w:tc>
                    <w:tc>
                      <w:tcPr>
                        <w:tcW w:w="1363" w:type="dxa"/>
                      </w:tcPr>
                      <w:p>
                        <w:pPr>
                          <w:pStyle w:val="TableParagraph"/>
                          <w:spacing w:line="160" w:lineRule="exact" w:before="12"/>
                          <w:ind w:left="175"/>
                          <w:rPr>
                            <w:sz w:val="16"/>
                          </w:rPr>
                        </w:pPr>
                        <w:r>
                          <w:rPr>
                            <w:sz w:val="16"/>
                          </w:rPr>
                          <w:t>SSS600700</w:t>
                        </w:r>
                      </w:p>
                    </w:tc>
                    <w:tc>
                      <w:tcPr>
                        <w:tcW w:w="1731" w:type="dxa"/>
                        <w:gridSpan w:val="2"/>
                      </w:tcPr>
                      <w:p>
                        <w:pPr>
                          <w:pStyle w:val="TableParagraph"/>
                          <w:spacing w:line="160" w:lineRule="exact" w:before="12"/>
                          <w:ind w:left="207"/>
                          <w:rPr>
                            <w:sz w:val="16"/>
                          </w:rPr>
                        </w:pPr>
                        <w:r>
                          <w:rPr>
                            <w:sz w:val="16"/>
                          </w:rPr>
                          <w:t>72.56</w:t>
                        </w:r>
                      </w:p>
                    </w:tc>
                  </w:tr>
                  <w:tr>
                    <w:trPr>
                      <w:trHeight w:val="192" w:hRule="atLeast"/>
                    </w:trPr>
                    <w:tc>
                      <w:tcPr>
                        <w:tcW w:w="539" w:type="dxa"/>
                      </w:tcPr>
                      <w:p>
                        <w:pPr>
                          <w:pStyle w:val="TableParagraph"/>
                          <w:spacing w:line="172" w:lineRule="exact"/>
                          <w:ind w:left="34"/>
                          <w:rPr>
                            <w:sz w:val="16"/>
                          </w:rPr>
                        </w:pPr>
                        <w:r>
                          <w:rPr>
                            <w:sz w:val="16"/>
                          </w:rPr>
                          <w:t>3/4</w:t>
                        </w:r>
                      </w:p>
                    </w:tc>
                    <w:tc>
                      <w:tcPr>
                        <w:tcW w:w="867" w:type="dxa"/>
                      </w:tcPr>
                      <w:p>
                        <w:pPr>
                          <w:pStyle w:val="TableParagraph"/>
                          <w:spacing w:line="172" w:lineRule="exact"/>
                          <w:ind w:left="139"/>
                          <w:rPr>
                            <w:sz w:val="16"/>
                          </w:rPr>
                        </w:pPr>
                        <w:r>
                          <w:rPr>
                            <w:sz w:val="16"/>
                          </w:rPr>
                          <w:t>1-12/64</w:t>
                        </w:r>
                      </w:p>
                    </w:tc>
                    <w:tc>
                      <w:tcPr>
                        <w:tcW w:w="1310" w:type="dxa"/>
                      </w:tcPr>
                      <w:p>
                        <w:pPr>
                          <w:pStyle w:val="TableParagraph"/>
                          <w:spacing w:line="172" w:lineRule="exact"/>
                          <w:ind w:left="185"/>
                          <w:rPr>
                            <w:sz w:val="16"/>
                          </w:rPr>
                        </w:pPr>
                        <w:r>
                          <w:rPr>
                            <w:sz w:val="16"/>
                          </w:rPr>
                          <w:t>SSS075112</w:t>
                        </w:r>
                      </w:p>
                    </w:tc>
                    <w:tc>
                      <w:tcPr>
                        <w:tcW w:w="2628" w:type="dxa"/>
                        <w:gridSpan w:val="2"/>
                      </w:tcPr>
                      <w:p>
                        <w:pPr>
                          <w:pStyle w:val="TableParagraph"/>
                          <w:spacing w:line="172" w:lineRule="exact"/>
                          <w:ind w:left="359"/>
                          <w:rPr>
                            <w:sz w:val="16"/>
                          </w:rPr>
                        </w:pPr>
                        <w:r>
                          <w:rPr>
                            <w:sz w:val="16"/>
                          </w:rPr>
                          <w:t>7.78</w:t>
                        </w:r>
                      </w:p>
                    </w:tc>
                    <w:tc>
                      <w:tcPr>
                        <w:tcW w:w="590" w:type="dxa"/>
                      </w:tcPr>
                      <w:p>
                        <w:pPr>
                          <w:pStyle w:val="TableParagraph"/>
                          <w:spacing w:line="162" w:lineRule="exact" w:before="10"/>
                          <w:ind w:left="35"/>
                          <w:rPr>
                            <w:sz w:val="16"/>
                          </w:rPr>
                        </w:pPr>
                        <w:r>
                          <w:rPr>
                            <w:sz w:val="16"/>
                          </w:rPr>
                          <w:t>6</w:t>
                        </w:r>
                      </w:p>
                    </w:tc>
                    <w:tc>
                      <w:tcPr>
                        <w:tcW w:w="826" w:type="dxa"/>
                      </w:tcPr>
                      <w:p>
                        <w:pPr>
                          <w:pStyle w:val="TableParagraph"/>
                          <w:spacing w:line="162" w:lineRule="exact" w:before="10"/>
                          <w:ind w:left="88"/>
                          <w:rPr>
                            <w:sz w:val="16"/>
                          </w:rPr>
                        </w:pPr>
                        <w:r>
                          <w:rPr>
                            <w:sz w:val="16"/>
                          </w:rPr>
                          <w:t>7-8/64</w:t>
                        </w:r>
                      </w:p>
                    </w:tc>
                    <w:tc>
                      <w:tcPr>
                        <w:tcW w:w="1363" w:type="dxa"/>
                      </w:tcPr>
                      <w:p>
                        <w:pPr>
                          <w:pStyle w:val="TableParagraph"/>
                          <w:spacing w:line="160" w:lineRule="exact" w:before="12"/>
                          <w:ind w:left="175"/>
                          <w:rPr>
                            <w:sz w:val="16"/>
                          </w:rPr>
                        </w:pPr>
                        <w:r>
                          <w:rPr>
                            <w:sz w:val="16"/>
                          </w:rPr>
                          <w:t>SSS600708</w:t>
                        </w:r>
                      </w:p>
                    </w:tc>
                    <w:tc>
                      <w:tcPr>
                        <w:tcW w:w="1731" w:type="dxa"/>
                        <w:gridSpan w:val="2"/>
                      </w:tcPr>
                      <w:p>
                        <w:pPr>
                          <w:pStyle w:val="TableParagraph"/>
                          <w:spacing w:line="160" w:lineRule="exact" w:before="12"/>
                          <w:ind w:left="207"/>
                          <w:rPr>
                            <w:sz w:val="16"/>
                          </w:rPr>
                        </w:pPr>
                        <w:r>
                          <w:rPr>
                            <w:sz w:val="16"/>
                          </w:rPr>
                          <w:t>72.56</w:t>
                        </w:r>
                      </w:p>
                    </w:tc>
                  </w:tr>
                  <w:tr>
                    <w:trPr>
                      <w:trHeight w:val="192" w:hRule="atLeast"/>
                    </w:trPr>
                    <w:tc>
                      <w:tcPr>
                        <w:tcW w:w="539" w:type="dxa"/>
                      </w:tcPr>
                      <w:p>
                        <w:pPr>
                          <w:pStyle w:val="TableParagraph"/>
                          <w:spacing w:line="172" w:lineRule="exact"/>
                          <w:ind w:left="34"/>
                          <w:rPr>
                            <w:sz w:val="16"/>
                          </w:rPr>
                        </w:pPr>
                        <w:r>
                          <w:rPr>
                            <w:sz w:val="16"/>
                          </w:rPr>
                          <w:t>3/4</w:t>
                        </w:r>
                      </w:p>
                    </w:tc>
                    <w:tc>
                      <w:tcPr>
                        <w:tcW w:w="867" w:type="dxa"/>
                      </w:tcPr>
                      <w:p>
                        <w:pPr>
                          <w:pStyle w:val="TableParagraph"/>
                          <w:spacing w:line="172" w:lineRule="exact"/>
                          <w:ind w:left="139"/>
                          <w:rPr>
                            <w:sz w:val="16"/>
                          </w:rPr>
                        </w:pPr>
                        <w:r>
                          <w:rPr>
                            <w:sz w:val="16"/>
                          </w:rPr>
                          <w:t>1-16/64</w:t>
                        </w:r>
                      </w:p>
                    </w:tc>
                    <w:tc>
                      <w:tcPr>
                        <w:tcW w:w="1310" w:type="dxa"/>
                      </w:tcPr>
                      <w:p>
                        <w:pPr>
                          <w:pStyle w:val="TableParagraph"/>
                          <w:spacing w:line="172" w:lineRule="exact"/>
                          <w:ind w:left="185"/>
                          <w:rPr>
                            <w:sz w:val="16"/>
                          </w:rPr>
                        </w:pPr>
                        <w:r>
                          <w:rPr>
                            <w:sz w:val="16"/>
                          </w:rPr>
                          <w:t>SSS075116</w:t>
                        </w:r>
                      </w:p>
                    </w:tc>
                    <w:tc>
                      <w:tcPr>
                        <w:tcW w:w="2628" w:type="dxa"/>
                        <w:gridSpan w:val="2"/>
                      </w:tcPr>
                      <w:p>
                        <w:pPr>
                          <w:pStyle w:val="TableParagraph"/>
                          <w:spacing w:line="172" w:lineRule="exact"/>
                          <w:ind w:left="359"/>
                          <w:rPr>
                            <w:sz w:val="16"/>
                          </w:rPr>
                        </w:pPr>
                        <w:r>
                          <w:rPr>
                            <w:sz w:val="16"/>
                          </w:rPr>
                          <w:t>7.78</w:t>
                        </w:r>
                      </w:p>
                    </w:tc>
                    <w:tc>
                      <w:tcPr>
                        <w:tcW w:w="590" w:type="dxa"/>
                      </w:tcPr>
                      <w:p>
                        <w:pPr>
                          <w:pStyle w:val="TableParagraph"/>
                          <w:spacing w:line="162" w:lineRule="exact" w:before="10"/>
                          <w:ind w:left="35"/>
                          <w:rPr>
                            <w:sz w:val="16"/>
                          </w:rPr>
                        </w:pPr>
                        <w:r>
                          <w:rPr>
                            <w:sz w:val="16"/>
                          </w:rPr>
                          <w:t>6</w:t>
                        </w:r>
                      </w:p>
                    </w:tc>
                    <w:tc>
                      <w:tcPr>
                        <w:tcW w:w="826" w:type="dxa"/>
                      </w:tcPr>
                      <w:p>
                        <w:pPr>
                          <w:pStyle w:val="TableParagraph"/>
                          <w:spacing w:line="162" w:lineRule="exact" w:before="10"/>
                          <w:ind w:left="88"/>
                          <w:rPr>
                            <w:sz w:val="16"/>
                          </w:rPr>
                        </w:pPr>
                        <w:r>
                          <w:rPr>
                            <w:sz w:val="16"/>
                          </w:rPr>
                          <w:t>7-16/64</w:t>
                        </w:r>
                      </w:p>
                    </w:tc>
                    <w:tc>
                      <w:tcPr>
                        <w:tcW w:w="1363" w:type="dxa"/>
                      </w:tcPr>
                      <w:p>
                        <w:pPr>
                          <w:pStyle w:val="TableParagraph"/>
                          <w:spacing w:line="160" w:lineRule="exact" w:before="12"/>
                          <w:ind w:left="175"/>
                          <w:rPr>
                            <w:sz w:val="16"/>
                          </w:rPr>
                        </w:pPr>
                        <w:r>
                          <w:rPr>
                            <w:sz w:val="16"/>
                          </w:rPr>
                          <w:t>SSS600716</w:t>
                        </w:r>
                      </w:p>
                    </w:tc>
                    <w:tc>
                      <w:tcPr>
                        <w:tcW w:w="1731" w:type="dxa"/>
                        <w:gridSpan w:val="2"/>
                      </w:tcPr>
                      <w:p>
                        <w:pPr>
                          <w:pStyle w:val="TableParagraph"/>
                          <w:spacing w:line="160" w:lineRule="exact" w:before="12"/>
                          <w:ind w:left="207"/>
                          <w:rPr>
                            <w:sz w:val="16"/>
                          </w:rPr>
                        </w:pPr>
                        <w:r>
                          <w:rPr>
                            <w:sz w:val="16"/>
                          </w:rPr>
                          <w:t>72.56</w:t>
                        </w:r>
                      </w:p>
                    </w:tc>
                  </w:tr>
                  <w:tr>
                    <w:trPr>
                      <w:trHeight w:val="192" w:hRule="atLeast"/>
                    </w:trPr>
                    <w:tc>
                      <w:tcPr>
                        <w:tcW w:w="539" w:type="dxa"/>
                      </w:tcPr>
                      <w:p>
                        <w:pPr>
                          <w:pStyle w:val="TableParagraph"/>
                          <w:spacing w:line="172" w:lineRule="exact"/>
                          <w:ind w:left="34"/>
                          <w:rPr>
                            <w:sz w:val="16"/>
                          </w:rPr>
                        </w:pPr>
                        <w:r>
                          <w:rPr>
                            <w:sz w:val="16"/>
                          </w:rPr>
                          <w:t>3/4</w:t>
                        </w:r>
                      </w:p>
                    </w:tc>
                    <w:tc>
                      <w:tcPr>
                        <w:tcW w:w="867" w:type="dxa"/>
                      </w:tcPr>
                      <w:p>
                        <w:pPr>
                          <w:pStyle w:val="TableParagraph"/>
                          <w:spacing w:line="172" w:lineRule="exact"/>
                          <w:ind w:left="139"/>
                          <w:rPr>
                            <w:sz w:val="16"/>
                          </w:rPr>
                        </w:pPr>
                        <w:r>
                          <w:rPr>
                            <w:sz w:val="16"/>
                          </w:rPr>
                          <w:t>1-24/64</w:t>
                        </w:r>
                      </w:p>
                    </w:tc>
                    <w:tc>
                      <w:tcPr>
                        <w:tcW w:w="1310" w:type="dxa"/>
                      </w:tcPr>
                      <w:p>
                        <w:pPr>
                          <w:pStyle w:val="TableParagraph"/>
                          <w:spacing w:line="172" w:lineRule="exact"/>
                          <w:ind w:left="185"/>
                          <w:rPr>
                            <w:sz w:val="16"/>
                          </w:rPr>
                        </w:pPr>
                        <w:r>
                          <w:rPr>
                            <w:sz w:val="16"/>
                          </w:rPr>
                          <w:t>SSS075124</w:t>
                        </w:r>
                      </w:p>
                    </w:tc>
                    <w:tc>
                      <w:tcPr>
                        <w:tcW w:w="2628" w:type="dxa"/>
                        <w:gridSpan w:val="2"/>
                      </w:tcPr>
                      <w:p>
                        <w:pPr>
                          <w:pStyle w:val="TableParagraph"/>
                          <w:spacing w:line="172" w:lineRule="exact"/>
                          <w:ind w:left="359"/>
                          <w:rPr>
                            <w:sz w:val="16"/>
                          </w:rPr>
                        </w:pPr>
                        <w:r>
                          <w:rPr>
                            <w:sz w:val="16"/>
                          </w:rPr>
                          <w:t>7.78</w:t>
                        </w:r>
                      </w:p>
                    </w:tc>
                    <w:tc>
                      <w:tcPr>
                        <w:tcW w:w="590" w:type="dxa"/>
                      </w:tcPr>
                      <w:p>
                        <w:pPr>
                          <w:pStyle w:val="TableParagraph"/>
                          <w:spacing w:line="160" w:lineRule="exact" w:before="12"/>
                          <w:ind w:left="35"/>
                          <w:rPr>
                            <w:b/>
                            <w:i/>
                            <w:sz w:val="10"/>
                          </w:rPr>
                        </w:pPr>
                        <w:r>
                          <w:rPr>
                            <w:position w:val="-3"/>
                            <w:sz w:val="16"/>
                          </w:rPr>
                          <w:t>8</w:t>
                        </w:r>
                        <w:r>
                          <w:rPr>
                            <w:color w:val="FFFFFF"/>
                            <w:sz w:val="16"/>
                            <w:shd w:fill="FF0000" w:color="auto" w:val="clear"/>
                          </w:rPr>
                          <w:t> </w:t>
                        </w:r>
                        <w:r>
                          <w:rPr>
                            <w:b/>
                            <w:i/>
                            <w:color w:val="FFFFFF"/>
                            <w:sz w:val="10"/>
                            <w:shd w:fill="FF0000" w:color="auto" w:val="clear"/>
                          </w:rPr>
                          <w:t>NEW! </w:t>
                        </w:r>
                      </w:p>
                    </w:tc>
                    <w:tc>
                      <w:tcPr>
                        <w:tcW w:w="826" w:type="dxa"/>
                      </w:tcPr>
                      <w:p>
                        <w:pPr>
                          <w:pStyle w:val="TableParagraph"/>
                          <w:rPr>
                            <w:rFonts w:ascii="Times New Roman"/>
                            <w:sz w:val="12"/>
                          </w:rPr>
                        </w:pPr>
                      </w:p>
                    </w:tc>
                    <w:tc>
                      <w:tcPr>
                        <w:tcW w:w="1363" w:type="dxa"/>
                      </w:tcPr>
                      <w:p>
                        <w:pPr>
                          <w:pStyle w:val="TableParagraph"/>
                          <w:spacing w:line="160" w:lineRule="exact" w:before="12"/>
                          <w:ind w:left="175"/>
                          <w:rPr>
                            <w:sz w:val="16"/>
                          </w:rPr>
                        </w:pPr>
                        <w:r>
                          <w:rPr>
                            <w:sz w:val="16"/>
                          </w:rPr>
                          <w:t>SSS800XXX</w:t>
                        </w:r>
                      </w:p>
                    </w:tc>
                    <w:tc>
                      <w:tcPr>
                        <w:tcW w:w="1731" w:type="dxa"/>
                        <w:gridSpan w:val="2"/>
                      </w:tcPr>
                      <w:p>
                        <w:pPr>
                          <w:pStyle w:val="TableParagraph"/>
                          <w:spacing w:line="160" w:lineRule="exact" w:before="12"/>
                          <w:ind w:left="261"/>
                          <w:rPr>
                            <w:sz w:val="16"/>
                          </w:rPr>
                        </w:pPr>
                        <w:r>
                          <w:rPr>
                            <w:sz w:val="16"/>
                          </w:rPr>
                          <w:t>POR</w:t>
                        </w:r>
                      </w:p>
                    </w:tc>
                  </w:tr>
                  <w:tr>
                    <w:trPr>
                      <w:trHeight w:val="181" w:hRule="atLeast"/>
                    </w:trPr>
                    <w:tc>
                      <w:tcPr>
                        <w:tcW w:w="539" w:type="dxa"/>
                      </w:tcPr>
                      <w:p>
                        <w:pPr>
                          <w:pStyle w:val="TableParagraph"/>
                          <w:spacing w:line="162" w:lineRule="exact"/>
                          <w:ind w:left="34"/>
                          <w:rPr>
                            <w:sz w:val="16"/>
                          </w:rPr>
                        </w:pPr>
                        <w:r>
                          <w:rPr>
                            <w:sz w:val="16"/>
                          </w:rPr>
                          <w:t>1</w:t>
                        </w:r>
                      </w:p>
                    </w:tc>
                    <w:tc>
                      <w:tcPr>
                        <w:tcW w:w="867" w:type="dxa"/>
                      </w:tcPr>
                      <w:p>
                        <w:pPr>
                          <w:pStyle w:val="TableParagraph"/>
                          <w:spacing w:line="162" w:lineRule="exact"/>
                          <w:ind w:left="139"/>
                          <w:rPr>
                            <w:sz w:val="16"/>
                          </w:rPr>
                        </w:pPr>
                        <w:r>
                          <w:rPr>
                            <w:sz w:val="16"/>
                          </w:rPr>
                          <w:t>1-16/64</w:t>
                        </w:r>
                      </w:p>
                    </w:tc>
                    <w:tc>
                      <w:tcPr>
                        <w:tcW w:w="1310" w:type="dxa"/>
                      </w:tcPr>
                      <w:p>
                        <w:pPr>
                          <w:pStyle w:val="TableParagraph"/>
                          <w:spacing w:line="162" w:lineRule="exact"/>
                          <w:ind w:left="185"/>
                          <w:rPr>
                            <w:sz w:val="16"/>
                          </w:rPr>
                        </w:pPr>
                        <w:r>
                          <w:rPr>
                            <w:sz w:val="16"/>
                          </w:rPr>
                          <w:t>SSS100116</w:t>
                        </w:r>
                      </w:p>
                    </w:tc>
                    <w:tc>
                      <w:tcPr>
                        <w:tcW w:w="2628" w:type="dxa"/>
                        <w:gridSpan w:val="2"/>
                      </w:tcPr>
                      <w:p>
                        <w:pPr>
                          <w:pStyle w:val="TableParagraph"/>
                          <w:spacing w:line="162" w:lineRule="exact"/>
                          <w:ind w:left="359"/>
                          <w:rPr>
                            <w:sz w:val="16"/>
                          </w:rPr>
                        </w:pPr>
                        <w:r>
                          <w:rPr>
                            <w:sz w:val="16"/>
                          </w:rPr>
                          <w:t>7.55</w:t>
                        </w:r>
                      </w:p>
                    </w:tc>
                    <w:tc>
                      <w:tcPr>
                        <w:tcW w:w="590" w:type="dxa"/>
                      </w:tcPr>
                      <w:p>
                        <w:pPr>
                          <w:pStyle w:val="TableParagraph"/>
                          <w:rPr>
                            <w:rFonts w:ascii="Times New Roman"/>
                            <w:sz w:val="12"/>
                          </w:rPr>
                        </w:pPr>
                      </w:p>
                    </w:tc>
                    <w:tc>
                      <w:tcPr>
                        <w:tcW w:w="826" w:type="dxa"/>
                      </w:tcPr>
                      <w:p>
                        <w:pPr>
                          <w:pStyle w:val="TableParagraph"/>
                          <w:rPr>
                            <w:rFonts w:ascii="Times New Roman"/>
                            <w:sz w:val="12"/>
                          </w:rPr>
                        </w:pPr>
                      </w:p>
                    </w:tc>
                    <w:tc>
                      <w:tcPr>
                        <w:tcW w:w="1363" w:type="dxa"/>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384" w:hRule="atLeast"/>
                    </w:trPr>
                    <w:tc>
                      <w:tcPr>
                        <w:tcW w:w="539" w:type="dxa"/>
                      </w:tcPr>
                      <w:p>
                        <w:pPr>
                          <w:pStyle w:val="TableParagraph"/>
                          <w:spacing w:before="8"/>
                          <w:ind w:left="34"/>
                          <w:rPr>
                            <w:sz w:val="16"/>
                          </w:rPr>
                        </w:pPr>
                        <w:r>
                          <w:rPr>
                            <w:sz w:val="16"/>
                          </w:rPr>
                          <w:t>1</w:t>
                        </w:r>
                      </w:p>
                      <w:p>
                        <w:pPr>
                          <w:pStyle w:val="TableParagraph"/>
                          <w:spacing w:line="164" w:lineRule="exact" w:before="8"/>
                          <w:ind w:left="34"/>
                          <w:rPr>
                            <w:sz w:val="16"/>
                          </w:rPr>
                        </w:pPr>
                        <w:r>
                          <w:rPr>
                            <w:sz w:val="16"/>
                          </w:rPr>
                          <w:t>1</w:t>
                        </w:r>
                      </w:p>
                    </w:tc>
                    <w:tc>
                      <w:tcPr>
                        <w:tcW w:w="867" w:type="dxa"/>
                      </w:tcPr>
                      <w:p>
                        <w:pPr>
                          <w:pStyle w:val="TableParagraph"/>
                          <w:spacing w:before="3"/>
                          <w:ind w:left="139"/>
                          <w:rPr>
                            <w:sz w:val="16"/>
                          </w:rPr>
                        </w:pPr>
                        <w:r>
                          <w:rPr>
                            <w:sz w:val="16"/>
                          </w:rPr>
                          <w:t>1-20/64</w:t>
                        </w:r>
                      </w:p>
                      <w:p>
                        <w:pPr>
                          <w:pStyle w:val="TableParagraph"/>
                          <w:spacing w:line="169" w:lineRule="exact" w:before="8"/>
                          <w:ind w:left="139"/>
                          <w:rPr>
                            <w:sz w:val="16"/>
                          </w:rPr>
                        </w:pPr>
                        <w:r>
                          <w:rPr>
                            <w:sz w:val="16"/>
                          </w:rPr>
                          <w:t>1-24/64</w:t>
                        </w:r>
                      </w:p>
                    </w:tc>
                    <w:tc>
                      <w:tcPr>
                        <w:tcW w:w="1310" w:type="dxa"/>
                      </w:tcPr>
                      <w:p>
                        <w:pPr>
                          <w:pStyle w:val="TableParagraph"/>
                          <w:spacing w:before="3"/>
                          <w:ind w:left="185"/>
                          <w:rPr>
                            <w:sz w:val="16"/>
                          </w:rPr>
                        </w:pPr>
                        <w:r>
                          <w:rPr>
                            <w:sz w:val="16"/>
                          </w:rPr>
                          <w:t>SSS100120</w:t>
                        </w:r>
                      </w:p>
                      <w:p>
                        <w:pPr>
                          <w:pStyle w:val="TableParagraph"/>
                          <w:spacing w:line="169" w:lineRule="exact" w:before="8"/>
                          <w:ind w:left="185"/>
                          <w:rPr>
                            <w:sz w:val="16"/>
                          </w:rPr>
                        </w:pPr>
                        <w:r>
                          <w:rPr>
                            <w:sz w:val="16"/>
                          </w:rPr>
                          <w:t>SSS100124</w:t>
                        </w:r>
                      </w:p>
                    </w:tc>
                    <w:tc>
                      <w:tcPr>
                        <w:tcW w:w="2628" w:type="dxa"/>
                        <w:gridSpan w:val="2"/>
                      </w:tcPr>
                      <w:p>
                        <w:pPr>
                          <w:pStyle w:val="TableParagraph"/>
                          <w:ind w:left="359"/>
                          <w:rPr>
                            <w:sz w:val="16"/>
                          </w:rPr>
                        </w:pPr>
                        <w:r>
                          <w:rPr>
                            <w:sz w:val="16"/>
                          </w:rPr>
                          <w:t>7.55</w:t>
                        </w:r>
                      </w:p>
                      <w:p>
                        <w:pPr>
                          <w:pStyle w:val="TableParagraph"/>
                          <w:spacing w:line="171" w:lineRule="exact" w:before="8"/>
                          <w:ind w:left="359"/>
                          <w:rPr>
                            <w:sz w:val="16"/>
                          </w:rPr>
                        </w:pPr>
                        <w:r>
                          <w:rPr>
                            <w:sz w:val="16"/>
                          </w:rPr>
                          <w:t>7.55</w:t>
                        </w:r>
                      </w:p>
                    </w:tc>
                    <w:tc>
                      <w:tcPr>
                        <w:tcW w:w="1416" w:type="dxa"/>
                        <w:gridSpan w:val="2"/>
                      </w:tcPr>
                      <w:p>
                        <w:pPr>
                          <w:pStyle w:val="TableParagraph"/>
                          <w:spacing w:before="124"/>
                          <w:ind w:left="35"/>
                          <w:rPr>
                            <w:b/>
                            <w:sz w:val="20"/>
                          </w:rPr>
                        </w:pPr>
                        <w:r>
                          <w:rPr>
                            <w:b/>
                            <w:sz w:val="20"/>
                          </w:rPr>
                          <w:t>Aluminum</w:t>
                        </w:r>
                      </w:p>
                    </w:tc>
                    <w:tc>
                      <w:tcPr>
                        <w:tcW w:w="1363" w:type="dxa"/>
                      </w:tcPr>
                      <w:p>
                        <w:pPr>
                          <w:pStyle w:val="TableParagraph"/>
                          <w:rPr>
                            <w:rFonts w:ascii="Times New Roman"/>
                            <w:sz w:val="16"/>
                          </w:rPr>
                        </w:pPr>
                      </w:p>
                    </w:tc>
                    <w:tc>
                      <w:tcPr>
                        <w:tcW w:w="1731" w:type="dxa"/>
                        <w:gridSpan w:val="2"/>
                      </w:tcPr>
                      <w:p>
                        <w:pPr>
                          <w:pStyle w:val="TableParagraph"/>
                          <w:rPr>
                            <w:rFonts w:ascii="Times New Roman"/>
                            <w:sz w:val="16"/>
                          </w:rPr>
                        </w:pPr>
                      </w:p>
                    </w:tc>
                  </w:tr>
                  <w:tr>
                    <w:trPr>
                      <w:trHeight w:val="200" w:hRule="atLeast"/>
                    </w:trPr>
                    <w:tc>
                      <w:tcPr>
                        <w:tcW w:w="539" w:type="dxa"/>
                      </w:tcPr>
                      <w:p>
                        <w:pPr>
                          <w:pStyle w:val="TableParagraph"/>
                          <w:spacing w:line="173" w:lineRule="exact" w:before="2"/>
                          <w:ind w:left="34"/>
                          <w:rPr>
                            <w:sz w:val="16"/>
                          </w:rPr>
                        </w:pPr>
                        <w:r>
                          <w:rPr>
                            <w:sz w:val="16"/>
                          </w:rPr>
                          <w:t>1</w:t>
                        </w:r>
                      </w:p>
                    </w:tc>
                    <w:tc>
                      <w:tcPr>
                        <w:tcW w:w="867" w:type="dxa"/>
                      </w:tcPr>
                      <w:p>
                        <w:pPr>
                          <w:pStyle w:val="TableParagraph"/>
                          <w:spacing w:line="175" w:lineRule="exact"/>
                          <w:ind w:left="139"/>
                          <w:rPr>
                            <w:sz w:val="16"/>
                          </w:rPr>
                        </w:pPr>
                        <w:r>
                          <w:rPr>
                            <w:sz w:val="16"/>
                          </w:rPr>
                          <w:t>1-28/64</w:t>
                        </w:r>
                      </w:p>
                    </w:tc>
                    <w:tc>
                      <w:tcPr>
                        <w:tcW w:w="1310" w:type="dxa"/>
                      </w:tcPr>
                      <w:p>
                        <w:pPr>
                          <w:pStyle w:val="TableParagraph"/>
                          <w:spacing w:line="175" w:lineRule="exact"/>
                          <w:ind w:left="185"/>
                          <w:rPr>
                            <w:sz w:val="16"/>
                          </w:rPr>
                        </w:pPr>
                        <w:r>
                          <w:rPr>
                            <w:sz w:val="16"/>
                          </w:rPr>
                          <w:t>SSS100128</w:t>
                        </w:r>
                      </w:p>
                    </w:tc>
                    <w:tc>
                      <w:tcPr>
                        <w:tcW w:w="2628" w:type="dxa"/>
                        <w:gridSpan w:val="2"/>
                      </w:tcPr>
                      <w:p>
                        <w:pPr>
                          <w:pStyle w:val="TableParagraph"/>
                          <w:spacing w:line="175" w:lineRule="exact"/>
                          <w:ind w:left="359"/>
                          <w:rPr>
                            <w:sz w:val="16"/>
                          </w:rPr>
                        </w:pPr>
                        <w:r>
                          <w:rPr>
                            <w:sz w:val="16"/>
                          </w:rPr>
                          <w:t>7.55</w:t>
                        </w:r>
                      </w:p>
                    </w:tc>
                    <w:tc>
                      <w:tcPr>
                        <w:tcW w:w="590" w:type="dxa"/>
                      </w:tcPr>
                      <w:p>
                        <w:pPr>
                          <w:pStyle w:val="TableParagraph"/>
                          <w:spacing w:line="162" w:lineRule="exact" w:before="12"/>
                          <w:ind w:left="35"/>
                          <w:rPr>
                            <w:sz w:val="16"/>
                          </w:rPr>
                        </w:pPr>
                        <w:r>
                          <w:rPr>
                            <w:sz w:val="16"/>
                          </w:rPr>
                          <w:t>2</w:t>
                        </w:r>
                      </w:p>
                    </w:tc>
                    <w:tc>
                      <w:tcPr>
                        <w:tcW w:w="826" w:type="dxa"/>
                      </w:tcPr>
                      <w:p>
                        <w:pPr>
                          <w:pStyle w:val="TableParagraph"/>
                          <w:spacing w:line="161" w:lineRule="exact" w:before="13"/>
                          <w:ind w:left="88"/>
                          <w:rPr>
                            <w:sz w:val="16"/>
                          </w:rPr>
                        </w:pPr>
                        <w:r>
                          <w:rPr>
                            <w:sz w:val="16"/>
                          </w:rPr>
                          <w:t>2-28/64</w:t>
                        </w:r>
                      </w:p>
                    </w:tc>
                    <w:tc>
                      <w:tcPr>
                        <w:tcW w:w="1363" w:type="dxa"/>
                      </w:tcPr>
                      <w:p>
                        <w:pPr>
                          <w:pStyle w:val="TableParagraph"/>
                          <w:spacing w:line="161" w:lineRule="exact" w:before="13"/>
                          <w:ind w:left="175"/>
                          <w:rPr>
                            <w:sz w:val="16"/>
                          </w:rPr>
                        </w:pPr>
                        <w:r>
                          <w:rPr>
                            <w:sz w:val="16"/>
                          </w:rPr>
                          <w:t>SAL200228</w:t>
                        </w:r>
                      </w:p>
                    </w:tc>
                    <w:tc>
                      <w:tcPr>
                        <w:tcW w:w="1731" w:type="dxa"/>
                        <w:gridSpan w:val="2"/>
                      </w:tcPr>
                      <w:p>
                        <w:pPr>
                          <w:pStyle w:val="TableParagraph"/>
                          <w:spacing w:line="162" w:lineRule="exact" w:before="12"/>
                          <w:ind w:left="207"/>
                          <w:rPr>
                            <w:sz w:val="16"/>
                          </w:rPr>
                        </w:pPr>
                        <w:r>
                          <w:rPr>
                            <w:sz w:val="16"/>
                          </w:rPr>
                          <w:t>10.95</w:t>
                        </w:r>
                      </w:p>
                    </w:tc>
                  </w:tr>
                  <w:tr>
                    <w:trPr>
                      <w:trHeight w:val="191" w:hRule="atLeast"/>
                    </w:trPr>
                    <w:tc>
                      <w:tcPr>
                        <w:tcW w:w="539" w:type="dxa"/>
                      </w:tcPr>
                      <w:p>
                        <w:pPr>
                          <w:pStyle w:val="TableParagraph"/>
                          <w:spacing w:line="172" w:lineRule="exact"/>
                          <w:ind w:left="34"/>
                          <w:rPr>
                            <w:sz w:val="16"/>
                          </w:rPr>
                        </w:pPr>
                        <w:r>
                          <w:rPr>
                            <w:sz w:val="16"/>
                          </w:rPr>
                          <w:t>1</w:t>
                        </w:r>
                      </w:p>
                    </w:tc>
                    <w:tc>
                      <w:tcPr>
                        <w:tcW w:w="867" w:type="dxa"/>
                      </w:tcPr>
                      <w:p>
                        <w:pPr>
                          <w:pStyle w:val="TableParagraph"/>
                          <w:spacing w:line="172" w:lineRule="exact"/>
                          <w:ind w:left="139"/>
                          <w:rPr>
                            <w:sz w:val="16"/>
                          </w:rPr>
                        </w:pPr>
                        <w:r>
                          <w:rPr>
                            <w:sz w:val="16"/>
                          </w:rPr>
                          <w:t>1-32/64</w:t>
                        </w:r>
                      </w:p>
                    </w:tc>
                    <w:tc>
                      <w:tcPr>
                        <w:tcW w:w="1310" w:type="dxa"/>
                      </w:tcPr>
                      <w:p>
                        <w:pPr>
                          <w:pStyle w:val="TableParagraph"/>
                          <w:spacing w:line="172" w:lineRule="exact"/>
                          <w:ind w:left="185"/>
                          <w:rPr>
                            <w:sz w:val="16"/>
                          </w:rPr>
                        </w:pPr>
                        <w:r>
                          <w:rPr>
                            <w:sz w:val="16"/>
                          </w:rPr>
                          <w:t>SSS100132</w:t>
                        </w:r>
                      </w:p>
                    </w:tc>
                    <w:tc>
                      <w:tcPr>
                        <w:tcW w:w="2628" w:type="dxa"/>
                        <w:gridSpan w:val="2"/>
                      </w:tcPr>
                      <w:p>
                        <w:pPr>
                          <w:pStyle w:val="TableParagraph"/>
                          <w:spacing w:line="172" w:lineRule="exact"/>
                          <w:ind w:left="359"/>
                          <w:rPr>
                            <w:sz w:val="16"/>
                          </w:rPr>
                        </w:pPr>
                        <w:r>
                          <w:rPr>
                            <w:sz w:val="16"/>
                          </w:rPr>
                          <w:t>7.55</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2-32/64</w:t>
                        </w:r>
                      </w:p>
                    </w:tc>
                    <w:tc>
                      <w:tcPr>
                        <w:tcW w:w="1363" w:type="dxa"/>
                      </w:tcPr>
                      <w:p>
                        <w:pPr>
                          <w:pStyle w:val="TableParagraph"/>
                          <w:spacing w:line="161" w:lineRule="exact" w:before="10"/>
                          <w:ind w:left="175"/>
                          <w:rPr>
                            <w:sz w:val="16"/>
                          </w:rPr>
                        </w:pPr>
                        <w:r>
                          <w:rPr>
                            <w:sz w:val="16"/>
                          </w:rPr>
                          <w:t>SAL200232</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w:t>
                        </w:r>
                      </w:p>
                    </w:tc>
                    <w:tc>
                      <w:tcPr>
                        <w:tcW w:w="867" w:type="dxa"/>
                      </w:tcPr>
                      <w:p>
                        <w:pPr>
                          <w:pStyle w:val="TableParagraph"/>
                          <w:spacing w:line="172" w:lineRule="exact"/>
                          <w:ind w:left="139"/>
                          <w:rPr>
                            <w:sz w:val="16"/>
                          </w:rPr>
                        </w:pPr>
                        <w:r>
                          <w:rPr>
                            <w:sz w:val="16"/>
                          </w:rPr>
                          <w:t>1-36/64</w:t>
                        </w:r>
                      </w:p>
                    </w:tc>
                    <w:tc>
                      <w:tcPr>
                        <w:tcW w:w="1310" w:type="dxa"/>
                      </w:tcPr>
                      <w:p>
                        <w:pPr>
                          <w:pStyle w:val="TableParagraph"/>
                          <w:spacing w:line="172" w:lineRule="exact"/>
                          <w:ind w:left="185"/>
                          <w:rPr>
                            <w:sz w:val="16"/>
                          </w:rPr>
                        </w:pPr>
                        <w:r>
                          <w:rPr>
                            <w:sz w:val="16"/>
                          </w:rPr>
                          <w:t>SSS100136</w:t>
                        </w:r>
                      </w:p>
                    </w:tc>
                    <w:tc>
                      <w:tcPr>
                        <w:tcW w:w="2628" w:type="dxa"/>
                        <w:gridSpan w:val="2"/>
                      </w:tcPr>
                      <w:p>
                        <w:pPr>
                          <w:pStyle w:val="TableParagraph"/>
                          <w:spacing w:line="172" w:lineRule="exact"/>
                          <w:ind w:left="359"/>
                          <w:rPr>
                            <w:sz w:val="16"/>
                          </w:rPr>
                        </w:pPr>
                        <w:r>
                          <w:rPr>
                            <w:sz w:val="16"/>
                          </w:rPr>
                          <w:t>7.55</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2-36/64</w:t>
                        </w:r>
                      </w:p>
                    </w:tc>
                    <w:tc>
                      <w:tcPr>
                        <w:tcW w:w="1363" w:type="dxa"/>
                      </w:tcPr>
                      <w:p>
                        <w:pPr>
                          <w:pStyle w:val="TableParagraph"/>
                          <w:spacing w:line="161" w:lineRule="exact" w:before="10"/>
                          <w:ind w:left="175"/>
                          <w:rPr>
                            <w:sz w:val="16"/>
                          </w:rPr>
                        </w:pPr>
                        <w:r>
                          <w:rPr>
                            <w:sz w:val="16"/>
                          </w:rPr>
                          <w:t>SAL200236</w:t>
                        </w:r>
                      </w:p>
                    </w:tc>
                    <w:tc>
                      <w:tcPr>
                        <w:tcW w:w="1731" w:type="dxa"/>
                        <w:gridSpan w:val="2"/>
                      </w:tcPr>
                      <w:p>
                        <w:pPr>
                          <w:pStyle w:val="TableParagraph"/>
                          <w:spacing w:line="162" w:lineRule="exact" w:before="9"/>
                          <w:ind w:left="207"/>
                          <w:rPr>
                            <w:sz w:val="16"/>
                          </w:rPr>
                        </w:pPr>
                        <w:r>
                          <w:rPr>
                            <w:sz w:val="16"/>
                          </w:rPr>
                          <w:t>10.95</w:t>
                        </w:r>
                      </w:p>
                    </w:tc>
                  </w:tr>
                  <w:tr>
                    <w:trPr>
                      <w:trHeight w:val="191" w:hRule="atLeast"/>
                    </w:trPr>
                    <w:tc>
                      <w:tcPr>
                        <w:tcW w:w="539" w:type="dxa"/>
                      </w:tcPr>
                      <w:p>
                        <w:pPr>
                          <w:pStyle w:val="TableParagraph"/>
                          <w:spacing w:line="172" w:lineRule="exact"/>
                          <w:ind w:left="34"/>
                          <w:rPr>
                            <w:sz w:val="16"/>
                          </w:rPr>
                        </w:pPr>
                        <w:r>
                          <w:rPr>
                            <w:sz w:val="16"/>
                          </w:rPr>
                          <w:t>1</w:t>
                        </w:r>
                      </w:p>
                    </w:tc>
                    <w:tc>
                      <w:tcPr>
                        <w:tcW w:w="867" w:type="dxa"/>
                      </w:tcPr>
                      <w:p>
                        <w:pPr>
                          <w:pStyle w:val="TableParagraph"/>
                          <w:spacing w:line="172" w:lineRule="exact"/>
                          <w:ind w:left="139"/>
                          <w:rPr>
                            <w:sz w:val="16"/>
                          </w:rPr>
                        </w:pPr>
                        <w:r>
                          <w:rPr>
                            <w:sz w:val="16"/>
                          </w:rPr>
                          <w:t>1-40/64</w:t>
                        </w:r>
                      </w:p>
                    </w:tc>
                    <w:tc>
                      <w:tcPr>
                        <w:tcW w:w="1310" w:type="dxa"/>
                      </w:tcPr>
                      <w:p>
                        <w:pPr>
                          <w:pStyle w:val="TableParagraph"/>
                          <w:spacing w:line="172" w:lineRule="exact"/>
                          <w:ind w:left="185"/>
                          <w:rPr>
                            <w:sz w:val="16"/>
                          </w:rPr>
                        </w:pPr>
                        <w:r>
                          <w:rPr>
                            <w:sz w:val="16"/>
                          </w:rPr>
                          <w:t>SSS100140</w:t>
                        </w:r>
                      </w:p>
                    </w:tc>
                    <w:tc>
                      <w:tcPr>
                        <w:tcW w:w="2628" w:type="dxa"/>
                        <w:gridSpan w:val="2"/>
                      </w:tcPr>
                      <w:p>
                        <w:pPr>
                          <w:pStyle w:val="TableParagraph"/>
                          <w:spacing w:line="172" w:lineRule="exact"/>
                          <w:ind w:left="359"/>
                          <w:rPr>
                            <w:sz w:val="16"/>
                          </w:rPr>
                        </w:pPr>
                        <w:r>
                          <w:rPr>
                            <w:sz w:val="16"/>
                          </w:rPr>
                          <w:t>7.55</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2-40/64</w:t>
                        </w:r>
                      </w:p>
                    </w:tc>
                    <w:tc>
                      <w:tcPr>
                        <w:tcW w:w="1363" w:type="dxa"/>
                      </w:tcPr>
                      <w:p>
                        <w:pPr>
                          <w:pStyle w:val="TableParagraph"/>
                          <w:spacing w:line="161" w:lineRule="exact" w:before="10"/>
                          <w:ind w:left="175"/>
                          <w:rPr>
                            <w:sz w:val="16"/>
                          </w:rPr>
                        </w:pPr>
                        <w:r>
                          <w:rPr>
                            <w:sz w:val="16"/>
                          </w:rPr>
                          <w:t>SAL200240</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w:t>
                        </w:r>
                      </w:p>
                    </w:tc>
                    <w:tc>
                      <w:tcPr>
                        <w:tcW w:w="867" w:type="dxa"/>
                      </w:tcPr>
                      <w:p>
                        <w:pPr>
                          <w:pStyle w:val="TableParagraph"/>
                          <w:spacing w:line="172" w:lineRule="exact"/>
                          <w:ind w:left="139"/>
                          <w:rPr>
                            <w:sz w:val="16"/>
                          </w:rPr>
                        </w:pPr>
                        <w:r>
                          <w:rPr>
                            <w:sz w:val="16"/>
                          </w:rPr>
                          <w:t>1-44/64</w:t>
                        </w:r>
                      </w:p>
                    </w:tc>
                    <w:tc>
                      <w:tcPr>
                        <w:tcW w:w="1310" w:type="dxa"/>
                      </w:tcPr>
                      <w:p>
                        <w:pPr>
                          <w:pStyle w:val="TableParagraph"/>
                          <w:spacing w:line="172" w:lineRule="exact"/>
                          <w:ind w:left="185"/>
                          <w:rPr>
                            <w:sz w:val="16"/>
                          </w:rPr>
                        </w:pPr>
                        <w:r>
                          <w:rPr>
                            <w:sz w:val="16"/>
                          </w:rPr>
                          <w:t>SSS100144</w:t>
                        </w:r>
                      </w:p>
                    </w:tc>
                    <w:tc>
                      <w:tcPr>
                        <w:tcW w:w="2628" w:type="dxa"/>
                        <w:gridSpan w:val="2"/>
                      </w:tcPr>
                      <w:p>
                        <w:pPr>
                          <w:pStyle w:val="TableParagraph"/>
                          <w:spacing w:line="172" w:lineRule="exact"/>
                          <w:ind w:left="359"/>
                          <w:rPr>
                            <w:sz w:val="16"/>
                          </w:rPr>
                        </w:pPr>
                        <w:r>
                          <w:rPr>
                            <w:sz w:val="16"/>
                          </w:rPr>
                          <w:t>7.55</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2-44/64</w:t>
                        </w:r>
                      </w:p>
                    </w:tc>
                    <w:tc>
                      <w:tcPr>
                        <w:tcW w:w="1363" w:type="dxa"/>
                      </w:tcPr>
                      <w:p>
                        <w:pPr>
                          <w:pStyle w:val="TableParagraph"/>
                          <w:spacing w:line="161" w:lineRule="exact" w:before="10"/>
                          <w:ind w:left="175"/>
                          <w:rPr>
                            <w:sz w:val="16"/>
                          </w:rPr>
                        </w:pPr>
                        <w:r>
                          <w:rPr>
                            <w:sz w:val="16"/>
                          </w:rPr>
                          <w:t>SAL200244</w:t>
                        </w:r>
                      </w:p>
                    </w:tc>
                    <w:tc>
                      <w:tcPr>
                        <w:tcW w:w="1731" w:type="dxa"/>
                        <w:gridSpan w:val="2"/>
                      </w:tcPr>
                      <w:p>
                        <w:pPr>
                          <w:pStyle w:val="TableParagraph"/>
                          <w:spacing w:line="162" w:lineRule="exact" w:before="9"/>
                          <w:ind w:left="207"/>
                          <w:rPr>
                            <w:sz w:val="16"/>
                          </w:rPr>
                        </w:pPr>
                        <w:r>
                          <w:rPr>
                            <w:sz w:val="16"/>
                          </w:rPr>
                          <w:t>10.95</w:t>
                        </w:r>
                      </w:p>
                    </w:tc>
                  </w:tr>
                  <w:tr>
                    <w:trPr>
                      <w:trHeight w:val="191" w:hRule="atLeast"/>
                    </w:trPr>
                    <w:tc>
                      <w:tcPr>
                        <w:tcW w:w="539" w:type="dxa"/>
                      </w:tcPr>
                      <w:p>
                        <w:pPr>
                          <w:pStyle w:val="TableParagraph"/>
                          <w:spacing w:line="172" w:lineRule="exact"/>
                          <w:ind w:left="34"/>
                          <w:rPr>
                            <w:sz w:val="16"/>
                          </w:rPr>
                        </w:pPr>
                        <w:r>
                          <w:rPr>
                            <w:sz w:val="16"/>
                          </w:rPr>
                          <w:t>1</w:t>
                        </w:r>
                      </w:p>
                    </w:tc>
                    <w:tc>
                      <w:tcPr>
                        <w:tcW w:w="867" w:type="dxa"/>
                      </w:tcPr>
                      <w:p>
                        <w:pPr>
                          <w:pStyle w:val="TableParagraph"/>
                          <w:spacing w:line="172" w:lineRule="exact"/>
                          <w:ind w:left="139"/>
                          <w:rPr>
                            <w:sz w:val="16"/>
                          </w:rPr>
                        </w:pPr>
                        <w:r>
                          <w:rPr>
                            <w:sz w:val="16"/>
                          </w:rPr>
                          <w:t>1-48/64</w:t>
                        </w:r>
                      </w:p>
                    </w:tc>
                    <w:tc>
                      <w:tcPr>
                        <w:tcW w:w="1310" w:type="dxa"/>
                      </w:tcPr>
                      <w:p>
                        <w:pPr>
                          <w:pStyle w:val="TableParagraph"/>
                          <w:spacing w:line="172" w:lineRule="exact"/>
                          <w:ind w:left="185"/>
                          <w:rPr>
                            <w:sz w:val="16"/>
                          </w:rPr>
                        </w:pPr>
                        <w:r>
                          <w:rPr>
                            <w:sz w:val="16"/>
                          </w:rPr>
                          <w:t>SSS100148</w:t>
                        </w:r>
                      </w:p>
                    </w:tc>
                    <w:tc>
                      <w:tcPr>
                        <w:tcW w:w="2628" w:type="dxa"/>
                        <w:gridSpan w:val="2"/>
                      </w:tcPr>
                      <w:p>
                        <w:pPr>
                          <w:pStyle w:val="TableParagraph"/>
                          <w:spacing w:line="172" w:lineRule="exact"/>
                          <w:ind w:left="359"/>
                          <w:rPr>
                            <w:sz w:val="16"/>
                          </w:rPr>
                        </w:pPr>
                        <w:r>
                          <w:rPr>
                            <w:sz w:val="16"/>
                          </w:rPr>
                          <w:t>7.55</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2-48/64</w:t>
                        </w:r>
                      </w:p>
                    </w:tc>
                    <w:tc>
                      <w:tcPr>
                        <w:tcW w:w="1363" w:type="dxa"/>
                      </w:tcPr>
                      <w:p>
                        <w:pPr>
                          <w:pStyle w:val="TableParagraph"/>
                          <w:spacing w:line="161" w:lineRule="exact" w:before="10"/>
                          <w:ind w:left="175"/>
                          <w:rPr>
                            <w:sz w:val="16"/>
                          </w:rPr>
                        </w:pPr>
                        <w:r>
                          <w:rPr>
                            <w:sz w:val="16"/>
                          </w:rPr>
                          <w:t>SAL200248</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1-1/4</w:t>
                        </w:r>
                      </w:p>
                    </w:tc>
                    <w:tc>
                      <w:tcPr>
                        <w:tcW w:w="867" w:type="dxa"/>
                      </w:tcPr>
                      <w:p>
                        <w:pPr>
                          <w:pStyle w:val="TableParagraph"/>
                          <w:spacing w:line="172" w:lineRule="exact"/>
                          <w:ind w:left="139"/>
                          <w:rPr>
                            <w:sz w:val="16"/>
                          </w:rPr>
                        </w:pPr>
                        <w:r>
                          <w:rPr>
                            <w:sz w:val="16"/>
                          </w:rPr>
                          <w:t>1-56/64</w:t>
                        </w:r>
                      </w:p>
                    </w:tc>
                    <w:tc>
                      <w:tcPr>
                        <w:tcW w:w="1310" w:type="dxa"/>
                      </w:tcPr>
                      <w:p>
                        <w:pPr>
                          <w:pStyle w:val="TableParagraph"/>
                          <w:spacing w:line="172" w:lineRule="exact"/>
                          <w:ind w:left="185"/>
                          <w:rPr>
                            <w:sz w:val="16"/>
                          </w:rPr>
                        </w:pPr>
                        <w:r>
                          <w:rPr>
                            <w:sz w:val="16"/>
                          </w:rPr>
                          <w:t>SSS125156</w:t>
                        </w:r>
                      </w:p>
                    </w:tc>
                    <w:tc>
                      <w:tcPr>
                        <w:tcW w:w="2628" w:type="dxa"/>
                        <w:gridSpan w:val="2"/>
                      </w:tcPr>
                      <w:p>
                        <w:pPr>
                          <w:pStyle w:val="TableParagraph"/>
                          <w:spacing w:line="172" w:lineRule="exact"/>
                          <w:ind w:left="359"/>
                          <w:rPr>
                            <w:sz w:val="16"/>
                          </w:rPr>
                        </w:pPr>
                        <w:r>
                          <w:rPr>
                            <w:sz w:val="16"/>
                          </w:rPr>
                          <w:t>8.53</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2-52/64</w:t>
                        </w:r>
                      </w:p>
                    </w:tc>
                    <w:tc>
                      <w:tcPr>
                        <w:tcW w:w="1363" w:type="dxa"/>
                      </w:tcPr>
                      <w:p>
                        <w:pPr>
                          <w:pStyle w:val="TableParagraph"/>
                          <w:spacing w:line="161" w:lineRule="exact" w:before="10"/>
                          <w:ind w:left="175"/>
                          <w:rPr>
                            <w:sz w:val="16"/>
                          </w:rPr>
                        </w:pPr>
                        <w:r>
                          <w:rPr>
                            <w:sz w:val="16"/>
                          </w:rPr>
                          <w:t>SAL200252</w:t>
                        </w:r>
                      </w:p>
                    </w:tc>
                    <w:tc>
                      <w:tcPr>
                        <w:tcW w:w="1731" w:type="dxa"/>
                        <w:gridSpan w:val="2"/>
                      </w:tcPr>
                      <w:p>
                        <w:pPr>
                          <w:pStyle w:val="TableParagraph"/>
                          <w:spacing w:line="162" w:lineRule="exact" w:before="9"/>
                          <w:ind w:left="207"/>
                          <w:rPr>
                            <w:sz w:val="16"/>
                          </w:rPr>
                        </w:pPr>
                        <w:r>
                          <w:rPr>
                            <w:sz w:val="16"/>
                          </w:rPr>
                          <w:t>10.95</w:t>
                        </w:r>
                      </w:p>
                    </w:tc>
                  </w:tr>
                  <w:tr>
                    <w:trPr>
                      <w:trHeight w:val="191" w:hRule="atLeast"/>
                    </w:trPr>
                    <w:tc>
                      <w:tcPr>
                        <w:tcW w:w="539" w:type="dxa"/>
                      </w:tcPr>
                      <w:p>
                        <w:pPr>
                          <w:pStyle w:val="TableParagraph"/>
                          <w:spacing w:line="172" w:lineRule="exact"/>
                          <w:ind w:left="34"/>
                          <w:rPr>
                            <w:sz w:val="16"/>
                          </w:rPr>
                        </w:pPr>
                        <w:r>
                          <w:rPr>
                            <w:sz w:val="16"/>
                          </w:rPr>
                          <w:t>1-1/4</w:t>
                        </w:r>
                      </w:p>
                    </w:tc>
                    <w:tc>
                      <w:tcPr>
                        <w:tcW w:w="867" w:type="dxa"/>
                      </w:tcPr>
                      <w:p>
                        <w:pPr>
                          <w:pStyle w:val="TableParagraph"/>
                          <w:spacing w:line="172" w:lineRule="exact"/>
                          <w:ind w:left="139"/>
                          <w:rPr>
                            <w:sz w:val="16"/>
                          </w:rPr>
                        </w:pPr>
                        <w:r>
                          <w:rPr>
                            <w:sz w:val="16"/>
                          </w:rPr>
                          <w:t>2</w:t>
                        </w:r>
                      </w:p>
                    </w:tc>
                    <w:tc>
                      <w:tcPr>
                        <w:tcW w:w="1310" w:type="dxa"/>
                      </w:tcPr>
                      <w:p>
                        <w:pPr>
                          <w:pStyle w:val="TableParagraph"/>
                          <w:spacing w:line="172" w:lineRule="exact"/>
                          <w:ind w:left="185"/>
                          <w:rPr>
                            <w:sz w:val="16"/>
                          </w:rPr>
                        </w:pPr>
                        <w:r>
                          <w:rPr>
                            <w:sz w:val="16"/>
                          </w:rPr>
                          <w:t>SSS125200</w:t>
                        </w:r>
                      </w:p>
                    </w:tc>
                    <w:tc>
                      <w:tcPr>
                        <w:tcW w:w="2628" w:type="dxa"/>
                        <w:gridSpan w:val="2"/>
                      </w:tcPr>
                      <w:p>
                        <w:pPr>
                          <w:pStyle w:val="TableParagraph"/>
                          <w:spacing w:line="172" w:lineRule="exact"/>
                          <w:ind w:left="359"/>
                          <w:rPr>
                            <w:sz w:val="16"/>
                          </w:rPr>
                        </w:pPr>
                        <w:r>
                          <w:rPr>
                            <w:sz w:val="16"/>
                          </w:rPr>
                          <w:t>8.53</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2-56/64</w:t>
                        </w:r>
                      </w:p>
                    </w:tc>
                    <w:tc>
                      <w:tcPr>
                        <w:tcW w:w="1363" w:type="dxa"/>
                      </w:tcPr>
                      <w:p>
                        <w:pPr>
                          <w:pStyle w:val="TableParagraph"/>
                          <w:spacing w:line="161" w:lineRule="exact" w:before="10"/>
                          <w:ind w:left="175"/>
                          <w:rPr>
                            <w:sz w:val="16"/>
                          </w:rPr>
                        </w:pPr>
                        <w:r>
                          <w:rPr>
                            <w:sz w:val="16"/>
                          </w:rPr>
                          <w:t>SAL200256</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1-52/64</w:t>
                        </w:r>
                      </w:p>
                    </w:tc>
                    <w:tc>
                      <w:tcPr>
                        <w:tcW w:w="1310" w:type="dxa"/>
                      </w:tcPr>
                      <w:p>
                        <w:pPr>
                          <w:pStyle w:val="TableParagraph"/>
                          <w:spacing w:line="172" w:lineRule="exact"/>
                          <w:ind w:left="185"/>
                          <w:rPr>
                            <w:sz w:val="16"/>
                          </w:rPr>
                        </w:pPr>
                        <w:r>
                          <w:rPr>
                            <w:sz w:val="16"/>
                          </w:rPr>
                          <w:t>SSS150152</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2-60/64</w:t>
                        </w:r>
                      </w:p>
                    </w:tc>
                    <w:tc>
                      <w:tcPr>
                        <w:tcW w:w="1363" w:type="dxa"/>
                      </w:tcPr>
                      <w:p>
                        <w:pPr>
                          <w:pStyle w:val="TableParagraph"/>
                          <w:spacing w:line="161" w:lineRule="exact" w:before="10"/>
                          <w:ind w:left="175"/>
                          <w:rPr>
                            <w:sz w:val="16"/>
                          </w:rPr>
                        </w:pPr>
                        <w:r>
                          <w:rPr>
                            <w:sz w:val="16"/>
                          </w:rPr>
                          <w:t>SAL200260</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1-56/64</w:t>
                        </w:r>
                      </w:p>
                    </w:tc>
                    <w:tc>
                      <w:tcPr>
                        <w:tcW w:w="1310" w:type="dxa"/>
                      </w:tcPr>
                      <w:p>
                        <w:pPr>
                          <w:pStyle w:val="TableParagraph"/>
                          <w:spacing w:line="172" w:lineRule="exact"/>
                          <w:ind w:left="185"/>
                          <w:rPr>
                            <w:sz w:val="16"/>
                          </w:rPr>
                        </w:pPr>
                        <w:r>
                          <w:rPr>
                            <w:sz w:val="16"/>
                          </w:rPr>
                          <w:t>SSS150156</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2</w:t>
                        </w:r>
                      </w:p>
                    </w:tc>
                    <w:tc>
                      <w:tcPr>
                        <w:tcW w:w="826" w:type="dxa"/>
                      </w:tcPr>
                      <w:p>
                        <w:pPr>
                          <w:pStyle w:val="TableParagraph"/>
                          <w:spacing w:line="161" w:lineRule="exact" w:before="10"/>
                          <w:ind w:left="88"/>
                          <w:rPr>
                            <w:sz w:val="16"/>
                          </w:rPr>
                        </w:pPr>
                        <w:r>
                          <w:rPr>
                            <w:sz w:val="16"/>
                          </w:rPr>
                          <w:t>3</w:t>
                        </w:r>
                      </w:p>
                    </w:tc>
                    <w:tc>
                      <w:tcPr>
                        <w:tcW w:w="1363" w:type="dxa"/>
                      </w:tcPr>
                      <w:p>
                        <w:pPr>
                          <w:pStyle w:val="TableParagraph"/>
                          <w:spacing w:line="161" w:lineRule="exact" w:before="10"/>
                          <w:ind w:left="175"/>
                          <w:rPr>
                            <w:sz w:val="16"/>
                          </w:rPr>
                        </w:pPr>
                        <w:r>
                          <w:rPr>
                            <w:sz w:val="16"/>
                          </w:rPr>
                          <w:t>SAL200300</w:t>
                        </w:r>
                      </w:p>
                    </w:tc>
                    <w:tc>
                      <w:tcPr>
                        <w:tcW w:w="1731" w:type="dxa"/>
                        <w:gridSpan w:val="2"/>
                      </w:tcPr>
                      <w:p>
                        <w:pPr>
                          <w:pStyle w:val="TableParagraph"/>
                          <w:spacing w:line="162" w:lineRule="exact" w:before="9"/>
                          <w:ind w:left="207"/>
                          <w:rPr>
                            <w:sz w:val="16"/>
                          </w:rPr>
                        </w:pPr>
                        <w:r>
                          <w:rPr>
                            <w:sz w:val="16"/>
                          </w:rPr>
                          <w:t>10.95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1-60/64</w:t>
                        </w:r>
                      </w:p>
                    </w:tc>
                    <w:tc>
                      <w:tcPr>
                        <w:tcW w:w="1310" w:type="dxa"/>
                      </w:tcPr>
                      <w:p>
                        <w:pPr>
                          <w:pStyle w:val="TableParagraph"/>
                          <w:spacing w:line="172" w:lineRule="exact"/>
                          <w:ind w:left="185"/>
                          <w:rPr>
                            <w:sz w:val="16"/>
                          </w:rPr>
                        </w:pPr>
                        <w:r>
                          <w:rPr>
                            <w:sz w:val="16"/>
                          </w:rPr>
                          <w:t>SSS150160</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3-32/64</w:t>
                        </w:r>
                      </w:p>
                    </w:tc>
                    <w:tc>
                      <w:tcPr>
                        <w:tcW w:w="1363" w:type="dxa"/>
                      </w:tcPr>
                      <w:p>
                        <w:pPr>
                          <w:pStyle w:val="TableParagraph"/>
                          <w:spacing w:line="161" w:lineRule="exact" w:before="10"/>
                          <w:ind w:left="175"/>
                          <w:rPr>
                            <w:sz w:val="16"/>
                          </w:rPr>
                        </w:pPr>
                        <w:r>
                          <w:rPr>
                            <w:sz w:val="16"/>
                          </w:rPr>
                          <w:t>SAL300332</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w:t>
                        </w:r>
                      </w:p>
                    </w:tc>
                    <w:tc>
                      <w:tcPr>
                        <w:tcW w:w="1310" w:type="dxa"/>
                      </w:tcPr>
                      <w:p>
                        <w:pPr>
                          <w:pStyle w:val="TableParagraph"/>
                          <w:spacing w:line="172" w:lineRule="exact"/>
                          <w:ind w:left="185"/>
                          <w:rPr>
                            <w:sz w:val="16"/>
                          </w:rPr>
                        </w:pPr>
                        <w:r>
                          <w:rPr>
                            <w:sz w:val="16"/>
                          </w:rPr>
                          <w:t>SSS150200</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3-36/64</w:t>
                        </w:r>
                      </w:p>
                    </w:tc>
                    <w:tc>
                      <w:tcPr>
                        <w:tcW w:w="1363" w:type="dxa"/>
                      </w:tcPr>
                      <w:p>
                        <w:pPr>
                          <w:pStyle w:val="TableParagraph"/>
                          <w:spacing w:line="161" w:lineRule="exact" w:before="10"/>
                          <w:ind w:left="175"/>
                          <w:rPr>
                            <w:sz w:val="16"/>
                          </w:rPr>
                        </w:pPr>
                        <w:r>
                          <w:rPr>
                            <w:sz w:val="16"/>
                          </w:rPr>
                          <w:t>SAL300336</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2-4/64</w:t>
                        </w:r>
                      </w:p>
                    </w:tc>
                    <w:tc>
                      <w:tcPr>
                        <w:tcW w:w="1310" w:type="dxa"/>
                      </w:tcPr>
                      <w:p>
                        <w:pPr>
                          <w:pStyle w:val="TableParagraph"/>
                          <w:spacing w:line="172" w:lineRule="exact"/>
                          <w:ind w:left="185"/>
                          <w:rPr>
                            <w:sz w:val="16"/>
                          </w:rPr>
                        </w:pPr>
                        <w:r>
                          <w:rPr>
                            <w:sz w:val="16"/>
                          </w:rPr>
                          <w:t>SSS150204</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3-40/64</w:t>
                        </w:r>
                      </w:p>
                    </w:tc>
                    <w:tc>
                      <w:tcPr>
                        <w:tcW w:w="1363" w:type="dxa"/>
                      </w:tcPr>
                      <w:p>
                        <w:pPr>
                          <w:pStyle w:val="TableParagraph"/>
                          <w:spacing w:line="161" w:lineRule="exact" w:before="10"/>
                          <w:ind w:left="175"/>
                          <w:rPr>
                            <w:sz w:val="16"/>
                          </w:rPr>
                        </w:pPr>
                        <w:r>
                          <w:rPr>
                            <w:sz w:val="16"/>
                          </w:rPr>
                          <w:t>SAL300340</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2-8/64</w:t>
                        </w:r>
                      </w:p>
                    </w:tc>
                    <w:tc>
                      <w:tcPr>
                        <w:tcW w:w="1310" w:type="dxa"/>
                      </w:tcPr>
                      <w:p>
                        <w:pPr>
                          <w:pStyle w:val="TableParagraph"/>
                          <w:spacing w:line="172" w:lineRule="exact"/>
                          <w:ind w:left="185"/>
                          <w:rPr>
                            <w:sz w:val="16"/>
                          </w:rPr>
                        </w:pPr>
                        <w:r>
                          <w:rPr>
                            <w:sz w:val="16"/>
                          </w:rPr>
                          <w:t>SSS150208</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3-44/64</w:t>
                        </w:r>
                      </w:p>
                    </w:tc>
                    <w:tc>
                      <w:tcPr>
                        <w:tcW w:w="1363" w:type="dxa"/>
                      </w:tcPr>
                      <w:p>
                        <w:pPr>
                          <w:pStyle w:val="TableParagraph"/>
                          <w:spacing w:line="161" w:lineRule="exact" w:before="10"/>
                          <w:ind w:left="175"/>
                          <w:rPr>
                            <w:sz w:val="16"/>
                          </w:rPr>
                        </w:pPr>
                        <w:r>
                          <w:rPr>
                            <w:sz w:val="16"/>
                          </w:rPr>
                          <w:t>SAL300344</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2-12/64</w:t>
                        </w:r>
                      </w:p>
                    </w:tc>
                    <w:tc>
                      <w:tcPr>
                        <w:tcW w:w="1310" w:type="dxa"/>
                      </w:tcPr>
                      <w:p>
                        <w:pPr>
                          <w:pStyle w:val="TableParagraph"/>
                          <w:spacing w:line="172" w:lineRule="exact"/>
                          <w:ind w:left="185"/>
                          <w:rPr>
                            <w:sz w:val="16"/>
                          </w:rPr>
                        </w:pPr>
                        <w:r>
                          <w:rPr>
                            <w:sz w:val="16"/>
                          </w:rPr>
                          <w:t>SSS150212</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3-48/64</w:t>
                        </w:r>
                      </w:p>
                    </w:tc>
                    <w:tc>
                      <w:tcPr>
                        <w:tcW w:w="1363" w:type="dxa"/>
                      </w:tcPr>
                      <w:p>
                        <w:pPr>
                          <w:pStyle w:val="TableParagraph"/>
                          <w:spacing w:line="161" w:lineRule="exact" w:before="10"/>
                          <w:ind w:left="175"/>
                          <w:rPr>
                            <w:sz w:val="16"/>
                          </w:rPr>
                        </w:pPr>
                        <w:r>
                          <w:rPr>
                            <w:sz w:val="16"/>
                          </w:rPr>
                          <w:t>SAL300348</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2-16/64</w:t>
                        </w:r>
                      </w:p>
                    </w:tc>
                    <w:tc>
                      <w:tcPr>
                        <w:tcW w:w="1310" w:type="dxa"/>
                      </w:tcPr>
                      <w:p>
                        <w:pPr>
                          <w:pStyle w:val="TableParagraph"/>
                          <w:spacing w:line="172" w:lineRule="exact"/>
                          <w:ind w:left="185"/>
                          <w:rPr>
                            <w:sz w:val="16"/>
                          </w:rPr>
                        </w:pPr>
                        <w:r>
                          <w:rPr>
                            <w:sz w:val="16"/>
                          </w:rPr>
                          <w:t>SSS150216</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3-52/64</w:t>
                        </w:r>
                      </w:p>
                    </w:tc>
                    <w:tc>
                      <w:tcPr>
                        <w:tcW w:w="1363" w:type="dxa"/>
                      </w:tcPr>
                      <w:p>
                        <w:pPr>
                          <w:pStyle w:val="TableParagraph"/>
                          <w:spacing w:line="161" w:lineRule="exact" w:before="10"/>
                          <w:ind w:left="175"/>
                          <w:rPr>
                            <w:sz w:val="16"/>
                          </w:rPr>
                        </w:pPr>
                        <w:r>
                          <w:rPr>
                            <w:sz w:val="16"/>
                          </w:rPr>
                          <w:t>SAL300352</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2-20/64</w:t>
                        </w:r>
                      </w:p>
                    </w:tc>
                    <w:tc>
                      <w:tcPr>
                        <w:tcW w:w="1310" w:type="dxa"/>
                      </w:tcPr>
                      <w:p>
                        <w:pPr>
                          <w:pStyle w:val="TableParagraph"/>
                          <w:spacing w:line="172" w:lineRule="exact"/>
                          <w:ind w:left="185"/>
                          <w:rPr>
                            <w:sz w:val="16"/>
                          </w:rPr>
                        </w:pPr>
                        <w:r>
                          <w:rPr>
                            <w:sz w:val="16"/>
                          </w:rPr>
                          <w:t>SSS150220</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3-56/64</w:t>
                        </w:r>
                      </w:p>
                    </w:tc>
                    <w:tc>
                      <w:tcPr>
                        <w:tcW w:w="1363" w:type="dxa"/>
                      </w:tcPr>
                      <w:p>
                        <w:pPr>
                          <w:pStyle w:val="TableParagraph"/>
                          <w:spacing w:line="161" w:lineRule="exact" w:before="10"/>
                          <w:ind w:left="175"/>
                          <w:rPr>
                            <w:sz w:val="16"/>
                          </w:rPr>
                        </w:pPr>
                        <w:r>
                          <w:rPr>
                            <w:sz w:val="16"/>
                          </w:rPr>
                          <w:t>SAL300356</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1-1/2</w:t>
                        </w:r>
                      </w:p>
                    </w:tc>
                    <w:tc>
                      <w:tcPr>
                        <w:tcW w:w="867" w:type="dxa"/>
                      </w:tcPr>
                      <w:p>
                        <w:pPr>
                          <w:pStyle w:val="TableParagraph"/>
                          <w:spacing w:line="172" w:lineRule="exact"/>
                          <w:ind w:left="139"/>
                          <w:rPr>
                            <w:sz w:val="16"/>
                          </w:rPr>
                        </w:pPr>
                        <w:r>
                          <w:rPr>
                            <w:sz w:val="16"/>
                          </w:rPr>
                          <w:t>2-24/64</w:t>
                        </w:r>
                      </w:p>
                    </w:tc>
                    <w:tc>
                      <w:tcPr>
                        <w:tcW w:w="1310" w:type="dxa"/>
                      </w:tcPr>
                      <w:p>
                        <w:pPr>
                          <w:pStyle w:val="TableParagraph"/>
                          <w:spacing w:line="172" w:lineRule="exact"/>
                          <w:ind w:left="185"/>
                          <w:rPr>
                            <w:sz w:val="16"/>
                          </w:rPr>
                        </w:pPr>
                        <w:r>
                          <w:rPr>
                            <w:sz w:val="16"/>
                          </w:rPr>
                          <w:t>SSS150224</w:t>
                        </w:r>
                      </w:p>
                    </w:tc>
                    <w:tc>
                      <w:tcPr>
                        <w:tcW w:w="2628" w:type="dxa"/>
                        <w:gridSpan w:val="2"/>
                      </w:tcPr>
                      <w:p>
                        <w:pPr>
                          <w:pStyle w:val="TableParagraph"/>
                          <w:spacing w:line="172" w:lineRule="exact"/>
                          <w:ind w:left="359"/>
                          <w:rPr>
                            <w:sz w:val="16"/>
                          </w:rPr>
                        </w:pPr>
                        <w:r>
                          <w:rPr>
                            <w:sz w:val="16"/>
                          </w:rPr>
                          <w:t>8.47</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3-60/64</w:t>
                        </w:r>
                      </w:p>
                    </w:tc>
                    <w:tc>
                      <w:tcPr>
                        <w:tcW w:w="1363" w:type="dxa"/>
                      </w:tcPr>
                      <w:p>
                        <w:pPr>
                          <w:pStyle w:val="TableParagraph"/>
                          <w:spacing w:line="161" w:lineRule="exact" w:before="10"/>
                          <w:ind w:left="175"/>
                          <w:rPr>
                            <w:sz w:val="16"/>
                          </w:rPr>
                        </w:pPr>
                        <w:r>
                          <w:rPr>
                            <w:sz w:val="16"/>
                          </w:rPr>
                          <w:t>SAL300360</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2-16/64</w:t>
                        </w:r>
                      </w:p>
                    </w:tc>
                    <w:tc>
                      <w:tcPr>
                        <w:tcW w:w="1310" w:type="dxa"/>
                      </w:tcPr>
                      <w:p>
                        <w:pPr>
                          <w:pStyle w:val="TableParagraph"/>
                          <w:spacing w:line="172" w:lineRule="exact"/>
                          <w:ind w:left="185"/>
                          <w:rPr>
                            <w:sz w:val="16"/>
                          </w:rPr>
                        </w:pPr>
                        <w:r>
                          <w:rPr>
                            <w:sz w:val="16"/>
                          </w:rPr>
                          <w:t>SSS200216</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4</w:t>
                        </w:r>
                      </w:p>
                    </w:tc>
                    <w:tc>
                      <w:tcPr>
                        <w:tcW w:w="1363" w:type="dxa"/>
                      </w:tcPr>
                      <w:p>
                        <w:pPr>
                          <w:pStyle w:val="TableParagraph"/>
                          <w:spacing w:line="161" w:lineRule="exact" w:before="10"/>
                          <w:ind w:left="175"/>
                          <w:rPr>
                            <w:sz w:val="16"/>
                          </w:rPr>
                        </w:pPr>
                        <w:r>
                          <w:rPr>
                            <w:sz w:val="16"/>
                          </w:rPr>
                          <w:t>SAL300400</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2-24/64</w:t>
                        </w:r>
                      </w:p>
                    </w:tc>
                    <w:tc>
                      <w:tcPr>
                        <w:tcW w:w="1310" w:type="dxa"/>
                      </w:tcPr>
                      <w:p>
                        <w:pPr>
                          <w:pStyle w:val="TableParagraph"/>
                          <w:spacing w:line="172" w:lineRule="exact"/>
                          <w:ind w:left="185"/>
                          <w:rPr>
                            <w:sz w:val="16"/>
                          </w:rPr>
                        </w:pPr>
                        <w:r>
                          <w:rPr>
                            <w:sz w:val="16"/>
                          </w:rPr>
                          <w:t>SSS200224</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3</w:t>
                        </w:r>
                      </w:p>
                    </w:tc>
                    <w:tc>
                      <w:tcPr>
                        <w:tcW w:w="826" w:type="dxa"/>
                      </w:tcPr>
                      <w:p>
                        <w:pPr>
                          <w:pStyle w:val="TableParagraph"/>
                          <w:spacing w:line="161" w:lineRule="exact" w:before="10"/>
                          <w:ind w:left="88"/>
                          <w:rPr>
                            <w:sz w:val="16"/>
                          </w:rPr>
                        </w:pPr>
                        <w:r>
                          <w:rPr>
                            <w:sz w:val="16"/>
                          </w:rPr>
                          <w:t>4-4/64</w:t>
                        </w:r>
                      </w:p>
                    </w:tc>
                    <w:tc>
                      <w:tcPr>
                        <w:tcW w:w="1363" w:type="dxa"/>
                      </w:tcPr>
                      <w:p>
                        <w:pPr>
                          <w:pStyle w:val="TableParagraph"/>
                          <w:spacing w:line="161" w:lineRule="exact" w:before="10"/>
                          <w:ind w:left="175"/>
                          <w:rPr>
                            <w:sz w:val="16"/>
                          </w:rPr>
                        </w:pPr>
                        <w:r>
                          <w:rPr>
                            <w:sz w:val="16"/>
                          </w:rPr>
                          <w:t>SAL300404</w:t>
                        </w:r>
                      </w:p>
                    </w:tc>
                    <w:tc>
                      <w:tcPr>
                        <w:tcW w:w="1731" w:type="dxa"/>
                        <w:gridSpan w:val="2"/>
                      </w:tcPr>
                      <w:p>
                        <w:pPr>
                          <w:pStyle w:val="TableParagraph"/>
                          <w:spacing w:line="162" w:lineRule="exact" w:before="9"/>
                          <w:ind w:left="207"/>
                          <w:rPr>
                            <w:sz w:val="16"/>
                          </w:rPr>
                        </w:pPr>
                        <w:r>
                          <w:rPr>
                            <w:sz w:val="16"/>
                          </w:rPr>
                          <w:t>16.55</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2-28/64</w:t>
                        </w:r>
                      </w:p>
                    </w:tc>
                    <w:tc>
                      <w:tcPr>
                        <w:tcW w:w="1310" w:type="dxa"/>
                      </w:tcPr>
                      <w:p>
                        <w:pPr>
                          <w:pStyle w:val="TableParagraph"/>
                          <w:spacing w:line="172" w:lineRule="exact"/>
                          <w:ind w:left="185"/>
                          <w:rPr>
                            <w:sz w:val="16"/>
                          </w:rPr>
                        </w:pPr>
                        <w:r>
                          <w:rPr>
                            <w:sz w:val="16"/>
                          </w:rPr>
                          <w:t>SSS200228</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4-36/64</w:t>
                        </w:r>
                      </w:p>
                    </w:tc>
                    <w:tc>
                      <w:tcPr>
                        <w:tcW w:w="1363" w:type="dxa"/>
                      </w:tcPr>
                      <w:p>
                        <w:pPr>
                          <w:pStyle w:val="TableParagraph"/>
                          <w:spacing w:line="161" w:lineRule="exact" w:before="10"/>
                          <w:ind w:left="175"/>
                          <w:rPr>
                            <w:sz w:val="16"/>
                          </w:rPr>
                        </w:pPr>
                        <w:r>
                          <w:rPr>
                            <w:sz w:val="16"/>
                          </w:rPr>
                          <w:t>SAL400436</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2-32/64</w:t>
                        </w:r>
                      </w:p>
                    </w:tc>
                    <w:tc>
                      <w:tcPr>
                        <w:tcW w:w="1310" w:type="dxa"/>
                      </w:tcPr>
                      <w:p>
                        <w:pPr>
                          <w:pStyle w:val="TableParagraph"/>
                          <w:spacing w:line="172" w:lineRule="exact"/>
                          <w:ind w:left="185"/>
                          <w:rPr>
                            <w:sz w:val="16"/>
                          </w:rPr>
                        </w:pPr>
                        <w:r>
                          <w:rPr>
                            <w:sz w:val="16"/>
                          </w:rPr>
                          <w:t>SSS200232</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4-40/64</w:t>
                        </w:r>
                      </w:p>
                    </w:tc>
                    <w:tc>
                      <w:tcPr>
                        <w:tcW w:w="1363" w:type="dxa"/>
                      </w:tcPr>
                      <w:p>
                        <w:pPr>
                          <w:pStyle w:val="TableParagraph"/>
                          <w:spacing w:line="161" w:lineRule="exact" w:before="10"/>
                          <w:ind w:left="175"/>
                          <w:rPr>
                            <w:sz w:val="16"/>
                          </w:rPr>
                        </w:pPr>
                        <w:r>
                          <w:rPr>
                            <w:sz w:val="16"/>
                          </w:rPr>
                          <w:t>SAL400440</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2-36/64</w:t>
                        </w:r>
                      </w:p>
                    </w:tc>
                    <w:tc>
                      <w:tcPr>
                        <w:tcW w:w="1310" w:type="dxa"/>
                      </w:tcPr>
                      <w:p>
                        <w:pPr>
                          <w:pStyle w:val="TableParagraph"/>
                          <w:spacing w:line="172" w:lineRule="exact"/>
                          <w:ind w:left="185"/>
                          <w:rPr>
                            <w:sz w:val="16"/>
                          </w:rPr>
                        </w:pPr>
                        <w:r>
                          <w:rPr>
                            <w:sz w:val="16"/>
                          </w:rPr>
                          <w:t>SSS200236</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4-44/64</w:t>
                        </w:r>
                      </w:p>
                    </w:tc>
                    <w:tc>
                      <w:tcPr>
                        <w:tcW w:w="1363" w:type="dxa"/>
                      </w:tcPr>
                      <w:p>
                        <w:pPr>
                          <w:pStyle w:val="TableParagraph"/>
                          <w:spacing w:line="161" w:lineRule="exact" w:before="10"/>
                          <w:ind w:left="175"/>
                          <w:rPr>
                            <w:sz w:val="16"/>
                          </w:rPr>
                        </w:pPr>
                        <w:r>
                          <w:rPr>
                            <w:sz w:val="16"/>
                          </w:rPr>
                          <w:t>SAL400444</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2-40/64</w:t>
                        </w:r>
                      </w:p>
                    </w:tc>
                    <w:tc>
                      <w:tcPr>
                        <w:tcW w:w="1310" w:type="dxa"/>
                      </w:tcPr>
                      <w:p>
                        <w:pPr>
                          <w:pStyle w:val="TableParagraph"/>
                          <w:spacing w:line="172" w:lineRule="exact"/>
                          <w:ind w:left="185"/>
                          <w:rPr>
                            <w:sz w:val="16"/>
                          </w:rPr>
                        </w:pPr>
                        <w:r>
                          <w:rPr>
                            <w:sz w:val="16"/>
                          </w:rPr>
                          <w:t>SSS200240</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4-48/64</w:t>
                        </w:r>
                      </w:p>
                    </w:tc>
                    <w:tc>
                      <w:tcPr>
                        <w:tcW w:w="1363" w:type="dxa"/>
                      </w:tcPr>
                      <w:p>
                        <w:pPr>
                          <w:pStyle w:val="TableParagraph"/>
                          <w:spacing w:line="161" w:lineRule="exact" w:before="10"/>
                          <w:ind w:left="175"/>
                          <w:rPr>
                            <w:sz w:val="16"/>
                          </w:rPr>
                        </w:pPr>
                        <w:r>
                          <w:rPr>
                            <w:sz w:val="16"/>
                          </w:rPr>
                          <w:t>SAL400448</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2-44/64</w:t>
                        </w:r>
                      </w:p>
                    </w:tc>
                    <w:tc>
                      <w:tcPr>
                        <w:tcW w:w="1310" w:type="dxa"/>
                      </w:tcPr>
                      <w:p>
                        <w:pPr>
                          <w:pStyle w:val="TableParagraph"/>
                          <w:spacing w:line="172" w:lineRule="exact"/>
                          <w:ind w:left="185"/>
                          <w:rPr>
                            <w:sz w:val="16"/>
                          </w:rPr>
                        </w:pPr>
                        <w:r>
                          <w:rPr>
                            <w:sz w:val="16"/>
                          </w:rPr>
                          <w:t>SSS200244</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4-52/64</w:t>
                        </w:r>
                      </w:p>
                    </w:tc>
                    <w:tc>
                      <w:tcPr>
                        <w:tcW w:w="1363" w:type="dxa"/>
                      </w:tcPr>
                      <w:p>
                        <w:pPr>
                          <w:pStyle w:val="TableParagraph"/>
                          <w:spacing w:line="161" w:lineRule="exact" w:before="10"/>
                          <w:ind w:left="175"/>
                          <w:rPr>
                            <w:sz w:val="16"/>
                          </w:rPr>
                        </w:pPr>
                        <w:r>
                          <w:rPr>
                            <w:sz w:val="16"/>
                          </w:rPr>
                          <w:t>SAL400452</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2-48/64</w:t>
                        </w:r>
                      </w:p>
                    </w:tc>
                    <w:tc>
                      <w:tcPr>
                        <w:tcW w:w="1310" w:type="dxa"/>
                      </w:tcPr>
                      <w:p>
                        <w:pPr>
                          <w:pStyle w:val="TableParagraph"/>
                          <w:spacing w:line="172" w:lineRule="exact"/>
                          <w:ind w:left="185"/>
                          <w:rPr>
                            <w:sz w:val="16"/>
                          </w:rPr>
                        </w:pPr>
                        <w:r>
                          <w:rPr>
                            <w:sz w:val="16"/>
                          </w:rPr>
                          <w:t>SSS200248</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4-56/64</w:t>
                        </w:r>
                      </w:p>
                    </w:tc>
                    <w:tc>
                      <w:tcPr>
                        <w:tcW w:w="1363" w:type="dxa"/>
                      </w:tcPr>
                      <w:p>
                        <w:pPr>
                          <w:pStyle w:val="TableParagraph"/>
                          <w:spacing w:line="161" w:lineRule="exact" w:before="10"/>
                          <w:ind w:left="175"/>
                          <w:rPr>
                            <w:sz w:val="16"/>
                          </w:rPr>
                        </w:pPr>
                        <w:r>
                          <w:rPr>
                            <w:sz w:val="16"/>
                          </w:rPr>
                          <w:t>SAL400456</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2-52/64</w:t>
                        </w:r>
                      </w:p>
                    </w:tc>
                    <w:tc>
                      <w:tcPr>
                        <w:tcW w:w="1310" w:type="dxa"/>
                      </w:tcPr>
                      <w:p>
                        <w:pPr>
                          <w:pStyle w:val="TableParagraph"/>
                          <w:spacing w:line="172" w:lineRule="exact"/>
                          <w:ind w:left="185"/>
                          <w:rPr>
                            <w:sz w:val="16"/>
                          </w:rPr>
                        </w:pPr>
                        <w:r>
                          <w:rPr>
                            <w:sz w:val="16"/>
                          </w:rPr>
                          <w:t>SSS200252</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4-60/64</w:t>
                        </w:r>
                      </w:p>
                    </w:tc>
                    <w:tc>
                      <w:tcPr>
                        <w:tcW w:w="1363" w:type="dxa"/>
                      </w:tcPr>
                      <w:p>
                        <w:pPr>
                          <w:pStyle w:val="TableParagraph"/>
                          <w:spacing w:line="161" w:lineRule="exact" w:before="10"/>
                          <w:ind w:left="175"/>
                          <w:rPr>
                            <w:sz w:val="16"/>
                          </w:rPr>
                        </w:pPr>
                        <w:r>
                          <w:rPr>
                            <w:sz w:val="16"/>
                          </w:rPr>
                          <w:t>SAL400460</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2-56/64</w:t>
                        </w:r>
                      </w:p>
                    </w:tc>
                    <w:tc>
                      <w:tcPr>
                        <w:tcW w:w="1310" w:type="dxa"/>
                      </w:tcPr>
                      <w:p>
                        <w:pPr>
                          <w:pStyle w:val="TableParagraph"/>
                          <w:spacing w:line="172" w:lineRule="exact"/>
                          <w:ind w:left="185"/>
                          <w:rPr>
                            <w:sz w:val="16"/>
                          </w:rPr>
                        </w:pPr>
                        <w:r>
                          <w:rPr>
                            <w:sz w:val="16"/>
                          </w:rPr>
                          <w:t>SSS200256</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5</w:t>
                        </w:r>
                      </w:p>
                    </w:tc>
                    <w:tc>
                      <w:tcPr>
                        <w:tcW w:w="1363" w:type="dxa"/>
                      </w:tcPr>
                      <w:p>
                        <w:pPr>
                          <w:pStyle w:val="TableParagraph"/>
                          <w:spacing w:line="161" w:lineRule="exact" w:before="10"/>
                          <w:ind w:left="175"/>
                          <w:rPr>
                            <w:sz w:val="16"/>
                          </w:rPr>
                        </w:pPr>
                        <w:r>
                          <w:rPr>
                            <w:sz w:val="16"/>
                          </w:rPr>
                          <w:t>SAL400500</w:t>
                        </w:r>
                      </w:p>
                    </w:tc>
                    <w:tc>
                      <w:tcPr>
                        <w:tcW w:w="1731" w:type="dxa"/>
                        <w:gridSpan w:val="2"/>
                      </w:tcPr>
                      <w:p>
                        <w:pPr>
                          <w:pStyle w:val="TableParagraph"/>
                          <w:spacing w:line="162" w:lineRule="exact" w:before="9"/>
                          <w:ind w:left="207"/>
                          <w:rPr>
                            <w:sz w:val="16"/>
                          </w:rPr>
                        </w:pPr>
                        <w:r>
                          <w:rPr>
                            <w:sz w:val="16"/>
                          </w:rPr>
                          <w:t>22.16</w:t>
                        </w:r>
                      </w:p>
                    </w:tc>
                  </w:tr>
                  <w:tr>
                    <w:trPr>
                      <w:trHeight w:val="192" w:hRule="atLeast"/>
                    </w:trPr>
                    <w:tc>
                      <w:tcPr>
                        <w:tcW w:w="539" w:type="dxa"/>
                      </w:tcPr>
                      <w:p>
                        <w:pPr>
                          <w:pStyle w:val="TableParagraph"/>
                          <w:spacing w:line="172" w:lineRule="exact"/>
                          <w:ind w:left="34"/>
                          <w:rPr>
                            <w:sz w:val="16"/>
                          </w:rPr>
                        </w:pPr>
                        <w:r>
                          <w:rPr>
                            <w:sz w:val="16"/>
                          </w:rPr>
                          <w:t>2</w:t>
                        </w:r>
                      </w:p>
                    </w:tc>
                    <w:tc>
                      <w:tcPr>
                        <w:tcW w:w="867" w:type="dxa"/>
                      </w:tcPr>
                      <w:p>
                        <w:pPr>
                          <w:pStyle w:val="TableParagraph"/>
                          <w:spacing w:line="172" w:lineRule="exact"/>
                          <w:ind w:left="139"/>
                          <w:rPr>
                            <w:sz w:val="16"/>
                          </w:rPr>
                        </w:pPr>
                        <w:r>
                          <w:rPr>
                            <w:sz w:val="16"/>
                          </w:rPr>
                          <w:t>2-60/64</w:t>
                        </w:r>
                      </w:p>
                    </w:tc>
                    <w:tc>
                      <w:tcPr>
                        <w:tcW w:w="1310" w:type="dxa"/>
                      </w:tcPr>
                      <w:p>
                        <w:pPr>
                          <w:pStyle w:val="TableParagraph"/>
                          <w:spacing w:line="172" w:lineRule="exact"/>
                          <w:ind w:left="185"/>
                          <w:rPr>
                            <w:sz w:val="16"/>
                          </w:rPr>
                        </w:pPr>
                        <w:r>
                          <w:rPr>
                            <w:sz w:val="16"/>
                          </w:rPr>
                          <w:t>SSS200260</w:t>
                        </w:r>
                      </w:p>
                    </w:tc>
                    <w:tc>
                      <w:tcPr>
                        <w:tcW w:w="2628" w:type="dxa"/>
                        <w:gridSpan w:val="2"/>
                      </w:tcPr>
                      <w:p>
                        <w:pPr>
                          <w:pStyle w:val="TableParagraph"/>
                          <w:spacing w:line="172" w:lineRule="exact"/>
                          <w:ind w:left="282"/>
                          <w:rPr>
                            <w:sz w:val="16"/>
                          </w:rPr>
                        </w:pPr>
                        <w:r>
                          <w:rPr>
                            <w:sz w:val="16"/>
                          </w:rPr>
                          <w:t>11.74</w:t>
                        </w:r>
                      </w:p>
                    </w:tc>
                    <w:tc>
                      <w:tcPr>
                        <w:tcW w:w="590" w:type="dxa"/>
                      </w:tcPr>
                      <w:p>
                        <w:pPr>
                          <w:pStyle w:val="TableParagraph"/>
                          <w:spacing w:line="162" w:lineRule="exact" w:before="9"/>
                          <w:ind w:left="35"/>
                          <w:rPr>
                            <w:sz w:val="16"/>
                          </w:rPr>
                        </w:pPr>
                        <w:r>
                          <w:rPr>
                            <w:sz w:val="16"/>
                          </w:rPr>
                          <w:t>4</w:t>
                        </w:r>
                      </w:p>
                    </w:tc>
                    <w:tc>
                      <w:tcPr>
                        <w:tcW w:w="826" w:type="dxa"/>
                      </w:tcPr>
                      <w:p>
                        <w:pPr>
                          <w:pStyle w:val="TableParagraph"/>
                          <w:spacing w:line="161" w:lineRule="exact" w:before="10"/>
                          <w:ind w:left="88"/>
                          <w:rPr>
                            <w:sz w:val="16"/>
                          </w:rPr>
                        </w:pPr>
                        <w:r>
                          <w:rPr>
                            <w:sz w:val="16"/>
                          </w:rPr>
                          <w:t>5-4/64</w:t>
                        </w:r>
                      </w:p>
                    </w:tc>
                    <w:tc>
                      <w:tcPr>
                        <w:tcW w:w="1363" w:type="dxa"/>
                      </w:tcPr>
                      <w:p>
                        <w:pPr>
                          <w:pStyle w:val="TableParagraph"/>
                          <w:spacing w:line="161" w:lineRule="exact" w:before="10"/>
                          <w:ind w:left="175"/>
                          <w:rPr>
                            <w:sz w:val="16"/>
                          </w:rPr>
                        </w:pPr>
                        <w:r>
                          <w:rPr>
                            <w:sz w:val="16"/>
                          </w:rPr>
                          <w:t>SAL400504</w:t>
                        </w:r>
                      </w:p>
                    </w:tc>
                    <w:tc>
                      <w:tcPr>
                        <w:tcW w:w="1731" w:type="dxa"/>
                        <w:gridSpan w:val="2"/>
                      </w:tcPr>
                      <w:p>
                        <w:pPr>
                          <w:pStyle w:val="TableParagraph"/>
                          <w:spacing w:line="162" w:lineRule="exact" w:before="9"/>
                          <w:ind w:left="207"/>
                          <w:rPr>
                            <w:sz w:val="16"/>
                          </w:rPr>
                        </w:pPr>
                        <w:r>
                          <w:rPr>
                            <w:sz w:val="16"/>
                          </w:rPr>
                          <w:t>22.16</w:t>
                        </w:r>
                      </w:p>
                    </w:tc>
                  </w:tr>
                  <w:tr>
                    <w:trPr>
                      <w:trHeight w:val="194" w:hRule="atLeast"/>
                    </w:trPr>
                    <w:tc>
                      <w:tcPr>
                        <w:tcW w:w="539" w:type="dxa"/>
                      </w:tcPr>
                      <w:p>
                        <w:pPr>
                          <w:pStyle w:val="TableParagraph"/>
                          <w:spacing w:line="175" w:lineRule="exact"/>
                          <w:ind w:left="34"/>
                          <w:rPr>
                            <w:sz w:val="16"/>
                          </w:rPr>
                        </w:pPr>
                        <w:r>
                          <w:rPr>
                            <w:sz w:val="16"/>
                          </w:rPr>
                          <w:t>2</w:t>
                        </w:r>
                      </w:p>
                    </w:tc>
                    <w:tc>
                      <w:tcPr>
                        <w:tcW w:w="867" w:type="dxa"/>
                      </w:tcPr>
                      <w:p>
                        <w:pPr>
                          <w:pStyle w:val="TableParagraph"/>
                          <w:spacing w:line="175" w:lineRule="exact"/>
                          <w:ind w:left="139"/>
                          <w:rPr>
                            <w:sz w:val="16"/>
                          </w:rPr>
                        </w:pPr>
                        <w:r>
                          <w:rPr>
                            <w:sz w:val="16"/>
                          </w:rPr>
                          <w:t>3</w:t>
                        </w:r>
                      </w:p>
                    </w:tc>
                    <w:tc>
                      <w:tcPr>
                        <w:tcW w:w="1310" w:type="dxa"/>
                      </w:tcPr>
                      <w:p>
                        <w:pPr>
                          <w:pStyle w:val="TableParagraph"/>
                          <w:spacing w:line="175" w:lineRule="exact"/>
                          <w:ind w:left="185"/>
                          <w:rPr>
                            <w:sz w:val="16"/>
                          </w:rPr>
                        </w:pPr>
                        <w:r>
                          <w:rPr>
                            <w:sz w:val="16"/>
                          </w:rPr>
                          <w:t>SSS200300</w:t>
                        </w:r>
                      </w:p>
                    </w:tc>
                    <w:tc>
                      <w:tcPr>
                        <w:tcW w:w="2628" w:type="dxa"/>
                        <w:gridSpan w:val="2"/>
                      </w:tcPr>
                      <w:p>
                        <w:pPr>
                          <w:pStyle w:val="TableParagraph"/>
                          <w:spacing w:line="175" w:lineRule="exact"/>
                          <w:ind w:left="282"/>
                          <w:rPr>
                            <w:sz w:val="16"/>
                          </w:rPr>
                        </w:pPr>
                        <w:r>
                          <w:rPr>
                            <w:sz w:val="16"/>
                          </w:rPr>
                          <w:t>11.74</w:t>
                        </w:r>
                      </w:p>
                    </w:tc>
                    <w:tc>
                      <w:tcPr>
                        <w:tcW w:w="590" w:type="dxa"/>
                      </w:tcPr>
                      <w:p>
                        <w:pPr>
                          <w:pStyle w:val="TableParagraph"/>
                          <w:spacing w:line="165" w:lineRule="exact" w:before="9"/>
                          <w:ind w:left="35"/>
                          <w:rPr>
                            <w:sz w:val="16"/>
                          </w:rPr>
                        </w:pPr>
                        <w:r>
                          <w:rPr>
                            <w:sz w:val="16"/>
                          </w:rPr>
                          <w:t>4</w:t>
                        </w:r>
                      </w:p>
                    </w:tc>
                    <w:tc>
                      <w:tcPr>
                        <w:tcW w:w="826" w:type="dxa"/>
                      </w:tcPr>
                      <w:p>
                        <w:pPr>
                          <w:pStyle w:val="TableParagraph"/>
                          <w:spacing w:line="164" w:lineRule="exact" w:before="10"/>
                          <w:ind w:left="88"/>
                          <w:rPr>
                            <w:sz w:val="16"/>
                          </w:rPr>
                        </w:pPr>
                        <w:r>
                          <w:rPr>
                            <w:sz w:val="16"/>
                          </w:rPr>
                          <w:t>5-8/64</w:t>
                        </w:r>
                      </w:p>
                    </w:tc>
                    <w:tc>
                      <w:tcPr>
                        <w:tcW w:w="1363" w:type="dxa"/>
                      </w:tcPr>
                      <w:p>
                        <w:pPr>
                          <w:pStyle w:val="TableParagraph"/>
                          <w:spacing w:line="164" w:lineRule="exact" w:before="10"/>
                          <w:ind w:left="175"/>
                          <w:rPr>
                            <w:sz w:val="16"/>
                          </w:rPr>
                        </w:pPr>
                        <w:r>
                          <w:rPr>
                            <w:sz w:val="16"/>
                          </w:rPr>
                          <w:t>SAL400508</w:t>
                        </w:r>
                      </w:p>
                    </w:tc>
                    <w:tc>
                      <w:tcPr>
                        <w:tcW w:w="1731" w:type="dxa"/>
                        <w:gridSpan w:val="2"/>
                      </w:tcPr>
                      <w:p>
                        <w:pPr>
                          <w:pStyle w:val="TableParagraph"/>
                          <w:spacing w:line="165" w:lineRule="exact" w:before="9"/>
                          <w:ind w:left="207"/>
                          <w:rPr>
                            <w:sz w:val="16"/>
                          </w:rPr>
                        </w:pPr>
                        <w:r>
                          <w:rPr>
                            <w:sz w:val="16"/>
                          </w:rPr>
                          <w:t>22.16</w:t>
                        </w:r>
                      </w:p>
                    </w:tc>
                  </w:tr>
                  <w:tr>
                    <w:trPr>
                      <w:trHeight w:val="180" w:hRule="atLeast"/>
                    </w:trPr>
                    <w:tc>
                      <w:tcPr>
                        <w:tcW w:w="539" w:type="dxa"/>
                      </w:tcPr>
                      <w:p>
                        <w:pPr>
                          <w:pStyle w:val="TableParagraph"/>
                          <w:spacing w:line="164" w:lineRule="exact" w:before="2"/>
                          <w:ind w:left="34"/>
                          <w:rPr>
                            <w:sz w:val="16"/>
                          </w:rPr>
                        </w:pPr>
                        <w:r>
                          <w:rPr>
                            <w:sz w:val="16"/>
                          </w:rPr>
                          <w:t>2</w:t>
                        </w:r>
                      </w:p>
                    </w:tc>
                    <w:tc>
                      <w:tcPr>
                        <w:tcW w:w="867" w:type="dxa"/>
                      </w:tcPr>
                      <w:p>
                        <w:pPr>
                          <w:pStyle w:val="TableParagraph"/>
                          <w:spacing w:line="166" w:lineRule="exact"/>
                          <w:ind w:left="139"/>
                          <w:rPr>
                            <w:sz w:val="16"/>
                          </w:rPr>
                        </w:pPr>
                        <w:r>
                          <w:rPr>
                            <w:sz w:val="16"/>
                          </w:rPr>
                          <w:t>3-2/64</w:t>
                        </w:r>
                      </w:p>
                    </w:tc>
                    <w:tc>
                      <w:tcPr>
                        <w:tcW w:w="1310" w:type="dxa"/>
                      </w:tcPr>
                      <w:p>
                        <w:pPr>
                          <w:pStyle w:val="TableParagraph"/>
                          <w:spacing w:line="166" w:lineRule="exact"/>
                          <w:ind w:left="185"/>
                          <w:rPr>
                            <w:sz w:val="16"/>
                          </w:rPr>
                        </w:pPr>
                        <w:r>
                          <w:rPr>
                            <w:sz w:val="16"/>
                          </w:rPr>
                          <w:t>SSS200302</w:t>
                        </w:r>
                      </w:p>
                    </w:tc>
                    <w:tc>
                      <w:tcPr>
                        <w:tcW w:w="7138" w:type="dxa"/>
                        <w:gridSpan w:val="7"/>
                      </w:tcPr>
                      <w:p>
                        <w:pPr>
                          <w:pStyle w:val="TableParagraph"/>
                          <w:tabs>
                            <w:tab w:pos="1633" w:val="left" w:leader="none"/>
                          </w:tabs>
                          <w:spacing w:line="166" w:lineRule="exact"/>
                          <w:ind w:left="282"/>
                          <w:rPr>
                            <w:b/>
                            <w:sz w:val="20"/>
                          </w:rPr>
                        </w:pPr>
                        <w:r>
                          <w:rPr>
                            <w:spacing w:val="-3"/>
                            <w:position w:val="12"/>
                            <w:sz w:val="16"/>
                          </w:rPr>
                          <w:t>11.74</w:t>
                          <w:tab/>
                        </w:r>
                        <w:r>
                          <w:rPr>
                            <w:b/>
                            <w:spacing w:val="7"/>
                            <w:sz w:val="20"/>
                          </w:rPr>
                          <w:t>SLEEVES</w:t>
                        </w:r>
                      </w:p>
                    </w:tc>
                  </w:tr>
                  <w:tr>
                    <w:trPr>
                      <w:trHeight w:val="165" w:hRule="atLeast"/>
                    </w:trPr>
                    <w:tc>
                      <w:tcPr>
                        <w:tcW w:w="539" w:type="dxa"/>
                      </w:tcPr>
                      <w:p>
                        <w:pPr>
                          <w:pStyle w:val="TableParagraph"/>
                          <w:spacing w:line="137" w:lineRule="exact" w:before="8"/>
                          <w:ind w:left="34"/>
                          <w:rPr>
                            <w:sz w:val="16"/>
                          </w:rPr>
                        </w:pPr>
                        <w:r>
                          <w:rPr>
                            <w:sz w:val="16"/>
                          </w:rPr>
                          <w:t>2-1/2</w:t>
                        </w:r>
                      </w:p>
                    </w:tc>
                    <w:tc>
                      <w:tcPr>
                        <w:tcW w:w="867" w:type="dxa"/>
                      </w:tcPr>
                      <w:p>
                        <w:pPr>
                          <w:pStyle w:val="TableParagraph"/>
                          <w:spacing w:line="142" w:lineRule="exact" w:before="3"/>
                          <w:ind w:left="139"/>
                          <w:rPr>
                            <w:sz w:val="16"/>
                          </w:rPr>
                        </w:pPr>
                        <w:r>
                          <w:rPr>
                            <w:sz w:val="16"/>
                          </w:rPr>
                          <w:t>3</w:t>
                        </w:r>
                      </w:p>
                    </w:tc>
                    <w:tc>
                      <w:tcPr>
                        <w:tcW w:w="1310" w:type="dxa"/>
                      </w:tcPr>
                      <w:p>
                        <w:pPr>
                          <w:pStyle w:val="TableParagraph"/>
                          <w:spacing w:line="142" w:lineRule="exact" w:before="3"/>
                          <w:ind w:left="185"/>
                          <w:rPr>
                            <w:sz w:val="16"/>
                          </w:rPr>
                        </w:pPr>
                        <w:r>
                          <w:rPr>
                            <w:sz w:val="16"/>
                          </w:rPr>
                          <w:t>SSS250300</w:t>
                        </w:r>
                      </w:p>
                    </w:tc>
                    <w:tc>
                      <w:tcPr>
                        <w:tcW w:w="2628" w:type="dxa"/>
                        <w:gridSpan w:val="2"/>
                      </w:tcPr>
                      <w:p>
                        <w:pPr>
                          <w:pStyle w:val="TableParagraph"/>
                          <w:spacing w:line="144" w:lineRule="exact"/>
                          <w:ind w:left="270"/>
                          <w:rPr>
                            <w:sz w:val="16"/>
                          </w:rPr>
                        </w:pPr>
                        <w:r>
                          <w:rPr>
                            <w:sz w:val="16"/>
                          </w:rPr>
                          <w:t>16.56</w:t>
                        </w:r>
                      </w:p>
                    </w:tc>
                    <w:tc>
                      <w:tcPr>
                        <w:tcW w:w="590" w:type="dxa"/>
                      </w:tcPr>
                      <w:p>
                        <w:pPr>
                          <w:pStyle w:val="TableParagraph"/>
                          <w:rPr>
                            <w:rFonts w:ascii="Times New Roman"/>
                            <w:sz w:val="10"/>
                          </w:rPr>
                        </w:pPr>
                      </w:p>
                    </w:tc>
                    <w:tc>
                      <w:tcPr>
                        <w:tcW w:w="826" w:type="dxa"/>
                      </w:tcPr>
                      <w:p>
                        <w:pPr>
                          <w:pStyle w:val="TableParagraph"/>
                          <w:rPr>
                            <w:rFonts w:ascii="Times New Roman"/>
                            <w:sz w:val="10"/>
                          </w:rPr>
                        </w:pPr>
                      </w:p>
                    </w:tc>
                    <w:tc>
                      <w:tcPr>
                        <w:tcW w:w="1363" w:type="dxa"/>
                      </w:tcPr>
                      <w:p>
                        <w:pPr>
                          <w:pStyle w:val="TableParagraph"/>
                          <w:rPr>
                            <w:rFonts w:ascii="Times New Roman"/>
                            <w:sz w:val="10"/>
                          </w:rPr>
                        </w:pPr>
                      </w:p>
                    </w:tc>
                    <w:tc>
                      <w:tcPr>
                        <w:tcW w:w="1731" w:type="dxa"/>
                        <w:gridSpan w:val="2"/>
                      </w:tcPr>
                      <w:p>
                        <w:pPr>
                          <w:pStyle w:val="TableParagraph"/>
                          <w:rPr>
                            <w:rFonts w:ascii="Times New Roman"/>
                            <w:sz w:val="10"/>
                          </w:rPr>
                        </w:pPr>
                      </w:p>
                    </w:tc>
                  </w:tr>
                  <w:tr>
                    <w:trPr>
                      <w:trHeight w:val="217" w:hRule="atLeast"/>
                    </w:trPr>
                    <w:tc>
                      <w:tcPr>
                        <w:tcW w:w="539" w:type="dxa"/>
                      </w:tcPr>
                      <w:p>
                        <w:pPr>
                          <w:pStyle w:val="TableParagraph"/>
                          <w:spacing w:line="162" w:lineRule="exact" w:before="35"/>
                          <w:ind w:left="34"/>
                          <w:rPr>
                            <w:sz w:val="16"/>
                          </w:rPr>
                        </w:pPr>
                        <w:r>
                          <w:rPr>
                            <w:sz w:val="16"/>
                          </w:rPr>
                          <w:t>2-1/2</w:t>
                        </w:r>
                      </w:p>
                    </w:tc>
                    <w:tc>
                      <w:tcPr>
                        <w:tcW w:w="867" w:type="dxa"/>
                      </w:tcPr>
                      <w:p>
                        <w:pPr>
                          <w:pStyle w:val="TableParagraph"/>
                          <w:spacing w:line="167" w:lineRule="exact" w:before="30"/>
                          <w:ind w:left="139"/>
                          <w:rPr>
                            <w:sz w:val="16"/>
                          </w:rPr>
                        </w:pPr>
                        <w:r>
                          <w:rPr>
                            <w:sz w:val="16"/>
                          </w:rPr>
                          <w:t>3-8/64</w:t>
                        </w:r>
                      </w:p>
                    </w:tc>
                    <w:tc>
                      <w:tcPr>
                        <w:tcW w:w="1310" w:type="dxa"/>
                      </w:tcPr>
                      <w:p>
                        <w:pPr>
                          <w:pStyle w:val="TableParagraph"/>
                          <w:spacing w:line="167" w:lineRule="exact" w:before="30"/>
                          <w:ind w:left="185"/>
                          <w:rPr>
                            <w:sz w:val="16"/>
                          </w:rPr>
                        </w:pPr>
                        <w:r>
                          <w:rPr>
                            <w:sz w:val="16"/>
                          </w:rPr>
                          <w:t>SSS250308</w:t>
                        </w:r>
                      </w:p>
                    </w:tc>
                    <w:tc>
                      <w:tcPr>
                        <w:tcW w:w="1630" w:type="dxa"/>
                      </w:tcPr>
                      <w:p>
                        <w:pPr>
                          <w:pStyle w:val="TableParagraph"/>
                          <w:spacing w:line="170" w:lineRule="exact" w:before="27"/>
                          <w:ind w:left="270"/>
                          <w:rPr>
                            <w:sz w:val="16"/>
                          </w:rPr>
                        </w:pPr>
                        <w:r>
                          <w:rPr>
                            <w:sz w:val="16"/>
                          </w:rPr>
                          <w:t>16.56</w:t>
                        </w:r>
                      </w:p>
                    </w:tc>
                    <w:tc>
                      <w:tcPr>
                        <w:tcW w:w="3777" w:type="dxa"/>
                        <w:gridSpan w:val="4"/>
                        <w:tcBorders>
                          <w:bottom w:val="single" w:sz="6" w:space="0" w:color="000000"/>
                        </w:tcBorders>
                      </w:tcPr>
                      <w:p>
                        <w:pPr>
                          <w:pStyle w:val="TableParagraph"/>
                          <w:spacing w:line="197" w:lineRule="exact"/>
                          <w:ind w:left="-1"/>
                          <w:rPr>
                            <w:b/>
                            <w:sz w:val="20"/>
                          </w:rPr>
                        </w:pPr>
                        <w:r>
                          <w:rPr>
                            <w:b/>
                            <w:color w:val="C4161C"/>
                            <w:sz w:val="20"/>
                          </w:rPr>
                          <w:t>for use with products shown below:</w:t>
                        </w:r>
                      </w:p>
                    </w:tc>
                    <w:tc>
                      <w:tcPr>
                        <w:tcW w:w="1731" w:type="dxa"/>
                        <w:gridSpan w:val="2"/>
                      </w:tcPr>
                      <w:p>
                        <w:pPr>
                          <w:pStyle w:val="TableParagraph"/>
                          <w:rPr>
                            <w:rFonts w:ascii="Times New Roman"/>
                            <w:sz w:val="14"/>
                          </w:rPr>
                        </w:pPr>
                      </w:p>
                    </w:tc>
                  </w:tr>
                  <w:tr>
                    <w:trPr>
                      <w:trHeight w:val="181" w:hRule="atLeast"/>
                    </w:trPr>
                    <w:tc>
                      <w:tcPr>
                        <w:tcW w:w="539" w:type="dxa"/>
                      </w:tcPr>
                      <w:p>
                        <w:pPr>
                          <w:pStyle w:val="TableParagraph"/>
                          <w:spacing w:line="162" w:lineRule="exact"/>
                          <w:ind w:left="34"/>
                          <w:rPr>
                            <w:sz w:val="16"/>
                          </w:rPr>
                        </w:pPr>
                        <w:r>
                          <w:rPr>
                            <w:sz w:val="16"/>
                          </w:rPr>
                          <w:t>2-1/2</w:t>
                        </w:r>
                      </w:p>
                    </w:tc>
                    <w:tc>
                      <w:tcPr>
                        <w:tcW w:w="867" w:type="dxa"/>
                      </w:tcPr>
                      <w:p>
                        <w:pPr>
                          <w:pStyle w:val="TableParagraph"/>
                          <w:spacing w:line="162" w:lineRule="exact"/>
                          <w:ind w:left="139"/>
                          <w:rPr>
                            <w:sz w:val="16"/>
                          </w:rPr>
                        </w:pPr>
                        <w:r>
                          <w:rPr>
                            <w:sz w:val="16"/>
                          </w:rPr>
                          <w:t>3-16/64</w:t>
                        </w:r>
                      </w:p>
                    </w:tc>
                    <w:tc>
                      <w:tcPr>
                        <w:tcW w:w="1310" w:type="dxa"/>
                      </w:tcPr>
                      <w:p>
                        <w:pPr>
                          <w:pStyle w:val="TableParagraph"/>
                          <w:spacing w:line="162" w:lineRule="exact"/>
                          <w:ind w:left="185"/>
                          <w:rPr>
                            <w:sz w:val="16"/>
                          </w:rPr>
                        </w:pPr>
                        <w:r>
                          <w:rPr>
                            <w:sz w:val="16"/>
                          </w:rPr>
                          <w:t>SSS250316</w:t>
                        </w:r>
                      </w:p>
                    </w:tc>
                    <w:tc>
                      <w:tcPr>
                        <w:tcW w:w="1630" w:type="dxa"/>
                      </w:tcPr>
                      <w:p>
                        <w:pPr>
                          <w:pStyle w:val="TableParagraph"/>
                          <w:spacing w:line="162" w:lineRule="exact"/>
                          <w:ind w:left="270"/>
                          <w:rPr>
                            <w:sz w:val="16"/>
                          </w:rPr>
                        </w:pPr>
                        <w:r>
                          <w:rPr>
                            <w:sz w:val="16"/>
                          </w:rPr>
                          <w:t>16.56</w:t>
                        </w:r>
                      </w:p>
                    </w:tc>
                    <w:tc>
                      <w:tcPr>
                        <w:tcW w:w="3777" w:type="dxa"/>
                        <w:gridSpan w:val="4"/>
                        <w:tcBorders>
                          <w:top w:val="single" w:sz="6" w:space="0" w:color="000000"/>
                        </w:tcBorders>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2" w:hRule="atLeast"/>
                    </w:trPr>
                    <w:tc>
                      <w:tcPr>
                        <w:tcW w:w="539" w:type="dxa"/>
                      </w:tcPr>
                      <w:p>
                        <w:pPr>
                          <w:pStyle w:val="TableParagraph"/>
                          <w:spacing w:line="167" w:lineRule="exact" w:before="5"/>
                          <w:ind w:left="34"/>
                          <w:rPr>
                            <w:sz w:val="16"/>
                          </w:rPr>
                        </w:pPr>
                        <w:r>
                          <w:rPr>
                            <w:sz w:val="16"/>
                          </w:rPr>
                          <w:t>2-1/2</w:t>
                        </w:r>
                      </w:p>
                    </w:tc>
                    <w:tc>
                      <w:tcPr>
                        <w:tcW w:w="867" w:type="dxa"/>
                      </w:tcPr>
                      <w:p>
                        <w:pPr>
                          <w:pStyle w:val="TableParagraph"/>
                          <w:spacing w:line="172" w:lineRule="exact"/>
                          <w:ind w:left="139"/>
                          <w:rPr>
                            <w:sz w:val="16"/>
                          </w:rPr>
                        </w:pPr>
                        <w:r>
                          <w:rPr>
                            <w:sz w:val="16"/>
                          </w:rPr>
                          <w:t>3-24/64</w:t>
                        </w:r>
                      </w:p>
                    </w:tc>
                    <w:tc>
                      <w:tcPr>
                        <w:tcW w:w="1310" w:type="dxa"/>
                      </w:tcPr>
                      <w:p>
                        <w:pPr>
                          <w:pStyle w:val="TableParagraph"/>
                          <w:spacing w:line="172" w:lineRule="exact"/>
                          <w:ind w:left="185"/>
                          <w:rPr>
                            <w:sz w:val="16"/>
                          </w:rPr>
                        </w:pPr>
                        <w:r>
                          <w:rPr>
                            <w:sz w:val="16"/>
                          </w:rPr>
                          <w:t>SSS250324</w:t>
                        </w:r>
                      </w:p>
                    </w:tc>
                    <w:tc>
                      <w:tcPr>
                        <w:tcW w:w="1630" w:type="dxa"/>
                      </w:tcPr>
                      <w:p>
                        <w:pPr>
                          <w:pStyle w:val="TableParagraph"/>
                          <w:spacing w:line="172" w:lineRule="exact"/>
                          <w:ind w:left="270"/>
                          <w:rPr>
                            <w:sz w:val="16"/>
                          </w:rPr>
                        </w:pPr>
                        <w:r>
                          <w:rPr>
                            <w:sz w:val="16"/>
                          </w:rPr>
                          <w:t>16.56</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1" w:hRule="atLeast"/>
                    </w:trPr>
                    <w:tc>
                      <w:tcPr>
                        <w:tcW w:w="539" w:type="dxa"/>
                      </w:tcPr>
                      <w:p>
                        <w:pPr>
                          <w:pStyle w:val="TableParagraph"/>
                          <w:spacing w:line="167" w:lineRule="exact" w:before="5"/>
                          <w:ind w:left="34"/>
                          <w:rPr>
                            <w:sz w:val="16"/>
                          </w:rPr>
                        </w:pPr>
                        <w:r>
                          <w:rPr>
                            <w:sz w:val="16"/>
                          </w:rPr>
                          <w:t>2-1/2</w:t>
                        </w:r>
                      </w:p>
                    </w:tc>
                    <w:tc>
                      <w:tcPr>
                        <w:tcW w:w="867" w:type="dxa"/>
                      </w:tcPr>
                      <w:p>
                        <w:pPr>
                          <w:pStyle w:val="TableParagraph"/>
                          <w:spacing w:line="172" w:lineRule="exact"/>
                          <w:ind w:left="139"/>
                          <w:rPr>
                            <w:sz w:val="16"/>
                          </w:rPr>
                        </w:pPr>
                        <w:r>
                          <w:rPr>
                            <w:sz w:val="16"/>
                          </w:rPr>
                          <w:t>3-32/64</w:t>
                        </w:r>
                      </w:p>
                    </w:tc>
                    <w:tc>
                      <w:tcPr>
                        <w:tcW w:w="1310" w:type="dxa"/>
                      </w:tcPr>
                      <w:p>
                        <w:pPr>
                          <w:pStyle w:val="TableParagraph"/>
                          <w:spacing w:line="172" w:lineRule="exact"/>
                          <w:ind w:left="185"/>
                          <w:rPr>
                            <w:sz w:val="16"/>
                          </w:rPr>
                        </w:pPr>
                        <w:r>
                          <w:rPr>
                            <w:sz w:val="16"/>
                          </w:rPr>
                          <w:t>SSS250332</w:t>
                        </w:r>
                      </w:p>
                    </w:tc>
                    <w:tc>
                      <w:tcPr>
                        <w:tcW w:w="1630" w:type="dxa"/>
                      </w:tcPr>
                      <w:p>
                        <w:pPr>
                          <w:pStyle w:val="TableParagraph"/>
                          <w:spacing w:line="172" w:lineRule="exact"/>
                          <w:ind w:left="270"/>
                          <w:rPr>
                            <w:sz w:val="16"/>
                          </w:rPr>
                        </w:pPr>
                        <w:r>
                          <w:rPr>
                            <w:sz w:val="16"/>
                          </w:rPr>
                          <w:t>16.56</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2" w:hRule="atLeast"/>
                    </w:trPr>
                    <w:tc>
                      <w:tcPr>
                        <w:tcW w:w="539" w:type="dxa"/>
                      </w:tcPr>
                      <w:p>
                        <w:pPr>
                          <w:pStyle w:val="TableParagraph"/>
                          <w:spacing w:line="167" w:lineRule="exact" w:before="5"/>
                          <w:ind w:left="34"/>
                          <w:rPr>
                            <w:sz w:val="16"/>
                          </w:rPr>
                        </w:pPr>
                        <w:r>
                          <w:rPr>
                            <w:sz w:val="16"/>
                          </w:rPr>
                          <w:t>2-1/2</w:t>
                        </w:r>
                      </w:p>
                    </w:tc>
                    <w:tc>
                      <w:tcPr>
                        <w:tcW w:w="867" w:type="dxa"/>
                      </w:tcPr>
                      <w:p>
                        <w:pPr>
                          <w:pStyle w:val="TableParagraph"/>
                          <w:spacing w:line="172" w:lineRule="exact"/>
                          <w:ind w:left="139"/>
                          <w:rPr>
                            <w:sz w:val="16"/>
                          </w:rPr>
                        </w:pPr>
                        <w:r>
                          <w:rPr>
                            <w:sz w:val="16"/>
                          </w:rPr>
                          <w:t>3-34/64</w:t>
                        </w:r>
                      </w:p>
                    </w:tc>
                    <w:tc>
                      <w:tcPr>
                        <w:tcW w:w="1310" w:type="dxa"/>
                      </w:tcPr>
                      <w:p>
                        <w:pPr>
                          <w:pStyle w:val="TableParagraph"/>
                          <w:spacing w:line="172" w:lineRule="exact"/>
                          <w:ind w:left="185"/>
                          <w:rPr>
                            <w:sz w:val="16"/>
                          </w:rPr>
                        </w:pPr>
                        <w:r>
                          <w:rPr>
                            <w:sz w:val="16"/>
                          </w:rPr>
                          <w:t>SSS250334</w:t>
                        </w:r>
                      </w:p>
                    </w:tc>
                    <w:tc>
                      <w:tcPr>
                        <w:tcW w:w="1630" w:type="dxa"/>
                      </w:tcPr>
                      <w:p>
                        <w:pPr>
                          <w:pStyle w:val="TableParagraph"/>
                          <w:spacing w:line="172" w:lineRule="exact"/>
                          <w:ind w:left="270"/>
                          <w:rPr>
                            <w:sz w:val="16"/>
                          </w:rPr>
                        </w:pPr>
                        <w:r>
                          <w:rPr>
                            <w:sz w:val="16"/>
                          </w:rPr>
                          <w:t>16.56</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1" w:hRule="atLeast"/>
                    </w:trPr>
                    <w:tc>
                      <w:tcPr>
                        <w:tcW w:w="539" w:type="dxa"/>
                      </w:tcPr>
                      <w:p>
                        <w:pPr>
                          <w:pStyle w:val="TableParagraph"/>
                          <w:spacing w:line="167" w:lineRule="exact" w:before="5"/>
                          <w:ind w:left="34"/>
                          <w:rPr>
                            <w:sz w:val="16"/>
                          </w:rPr>
                        </w:pPr>
                        <w:r>
                          <w:rPr>
                            <w:sz w:val="16"/>
                          </w:rPr>
                          <w:t>3</w:t>
                        </w:r>
                      </w:p>
                    </w:tc>
                    <w:tc>
                      <w:tcPr>
                        <w:tcW w:w="867" w:type="dxa"/>
                      </w:tcPr>
                      <w:p>
                        <w:pPr>
                          <w:pStyle w:val="TableParagraph"/>
                          <w:spacing w:line="172" w:lineRule="exact"/>
                          <w:ind w:left="139"/>
                          <w:rPr>
                            <w:sz w:val="16"/>
                          </w:rPr>
                        </w:pPr>
                        <w:r>
                          <w:rPr>
                            <w:sz w:val="16"/>
                          </w:rPr>
                          <w:t>3-24/64</w:t>
                        </w:r>
                      </w:p>
                    </w:tc>
                    <w:tc>
                      <w:tcPr>
                        <w:tcW w:w="1310" w:type="dxa"/>
                      </w:tcPr>
                      <w:p>
                        <w:pPr>
                          <w:pStyle w:val="TableParagraph"/>
                          <w:spacing w:line="172" w:lineRule="exact"/>
                          <w:ind w:left="185"/>
                          <w:rPr>
                            <w:sz w:val="16"/>
                          </w:rPr>
                        </w:pPr>
                        <w:r>
                          <w:rPr>
                            <w:sz w:val="16"/>
                          </w:rPr>
                          <w:t>SSS300324</w:t>
                        </w:r>
                      </w:p>
                    </w:tc>
                    <w:tc>
                      <w:tcPr>
                        <w:tcW w:w="1630" w:type="dxa"/>
                      </w:tcPr>
                      <w:p>
                        <w:pPr>
                          <w:pStyle w:val="TableParagraph"/>
                          <w:spacing w:line="172" w:lineRule="exact"/>
                          <w:ind w:left="270"/>
                          <w:rPr>
                            <w:sz w:val="16"/>
                          </w:rPr>
                        </w:pPr>
                        <w:r>
                          <w:rPr>
                            <w:sz w:val="16"/>
                          </w:rPr>
                          <w:t>17.04</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2" w:hRule="atLeast"/>
                    </w:trPr>
                    <w:tc>
                      <w:tcPr>
                        <w:tcW w:w="539" w:type="dxa"/>
                      </w:tcPr>
                      <w:p>
                        <w:pPr>
                          <w:pStyle w:val="TableParagraph"/>
                          <w:spacing w:line="167" w:lineRule="exact" w:before="5"/>
                          <w:ind w:left="34"/>
                          <w:rPr>
                            <w:sz w:val="16"/>
                          </w:rPr>
                        </w:pPr>
                        <w:r>
                          <w:rPr>
                            <w:sz w:val="16"/>
                          </w:rPr>
                          <w:t>3</w:t>
                        </w:r>
                      </w:p>
                    </w:tc>
                    <w:tc>
                      <w:tcPr>
                        <w:tcW w:w="867" w:type="dxa"/>
                      </w:tcPr>
                      <w:p>
                        <w:pPr>
                          <w:pStyle w:val="TableParagraph"/>
                          <w:spacing w:line="172" w:lineRule="exact"/>
                          <w:ind w:left="139"/>
                          <w:rPr>
                            <w:sz w:val="16"/>
                          </w:rPr>
                        </w:pPr>
                        <w:r>
                          <w:rPr>
                            <w:sz w:val="16"/>
                          </w:rPr>
                          <w:t>3-28/64</w:t>
                        </w:r>
                      </w:p>
                    </w:tc>
                    <w:tc>
                      <w:tcPr>
                        <w:tcW w:w="1310" w:type="dxa"/>
                      </w:tcPr>
                      <w:p>
                        <w:pPr>
                          <w:pStyle w:val="TableParagraph"/>
                          <w:spacing w:line="172" w:lineRule="exact"/>
                          <w:ind w:left="185"/>
                          <w:rPr>
                            <w:sz w:val="16"/>
                          </w:rPr>
                        </w:pPr>
                        <w:r>
                          <w:rPr>
                            <w:sz w:val="16"/>
                          </w:rPr>
                          <w:t>SSS300328</w:t>
                        </w:r>
                      </w:p>
                    </w:tc>
                    <w:tc>
                      <w:tcPr>
                        <w:tcW w:w="1630" w:type="dxa"/>
                      </w:tcPr>
                      <w:p>
                        <w:pPr>
                          <w:pStyle w:val="TableParagraph"/>
                          <w:spacing w:line="172" w:lineRule="exact"/>
                          <w:ind w:left="270"/>
                          <w:rPr>
                            <w:sz w:val="16"/>
                          </w:rPr>
                        </w:pPr>
                        <w:r>
                          <w:rPr>
                            <w:sz w:val="16"/>
                          </w:rPr>
                          <w:t>17.04</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203" w:hRule="atLeast"/>
                    </w:trPr>
                    <w:tc>
                      <w:tcPr>
                        <w:tcW w:w="539" w:type="dxa"/>
                      </w:tcPr>
                      <w:p>
                        <w:pPr>
                          <w:pStyle w:val="TableParagraph"/>
                          <w:spacing w:line="178" w:lineRule="exact" w:before="5"/>
                          <w:ind w:left="34"/>
                          <w:rPr>
                            <w:sz w:val="16"/>
                          </w:rPr>
                        </w:pPr>
                        <w:r>
                          <w:rPr>
                            <w:sz w:val="16"/>
                          </w:rPr>
                          <w:t>3</w:t>
                        </w:r>
                      </w:p>
                    </w:tc>
                    <w:tc>
                      <w:tcPr>
                        <w:tcW w:w="867" w:type="dxa"/>
                      </w:tcPr>
                      <w:p>
                        <w:pPr>
                          <w:pStyle w:val="TableParagraph"/>
                          <w:spacing w:line="183" w:lineRule="exact"/>
                          <w:ind w:left="139"/>
                          <w:rPr>
                            <w:sz w:val="16"/>
                          </w:rPr>
                        </w:pPr>
                        <w:r>
                          <w:rPr>
                            <w:sz w:val="16"/>
                          </w:rPr>
                          <w:t>3-32/64</w:t>
                        </w:r>
                      </w:p>
                    </w:tc>
                    <w:tc>
                      <w:tcPr>
                        <w:tcW w:w="1310" w:type="dxa"/>
                      </w:tcPr>
                      <w:p>
                        <w:pPr>
                          <w:pStyle w:val="TableParagraph"/>
                          <w:spacing w:line="183" w:lineRule="exact"/>
                          <w:ind w:left="185"/>
                          <w:rPr>
                            <w:sz w:val="16"/>
                          </w:rPr>
                        </w:pPr>
                        <w:r>
                          <w:rPr>
                            <w:sz w:val="16"/>
                          </w:rPr>
                          <w:t>SSS300332</w:t>
                        </w:r>
                      </w:p>
                    </w:tc>
                    <w:tc>
                      <w:tcPr>
                        <w:tcW w:w="1630" w:type="dxa"/>
                      </w:tcPr>
                      <w:p>
                        <w:pPr>
                          <w:pStyle w:val="TableParagraph"/>
                          <w:spacing w:line="182" w:lineRule="exact"/>
                          <w:ind w:left="270"/>
                          <w:rPr>
                            <w:sz w:val="16"/>
                          </w:rPr>
                        </w:pPr>
                        <w:r>
                          <w:rPr>
                            <w:sz w:val="16"/>
                          </w:rPr>
                          <w:t>17.04</w:t>
                        </w:r>
                      </w:p>
                    </w:tc>
                    <w:tc>
                      <w:tcPr>
                        <w:tcW w:w="3777" w:type="dxa"/>
                        <w:gridSpan w:val="4"/>
                      </w:tcPr>
                      <w:p>
                        <w:pPr>
                          <w:pStyle w:val="TableParagraph"/>
                          <w:tabs>
                            <w:tab w:pos="2085" w:val="left" w:leader="none"/>
                          </w:tabs>
                          <w:spacing w:line="166" w:lineRule="exact" w:before="18"/>
                          <w:ind w:left="189"/>
                          <w:rPr>
                            <w:b/>
                            <w:sz w:val="16"/>
                          </w:rPr>
                        </w:pPr>
                        <w:r>
                          <w:rPr>
                            <w:b/>
                            <w:sz w:val="16"/>
                          </w:rPr>
                          <w:t>Combination</w:t>
                          <w:tab/>
                        </w:r>
                        <w:r>
                          <w:rPr>
                            <w:b/>
                            <w:position w:val="1"/>
                            <w:sz w:val="16"/>
                          </w:rPr>
                          <w:t>Suction</w:t>
                        </w:r>
                        <w:r>
                          <w:rPr>
                            <w:b/>
                            <w:spacing w:val="-1"/>
                            <w:position w:val="1"/>
                            <w:sz w:val="16"/>
                          </w:rPr>
                          <w:t> </w:t>
                        </w:r>
                        <w:r>
                          <w:rPr>
                            <w:b/>
                            <w:position w:val="1"/>
                            <w:sz w:val="16"/>
                          </w:rPr>
                          <w:t>Hose</w:t>
                        </w:r>
                      </w:p>
                    </w:tc>
                    <w:tc>
                      <w:tcPr>
                        <w:tcW w:w="1731" w:type="dxa"/>
                        <w:gridSpan w:val="2"/>
                      </w:tcPr>
                      <w:p>
                        <w:pPr>
                          <w:pStyle w:val="TableParagraph"/>
                          <w:spacing w:line="157" w:lineRule="exact" w:before="26"/>
                          <w:ind w:left="674"/>
                          <w:rPr>
                            <w:b/>
                            <w:sz w:val="16"/>
                          </w:rPr>
                        </w:pPr>
                        <w:r>
                          <w:rPr>
                            <w:b/>
                            <w:sz w:val="16"/>
                          </w:rPr>
                          <w:t>Ball &amp; Socket</w:t>
                        </w:r>
                      </w:p>
                    </w:tc>
                  </w:tr>
                  <w:tr>
                    <w:trPr>
                      <w:trHeight w:val="191" w:hRule="atLeast"/>
                    </w:trPr>
                    <w:tc>
                      <w:tcPr>
                        <w:tcW w:w="539" w:type="dxa"/>
                      </w:tcPr>
                      <w:p>
                        <w:pPr>
                          <w:pStyle w:val="TableParagraph"/>
                          <w:spacing w:line="172" w:lineRule="exact"/>
                          <w:ind w:left="34"/>
                          <w:rPr>
                            <w:sz w:val="16"/>
                          </w:rPr>
                        </w:pPr>
                        <w:r>
                          <w:rPr>
                            <w:sz w:val="16"/>
                          </w:rPr>
                          <w:t>3</w:t>
                        </w:r>
                      </w:p>
                    </w:tc>
                    <w:tc>
                      <w:tcPr>
                        <w:tcW w:w="867" w:type="dxa"/>
                      </w:tcPr>
                      <w:p>
                        <w:pPr>
                          <w:pStyle w:val="TableParagraph"/>
                          <w:spacing w:line="172" w:lineRule="exact"/>
                          <w:ind w:left="139"/>
                          <w:rPr>
                            <w:sz w:val="16"/>
                          </w:rPr>
                        </w:pPr>
                        <w:r>
                          <w:rPr>
                            <w:sz w:val="16"/>
                          </w:rPr>
                          <w:t>3-36/64</w:t>
                        </w:r>
                      </w:p>
                    </w:tc>
                    <w:tc>
                      <w:tcPr>
                        <w:tcW w:w="1310" w:type="dxa"/>
                      </w:tcPr>
                      <w:p>
                        <w:pPr>
                          <w:pStyle w:val="TableParagraph"/>
                          <w:spacing w:line="172" w:lineRule="exact"/>
                          <w:ind w:left="185"/>
                          <w:rPr>
                            <w:sz w:val="16"/>
                          </w:rPr>
                        </w:pPr>
                        <w:r>
                          <w:rPr>
                            <w:sz w:val="16"/>
                          </w:rPr>
                          <w:t>SSS300336</w:t>
                        </w:r>
                      </w:p>
                    </w:tc>
                    <w:tc>
                      <w:tcPr>
                        <w:tcW w:w="1630" w:type="dxa"/>
                      </w:tcPr>
                      <w:p>
                        <w:pPr>
                          <w:pStyle w:val="TableParagraph"/>
                          <w:spacing w:line="170" w:lineRule="exact"/>
                          <w:ind w:left="270"/>
                          <w:rPr>
                            <w:sz w:val="16"/>
                          </w:rPr>
                        </w:pPr>
                        <w:r>
                          <w:rPr>
                            <w:sz w:val="16"/>
                          </w:rPr>
                          <w:t>17.04</w:t>
                        </w:r>
                      </w:p>
                    </w:tc>
                    <w:tc>
                      <w:tcPr>
                        <w:tcW w:w="3777" w:type="dxa"/>
                        <w:gridSpan w:val="4"/>
                      </w:tcPr>
                      <w:p>
                        <w:pPr>
                          <w:pStyle w:val="TableParagraph"/>
                          <w:tabs>
                            <w:tab w:pos="2205" w:val="left" w:leader="none"/>
                          </w:tabs>
                          <w:spacing w:line="166" w:lineRule="exact" w:before="6"/>
                          <w:ind w:left="389"/>
                          <w:rPr>
                            <w:b/>
                            <w:sz w:val="16"/>
                          </w:rPr>
                        </w:pPr>
                        <w:r>
                          <w:rPr>
                            <w:b/>
                            <w:sz w:val="16"/>
                          </w:rPr>
                          <w:t>Nipples</w:t>
                          <w:tab/>
                        </w:r>
                        <w:r>
                          <w:rPr>
                            <w:b/>
                            <w:position w:val="1"/>
                            <w:sz w:val="16"/>
                          </w:rPr>
                          <w:t>Couplings</w:t>
                        </w:r>
                      </w:p>
                    </w:tc>
                    <w:tc>
                      <w:tcPr>
                        <w:tcW w:w="1731" w:type="dxa"/>
                        <w:gridSpan w:val="2"/>
                      </w:tcPr>
                      <w:p>
                        <w:pPr>
                          <w:pStyle w:val="TableParagraph"/>
                          <w:spacing w:line="157" w:lineRule="exact" w:before="15"/>
                          <w:ind w:left="794"/>
                          <w:rPr>
                            <w:b/>
                            <w:sz w:val="16"/>
                          </w:rPr>
                        </w:pPr>
                        <w:r>
                          <w:rPr>
                            <w:b/>
                            <w:sz w:val="16"/>
                          </w:rPr>
                          <w:t>Couplings</w:t>
                        </w:r>
                      </w:p>
                    </w:tc>
                  </w:tr>
                  <w:tr>
                    <w:trPr>
                      <w:trHeight w:val="192" w:hRule="atLeast"/>
                    </w:trPr>
                    <w:tc>
                      <w:tcPr>
                        <w:tcW w:w="539" w:type="dxa"/>
                      </w:tcPr>
                      <w:p>
                        <w:pPr>
                          <w:pStyle w:val="TableParagraph"/>
                          <w:spacing w:line="172" w:lineRule="exact"/>
                          <w:ind w:left="34"/>
                          <w:rPr>
                            <w:sz w:val="16"/>
                          </w:rPr>
                        </w:pPr>
                        <w:r>
                          <w:rPr>
                            <w:sz w:val="16"/>
                          </w:rPr>
                          <w:t>3</w:t>
                        </w:r>
                      </w:p>
                    </w:tc>
                    <w:tc>
                      <w:tcPr>
                        <w:tcW w:w="867" w:type="dxa"/>
                      </w:tcPr>
                      <w:p>
                        <w:pPr>
                          <w:pStyle w:val="TableParagraph"/>
                          <w:spacing w:line="172" w:lineRule="exact"/>
                          <w:ind w:left="139"/>
                          <w:rPr>
                            <w:sz w:val="16"/>
                          </w:rPr>
                        </w:pPr>
                        <w:r>
                          <w:rPr>
                            <w:sz w:val="16"/>
                          </w:rPr>
                          <w:t>3-40/64</w:t>
                        </w:r>
                      </w:p>
                    </w:tc>
                    <w:tc>
                      <w:tcPr>
                        <w:tcW w:w="1310" w:type="dxa"/>
                      </w:tcPr>
                      <w:p>
                        <w:pPr>
                          <w:pStyle w:val="TableParagraph"/>
                          <w:spacing w:line="172" w:lineRule="exact"/>
                          <w:ind w:left="185"/>
                          <w:rPr>
                            <w:sz w:val="16"/>
                          </w:rPr>
                        </w:pPr>
                        <w:r>
                          <w:rPr>
                            <w:sz w:val="16"/>
                          </w:rPr>
                          <w:t>SSS300340</w:t>
                        </w:r>
                      </w:p>
                    </w:tc>
                    <w:tc>
                      <w:tcPr>
                        <w:tcW w:w="1630" w:type="dxa"/>
                      </w:tcPr>
                      <w:p>
                        <w:pPr>
                          <w:pStyle w:val="TableParagraph"/>
                          <w:spacing w:line="170" w:lineRule="exact"/>
                          <w:ind w:left="270"/>
                          <w:rPr>
                            <w:sz w:val="16"/>
                          </w:rPr>
                        </w:pPr>
                        <w:r>
                          <w:rPr>
                            <w:sz w:val="16"/>
                          </w:rPr>
                          <w:t>17.04</w:t>
                        </w:r>
                      </w:p>
                    </w:tc>
                    <w:tc>
                      <w:tcPr>
                        <w:tcW w:w="3777" w:type="dxa"/>
                        <w:gridSpan w:val="4"/>
                      </w:tcPr>
                      <w:p>
                        <w:pPr>
                          <w:pStyle w:val="TableParagraph"/>
                          <w:tabs>
                            <w:tab w:pos="2254" w:val="left" w:leader="none"/>
                          </w:tabs>
                          <w:spacing w:line="166" w:lineRule="exact" w:before="6"/>
                          <w:ind w:left="336"/>
                          <w:rPr>
                            <w:i/>
                            <w:sz w:val="16"/>
                          </w:rPr>
                        </w:pPr>
                        <w:r>
                          <w:rPr>
                            <w:i/>
                            <w:sz w:val="16"/>
                          </w:rPr>
                          <w:t>Section A</w:t>
                          <w:tab/>
                        </w:r>
                        <w:r>
                          <w:rPr>
                            <w:i/>
                            <w:position w:val="1"/>
                            <w:sz w:val="16"/>
                          </w:rPr>
                          <w:t>Section A</w:t>
                        </w:r>
                      </w:p>
                    </w:tc>
                    <w:tc>
                      <w:tcPr>
                        <w:tcW w:w="1731" w:type="dxa"/>
                        <w:gridSpan w:val="2"/>
                      </w:tcPr>
                      <w:p>
                        <w:pPr>
                          <w:pStyle w:val="TableParagraph"/>
                          <w:spacing w:line="157" w:lineRule="exact" w:before="15"/>
                          <w:ind w:left="843"/>
                          <w:rPr>
                            <w:i/>
                            <w:sz w:val="16"/>
                          </w:rPr>
                        </w:pPr>
                        <w:r>
                          <w:rPr>
                            <w:i/>
                            <w:sz w:val="16"/>
                          </w:rPr>
                          <w:t>Section A</w:t>
                        </w:r>
                      </w:p>
                    </w:tc>
                  </w:tr>
                  <w:tr>
                    <w:trPr>
                      <w:trHeight w:val="180" w:hRule="atLeast"/>
                    </w:trPr>
                    <w:tc>
                      <w:tcPr>
                        <w:tcW w:w="539" w:type="dxa"/>
                      </w:tcPr>
                      <w:p>
                        <w:pPr>
                          <w:pStyle w:val="TableParagraph"/>
                          <w:spacing w:line="161" w:lineRule="exact"/>
                          <w:ind w:left="34"/>
                          <w:rPr>
                            <w:sz w:val="16"/>
                          </w:rPr>
                        </w:pPr>
                        <w:r>
                          <w:rPr>
                            <w:sz w:val="16"/>
                          </w:rPr>
                          <w:t>3</w:t>
                        </w:r>
                      </w:p>
                    </w:tc>
                    <w:tc>
                      <w:tcPr>
                        <w:tcW w:w="867" w:type="dxa"/>
                      </w:tcPr>
                      <w:p>
                        <w:pPr>
                          <w:pStyle w:val="TableParagraph"/>
                          <w:spacing w:line="161" w:lineRule="exact"/>
                          <w:ind w:left="139"/>
                          <w:rPr>
                            <w:sz w:val="16"/>
                          </w:rPr>
                        </w:pPr>
                        <w:r>
                          <w:rPr>
                            <w:sz w:val="16"/>
                          </w:rPr>
                          <w:t>3-44/64</w:t>
                        </w:r>
                      </w:p>
                    </w:tc>
                    <w:tc>
                      <w:tcPr>
                        <w:tcW w:w="1310" w:type="dxa"/>
                      </w:tcPr>
                      <w:p>
                        <w:pPr>
                          <w:pStyle w:val="TableParagraph"/>
                          <w:spacing w:line="161" w:lineRule="exact"/>
                          <w:ind w:left="185"/>
                          <w:rPr>
                            <w:sz w:val="16"/>
                          </w:rPr>
                        </w:pPr>
                        <w:r>
                          <w:rPr>
                            <w:sz w:val="16"/>
                          </w:rPr>
                          <w:t>SSS300344</w:t>
                        </w:r>
                      </w:p>
                    </w:tc>
                    <w:tc>
                      <w:tcPr>
                        <w:tcW w:w="1630" w:type="dxa"/>
                      </w:tcPr>
                      <w:p>
                        <w:pPr>
                          <w:pStyle w:val="TableParagraph"/>
                          <w:spacing w:line="161" w:lineRule="exact"/>
                          <w:ind w:left="270"/>
                          <w:rPr>
                            <w:sz w:val="16"/>
                          </w:rPr>
                        </w:pPr>
                        <w:r>
                          <w:rPr>
                            <w:sz w:val="16"/>
                          </w:rPr>
                          <w:t>17.04</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89" w:hRule="atLeast"/>
                    </w:trPr>
                    <w:tc>
                      <w:tcPr>
                        <w:tcW w:w="539" w:type="dxa"/>
                      </w:tcPr>
                      <w:p>
                        <w:pPr>
                          <w:pStyle w:val="TableParagraph"/>
                          <w:spacing w:line="164" w:lineRule="exact" w:before="5"/>
                          <w:ind w:left="34"/>
                          <w:rPr>
                            <w:sz w:val="16"/>
                          </w:rPr>
                        </w:pPr>
                        <w:r>
                          <w:rPr>
                            <w:sz w:val="16"/>
                          </w:rPr>
                          <w:t>3</w:t>
                        </w:r>
                      </w:p>
                    </w:tc>
                    <w:tc>
                      <w:tcPr>
                        <w:tcW w:w="867" w:type="dxa"/>
                      </w:tcPr>
                      <w:p>
                        <w:pPr>
                          <w:pStyle w:val="TableParagraph"/>
                          <w:spacing w:line="169" w:lineRule="exact"/>
                          <w:ind w:left="139"/>
                          <w:rPr>
                            <w:sz w:val="16"/>
                          </w:rPr>
                        </w:pPr>
                        <w:r>
                          <w:rPr>
                            <w:sz w:val="16"/>
                          </w:rPr>
                          <w:t>3-48/64</w:t>
                        </w:r>
                      </w:p>
                    </w:tc>
                    <w:tc>
                      <w:tcPr>
                        <w:tcW w:w="1310" w:type="dxa"/>
                      </w:tcPr>
                      <w:p>
                        <w:pPr>
                          <w:pStyle w:val="TableParagraph"/>
                          <w:spacing w:line="169" w:lineRule="exact"/>
                          <w:ind w:left="185"/>
                          <w:rPr>
                            <w:sz w:val="16"/>
                          </w:rPr>
                        </w:pPr>
                        <w:r>
                          <w:rPr>
                            <w:sz w:val="16"/>
                          </w:rPr>
                          <w:t>SSS300348</w:t>
                        </w:r>
                      </w:p>
                    </w:tc>
                    <w:tc>
                      <w:tcPr>
                        <w:tcW w:w="1630" w:type="dxa"/>
                      </w:tcPr>
                      <w:p>
                        <w:pPr>
                          <w:pStyle w:val="TableParagraph"/>
                          <w:spacing w:line="169" w:lineRule="exact"/>
                          <w:ind w:left="270"/>
                          <w:rPr>
                            <w:sz w:val="16"/>
                          </w:rPr>
                        </w:pPr>
                        <w:r>
                          <w:rPr>
                            <w:sz w:val="16"/>
                          </w:rPr>
                          <w:t>17.04</w:t>
                        </w:r>
                      </w:p>
                    </w:tc>
                    <w:tc>
                      <w:tcPr>
                        <w:tcW w:w="3777" w:type="dxa"/>
                        <w:gridSpan w:val="4"/>
                      </w:tcPr>
                      <w:p>
                        <w:pPr>
                          <w:pStyle w:val="TableParagraph"/>
                          <w:rPr>
                            <w:rFonts w:ascii="Times New Roman"/>
                            <w:sz w:val="12"/>
                          </w:rPr>
                        </w:pPr>
                      </w:p>
                    </w:tc>
                    <w:tc>
                      <w:tcPr>
                        <w:tcW w:w="1731" w:type="dxa"/>
                        <w:gridSpan w:val="2"/>
                      </w:tcPr>
                      <w:p>
                        <w:pPr>
                          <w:pStyle w:val="TableParagraph"/>
                          <w:rPr>
                            <w:rFonts w:ascii="Times New Roman"/>
                            <w:sz w:val="12"/>
                          </w:rPr>
                        </w:pPr>
                      </w:p>
                    </w:tc>
                  </w:tr>
                  <w:tr>
                    <w:trPr>
                      <w:trHeight w:val="194" w:hRule="atLeast"/>
                    </w:trPr>
                    <w:tc>
                      <w:tcPr>
                        <w:tcW w:w="539" w:type="dxa"/>
                      </w:tcPr>
                      <w:p>
                        <w:pPr>
                          <w:pStyle w:val="TableParagraph"/>
                          <w:spacing w:line="167" w:lineRule="exact" w:before="2"/>
                          <w:ind w:left="34"/>
                          <w:rPr>
                            <w:sz w:val="16"/>
                          </w:rPr>
                        </w:pPr>
                        <w:r>
                          <w:rPr>
                            <w:sz w:val="16"/>
                          </w:rPr>
                          <w:t>3</w:t>
                        </w:r>
                      </w:p>
                    </w:tc>
                    <w:tc>
                      <w:tcPr>
                        <w:tcW w:w="867" w:type="dxa"/>
                      </w:tcPr>
                      <w:p>
                        <w:pPr>
                          <w:pStyle w:val="TableParagraph"/>
                          <w:spacing w:line="169" w:lineRule="exact"/>
                          <w:ind w:left="139"/>
                          <w:rPr>
                            <w:sz w:val="16"/>
                          </w:rPr>
                        </w:pPr>
                        <w:r>
                          <w:rPr>
                            <w:sz w:val="16"/>
                          </w:rPr>
                          <w:t>3-52/64</w:t>
                        </w:r>
                      </w:p>
                    </w:tc>
                    <w:tc>
                      <w:tcPr>
                        <w:tcW w:w="1310" w:type="dxa"/>
                      </w:tcPr>
                      <w:p>
                        <w:pPr>
                          <w:pStyle w:val="TableParagraph"/>
                          <w:spacing w:line="169" w:lineRule="exact"/>
                          <w:ind w:left="185"/>
                          <w:rPr>
                            <w:sz w:val="16"/>
                          </w:rPr>
                        </w:pPr>
                        <w:r>
                          <w:rPr>
                            <w:sz w:val="16"/>
                          </w:rPr>
                          <w:t>SSS300352</w:t>
                        </w:r>
                      </w:p>
                    </w:tc>
                    <w:tc>
                      <w:tcPr>
                        <w:tcW w:w="7138" w:type="dxa"/>
                        <w:gridSpan w:val="7"/>
                      </w:tcPr>
                      <w:p>
                        <w:pPr>
                          <w:pStyle w:val="TableParagraph"/>
                          <w:tabs>
                            <w:tab w:pos="2673" w:val="left" w:leader="none"/>
                          </w:tabs>
                          <w:spacing w:line="169" w:lineRule="exact"/>
                          <w:ind w:left="270"/>
                          <w:rPr>
                            <w:b/>
                            <w:sz w:val="20"/>
                          </w:rPr>
                        </w:pPr>
                        <w:r>
                          <w:rPr>
                            <w:position w:val="6"/>
                            <w:sz w:val="16"/>
                          </w:rPr>
                          <w:t>17.04</w:t>
                          <w:tab/>
                        </w:r>
                        <w:r>
                          <w:rPr>
                            <w:b/>
                            <w:sz w:val="20"/>
                          </w:rPr>
                          <w:t>Plated Steel</w:t>
                        </w:r>
                      </w:p>
                    </w:tc>
                  </w:tr>
                  <w:tr>
                    <w:trPr>
                      <w:trHeight w:val="191" w:hRule="atLeast"/>
                    </w:trPr>
                    <w:tc>
                      <w:tcPr>
                        <w:tcW w:w="539" w:type="dxa"/>
                      </w:tcPr>
                      <w:p>
                        <w:pPr>
                          <w:pStyle w:val="TableParagraph"/>
                          <w:spacing w:line="167" w:lineRule="exact" w:before="5"/>
                          <w:ind w:left="34"/>
                          <w:rPr>
                            <w:sz w:val="16"/>
                          </w:rPr>
                        </w:pPr>
                        <w:r>
                          <w:rPr>
                            <w:sz w:val="16"/>
                          </w:rPr>
                          <w:t>3</w:t>
                        </w:r>
                      </w:p>
                    </w:tc>
                    <w:tc>
                      <w:tcPr>
                        <w:tcW w:w="867" w:type="dxa"/>
                      </w:tcPr>
                      <w:p>
                        <w:pPr>
                          <w:pStyle w:val="TableParagraph"/>
                          <w:spacing w:line="172" w:lineRule="exact"/>
                          <w:ind w:left="139"/>
                          <w:rPr>
                            <w:sz w:val="16"/>
                          </w:rPr>
                        </w:pPr>
                        <w:r>
                          <w:rPr>
                            <w:sz w:val="16"/>
                          </w:rPr>
                          <w:t>3-56/64</w:t>
                        </w:r>
                      </w:p>
                    </w:tc>
                    <w:tc>
                      <w:tcPr>
                        <w:tcW w:w="1310" w:type="dxa"/>
                      </w:tcPr>
                      <w:p>
                        <w:pPr>
                          <w:pStyle w:val="TableParagraph"/>
                          <w:spacing w:line="172" w:lineRule="exact"/>
                          <w:ind w:left="185"/>
                          <w:rPr>
                            <w:sz w:val="16"/>
                          </w:rPr>
                        </w:pPr>
                        <w:r>
                          <w:rPr>
                            <w:sz w:val="16"/>
                          </w:rPr>
                          <w:t>SSS300356</w:t>
                        </w:r>
                      </w:p>
                    </w:tc>
                    <w:tc>
                      <w:tcPr>
                        <w:tcW w:w="7138" w:type="dxa"/>
                        <w:gridSpan w:val="7"/>
                      </w:tcPr>
                      <w:p>
                        <w:pPr>
                          <w:pStyle w:val="TableParagraph"/>
                          <w:tabs>
                            <w:tab w:pos="2684" w:val="left" w:leader="none"/>
                            <w:tab w:pos="3327" w:val="left" w:leader="none"/>
                            <w:tab w:pos="4237" w:val="left" w:leader="none"/>
                            <w:tab w:pos="5806" w:val="left" w:leader="none"/>
                          </w:tabs>
                          <w:spacing w:line="172" w:lineRule="exact"/>
                          <w:ind w:left="270"/>
                          <w:rPr>
                            <w:b/>
                            <w:sz w:val="16"/>
                          </w:rPr>
                        </w:pPr>
                        <w:r>
                          <w:rPr>
                            <w:position w:val="10"/>
                            <w:sz w:val="16"/>
                          </w:rPr>
                          <w:t>17.04</w:t>
                          <w:tab/>
                        </w:r>
                        <w:r>
                          <w:rPr>
                            <w:b/>
                            <w:sz w:val="16"/>
                          </w:rPr>
                          <w:t>hose</w:t>
                          <w:tab/>
                          <w:t>sleeve</w:t>
                          <w:tab/>
                          <w:t>part</w:t>
                          <w:tab/>
                          <w:t>list</w:t>
                        </w:r>
                      </w:p>
                    </w:tc>
                  </w:tr>
                  <w:tr>
                    <w:trPr>
                      <w:trHeight w:val="189" w:hRule="atLeast"/>
                    </w:trPr>
                    <w:tc>
                      <w:tcPr>
                        <w:tcW w:w="539" w:type="dxa"/>
                      </w:tcPr>
                      <w:p>
                        <w:pPr>
                          <w:pStyle w:val="TableParagraph"/>
                          <w:spacing w:line="164" w:lineRule="exact" w:before="5"/>
                          <w:ind w:left="34"/>
                          <w:rPr>
                            <w:sz w:val="16"/>
                          </w:rPr>
                        </w:pPr>
                        <w:r>
                          <w:rPr>
                            <w:sz w:val="16"/>
                          </w:rPr>
                          <w:t>3</w:t>
                        </w:r>
                      </w:p>
                    </w:tc>
                    <w:tc>
                      <w:tcPr>
                        <w:tcW w:w="867" w:type="dxa"/>
                      </w:tcPr>
                      <w:p>
                        <w:pPr>
                          <w:pStyle w:val="TableParagraph"/>
                          <w:spacing w:line="169" w:lineRule="exact"/>
                          <w:ind w:left="139"/>
                          <w:rPr>
                            <w:sz w:val="16"/>
                          </w:rPr>
                        </w:pPr>
                        <w:r>
                          <w:rPr>
                            <w:sz w:val="16"/>
                          </w:rPr>
                          <w:t>3-60/64</w:t>
                        </w:r>
                      </w:p>
                    </w:tc>
                    <w:tc>
                      <w:tcPr>
                        <w:tcW w:w="1310" w:type="dxa"/>
                      </w:tcPr>
                      <w:p>
                        <w:pPr>
                          <w:pStyle w:val="TableParagraph"/>
                          <w:spacing w:line="169" w:lineRule="exact"/>
                          <w:ind w:left="185"/>
                          <w:rPr>
                            <w:sz w:val="16"/>
                          </w:rPr>
                        </w:pPr>
                        <w:r>
                          <w:rPr>
                            <w:sz w:val="16"/>
                          </w:rPr>
                          <w:t>SSS300360</w:t>
                        </w:r>
                      </w:p>
                    </w:tc>
                    <w:tc>
                      <w:tcPr>
                        <w:tcW w:w="7138" w:type="dxa"/>
                        <w:gridSpan w:val="7"/>
                      </w:tcPr>
                      <w:p>
                        <w:pPr>
                          <w:pStyle w:val="TableParagraph"/>
                          <w:tabs>
                            <w:tab w:pos="2684" w:val="left" w:leader="none"/>
                            <w:tab w:pos="3327" w:val="left" w:leader="none"/>
                            <w:tab w:pos="4237" w:val="left" w:leader="none"/>
                            <w:tab w:pos="5673" w:val="left" w:leader="none"/>
                          </w:tabs>
                          <w:spacing w:line="169" w:lineRule="exact"/>
                          <w:ind w:left="270"/>
                          <w:rPr>
                            <w:b/>
                            <w:sz w:val="16"/>
                          </w:rPr>
                        </w:pPr>
                        <w:r>
                          <w:rPr>
                            <w:position w:val="10"/>
                            <w:sz w:val="16"/>
                          </w:rPr>
                          <w:t>17.04</w:t>
                          <w:tab/>
                        </w:r>
                        <w:r>
                          <w:rPr>
                            <w:b/>
                            <w:sz w:val="16"/>
                          </w:rPr>
                          <w:t>size</w:t>
                          <w:tab/>
                          <w:t>i.d.</w:t>
                          <w:tab/>
                          <w:t>number</w:t>
                          <w:tab/>
                          <w:t>each</w:t>
                        </w:r>
                      </w:p>
                    </w:tc>
                  </w:tr>
                  <w:tr>
                    <w:trPr>
                      <w:trHeight w:val="172" w:hRule="atLeast"/>
                    </w:trPr>
                    <w:tc>
                      <w:tcPr>
                        <w:tcW w:w="539" w:type="dxa"/>
                      </w:tcPr>
                      <w:p>
                        <w:pPr>
                          <w:pStyle w:val="TableParagraph"/>
                          <w:spacing w:line="144" w:lineRule="exact" w:before="8"/>
                          <w:ind w:left="34"/>
                          <w:rPr>
                            <w:sz w:val="16"/>
                          </w:rPr>
                        </w:pPr>
                        <w:r>
                          <w:rPr>
                            <w:sz w:val="16"/>
                          </w:rPr>
                          <w:t>3</w:t>
                        </w:r>
                      </w:p>
                    </w:tc>
                    <w:tc>
                      <w:tcPr>
                        <w:tcW w:w="867" w:type="dxa"/>
                      </w:tcPr>
                      <w:p>
                        <w:pPr>
                          <w:pStyle w:val="TableParagraph"/>
                          <w:spacing w:line="149" w:lineRule="exact" w:before="3"/>
                          <w:ind w:left="139"/>
                          <w:rPr>
                            <w:sz w:val="16"/>
                          </w:rPr>
                        </w:pPr>
                        <w:r>
                          <w:rPr>
                            <w:sz w:val="16"/>
                          </w:rPr>
                          <w:t>4</w:t>
                        </w:r>
                      </w:p>
                    </w:tc>
                    <w:tc>
                      <w:tcPr>
                        <w:tcW w:w="1310" w:type="dxa"/>
                      </w:tcPr>
                      <w:p>
                        <w:pPr>
                          <w:pStyle w:val="TableParagraph"/>
                          <w:spacing w:line="149" w:lineRule="exact" w:before="3"/>
                          <w:ind w:left="185"/>
                          <w:rPr>
                            <w:sz w:val="16"/>
                          </w:rPr>
                        </w:pPr>
                        <w:r>
                          <w:rPr>
                            <w:sz w:val="16"/>
                          </w:rPr>
                          <w:t>SSS300400</w:t>
                        </w:r>
                      </w:p>
                    </w:tc>
                    <w:tc>
                      <w:tcPr>
                        <w:tcW w:w="1630" w:type="dxa"/>
                      </w:tcPr>
                      <w:p>
                        <w:pPr>
                          <w:pStyle w:val="TableParagraph"/>
                          <w:spacing w:line="152" w:lineRule="exact"/>
                          <w:ind w:left="270"/>
                          <w:rPr>
                            <w:sz w:val="16"/>
                          </w:rPr>
                        </w:pPr>
                        <w:r>
                          <w:rPr>
                            <w:sz w:val="16"/>
                          </w:rPr>
                          <w:t>17.04</w:t>
                        </w:r>
                      </w:p>
                    </w:tc>
                    <w:tc>
                      <w:tcPr>
                        <w:tcW w:w="998" w:type="dxa"/>
                      </w:tcPr>
                      <w:p>
                        <w:pPr>
                          <w:pStyle w:val="TableParagraph"/>
                          <w:rPr>
                            <w:rFonts w:ascii="Times New Roman"/>
                            <w:sz w:val="10"/>
                          </w:rPr>
                        </w:pPr>
                      </w:p>
                    </w:tc>
                    <w:tc>
                      <w:tcPr>
                        <w:tcW w:w="590" w:type="dxa"/>
                      </w:tcPr>
                      <w:p>
                        <w:pPr>
                          <w:pStyle w:val="TableParagraph"/>
                          <w:rPr>
                            <w:rFonts w:ascii="Times New Roman"/>
                            <w:sz w:val="10"/>
                          </w:rPr>
                        </w:pPr>
                      </w:p>
                    </w:tc>
                    <w:tc>
                      <w:tcPr>
                        <w:tcW w:w="826" w:type="dxa"/>
                      </w:tcPr>
                      <w:p>
                        <w:pPr>
                          <w:pStyle w:val="TableParagraph"/>
                          <w:rPr>
                            <w:rFonts w:ascii="Times New Roman"/>
                            <w:sz w:val="10"/>
                          </w:rPr>
                        </w:pPr>
                      </w:p>
                    </w:tc>
                    <w:tc>
                      <w:tcPr>
                        <w:tcW w:w="1363" w:type="dxa"/>
                      </w:tcPr>
                      <w:p>
                        <w:pPr>
                          <w:pStyle w:val="TableParagraph"/>
                          <w:rPr>
                            <w:rFonts w:ascii="Times New Roman"/>
                            <w:sz w:val="10"/>
                          </w:rPr>
                        </w:pPr>
                      </w:p>
                    </w:tc>
                    <w:tc>
                      <w:tcPr>
                        <w:tcW w:w="651" w:type="dxa"/>
                      </w:tcPr>
                      <w:p>
                        <w:pPr>
                          <w:pStyle w:val="TableParagraph"/>
                          <w:rPr>
                            <w:rFonts w:ascii="Times New Roman"/>
                            <w:sz w:val="10"/>
                          </w:rPr>
                        </w:pPr>
                      </w:p>
                    </w:tc>
                    <w:tc>
                      <w:tcPr>
                        <w:tcW w:w="1080" w:type="dxa"/>
                      </w:tcPr>
                      <w:p>
                        <w:pPr>
                          <w:pStyle w:val="TableParagraph"/>
                          <w:rPr>
                            <w:rFonts w:ascii="Times New Roman"/>
                            <w:sz w:val="10"/>
                          </w:rPr>
                        </w:pPr>
                      </w:p>
                    </w:tc>
                  </w:tr>
                  <w:tr>
                    <w:trPr>
                      <w:trHeight w:val="191" w:hRule="atLeast"/>
                    </w:trPr>
                    <w:tc>
                      <w:tcPr>
                        <w:tcW w:w="539" w:type="dxa"/>
                      </w:tcPr>
                      <w:p>
                        <w:pPr>
                          <w:pStyle w:val="TableParagraph"/>
                          <w:spacing w:line="144" w:lineRule="exact" w:before="47"/>
                          <w:ind w:left="34"/>
                          <w:rPr>
                            <w:sz w:val="16"/>
                          </w:rPr>
                        </w:pPr>
                        <w:r>
                          <w:rPr>
                            <w:sz w:val="16"/>
                          </w:rPr>
                          <w:t>3</w:t>
                        </w:r>
                      </w:p>
                    </w:tc>
                    <w:tc>
                      <w:tcPr>
                        <w:tcW w:w="867" w:type="dxa"/>
                      </w:tcPr>
                      <w:p>
                        <w:pPr>
                          <w:pStyle w:val="TableParagraph"/>
                          <w:spacing w:line="149" w:lineRule="exact" w:before="42"/>
                          <w:ind w:left="139"/>
                          <w:rPr>
                            <w:sz w:val="16"/>
                          </w:rPr>
                        </w:pPr>
                        <w:r>
                          <w:rPr>
                            <w:sz w:val="16"/>
                          </w:rPr>
                          <w:t>4-2/64</w:t>
                        </w:r>
                      </w:p>
                    </w:tc>
                    <w:tc>
                      <w:tcPr>
                        <w:tcW w:w="1310" w:type="dxa"/>
                      </w:tcPr>
                      <w:p>
                        <w:pPr>
                          <w:pStyle w:val="TableParagraph"/>
                          <w:spacing w:line="149" w:lineRule="exact" w:before="42"/>
                          <w:ind w:left="185"/>
                          <w:rPr>
                            <w:sz w:val="16"/>
                          </w:rPr>
                        </w:pPr>
                        <w:r>
                          <w:rPr>
                            <w:sz w:val="16"/>
                          </w:rPr>
                          <w:t>SSS300402</w:t>
                        </w:r>
                      </w:p>
                    </w:tc>
                    <w:tc>
                      <w:tcPr>
                        <w:tcW w:w="1630" w:type="dxa"/>
                      </w:tcPr>
                      <w:p>
                        <w:pPr>
                          <w:pStyle w:val="TableParagraph"/>
                          <w:spacing w:line="152" w:lineRule="exact" w:before="40"/>
                          <w:ind w:left="270"/>
                          <w:rPr>
                            <w:sz w:val="16"/>
                          </w:rPr>
                        </w:pPr>
                        <w:r>
                          <w:rPr>
                            <w:sz w:val="16"/>
                          </w:rPr>
                          <w:t>17.04</w:t>
                        </w:r>
                      </w:p>
                    </w:tc>
                    <w:tc>
                      <w:tcPr>
                        <w:tcW w:w="1588" w:type="dxa"/>
                        <w:gridSpan w:val="2"/>
                      </w:tcPr>
                      <w:p>
                        <w:pPr>
                          <w:pStyle w:val="TableParagraph"/>
                          <w:spacing w:line="179" w:lineRule="exact"/>
                          <w:ind w:left="1054"/>
                          <w:rPr>
                            <w:sz w:val="16"/>
                          </w:rPr>
                        </w:pPr>
                        <w:r>
                          <w:rPr>
                            <w:sz w:val="16"/>
                          </w:rPr>
                          <w:t>1/2</w:t>
                        </w:r>
                      </w:p>
                    </w:tc>
                    <w:tc>
                      <w:tcPr>
                        <w:tcW w:w="826" w:type="dxa"/>
                      </w:tcPr>
                      <w:p>
                        <w:pPr>
                          <w:pStyle w:val="TableParagraph"/>
                          <w:spacing w:line="179" w:lineRule="exact"/>
                          <w:ind w:left="109"/>
                          <w:rPr>
                            <w:sz w:val="16"/>
                          </w:rPr>
                        </w:pPr>
                        <w:r>
                          <w:rPr>
                            <w:sz w:val="16"/>
                          </w:rPr>
                          <w:t>1</w:t>
                        </w:r>
                      </w:p>
                    </w:tc>
                    <w:tc>
                      <w:tcPr>
                        <w:tcW w:w="1363" w:type="dxa"/>
                      </w:tcPr>
                      <w:p>
                        <w:pPr>
                          <w:pStyle w:val="TableParagraph"/>
                          <w:spacing w:line="181" w:lineRule="exact"/>
                          <w:ind w:left="196"/>
                          <w:rPr>
                            <w:sz w:val="16"/>
                          </w:rPr>
                        </w:pPr>
                        <w:r>
                          <w:rPr>
                            <w:sz w:val="16"/>
                          </w:rPr>
                          <w:t>SPS050100S</w:t>
                        </w:r>
                      </w:p>
                    </w:tc>
                    <w:tc>
                      <w:tcPr>
                        <w:tcW w:w="1731" w:type="dxa"/>
                        <w:gridSpan w:val="2"/>
                      </w:tcPr>
                      <w:p>
                        <w:pPr>
                          <w:pStyle w:val="TableParagraph"/>
                          <w:spacing w:line="181" w:lineRule="exact"/>
                          <w:ind w:left="317"/>
                          <w:rPr>
                            <w:sz w:val="16"/>
                          </w:rPr>
                        </w:pPr>
                        <w:r>
                          <w:rPr>
                            <w:sz w:val="16"/>
                          </w:rPr>
                          <w:t>4.87</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4-32/64</w:t>
                        </w:r>
                      </w:p>
                    </w:tc>
                    <w:tc>
                      <w:tcPr>
                        <w:tcW w:w="1310" w:type="dxa"/>
                      </w:tcPr>
                      <w:p>
                        <w:pPr>
                          <w:pStyle w:val="TableParagraph"/>
                          <w:spacing w:line="149" w:lineRule="exact" w:before="22"/>
                          <w:ind w:left="185"/>
                          <w:rPr>
                            <w:sz w:val="16"/>
                          </w:rPr>
                        </w:pPr>
                        <w:r>
                          <w:rPr>
                            <w:sz w:val="16"/>
                          </w:rPr>
                          <w:t>SSS400432</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3/4</w:t>
                        </w:r>
                      </w:p>
                    </w:tc>
                    <w:tc>
                      <w:tcPr>
                        <w:tcW w:w="826" w:type="dxa"/>
                      </w:tcPr>
                      <w:p>
                        <w:pPr>
                          <w:pStyle w:val="TableParagraph"/>
                          <w:spacing w:line="159" w:lineRule="exact"/>
                          <w:ind w:left="109"/>
                          <w:rPr>
                            <w:sz w:val="16"/>
                          </w:rPr>
                        </w:pPr>
                        <w:r>
                          <w:rPr>
                            <w:sz w:val="16"/>
                          </w:rPr>
                          <w:t>1-8/64</w:t>
                        </w:r>
                      </w:p>
                    </w:tc>
                    <w:tc>
                      <w:tcPr>
                        <w:tcW w:w="1363" w:type="dxa"/>
                      </w:tcPr>
                      <w:p>
                        <w:pPr>
                          <w:pStyle w:val="TableParagraph"/>
                          <w:spacing w:line="162" w:lineRule="exact"/>
                          <w:ind w:left="196"/>
                          <w:rPr>
                            <w:sz w:val="16"/>
                          </w:rPr>
                        </w:pPr>
                        <w:r>
                          <w:rPr>
                            <w:sz w:val="16"/>
                          </w:rPr>
                          <w:t>SPS075108S</w:t>
                        </w:r>
                      </w:p>
                    </w:tc>
                    <w:tc>
                      <w:tcPr>
                        <w:tcW w:w="1731" w:type="dxa"/>
                        <w:gridSpan w:val="2"/>
                      </w:tcPr>
                      <w:p>
                        <w:pPr>
                          <w:pStyle w:val="TableParagraph"/>
                          <w:spacing w:line="161" w:lineRule="exact"/>
                          <w:ind w:left="317"/>
                          <w:rPr>
                            <w:sz w:val="16"/>
                          </w:rPr>
                        </w:pPr>
                        <w:r>
                          <w:rPr>
                            <w:sz w:val="16"/>
                          </w:rPr>
                          <w:t>4.90</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4-36/64</w:t>
                        </w:r>
                      </w:p>
                    </w:tc>
                    <w:tc>
                      <w:tcPr>
                        <w:tcW w:w="1310" w:type="dxa"/>
                      </w:tcPr>
                      <w:p>
                        <w:pPr>
                          <w:pStyle w:val="TableParagraph"/>
                          <w:spacing w:line="149" w:lineRule="exact" w:before="22"/>
                          <w:ind w:left="185"/>
                          <w:rPr>
                            <w:sz w:val="16"/>
                          </w:rPr>
                        </w:pPr>
                        <w:r>
                          <w:rPr>
                            <w:sz w:val="16"/>
                          </w:rPr>
                          <w:t>SSS400436</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3/4</w:t>
                        </w:r>
                      </w:p>
                    </w:tc>
                    <w:tc>
                      <w:tcPr>
                        <w:tcW w:w="826" w:type="dxa"/>
                      </w:tcPr>
                      <w:p>
                        <w:pPr>
                          <w:pStyle w:val="TableParagraph"/>
                          <w:spacing w:line="159" w:lineRule="exact"/>
                          <w:ind w:left="109"/>
                          <w:rPr>
                            <w:sz w:val="16"/>
                          </w:rPr>
                        </w:pPr>
                        <w:r>
                          <w:rPr>
                            <w:sz w:val="16"/>
                          </w:rPr>
                          <w:t>1-12/64</w:t>
                        </w:r>
                      </w:p>
                    </w:tc>
                    <w:tc>
                      <w:tcPr>
                        <w:tcW w:w="1363" w:type="dxa"/>
                      </w:tcPr>
                      <w:p>
                        <w:pPr>
                          <w:pStyle w:val="TableParagraph"/>
                          <w:spacing w:line="162" w:lineRule="exact"/>
                          <w:ind w:left="196"/>
                          <w:rPr>
                            <w:sz w:val="16"/>
                          </w:rPr>
                        </w:pPr>
                        <w:r>
                          <w:rPr>
                            <w:sz w:val="16"/>
                          </w:rPr>
                          <w:t>SPS075112S</w:t>
                        </w:r>
                      </w:p>
                    </w:tc>
                    <w:tc>
                      <w:tcPr>
                        <w:tcW w:w="1731" w:type="dxa"/>
                        <w:gridSpan w:val="2"/>
                      </w:tcPr>
                      <w:p>
                        <w:pPr>
                          <w:pStyle w:val="TableParagraph"/>
                          <w:spacing w:line="161" w:lineRule="exact"/>
                          <w:ind w:left="317"/>
                          <w:rPr>
                            <w:sz w:val="16"/>
                          </w:rPr>
                        </w:pPr>
                        <w:r>
                          <w:rPr>
                            <w:sz w:val="16"/>
                          </w:rPr>
                          <w:t>4.90</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4-40/64</w:t>
                        </w:r>
                      </w:p>
                    </w:tc>
                    <w:tc>
                      <w:tcPr>
                        <w:tcW w:w="1310" w:type="dxa"/>
                      </w:tcPr>
                      <w:p>
                        <w:pPr>
                          <w:pStyle w:val="TableParagraph"/>
                          <w:spacing w:line="149" w:lineRule="exact" w:before="22"/>
                          <w:ind w:left="185"/>
                          <w:rPr>
                            <w:sz w:val="16"/>
                          </w:rPr>
                        </w:pPr>
                        <w:r>
                          <w:rPr>
                            <w:sz w:val="16"/>
                          </w:rPr>
                          <w:t>SSS400440</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3/4</w:t>
                        </w:r>
                      </w:p>
                    </w:tc>
                    <w:tc>
                      <w:tcPr>
                        <w:tcW w:w="826" w:type="dxa"/>
                      </w:tcPr>
                      <w:p>
                        <w:pPr>
                          <w:pStyle w:val="TableParagraph"/>
                          <w:spacing w:line="159" w:lineRule="exact"/>
                          <w:ind w:left="109"/>
                          <w:rPr>
                            <w:sz w:val="16"/>
                          </w:rPr>
                        </w:pPr>
                        <w:r>
                          <w:rPr>
                            <w:sz w:val="16"/>
                          </w:rPr>
                          <w:t>1-16/64</w:t>
                        </w:r>
                      </w:p>
                    </w:tc>
                    <w:tc>
                      <w:tcPr>
                        <w:tcW w:w="1363" w:type="dxa"/>
                      </w:tcPr>
                      <w:p>
                        <w:pPr>
                          <w:pStyle w:val="TableParagraph"/>
                          <w:spacing w:line="162" w:lineRule="exact"/>
                          <w:ind w:left="196"/>
                          <w:rPr>
                            <w:sz w:val="16"/>
                          </w:rPr>
                        </w:pPr>
                        <w:r>
                          <w:rPr>
                            <w:sz w:val="16"/>
                          </w:rPr>
                          <w:t>SPS075116S</w:t>
                        </w:r>
                      </w:p>
                    </w:tc>
                    <w:tc>
                      <w:tcPr>
                        <w:tcW w:w="1731" w:type="dxa"/>
                        <w:gridSpan w:val="2"/>
                      </w:tcPr>
                      <w:p>
                        <w:pPr>
                          <w:pStyle w:val="TableParagraph"/>
                          <w:spacing w:line="161" w:lineRule="exact"/>
                          <w:ind w:left="317"/>
                          <w:rPr>
                            <w:sz w:val="16"/>
                          </w:rPr>
                        </w:pPr>
                        <w:r>
                          <w:rPr>
                            <w:sz w:val="16"/>
                          </w:rPr>
                          <w:t>4.90</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4-44/64</w:t>
                        </w:r>
                      </w:p>
                    </w:tc>
                    <w:tc>
                      <w:tcPr>
                        <w:tcW w:w="1310" w:type="dxa"/>
                      </w:tcPr>
                      <w:p>
                        <w:pPr>
                          <w:pStyle w:val="TableParagraph"/>
                          <w:spacing w:line="149" w:lineRule="exact" w:before="22"/>
                          <w:ind w:left="185"/>
                          <w:rPr>
                            <w:sz w:val="16"/>
                          </w:rPr>
                        </w:pPr>
                        <w:r>
                          <w:rPr>
                            <w:sz w:val="16"/>
                          </w:rPr>
                          <w:t>SSS400444</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3/4</w:t>
                        </w:r>
                      </w:p>
                    </w:tc>
                    <w:tc>
                      <w:tcPr>
                        <w:tcW w:w="826" w:type="dxa"/>
                      </w:tcPr>
                      <w:p>
                        <w:pPr>
                          <w:pStyle w:val="TableParagraph"/>
                          <w:spacing w:line="159" w:lineRule="exact"/>
                          <w:ind w:left="109"/>
                          <w:rPr>
                            <w:sz w:val="16"/>
                          </w:rPr>
                        </w:pPr>
                        <w:r>
                          <w:rPr>
                            <w:sz w:val="16"/>
                          </w:rPr>
                          <w:t>1-20/64</w:t>
                        </w:r>
                      </w:p>
                    </w:tc>
                    <w:tc>
                      <w:tcPr>
                        <w:tcW w:w="1363" w:type="dxa"/>
                      </w:tcPr>
                      <w:p>
                        <w:pPr>
                          <w:pStyle w:val="TableParagraph"/>
                          <w:spacing w:line="162" w:lineRule="exact"/>
                          <w:ind w:left="196"/>
                          <w:rPr>
                            <w:sz w:val="16"/>
                          </w:rPr>
                        </w:pPr>
                        <w:r>
                          <w:rPr>
                            <w:sz w:val="16"/>
                          </w:rPr>
                          <w:t>SPS075120S</w:t>
                        </w:r>
                      </w:p>
                    </w:tc>
                    <w:tc>
                      <w:tcPr>
                        <w:tcW w:w="1731" w:type="dxa"/>
                        <w:gridSpan w:val="2"/>
                      </w:tcPr>
                      <w:p>
                        <w:pPr>
                          <w:pStyle w:val="TableParagraph"/>
                          <w:spacing w:line="161" w:lineRule="exact"/>
                          <w:ind w:left="317"/>
                          <w:rPr>
                            <w:sz w:val="16"/>
                          </w:rPr>
                        </w:pPr>
                        <w:r>
                          <w:rPr>
                            <w:sz w:val="16"/>
                          </w:rPr>
                          <w:t>4.90</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4-48/64</w:t>
                        </w:r>
                      </w:p>
                    </w:tc>
                    <w:tc>
                      <w:tcPr>
                        <w:tcW w:w="1310" w:type="dxa"/>
                      </w:tcPr>
                      <w:p>
                        <w:pPr>
                          <w:pStyle w:val="TableParagraph"/>
                          <w:spacing w:line="149" w:lineRule="exact" w:before="22"/>
                          <w:ind w:left="185"/>
                          <w:rPr>
                            <w:sz w:val="16"/>
                          </w:rPr>
                        </w:pPr>
                        <w:r>
                          <w:rPr>
                            <w:sz w:val="16"/>
                          </w:rPr>
                          <w:t>SSS400448</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3/4</w:t>
                        </w:r>
                      </w:p>
                    </w:tc>
                    <w:tc>
                      <w:tcPr>
                        <w:tcW w:w="826" w:type="dxa"/>
                      </w:tcPr>
                      <w:p>
                        <w:pPr>
                          <w:pStyle w:val="TableParagraph"/>
                          <w:spacing w:line="159" w:lineRule="exact"/>
                          <w:ind w:left="109"/>
                          <w:rPr>
                            <w:sz w:val="16"/>
                          </w:rPr>
                        </w:pPr>
                        <w:r>
                          <w:rPr>
                            <w:sz w:val="16"/>
                          </w:rPr>
                          <w:t>1-24/64</w:t>
                        </w:r>
                      </w:p>
                    </w:tc>
                    <w:tc>
                      <w:tcPr>
                        <w:tcW w:w="1363" w:type="dxa"/>
                      </w:tcPr>
                      <w:p>
                        <w:pPr>
                          <w:pStyle w:val="TableParagraph"/>
                          <w:spacing w:line="162" w:lineRule="exact"/>
                          <w:ind w:left="196"/>
                          <w:rPr>
                            <w:sz w:val="16"/>
                          </w:rPr>
                        </w:pPr>
                        <w:r>
                          <w:rPr>
                            <w:sz w:val="16"/>
                          </w:rPr>
                          <w:t>SPS075124S</w:t>
                        </w:r>
                      </w:p>
                    </w:tc>
                    <w:tc>
                      <w:tcPr>
                        <w:tcW w:w="1731" w:type="dxa"/>
                        <w:gridSpan w:val="2"/>
                      </w:tcPr>
                      <w:p>
                        <w:pPr>
                          <w:pStyle w:val="TableParagraph"/>
                          <w:spacing w:line="161" w:lineRule="exact"/>
                          <w:ind w:left="317"/>
                          <w:rPr>
                            <w:sz w:val="16"/>
                          </w:rPr>
                        </w:pPr>
                        <w:r>
                          <w:rPr>
                            <w:sz w:val="16"/>
                          </w:rPr>
                          <w:t>4.90</w:t>
                        </w:r>
                      </w:p>
                    </w:tc>
                  </w:tr>
                  <w:tr>
                    <w:trPr>
                      <w:trHeight w:val="191"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4-52/64</w:t>
                        </w:r>
                      </w:p>
                    </w:tc>
                    <w:tc>
                      <w:tcPr>
                        <w:tcW w:w="1310" w:type="dxa"/>
                      </w:tcPr>
                      <w:p>
                        <w:pPr>
                          <w:pStyle w:val="TableParagraph"/>
                          <w:spacing w:line="149" w:lineRule="exact" w:before="22"/>
                          <w:ind w:left="185"/>
                          <w:rPr>
                            <w:sz w:val="16"/>
                          </w:rPr>
                        </w:pPr>
                        <w:r>
                          <w:rPr>
                            <w:sz w:val="16"/>
                          </w:rPr>
                          <w:t>SSS400452</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1</w:t>
                        </w:r>
                      </w:p>
                    </w:tc>
                    <w:tc>
                      <w:tcPr>
                        <w:tcW w:w="826" w:type="dxa"/>
                      </w:tcPr>
                      <w:p>
                        <w:pPr>
                          <w:pStyle w:val="TableParagraph"/>
                          <w:spacing w:line="159" w:lineRule="exact"/>
                          <w:ind w:left="109"/>
                          <w:rPr>
                            <w:sz w:val="16"/>
                          </w:rPr>
                        </w:pPr>
                        <w:r>
                          <w:rPr>
                            <w:sz w:val="16"/>
                          </w:rPr>
                          <w:t>1-28/64</w:t>
                        </w:r>
                      </w:p>
                    </w:tc>
                    <w:tc>
                      <w:tcPr>
                        <w:tcW w:w="1363" w:type="dxa"/>
                      </w:tcPr>
                      <w:p>
                        <w:pPr>
                          <w:pStyle w:val="TableParagraph"/>
                          <w:spacing w:line="162" w:lineRule="exact"/>
                          <w:ind w:left="196"/>
                          <w:rPr>
                            <w:sz w:val="16"/>
                          </w:rPr>
                        </w:pPr>
                        <w:r>
                          <w:rPr>
                            <w:sz w:val="16"/>
                          </w:rPr>
                          <w:t>SPS100128S</w:t>
                        </w:r>
                      </w:p>
                    </w:tc>
                    <w:tc>
                      <w:tcPr>
                        <w:tcW w:w="1731" w:type="dxa"/>
                        <w:gridSpan w:val="2"/>
                      </w:tcPr>
                      <w:p>
                        <w:pPr>
                          <w:pStyle w:val="TableParagraph"/>
                          <w:spacing w:line="161" w:lineRule="exact"/>
                          <w:ind w:left="317"/>
                          <w:rPr>
                            <w:sz w:val="16"/>
                          </w:rPr>
                        </w:pPr>
                        <w:r>
                          <w:rPr>
                            <w:sz w:val="16"/>
                          </w:rPr>
                          <w:t>4.70</w:t>
                        </w:r>
                      </w:p>
                    </w:tc>
                  </w:tr>
                  <w:tr>
                    <w:trPr>
                      <w:trHeight w:val="192"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4-56/64</w:t>
                        </w:r>
                      </w:p>
                    </w:tc>
                    <w:tc>
                      <w:tcPr>
                        <w:tcW w:w="1310" w:type="dxa"/>
                      </w:tcPr>
                      <w:p>
                        <w:pPr>
                          <w:pStyle w:val="TableParagraph"/>
                          <w:spacing w:line="149" w:lineRule="exact" w:before="22"/>
                          <w:ind w:left="185"/>
                          <w:rPr>
                            <w:sz w:val="16"/>
                          </w:rPr>
                        </w:pPr>
                        <w:r>
                          <w:rPr>
                            <w:sz w:val="16"/>
                          </w:rPr>
                          <w:t>SSS400456</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1</w:t>
                        </w:r>
                      </w:p>
                    </w:tc>
                    <w:tc>
                      <w:tcPr>
                        <w:tcW w:w="826" w:type="dxa"/>
                      </w:tcPr>
                      <w:p>
                        <w:pPr>
                          <w:pStyle w:val="TableParagraph"/>
                          <w:spacing w:line="159" w:lineRule="exact"/>
                          <w:ind w:left="109"/>
                          <w:rPr>
                            <w:sz w:val="16"/>
                          </w:rPr>
                        </w:pPr>
                        <w:r>
                          <w:rPr>
                            <w:sz w:val="16"/>
                          </w:rPr>
                          <w:t>1-32/64</w:t>
                        </w:r>
                      </w:p>
                    </w:tc>
                    <w:tc>
                      <w:tcPr>
                        <w:tcW w:w="1363" w:type="dxa"/>
                      </w:tcPr>
                      <w:p>
                        <w:pPr>
                          <w:pStyle w:val="TableParagraph"/>
                          <w:spacing w:line="162" w:lineRule="exact"/>
                          <w:ind w:left="196"/>
                          <w:rPr>
                            <w:sz w:val="16"/>
                          </w:rPr>
                        </w:pPr>
                        <w:r>
                          <w:rPr>
                            <w:sz w:val="16"/>
                          </w:rPr>
                          <w:t>SPS100132S</w:t>
                        </w:r>
                      </w:p>
                    </w:tc>
                    <w:tc>
                      <w:tcPr>
                        <w:tcW w:w="1731" w:type="dxa"/>
                        <w:gridSpan w:val="2"/>
                      </w:tcPr>
                      <w:p>
                        <w:pPr>
                          <w:pStyle w:val="TableParagraph"/>
                          <w:spacing w:line="161" w:lineRule="exact"/>
                          <w:ind w:left="317"/>
                          <w:rPr>
                            <w:sz w:val="16"/>
                          </w:rPr>
                        </w:pPr>
                        <w:r>
                          <w:rPr>
                            <w:sz w:val="16"/>
                          </w:rPr>
                          <w:t>4.70</w:t>
                        </w:r>
                      </w:p>
                    </w:tc>
                  </w:tr>
                  <w:tr>
                    <w:trPr>
                      <w:trHeight w:val="192"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4-60/64</w:t>
                        </w:r>
                      </w:p>
                    </w:tc>
                    <w:tc>
                      <w:tcPr>
                        <w:tcW w:w="1310" w:type="dxa"/>
                      </w:tcPr>
                      <w:p>
                        <w:pPr>
                          <w:pStyle w:val="TableParagraph"/>
                          <w:spacing w:line="149" w:lineRule="exact" w:before="22"/>
                          <w:ind w:left="185"/>
                          <w:rPr>
                            <w:sz w:val="16"/>
                          </w:rPr>
                        </w:pPr>
                        <w:r>
                          <w:rPr>
                            <w:sz w:val="16"/>
                          </w:rPr>
                          <w:t>SSS400460</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1</w:t>
                        </w:r>
                      </w:p>
                    </w:tc>
                    <w:tc>
                      <w:tcPr>
                        <w:tcW w:w="826" w:type="dxa"/>
                      </w:tcPr>
                      <w:p>
                        <w:pPr>
                          <w:pStyle w:val="TableParagraph"/>
                          <w:spacing w:line="159" w:lineRule="exact"/>
                          <w:ind w:left="109"/>
                          <w:rPr>
                            <w:sz w:val="16"/>
                          </w:rPr>
                        </w:pPr>
                        <w:r>
                          <w:rPr>
                            <w:sz w:val="16"/>
                          </w:rPr>
                          <w:t>1-36/64</w:t>
                        </w:r>
                      </w:p>
                    </w:tc>
                    <w:tc>
                      <w:tcPr>
                        <w:tcW w:w="1363" w:type="dxa"/>
                      </w:tcPr>
                      <w:p>
                        <w:pPr>
                          <w:pStyle w:val="TableParagraph"/>
                          <w:spacing w:line="162" w:lineRule="exact"/>
                          <w:ind w:left="196"/>
                          <w:rPr>
                            <w:sz w:val="16"/>
                          </w:rPr>
                        </w:pPr>
                        <w:r>
                          <w:rPr>
                            <w:sz w:val="16"/>
                          </w:rPr>
                          <w:t>SPS100136S</w:t>
                        </w:r>
                      </w:p>
                    </w:tc>
                    <w:tc>
                      <w:tcPr>
                        <w:tcW w:w="1731" w:type="dxa"/>
                        <w:gridSpan w:val="2"/>
                      </w:tcPr>
                      <w:p>
                        <w:pPr>
                          <w:pStyle w:val="TableParagraph"/>
                          <w:spacing w:line="161" w:lineRule="exact"/>
                          <w:ind w:left="317"/>
                          <w:rPr>
                            <w:sz w:val="16"/>
                          </w:rPr>
                        </w:pPr>
                        <w:r>
                          <w:rPr>
                            <w:sz w:val="16"/>
                          </w:rPr>
                          <w:t>4.70</w:t>
                        </w:r>
                      </w:p>
                    </w:tc>
                  </w:tr>
                  <w:tr>
                    <w:trPr>
                      <w:trHeight w:val="192"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5</w:t>
                        </w:r>
                      </w:p>
                    </w:tc>
                    <w:tc>
                      <w:tcPr>
                        <w:tcW w:w="1310" w:type="dxa"/>
                      </w:tcPr>
                      <w:p>
                        <w:pPr>
                          <w:pStyle w:val="TableParagraph"/>
                          <w:spacing w:line="149" w:lineRule="exact" w:before="22"/>
                          <w:ind w:left="185"/>
                          <w:rPr>
                            <w:sz w:val="16"/>
                          </w:rPr>
                        </w:pPr>
                        <w:r>
                          <w:rPr>
                            <w:sz w:val="16"/>
                          </w:rPr>
                          <w:t>SSS400500</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1</w:t>
                        </w:r>
                      </w:p>
                    </w:tc>
                    <w:tc>
                      <w:tcPr>
                        <w:tcW w:w="826" w:type="dxa"/>
                      </w:tcPr>
                      <w:p>
                        <w:pPr>
                          <w:pStyle w:val="TableParagraph"/>
                          <w:spacing w:line="159" w:lineRule="exact"/>
                          <w:ind w:left="109"/>
                          <w:rPr>
                            <w:sz w:val="16"/>
                          </w:rPr>
                        </w:pPr>
                        <w:r>
                          <w:rPr>
                            <w:sz w:val="16"/>
                          </w:rPr>
                          <w:t>1-40/64</w:t>
                        </w:r>
                      </w:p>
                    </w:tc>
                    <w:tc>
                      <w:tcPr>
                        <w:tcW w:w="1363" w:type="dxa"/>
                      </w:tcPr>
                      <w:p>
                        <w:pPr>
                          <w:pStyle w:val="TableParagraph"/>
                          <w:spacing w:line="162" w:lineRule="exact"/>
                          <w:ind w:left="196"/>
                          <w:rPr>
                            <w:sz w:val="16"/>
                          </w:rPr>
                        </w:pPr>
                        <w:r>
                          <w:rPr>
                            <w:sz w:val="16"/>
                          </w:rPr>
                          <w:t>SPS100140S</w:t>
                        </w:r>
                      </w:p>
                    </w:tc>
                    <w:tc>
                      <w:tcPr>
                        <w:tcW w:w="1731" w:type="dxa"/>
                        <w:gridSpan w:val="2"/>
                      </w:tcPr>
                      <w:p>
                        <w:pPr>
                          <w:pStyle w:val="TableParagraph"/>
                          <w:spacing w:line="161" w:lineRule="exact"/>
                          <w:ind w:left="317"/>
                          <w:rPr>
                            <w:sz w:val="16"/>
                          </w:rPr>
                        </w:pPr>
                        <w:r>
                          <w:rPr>
                            <w:sz w:val="16"/>
                          </w:rPr>
                          <w:t>4.70</w:t>
                        </w:r>
                      </w:p>
                    </w:tc>
                  </w:tr>
                  <w:tr>
                    <w:trPr>
                      <w:trHeight w:val="192" w:hRule="atLeast"/>
                    </w:trPr>
                    <w:tc>
                      <w:tcPr>
                        <w:tcW w:w="539" w:type="dxa"/>
                      </w:tcPr>
                      <w:p>
                        <w:pPr>
                          <w:pStyle w:val="TableParagraph"/>
                          <w:spacing w:line="144" w:lineRule="exact" w:before="27"/>
                          <w:ind w:left="34"/>
                          <w:rPr>
                            <w:sz w:val="16"/>
                          </w:rPr>
                        </w:pPr>
                        <w:r>
                          <w:rPr>
                            <w:sz w:val="16"/>
                          </w:rPr>
                          <w:t>4</w:t>
                        </w:r>
                      </w:p>
                    </w:tc>
                    <w:tc>
                      <w:tcPr>
                        <w:tcW w:w="867" w:type="dxa"/>
                      </w:tcPr>
                      <w:p>
                        <w:pPr>
                          <w:pStyle w:val="TableParagraph"/>
                          <w:spacing w:line="149" w:lineRule="exact" w:before="22"/>
                          <w:ind w:left="139"/>
                          <w:rPr>
                            <w:sz w:val="16"/>
                          </w:rPr>
                        </w:pPr>
                        <w:r>
                          <w:rPr>
                            <w:sz w:val="16"/>
                          </w:rPr>
                          <w:t>5-2/64</w:t>
                        </w:r>
                      </w:p>
                    </w:tc>
                    <w:tc>
                      <w:tcPr>
                        <w:tcW w:w="1310" w:type="dxa"/>
                      </w:tcPr>
                      <w:p>
                        <w:pPr>
                          <w:pStyle w:val="TableParagraph"/>
                          <w:spacing w:line="149" w:lineRule="exact" w:before="22"/>
                          <w:ind w:left="185"/>
                          <w:rPr>
                            <w:sz w:val="16"/>
                          </w:rPr>
                        </w:pPr>
                        <w:r>
                          <w:rPr>
                            <w:sz w:val="16"/>
                          </w:rPr>
                          <w:t>SSS400502</w:t>
                        </w:r>
                      </w:p>
                    </w:tc>
                    <w:tc>
                      <w:tcPr>
                        <w:tcW w:w="1630" w:type="dxa"/>
                      </w:tcPr>
                      <w:p>
                        <w:pPr>
                          <w:pStyle w:val="TableParagraph"/>
                          <w:spacing w:line="152" w:lineRule="exact" w:before="20"/>
                          <w:ind w:left="270"/>
                          <w:rPr>
                            <w:sz w:val="16"/>
                          </w:rPr>
                        </w:pPr>
                        <w:r>
                          <w:rPr>
                            <w:sz w:val="16"/>
                          </w:rPr>
                          <w:t>28.33</w:t>
                        </w:r>
                      </w:p>
                    </w:tc>
                    <w:tc>
                      <w:tcPr>
                        <w:tcW w:w="1588" w:type="dxa"/>
                        <w:gridSpan w:val="2"/>
                      </w:tcPr>
                      <w:p>
                        <w:pPr>
                          <w:pStyle w:val="TableParagraph"/>
                          <w:spacing w:line="159" w:lineRule="exact"/>
                          <w:ind w:left="1054"/>
                          <w:rPr>
                            <w:sz w:val="16"/>
                          </w:rPr>
                        </w:pPr>
                        <w:r>
                          <w:rPr>
                            <w:sz w:val="16"/>
                          </w:rPr>
                          <w:t>1</w:t>
                        </w:r>
                      </w:p>
                    </w:tc>
                    <w:tc>
                      <w:tcPr>
                        <w:tcW w:w="826" w:type="dxa"/>
                      </w:tcPr>
                      <w:p>
                        <w:pPr>
                          <w:pStyle w:val="TableParagraph"/>
                          <w:spacing w:line="159" w:lineRule="exact"/>
                          <w:ind w:left="109"/>
                          <w:rPr>
                            <w:sz w:val="16"/>
                          </w:rPr>
                        </w:pPr>
                        <w:r>
                          <w:rPr>
                            <w:sz w:val="16"/>
                          </w:rPr>
                          <w:t>1-44/64</w:t>
                        </w:r>
                      </w:p>
                    </w:tc>
                    <w:tc>
                      <w:tcPr>
                        <w:tcW w:w="1363" w:type="dxa"/>
                      </w:tcPr>
                      <w:p>
                        <w:pPr>
                          <w:pStyle w:val="TableParagraph"/>
                          <w:spacing w:line="162" w:lineRule="exact"/>
                          <w:ind w:left="196"/>
                          <w:rPr>
                            <w:sz w:val="16"/>
                          </w:rPr>
                        </w:pPr>
                        <w:r>
                          <w:rPr>
                            <w:sz w:val="16"/>
                          </w:rPr>
                          <w:t>SPS100144S</w:t>
                        </w:r>
                      </w:p>
                    </w:tc>
                    <w:tc>
                      <w:tcPr>
                        <w:tcW w:w="1731" w:type="dxa"/>
                        <w:gridSpan w:val="2"/>
                      </w:tcPr>
                      <w:p>
                        <w:pPr>
                          <w:pStyle w:val="TableParagraph"/>
                          <w:spacing w:line="161" w:lineRule="exact"/>
                          <w:ind w:left="317"/>
                          <w:rPr>
                            <w:sz w:val="16"/>
                          </w:rPr>
                        </w:pPr>
                        <w:r>
                          <w:rPr>
                            <w:sz w:val="16"/>
                          </w:rPr>
                          <w:t>4.70</w:t>
                        </w:r>
                      </w:p>
                    </w:tc>
                  </w:tr>
                  <w:tr>
                    <w:trPr>
                      <w:trHeight w:val="161" w:hRule="atLeast"/>
                    </w:trPr>
                    <w:tc>
                      <w:tcPr>
                        <w:tcW w:w="539" w:type="dxa"/>
                      </w:tcPr>
                      <w:p>
                        <w:pPr>
                          <w:pStyle w:val="TableParagraph"/>
                          <w:rPr>
                            <w:rFonts w:ascii="Times New Roman"/>
                            <w:sz w:val="10"/>
                          </w:rPr>
                        </w:pPr>
                      </w:p>
                    </w:tc>
                    <w:tc>
                      <w:tcPr>
                        <w:tcW w:w="867" w:type="dxa"/>
                      </w:tcPr>
                      <w:p>
                        <w:pPr>
                          <w:pStyle w:val="TableParagraph"/>
                          <w:rPr>
                            <w:rFonts w:ascii="Times New Roman"/>
                            <w:sz w:val="10"/>
                          </w:rPr>
                        </w:pPr>
                      </w:p>
                    </w:tc>
                    <w:tc>
                      <w:tcPr>
                        <w:tcW w:w="1310" w:type="dxa"/>
                      </w:tcPr>
                      <w:p>
                        <w:pPr>
                          <w:pStyle w:val="TableParagraph"/>
                          <w:rPr>
                            <w:rFonts w:ascii="Times New Roman"/>
                            <w:sz w:val="10"/>
                          </w:rPr>
                        </w:pPr>
                      </w:p>
                    </w:tc>
                    <w:tc>
                      <w:tcPr>
                        <w:tcW w:w="1630" w:type="dxa"/>
                      </w:tcPr>
                      <w:p>
                        <w:pPr>
                          <w:pStyle w:val="TableParagraph"/>
                          <w:rPr>
                            <w:rFonts w:ascii="Times New Roman"/>
                            <w:sz w:val="10"/>
                          </w:rPr>
                        </w:pPr>
                      </w:p>
                    </w:tc>
                    <w:tc>
                      <w:tcPr>
                        <w:tcW w:w="1588" w:type="dxa"/>
                        <w:gridSpan w:val="2"/>
                      </w:tcPr>
                      <w:p>
                        <w:pPr>
                          <w:pStyle w:val="TableParagraph"/>
                          <w:spacing w:line="142" w:lineRule="exact"/>
                          <w:ind w:left="1054"/>
                          <w:rPr>
                            <w:sz w:val="16"/>
                          </w:rPr>
                        </w:pPr>
                        <w:r>
                          <w:rPr>
                            <w:sz w:val="16"/>
                          </w:rPr>
                          <w:t>1</w:t>
                        </w:r>
                      </w:p>
                    </w:tc>
                    <w:tc>
                      <w:tcPr>
                        <w:tcW w:w="826" w:type="dxa"/>
                      </w:tcPr>
                      <w:p>
                        <w:pPr>
                          <w:pStyle w:val="TableParagraph"/>
                          <w:spacing w:line="142" w:lineRule="exact"/>
                          <w:ind w:left="109"/>
                          <w:rPr>
                            <w:sz w:val="16"/>
                          </w:rPr>
                        </w:pPr>
                        <w:r>
                          <w:rPr>
                            <w:sz w:val="16"/>
                          </w:rPr>
                          <w:t>1-48/64</w:t>
                        </w:r>
                      </w:p>
                    </w:tc>
                    <w:tc>
                      <w:tcPr>
                        <w:tcW w:w="1363" w:type="dxa"/>
                      </w:tcPr>
                      <w:p>
                        <w:pPr>
                          <w:pStyle w:val="TableParagraph"/>
                          <w:spacing w:line="142" w:lineRule="exact"/>
                          <w:ind w:left="196"/>
                          <w:rPr>
                            <w:sz w:val="16"/>
                          </w:rPr>
                        </w:pPr>
                        <w:r>
                          <w:rPr>
                            <w:sz w:val="16"/>
                          </w:rPr>
                          <w:t>SPS100148S</w:t>
                        </w:r>
                      </w:p>
                    </w:tc>
                    <w:tc>
                      <w:tcPr>
                        <w:tcW w:w="1731" w:type="dxa"/>
                        <w:gridSpan w:val="2"/>
                      </w:tcPr>
                      <w:p>
                        <w:pPr>
                          <w:pStyle w:val="TableParagraph"/>
                          <w:spacing w:line="142" w:lineRule="exact"/>
                          <w:ind w:left="317"/>
                          <w:rPr>
                            <w:sz w:val="16"/>
                          </w:rPr>
                        </w:pPr>
                        <w:r>
                          <w:rPr>
                            <w:sz w:val="16"/>
                          </w:rPr>
                          <w:t>4.70</w:t>
                        </w:r>
                      </w:p>
                    </w:tc>
                  </w:tr>
                </w:tbl>
                <w:p>
                  <w:pPr>
                    <w:pStyle w:val="BodyText"/>
                  </w:pP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8"/>
        </w:rPr>
      </w:pPr>
    </w:p>
    <w:p>
      <w:pPr>
        <w:tabs>
          <w:tab w:pos="7837" w:val="left" w:leader="none"/>
          <w:tab w:pos="9695" w:val="left" w:leader="none"/>
        </w:tabs>
        <w:spacing w:line="240" w:lineRule="auto"/>
        <w:ind w:left="6121" w:right="0" w:firstLine="0"/>
        <w:rPr>
          <w:sz w:val="20"/>
        </w:rPr>
      </w:pPr>
      <w:r>
        <w:rPr>
          <w:position w:val="35"/>
          <w:sz w:val="20"/>
        </w:rPr>
        <w:drawing>
          <wp:inline distT="0" distB="0" distL="0" distR="0">
            <wp:extent cx="286968" cy="539495"/>
            <wp:effectExtent l="0" t="0" r="0" b="0"/>
            <wp:docPr id="225" name="image340.png" descr=""/>
            <wp:cNvGraphicFramePr>
              <a:graphicFrameLocks noChangeAspect="1"/>
            </wp:cNvGraphicFramePr>
            <a:graphic>
              <a:graphicData uri="http://schemas.openxmlformats.org/drawingml/2006/picture">
                <pic:pic>
                  <pic:nvPicPr>
                    <pic:cNvPr id="226" name="image340.png"/>
                    <pic:cNvPicPr/>
                  </pic:nvPicPr>
                  <pic:blipFill>
                    <a:blip r:embed="rId385" cstate="print"/>
                    <a:stretch>
                      <a:fillRect/>
                    </a:stretch>
                  </pic:blipFill>
                  <pic:spPr>
                    <a:xfrm>
                      <a:off x="0" y="0"/>
                      <a:ext cx="286968" cy="539495"/>
                    </a:xfrm>
                    <a:prstGeom prst="rect">
                      <a:avLst/>
                    </a:prstGeom>
                  </pic:spPr>
                </pic:pic>
              </a:graphicData>
            </a:graphic>
          </wp:inline>
        </w:drawing>
      </w:r>
      <w:r>
        <w:rPr>
          <w:position w:val="35"/>
          <w:sz w:val="20"/>
        </w:rPr>
      </w:r>
      <w:r>
        <w:rPr>
          <w:position w:val="35"/>
          <w:sz w:val="20"/>
        </w:rPr>
        <w:tab/>
      </w:r>
      <w:r>
        <w:rPr>
          <w:position w:val="36"/>
          <w:sz w:val="20"/>
        </w:rPr>
        <w:drawing>
          <wp:inline distT="0" distB="0" distL="0" distR="0">
            <wp:extent cx="440993" cy="798576"/>
            <wp:effectExtent l="0" t="0" r="0" b="0"/>
            <wp:docPr id="227" name="image341.png" descr=""/>
            <wp:cNvGraphicFramePr>
              <a:graphicFrameLocks noChangeAspect="1"/>
            </wp:cNvGraphicFramePr>
            <a:graphic>
              <a:graphicData uri="http://schemas.openxmlformats.org/drawingml/2006/picture">
                <pic:pic>
                  <pic:nvPicPr>
                    <pic:cNvPr id="228" name="image341.png"/>
                    <pic:cNvPicPr/>
                  </pic:nvPicPr>
                  <pic:blipFill>
                    <a:blip r:embed="rId386" cstate="print"/>
                    <a:stretch>
                      <a:fillRect/>
                    </a:stretch>
                  </pic:blipFill>
                  <pic:spPr>
                    <a:xfrm>
                      <a:off x="0" y="0"/>
                      <a:ext cx="440993" cy="798576"/>
                    </a:xfrm>
                    <a:prstGeom prst="rect">
                      <a:avLst/>
                    </a:prstGeom>
                  </pic:spPr>
                </pic:pic>
              </a:graphicData>
            </a:graphic>
          </wp:inline>
        </w:drawing>
      </w:r>
      <w:r>
        <w:rPr>
          <w:position w:val="36"/>
          <w:sz w:val="20"/>
        </w:rPr>
      </w:r>
      <w:r>
        <w:rPr>
          <w:position w:val="36"/>
          <w:sz w:val="20"/>
        </w:rPr>
        <w:tab/>
      </w:r>
      <w:r>
        <w:rPr>
          <w:sz w:val="20"/>
        </w:rPr>
        <w:drawing>
          <wp:inline distT="0" distB="0" distL="0" distR="0">
            <wp:extent cx="797261" cy="1128712"/>
            <wp:effectExtent l="0" t="0" r="0" b="0"/>
            <wp:docPr id="229" name="image342.png" descr=""/>
            <wp:cNvGraphicFramePr>
              <a:graphicFrameLocks noChangeAspect="1"/>
            </wp:cNvGraphicFramePr>
            <a:graphic>
              <a:graphicData uri="http://schemas.openxmlformats.org/drawingml/2006/picture">
                <pic:pic>
                  <pic:nvPicPr>
                    <pic:cNvPr id="230" name="image342.png"/>
                    <pic:cNvPicPr/>
                  </pic:nvPicPr>
                  <pic:blipFill>
                    <a:blip r:embed="rId387" cstate="print"/>
                    <a:stretch>
                      <a:fillRect/>
                    </a:stretch>
                  </pic:blipFill>
                  <pic:spPr>
                    <a:xfrm>
                      <a:off x="0" y="0"/>
                      <a:ext cx="797261" cy="1128712"/>
                    </a:xfrm>
                    <a:prstGeom prst="rect">
                      <a:avLst/>
                    </a:prstGeom>
                  </pic:spPr>
                </pic:pic>
              </a:graphicData>
            </a:graphic>
          </wp:inline>
        </w:drawing>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7"/>
        </w:rPr>
      </w:pPr>
    </w:p>
    <w:p>
      <w:pPr>
        <w:spacing w:before="1"/>
        <w:ind w:left="572" w:right="0" w:firstLine="0"/>
        <w:jc w:val="left"/>
        <w:rPr>
          <w:rFonts w:ascii="Arial Narrow"/>
          <w:sz w:val="14"/>
        </w:rPr>
      </w:pPr>
      <w:r>
        <w:rPr>
          <w:rFonts w:ascii="Arial Narrow"/>
          <w:sz w:val="14"/>
        </w:rPr>
        <w:t>46</w:t>
      </w:r>
    </w:p>
    <w:p>
      <w:pPr>
        <w:spacing w:after="0"/>
        <w:jc w:val="left"/>
        <w:rPr>
          <w:rFonts w:ascii="Arial Narrow"/>
          <w:sz w:val="14"/>
        </w:rPr>
        <w:sectPr>
          <w:type w:val="continuous"/>
          <w:pgSz w:w="12240" w:h="15840"/>
          <w:pgMar w:top="240" w:bottom="280" w:left="0" w:right="0"/>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3"/>
        <w:rPr>
          <w:rFonts w:ascii="Arial Narrow"/>
          <w:sz w:val="18"/>
        </w:rPr>
      </w:pPr>
    </w:p>
    <w:p>
      <w:pPr>
        <w:pStyle w:val="BodyText"/>
        <w:tabs>
          <w:tab w:pos="1397" w:val="left" w:leader="none"/>
          <w:tab w:pos="8305" w:val="left" w:leader="none"/>
        </w:tabs>
        <w:spacing w:before="90"/>
        <w:ind w:left="754"/>
      </w:pPr>
      <w:r>
        <w:rPr/>
        <w:t>2</w:t>
        <w:tab/>
        <w:t>2-36/64</w:t>
        <w:tab/>
      </w:r>
      <w:r>
        <w:rPr>
          <w:position w:val="3"/>
        </w:rPr>
        <w:t>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4"/>
        </w:rPr>
      </w:pPr>
    </w:p>
    <w:p>
      <w:pPr>
        <w:pStyle w:val="BodyText"/>
        <w:spacing w:line="142" w:lineRule="exact"/>
        <w:ind w:left="8619"/>
        <w:rPr>
          <w:sz w:val="14"/>
        </w:rPr>
      </w:pPr>
      <w:r>
        <w:rPr>
          <w:position w:val="-2"/>
          <w:sz w:val="14"/>
        </w:rPr>
        <w:pict>
          <v:group style="width:16.5pt;height:7.15pt;mso-position-horizontal-relative:char;mso-position-vertical-relative:line" coordorigin="0,0" coordsize="330,143">
            <v:shape style="position:absolute;left:0;top:0;width:330;height:143" coordorigin="0,0" coordsize="330,143" path="m36,0l330,0,294,143,0,143,36,0xe" filled="true" fillcolor="#ff0000" stroked="false">
              <v:path arrowok="t"/>
              <v:fill type="solid"/>
            </v:shape>
          </v:group>
        </w:pict>
      </w:r>
      <w:r>
        <w:rPr>
          <w:position w:val="-2"/>
          <w:sz w:val="14"/>
        </w:rPr>
      </w:r>
    </w:p>
    <w:p>
      <w:pPr>
        <w:spacing w:after="0" w:line="142" w:lineRule="exact"/>
        <w:rPr>
          <w:sz w:val="14"/>
        </w:rPr>
        <w:sectPr>
          <w:pgSz w:w="12240" w:h="15840"/>
          <w:pgMar w:header="0" w:footer="0" w:top="1080" w:bottom="280" w:left="0" w:right="0"/>
        </w:sectPr>
      </w:pPr>
    </w:p>
    <w:p>
      <w:pPr>
        <w:pStyle w:val="BodyText"/>
        <w:tabs>
          <w:tab w:pos="1397" w:val="left" w:leader="none"/>
        </w:tabs>
        <w:spacing w:before="52"/>
        <w:ind w:left="754"/>
      </w:pPr>
      <w:r>
        <w:rPr/>
        <w:t>3</w:t>
        <w:tab/>
      </w:r>
      <w:r>
        <w:rPr>
          <w:spacing w:val="-3"/>
        </w:rPr>
        <w:t>3-16/64</w:t>
      </w:r>
    </w:p>
    <w:p>
      <w:pPr>
        <w:pStyle w:val="BodyText"/>
        <w:spacing w:before="60"/>
        <w:ind w:left="330"/>
      </w:pPr>
      <w:r>
        <w:rPr/>
        <w:br w:type="column"/>
      </w:r>
      <w:r>
        <w:rPr/>
        <w:t>SPS300316S</w:t>
      </w:r>
    </w:p>
    <w:p>
      <w:pPr>
        <w:pStyle w:val="BodyText"/>
        <w:spacing w:before="60"/>
        <w:ind w:left="274"/>
      </w:pPr>
      <w:r>
        <w:rPr/>
        <w:br w:type="column"/>
      </w:r>
      <w:r>
        <w:rPr/>
        <w:t>10.04</w:t>
      </w:r>
    </w:p>
    <w:p>
      <w:pPr>
        <w:pStyle w:val="BodyText"/>
        <w:spacing w:before="7"/>
        <w:ind w:left="503"/>
      </w:pPr>
      <w:r>
        <w:rPr/>
        <w:br w:type="column"/>
      </w:r>
      <w:r>
        <w:rPr/>
        <w:t>1-1/4</w:t>
      </w:r>
    </w:p>
    <w:p>
      <w:pPr>
        <w:pStyle w:val="BodyText"/>
        <w:spacing w:before="7"/>
        <w:ind w:left="238"/>
      </w:pPr>
      <w:r>
        <w:rPr/>
        <w:br w:type="column"/>
      </w:r>
      <w:r>
        <w:rPr/>
        <w:t>1-48/64</w:t>
      </w:r>
    </w:p>
    <w:p>
      <w:pPr>
        <w:pStyle w:val="BodyText"/>
        <w:spacing w:before="13"/>
        <w:ind w:left="330"/>
      </w:pPr>
      <w:r>
        <w:rPr/>
        <w:br w:type="column"/>
      </w:r>
      <w:r>
        <w:rPr/>
        <w:t>SSS125148S</w:t>
      </w:r>
    </w:p>
    <w:p>
      <w:pPr>
        <w:pStyle w:val="BodyText"/>
        <w:tabs>
          <w:tab w:pos="1218" w:val="left" w:leader="none"/>
        </w:tabs>
        <w:spacing w:before="16"/>
        <w:ind w:left="363"/>
      </w:pPr>
      <w:r>
        <w:rPr/>
        <w:br w:type="column"/>
      </w:r>
      <w:r>
        <w:rPr>
          <w:position w:val="1"/>
        </w:rPr>
        <w:t>8.84</w:t>
        <w:tab/>
      </w:r>
      <w:r>
        <w:rPr/>
        <w:t>10</w:t>
      </w:r>
    </w:p>
    <w:p>
      <w:pPr>
        <w:pStyle w:val="BodyText"/>
        <w:spacing w:before="31"/>
        <w:ind w:left="754"/>
      </w:pPr>
      <w:r>
        <w:rPr/>
        <w:br w:type="column"/>
      </w:r>
      <w:r>
        <w:rPr/>
        <w:t>SSS101XXX</w:t>
      </w:r>
    </w:p>
    <w:p>
      <w:pPr>
        <w:spacing w:before="31"/>
        <w:ind w:left="381" w:right="0" w:firstLine="0"/>
        <w:jc w:val="left"/>
        <w:rPr>
          <w:sz w:val="16"/>
        </w:rPr>
      </w:pPr>
      <w:r>
        <w:rPr/>
        <w:br w:type="column"/>
      </w:r>
      <w:r>
        <w:rPr>
          <w:sz w:val="16"/>
        </w:rPr>
        <w:t>POR</w:t>
      </w:r>
    </w:p>
    <w:p>
      <w:pPr>
        <w:spacing w:after="0"/>
        <w:jc w:val="left"/>
        <w:rPr>
          <w:sz w:val="16"/>
        </w:rPr>
        <w:sectPr>
          <w:type w:val="continuous"/>
          <w:pgSz w:w="12240" w:h="15840"/>
          <w:pgMar w:top="240" w:bottom="280" w:left="0" w:right="0"/>
          <w:cols w:num="9" w:equalWidth="0">
            <w:col w:w="1941" w:space="40"/>
            <w:col w:w="1292" w:space="39"/>
            <w:col w:w="675" w:space="39"/>
            <w:col w:w="869" w:space="40"/>
            <w:col w:w="782" w:space="39"/>
            <w:col w:w="1292" w:space="39"/>
            <w:col w:w="1437" w:space="584"/>
            <w:col w:w="1662" w:space="39"/>
            <w:col w:w="1431"/>
          </w:cols>
        </w:sectPr>
      </w:pPr>
    </w:p>
    <w:p>
      <w:pPr>
        <w:pStyle w:val="BodyText"/>
        <w:rPr>
          <w:sz w:val="20"/>
        </w:rPr>
      </w:pPr>
      <w:r>
        <w:rPr/>
        <w:pict>
          <v:shape style="position:absolute;margin-left:430.960449pt;margin-top:417.088013pt;width:16.5pt;height:7.15pt;mso-position-horizontal-relative:page;mso-position-vertical-relative:page;z-index:13960" coordorigin="8619,8342" coordsize="330,143" path="m8655,8342l8949,8342,8914,8484,8619,8484,8655,8342xe" filled="true" fillcolor="#ff0000" stroked="false">
            <v:path arrowok="t"/>
            <v:fill type="solid"/>
            <w10:wrap type="none"/>
          </v:shape>
        </w:pict>
      </w:r>
      <w:r>
        <w:rPr/>
        <w:pict>
          <v:shape style="position:absolute;margin-left:430.960449pt;margin-top:407.960999pt;width:16.5pt;height:7.15pt;mso-position-horizontal-relative:page;mso-position-vertical-relative:page;z-index:13984" type="#_x0000_t202" filled="true" fillcolor="#ff0000" stroked="false">
            <v:textbox inset="0,0,0,0">
              <w:txbxContent>
                <w:p>
                  <w:pPr>
                    <w:spacing w:before="13"/>
                    <w:ind w:left="24" w:right="0" w:firstLine="0"/>
                    <w:jc w:val="left"/>
                    <w:rPr>
                      <w:b/>
                      <w:i/>
                      <w:sz w:val="10"/>
                    </w:rPr>
                  </w:pPr>
                  <w:r>
                    <w:rPr>
                      <w:b/>
                      <w:i/>
                      <w:color w:val="FFFFFF"/>
                      <w:sz w:val="10"/>
                    </w:rPr>
                    <w:t>NEW!</w:t>
                  </w:r>
                </w:p>
              </w:txbxContent>
            </v:textbox>
            <v:fill type="solid"/>
            <w10:wrap type="none"/>
          </v:shape>
        </w:pict>
      </w:r>
      <w:r>
        <w:rPr/>
        <w:pict>
          <v:shape style="position:absolute;margin-left:35.889477pt;margin-top:70.525612pt;width:542.75pt;height:683.65pt;mso-position-horizontal-relative:page;mso-position-vertical-relative:page;z-index:140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
                    <w:gridCol w:w="861"/>
                    <w:gridCol w:w="1305"/>
                    <w:gridCol w:w="592"/>
                    <w:gridCol w:w="1112"/>
                    <w:gridCol w:w="812"/>
                    <w:gridCol w:w="1220"/>
                    <w:gridCol w:w="631"/>
                    <w:gridCol w:w="767"/>
                    <w:gridCol w:w="364"/>
                    <w:gridCol w:w="749"/>
                    <w:gridCol w:w="1303"/>
                    <w:gridCol w:w="592"/>
                  </w:tblGrid>
                  <w:tr>
                    <w:trPr>
                      <w:trHeight w:val="197" w:hRule="atLeast"/>
                    </w:trPr>
                    <w:tc>
                      <w:tcPr>
                        <w:tcW w:w="543" w:type="dxa"/>
                      </w:tcPr>
                      <w:p>
                        <w:pPr>
                          <w:pStyle w:val="TableParagraph"/>
                          <w:spacing w:line="177" w:lineRule="exact"/>
                          <w:ind w:left="34"/>
                          <w:rPr>
                            <w:b/>
                            <w:sz w:val="16"/>
                          </w:rPr>
                        </w:pPr>
                        <w:r>
                          <w:rPr>
                            <w:b/>
                            <w:sz w:val="16"/>
                          </w:rPr>
                          <w:t>hose</w:t>
                        </w:r>
                      </w:p>
                    </w:tc>
                    <w:tc>
                      <w:tcPr>
                        <w:tcW w:w="861" w:type="dxa"/>
                      </w:tcPr>
                      <w:p>
                        <w:pPr>
                          <w:pStyle w:val="TableParagraph"/>
                          <w:spacing w:line="177" w:lineRule="exact"/>
                          <w:ind w:left="135"/>
                          <w:rPr>
                            <w:b/>
                            <w:sz w:val="16"/>
                          </w:rPr>
                        </w:pPr>
                        <w:r>
                          <w:rPr>
                            <w:b/>
                            <w:sz w:val="16"/>
                          </w:rPr>
                          <w:t>sleeve</w:t>
                        </w:r>
                      </w:p>
                    </w:tc>
                    <w:tc>
                      <w:tcPr>
                        <w:tcW w:w="1305" w:type="dxa"/>
                      </w:tcPr>
                      <w:p>
                        <w:pPr>
                          <w:pStyle w:val="TableParagraph"/>
                          <w:spacing w:line="177" w:lineRule="exact"/>
                          <w:ind w:left="183"/>
                          <w:rPr>
                            <w:b/>
                            <w:sz w:val="16"/>
                          </w:rPr>
                        </w:pPr>
                        <w:r>
                          <w:rPr>
                            <w:b/>
                            <w:sz w:val="16"/>
                          </w:rPr>
                          <w:t>part</w:t>
                        </w:r>
                      </w:p>
                    </w:tc>
                    <w:tc>
                      <w:tcPr>
                        <w:tcW w:w="592" w:type="dxa"/>
                      </w:tcPr>
                      <w:p>
                        <w:pPr>
                          <w:pStyle w:val="TableParagraph"/>
                          <w:spacing w:line="177" w:lineRule="exact"/>
                          <w:ind w:right="30"/>
                          <w:jc w:val="right"/>
                          <w:rPr>
                            <w:b/>
                            <w:sz w:val="16"/>
                          </w:rPr>
                        </w:pPr>
                        <w:r>
                          <w:rPr>
                            <w:b/>
                            <w:sz w:val="16"/>
                          </w:rPr>
                          <w:t>list</w:t>
                        </w:r>
                      </w:p>
                    </w:tc>
                    <w:tc>
                      <w:tcPr>
                        <w:tcW w:w="1112" w:type="dxa"/>
                      </w:tcPr>
                      <w:p>
                        <w:pPr>
                          <w:pStyle w:val="TableParagraph"/>
                          <w:spacing w:line="165" w:lineRule="exact" w:before="12"/>
                          <w:ind w:left="511"/>
                          <w:rPr>
                            <w:sz w:val="16"/>
                          </w:rPr>
                        </w:pPr>
                        <w:r>
                          <w:rPr>
                            <w:sz w:val="16"/>
                          </w:rPr>
                          <w:t>8</w:t>
                        </w:r>
                      </w:p>
                    </w:tc>
                    <w:tc>
                      <w:tcPr>
                        <w:tcW w:w="812" w:type="dxa"/>
                      </w:tcPr>
                      <w:p>
                        <w:pPr>
                          <w:pStyle w:val="TableParagraph"/>
                          <w:spacing w:line="165" w:lineRule="exact" w:before="12"/>
                          <w:ind w:left="42"/>
                          <w:rPr>
                            <w:sz w:val="16"/>
                          </w:rPr>
                        </w:pPr>
                        <w:r>
                          <w:rPr>
                            <w:sz w:val="16"/>
                          </w:rPr>
                          <w:t>8-16/64</w:t>
                        </w:r>
                      </w:p>
                    </w:tc>
                    <w:tc>
                      <w:tcPr>
                        <w:tcW w:w="1220" w:type="dxa"/>
                      </w:tcPr>
                      <w:p>
                        <w:pPr>
                          <w:pStyle w:val="TableParagraph"/>
                          <w:spacing w:line="163" w:lineRule="exact" w:before="14"/>
                          <w:ind w:left="143"/>
                          <w:rPr>
                            <w:sz w:val="16"/>
                          </w:rPr>
                        </w:pPr>
                        <w:r>
                          <w:rPr>
                            <w:sz w:val="16"/>
                          </w:rPr>
                          <w:t>SPS800816</w:t>
                        </w:r>
                      </w:p>
                    </w:tc>
                    <w:tc>
                      <w:tcPr>
                        <w:tcW w:w="631" w:type="dxa"/>
                      </w:tcPr>
                      <w:p>
                        <w:pPr>
                          <w:pStyle w:val="TableParagraph"/>
                          <w:spacing w:line="163" w:lineRule="exact" w:before="14"/>
                          <w:ind w:right="30"/>
                          <w:jc w:val="right"/>
                          <w:rPr>
                            <w:sz w:val="16"/>
                          </w:rPr>
                        </w:pPr>
                        <w:r>
                          <w:rPr>
                            <w:sz w:val="16"/>
                          </w:rPr>
                          <w:t>65.58</w:t>
                        </w:r>
                      </w:p>
                    </w:tc>
                    <w:tc>
                      <w:tcPr>
                        <w:tcW w:w="767" w:type="dxa"/>
                      </w:tcPr>
                      <w:p>
                        <w:pPr>
                          <w:pStyle w:val="TableParagraph"/>
                          <w:spacing w:line="163" w:lineRule="exact" w:before="14"/>
                          <w:ind w:right="164"/>
                          <w:jc w:val="right"/>
                          <w:rPr>
                            <w:sz w:val="16"/>
                          </w:rPr>
                        </w:pPr>
                        <w:r>
                          <w:rPr>
                            <w:sz w:val="16"/>
                          </w:rPr>
                          <w:t>3</w:t>
                        </w:r>
                      </w:p>
                    </w:tc>
                    <w:tc>
                      <w:tcPr>
                        <w:tcW w:w="1113" w:type="dxa"/>
                        <w:gridSpan w:val="2"/>
                      </w:tcPr>
                      <w:p>
                        <w:pPr>
                          <w:pStyle w:val="TableParagraph"/>
                          <w:spacing w:line="163" w:lineRule="exact" w:before="14"/>
                          <w:ind w:left="388"/>
                          <w:rPr>
                            <w:sz w:val="16"/>
                          </w:rPr>
                        </w:pPr>
                        <w:r>
                          <w:rPr>
                            <w:sz w:val="16"/>
                          </w:rPr>
                          <w:t>3-8/64</w:t>
                        </w:r>
                      </w:p>
                    </w:tc>
                    <w:tc>
                      <w:tcPr>
                        <w:tcW w:w="1303" w:type="dxa"/>
                      </w:tcPr>
                      <w:p>
                        <w:pPr>
                          <w:pStyle w:val="TableParagraph"/>
                          <w:spacing w:line="158" w:lineRule="exact" w:before="19"/>
                          <w:ind w:left="168" w:right="134"/>
                          <w:jc w:val="center"/>
                          <w:rPr>
                            <w:sz w:val="16"/>
                          </w:rPr>
                        </w:pPr>
                        <w:r>
                          <w:rPr>
                            <w:sz w:val="16"/>
                          </w:rPr>
                          <w:t>SSS300308S</w:t>
                        </w:r>
                      </w:p>
                    </w:tc>
                    <w:tc>
                      <w:tcPr>
                        <w:tcW w:w="592" w:type="dxa"/>
                      </w:tcPr>
                      <w:p>
                        <w:pPr>
                          <w:pStyle w:val="TableParagraph"/>
                          <w:spacing w:line="158" w:lineRule="exact" w:before="19"/>
                          <w:ind w:right="29"/>
                          <w:jc w:val="right"/>
                          <w:rPr>
                            <w:sz w:val="16"/>
                          </w:rPr>
                        </w:pPr>
                        <w:r>
                          <w:rPr>
                            <w:sz w:val="16"/>
                          </w:rPr>
                          <w:t>17.04</w:t>
                        </w:r>
                      </w:p>
                    </w:tc>
                  </w:tr>
                  <w:tr>
                    <w:trPr>
                      <w:trHeight w:val="200" w:hRule="atLeast"/>
                    </w:trPr>
                    <w:tc>
                      <w:tcPr>
                        <w:tcW w:w="543" w:type="dxa"/>
                      </w:tcPr>
                      <w:p>
                        <w:pPr>
                          <w:pStyle w:val="TableParagraph"/>
                          <w:spacing w:line="173" w:lineRule="exact"/>
                          <w:ind w:left="34"/>
                          <w:rPr>
                            <w:b/>
                            <w:sz w:val="16"/>
                          </w:rPr>
                        </w:pPr>
                        <w:r>
                          <w:rPr>
                            <w:b/>
                            <w:sz w:val="16"/>
                          </w:rPr>
                          <w:t>size</w:t>
                        </w:r>
                      </w:p>
                    </w:tc>
                    <w:tc>
                      <w:tcPr>
                        <w:tcW w:w="861" w:type="dxa"/>
                      </w:tcPr>
                      <w:p>
                        <w:pPr>
                          <w:pStyle w:val="TableParagraph"/>
                          <w:spacing w:line="173" w:lineRule="exact"/>
                          <w:ind w:left="135"/>
                          <w:rPr>
                            <w:b/>
                            <w:sz w:val="16"/>
                          </w:rPr>
                        </w:pPr>
                        <w:r>
                          <w:rPr>
                            <w:b/>
                            <w:sz w:val="16"/>
                          </w:rPr>
                          <w:t>i.d.</w:t>
                        </w:r>
                      </w:p>
                    </w:tc>
                    <w:tc>
                      <w:tcPr>
                        <w:tcW w:w="1305" w:type="dxa"/>
                      </w:tcPr>
                      <w:p>
                        <w:pPr>
                          <w:pStyle w:val="TableParagraph"/>
                          <w:spacing w:line="173" w:lineRule="exact"/>
                          <w:ind w:left="183"/>
                          <w:rPr>
                            <w:b/>
                            <w:sz w:val="16"/>
                          </w:rPr>
                        </w:pPr>
                        <w:r>
                          <w:rPr>
                            <w:b/>
                            <w:sz w:val="16"/>
                          </w:rPr>
                          <w:t>number</w:t>
                        </w:r>
                      </w:p>
                    </w:tc>
                    <w:tc>
                      <w:tcPr>
                        <w:tcW w:w="592" w:type="dxa"/>
                      </w:tcPr>
                      <w:p>
                        <w:pPr>
                          <w:pStyle w:val="TableParagraph"/>
                          <w:spacing w:line="173" w:lineRule="exact"/>
                          <w:ind w:right="30"/>
                          <w:jc w:val="right"/>
                          <w:rPr>
                            <w:b/>
                            <w:sz w:val="16"/>
                          </w:rPr>
                        </w:pPr>
                        <w:r>
                          <w:rPr>
                            <w:b/>
                            <w:sz w:val="16"/>
                          </w:rPr>
                          <w:t>each</w:t>
                        </w:r>
                      </w:p>
                    </w:tc>
                    <w:tc>
                      <w:tcPr>
                        <w:tcW w:w="1112" w:type="dxa"/>
                      </w:tcPr>
                      <w:p>
                        <w:pPr>
                          <w:pStyle w:val="TableParagraph"/>
                          <w:spacing w:line="174" w:lineRule="exact" w:before="7"/>
                          <w:ind w:left="511"/>
                          <w:rPr>
                            <w:sz w:val="16"/>
                          </w:rPr>
                        </w:pPr>
                        <w:r>
                          <w:rPr>
                            <w:sz w:val="16"/>
                          </w:rPr>
                          <w:t>8</w:t>
                        </w:r>
                      </w:p>
                    </w:tc>
                    <w:tc>
                      <w:tcPr>
                        <w:tcW w:w="812" w:type="dxa"/>
                      </w:tcPr>
                      <w:p>
                        <w:pPr>
                          <w:pStyle w:val="TableParagraph"/>
                          <w:spacing w:line="174" w:lineRule="exact" w:before="7"/>
                          <w:ind w:left="42"/>
                          <w:rPr>
                            <w:sz w:val="16"/>
                          </w:rPr>
                        </w:pPr>
                        <w:r>
                          <w:rPr>
                            <w:sz w:val="16"/>
                          </w:rPr>
                          <w:t>8-32/64</w:t>
                        </w:r>
                      </w:p>
                    </w:tc>
                    <w:tc>
                      <w:tcPr>
                        <w:tcW w:w="1220" w:type="dxa"/>
                      </w:tcPr>
                      <w:p>
                        <w:pPr>
                          <w:pStyle w:val="TableParagraph"/>
                          <w:spacing w:line="172" w:lineRule="exact" w:before="9"/>
                          <w:ind w:left="143"/>
                          <w:rPr>
                            <w:sz w:val="16"/>
                          </w:rPr>
                        </w:pPr>
                        <w:r>
                          <w:rPr>
                            <w:sz w:val="16"/>
                          </w:rPr>
                          <w:t>SPS800832</w:t>
                        </w:r>
                      </w:p>
                    </w:tc>
                    <w:tc>
                      <w:tcPr>
                        <w:tcW w:w="631" w:type="dxa"/>
                      </w:tcPr>
                      <w:p>
                        <w:pPr>
                          <w:pStyle w:val="TableParagraph"/>
                          <w:spacing w:line="172" w:lineRule="exact" w:before="9"/>
                          <w:ind w:right="30"/>
                          <w:jc w:val="right"/>
                          <w:rPr>
                            <w:sz w:val="16"/>
                          </w:rPr>
                        </w:pPr>
                        <w:r>
                          <w:rPr>
                            <w:sz w:val="16"/>
                          </w:rPr>
                          <w:t>65.58</w:t>
                        </w:r>
                      </w:p>
                    </w:tc>
                    <w:tc>
                      <w:tcPr>
                        <w:tcW w:w="767" w:type="dxa"/>
                      </w:tcPr>
                      <w:p>
                        <w:pPr>
                          <w:pStyle w:val="TableParagraph"/>
                          <w:spacing w:line="172" w:lineRule="exact" w:before="9"/>
                          <w:ind w:right="164"/>
                          <w:jc w:val="right"/>
                          <w:rPr>
                            <w:sz w:val="16"/>
                          </w:rPr>
                        </w:pPr>
                        <w:r>
                          <w:rPr>
                            <w:sz w:val="16"/>
                          </w:rPr>
                          <w:t>3</w:t>
                        </w:r>
                      </w:p>
                    </w:tc>
                    <w:tc>
                      <w:tcPr>
                        <w:tcW w:w="1113" w:type="dxa"/>
                        <w:gridSpan w:val="2"/>
                      </w:tcPr>
                      <w:p>
                        <w:pPr>
                          <w:pStyle w:val="TableParagraph"/>
                          <w:spacing w:line="172" w:lineRule="exact" w:before="9"/>
                          <w:ind w:left="388"/>
                          <w:rPr>
                            <w:sz w:val="16"/>
                          </w:rPr>
                        </w:pPr>
                        <w:r>
                          <w:rPr>
                            <w:sz w:val="16"/>
                          </w:rPr>
                          <w:t>3-16/64</w:t>
                        </w:r>
                      </w:p>
                    </w:tc>
                    <w:tc>
                      <w:tcPr>
                        <w:tcW w:w="1303" w:type="dxa"/>
                      </w:tcPr>
                      <w:p>
                        <w:pPr>
                          <w:pStyle w:val="TableParagraph"/>
                          <w:spacing w:line="167" w:lineRule="exact" w:before="13"/>
                          <w:ind w:left="168" w:right="134"/>
                          <w:jc w:val="center"/>
                          <w:rPr>
                            <w:sz w:val="16"/>
                          </w:rPr>
                        </w:pPr>
                        <w:r>
                          <w:rPr>
                            <w:sz w:val="16"/>
                          </w:rPr>
                          <w:t>SSS300316S</w:t>
                        </w:r>
                      </w:p>
                    </w:tc>
                    <w:tc>
                      <w:tcPr>
                        <w:tcW w:w="592" w:type="dxa"/>
                      </w:tcPr>
                      <w:p>
                        <w:pPr>
                          <w:pStyle w:val="TableParagraph"/>
                          <w:spacing w:line="167" w:lineRule="exact" w:before="13"/>
                          <w:ind w:right="29"/>
                          <w:jc w:val="right"/>
                          <w:rPr>
                            <w:sz w:val="16"/>
                          </w:rPr>
                        </w:pPr>
                        <w:r>
                          <w:rPr>
                            <w:sz w:val="16"/>
                          </w:rPr>
                          <w:t>17.04</w:t>
                        </w:r>
                      </w:p>
                    </w:tc>
                  </w:tr>
                  <w:tr>
                    <w:trPr>
                      <w:trHeight w:val="206" w:hRule="atLeast"/>
                    </w:trPr>
                    <w:tc>
                      <w:tcPr>
                        <w:tcW w:w="543" w:type="dxa"/>
                      </w:tcPr>
                      <w:p>
                        <w:pPr>
                          <w:pStyle w:val="TableParagraph"/>
                          <w:spacing w:line="161" w:lineRule="exact" w:before="26"/>
                          <w:ind w:left="36"/>
                          <w:rPr>
                            <w:sz w:val="16"/>
                          </w:rPr>
                        </w:pPr>
                        <w:r>
                          <w:rPr>
                            <w:sz w:val="16"/>
                          </w:rPr>
                          <w:t>1-1/4</w:t>
                        </w:r>
                      </w:p>
                    </w:tc>
                    <w:tc>
                      <w:tcPr>
                        <w:tcW w:w="861" w:type="dxa"/>
                      </w:tcPr>
                      <w:p>
                        <w:pPr>
                          <w:pStyle w:val="TableParagraph"/>
                          <w:spacing w:line="161" w:lineRule="exact" w:before="26"/>
                          <w:ind w:left="137"/>
                          <w:rPr>
                            <w:sz w:val="16"/>
                          </w:rPr>
                        </w:pPr>
                        <w:r>
                          <w:rPr>
                            <w:sz w:val="16"/>
                          </w:rPr>
                          <w:t>1-40/64</w:t>
                        </w:r>
                      </w:p>
                    </w:tc>
                    <w:tc>
                      <w:tcPr>
                        <w:tcW w:w="1305" w:type="dxa"/>
                      </w:tcPr>
                      <w:p>
                        <w:pPr>
                          <w:pStyle w:val="TableParagraph"/>
                          <w:spacing w:line="153" w:lineRule="exact" w:before="34"/>
                          <w:ind w:left="189"/>
                          <w:rPr>
                            <w:sz w:val="16"/>
                          </w:rPr>
                        </w:pPr>
                        <w:r>
                          <w:rPr>
                            <w:sz w:val="16"/>
                          </w:rPr>
                          <w:t>SPS125140S</w:t>
                        </w:r>
                      </w:p>
                    </w:tc>
                    <w:tc>
                      <w:tcPr>
                        <w:tcW w:w="592" w:type="dxa"/>
                      </w:tcPr>
                      <w:p>
                        <w:pPr>
                          <w:pStyle w:val="TableParagraph"/>
                          <w:spacing w:line="153" w:lineRule="exact" w:before="34"/>
                          <w:ind w:right="30"/>
                          <w:jc w:val="right"/>
                          <w:rPr>
                            <w:sz w:val="16"/>
                          </w:rPr>
                        </w:pPr>
                        <w:r>
                          <w:rPr>
                            <w:sz w:val="16"/>
                          </w:rPr>
                          <w:t>4.94</w:t>
                        </w:r>
                      </w:p>
                    </w:tc>
                    <w:tc>
                      <w:tcPr>
                        <w:tcW w:w="1112" w:type="dxa"/>
                      </w:tcPr>
                      <w:p>
                        <w:pPr>
                          <w:pStyle w:val="TableParagraph"/>
                          <w:spacing w:line="182" w:lineRule="exact"/>
                          <w:ind w:left="511"/>
                          <w:rPr>
                            <w:sz w:val="16"/>
                          </w:rPr>
                        </w:pPr>
                        <w:r>
                          <w:rPr>
                            <w:sz w:val="16"/>
                          </w:rPr>
                          <w:t>8</w:t>
                        </w:r>
                      </w:p>
                    </w:tc>
                    <w:tc>
                      <w:tcPr>
                        <w:tcW w:w="812" w:type="dxa"/>
                      </w:tcPr>
                      <w:p>
                        <w:pPr>
                          <w:pStyle w:val="TableParagraph"/>
                          <w:spacing w:line="182" w:lineRule="exact"/>
                          <w:ind w:left="42"/>
                          <w:rPr>
                            <w:sz w:val="16"/>
                          </w:rPr>
                        </w:pPr>
                        <w:r>
                          <w:rPr>
                            <w:sz w:val="16"/>
                          </w:rPr>
                          <w:t>8-40/64</w:t>
                        </w:r>
                      </w:p>
                    </w:tc>
                    <w:tc>
                      <w:tcPr>
                        <w:tcW w:w="1220" w:type="dxa"/>
                      </w:tcPr>
                      <w:p>
                        <w:pPr>
                          <w:pStyle w:val="TableParagraph"/>
                          <w:ind w:left="143"/>
                          <w:rPr>
                            <w:sz w:val="16"/>
                          </w:rPr>
                        </w:pPr>
                        <w:r>
                          <w:rPr>
                            <w:sz w:val="16"/>
                          </w:rPr>
                          <w:t>SPS800840</w:t>
                        </w:r>
                      </w:p>
                    </w:tc>
                    <w:tc>
                      <w:tcPr>
                        <w:tcW w:w="631" w:type="dxa"/>
                      </w:tcPr>
                      <w:p>
                        <w:pPr>
                          <w:pStyle w:val="TableParagraph"/>
                          <w:ind w:right="30"/>
                          <w:jc w:val="right"/>
                          <w:rPr>
                            <w:sz w:val="16"/>
                          </w:rPr>
                        </w:pPr>
                        <w:r>
                          <w:rPr>
                            <w:sz w:val="16"/>
                          </w:rPr>
                          <w:t>65.58</w:t>
                        </w:r>
                      </w:p>
                    </w:tc>
                    <w:tc>
                      <w:tcPr>
                        <w:tcW w:w="767" w:type="dxa"/>
                      </w:tcPr>
                      <w:p>
                        <w:pPr>
                          <w:pStyle w:val="TableParagraph"/>
                          <w:ind w:right="164"/>
                          <w:jc w:val="right"/>
                          <w:rPr>
                            <w:sz w:val="16"/>
                          </w:rPr>
                        </w:pPr>
                        <w:r>
                          <w:rPr>
                            <w:sz w:val="16"/>
                          </w:rPr>
                          <w:t>3</w:t>
                        </w:r>
                      </w:p>
                    </w:tc>
                    <w:tc>
                      <w:tcPr>
                        <w:tcW w:w="1113" w:type="dxa"/>
                        <w:gridSpan w:val="2"/>
                      </w:tcPr>
                      <w:p>
                        <w:pPr>
                          <w:pStyle w:val="TableParagraph"/>
                          <w:ind w:left="388"/>
                          <w:rPr>
                            <w:sz w:val="16"/>
                          </w:rPr>
                        </w:pPr>
                        <w:r>
                          <w:rPr>
                            <w:sz w:val="16"/>
                          </w:rPr>
                          <w:t>3-24/64</w:t>
                        </w:r>
                      </w:p>
                    </w:tc>
                    <w:tc>
                      <w:tcPr>
                        <w:tcW w:w="1303" w:type="dxa"/>
                      </w:tcPr>
                      <w:p>
                        <w:pPr>
                          <w:pStyle w:val="TableParagraph"/>
                          <w:spacing w:line="182" w:lineRule="exact" w:before="4"/>
                          <w:ind w:left="168" w:right="134"/>
                          <w:jc w:val="center"/>
                          <w:rPr>
                            <w:sz w:val="16"/>
                          </w:rPr>
                        </w:pPr>
                        <w:r>
                          <w:rPr>
                            <w:sz w:val="16"/>
                          </w:rPr>
                          <w:t>SSS300324S</w:t>
                        </w:r>
                      </w:p>
                    </w:tc>
                    <w:tc>
                      <w:tcPr>
                        <w:tcW w:w="592" w:type="dxa"/>
                      </w:tcPr>
                      <w:p>
                        <w:pPr>
                          <w:pStyle w:val="TableParagraph"/>
                          <w:spacing w:line="182" w:lineRule="exact" w:before="4"/>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1-1/4</w:t>
                        </w:r>
                      </w:p>
                    </w:tc>
                    <w:tc>
                      <w:tcPr>
                        <w:tcW w:w="861" w:type="dxa"/>
                      </w:tcPr>
                      <w:p>
                        <w:pPr>
                          <w:pStyle w:val="TableParagraph"/>
                          <w:spacing w:line="161" w:lineRule="exact" w:before="11"/>
                          <w:ind w:left="137"/>
                          <w:rPr>
                            <w:sz w:val="16"/>
                          </w:rPr>
                        </w:pPr>
                        <w:r>
                          <w:rPr>
                            <w:sz w:val="16"/>
                          </w:rPr>
                          <w:t>1-48/64</w:t>
                        </w:r>
                      </w:p>
                    </w:tc>
                    <w:tc>
                      <w:tcPr>
                        <w:tcW w:w="1305" w:type="dxa"/>
                      </w:tcPr>
                      <w:p>
                        <w:pPr>
                          <w:pStyle w:val="TableParagraph"/>
                          <w:spacing w:line="153" w:lineRule="exact" w:before="19"/>
                          <w:ind w:left="189"/>
                          <w:rPr>
                            <w:sz w:val="16"/>
                          </w:rPr>
                        </w:pPr>
                        <w:r>
                          <w:rPr>
                            <w:sz w:val="16"/>
                          </w:rPr>
                          <w:t>SPS125148S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8-48/64</w:t>
                        </w:r>
                      </w:p>
                    </w:tc>
                    <w:tc>
                      <w:tcPr>
                        <w:tcW w:w="1220" w:type="dxa"/>
                      </w:tcPr>
                      <w:p>
                        <w:pPr>
                          <w:pStyle w:val="TableParagraph"/>
                          <w:spacing w:line="169" w:lineRule="exact"/>
                          <w:ind w:left="143"/>
                          <w:rPr>
                            <w:sz w:val="16"/>
                          </w:rPr>
                        </w:pPr>
                        <w:r>
                          <w:rPr>
                            <w:sz w:val="16"/>
                          </w:rPr>
                          <w:t>SPS800848</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3-24/64</w:t>
                        </w:r>
                      </w:p>
                    </w:tc>
                    <w:tc>
                      <w:tcPr>
                        <w:tcW w:w="1303" w:type="dxa"/>
                      </w:tcPr>
                      <w:p>
                        <w:pPr>
                          <w:pStyle w:val="TableParagraph"/>
                          <w:spacing w:line="172" w:lineRule="exact"/>
                          <w:ind w:left="168" w:right="134"/>
                          <w:jc w:val="center"/>
                          <w:rPr>
                            <w:sz w:val="16"/>
                          </w:rPr>
                        </w:pPr>
                        <w:r>
                          <w:rPr>
                            <w:sz w:val="16"/>
                          </w:rPr>
                          <w:t>SSS300328S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1-1/4</w:t>
                        </w:r>
                      </w:p>
                    </w:tc>
                    <w:tc>
                      <w:tcPr>
                        <w:tcW w:w="861" w:type="dxa"/>
                      </w:tcPr>
                      <w:p>
                        <w:pPr>
                          <w:pStyle w:val="TableParagraph"/>
                          <w:spacing w:line="161" w:lineRule="exact" w:before="11"/>
                          <w:ind w:left="137"/>
                          <w:rPr>
                            <w:sz w:val="16"/>
                          </w:rPr>
                        </w:pPr>
                        <w:r>
                          <w:rPr>
                            <w:sz w:val="16"/>
                          </w:rPr>
                          <w:t>1-52/64</w:t>
                        </w:r>
                      </w:p>
                    </w:tc>
                    <w:tc>
                      <w:tcPr>
                        <w:tcW w:w="1305" w:type="dxa"/>
                      </w:tcPr>
                      <w:p>
                        <w:pPr>
                          <w:pStyle w:val="TableParagraph"/>
                          <w:spacing w:line="153" w:lineRule="exact" w:before="19"/>
                          <w:ind w:left="189"/>
                          <w:rPr>
                            <w:sz w:val="16"/>
                          </w:rPr>
                        </w:pPr>
                        <w:r>
                          <w:rPr>
                            <w:sz w:val="16"/>
                          </w:rPr>
                          <w:t>SPS125152S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9</w:t>
                        </w:r>
                      </w:p>
                    </w:tc>
                    <w:tc>
                      <w:tcPr>
                        <w:tcW w:w="1220" w:type="dxa"/>
                      </w:tcPr>
                      <w:p>
                        <w:pPr>
                          <w:pStyle w:val="TableParagraph"/>
                          <w:spacing w:line="169" w:lineRule="exact"/>
                          <w:ind w:left="143"/>
                          <w:rPr>
                            <w:sz w:val="16"/>
                          </w:rPr>
                        </w:pPr>
                        <w:r>
                          <w:rPr>
                            <w:sz w:val="16"/>
                          </w:rPr>
                          <w:t>SPS800900</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3-28/64</w:t>
                        </w:r>
                      </w:p>
                    </w:tc>
                    <w:tc>
                      <w:tcPr>
                        <w:tcW w:w="1303" w:type="dxa"/>
                      </w:tcPr>
                      <w:p>
                        <w:pPr>
                          <w:pStyle w:val="TableParagraph"/>
                          <w:spacing w:line="172" w:lineRule="exact"/>
                          <w:ind w:left="168" w:right="134"/>
                          <w:jc w:val="center"/>
                          <w:rPr>
                            <w:sz w:val="16"/>
                          </w:rPr>
                        </w:pPr>
                        <w:r>
                          <w:rPr>
                            <w:sz w:val="16"/>
                          </w:rPr>
                          <w:t>SSS300332S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1-1/4</w:t>
                        </w:r>
                      </w:p>
                    </w:tc>
                    <w:tc>
                      <w:tcPr>
                        <w:tcW w:w="861" w:type="dxa"/>
                      </w:tcPr>
                      <w:p>
                        <w:pPr>
                          <w:pStyle w:val="TableParagraph"/>
                          <w:spacing w:line="161" w:lineRule="exact" w:before="11"/>
                          <w:ind w:left="137"/>
                          <w:rPr>
                            <w:sz w:val="16"/>
                          </w:rPr>
                        </w:pPr>
                        <w:r>
                          <w:rPr>
                            <w:sz w:val="16"/>
                          </w:rPr>
                          <w:t>1-56/64</w:t>
                        </w:r>
                      </w:p>
                    </w:tc>
                    <w:tc>
                      <w:tcPr>
                        <w:tcW w:w="1305" w:type="dxa"/>
                      </w:tcPr>
                      <w:p>
                        <w:pPr>
                          <w:pStyle w:val="TableParagraph"/>
                          <w:spacing w:line="153" w:lineRule="exact" w:before="19"/>
                          <w:ind w:left="189"/>
                          <w:rPr>
                            <w:sz w:val="16"/>
                          </w:rPr>
                        </w:pPr>
                        <w:r>
                          <w:rPr>
                            <w:sz w:val="16"/>
                          </w:rPr>
                          <w:t>SPS125156S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9-16/64</w:t>
                        </w:r>
                      </w:p>
                    </w:tc>
                    <w:tc>
                      <w:tcPr>
                        <w:tcW w:w="1220" w:type="dxa"/>
                      </w:tcPr>
                      <w:p>
                        <w:pPr>
                          <w:pStyle w:val="TableParagraph"/>
                          <w:spacing w:line="169" w:lineRule="exact"/>
                          <w:ind w:left="143"/>
                          <w:rPr>
                            <w:sz w:val="16"/>
                          </w:rPr>
                        </w:pPr>
                        <w:r>
                          <w:rPr>
                            <w:sz w:val="16"/>
                          </w:rPr>
                          <w:t>SPS800916</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3-36/64</w:t>
                        </w:r>
                      </w:p>
                    </w:tc>
                    <w:tc>
                      <w:tcPr>
                        <w:tcW w:w="1303" w:type="dxa"/>
                      </w:tcPr>
                      <w:p>
                        <w:pPr>
                          <w:pStyle w:val="TableParagraph"/>
                          <w:spacing w:line="172" w:lineRule="exact"/>
                          <w:ind w:left="168" w:right="134"/>
                          <w:jc w:val="center"/>
                          <w:rPr>
                            <w:sz w:val="16"/>
                          </w:rPr>
                        </w:pPr>
                        <w:r>
                          <w:rPr>
                            <w:sz w:val="16"/>
                          </w:rPr>
                          <w:t>SSS300336S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1-60/64</w:t>
                        </w:r>
                      </w:p>
                    </w:tc>
                    <w:tc>
                      <w:tcPr>
                        <w:tcW w:w="1305" w:type="dxa"/>
                      </w:tcPr>
                      <w:p>
                        <w:pPr>
                          <w:pStyle w:val="TableParagraph"/>
                          <w:spacing w:line="153" w:lineRule="exact" w:before="19"/>
                          <w:ind w:left="189"/>
                          <w:rPr>
                            <w:sz w:val="16"/>
                          </w:rPr>
                        </w:pPr>
                        <w:r>
                          <w:rPr>
                            <w:sz w:val="16"/>
                          </w:rPr>
                          <w:t>SPS150160S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9-32/64</w:t>
                        </w:r>
                      </w:p>
                    </w:tc>
                    <w:tc>
                      <w:tcPr>
                        <w:tcW w:w="1220" w:type="dxa"/>
                      </w:tcPr>
                      <w:p>
                        <w:pPr>
                          <w:pStyle w:val="TableParagraph"/>
                          <w:spacing w:line="169" w:lineRule="exact"/>
                          <w:ind w:left="143"/>
                          <w:rPr>
                            <w:sz w:val="16"/>
                          </w:rPr>
                        </w:pPr>
                        <w:r>
                          <w:rPr>
                            <w:sz w:val="16"/>
                          </w:rPr>
                          <w:t>SPS800932</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3-40/64</w:t>
                        </w:r>
                      </w:p>
                    </w:tc>
                    <w:tc>
                      <w:tcPr>
                        <w:tcW w:w="1303" w:type="dxa"/>
                      </w:tcPr>
                      <w:p>
                        <w:pPr>
                          <w:pStyle w:val="TableParagraph"/>
                          <w:spacing w:line="172" w:lineRule="exact"/>
                          <w:ind w:left="168" w:right="134"/>
                          <w:jc w:val="center"/>
                          <w:rPr>
                            <w:sz w:val="16"/>
                          </w:rPr>
                        </w:pPr>
                        <w:r>
                          <w:rPr>
                            <w:sz w:val="16"/>
                          </w:rPr>
                          <w:t>SSS300340S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w:t>
                        </w:r>
                      </w:p>
                    </w:tc>
                    <w:tc>
                      <w:tcPr>
                        <w:tcW w:w="1305" w:type="dxa"/>
                      </w:tcPr>
                      <w:p>
                        <w:pPr>
                          <w:pStyle w:val="TableParagraph"/>
                          <w:spacing w:line="153" w:lineRule="exact" w:before="19"/>
                          <w:ind w:left="189"/>
                          <w:rPr>
                            <w:sz w:val="16"/>
                          </w:rPr>
                        </w:pPr>
                        <w:r>
                          <w:rPr>
                            <w:sz w:val="16"/>
                          </w:rPr>
                          <w:t>SPS150200S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9-40/64</w:t>
                        </w:r>
                      </w:p>
                    </w:tc>
                    <w:tc>
                      <w:tcPr>
                        <w:tcW w:w="1220" w:type="dxa"/>
                      </w:tcPr>
                      <w:p>
                        <w:pPr>
                          <w:pStyle w:val="TableParagraph"/>
                          <w:spacing w:line="169" w:lineRule="exact"/>
                          <w:ind w:left="143"/>
                          <w:rPr>
                            <w:sz w:val="16"/>
                          </w:rPr>
                        </w:pPr>
                        <w:r>
                          <w:rPr>
                            <w:sz w:val="16"/>
                          </w:rPr>
                          <w:t>SPS800940</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3-44/64</w:t>
                        </w:r>
                      </w:p>
                    </w:tc>
                    <w:tc>
                      <w:tcPr>
                        <w:tcW w:w="1303" w:type="dxa"/>
                      </w:tcPr>
                      <w:p>
                        <w:pPr>
                          <w:pStyle w:val="TableParagraph"/>
                          <w:spacing w:line="172" w:lineRule="exact"/>
                          <w:ind w:left="168" w:right="134"/>
                          <w:jc w:val="center"/>
                          <w:rPr>
                            <w:sz w:val="16"/>
                          </w:rPr>
                        </w:pPr>
                        <w:r>
                          <w:rPr>
                            <w:sz w:val="16"/>
                          </w:rPr>
                          <w:t>SSS300344S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2-4/64</w:t>
                        </w:r>
                      </w:p>
                    </w:tc>
                    <w:tc>
                      <w:tcPr>
                        <w:tcW w:w="1305" w:type="dxa"/>
                      </w:tcPr>
                      <w:p>
                        <w:pPr>
                          <w:pStyle w:val="TableParagraph"/>
                          <w:spacing w:line="153" w:lineRule="exact" w:before="19"/>
                          <w:ind w:left="189"/>
                          <w:rPr>
                            <w:sz w:val="16"/>
                          </w:rPr>
                        </w:pPr>
                        <w:r>
                          <w:rPr>
                            <w:sz w:val="16"/>
                          </w:rPr>
                          <w:t>SPS150204S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8</w:t>
                        </w:r>
                      </w:p>
                    </w:tc>
                    <w:tc>
                      <w:tcPr>
                        <w:tcW w:w="812" w:type="dxa"/>
                      </w:tcPr>
                      <w:p>
                        <w:pPr>
                          <w:pStyle w:val="TableParagraph"/>
                          <w:spacing w:line="167" w:lineRule="exact"/>
                          <w:ind w:left="42"/>
                          <w:rPr>
                            <w:sz w:val="16"/>
                          </w:rPr>
                        </w:pPr>
                        <w:r>
                          <w:rPr>
                            <w:sz w:val="16"/>
                          </w:rPr>
                          <w:t>9-48/64</w:t>
                        </w:r>
                      </w:p>
                    </w:tc>
                    <w:tc>
                      <w:tcPr>
                        <w:tcW w:w="1220" w:type="dxa"/>
                      </w:tcPr>
                      <w:p>
                        <w:pPr>
                          <w:pStyle w:val="TableParagraph"/>
                          <w:spacing w:line="169" w:lineRule="exact"/>
                          <w:ind w:left="143"/>
                          <w:rPr>
                            <w:sz w:val="16"/>
                          </w:rPr>
                        </w:pPr>
                        <w:r>
                          <w:rPr>
                            <w:sz w:val="16"/>
                          </w:rPr>
                          <w:t>SPS800948</w:t>
                        </w:r>
                      </w:p>
                    </w:tc>
                    <w:tc>
                      <w:tcPr>
                        <w:tcW w:w="631" w:type="dxa"/>
                      </w:tcPr>
                      <w:p>
                        <w:pPr>
                          <w:pStyle w:val="TableParagraph"/>
                          <w:spacing w:line="169" w:lineRule="exact"/>
                          <w:ind w:right="30"/>
                          <w:jc w:val="right"/>
                          <w:rPr>
                            <w:sz w:val="16"/>
                          </w:rPr>
                        </w:pPr>
                        <w:r>
                          <w:rPr>
                            <w:sz w:val="16"/>
                          </w:rPr>
                          <w:t>65.58</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3-48/64</w:t>
                        </w:r>
                      </w:p>
                    </w:tc>
                    <w:tc>
                      <w:tcPr>
                        <w:tcW w:w="1303" w:type="dxa"/>
                      </w:tcPr>
                      <w:p>
                        <w:pPr>
                          <w:pStyle w:val="TableParagraph"/>
                          <w:spacing w:line="172" w:lineRule="exact"/>
                          <w:ind w:left="168" w:right="134"/>
                          <w:jc w:val="center"/>
                          <w:rPr>
                            <w:sz w:val="16"/>
                          </w:rPr>
                        </w:pPr>
                        <w:r>
                          <w:rPr>
                            <w:sz w:val="16"/>
                          </w:rPr>
                          <w:t>SSS300348S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2-8/64</w:t>
                        </w:r>
                      </w:p>
                    </w:tc>
                    <w:tc>
                      <w:tcPr>
                        <w:tcW w:w="1305" w:type="dxa"/>
                      </w:tcPr>
                      <w:p>
                        <w:pPr>
                          <w:pStyle w:val="TableParagraph"/>
                          <w:spacing w:line="153" w:lineRule="exact" w:before="19"/>
                          <w:ind w:left="189"/>
                          <w:rPr>
                            <w:sz w:val="16"/>
                          </w:rPr>
                        </w:pPr>
                        <w:r>
                          <w:rPr>
                            <w:sz w:val="16"/>
                          </w:rPr>
                          <w:t>SPS150208S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10-32/64</w:t>
                        </w:r>
                      </w:p>
                    </w:tc>
                    <w:tc>
                      <w:tcPr>
                        <w:tcW w:w="1220" w:type="dxa"/>
                      </w:tcPr>
                      <w:p>
                        <w:pPr>
                          <w:pStyle w:val="TableParagraph"/>
                          <w:spacing w:line="169" w:lineRule="exact"/>
                          <w:ind w:left="143"/>
                          <w:rPr>
                            <w:sz w:val="16"/>
                          </w:rPr>
                        </w:pPr>
                        <w:r>
                          <w:rPr>
                            <w:sz w:val="16"/>
                          </w:rPr>
                          <w:t>SPS101032</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3-52/64</w:t>
                        </w:r>
                      </w:p>
                    </w:tc>
                    <w:tc>
                      <w:tcPr>
                        <w:tcW w:w="1303" w:type="dxa"/>
                      </w:tcPr>
                      <w:p>
                        <w:pPr>
                          <w:pStyle w:val="TableParagraph"/>
                          <w:spacing w:line="172" w:lineRule="exact"/>
                          <w:ind w:left="168" w:right="134"/>
                          <w:jc w:val="center"/>
                          <w:rPr>
                            <w:sz w:val="16"/>
                          </w:rPr>
                        </w:pPr>
                        <w:r>
                          <w:rPr>
                            <w:sz w:val="16"/>
                          </w:rPr>
                          <w:t>SSS300352S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2-12/64</w:t>
                        </w:r>
                      </w:p>
                    </w:tc>
                    <w:tc>
                      <w:tcPr>
                        <w:tcW w:w="1305" w:type="dxa"/>
                      </w:tcPr>
                      <w:p>
                        <w:pPr>
                          <w:pStyle w:val="TableParagraph"/>
                          <w:spacing w:line="153" w:lineRule="exact" w:before="19"/>
                          <w:ind w:left="189"/>
                          <w:rPr>
                            <w:sz w:val="16"/>
                          </w:rPr>
                        </w:pPr>
                        <w:r>
                          <w:rPr>
                            <w:sz w:val="16"/>
                          </w:rPr>
                          <w:t>SPS150212S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10-48/64</w:t>
                        </w:r>
                      </w:p>
                    </w:tc>
                    <w:tc>
                      <w:tcPr>
                        <w:tcW w:w="1220" w:type="dxa"/>
                      </w:tcPr>
                      <w:p>
                        <w:pPr>
                          <w:pStyle w:val="TableParagraph"/>
                          <w:spacing w:line="169" w:lineRule="exact"/>
                          <w:ind w:left="143"/>
                          <w:rPr>
                            <w:sz w:val="16"/>
                          </w:rPr>
                        </w:pPr>
                        <w:r>
                          <w:rPr>
                            <w:sz w:val="16"/>
                          </w:rPr>
                          <w:t>SPS101048</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3-56/64</w:t>
                        </w:r>
                      </w:p>
                    </w:tc>
                    <w:tc>
                      <w:tcPr>
                        <w:tcW w:w="1303" w:type="dxa"/>
                      </w:tcPr>
                      <w:p>
                        <w:pPr>
                          <w:pStyle w:val="TableParagraph"/>
                          <w:spacing w:line="172" w:lineRule="exact"/>
                          <w:ind w:left="168" w:right="134"/>
                          <w:jc w:val="center"/>
                          <w:rPr>
                            <w:sz w:val="16"/>
                          </w:rPr>
                        </w:pPr>
                        <w:r>
                          <w:rPr>
                            <w:sz w:val="16"/>
                          </w:rPr>
                          <w:t>SSS300356S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2-16/64</w:t>
                        </w:r>
                      </w:p>
                    </w:tc>
                    <w:tc>
                      <w:tcPr>
                        <w:tcW w:w="1305" w:type="dxa"/>
                      </w:tcPr>
                      <w:p>
                        <w:pPr>
                          <w:pStyle w:val="TableParagraph"/>
                          <w:spacing w:line="153" w:lineRule="exact" w:before="19"/>
                          <w:ind w:left="189"/>
                          <w:rPr>
                            <w:sz w:val="16"/>
                          </w:rPr>
                        </w:pPr>
                        <w:r>
                          <w:rPr>
                            <w:sz w:val="16"/>
                          </w:rPr>
                          <w:t>SPS150216S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10-56/64</w:t>
                        </w:r>
                      </w:p>
                    </w:tc>
                    <w:tc>
                      <w:tcPr>
                        <w:tcW w:w="1220" w:type="dxa"/>
                      </w:tcPr>
                      <w:p>
                        <w:pPr>
                          <w:pStyle w:val="TableParagraph"/>
                          <w:spacing w:line="169" w:lineRule="exact"/>
                          <w:ind w:left="143"/>
                          <w:rPr>
                            <w:sz w:val="16"/>
                          </w:rPr>
                        </w:pPr>
                        <w:r>
                          <w:rPr>
                            <w:sz w:val="16"/>
                          </w:rPr>
                          <w:t>SPS101056</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left="388"/>
                          <w:rPr>
                            <w:sz w:val="16"/>
                          </w:rPr>
                        </w:pPr>
                        <w:r>
                          <w:rPr>
                            <w:sz w:val="16"/>
                          </w:rPr>
                          <w:t>3-60/64</w:t>
                        </w:r>
                      </w:p>
                    </w:tc>
                    <w:tc>
                      <w:tcPr>
                        <w:tcW w:w="1303" w:type="dxa"/>
                      </w:tcPr>
                      <w:p>
                        <w:pPr>
                          <w:pStyle w:val="TableParagraph"/>
                          <w:spacing w:line="172" w:lineRule="exact"/>
                          <w:ind w:left="168" w:right="134"/>
                          <w:jc w:val="center"/>
                          <w:rPr>
                            <w:sz w:val="16"/>
                          </w:rPr>
                        </w:pPr>
                        <w:r>
                          <w:rPr>
                            <w:sz w:val="16"/>
                          </w:rPr>
                          <w:t>SSS300360S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2-20/64</w:t>
                        </w:r>
                      </w:p>
                    </w:tc>
                    <w:tc>
                      <w:tcPr>
                        <w:tcW w:w="1305" w:type="dxa"/>
                      </w:tcPr>
                      <w:p>
                        <w:pPr>
                          <w:pStyle w:val="TableParagraph"/>
                          <w:spacing w:line="153" w:lineRule="exact" w:before="19"/>
                          <w:ind w:left="189"/>
                          <w:rPr>
                            <w:sz w:val="16"/>
                          </w:rPr>
                        </w:pPr>
                        <w:r>
                          <w:rPr>
                            <w:sz w:val="16"/>
                          </w:rPr>
                          <w:t>SPS150220S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11</w:t>
                        </w:r>
                      </w:p>
                    </w:tc>
                    <w:tc>
                      <w:tcPr>
                        <w:tcW w:w="1220" w:type="dxa"/>
                      </w:tcPr>
                      <w:p>
                        <w:pPr>
                          <w:pStyle w:val="TableParagraph"/>
                          <w:spacing w:line="169" w:lineRule="exact"/>
                          <w:ind w:left="143"/>
                          <w:rPr>
                            <w:sz w:val="16"/>
                          </w:rPr>
                        </w:pPr>
                        <w:r>
                          <w:rPr>
                            <w:sz w:val="16"/>
                          </w:rPr>
                          <w:t>SPS101100</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3</w:t>
                        </w:r>
                      </w:p>
                    </w:tc>
                    <w:tc>
                      <w:tcPr>
                        <w:tcW w:w="1113" w:type="dxa"/>
                        <w:gridSpan w:val="2"/>
                      </w:tcPr>
                      <w:p>
                        <w:pPr>
                          <w:pStyle w:val="TableParagraph"/>
                          <w:spacing w:line="169" w:lineRule="exact"/>
                          <w:ind w:right="245"/>
                          <w:jc w:val="center"/>
                          <w:rPr>
                            <w:sz w:val="16"/>
                          </w:rPr>
                        </w:pPr>
                        <w:r>
                          <w:rPr>
                            <w:sz w:val="16"/>
                          </w:rPr>
                          <w:t>4</w:t>
                        </w:r>
                      </w:p>
                    </w:tc>
                    <w:tc>
                      <w:tcPr>
                        <w:tcW w:w="1303" w:type="dxa"/>
                      </w:tcPr>
                      <w:p>
                        <w:pPr>
                          <w:pStyle w:val="TableParagraph"/>
                          <w:spacing w:line="172" w:lineRule="exact"/>
                          <w:ind w:left="168" w:right="134"/>
                          <w:jc w:val="center"/>
                          <w:rPr>
                            <w:sz w:val="16"/>
                          </w:rPr>
                        </w:pPr>
                        <w:r>
                          <w:rPr>
                            <w:sz w:val="16"/>
                          </w:rPr>
                          <w:t>SSS300400S</w:t>
                        </w:r>
                      </w:p>
                    </w:tc>
                    <w:tc>
                      <w:tcPr>
                        <w:tcW w:w="592" w:type="dxa"/>
                      </w:tcPr>
                      <w:p>
                        <w:pPr>
                          <w:pStyle w:val="TableParagraph"/>
                          <w:spacing w:line="172" w:lineRule="exact"/>
                          <w:ind w:right="29"/>
                          <w:jc w:val="right"/>
                          <w:rPr>
                            <w:sz w:val="16"/>
                          </w:rPr>
                        </w:pPr>
                        <w:r>
                          <w:rPr>
                            <w:sz w:val="16"/>
                          </w:rPr>
                          <w:t>17.04</w:t>
                        </w:r>
                      </w:p>
                    </w:tc>
                  </w:tr>
                  <w:tr>
                    <w:trPr>
                      <w:trHeight w:val="192" w:hRule="atLeast"/>
                    </w:trPr>
                    <w:tc>
                      <w:tcPr>
                        <w:tcW w:w="543" w:type="dxa"/>
                      </w:tcPr>
                      <w:p>
                        <w:pPr>
                          <w:pStyle w:val="TableParagraph"/>
                          <w:spacing w:line="161" w:lineRule="exact" w:before="11"/>
                          <w:ind w:left="36"/>
                          <w:rPr>
                            <w:sz w:val="16"/>
                          </w:rPr>
                        </w:pPr>
                        <w:r>
                          <w:rPr>
                            <w:sz w:val="16"/>
                          </w:rPr>
                          <w:t>1-1/2</w:t>
                        </w:r>
                      </w:p>
                    </w:tc>
                    <w:tc>
                      <w:tcPr>
                        <w:tcW w:w="861" w:type="dxa"/>
                      </w:tcPr>
                      <w:p>
                        <w:pPr>
                          <w:pStyle w:val="TableParagraph"/>
                          <w:spacing w:line="161" w:lineRule="exact" w:before="11"/>
                          <w:ind w:left="137"/>
                          <w:rPr>
                            <w:sz w:val="16"/>
                          </w:rPr>
                        </w:pPr>
                        <w:r>
                          <w:rPr>
                            <w:sz w:val="16"/>
                          </w:rPr>
                          <w:t>2-24/64</w:t>
                        </w:r>
                      </w:p>
                    </w:tc>
                    <w:tc>
                      <w:tcPr>
                        <w:tcW w:w="1305" w:type="dxa"/>
                      </w:tcPr>
                      <w:p>
                        <w:pPr>
                          <w:pStyle w:val="TableParagraph"/>
                          <w:spacing w:line="153" w:lineRule="exact" w:before="19"/>
                          <w:ind w:left="189"/>
                          <w:rPr>
                            <w:sz w:val="16"/>
                          </w:rPr>
                        </w:pPr>
                        <w:r>
                          <w:rPr>
                            <w:sz w:val="16"/>
                          </w:rPr>
                          <w:t>SPS150224S</w:t>
                        </w:r>
                      </w:p>
                    </w:tc>
                    <w:tc>
                      <w:tcPr>
                        <w:tcW w:w="592" w:type="dxa"/>
                      </w:tcPr>
                      <w:p>
                        <w:pPr>
                          <w:pStyle w:val="TableParagraph"/>
                          <w:spacing w:line="153" w:lineRule="exact" w:before="19"/>
                          <w:ind w:right="30"/>
                          <w:jc w:val="right"/>
                          <w:rPr>
                            <w:sz w:val="16"/>
                          </w:rPr>
                        </w:pPr>
                        <w:r>
                          <w:rPr>
                            <w:sz w:val="16"/>
                          </w:rPr>
                          <w:t>4.94</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11-16/64</w:t>
                        </w:r>
                      </w:p>
                    </w:tc>
                    <w:tc>
                      <w:tcPr>
                        <w:tcW w:w="1220" w:type="dxa"/>
                      </w:tcPr>
                      <w:p>
                        <w:pPr>
                          <w:pStyle w:val="TableParagraph"/>
                          <w:spacing w:line="169" w:lineRule="exact"/>
                          <w:ind w:left="143"/>
                          <w:rPr>
                            <w:sz w:val="16"/>
                          </w:rPr>
                        </w:pPr>
                        <w:r>
                          <w:rPr>
                            <w:sz w:val="16"/>
                          </w:rPr>
                          <w:t>SPS101116</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4</w:t>
                        </w:r>
                      </w:p>
                    </w:tc>
                    <w:tc>
                      <w:tcPr>
                        <w:tcW w:w="1113" w:type="dxa"/>
                        <w:gridSpan w:val="2"/>
                      </w:tcPr>
                      <w:p>
                        <w:pPr>
                          <w:pStyle w:val="TableParagraph"/>
                          <w:spacing w:line="169" w:lineRule="exact"/>
                          <w:ind w:left="388"/>
                          <w:rPr>
                            <w:sz w:val="16"/>
                          </w:rPr>
                        </w:pPr>
                        <w:r>
                          <w:rPr>
                            <w:sz w:val="16"/>
                          </w:rPr>
                          <w:t>4-16/64</w:t>
                        </w:r>
                      </w:p>
                    </w:tc>
                    <w:tc>
                      <w:tcPr>
                        <w:tcW w:w="1303" w:type="dxa"/>
                      </w:tcPr>
                      <w:p>
                        <w:pPr>
                          <w:pStyle w:val="TableParagraph"/>
                          <w:spacing w:line="172" w:lineRule="exact"/>
                          <w:ind w:left="168" w:right="134"/>
                          <w:jc w:val="center"/>
                          <w:rPr>
                            <w:sz w:val="16"/>
                          </w:rPr>
                        </w:pPr>
                        <w:r>
                          <w:rPr>
                            <w:sz w:val="16"/>
                          </w:rPr>
                          <w:t>SSS400416S</w:t>
                        </w:r>
                      </w:p>
                    </w:tc>
                    <w:tc>
                      <w:tcPr>
                        <w:tcW w:w="592" w:type="dxa"/>
                      </w:tcPr>
                      <w:p>
                        <w:pPr>
                          <w:pStyle w:val="TableParagraph"/>
                          <w:spacing w:line="172" w:lineRule="exact"/>
                          <w:ind w:right="29"/>
                          <w:jc w:val="right"/>
                          <w:rPr>
                            <w:sz w:val="16"/>
                          </w:rPr>
                        </w:pPr>
                        <w:r>
                          <w:rPr>
                            <w:sz w:val="16"/>
                          </w:rPr>
                          <w:t>28.33</w:t>
                        </w:r>
                      </w:p>
                    </w:tc>
                  </w:tr>
                  <w:tr>
                    <w:trPr>
                      <w:trHeight w:val="192" w:hRule="atLeast"/>
                    </w:trPr>
                    <w:tc>
                      <w:tcPr>
                        <w:tcW w:w="543" w:type="dxa"/>
                      </w:tcPr>
                      <w:p>
                        <w:pPr>
                          <w:pStyle w:val="TableParagraph"/>
                          <w:spacing w:line="161" w:lineRule="exact" w:before="11"/>
                          <w:ind w:left="36"/>
                          <w:rPr>
                            <w:sz w:val="16"/>
                          </w:rPr>
                        </w:pPr>
                        <w:r>
                          <w:rPr>
                            <w:sz w:val="16"/>
                          </w:rPr>
                          <w:t>2</w:t>
                        </w:r>
                      </w:p>
                    </w:tc>
                    <w:tc>
                      <w:tcPr>
                        <w:tcW w:w="861" w:type="dxa"/>
                      </w:tcPr>
                      <w:p>
                        <w:pPr>
                          <w:pStyle w:val="TableParagraph"/>
                          <w:spacing w:line="161" w:lineRule="exact" w:before="11"/>
                          <w:ind w:left="137"/>
                          <w:rPr>
                            <w:sz w:val="16"/>
                          </w:rPr>
                        </w:pPr>
                        <w:r>
                          <w:rPr>
                            <w:sz w:val="16"/>
                          </w:rPr>
                          <w:t>2-8/64</w:t>
                        </w:r>
                      </w:p>
                    </w:tc>
                    <w:tc>
                      <w:tcPr>
                        <w:tcW w:w="1305" w:type="dxa"/>
                      </w:tcPr>
                      <w:p>
                        <w:pPr>
                          <w:pStyle w:val="TableParagraph"/>
                          <w:spacing w:line="153" w:lineRule="exact" w:before="19"/>
                          <w:ind w:left="189"/>
                          <w:rPr>
                            <w:sz w:val="16"/>
                          </w:rPr>
                        </w:pPr>
                        <w:r>
                          <w:rPr>
                            <w:sz w:val="16"/>
                          </w:rPr>
                          <w:t>SPS200208S</w:t>
                        </w:r>
                      </w:p>
                    </w:tc>
                    <w:tc>
                      <w:tcPr>
                        <w:tcW w:w="592" w:type="dxa"/>
                      </w:tcPr>
                      <w:p>
                        <w:pPr>
                          <w:pStyle w:val="TableParagraph"/>
                          <w:spacing w:line="153" w:lineRule="exact" w:before="19"/>
                          <w:ind w:right="30"/>
                          <w:jc w:val="right"/>
                          <w:rPr>
                            <w:sz w:val="16"/>
                          </w:rPr>
                        </w:pPr>
                        <w:r>
                          <w:rPr>
                            <w:sz w:val="16"/>
                          </w:rPr>
                          <w:t>5.99</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11-32/64</w:t>
                        </w:r>
                      </w:p>
                    </w:tc>
                    <w:tc>
                      <w:tcPr>
                        <w:tcW w:w="1220" w:type="dxa"/>
                      </w:tcPr>
                      <w:p>
                        <w:pPr>
                          <w:pStyle w:val="TableParagraph"/>
                          <w:spacing w:line="169" w:lineRule="exact"/>
                          <w:ind w:left="143"/>
                          <w:rPr>
                            <w:sz w:val="16"/>
                          </w:rPr>
                        </w:pPr>
                        <w:r>
                          <w:rPr>
                            <w:sz w:val="16"/>
                          </w:rPr>
                          <w:t>SPS101132</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4</w:t>
                        </w:r>
                      </w:p>
                    </w:tc>
                    <w:tc>
                      <w:tcPr>
                        <w:tcW w:w="1113" w:type="dxa"/>
                        <w:gridSpan w:val="2"/>
                      </w:tcPr>
                      <w:p>
                        <w:pPr>
                          <w:pStyle w:val="TableParagraph"/>
                          <w:spacing w:line="169" w:lineRule="exact"/>
                          <w:ind w:left="388"/>
                          <w:rPr>
                            <w:sz w:val="16"/>
                          </w:rPr>
                        </w:pPr>
                        <w:r>
                          <w:rPr>
                            <w:sz w:val="16"/>
                          </w:rPr>
                          <w:t>4-24/64</w:t>
                        </w:r>
                      </w:p>
                    </w:tc>
                    <w:tc>
                      <w:tcPr>
                        <w:tcW w:w="1303" w:type="dxa"/>
                      </w:tcPr>
                      <w:p>
                        <w:pPr>
                          <w:pStyle w:val="TableParagraph"/>
                          <w:spacing w:line="172" w:lineRule="exact"/>
                          <w:ind w:left="168" w:right="134"/>
                          <w:jc w:val="center"/>
                          <w:rPr>
                            <w:sz w:val="16"/>
                          </w:rPr>
                        </w:pPr>
                        <w:r>
                          <w:rPr>
                            <w:sz w:val="16"/>
                          </w:rPr>
                          <w:t>SSS400424S</w:t>
                        </w:r>
                      </w:p>
                    </w:tc>
                    <w:tc>
                      <w:tcPr>
                        <w:tcW w:w="592" w:type="dxa"/>
                      </w:tcPr>
                      <w:p>
                        <w:pPr>
                          <w:pStyle w:val="TableParagraph"/>
                          <w:spacing w:line="172" w:lineRule="exact"/>
                          <w:ind w:right="29"/>
                          <w:jc w:val="right"/>
                          <w:rPr>
                            <w:sz w:val="16"/>
                          </w:rPr>
                        </w:pPr>
                        <w:r>
                          <w:rPr>
                            <w:sz w:val="16"/>
                          </w:rPr>
                          <w:t>28.33</w:t>
                        </w:r>
                      </w:p>
                    </w:tc>
                  </w:tr>
                  <w:tr>
                    <w:trPr>
                      <w:trHeight w:val="208" w:hRule="atLeast"/>
                    </w:trPr>
                    <w:tc>
                      <w:tcPr>
                        <w:tcW w:w="543" w:type="dxa"/>
                      </w:tcPr>
                      <w:p>
                        <w:pPr>
                          <w:pStyle w:val="TableParagraph"/>
                          <w:spacing w:line="177" w:lineRule="exact" w:before="11"/>
                          <w:ind w:left="36"/>
                          <w:rPr>
                            <w:sz w:val="16"/>
                          </w:rPr>
                        </w:pPr>
                        <w:r>
                          <w:rPr>
                            <w:sz w:val="16"/>
                          </w:rPr>
                          <w:t>2</w:t>
                        </w:r>
                      </w:p>
                    </w:tc>
                    <w:tc>
                      <w:tcPr>
                        <w:tcW w:w="861" w:type="dxa"/>
                      </w:tcPr>
                      <w:p>
                        <w:pPr>
                          <w:pStyle w:val="TableParagraph"/>
                          <w:spacing w:line="177" w:lineRule="exact" w:before="11"/>
                          <w:ind w:left="137"/>
                          <w:rPr>
                            <w:sz w:val="16"/>
                          </w:rPr>
                        </w:pPr>
                        <w:r>
                          <w:rPr>
                            <w:sz w:val="16"/>
                          </w:rPr>
                          <w:t>2-16/64</w:t>
                        </w:r>
                      </w:p>
                    </w:tc>
                    <w:tc>
                      <w:tcPr>
                        <w:tcW w:w="1305" w:type="dxa"/>
                      </w:tcPr>
                      <w:p>
                        <w:pPr>
                          <w:pStyle w:val="TableParagraph"/>
                          <w:spacing w:line="169" w:lineRule="exact" w:before="19"/>
                          <w:ind w:left="189"/>
                          <w:rPr>
                            <w:sz w:val="16"/>
                          </w:rPr>
                        </w:pPr>
                        <w:r>
                          <w:rPr>
                            <w:sz w:val="16"/>
                          </w:rPr>
                          <w:t>SPS200216S</w:t>
                        </w:r>
                      </w:p>
                    </w:tc>
                    <w:tc>
                      <w:tcPr>
                        <w:tcW w:w="592" w:type="dxa"/>
                      </w:tcPr>
                      <w:p>
                        <w:pPr>
                          <w:pStyle w:val="TableParagraph"/>
                          <w:spacing w:line="169" w:lineRule="exact" w:before="19"/>
                          <w:ind w:right="30"/>
                          <w:jc w:val="right"/>
                          <w:rPr>
                            <w:sz w:val="16"/>
                          </w:rPr>
                        </w:pPr>
                        <w:r>
                          <w:rPr>
                            <w:sz w:val="16"/>
                          </w:rPr>
                          <w:t>5.99</w:t>
                        </w:r>
                      </w:p>
                    </w:tc>
                    <w:tc>
                      <w:tcPr>
                        <w:tcW w:w="1112" w:type="dxa"/>
                      </w:tcPr>
                      <w:p>
                        <w:pPr>
                          <w:pStyle w:val="TableParagraph"/>
                          <w:spacing w:line="167" w:lineRule="exact"/>
                          <w:ind w:left="511"/>
                          <w:rPr>
                            <w:sz w:val="16"/>
                          </w:rPr>
                        </w:pPr>
                        <w:r>
                          <w:rPr>
                            <w:sz w:val="16"/>
                          </w:rPr>
                          <w:t>10</w:t>
                        </w:r>
                      </w:p>
                    </w:tc>
                    <w:tc>
                      <w:tcPr>
                        <w:tcW w:w="812" w:type="dxa"/>
                      </w:tcPr>
                      <w:p>
                        <w:pPr>
                          <w:pStyle w:val="TableParagraph"/>
                          <w:spacing w:line="167" w:lineRule="exact"/>
                          <w:ind w:left="42"/>
                          <w:rPr>
                            <w:sz w:val="16"/>
                          </w:rPr>
                        </w:pPr>
                        <w:r>
                          <w:rPr>
                            <w:sz w:val="16"/>
                          </w:rPr>
                          <w:t>11-48/64</w:t>
                        </w:r>
                      </w:p>
                    </w:tc>
                    <w:tc>
                      <w:tcPr>
                        <w:tcW w:w="1220" w:type="dxa"/>
                      </w:tcPr>
                      <w:p>
                        <w:pPr>
                          <w:pStyle w:val="TableParagraph"/>
                          <w:spacing w:line="169" w:lineRule="exact"/>
                          <w:ind w:left="143"/>
                          <w:rPr>
                            <w:sz w:val="16"/>
                          </w:rPr>
                        </w:pPr>
                        <w:r>
                          <w:rPr>
                            <w:sz w:val="16"/>
                          </w:rPr>
                          <w:t>SPS101148</w:t>
                        </w:r>
                      </w:p>
                    </w:tc>
                    <w:tc>
                      <w:tcPr>
                        <w:tcW w:w="631" w:type="dxa"/>
                      </w:tcPr>
                      <w:p>
                        <w:pPr>
                          <w:pStyle w:val="TableParagraph"/>
                          <w:spacing w:line="169" w:lineRule="exact"/>
                          <w:ind w:right="30"/>
                          <w:jc w:val="right"/>
                          <w:rPr>
                            <w:sz w:val="16"/>
                          </w:rPr>
                        </w:pPr>
                        <w:r>
                          <w:rPr>
                            <w:sz w:val="16"/>
                          </w:rPr>
                          <w:t>90.90</w:t>
                        </w:r>
                      </w:p>
                    </w:tc>
                    <w:tc>
                      <w:tcPr>
                        <w:tcW w:w="767" w:type="dxa"/>
                      </w:tcPr>
                      <w:p>
                        <w:pPr>
                          <w:pStyle w:val="TableParagraph"/>
                          <w:spacing w:line="169" w:lineRule="exact"/>
                          <w:ind w:right="164"/>
                          <w:jc w:val="right"/>
                          <w:rPr>
                            <w:sz w:val="16"/>
                          </w:rPr>
                        </w:pPr>
                        <w:r>
                          <w:rPr>
                            <w:sz w:val="16"/>
                          </w:rPr>
                          <w:t>4</w:t>
                        </w:r>
                      </w:p>
                    </w:tc>
                    <w:tc>
                      <w:tcPr>
                        <w:tcW w:w="1113" w:type="dxa"/>
                        <w:gridSpan w:val="2"/>
                      </w:tcPr>
                      <w:p>
                        <w:pPr>
                          <w:pStyle w:val="TableParagraph"/>
                          <w:spacing w:line="169" w:lineRule="exact"/>
                          <w:ind w:left="388"/>
                          <w:rPr>
                            <w:sz w:val="16"/>
                          </w:rPr>
                        </w:pPr>
                        <w:r>
                          <w:rPr>
                            <w:sz w:val="16"/>
                          </w:rPr>
                          <w:t>4-32/64</w:t>
                        </w:r>
                      </w:p>
                    </w:tc>
                    <w:tc>
                      <w:tcPr>
                        <w:tcW w:w="1303" w:type="dxa"/>
                      </w:tcPr>
                      <w:p>
                        <w:pPr>
                          <w:pStyle w:val="TableParagraph"/>
                          <w:spacing w:line="174" w:lineRule="exact"/>
                          <w:ind w:left="168" w:right="134"/>
                          <w:jc w:val="center"/>
                          <w:rPr>
                            <w:sz w:val="16"/>
                          </w:rPr>
                        </w:pPr>
                        <w:r>
                          <w:rPr>
                            <w:sz w:val="16"/>
                          </w:rPr>
                          <w:t>SSS400432S</w:t>
                        </w:r>
                      </w:p>
                    </w:tc>
                    <w:tc>
                      <w:tcPr>
                        <w:tcW w:w="592" w:type="dxa"/>
                      </w:tcPr>
                      <w:p>
                        <w:pPr>
                          <w:pStyle w:val="TableParagraph"/>
                          <w:spacing w:line="174" w:lineRule="exact"/>
                          <w:ind w:right="29"/>
                          <w:jc w:val="right"/>
                          <w:rPr>
                            <w:sz w:val="16"/>
                          </w:rPr>
                        </w:pPr>
                        <w:r>
                          <w:rPr>
                            <w:sz w:val="16"/>
                          </w:rPr>
                          <w:t>28.33</w:t>
                        </w:r>
                      </w:p>
                    </w:tc>
                  </w:tr>
                  <w:tr>
                    <w:trPr>
                      <w:trHeight w:val="157" w:hRule="atLeast"/>
                    </w:trPr>
                    <w:tc>
                      <w:tcPr>
                        <w:tcW w:w="543" w:type="dxa"/>
                      </w:tcPr>
                      <w:p>
                        <w:pPr>
                          <w:pStyle w:val="TableParagraph"/>
                          <w:spacing w:line="138" w:lineRule="exact"/>
                          <w:ind w:left="36"/>
                          <w:rPr>
                            <w:sz w:val="16"/>
                          </w:rPr>
                        </w:pPr>
                        <w:r>
                          <w:rPr>
                            <w:sz w:val="16"/>
                          </w:rPr>
                          <w:t>2</w:t>
                        </w:r>
                      </w:p>
                    </w:tc>
                    <w:tc>
                      <w:tcPr>
                        <w:tcW w:w="861" w:type="dxa"/>
                      </w:tcPr>
                      <w:p>
                        <w:pPr>
                          <w:pStyle w:val="TableParagraph"/>
                          <w:spacing w:line="138" w:lineRule="exact"/>
                          <w:ind w:left="137"/>
                          <w:rPr>
                            <w:sz w:val="16"/>
                          </w:rPr>
                        </w:pPr>
                        <w:r>
                          <w:rPr>
                            <w:sz w:val="16"/>
                          </w:rPr>
                          <w:t>2-24/64</w:t>
                        </w:r>
                      </w:p>
                    </w:tc>
                    <w:tc>
                      <w:tcPr>
                        <w:tcW w:w="1305" w:type="dxa"/>
                      </w:tcPr>
                      <w:p>
                        <w:pPr>
                          <w:pStyle w:val="TableParagraph"/>
                          <w:spacing w:line="135" w:lineRule="exact" w:before="3"/>
                          <w:ind w:left="189"/>
                          <w:rPr>
                            <w:sz w:val="16"/>
                          </w:rPr>
                        </w:pPr>
                        <w:r>
                          <w:rPr>
                            <w:sz w:val="16"/>
                          </w:rPr>
                          <w:t>SPS200224S</w:t>
                        </w:r>
                      </w:p>
                    </w:tc>
                    <w:tc>
                      <w:tcPr>
                        <w:tcW w:w="8142" w:type="dxa"/>
                        <w:gridSpan w:val="10"/>
                      </w:tcPr>
                      <w:p>
                        <w:pPr>
                          <w:pStyle w:val="TableParagraph"/>
                          <w:tabs>
                            <w:tab w:pos="1103" w:val="left" w:leader="none"/>
                            <w:tab w:pos="2659" w:val="left" w:leader="none"/>
                            <w:tab w:pos="3857" w:val="left" w:leader="none"/>
                            <w:tab w:pos="4878" w:val="left" w:leader="none"/>
                            <w:tab w:pos="5522" w:val="left" w:leader="none"/>
                            <w:tab w:pos="6435" w:val="left" w:leader="none"/>
                            <w:tab w:pos="7710" w:val="left" w:leader="none"/>
                          </w:tabs>
                          <w:spacing w:line="138" w:lineRule="exact"/>
                          <w:ind w:left="248"/>
                          <w:rPr>
                            <w:sz w:val="16"/>
                          </w:rPr>
                        </w:pPr>
                        <w:r>
                          <w:rPr>
                            <w:position w:val="-2"/>
                            <w:sz w:val="16"/>
                          </w:rPr>
                          <w:t>5.99</w:t>
                          <w:tab/>
                        </w:r>
                        <w:r>
                          <w:rPr>
                            <w:position w:val="1"/>
                            <w:sz w:val="16"/>
                          </w:rPr>
                          <w:t>12</w:t>
                        </w:r>
                        <w:r>
                          <w:rPr>
                            <w:color w:val="FFFFFF"/>
                            <w:spacing w:val="31"/>
                            <w:position w:val="3"/>
                            <w:sz w:val="16"/>
                            <w:shd w:fill="FF0000" w:color="auto" w:val="clear"/>
                          </w:rPr>
                          <w:t> </w:t>
                        </w:r>
                        <w:r>
                          <w:rPr>
                            <w:b/>
                            <w:i/>
                            <w:color w:val="FFFFFF"/>
                            <w:position w:val="3"/>
                            <w:sz w:val="10"/>
                            <w:shd w:fill="FF0000" w:color="auto" w:val="clear"/>
                          </w:rPr>
                          <w:t>NEW! </w:t>
                        </w:r>
                        <w:r>
                          <w:rPr>
                            <w:b/>
                            <w:i/>
                            <w:color w:val="FFFFFF"/>
                            <w:position w:val="3"/>
                            <w:sz w:val="10"/>
                          </w:rPr>
                          <w:t>  </w:t>
                        </w:r>
                        <w:r>
                          <w:rPr>
                            <w:b/>
                            <w:i/>
                            <w:color w:val="FFFFFF"/>
                            <w:spacing w:val="5"/>
                            <w:position w:val="3"/>
                            <w:sz w:val="10"/>
                          </w:rPr>
                          <w:t> </w:t>
                        </w:r>
                        <w:r>
                          <w:rPr>
                            <w:position w:val="1"/>
                            <w:sz w:val="16"/>
                          </w:rPr>
                          <w:t>12-32/64</w:t>
                          <w:tab/>
                        </w:r>
                        <w:r>
                          <w:rPr>
                            <w:sz w:val="16"/>
                          </w:rPr>
                          <w:t>SPS121232</w:t>
                          <w:tab/>
                        </w:r>
                        <w:r>
                          <w:rPr>
                            <w:spacing w:val="-3"/>
                            <w:sz w:val="16"/>
                          </w:rPr>
                          <w:t>141.11</w:t>
                          <w:tab/>
                        </w:r>
                        <w:r>
                          <w:rPr>
                            <w:sz w:val="16"/>
                          </w:rPr>
                          <w:t>4</w:t>
                          <w:tab/>
                          <w:t>4-36/64</w:t>
                          <w:tab/>
                          <w:t>SSS400436S</w:t>
                          <w:tab/>
                          <w:t>28.33</w:t>
                        </w:r>
                      </w:p>
                    </w:tc>
                  </w:tr>
                  <w:tr>
                    <w:trPr>
                      <w:trHeight w:val="191" w:hRule="atLeast"/>
                    </w:trPr>
                    <w:tc>
                      <w:tcPr>
                        <w:tcW w:w="4413" w:type="dxa"/>
                        <w:gridSpan w:val="5"/>
                      </w:tcPr>
                      <w:p>
                        <w:pPr>
                          <w:pStyle w:val="TableParagraph"/>
                          <w:tabs>
                            <w:tab w:pos="680" w:val="left" w:leader="none"/>
                            <w:tab w:pos="1593" w:val="left" w:leader="none"/>
                            <w:tab w:pos="2957" w:val="left" w:leader="none"/>
                            <w:tab w:pos="3812" w:val="left" w:leader="none"/>
                          </w:tabs>
                          <w:spacing w:line="171" w:lineRule="exact"/>
                          <w:ind w:left="36"/>
                          <w:rPr>
                            <w:b/>
                            <w:i/>
                            <w:sz w:val="10"/>
                          </w:rPr>
                        </w:pPr>
                        <w:r>
                          <w:rPr>
                            <w:position w:val="1"/>
                            <w:sz w:val="16"/>
                          </w:rPr>
                          <w:t>2</w:t>
                          <w:tab/>
                          <w:t>2-28/64</w:t>
                          <w:tab/>
                        </w:r>
                        <w:r>
                          <w:rPr>
                            <w:sz w:val="16"/>
                          </w:rPr>
                          <w:t>SPS200228S</w:t>
                          <w:tab/>
                          <w:t>5.99</w:t>
                          <w:tab/>
                        </w:r>
                        <w:r>
                          <w:rPr>
                            <w:position w:val="4"/>
                            <w:sz w:val="16"/>
                          </w:rPr>
                          <w:t>12</w:t>
                        </w:r>
                        <w:r>
                          <w:rPr>
                            <w:color w:val="FFFFFF"/>
                            <w:spacing w:val="31"/>
                            <w:position w:val="7"/>
                            <w:sz w:val="16"/>
                            <w:shd w:fill="FF0000" w:color="auto" w:val="clear"/>
                          </w:rPr>
                          <w:t> </w:t>
                        </w:r>
                        <w:r>
                          <w:rPr>
                            <w:b/>
                            <w:i/>
                            <w:color w:val="FFFFFF"/>
                            <w:position w:val="7"/>
                            <w:sz w:val="10"/>
                            <w:shd w:fill="FF0000" w:color="auto" w:val="clear"/>
                          </w:rPr>
                          <w:t>NEW!</w:t>
                        </w:r>
                        <w:r>
                          <w:rPr>
                            <w:b/>
                            <w:i/>
                            <w:color w:val="FFFFFF"/>
                            <w:spacing w:val="-13"/>
                            <w:position w:val="7"/>
                            <w:sz w:val="10"/>
                            <w:shd w:fill="FF0000" w:color="auto" w:val="clear"/>
                          </w:rPr>
                          <w:t> </w:t>
                        </w:r>
                      </w:p>
                    </w:tc>
                    <w:tc>
                      <w:tcPr>
                        <w:tcW w:w="812" w:type="dxa"/>
                      </w:tcPr>
                      <w:p>
                        <w:pPr>
                          <w:pStyle w:val="TableParagraph"/>
                          <w:spacing w:line="170" w:lineRule="exact" w:before="1"/>
                          <w:ind w:left="42"/>
                          <w:rPr>
                            <w:sz w:val="16"/>
                          </w:rPr>
                        </w:pPr>
                        <w:r>
                          <w:rPr>
                            <w:sz w:val="16"/>
                          </w:rPr>
                          <w:t>12-48/64</w:t>
                        </w:r>
                      </w:p>
                    </w:tc>
                    <w:tc>
                      <w:tcPr>
                        <w:tcW w:w="1220" w:type="dxa"/>
                      </w:tcPr>
                      <w:p>
                        <w:pPr>
                          <w:pStyle w:val="TableParagraph"/>
                          <w:spacing w:line="168" w:lineRule="exact" w:before="3"/>
                          <w:ind w:left="143"/>
                          <w:rPr>
                            <w:sz w:val="16"/>
                          </w:rPr>
                        </w:pPr>
                        <w:r>
                          <w:rPr>
                            <w:sz w:val="16"/>
                          </w:rPr>
                          <w:t>SPS121248</w:t>
                        </w:r>
                      </w:p>
                    </w:tc>
                    <w:tc>
                      <w:tcPr>
                        <w:tcW w:w="631" w:type="dxa"/>
                      </w:tcPr>
                      <w:p>
                        <w:pPr>
                          <w:pStyle w:val="TableParagraph"/>
                          <w:spacing w:line="168" w:lineRule="exact" w:before="3"/>
                          <w:ind w:right="30"/>
                          <w:jc w:val="right"/>
                          <w:rPr>
                            <w:sz w:val="16"/>
                          </w:rPr>
                        </w:pPr>
                        <w:r>
                          <w:rPr>
                            <w:sz w:val="16"/>
                          </w:rPr>
                          <w:t>141.11</w:t>
                        </w:r>
                      </w:p>
                    </w:tc>
                    <w:tc>
                      <w:tcPr>
                        <w:tcW w:w="767" w:type="dxa"/>
                      </w:tcPr>
                      <w:p>
                        <w:pPr>
                          <w:pStyle w:val="TableParagraph"/>
                          <w:spacing w:line="168" w:lineRule="exact" w:before="3"/>
                          <w:ind w:right="164"/>
                          <w:jc w:val="right"/>
                          <w:rPr>
                            <w:sz w:val="16"/>
                          </w:rPr>
                        </w:pPr>
                        <w:r>
                          <w:rPr>
                            <w:sz w:val="16"/>
                          </w:rPr>
                          <w:t>4</w:t>
                        </w:r>
                      </w:p>
                    </w:tc>
                    <w:tc>
                      <w:tcPr>
                        <w:tcW w:w="1113" w:type="dxa"/>
                        <w:gridSpan w:val="2"/>
                      </w:tcPr>
                      <w:p>
                        <w:pPr>
                          <w:pStyle w:val="TableParagraph"/>
                          <w:spacing w:line="168" w:lineRule="exact" w:before="3"/>
                          <w:ind w:left="388"/>
                          <w:rPr>
                            <w:sz w:val="16"/>
                          </w:rPr>
                        </w:pPr>
                        <w:r>
                          <w:rPr>
                            <w:sz w:val="16"/>
                          </w:rPr>
                          <w:t>4-40/64</w:t>
                        </w:r>
                      </w:p>
                    </w:tc>
                    <w:tc>
                      <w:tcPr>
                        <w:tcW w:w="1303" w:type="dxa"/>
                      </w:tcPr>
                      <w:p>
                        <w:pPr>
                          <w:pStyle w:val="TableParagraph"/>
                          <w:spacing w:line="164" w:lineRule="exact" w:before="7"/>
                          <w:ind w:left="168" w:right="134"/>
                          <w:jc w:val="center"/>
                          <w:rPr>
                            <w:sz w:val="16"/>
                          </w:rPr>
                        </w:pPr>
                        <w:r>
                          <w:rPr>
                            <w:sz w:val="16"/>
                          </w:rPr>
                          <w:t>SSS400440S</w:t>
                        </w:r>
                      </w:p>
                    </w:tc>
                    <w:tc>
                      <w:tcPr>
                        <w:tcW w:w="592" w:type="dxa"/>
                      </w:tcPr>
                      <w:p>
                        <w:pPr>
                          <w:pStyle w:val="TableParagraph"/>
                          <w:spacing w:line="164" w:lineRule="exact" w:before="7"/>
                          <w:ind w:right="29"/>
                          <w:jc w:val="right"/>
                          <w:rPr>
                            <w:sz w:val="16"/>
                          </w:rPr>
                        </w:pPr>
                        <w:r>
                          <w:rPr>
                            <w:sz w:val="16"/>
                          </w:rPr>
                          <w:t>28.33</w:t>
                        </w:r>
                      </w:p>
                    </w:tc>
                  </w:tr>
                  <w:tr>
                    <w:trPr>
                      <w:trHeight w:val="307" w:hRule="atLeast"/>
                    </w:trPr>
                    <w:tc>
                      <w:tcPr>
                        <w:tcW w:w="543" w:type="dxa"/>
                      </w:tcPr>
                      <w:p>
                        <w:pPr>
                          <w:pStyle w:val="TableParagraph"/>
                          <w:spacing w:before="20"/>
                          <w:ind w:left="36"/>
                          <w:rPr>
                            <w:sz w:val="16"/>
                          </w:rPr>
                        </w:pPr>
                        <w:r>
                          <w:rPr>
                            <w:sz w:val="16"/>
                          </w:rPr>
                          <w:t>2</w:t>
                        </w:r>
                      </w:p>
                    </w:tc>
                    <w:tc>
                      <w:tcPr>
                        <w:tcW w:w="861" w:type="dxa"/>
                      </w:tcPr>
                      <w:p>
                        <w:pPr>
                          <w:pStyle w:val="TableParagraph"/>
                          <w:spacing w:before="20"/>
                          <w:ind w:left="137"/>
                          <w:rPr>
                            <w:sz w:val="16"/>
                          </w:rPr>
                        </w:pPr>
                        <w:r>
                          <w:rPr>
                            <w:sz w:val="16"/>
                          </w:rPr>
                          <w:t>2-32/64</w:t>
                        </w:r>
                      </w:p>
                    </w:tc>
                    <w:tc>
                      <w:tcPr>
                        <w:tcW w:w="1305" w:type="dxa"/>
                      </w:tcPr>
                      <w:p>
                        <w:pPr>
                          <w:pStyle w:val="TableParagraph"/>
                          <w:spacing w:before="28"/>
                          <w:ind w:left="189"/>
                          <w:rPr>
                            <w:sz w:val="16"/>
                          </w:rPr>
                        </w:pPr>
                        <w:r>
                          <w:rPr>
                            <w:sz w:val="16"/>
                          </w:rPr>
                          <w:t>SPS200232S</w:t>
                        </w:r>
                      </w:p>
                    </w:tc>
                    <w:tc>
                      <w:tcPr>
                        <w:tcW w:w="592" w:type="dxa"/>
                      </w:tcPr>
                      <w:p>
                        <w:pPr>
                          <w:pStyle w:val="TableParagraph"/>
                          <w:spacing w:before="28"/>
                          <w:ind w:right="30"/>
                          <w:jc w:val="right"/>
                          <w:rPr>
                            <w:sz w:val="16"/>
                          </w:rPr>
                        </w:pPr>
                        <w:r>
                          <w:rPr>
                            <w:sz w:val="16"/>
                          </w:rPr>
                          <w:t>5.99</w:t>
                        </w:r>
                      </w:p>
                    </w:tc>
                    <w:tc>
                      <w:tcPr>
                        <w:tcW w:w="4542" w:type="dxa"/>
                        <w:gridSpan w:val="5"/>
                      </w:tcPr>
                      <w:p>
                        <w:pPr>
                          <w:pStyle w:val="TableParagraph"/>
                          <w:spacing w:line="179" w:lineRule="exact"/>
                          <w:ind w:right="164"/>
                          <w:jc w:val="right"/>
                          <w:rPr>
                            <w:sz w:val="16"/>
                          </w:rPr>
                        </w:pPr>
                        <w:r>
                          <w:rPr>
                            <w:sz w:val="16"/>
                          </w:rPr>
                          <w:t>4</w:t>
                        </w:r>
                      </w:p>
                    </w:tc>
                    <w:tc>
                      <w:tcPr>
                        <w:tcW w:w="1113" w:type="dxa"/>
                        <w:gridSpan w:val="2"/>
                      </w:tcPr>
                      <w:p>
                        <w:pPr>
                          <w:pStyle w:val="TableParagraph"/>
                          <w:spacing w:line="179" w:lineRule="exact"/>
                          <w:ind w:left="388"/>
                          <w:rPr>
                            <w:sz w:val="16"/>
                          </w:rPr>
                        </w:pPr>
                        <w:r>
                          <w:rPr>
                            <w:sz w:val="16"/>
                          </w:rPr>
                          <w:t>4-44/64</w:t>
                        </w:r>
                      </w:p>
                      <w:p>
                        <w:pPr>
                          <w:pStyle w:val="TableParagraph"/>
                          <w:spacing w:line="92" w:lineRule="exact" w:before="8"/>
                          <w:ind w:left="388"/>
                          <w:rPr>
                            <w:sz w:val="16"/>
                          </w:rPr>
                        </w:pPr>
                        <w:r>
                          <w:rPr>
                            <w:sz w:val="16"/>
                          </w:rPr>
                          <w:t>4-48/64</w:t>
                        </w:r>
                      </w:p>
                    </w:tc>
                    <w:tc>
                      <w:tcPr>
                        <w:tcW w:w="1303" w:type="dxa"/>
                      </w:tcPr>
                      <w:p>
                        <w:pPr>
                          <w:pStyle w:val="TableParagraph"/>
                          <w:spacing w:line="183" w:lineRule="exact"/>
                          <w:ind w:left="188"/>
                          <w:rPr>
                            <w:sz w:val="16"/>
                          </w:rPr>
                        </w:pPr>
                        <w:r>
                          <w:rPr>
                            <w:sz w:val="16"/>
                          </w:rPr>
                          <w:t>SSS400444S</w:t>
                        </w:r>
                      </w:p>
                      <w:p>
                        <w:pPr>
                          <w:pStyle w:val="TableParagraph"/>
                          <w:spacing w:line="87" w:lineRule="exact" w:before="8"/>
                          <w:ind w:left="188"/>
                          <w:rPr>
                            <w:sz w:val="16"/>
                          </w:rPr>
                        </w:pPr>
                        <w:r>
                          <w:rPr>
                            <w:sz w:val="16"/>
                          </w:rPr>
                          <w:t>SSS400448S</w:t>
                        </w:r>
                      </w:p>
                    </w:tc>
                    <w:tc>
                      <w:tcPr>
                        <w:tcW w:w="592" w:type="dxa"/>
                      </w:tcPr>
                      <w:p>
                        <w:pPr>
                          <w:pStyle w:val="TableParagraph"/>
                          <w:spacing w:line="183" w:lineRule="exact"/>
                          <w:ind w:left="160"/>
                          <w:rPr>
                            <w:sz w:val="16"/>
                          </w:rPr>
                        </w:pPr>
                        <w:r>
                          <w:rPr>
                            <w:sz w:val="16"/>
                          </w:rPr>
                          <w:t>28.33</w:t>
                        </w:r>
                      </w:p>
                      <w:p>
                        <w:pPr>
                          <w:pStyle w:val="TableParagraph"/>
                          <w:spacing w:line="87" w:lineRule="exact" w:before="8"/>
                          <w:ind w:left="160"/>
                          <w:rPr>
                            <w:sz w:val="16"/>
                          </w:rPr>
                        </w:pPr>
                        <w:r>
                          <w:rPr>
                            <w:sz w:val="16"/>
                          </w:rPr>
                          <w:t>28.33</w:t>
                        </w:r>
                      </w:p>
                    </w:tc>
                  </w:tr>
                  <w:tr>
                    <w:trPr>
                      <w:trHeight w:val="274" w:hRule="atLeast"/>
                    </w:trPr>
                    <w:tc>
                      <w:tcPr>
                        <w:tcW w:w="543" w:type="dxa"/>
                      </w:tcPr>
                      <w:p>
                        <w:pPr>
                          <w:pStyle w:val="TableParagraph"/>
                          <w:spacing w:line="148" w:lineRule="exact" w:before="106"/>
                          <w:ind w:left="36"/>
                          <w:rPr>
                            <w:sz w:val="16"/>
                          </w:rPr>
                        </w:pPr>
                        <w:r>
                          <w:rPr>
                            <w:sz w:val="16"/>
                          </w:rPr>
                          <w:t>2</w:t>
                        </w:r>
                      </w:p>
                    </w:tc>
                    <w:tc>
                      <w:tcPr>
                        <w:tcW w:w="861" w:type="dxa"/>
                      </w:tcPr>
                      <w:p>
                        <w:pPr>
                          <w:pStyle w:val="TableParagraph"/>
                          <w:spacing w:line="148" w:lineRule="exact" w:before="106"/>
                          <w:ind w:left="137"/>
                          <w:rPr>
                            <w:sz w:val="16"/>
                          </w:rPr>
                        </w:pPr>
                        <w:r>
                          <w:rPr>
                            <w:sz w:val="16"/>
                          </w:rPr>
                          <w:t>2-40/64</w:t>
                        </w:r>
                      </w:p>
                    </w:tc>
                    <w:tc>
                      <w:tcPr>
                        <w:tcW w:w="1305" w:type="dxa"/>
                      </w:tcPr>
                      <w:p>
                        <w:pPr>
                          <w:pStyle w:val="TableParagraph"/>
                          <w:spacing w:line="106" w:lineRule="exact"/>
                          <w:ind w:left="189"/>
                          <w:rPr>
                            <w:sz w:val="16"/>
                          </w:rPr>
                        </w:pPr>
                        <w:r>
                          <w:rPr>
                            <w:sz w:val="16"/>
                          </w:rPr>
                          <w:t>SPS200236S</w:t>
                        </w:r>
                      </w:p>
                      <w:p>
                        <w:pPr>
                          <w:pStyle w:val="TableParagraph"/>
                          <w:spacing w:line="140" w:lineRule="exact" w:before="8"/>
                          <w:ind w:left="189"/>
                          <w:rPr>
                            <w:sz w:val="16"/>
                          </w:rPr>
                        </w:pPr>
                        <w:r>
                          <w:rPr>
                            <w:sz w:val="16"/>
                          </w:rPr>
                          <w:t>SPS200240S</w:t>
                        </w:r>
                      </w:p>
                    </w:tc>
                    <w:tc>
                      <w:tcPr>
                        <w:tcW w:w="592" w:type="dxa"/>
                      </w:tcPr>
                      <w:p>
                        <w:pPr>
                          <w:pStyle w:val="TableParagraph"/>
                          <w:spacing w:line="106" w:lineRule="exact"/>
                          <w:ind w:left="248"/>
                          <w:rPr>
                            <w:sz w:val="16"/>
                          </w:rPr>
                        </w:pPr>
                        <w:r>
                          <w:rPr>
                            <w:sz w:val="16"/>
                          </w:rPr>
                          <w:t>5.99</w:t>
                        </w:r>
                      </w:p>
                      <w:p>
                        <w:pPr>
                          <w:pStyle w:val="TableParagraph"/>
                          <w:spacing w:line="140" w:lineRule="exact" w:before="8"/>
                          <w:ind w:left="248"/>
                          <w:rPr>
                            <w:sz w:val="16"/>
                          </w:rPr>
                        </w:pPr>
                        <w:r>
                          <w:rPr>
                            <w:sz w:val="16"/>
                          </w:rPr>
                          <w:t>5.99</w:t>
                        </w:r>
                      </w:p>
                    </w:tc>
                    <w:tc>
                      <w:tcPr>
                        <w:tcW w:w="1924" w:type="dxa"/>
                        <w:gridSpan w:val="2"/>
                      </w:tcPr>
                      <w:p>
                        <w:pPr>
                          <w:pStyle w:val="TableParagraph"/>
                          <w:spacing w:line="184" w:lineRule="exact"/>
                          <w:ind w:left="511"/>
                          <w:rPr>
                            <w:b/>
                            <w:sz w:val="20"/>
                          </w:rPr>
                        </w:pPr>
                        <w:r>
                          <w:rPr>
                            <w:b/>
                            <w:sz w:val="20"/>
                          </w:rPr>
                          <w:t>304 Stainless</w:t>
                        </w:r>
                      </w:p>
                    </w:tc>
                    <w:tc>
                      <w:tcPr>
                        <w:tcW w:w="1220" w:type="dxa"/>
                      </w:tcPr>
                      <w:p>
                        <w:pPr>
                          <w:pStyle w:val="TableParagraph"/>
                          <w:rPr>
                            <w:rFonts w:ascii="Times New Roman"/>
                            <w:sz w:val="16"/>
                          </w:rPr>
                        </w:pPr>
                      </w:p>
                    </w:tc>
                    <w:tc>
                      <w:tcPr>
                        <w:tcW w:w="631" w:type="dxa"/>
                      </w:tcPr>
                      <w:p>
                        <w:pPr>
                          <w:pStyle w:val="TableParagraph"/>
                          <w:rPr>
                            <w:rFonts w:ascii="Times New Roman"/>
                            <w:sz w:val="16"/>
                          </w:rPr>
                        </w:pPr>
                      </w:p>
                    </w:tc>
                    <w:tc>
                      <w:tcPr>
                        <w:tcW w:w="767" w:type="dxa"/>
                      </w:tcPr>
                      <w:p>
                        <w:pPr>
                          <w:pStyle w:val="TableParagraph"/>
                          <w:spacing w:line="174" w:lineRule="exact" w:before="80"/>
                          <w:ind w:right="164"/>
                          <w:jc w:val="right"/>
                          <w:rPr>
                            <w:sz w:val="16"/>
                          </w:rPr>
                        </w:pPr>
                        <w:r>
                          <w:rPr>
                            <w:sz w:val="16"/>
                          </w:rPr>
                          <w:t>4</w:t>
                        </w:r>
                      </w:p>
                    </w:tc>
                    <w:tc>
                      <w:tcPr>
                        <w:tcW w:w="364" w:type="dxa"/>
                      </w:tcPr>
                      <w:p>
                        <w:pPr>
                          <w:pStyle w:val="TableParagraph"/>
                          <w:rPr>
                            <w:rFonts w:ascii="Times New Roman"/>
                            <w:sz w:val="16"/>
                          </w:rPr>
                        </w:pPr>
                      </w:p>
                    </w:tc>
                    <w:tc>
                      <w:tcPr>
                        <w:tcW w:w="749" w:type="dxa"/>
                      </w:tcPr>
                      <w:p>
                        <w:pPr>
                          <w:pStyle w:val="TableParagraph"/>
                          <w:spacing w:line="174" w:lineRule="exact" w:before="80"/>
                          <w:ind w:left="24"/>
                          <w:rPr>
                            <w:sz w:val="16"/>
                          </w:rPr>
                        </w:pPr>
                        <w:r>
                          <w:rPr>
                            <w:sz w:val="16"/>
                          </w:rPr>
                          <w:t>4-52/64</w:t>
                        </w:r>
                      </w:p>
                    </w:tc>
                    <w:tc>
                      <w:tcPr>
                        <w:tcW w:w="1303" w:type="dxa"/>
                      </w:tcPr>
                      <w:p>
                        <w:pPr>
                          <w:pStyle w:val="TableParagraph"/>
                          <w:spacing w:line="170" w:lineRule="exact" w:before="84"/>
                          <w:ind w:left="168" w:right="134"/>
                          <w:jc w:val="center"/>
                          <w:rPr>
                            <w:sz w:val="16"/>
                          </w:rPr>
                        </w:pPr>
                        <w:r>
                          <w:rPr>
                            <w:sz w:val="16"/>
                          </w:rPr>
                          <w:t>SSS400452S</w:t>
                        </w:r>
                      </w:p>
                    </w:tc>
                    <w:tc>
                      <w:tcPr>
                        <w:tcW w:w="592" w:type="dxa"/>
                      </w:tcPr>
                      <w:p>
                        <w:pPr>
                          <w:pStyle w:val="TableParagraph"/>
                          <w:spacing w:line="170" w:lineRule="exact" w:before="84"/>
                          <w:ind w:right="29"/>
                          <w:jc w:val="right"/>
                          <w:rPr>
                            <w:sz w:val="16"/>
                          </w:rPr>
                        </w:pPr>
                        <w:r>
                          <w:rPr>
                            <w:sz w:val="16"/>
                          </w:rPr>
                          <w:t>28.33</w:t>
                        </w:r>
                      </w:p>
                    </w:tc>
                  </w:tr>
                  <w:tr>
                    <w:trPr>
                      <w:trHeight w:val="196" w:hRule="atLeast"/>
                    </w:trPr>
                    <w:tc>
                      <w:tcPr>
                        <w:tcW w:w="543" w:type="dxa"/>
                      </w:tcPr>
                      <w:p>
                        <w:pPr>
                          <w:pStyle w:val="TableParagraph"/>
                          <w:spacing w:line="152" w:lineRule="exact" w:before="24"/>
                          <w:ind w:left="36"/>
                          <w:rPr>
                            <w:sz w:val="16"/>
                          </w:rPr>
                        </w:pPr>
                        <w:r>
                          <w:rPr>
                            <w:sz w:val="16"/>
                          </w:rPr>
                          <w:t>2</w:t>
                        </w:r>
                      </w:p>
                    </w:tc>
                    <w:tc>
                      <w:tcPr>
                        <w:tcW w:w="861" w:type="dxa"/>
                      </w:tcPr>
                      <w:p>
                        <w:pPr>
                          <w:pStyle w:val="TableParagraph"/>
                          <w:spacing w:line="152" w:lineRule="exact" w:before="24"/>
                          <w:ind w:left="137"/>
                          <w:rPr>
                            <w:sz w:val="16"/>
                          </w:rPr>
                        </w:pPr>
                        <w:r>
                          <w:rPr>
                            <w:sz w:val="16"/>
                          </w:rPr>
                          <w:t>2-44/64</w:t>
                        </w:r>
                      </w:p>
                    </w:tc>
                    <w:tc>
                      <w:tcPr>
                        <w:tcW w:w="1305" w:type="dxa"/>
                      </w:tcPr>
                      <w:p>
                        <w:pPr>
                          <w:pStyle w:val="TableParagraph"/>
                          <w:spacing w:line="144" w:lineRule="exact" w:before="32"/>
                          <w:ind w:left="189"/>
                          <w:rPr>
                            <w:sz w:val="16"/>
                          </w:rPr>
                        </w:pPr>
                        <w:r>
                          <w:rPr>
                            <w:sz w:val="16"/>
                          </w:rPr>
                          <w:t>SPS200244S</w:t>
                        </w:r>
                      </w:p>
                    </w:tc>
                    <w:tc>
                      <w:tcPr>
                        <w:tcW w:w="592" w:type="dxa"/>
                      </w:tcPr>
                      <w:p>
                        <w:pPr>
                          <w:pStyle w:val="TableParagraph"/>
                          <w:spacing w:line="144" w:lineRule="exact" w:before="32"/>
                          <w:ind w:right="30"/>
                          <w:jc w:val="right"/>
                          <w:rPr>
                            <w:sz w:val="16"/>
                          </w:rPr>
                        </w:pPr>
                        <w:r>
                          <w:rPr>
                            <w:sz w:val="16"/>
                          </w:rPr>
                          <w:t>5.99</w:t>
                        </w:r>
                      </w:p>
                    </w:tc>
                    <w:tc>
                      <w:tcPr>
                        <w:tcW w:w="1112" w:type="dxa"/>
                      </w:tcPr>
                      <w:p>
                        <w:pPr>
                          <w:pStyle w:val="TableParagraph"/>
                          <w:spacing w:line="163" w:lineRule="exact"/>
                          <w:ind w:left="511"/>
                          <w:rPr>
                            <w:sz w:val="16"/>
                          </w:rPr>
                        </w:pPr>
                        <w:r>
                          <w:rPr>
                            <w:sz w:val="16"/>
                          </w:rPr>
                          <w:t>1/2</w:t>
                        </w:r>
                      </w:p>
                    </w:tc>
                    <w:tc>
                      <w:tcPr>
                        <w:tcW w:w="812" w:type="dxa"/>
                      </w:tcPr>
                      <w:p>
                        <w:pPr>
                          <w:pStyle w:val="TableParagraph"/>
                          <w:spacing w:line="163" w:lineRule="exact"/>
                          <w:ind w:left="42"/>
                          <w:rPr>
                            <w:sz w:val="16"/>
                          </w:rPr>
                        </w:pPr>
                        <w:r>
                          <w:rPr>
                            <w:sz w:val="16"/>
                          </w:rPr>
                          <w:t>1</w:t>
                        </w:r>
                      </w:p>
                    </w:tc>
                    <w:tc>
                      <w:tcPr>
                        <w:tcW w:w="1220" w:type="dxa"/>
                      </w:tcPr>
                      <w:p>
                        <w:pPr>
                          <w:pStyle w:val="TableParagraph"/>
                          <w:spacing w:line="169" w:lineRule="exact"/>
                          <w:ind w:left="143"/>
                          <w:rPr>
                            <w:sz w:val="16"/>
                          </w:rPr>
                        </w:pPr>
                        <w:r>
                          <w:rPr>
                            <w:sz w:val="16"/>
                          </w:rPr>
                          <w:t>SSS050100S</w:t>
                        </w:r>
                      </w:p>
                    </w:tc>
                    <w:tc>
                      <w:tcPr>
                        <w:tcW w:w="631" w:type="dxa"/>
                      </w:tcPr>
                      <w:p>
                        <w:pPr>
                          <w:pStyle w:val="TableParagraph"/>
                          <w:spacing w:line="169" w:lineRule="exact"/>
                          <w:ind w:right="30"/>
                          <w:jc w:val="right"/>
                          <w:rPr>
                            <w:sz w:val="16"/>
                          </w:rPr>
                        </w:pPr>
                        <w:r>
                          <w:rPr>
                            <w:sz w:val="16"/>
                          </w:rPr>
                          <w:t>7.42</w:t>
                        </w:r>
                      </w:p>
                    </w:tc>
                    <w:tc>
                      <w:tcPr>
                        <w:tcW w:w="767" w:type="dxa"/>
                      </w:tcPr>
                      <w:p>
                        <w:pPr>
                          <w:pStyle w:val="TableParagraph"/>
                          <w:spacing w:line="176" w:lineRule="exact"/>
                          <w:ind w:right="164"/>
                          <w:jc w:val="right"/>
                          <w:rPr>
                            <w:sz w:val="16"/>
                          </w:rPr>
                        </w:pPr>
                        <w:r>
                          <w:rPr>
                            <w:sz w:val="16"/>
                          </w:rPr>
                          <w:t>4</w:t>
                        </w:r>
                      </w:p>
                    </w:tc>
                    <w:tc>
                      <w:tcPr>
                        <w:tcW w:w="364" w:type="dxa"/>
                      </w:tcPr>
                      <w:p>
                        <w:pPr>
                          <w:pStyle w:val="TableParagraph"/>
                          <w:rPr>
                            <w:rFonts w:ascii="Times New Roman"/>
                            <w:sz w:val="12"/>
                          </w:rPr>
                        </w:pPr>
                      </w:p>
                    </w:tc>
                    <w:tc>
                      <w:tcPr>
                        <w:tcW w:w="749" w:type="dxa"/>
                      </w:tcPr>
                      <w:p>
                        <w:pPr>
                          <w:pStyle w:val="TableParagraph"/>
                          <w:spacing w:line="176" w:lineRule="exact"/>
                          <w:ind w:left="24"/>
                          <w:rPr>
                            <w:sz w:val="16"/>
                          </w:rPr>
                        </w:pPr>
                        <w:r>
                          <w:rPr>
                            <w:sz w:val="16"/>
                          </w:rPr>
                          <w:t>4-56/64</w:t>
                        </w:r>
                      </w:p>
                    </w:tc>
                    <w:tc>
                      <w:tcPr>
                        <w:tcW w:w="1303" w:type="dxa"/>
                      </w:tcPr>
                      <w:p>
                        <w:pPr>
                          <w:pStyle w:val="TableParagraph"/>
                          <w:spacing w:line="174" w:lineRule="exact" w:before="2"/>
                          <w:ind w:left="168" w:right="134"/>
                          <w:jc w:val="center"/>
                          <w:rPr>
                            <w:sz w:val="16"/>
                          </w:rPr>
                        </w:pPr>
                        <w:r>
                          <w:rPr>
                            <w:sz w:val="16"/>
                          </w:rPr>
                          <w:t>SSS400456S</w:t>
                        </w:r>
                      </w:p>
                    </w:tc>
                    <w:tc>
                      <w:tcPr>
                        <w:tcW w:w="592" w:type="dxa"/>
                      </w:tcPr>
                      <w:p>
                        <w:pPr>
                          <w:pStyle w:val="TableParagraph"/>
                          <w:spacing w:line="174" w:lineRule="exact" w:before="2"/>
                          <w:ind w:right="29"/>
                          <w:jc w:val="right"/>
                          <w:rPr>
                            <w:sz w:val="16"/>
                          </w:rPr>
                        </w:pPr>
                        <w:r>
                          <w:rPr>
                            <w:sz w:val="16"/>
                          </w:rPr>
                          <w:t>28.33</w:t>
                        </w:r>
                      </w:p>
                    </w:tc>
                  </w:tr>
                  <w:tr>
                    <w:trPr>
                      <w:trHeight w:val="192" w:hRule="atLeast"/>
                    </w:trPr>
                    <w:tc>
                      <w:tcPr>
                        <w:tcW w:w="543" w:type="dxa"/>
                      </w:tcPr>
                      <w:p>
                        <w:pPr>
                          <w:pStyle w:val="TableParagraph"/>
                          <w:spacing w:line="152" w:lineRule="exact" w:before="19"/>
                          <w:ind w:left="36"/>
                          <w:rPr>
                            <w:sz w:val="16"/>
                          </w:rPr>
                        </w:pPr>
                        <w:r>
                          <w:rPr>
                            <w:sz w:val="16"/>
                          </w:rPr>
                          <w:t>2</w:t>
                        </w:r>
                      </w:p>
                    </w:tc>
                    <w:tc>
                      <w:tcPr>
                        <w:tcW w:w="861" w:type="dxa"/>
                      </w:tcPr>
                      <w:p>
                        <w:pPr>
                          <w:pStyle w:val="TableParagraph"/>
                          <w:spacing w:line="152" w:lineRule="exact" w:before="19"/>
                          <w:ind w:left="137"/>
                          <w:rPr>
                            <w:sz w:val="16"/>
                          </w:rPr>
                        </w:pPr>
                        <w:r>
                          <w:rPr>
                            <w:sz w:val="16"/>
                          </w:rPr>
                          <w:t>2-48/64</w:t>
                        </w:r>
                      </w:p>
                    </w:tc>
                    <w:tc>
                      <w:tcPr>
                        <w:tcW w:w="1305" w:type="dxa"/>
                      </w:tcPr>
                      <w:p>
                        <w:pPr>
                          <w:pStyle w:val="TableParagraph"/>
                          <w:spacing w:line="144" w:lineRule="exact" w:before="28"/>
                          <w:ind w:left="189"/>
                          <w:rPr>
                            <w:sz w:val="16"/>
                          </w:rPr>
                        </w:pPr>
                        <w:r>
                          <w:rPr>
                            <w:sz w:val="16"/>
                          </w:rPr>
                          <w:t>SPS200248S</w:t>
                        </w:r>
                      </w:p>
                    </w:tc>
                    <w:tc>
                      <w:tcPr>
                        <w:tcW w:w="592" w:type="dxa"/>
                      </w:tcPr>
                      <w:p>
                        <w:pPr>
                          <w:pStyle w:val="TableParagraph"/>
                          <w:spacing w:line="144" w:lineRule="exact" w:before="28"/>
                          <w:ind w:right="30"/>
                          <w:jc w:val="right"/>
                          <w:rPr>
                            <w:sz w:val="16"/>
                          </w:rPr>
                        </w:pPr>
                        <w:r>
                          <w:rPr>
                            <w:sz w:val="16"/>
                          </w:rPr>
                          <w:t>5.99</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1-4/64</w:t>
                        </w:r>
                      </w:p>
                    </w:tc>
                    <w:tc>
                      <w:tcPr>
                        <w:tcW w:w="1220" w:type="dxa"/>
                      </w:tcPr>
                      <w:p>
                        <w:pPr>
                          <w:pStyle w:val="TableParagraph"/>
                          <w:spacing w:line="165" w:lineRule="exact"/>
                          <w:ind w:left="143"/>
                          <w:rPr>
                            <w:sz w:val="16"/>
                          </w:rPr>
                        </w:pPr>
                        <w:r>
                          <w:rPr>
                            <w:sz w:val="16"/>
                          </w:rPr>
                          <w:t>SSS075104S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4</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4-60/64</w:t>
                        </w:r>
                      </w:p>
                    </w:tc>
                    <w:tc>
                      <w:tcPr>
                        <w:tcW w:w="1303" w:type="dxa"/>
                      </w:tcPr>
                      <w:p>
                        <w:pPr>
                          <w:pStyle w:val="TableParagraph"/>
                          <w:spacing w:line="172" w:lineRule="exact"/>
                          <w:ind w:left="168" w:right="134"/>
                          <w:jc w:val="center"/>
                          <w:rPr>
                            <w:sz w:val="16"/>
                          </w:rPr>
                        </w:pPr>
                        <w:r>
                          <w:rPr>
                            <w:sz w:val="16"/>
                          </w:rPr>
                          <w:t>SSS400460S</w:t>
                        </w:r>
                      </w:p>
                    </w:tc>
                    <w:tc>
                      <w:tcPr>
                        <w:tcW w:w="592" w:type="dxa"/>
                      </w:tcPr>
                      <w:p>
                        <w:pPr>
                          <w:pStyle w:val="TableParagraph"/>
                          <w:spacing w:line="172" w:lineRule="exact"/>
                          <w:ind w:right="29"/>
                          <w:jc w:val="right"/>
                          <w:rPr>
                            <w:sz w:val="16"/>
                          </w:rPr>
                        </w:pPr>
                        <w:r>
                          <w:rPr>
                            <w:sz w:val="16"/>
                          </w:rPr>
                          <w:t>28.33</w:t>
                        </w:r>
                      </w:p>
                    </w:tc>
                  </w:tr>
                  <w:tr>
                    <w:trPr>
                      <w:trHeight w:val="192" w:hRule="atLeast"/>
                    </w:trPr>
                    <w:tc>
                      <w:tcPr>
                        <w:tcW w:w="543" w:type="dxa"/>
                      </w:tcPr>
                      <w:p>
                        <w:pPr>
                          <w:pStyle w:val="TableParagraph"/>
                          <w:spacing w:line="152" w:lineRule="exact" w:before="19"/>
                          <w:ind w:left="36"/>
                          <w:rPr>
                            <w:sz w:val="16"/>
                          </w:rPr>
                        </w:pPr>
                        <w:r>
                          <w:rPr>
                            <w:sz w:val="16"/>
                          </w:rPr>
                          <w:t>2</w:t>
                        </w:r>
                      </w:p>
                    </w:tc>
                    <w:tc>
                      <w:tcPr>
                        <w:tcW w:w="861" w:type="dxa"/>
                      </w:tcPr>
                      <w:p>
                        <w:pPr>
                          <w:pStyle w:val="TableParagraph"/>
                          <w:spacing w:line="152" w:lineRule="exact" w:before="19"/>
                          <w:ind w:left="137"/>
                          <w:rPr>
                            <w:sz w:val="16"/>
                          </w:rPr>
                        </w:pPr>
                        <w:r>
                          <w:rPr>
                            <w:sz w:val="16"/>
                          </w:rPr>
                          <w:t>2-52/64</w:t>
                        </w:r>
                      </w:p>
                    </w:tc>
                    <w:tc>
                      <w:tcPr>
                        <w:tcW w:w="1305" w:type="dxa"/>
                      </w:tcPr>
                      <w:p>
                        <w:pPr>
                          <w:pStyle w:val="TableParagraph"/>
                          <w:spacing w:line="144" w:lineRule="exact" w:before="28"/>
                          <w:ind w:left="189"/>
                          <w:rPr>
                            <w:sz w:val="16"/>
                          </w:rPr>
                        </w:pPr>
                        <w:r>
                          <w:rPr>
                            <w:sz w:val="16"/>
                          </w:rPr>
                          <w:t>SPS200252S</w:t>
                        </w:r>
                      </w:p>
                    </w:tc>
                    <w:tc>
                      <w:tcPr>
                        <w:tcW w:w="592" w:type="dxa"/>
                      </w:tcPr>
                      <w:p>
                        <w:pPr>
                          <w:pStyle w:val="TableParagraph"/>
                          <w:spacing w:line="144" w:lineRule="exact" w:before="28"/>
                          <w:ind w:right="30"/>
                          <w:jc w:val="right"/>
                          <w:rPr>
                            <w:sz w:val="16"/>
                          </w:rPr>
                        </w:pPr>
                        <w:r>
                          <w:rPr>
                            <w:sz w:val="16"/>
                          </w:rPr>
                          <w:t>5.99</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1-8/64</w:t>
                        </w:r>
                      </w:p>
                    </w:tc>
                    <w:tc>
                      <w:tcPr>
                        <w:tcW w:w="1220" w:type="dxa"/>
                      </w:tcPr>
                      <w:p>
                        <w:pPr>
                          <w:pStyle w:val="TableParagraph"/>
                          <w:spacing w:line="165" w:lineRule="exact"/>
                          <w:ind w:left="143"/>
                          <w:rPr>
                            <w:sz w:val="16"/>
                          </w:rPr>
                        </w:pPr>
                        <w:r>
                          <w:rPr>
                            <w:sz w:val="16"/>
                          </w:rPr>
                          <w:t>SSS075108S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4</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5</w:t>
                        </w:r>
                      </w:p>
                    </w:tc>
                    <w:tc>
                      <w:tcPr>
                        <w:tcW w:w="1303" w:type="dxa"/>
                      </w:tcPr>
                      <w:p>
                        <w:pPr>
                          <w:pStyle w:val="TableParagraph"/>
                          <w:spacing w:line="172" w:lineRule="exact"/>
                          <w:ind w:left="168" w:right="134"/>
                          <w:jc w:val="center"/>
                          <w:rPr>
                            <w:sz w:val="16"/>
                          </w:rPr>
                        </w:pPr>
                        <w:r>
                          <w:rPr>
                            <w:sz w:val="16"/>
                          </w:rPr>
                          <w:t>SSS400500S</w:t>
                        </w:r>
                      </w:p>
                    </w:tc>
                    <w:tc>
                      <w:tcPr>
                        <w:tcW w:w="592" w:type="dxa"/>
                      </w:tcPr>
                      <w:p>
                        <w:pPr>
                          <w:pStyle w:val="TableParagraph"/>
                          <w:spacing w:line="172" w:lineRule="exact"/>
                          <w:ind w:right="29"/>
                          <w:jc w:val="right"/>
                          <w:rPr>
                            <w:sz w:val="16"/>
                          </w:rPr>
                        </w:pPr>
                        <w:r>
                          <w:rPr>
                            <w:sz w:val="16"/>
                          </w:rPr>
                          <w:t>28.33</w:t>
                        </w:r>
                      </w:p>
                    </w:tc>
                  </w:tr>
                  <w:tr>
                    <w:trPr>
                      <w:trHeight w:val="192" w:hRule="atLeast"/>
                    </w:trPr>
                    <w:tc>
                      <w:tcPr>
                        <w:tcW w:w="543" w:type="dxa"/>
                      </w:tcPr>
                      <w:p>
                        <w:pPr>
                          <w:pStyle w:val="TableParagraph"/>
                          <w:spacing w:line="152" w:lineRule="exact" w:before="19"/>
                          <w:ind w:left="36"/>
                          <w:rPr>
                            <w:sz w:val="16"/>
                          </w:rPr>
                        </w:pPr>
                        <w:r>
                          <w:rPr>
                            <w:sz w:val="16"/>
                          </w:rPr>
                          <w:t>2</w:t>
                        </w:r>
                      </w:p>
                    </w:tc>
                    <w:tc>
                      <w:tcPr>
                        <w:tcW w:w="861" w:type="dxa"/>
                      </w:tcPr>
                      <w:p>
                        <w:pPr>
                          <w:pStyle w:val="TableParagraph"/>
                          <w:spacing w:line="152" w:lineRule="exact" w:before="19"/>
                          <w:ind w:left="137"/>
                          <w:rPr>
                            <w:sz w:val="16"/>
                          </w:rPr>
                        </w:pPr>
                        <w:r>
                          <w:rPr>
                            <w:sz w:val="16"/>
                          </w:rPr>
                          <w:t>2-56/64</w:t>
                        </w:r>
                      </w:p>
                    </w:tc>
                    <w:tc>
                      <w:tcPr>
                        <w:tcW w:w="1305" w:type="dxa"/>
                      </w:tcPr>
                      <w:p>
                        <w:pPr>
                          <w:pStyle w:val="TableParagraph"/>
                          <w:spacing w:line="144" w:lineRule="exact" w:before="28"/>
                          <w:ind w:left="189"/>
                          <w:rPr>
                            <w:sz w:val="16"/>
                          </w:rPr>
                        </w:pPr>
                        <w:r>
                          <w:rPr>
                            <w:sz w:val="16"/>
                          </w:rPr>
                          <w:t>SPS200256S</w:t>
                        </w:r>
                      </w:p>
                    </w:tc>
                    <w:tc>
                      <w:tcPr>
                        <w:tcW w:w="592" w:type="dxa"/>
                      </w:tcPr>
                      <w:p>
                        <w:pPr>
                          <w:pStyle w:val="TableParagraph"/>
                          <w:spacing w:line="144" w:lineRule="exact" w:before="28"/>
                          <w:ind w:right="30"/>
                          <w:jc w:val="right"/>
                          <w:rPr>
                            <w:sz w:val="16"/>
                          </w:rPr>
                        </w:pPr>
                        <w:r>
                          <w:rPr>
                            <w:sz w:val="16"/>
                          </w:rPr>
                          <w:t>5.99</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1-12/64</w:t>
                        </w:r>
                      </w:p>
                    </w:tc>
                    <w:tc>
                      <w:tcPr>
                        <w:tcW w:w="1220" w:type="dxa"/>
                      </w:tcPr>
                      <w:p>
                        <w:pPr>
                          <w:pStyle w:val="TableParagraph"/>
                          <w:spacing w:line="165" w:lineRule="exact"/>
                          <w:ind w:left="143"/>
                          <w:rPr>
                            <w:sz w:val="16"/>
                          </w:rPr>
                        </w:pPr>
                        <w:r>
                          <w:rPr>
                            <w:sz w:val="16"/>
                          </w:rPr>
                          <w:t>SSS075112S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6-16/64</w:t>
                        </w:r>
                      </w:p>
                    </w:tc>
                    <w:tc>
                      <w:tcPr>
                        <w:tcW w:w="1303" w:type="dxa"/>
                      </w:tcPr>
                      <w:p>
                        <w:pPr>
                          <w:pStyle w:val="TableParagraph"/>
                          <w:spacing w:line="172" w:lineRule="exact"/>
                          <w:ind w:left="64" w:right="134"/>
                          <w:jc w:val="center"/>
                          <w:rPr>
                            <w:sz w:val="16"/>
                          </w:rPr>
                        </w:pPr>
                        <w:r>
                          <w:rPr>
                            <w:sz w:val="16"/>
                          </w:rPr>
                          <w:t>SSS600616</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w:t>
                        </w:r>
                      </w:p>
                    </w:tc>
                    <w:tc>
                      <w:tcPr>
                        <w:tcW w:w="861" w:type="dxa"/>
                      </w:tcPr>
                      <w:p>
                        <w:pPr>
                          <w:pStyle w:val="TableParagraph"/>
                          <w:spacing w:line="152" w:lineRule="exact" w:before="19"/>
                          <w:ind w:left="137"/>
                          <w:rPr>
                            <w:sz w:val="16"/>
                          </w:rPr>
                        </w:pPr>
                        <w:r>
                          <w:rPr>
                            <w:sz w:val="16"/>
                          </w:rPr>
                          <w:t>2-60/64</w:t>
                        </w:r>
                      </w:p>
                    </w:tc>
                    <w:tc>
                      <w:tcPr>
                        <w:tcW w:w="1305" w:type="dxa"/>
                      </w:tcPr>
                      <w:p>
                        <w:pPr>
                          <w:pStyle w:val="TableParagraph"/>
                          <w:spacing w:line="144" w:lineRule="exact" w:before="28"/>
                          <w:ind w:left="189"/>
                          <w:rPr>
                            <w:sz w:val="16"/>
                          </w:rPr>
                        </w:pPr>
                        <w:r>
                          <w:rPr>
                            <w:sz w:val="16"/>
                          </w:rPr>
                          <w:t>SPS200260S</w:t>
                        </w:r>
                      </w:p>
                    </w:tc>
                    <w:tc>
                      <w:tcPr>
                        <w:tcW w:w="592" w:type="dxa"/>
                      </w:tcPr>
                      <w:p>
                        <w:pPr>
                          <w:pStyle w:val="TableParagraph"/>
                          <w:spacing w:line="144" w:lineRule="exact" w:before="28"/>
                          <w:ind w:right="30"/>
                          <w:jc w:val="right"/>
                          <w:rPr>
                            <w:sz w:val="16"/>
                          </w:rPr>
                        </w:pPr>
                        <w:r>
                          <w:rPr>
                            <w:sz w:val="16"/>
                          </w:rPr>
                          <w:t>5.99</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1-16/64</w:t>
                        </w:r>
                      </w:p>
                    </w:tc>
                    <w:tc>
                      <w:tcPr>
                        <w:tcW w:w="1220" w:type="dxa"/>
                      </w:tcPr>
                      <w:p>
                        <w:pPr>
                          <w:pStyle w:val="TableParagraph"/>
                          <w:spacing w:line="165" w:lineRule="exact"/>
                          <w:ind w:left="143"/>
                          <w:rPr>
                            <w:sz w:val="16"/>
                          </w:rPr>
                        </w:pPr>
                        <w:r>
                          <w:rPr>
                            <w:sz w:val="16"/>
                          </w:rPr>
                          <w:t>SSS075116S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6-24/64</w:t>
                        </w:r>
                      </w:p>
                    </w:tc>
                    <w:tc>
                      <w:tcPr>
                        <w:tcW w:w="1303" w:type="dxa"/>
                      </w:tcPr>
                      <w:p>
                        <w:pPr>
                          <w:pStyle w:val="TableParagraph"/>
                          <w:spacing w:line="172" w:lineRule="exact"/>
                          <w:ind w:left="64" w:right="134"/>
                          <w:jc w:val="center"/>
                          <w:rPr>
                            <w:sz w:val="16"/>
                          </w:rPr>
                        </w:pPr>
                        <w:r>
                          <w:rPr>
                            <w:sz w:val="16"/>
                          </w:rPr>
                          <w:t>SSS600624</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w:t>
                        </w:r>
                      </w:p>
                    </w:tc>
                    <w:tc>
                      <w:tcPr>
                        <w:tcW w:w="861" w:type="dxa"/>
                      </w:tcPr>
                      <w:p>
                        <w:pPr>
                          <w:pStyle w:val="TableParagraph"/>
                          <w:spacing w:line="152" w:lineRule="exact" w:before="19"/>
                          <w:ind w:left="137"/>
                          <w:rPr>
                            <w:sz w:val="16"/>
                          </w:rPr>
                        </w:pPr>
                        <w:r>
                          <w:rPr>
                            <w:sz w:val="16"/>
                          </w:rPr>
                          <w:t>3</w:t>
                        </w:r>
                      </w:p>
                    </w:tc>
                    <w:tc>
                      <w:tcPr>
                        <w:tcW w:w="1305" w:type="dxa"/>
                      </w:tcPr>
                      <w:p>
                        <w:pPr>
                          <w:pStyle w:val="TableParagraph"/>
                          <w:spacing w:line="144" w:lineRule="exact" w:before="28"/>
                          <w:ind w:left="189"/>
                          <w:rPr>
                            <w:sz w:val="16"/>
                          </w:rPr>
                        </w:pPr>
                        <w:r>
                          <w:rPr>
                            <w:sz w:val="16"/>
                          </w:rPr>
                          <w:t>SPS200300S</w:t>
                        </w:r>
                      </w:p>
                    </w:tc>
                    <w:tc>
                      <w:tcPr>
                        <w:tcW w:w="592" w:type="dxa"/>
                      </w:tcPr>
                      <w:p>
                        <w:pPr>
                          <w:pStyle w:val="TableParagraph"/>
                          <w:spacing w:line="144" w:lineRule="exact" w:before="28"/>
                          <w:ind w:right="30"/>
                          <w:jc w:val="right"/>
                          <w:rPr>
                            <w:sz w:val="16"/>
                          </w:rPr>
                        </w:pPr>
                        <w:r>
                          <w:rPr>
                            <w:sz w:val="16"/>
                          </w:rPr>
                          <w:t>5.99</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1-20/64</w:t>
                        </w:r>
                      </w:p>
                    </w:tc>
                    <w:tc>
                      <w:tcPr>
                        <w:tcW w:w="1220" w:type="dxa"/>
                      </w:tcPr>
                      <w:p>
                        <w:pPr>
                          <w:pStyle w:val="TableParagraph"/>
                          <w:spacing w:line="165" w:lineRule="exact"/>
                          <w:ind w:left="143"/>
                          <w:rPr>
                            <w:sz w:val="16"/>
                          </w:rPr>
                        </w:pPr>
                        <w:r>
                          <w:rPr>
                            <w:sz w:val="16"/>
                          </w:rPr>
                          <w:t>SSS075120S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6-32/64</w:t>
                        </w:r>
                      </w:p>
                    </w:tc>
                    <w:tc>
                      <w:tcPr>
                        <w:tcW w:w="1303" w:type="dxa"/>
                      </w:tcPr>
                      <w:p>
                        <w:pPr>
                          <w:pStyle w:val="TableParagraph"/>
                          <w:spacing w:line="172" w:lineRule="exact"/>
                          <w:ind w:left="64" w:right="134"/>
                          <w:jc w:val="center"/>
                          <w:rPr>
                            <w:sz w:val="16"/>
                          </w:rPr>
                        </w:pPr>
                        <w:r>
                          <w:rPr>
                            <w:sz w:val="16"/>
                          </w:rPr>
                          <w:t>SSS600632</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2-48/64</w:t>
                        </w:r>
                      </w:p>
                    </w:tc>
                    <w:tc>
                      <w:tcPr>
                        <w:tcW w:w="1305" w:type="dxa"/>
                      </w:tcPr>
                      <w:p>
                        <w:pPr>
                          <w:pStyle w:val="TableParagraph"/>
                          <w:spacing w:line="144" w:lineRule="exact" w:before="28"/>
                          <w:ind w:left="189"/>
                          <w:rPr>
                            <w:sz w:val="16"/>
                          </w:rPr>
                        </w:pPr>
                        <w:r>
                          <w:rPr>
                            <w:sz w:val="16"/>
                          </w:rPr>
                          <w:t>SPS250248S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1-24/64</w:t>
                        </w:r>
                      </w:p>
                    </w:tc>
                    <w:tc>
                      <w:tcPr>
                        <w:tcW w:w="1220" w:type="dxa"/>
                      </w:tcPr>
                      <w:p>
                        <w:pPr>
                          <w:pStyle w:val="TableParagraph"/>
                          <w:spacing w:line="165" w:lineRule="exact"/>
                          <w:ind w:left="143"/>
                          <w:rPr>
                            <w:sz w:val="16"/>
                          </w:rPr>
                        </w:pPr>
                        <w:r>
                          <w:rPr>
                            <w:sz w:val="16"/>
                          </w:rPr>
                          <w:t>SSS075124S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6-40/64</w:t>
                        </w:r>
                      </w:p>
                    </w:tc>
                    <w:tc>
                      <w:tcPr>
                        <w:tcW w:w="1303" w:type="dxa"/>
                      </w:tcPr>
                      <w:p>
                        <w:pPr>
                          <w:pStyle w:val="TableParagraph"/>
                          <w:spacing w:line="172" w:lineRule="exact"/>
                          <w:ind w:left="64" w:right="134"/>
                          <w:jc w:val="center"/>
                          <w:rPr>
                            <w:sz w:val="16"/>
                          </w:rPr>
                        </w:pPr>
                        <w:r>
                          <w:rPr>
                            <w:sz w:val="16"/>
                          </w:rPr>
                          <w:t>SSS600640</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2-56/64</w:t>
                        </w:r>
                      </w:p>
                    </w:tc>
                    <w:tc>
                      <w:tcPr>
                        <w:tcW w:w="1305" w:type="dxa"/>
                      </w:tcPr>
                      <w:p>
                        <w:pPr>
                          <w:pStyle w:val="TableParagraph"/>
                          <w:spacing w:line="144" w:lineRule="exact" w:before="28"/>
                          <w:ind w:left="189"/>
                          <w:rPr>
                            <w:sz w:val="16"/>
                          </w:rPr>
                        </w:pPr>
                        <w:r>
                          <w:rPr>
                            <w:sz w:val="16"/>
                          </w:rPr>
                          <w:t>SPS250256S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3/4</w:t>
                        </w:r>
                      </w:p>
                    </w:tc>
                    <w:tc>
                      <w:tcPr>
                        <w:tcW w:w="812" w:type="dxa"/>
                      </w:tcPr>
                      <w:p>
                        <w:pPr>
                          <w:pStyle w:val="TableParagraph"/>
                          <w:spacing w:line="159" w:lineRule="exact"/>
                          <w:ind w:left="42"/>
                          <w:rPr>
                            <w:sz w:val="16"/>
                          </w:rPr>
                        </w:pPr>
                        <w:r>
                          <w:rPr>
                            <w:sz w:val="16"/>
                          </w:rPr>
                          <w:t>1-28/64</w:t>
                        </w:r>
                      </w:p>
                    </w:tc>
                    <w:tc>
                      <w:tcPr>
                        <w:tcW w:w="1220" w:type="dxa"/>
                      </w:tcPr>
                      <w:p>
                        <w:pPr>
                          <w:pStyle w:val="TableParagraph"/>
                          <w:spacing w:line="165" w:lineRule="exact"/>
                          <w:ind w:left="143"/>
                          <w:rPr>
                            <w:sz w:val="16"/>
                          </w:rPr>
                        </w:pPr>
                        <w:r>
                          <w:rPr>
                            <w:sz w:val="16"/>
                          </w:rPr>
                          <w:t>SSS075128S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6-48/64</w:t>
                        </w:r>
                      </w:p>
                    </w:tc>
                    <w:tc>
                      <w:tcPr>
                        <w:tcW w:w="1303" w:type="dxa"/>
                      </w:tcPr>
                      <w:p>
                        <w:pPr>
                          <w:pStyle w:val="TableParagraph"/>
                          <w:spacing w:line="172" w:lineRule="exact"/>
                          <w:ind w:left="64" w:right="134"/>
                          <w:jc w:val="center"/>
                          <w:rPr>
                            <w:sz w:val="16"/>
                          </w:rPr>
                        </w:pPr>
                        <w:r>
                          <w:rPr>
                            <w:sz w:val="16"/>
                          </w:rPr>
                          <w:t>SSS600648</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3</w:t>
                        </w:r>
                      </w:p>
                    </w:tc>
                    <w:tc>
                      <w:tcPr>
                        <w:tcW w:w="1305" w:type="dxa"/>
                      </w:tcPr>
                      <w:p>
                        <w:pPr>
                          <w:pStyle w:val="TableParagraph"/>
                          <w:spacing w:line="144" w:lineRule="exact" w:before="28"/>
                          <w:ind w:left="189"/>
                          <w:rPr>
                            <w:sz w:val="16"/>
                          </w:rPr>
                        </w:pPr>
                        <w:r>
                          <w:rPr>
                            <w:sz w:val="16"/>
                          </w:rPr>
                          <w:t>SPS250300S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1</w:t>
                        </w:r>
                      </w:p>
                    </w:tc>
                    <w:tc>
                      <w:tcPr>
                        <w:tcW w:w="812" w:type="dxa"/>
                      </w:tcPr>
                      <w:p>
                        <w:pPr>
                          <w:pStyle w:val="TableParagraph"/>
                          <w:spacing w:line="159" w:lineRule="exact"/>
                          <w:ind w:left="42"/>
                          <w:rPr>
                            <w:sz w:val="16"/>
                          </w:rPr>
                        </w:pPr>
                        <w:r>
                          <w:rPr>
                            <w:sz w:val="16"/>
                          </w:rPr>
                          <w:t>1-32/64</w:t>
                        </w:r>
                      </w:p>
                    </w:tc>
                    <w:tc>
                      <w:tcPr>
                        <w:tcW w:w="1220" w:type="dxa"/>
                      </w:tcPr>
                      <w:p>
                        <w:pPr>
                          <w:pStyle w:val="TableParagraph"/>
                          <w:spacing w:line="165" w:lineRule="exact"/>
                          <w:ind w:left="143"/>
                          <w:rPr>
                            <w:sz w:val="16"/>
                          </w:rPr>
                        </w:pPr>
                        <w:r>
                          <w:rPr>
                            <w:sz w:val="16"/>
                          </w:rPr>
                          <w:t>SSS100132S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6-56/64</w:t>
                        </w:r>
                      </w:p>
                    </w:tc>
                    <w:tc>
                      <w:tcPr>
                        <w:tcW w:w="1303" w:type="dxa"/>
                      </w:tcPr>
                      <w:p>
                        <w:pPr>
                          <w:pStyle w:val="TableParagraph"/>
                          <w:spacing w:line="172" w:lineRule="exact"/>
                          <w:ind w:left="64" w:right="134"/>
                          <w:jc w:val="center"/>
                          <w:rPr>
                            <w:sz w:val="16"/>
                          </w:rPr>
                        </w:pPr>
                        <w:r>
                          <w:rPr>
                            <w:sz w:val="16"/>
                          </w:rPr>
                          <w:t>SSS600656</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3-8/64</w:t>
                        </w:r>
                      </w:p>
                    </w:tc>
                    <w:tc>
                      <w:tcPr>
                        <w:tcW w:w="1305" w:type="dxa"/>
                      </w:tcPr>
                      <w:p>
                        <w:pPr>
                          <w:pStyle w:val="TableParagraph"/>
                          <w:spacing w:line="144" w:lineRule="exact" w:before="28"/>
                          <w:ind w:left="189"/>
                          <w:rPr>
                            <w:sz w:val="16"/>
                          </w:rPr>
                        </w:pPr>
                        <w:r>
                          <w:rPr>
                            <w:sz w:val="16"/>
                          </w:rPr>
                          <w:t>SPS250308S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1</w:t>
                        </w:r>
                      </w:p>
                    </w:tc>
                    <w:tc>
                      <w:tcPr>
                        <w:tcW w:w="812" w:type="dxa"/>
                      </w:tcPr>
                      <w:p>
                        <w:pPr>
                          <w:pStyle w:val="TableParagraph"/>
                          <w:spacing w:line="159" w:lineRule="exact"/>
                          <w:ind w:left="42"/>
                          <w:rPr>
                            <w:sz w:val="16"/>
                          </w:rPr>
                        </w:pPr>
                        <w:r>
                          <w:rPr>
                            <w:sz w:val="16"/>
                          </w:rPr>
                          <w:t>1-36/64</w:t>
                        </w:r>
                      </w:p>
                    </w:tc>
                    <w:tc>
                      <w:tcPr>
                        <w:tcW w:w="1220" w:type="dxa"/>
                      </w:tcPr>
                      <w:p>
                        <w:pPr>
                          <w:pStyle w:val="TableParagraph"/>
                          <w:spacing w:line="165" w:lineRule="exact"/>
                          <w:ind w:left="143"/>
                          <w:rPr>
                            <w:sz w:val="16"/>
                          </w:rPr>
                        </w:pPr>
                        <w:r>
                          <w:rPr>
                            <w:sz w:val="16"/>
                          </w:rPr>
                          <w:t>SSS100136S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7</w:t>
                        </w:r>
                      </w:p>
                    </w:tc>
                    <w:tc>
                      <w:tcPr>
                        <w:tcW w:w="1303" w:type="dxa"/>
                      </w:tcPr>
                      <w:p>
                        <w:pPr>
                          <w:pStyle w:val="TableParagraph"/>
                          <w:spacing w:line="172" w:lineRule="exact"/>
                          <w:ind w:left="64" w:right="134"/>
                          <w:jc w:val="center"/>
                          <w:rPr>
                            <w:sz w:val="16"/>
                          </w:rPr>
                        </w:pPr>
                        <w:r>
                          <w:rPr>
                            <w:sz w:val="16"/>
                          </w:rPr>
                          <w:t>SSS600700</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3-16/64</w:t>
                        </w:r>
                      </w:p>
                    </w:tc>
                    <w:tc>
                      <w:tcPr>
                        <w:tcW w:w="1305" w:type="dxa"/>
                      </w:tcPr>
                      <w:p>
                        <w:pPr>
                          <w:pStyle w:val="TableParagraph"/>
                          <w:spacing w:line="144" w:lineRule="exact" w:before="28"/>
                          <w:ind w:left="189"/>
                          <w:rPr>
                            <w:sz w:val="16"/>
                          </w:rPr>
                        </w:pPr>
                        <w:r>
                          <w:rPr>
                            <w:sz w:val="16"/>
                          </w:rPr>
                          <w:t>SPS250316S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1</w:t>
                        </w:r>
                      </w:p>
                    </w:tc>
                    <w:tc>
                      <w:tcPr>
                        <w:tcW w:w="812" w:type="dxa"/>
                      </w:tcPr>
                      <w:p>
                        <w:pPr>
                          <w:pStyle w:val="TableParagraph"/>
                          <w:spacing w:line="159" w:lineRule="exact"/>
                          <w:ind w:left="42"/>
                          <w:rPr>
                            <w:sz w:val="16"/>
                          </w:rPr>
                        </w:pPr>
                        <w:r>
                          <w:rPr>
                            <w:sz w:val="16"/>
                          </w:rPr>
                          <w:t>1-40/64</w:t>
                        </w:r>
                      </w:p>
                    </w:tc>
                    <w:tc>
                      <w:tcPr>
                        <w:tcW w:w="1220" w:type="dxa"/>
                      </w:tcPr>
                      <w:p>
                        <w:pPr>
                          <w:pStyle w:val="TableParagraph"/>
                          <w:spacing w:line="165" w:lineRule="exact"/>
                          <w:ind w:left="143"/>
                          <w:rPr>
                            <w:sz w:val="16"/>
                          </w:rPr>
                        </w:pPr>
                        <w:r>
                          <w:rPr>
                            <w:sz w:val="16"/>
                          </w:rPr>
                          <w:t>SSS100140S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7-8/64</w:t>
                        </w:r>
                      </w:p>
                    </w:tc>
                    <w:tc>
                      <w:tcPr>
                        <w:tcW w:w="1303" w:type="dxa"/>
                      </w:tcPr>
                      <w:p>
                        <w:pPr>
                          <w:pStyle w:val="TableParagraph"/>
                          <w:spacing w:line="172" w:lineRule="exact"/>
                          <w:ind w:left="64" w:right="134"/>
                          <w:jc w:val="center"/>
                          <w:rPr>
                            <w:sz w:val="16"/>
                          </w:rPr>
                        </w:pPr>
                        <w:r>
                          <w:rPr>
                            <w:sz w:val="16"/>
                          </w:rPr>
                          <w:t>SSS600708</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3-24/64</w:t>
                        </w:r>
                      </w:p>
                    </w:tc>
                    <w:tc>
                      <w:tcPr>
                        <w:tcW w:w="1305" w:type="dxa"/>
                      </w:tcPr>
                      <w:p>
                        <w:pPr>
                          <w:pStyle w:val="TableParagraph"/>
                          <w:spacing w:line="144" w:lineRule="exact" w:before="28"/>
                          <w:ind w:left="189"/>
                          <w:rPr>
                            <w:sz w:val="16"/>
                          </w:rPr>
                        </w:pPr>
                        <w:r>
                          <w:rPr>
                            <w:sz w:val="16"/>
                          </w:rPr>
                          <w:t>SPS250324S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1</w:t>
                        </w:r>
                      </w:p>
                    </w:tc>
                    <w:tc>
                      <w:tcPr>
                        <w:tcW w:w="812" w:type="dxa"/>
                      </w:tcPr>
                      <w:p>
                        <w:pPr>
                          <w:pStyle w:val="TableParagraph"/>
                          <w:spacing w:line="159" w:lineRule="exact"/>
                          <w:ind w:left="42"/>
                          <w:rPr>
                            <w:sz w:val="16"/>
                          </w:rPr>
                        </w:pPr>
                        <w:r>
                          <w:rPr>
                            <w:sz w:val="16"/>
                          </w:rPr>
                          <w:t>1-44/64</w:t>
                        </w:r>
                      </w:p>
                    </w:tc>
                    <w:tc>
                      <w:tcPr>
                        <w:tcW w:w="1220" w:type="dxa"/>
                      </w:tcPr>
                      <w:p>
                        <w:pPr>
                          <w:pStyle w:val="TableParagraph"/>
                          <w:spacing w:line="165" w:lineRule="exact"/>
                          <w:ind w:left="143"/>
                          <w:rPr>
                            <w:sz w:val="16"/>
                          </w:rPr>
                        </w:pPr>
                        <w:r>
                          <w:rPr>
                            <w:sz w:val="16"/>
                          </w:rPr>
                          <w:t>SSS100144S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7-16/64</w:t>
                        </w:r>
                      </w:p>
                    </w:tc>
                    <w:tc>
                      <w:tcPr>
                        <w:tcW w:w="1303" w:type="dxa"/>
                      </w:tcPr>
                      <w:p>
                        <w:pPr>
                          <w:pStyle w:val="TableParagraph"/>
                          <w:spacing w:line="172" w:lineRule="exact"/>
                          <w:ind w:left="64" w:right="134"/>
                          <w:jc w:val="center"/>
                          <w:rPr>
                            <w:sz w:val="16"/>
                          </w:rPr>
                        </w:pPr>
                        <w:r>
                          <w:rPr>
                            <w:sz w:val="16"/>
                          </w:rPr>
                          <w:t>SSS600716</w:t>
                        </w:r>
                      </w:p>
                    </w:tc>
                    <w:tc>
                      <w:tcPr>
                        <w:tcW w:w="592" w:type="dxa"/>
                      </w:tcPr>
                      <w:p>
                        <w:pPr>
                          <w:pStyle w:val="TableParagraph"/>
                          <w:spacing w:line="172" w:lineRule="exact"/>
                          <w:ind w:right="29"/>
                          <w:jc w:val="right"/>
                          <w:rPr>
                            <w:sz w:val="16"/>
                          </w:rPr>
                        </w:pPr>
                        <w:r>
                          <w:rPr>
                            <w:sz w:val="16"/>
                          </w:rPr>
                          <w:t>72.56</w:t>
                        </w:r>
                      </w:p>
                    </w:tc>
                  </w:tr>
                  <w:tr>
                    <w:trPr>
                      <w:trHeight w:val="192" w:hRule="atLeast"/>
                    </w:trPr>
                    <w:tc>
                      <w:tcPr>
                        <w:tcW w:w="543" w:type="dxa"/>
                      </w:tcPr>
                      <w:p>
                        <w:pPr>
                          <w:pStyle w:val="TableParagraph"/>
                          <w:spacing w:line="152" w:lineRule="exact" w:before="19"/>
                          <w:ind w:left="36"/>
                          <w:rPr>
                            <w:sz w:val="16"/>
                          </w:rPr>
                        </w:pPr>
                        <w:r>
                          <w:rPr>
                            <w:sz w:val="16"/>
                          </w:rPr>
                          <w:t>2-1/2</w:t>
                        </w:r>
                      </w:p>
                    </w:tc>
                    <w:tc>
                      <w:tcPr>
                        <w:tcW w:w="861" w:type="dxa"/>
                      </w:tcPr>
                      <w:p>
                        <w:pPr>
                          <w:pStyle w:val="TableParagraph"/>
                          <w:spacing w:line="152" w:lineRule="exact" w:before="19"/>
                          <w:ind w:left="137"/>
                          <w:rPr>
                            <w:sz w:val="16"/>
                          </w:rPr>
                        </w:pPr>
                        <w:r>
                          <w:rPr>
                            <w:sz w:val="16"/>
                          </w:rPr>
                          <w:t>3-32/64</w:t>
                        </w:r>
                      </w:p>
                    </w:tc>
                    <w:tc>
                      <w:tcPr>
                        <w:tcW w:w="1305" w:type="dxa"/>
                      </w:tcPr>
                      <w:p>
                        <w:pPr>
                          <w:pStyle w:val="TableParagraph"/>
                          <w:spacing w:line="144" w:lineRule="exact" w:before="28"/>
                          <w:ind w:left="189"/>
                          <w:rPr>
                            <w:sz w:val="16"/>
                          </w:rPr>
                        </w:pPr>
                        <w:r>
                          <w:rPr>
                            <w:sz w:val="16"/>
                          </w:rPr>
                          <w:t>SPS250332S</w:t>
                        </w:r>
                      </w:p>
                    </w:tc>
                    <w:tc>
                      <w:tcPr>
                        <w:tcW w:w="592" w:type="dxa"/>
                      </w:tcPr>
                      <w:p>
                        <w:pPr>
                          <w:pStyle w:val="TableParagraph"/>
                          <w:spacing w:line="144" w:lineRule="exact" w:before="28"/>
                          <w:ind w:right="30"/>
                          <w:jc w:val="right"/>
                          <w:rPr>
                            <w:sz w:val="16"/>
                          </w:rPr>
                        </w:pPr>
                        <w:r>
                          <w:rPr>
                            <w:sz w:val="16"/>
                          </w:rPr>
                          <w:t>8.18</w:t>
                        </w:r>
                      </w:p>
                    </w:tc>
                    <w:tc>
                      <w:tcPr>
                        <w:tcW w:w="1112" w:type="dxa"/>
                      </w:tcPr>
                      <w:p>
                        <w:pPr>
                          <w:pStyle w:val="TableParagraph"/>
                          <w:spacing w:line="159" w:lineRule="exact"/>
                          <w:ind w:left="511"/>
                          <w:rPr>
                            <w:sz w:val="16"/>
                          </w:rPr>
                        </w:pPr>
                        <w:r>
                          <w:rPr>
                            <w:sz w:val="16"/>
                          </w:rPr>
                          <w:t>1</w:t>
                        </w:r>
                      </w:p>
                    </w:tc>
                    <w:tc>
                      <w:tcPr>
                        <w:tcW w:w="812" w:type="dxa"/>
                      </w:tcPr>
                      <w:p>
                        <w:pPr>
                          <w:pStyle w:val="TableParagraph"/>
                          <w:spacing w:line="159" w:lineRule="exact"/>
                          <w:ind w:left="42"/>
                          <w:rPr>
                            <w:sz w:val="16"/>
                          </w:rPr>
                        </w:pPr>
                        <w:r>
                          <w:rPr>
                            <w:sz w:val="16"/>
                          </w:rPr>
                          <w:t>1-48/64</w:t>
                        </w:r>
                      </w:p>
                    </w:tc>
                    <w:tc>
                      <w:tcPr>
                        <w:tcW w:w="1220" w:type="dxa"/>
                      </w:tcPr>
                      <w:p>
                        <w:pPr>
                          <w:pStyle w:val="TableParagraph"/>
                          <w:spacing w:line="165" w:lineRule="exact"/>
                          <w:ind w:left="143"/>
                          <w:rPr>
                            <w:sz w:val="16"/>
                          </w:rPr>
                        </w:pPr>
                        <w:r>
                          <w:rPr>
                            <w:sz w:val="16"/>
                          </w:rPr>
                          <w:t>SSS100148S</w:t>
                        </w:r>
                      </w:p>
                    </w:tc>
                    <w:tc>
                      <w:tcPr>
                        <w:tcW w:w="631" w:type="dxa"/>
                      </w:tcPr>
                      <w:p>
                        <w:pPr>
                          <w:pStyle w:val="TableParagraph"/>
                          <w:spacing w:line="165" w:lineRule="exact"/>
                          <w:ind w:right="30"/>
                          <w:jc w:val="right"/>
                          <w:rPr>
                            <w:sz w:val="16"/>
                          </w:rPr>
                        </w:pPr>
                        <w:r>
                          <w:rPr>
                            <w:sz w:val="16"/>
                          </w:rPr>
                          <w:t>7.42</w:t>
                        </w:r>
                      </w:p>
                    </w:tc>
                    <w:tc>
                      <w:tcPr>
                        <w:tcW w:w="767" w:type="dxa"/>
                      </w:tcPr>
                      <w:p>
                        <w:pPr>
                          <w:pStyle w:val="TableParagraph"/>
                          <w:spacing w:line="172" w:lineRule="exact"/>
                          <w:ind w:right="164"/>
                          <w:jc w:val="right"/>
                          <w:rPr>
                            <w:sz w:val="16"/>
                          </w:rPr>
                        </w:pPr>
                        <w:r>
                          <w:rPr>
                            <w:sz w:val="16"/>
                          </w:rPr>
                          <w:t>6</w:t>
                        </w:r>
                      </w:p>
                    </w:tc>
                    <w:tc>
                      <w:tcPr>
                        <w:tcW w:w="364" w:type="dxa"/>
                      </w:tcPr>
                      <w:p>
                        <w:pPr>
                          <w:pStyle w:val="TableParagraph"/>
                          <w:rPr>
                            <w:rFonts w:ascii="Times New Roman"/>
                            <w:sz w:val="12"/>
                          </w:rPr>
                        </w:pPr>
                      </w:p>
                    </w:tc>
                    <w:tc>
                      <w:tcPr>
                        <w:tcW w:w="749" w:type="dxa"/>
                      </w:tcPr>
                      <w:p>
                        <w:pPr>
                          <w:pStyle w:val="TableParagraph"/>
                          <w:spacing w:line="172" w:lineRule="exact"/>
                          <w:ind w:left="24"/>
                          <w:rPr>
                            <w:sz w:val="16"/>
                          </w:rPr>
                        </w:pPr>
                        <w:r>
                          <w:rPr>
                            <w:sz w:val="16"/>
                          </w:rPr>
                          <w:t>7-24/64</w:t>
                        </w:r>
                      </w:p>
                    </w:tc>
                    <w:tc>
                      <w:tcPr>
                        <w:tcW w:w="1303" w:type="dxa"/>
                      </w:tcPr>
                      <w:p>
                        <w:pPr>
                          <w:pStyle w:val="TableParagraph"/>
                          <w:spacing w:line="172" w:lineRule="exact"/>
                          <w:ind w:left="64" w:right="134"/>
                          <w:jc w:val="center"/>
                          <w:rPr>
                            <w:sz w:val="16"/>
                          </w:rPr>
                        </w:pPr>
                        <w:r>
                          <w:rPr>
                            <w:sz w:val="16"/>
                          </w:rPr>
                          <w:t>SSS600724</w:t>
                        </w:r>
                      </w:p>
                    </w:tc>
                    <w:tc>
                      <w:tcPr>
                        <w:tcW w:w="592" w:type="dxa"/>
                      </w:tcPr>
                      <w:p>
                        <w:pPr>
                          <w:pStyle w:val="TableParagraph"/>
                          <w:spacing w:line="172" w:lineRule="exact"/>
                          <w:ind w:right="29"/>
                          <w:jc w:val="right"/>
                          <w:rPr>
                            <w:sz w:val="16"/>
                          </w:rPr>
                        </w:pPr>
                        <w:r>
                          <w:rPr>
                            <w:sz w:val="16"/>
                          </w:rPr>
                          <w:t>72.56</w:t>
                        </w:r>
                      </w:p>
                    </w:tc>
                  </w:tr>
                  <w:tr>
                    <w:trPr>
                      <w:trHeight w:val="216" w:hRule="atLeast"/>
                    </w:trPr>
                    <w:tc>
                      <w:tcPr>
                        <w:tcW w:w="543" w:type="dxa"/>
                      </w:tcPr>
                      <w:p>
                        <w:pPr>
                          <w:pStyle w:val="TableParagraph"/>
                          <w:spacing w:line="177" w:lineRule="exact" w:before="19"/>
                          <w:ind w:left="36"/>
                          <w:rPr>
                            <w:sz w:val="16"/>
                          </w:rPr>
                        </w:pPr>
                        <w:r>
                          <w:rPr>
                            <w:sz w:val="16"/>
                          </w:rPr>
                          <w:t>3</w:t>
                        </w:r>
                      </w:p>
                    </w:tc>
                    <w:tc>
                      <w:tcPr>
                        <w:tcW w:w="861" w:type="dxa"/>
                      </w:tcPr>
                      <w:p>
                        <w:pPr>
                          <w:pStyle w:val="TableParagraph"/>
                          <w:spacing w:line="177" w:lineRule="exact" w:before="19"/>
                          <w:ind w:left="137"/>
                          <w:rPr>
                            <w:sz w:val="16"/>
                          </w:rPr>
                        </w:pPr>
                        <w:r>
                          <w:rPr>
                            <w:sz w:val="16"/>
                          </w:rPr>
                          <w:t>3-8/64</w:t>
                        </w:r>
                      </w:p>
                    </w:tc>
                    <w:tc>
                      <w:tcPr>
                        <w:tcW w:w="1305" w:type="dxa"/>
                      </w:tcPr>
                      <w:p>
                        <w:pPr>
                          <w:pStyle w:val="TableParagraph"/>
                          <w:spacing w:line="169" w:lineRule="exact" w:before="28"/>
                          <w:ind w:left="189"/>
                          <w:rPr>
                            <w:sz w:val="16"/>
                          </w:rPr>
                        </w:pPr>
                        <w:r>
                          <w:rPr>
                            <w:sz w:val="16"/>
                          </w:rPr>
                          <w:t>SPS300308S</w:t>
                        </w:r>
                      </w:p>
                    </w:tc>
                    <w:tc>
                      <w:tcPr>
                        <w:tcW w:w="592" w:type="dxa"/>
                      </w:tcPr>
                      <w:p>
                        <w:pPr>
                          <w:pStyle w:val="TableParagraph"/>
                          <w:spacing w:line="169"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1-1/4</w:t>
                        </w:r>
                      </w:p>
                    </w:tc>
                    <w:tc>
                      <w:tcPr>
                        <w:tcW w:w="812" w:type="dxa"/>
                      </w:tcPr>
                      <w:p>
                        <w:pPr>
                          <w:pStyle w:val="TableParagraph"/>
                          <w:spacing w:line="159" w:lineRule="exact"/>
                          <w:ind w:left="42"/>
                          <w:rPr>
                            <w:sz w:val="16"/>
                          </w:rPr>
                        </w:pPr>
                        <w:r>
                          <w:rPr>
                            <w:sz w:val="16"/>
                          </w:rPr>
                          <w:t>1-40/64</w:t>
                        </w:r>
                      </w:p>
                    </w:tc>
                    <w:tc>
                      <w:tcPr>
                        <w:tcW w:w="1220" w:type="dxa"/>
                      </w:tcPr>
                      <w:p>
                        <w:pPr>
                          <w:pStyle w:val="TableParagraph"/>
                          <w:spacing w:line="165" w:lineRule="exact"/>
                          <w:ind w:left="143"/>
                          <w:rPr>
                            <w:sz w:val="16"/>
                          </w:rPr>
                        </w:pPr>
                        <w:r>
                          <w:rPr>
                            <w:sz w:val="16"/>
                          </w:rPr>
                          <w:t>SSS125140S</w:t>
                        </w:r>
                      </w:p>
                    </w:tc>
                    <w:tc>
                      <w:tcPr>
                        <w:tcW w:w="631" w:type="dxa"/>
                      </w:tcPr>
                      <w:p>
                        <w:pPr>
                          <w:pStyle w:val="TableParagraph"/>
                          <w:spacing w:line="165" w:lineRule="exact"/>
                          <w:ind w:right="30"/>
                          <w:jc w:val="right"/>
                          <w:rPr>
                            <w:sz w:val="16"/>
                          </w:rPr>
                        </w:pPr>
                        <w:r>
                          <w:rPr>
                            <w:sz w:val="16"/>
                          </w:rPr>
                          <w:t>8.84</w:t>
                        </w:r>
                      </w:p>
                    </w:tc>
                    <w:tc>
                      <w:tcPr>
                        <w:tcW w:w="767" w:type="dxa"/>
                      </w:tcPr>
                      <w:p>
                        <w:pPr>
                          <w:pStyle w:val="TableParagraph"/>
                          <w:spacing w:line="178" w:lineRule="exact"/>
                          <w:ind w:right="164"/>
                          <w:jc w:val="right"/>
                          <w:rPr>
                            <w:sz w:val="16"/>
                          </w:rPr>
                        </w:pPr>
                        <w:r>
                          <w:rPr>
                            <w:sz w:val="16"/>
                          </w:rPr>
                          <w:t>8</w:t>
                        </w:r>
                      </w:p>
                    </w:tc>
                    <w:tc>
                      <w:tcPr>
                        <w:tcW w:w="364" w:type="dxa"/>
                      </w:tcPr>
                      <w:p>
                        <w:pPr>
                          <w:pStyle w:val="TableParagraph"/>
                          <w:spacing w:before="30"/>
                          <w:ind w:left="64"/>
                          <w:jc w:val="center"/>
                          <w:rPr>
                            <w:b/>
                            <w:i/>
                            <w:sz w:val="10"/>
                          </w:rPr>
                        </w:pPr>
                        <w:r>
                          <w:rPr>
                            <w:b/>
                            <w:i/>
                            <w:color w:val="FFFFFF"/>
                            <w:sz w:val="10"/>
                          </w:rPr>
                          <w:t>NEW!</w:t>
                        </w:r>
                      </w:p>
                    </w:tc>
                    <w:tc>
                      <w:tcPr>
                        <w:tcW w:w="749" w:type="dxa"/>
                      </w:tcPr>
                      <w:p>
                        <w:pPr>
                          <w:pStyle w:val="TableParagraph"/>
                          <w:rPr>
                            <w:rFonts w:ascii="Times New Roman"/>
                            <w:sz w:val="14"/>
                          </w:rPr>
                        </w:pPr>
                      </w:p>
                    </w:tc>
                    <w:tc>
                      <w:tcPr>
                        <w:tcW w:w="1303" w:type="dxa"/>
                      </w:tcPr>
                      <w:p>
                        <w:pPr>
                          <w:pStyle w:val="TableParagraph"/>
                          <w:spacing w:line="182" w:lineRule="exact"/>
                          <w:ind w:left="117" w:right="134"/>
                          <w:jc w:val="center"/>
                          <w:rPr>
                            <w:sz w:val="16"/>
                          </w:rPr>
                        </w:pPr>
                        <w:r>
                          <w:rPr>
                            <w:sz w:val="16"/>
                          </w:rPr>
                          <w:t>SSS800XXX</w:t>
                        </w:r>
                      </w:p>
                    </w:tc>
                    <w:tc>
                      <w:tcPr>
                        <w:tcW w:w="592" w:type="dxa"/>
                      </w:tcPr>
                      <w:p>
                        <w:pPr>
                          <w:pStyle w:val="TableParagraph"/>
                          <w:spacing w:line="182" w:lineRule="exact"/>
                          <w:ind w:right="29"/>
                          <w:jc w:val="right"/>
                          <w:rPr>
                            <w:sz w:val="16"/>
                          </w:rPr>
                        </w:pPr>
                        <w:r>
                          <w:rPr>
                            <w:sz w:val="16"/>
                          </w:rPr>
                          <w:t>POR</w:t>
                        </w:r>
                      </w:p>
                    </w:tc>
                  </w:tr>
                  <w:tr>
                    <w:trPr>
                      <w:trHeight w:val="93" w:hRule="atLeast"/>
                    </w:trPr>
                    <w:tc>
                      <w:tcPr>
                        <w:tcW w:w="543" w:type="dxa"/>
                      </w:tcPr>
                      <w:p>
                        <w:pPr>
                          <w:pStyle w:val="TableParagraph"/>
                          <w:rPr>
                            <w:rFonts w:ascii="Times New Roman"/>
                            <w:sz w:val="4"/>
                          </w:rPr>
                        </w:pPr>
                      </w:p>
                    </w:tc>
                    <w:tc>
                      <w:tcPr>
                        <w:tcW w:w="861" w:type="dxa"/>
                      </w:tcPr>
                      <w:p>
                        <w:pPr>
                          <w:pStyle w:val="TableParagraph"/>
                          <w:rPr>
                            <w:rFonts w:ascii="Times New Roman"/>
                            <w:sz w:val="4"/>
                          </w:rPr>
                        </w:pPr>
                      </w:p>
                    </w:tc>
                    <w:tc>
                      <w:tcPr>
                        <w:tcW w:w="1305" w:type="dxa"/>
                      </w:tcPr>
                      <w:p>
                        <w:pPr>
                          <w:pStyle w:val="TableParagraph"/>
                          <w:rPr>
                            <w:rFonts w:ascii="Times New Roman"/>
                            <w:sz w:val="4"/>
                          </w:rPr>
                        </w:pPr>
                      </w:p>
                    </w:tc>
                    <w:tc>
                      <w:tcPr>
                        <w:tcW w:w="8142" w:type="dxa"/>
                        <w:gridSpan w:val="10"/>
                      </w:tcPr>
                      <w:p>
                        <w:pPr>
                          <w:pStyle w:val="TableParagraph"/>
                          <w:rPr>
                            <w:rFonts w:ascii="Times New Roman"/>
                            <w:sz w:val="4"/>
                          </w:rPr>
                        </w:pPr>
                      </w:p>
                    </w:tc>
                  </w:tr>
                  <w:tr>
                    <w:trPr>
                      <w:trHeight w:val="255" w:hRule="atLeast"/>
                    </w:trPr>
                    <w:tc>
                      <w:tcPr>
                        <w:tcW w:w="4413" w:type="dxa"/>
                        <w:gridSpan w:val="5"/>
                      </w:tcPr>
                      <w:p>
                        <w:pPr>
                          <w:pStyle w:val="TableParagraph"/>
                          <w:tabs>
                            <w:tab w:pos="680" w:val="left" w:leader="none"/>
                            <w:tab w:pos="1593" w:val="left" w:leader="none"/>
                            <w:tab w:pos="2868" w:val="left" w:leader="none"/>
                            <w:tab w:pos="3812" w:val="left" w:leader="none"/>
                          </w:tabs>
                          <w:spacing w:line="184" w:lineRule="exact" w:before="51"/>
                          <w:ind w:left="36"/>
                          <w:rPr>
                            <w:sz w:val="16"/>
                          </w:rPr>
                        </w:pPr>
                        <w:r>
                          <w:rPr>
                            <w:position w:val="1"/>
                            <w:sz w:val="16"/>
                          </w:rPr>
                          <w:t>3</w:t>
                          <w:tab/>
                          <w:t>3-24/64</w:t>
                          <w:tab/>
                        </w:r>
                        <w:r>
                          <w:rPr>
                            <w:sz w:val="16"/>
                          </w:rPr>
                          <w:t>SPS300324S</w:t>
                          <w:tab/>
                          <w:t>10.04</w:t>
                          <w:tab/>
                        </w:r>
                        <w:r>
                          <w:rPr>
                            <w:position w:val="5"/>
                            <w:sz w:val="16"/>
                          </w:rPr>
                          <w:t>1-1/4</w:t>
                        </w:r>
                      </w:p>
                    </w:tc>
                    <w:tc>
                      <w:tcPr>
                        <w:tcW w:w="812" w:type="dxa"/>
                      </w:tcPr>
                      <w:p>
                        <w:pPr>
                          <w:pStyle w:val="TableParagraph"/>
                          <w:spacing w:before="48"/>
                          <w:ind w:left="42"/>
                          <w:rPr>
                            <w:sz w:val="16"/>
                          </w:rPr>
                        </w:pPr>
                        <w:r>
                          <w:rPr>
                            <w:sz w:val="16"/>
                          </w:rPr>
                          <w:t>1-52/64</w:t>
                        </w:r>
                      </w:p>
                    </w:tc>
                    <w:tc>
                      <w:tcPr>
                        <w:tcW w:w="1220" w:type="dxa"/>
                      </w:tcPr>
                      <w:p>
                        <w:pPr>
                          <w:pStyle w:val="TableParagraph"/>
                          <w:spacing w:line="182" w:lineRule="exact" w:before="54"/>
                          <w:ind w:left="143"/>
                          <w:rPr>
                            <w:sz w:val="16"/>
                          </w:rPr>
                        </w:pPr>
                        <w:r>
                          <w:rPr>
                            <w:sz w:val="16"/>
                          </w:rPr>
                          <w:t>SSS125152S</w:t>
                        </w:r>
                      </w:p>
                    </w:tc>
                    <w:tc>
                      <w:tcPr>
                        <w:tcW w:w="631" w:type="dxa"/>
                      </w:tcPr>
                      <w:p>
                        <w:pPr>
                          <w:pStyle w:val="TableParagraph"/>
                          <w:spacing w:line="182" w:lineRule="exact" w:before="54"/>
                          <w:ind w:right="30"/>
                          <w:jc w:val="right"/>
                          <w:rPr>
                            <w:sz w:val="16"/>
                          </w:rPr>
                        </w:pPr>
                        <w:r>
                          <w:rPr>
                            <w:sz w:val="16"/>
                          </w:rPr>
                          <w:t>8.84</w:t>
                        </w:r>
                      </w:p>
                    </w:tc>
                    <w:tc>
                      <w:tcPr>
                        <w:tcW w:w="767" w:type="dxa"/>
                      </w:tcPr>
                      <w:p>
                        <w:pPr>
                          <w:pStyle w:val="TableParagraph"/>
                          <w:spacing w:line="168" w:lineRule="exact" w:before="67"/>
                          <w:ind w:right="75"/>
                          <w:jc w:val="right"/>
                          <w:rPr>
                            <w:sz w:val="16"/>
                          </w:rPr>
                        </w:pPr>
                        <w:r>
                          <w:rPr>
                            <w:sz w:val="16"/>
                          </w:rPr>
                          <w:t>12</w:t>
                        </w:r>
                      </w:p>
                    </w:tc>
                    <w:tc>
                      <w:tcPr>
                        <w:tcW w:w="364" w:type="dxa"/>
                      </w:tcPr>
                      <w:p>
                        <w:pPr>
                          <w:pStyle w:val="TableParagraph"/>
                          <w:spacing w:before="85"/>
                          <w:ind w:left="64"/>
                          <w:jc w:val="center"/>
                          <w:rPr>
                            <w:b/>
                            <w:i/>
                            <w:sz w:val="10"/>
                          </w:rPr>
                        </w:pPr>
                        <w:r>
                          <w:rPr>
                            <w:b/>
                            <w:i/>
                            <w:color w:val="FFFFFF"/>
                            <w:sz w:val="10"/>
                          </w:rPr>
                          <w:t>NEW!</w:t>
                        </w:r>
                      </w:p>
                    </w:tc>
                    <w:tc>
                      <w:tcPr>
                        <w:tcW w:w="749" w:type="dxa"/>
                      </w:tcPr>
                      <w:p>
                        <w:pPr>
                          <w:pStyle w:val="TableParagraph"/>
                          <w:rPr>
                            <w:rFonts w:ascii="Times New Roman"/>
                            <w:sz w:val="16"/>
                          </w:rPr>
                        </w:pPr>
                      </w:p>
                    </w:tc>
                    <w:tc>
                      <w:tcPr>
                        <w:tcW w:w="1303" w:type="dxa"/>
                      </w:tcPr>
                      <w:p>
                        <w:pPr>
                          <w:pStyle w:val="TableParagraph"/>
                          <w:spacing w:line="164" w:lineRule="exact" w:before="72"/>
                          <w:ind w:left="117" w:right="134"/>
                          <w:jc w:val="center"/>
                          <w:rPr>
                            <w:sz w:val="16"/>
                          </w:rPr>
                        </w:pPr>
                        <w:r>
                          <w:rPr>
                            <w:sz w:val="16"/>
                          </w:rPr>
                          <w:t>SSS121XXX</w:t>
                        </w:r>
                      </w:p>
                    </w:tc>
                    <w:tc>
                      <w:tcPr>
                        <w:tcW w:w="592" w:type="dxa"/>
                      </w:tcPr>
                      <w:p>
                        <w:pPr>
                          <w:pStyle w:val="TableParagraph"/>
                          <w:spacing w:line="164" w:lineRule="exact" w:before="72"/>
                          <w:ind w:right="29"/>
                          <w:jc w:val="right"/>
                          <w:rPr>
                            <w:sz w:val="16"/>
                          </w:rPr>
                        </w:pPr>
                        <w:r>
                          <w:rPr>
                            <w:sz w:val="16"/>
                          </w:rPr>
                          <w:t>POR</w:t>
                        </w:r>
                      </w:p>
                    </w:tc>
                  </w:tr>
                  <w:tr>
                    <w:trPr>
                      <w:trHeight w:val="201" w:hRule="atLeast"/>
                    </w:trPr>
                    <w:tc>
                      <w:tcPr>
                        <w:tcW w:w="543" w:type="dxa"/>
                      </w:tcPr>
                      <w:p>
                        <w:pPr>
                          <w:pStyle w:val="TableParagraph"/>
                          <w:spacing w:line="152" w:lineRule="exact" w:before="39"/>
                          <w:ind w:left="36"/>
                          <w:rPr>
                            <w:sz w:val="16"/>
                          </w:rPr>
                        </w:pPr>
                        <w:r>
                          <w:rPr>
                            <w:sz w:val="16"/>
                          </w:rPr>
                          <w:t>3</w:t>
                        </w:r>
                      </w:p>
                    </w:tc>
                    <w:tc>
                      <w:tcPr>
                        <w:tcW w:w="861" w:type="dxa"/>
                      </w:tcPr>
                      <w:p>
                        <w:pPr>
                          <w:pStyle w:val="TableParagraph"/>
                          <w:spacing w:line="152" w:lineRule="exact" w:before="39"/>
                          <w:ind w:left="137"/>
                          <w:rPr>
                            <w:sz w:val="16"/>
                          </w:rPr>
                        </w:pPr>
                        <w:r>
                          <w:rPr>
                            <w:sz w:val="16"/>
                          </w:rPr>
                          <w:t>3-28/64</w:t>
                        </w:r>
                      </w:p>
                    </w:tc>
                    <w:tc>
                      <w:tcPr>
                        <w:tcW w:w="1305" w:type="dxa"/>
                      </w:tcPr>
                      <w:p>
                        <w:pPr>
                          <w:pStyle w:val="TableParagraph"/>
                          <w:spacing w:line="144" w:lineRule="exact" w:before="47"/>
                          <w:ind w:left="189"/>
                          <w:rPr>
                            <w:sz w:val="16"/>
                          </w:rPr>
                        </w:pPr>
                        <w:r>
                          <w:rPr>
                            <w:sz w:val="16"/>
                          </w:rPr>
                          <w:t>SPS300328S</w:t>
                        </w:r>
                      </w:p>
                    </w:tc>
                    <w:tc>
                      <w:tcPr>
                        <w:tcW w:w="592" w:type="dxa"/>
                      </w:tcPr>
                      <w:p>
                        <w:pPr>
                          <w:pStyle w:val="TableParagraph"/>
                          <w:spacing w:line="144" w:lineRule="exact" w:before="47"/>
                          <w:ind w:right="30"/>
                          <w:jc w:val="right"/>
                          <w:rPr>
                            <w:sz w:val="16"/>
                          </w:rPr>
                        </w:pPr>
                        <w:r>
                          <w:rPr>
                            <w:sz w:val="16"/>
                          </w:rPr>
                          <w:t>10.04</w:t>
                        </w:r>
                      </w:p>
                    </w:tc>
                    <w:tc>
                      <w:tcPr>
                        <w:tcW w:w="1112" w:type="dxa"/>
                      </w:tcPr>
                      <w:p>
                        <w:pPr>
                          <w:pStyle w:val="TableParagraph"/>
                          <w:spacing w:line="179" w:lineRule="exact"/>
                          <w:ind w:left="511"/>
                          <w:rPr>
                            <w:sz w:val="16"/>
                          </w:rPr>
                        </w:pPr>
                        <w:r>
                          <w:rPr>
                            <w:sz w:val="16"/>
                          </w:rPr>
                          <w:t>1-1/4</w:t>
                        </w:r>
                      </w:p>
                    </w:tc>
                    <w:tc>
                      <w:tcPr>
                        <w:tcW w:w="812" w:type="dxa"/>
                      </w:tcPr>
                      <w:p>
                        <w:pPr>
                          <w:pStyle w:val="TableParagraph"/>
                          <w:spacing w:line="179" w:lineRule="exact"/>
                          <w:ind w:left="42"/>
                          <w:rPr>
                            <w:sz w:val="16"/>
                          </w:rPr>
                        </w:pPr>
                        <w:r>
                          <w:rPr>
                            <w:sz w:val="16"/>
                          </w:rPr>
                          <w:t>1-56/64</w:t>
                        </w:r>
                      </w:p>
                    </w:tc>
                    <w:tc>
                      <w:tcPr>
                        <w:tcW w:w="1220" w:type="dxa"/>
                      </w:tcPr>
                      <w:p>
                        <w:pPr>
                          <w:pStyle w:val="TableParagraph"/>
                          <w:ind w:left="143"/>
                          <w:rPr>
                            <w:sz w:val="16"/>
                          </w:rPr>
                        </w:pPr>
                        <w:r>
                          <w:rPr>
                            <w:sz w:val="16"/>
                          </w:rPr>
                          <w:t>SSS125156S</w:t>
                        </w:r>
                      </w:p>
                    </w:tc>
                    <w:tc>
                      <w:tcPr>
                        <w:tcW w:w="4406" w:type="dxa"/>
                        <w:gridSpan w:val="6"/>
                      </w:tcPr>
                      <w:p>
                        <w:pPr>
                          <w:pStyle w:val="TableParagraph"/>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3-32/64</w:t>
                        </w:r>
                      </w:p>
                    </w:tc>
                    <w:tc>
                      <w:tcPr>
                        <w:tcW w:w="1305" w:type="dxa"/>
                      </w:tcPr>
                      <w:p>
                        <w:pPr>
                          <w:pStyle w:val="TableParagraph"/>
                          <w:spacing w:line="144" w:lineRule="exact" w:before="28"/>
                          <w:ind w:left="189"/>
                          <w:rPr>
                            <w:sz w:val="16"/>
                          </w:rPr>
                        </w:pPr>
                        <w:r>
                          <w:rPr>
                            <w:sz w:val="16"/>
                          </w:rPr>
                          <w:t>SPS300332S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1-50/64</w:t>
                        </w:r>
                      </w:p>
                    </w:tc>
                    <w:tc>
                      <w:tcPr>
                        <w:tcW w:w="1220" w:type="dxa"/>
                      </w:tcPr>
                      <w:p>
                        <w:pPr>
                          <w:pStyle w:val="TableParagraph"/>
                          <w:spacing w:line="165" w:lineRule="exact"/>
                          <w:ind w:left="143"/>
                          <w:rPr>
                            <w:sz w:val="16"/>
                          </w:rPr>
                        </w:pPr>
                        <w:r>
                          <w:rPr>
                            <w:sz w:val="16"/>
                          </w:rPr>
                          <w:t>SSS150150S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3-36/64</w:t>
                        </w:r>
                      </w:p>
                    </w:tc>
                    <w:tc>
                      <w:tcPr>
                        <w:tcW w:w="1305" w:type="dxa"/>
                      </w:tcPr>
                      <w:p>
                        <w:pPr>
                          <w:pStyle w:val="TableParagraph"/>
                          <w:spacing w:line="144" w:lineRule="exact" w:before="28"/>
                          <w:ind w:left="189"/>
                          <w:rPr>
                            <w:sz w:val="16"/>
                          </w:rPr>
                        </w:pPr>
                        <w:r>
                          <w:rPr>
                            <w:sz w:val="16"/>
                          </w:rPr>
                          <w:t>SPS300336S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w:t>
                        </w:r>
                      </w:p>
                    </w:tc>
                    <w:tc>
                      <w:tcPr>
                        <w:tcW w:w="1220" w:type="dxa"/>
                      </w:tcPr>
                      <w:p>
                        <w:pPr>
                          <w:pStyle w:val="TableParagraph"/>
                          <w:spacing w:line="165" w:lineRule="exact"/>
                          <w:ind w:left="143"/>
                          <w:rPr>
                            <w:sz w:val="16"/>
                          </w:rPr>
                        </w:pPr>
                        <w:r>
                          <w:rPr>
                            <w:sz w:val="16"/>
                          </w:rPr>
                          <w:t>SSS150200S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3-40/64</w:t>
                        </w:r>
                      </w:p>
                    </w:tc>
                    <w:tc>
                      <w:tcPr>
                        <w:tcW w:w="1305" w:type="dxa"/>
                      </w:tcPr>
                      <w:p>
                        <w:pPr>
                          <w:pStyle w:val="TableParagraph"/>
                          <w:spacing w:line="144" w:lineRule="exact" w:before="28"/>
                          <w:ind w:left="189"/>
                          <w:rPr>
                            <w:sz w:val="16"/>
                          </w:rPr>
                        </w:pPr>
                        <w:r>
                          <w:rPr>
                            <w:sz w:val="16"/>
                          </w:rPr>
                          <w:t>SPS300340S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2-4/64</w:t>
                        </w:r>
                      </w:p>
                    </w:tc>
                    <w:tc>
                      <w:tcPr>
                        <w:tcW w:w="1220" w:type="dxa"/>
                      </w:tcPr>
                      <w:p>
                        <w:pPr>
                          <w:pStyle w:val="TableParagraph"/>
                          <w:spacing w:line="165" w:lineRule="exact"/>
                          <w:ind w:left="143"/>
                          <w:rPr>
                            <w:sz w:val="16"/>
                          </w:rPr>
                        </w:pPr>
                        <w:r>
                          <w:rPr>
                            <w:sz w:val="16"/>
                          </w:rPr>
                          <w:t>SSS150204S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3-44/64</w:t>
                        </w:r>
                      </w:p>
                    </w:tc>
                    <w:tc>
                      <w:tcPr>
                        <w:tcW w:w="1305" w:type="dxa"/>
                      </w:tcPr>
                      <w:p>
                        <w:pPr>
                          <w:pStyle w:val="TableParagraph"/>
                          <w:spacing w:line="144" w:lineRule="exact" w:before="28"/>
                          <w:ind w:left="189"/>
                          <w:rPr>
                            <w:sz w:val="16"/>
                          </w:rPr>
                        </w:pPr>
                        <w:r>
                          <w:rPr>
                            <w:sz w:val="16"/>
                          </w:rPr>
                          <w:t>SPS300344S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2-8/64</w:t>
                        </w:r>
                      </w:p>
                    </w:tc>
                    <w:tc>
                      <w:tcPr>
                        <w:tcW w:w="1220" w:type="dxa"/>
                      </w:tcPr>
                      <w:p>
                        <w:pPr>
                          <w:pStyle w:val="TableParagraph"/>
                          <w:spacing w:line="165" w:lineRule="exact"/>
                          <w:ind w:left="143"/>
                          <w:rPr>
                            <w:sz w:val="16"/>
                          </w:rPr>
                        </w:pPr>
                        <w:r>
                          <w:rPr>
                            <w:sz w:val="16"/>
                          </w:rPr>
                          <w:t>SSS150208S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3-48/64</w:t>
                        </w:r>
                      </w:p>
                    </w:tc>
                    <w:tc>
                      <w:tcPr>
                        <w:tcW w:w="1305" w:type="dxa"/>
                      </w:tcPr>
                      <w:p>
                        <w:pPr>
                          <w:pStyle w:val="TableParagraph"/>
                          <w:spacing w:line="144" w:lineRule="exact" w:before="28"/>
                          <w:ind w:left="189"/>
                          <w:rPr>
                            <w:sz w:val="16"/>
                          </w:rPr>
                        </w:pPr>
                        <w:r>
                          <w:rPr>
                            <w:sz w:val="16"/>
                          </w:rPr>
                          <w:t>SPS300348S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2-12/64</w:t>
                        </w:r>
                      </w:p>
                    </w:tc>
                    <w:tc>
                      <w:tcPr>
                        <w:tcW w:w="1220" w:type="dxa"/>
                      </w:tcPr>
                      <w:p>
                        <w:pPr>
                          <w:pStyle w:val="TableParagraph"/>
                          <w:spacing w:line="165" w:lineRule="exact"/>
                          <w:ind w:left="143"/>
                          <w:rPr>
                            <w:sz w:val="16"/>
                          </w:rPr>
                        </w:pPr>
                        <w:r>
                          <w:rPr>
                            <w:sz w:val="16"/>
                          </w:rPr>
                          <w:t>SSS150212S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3-52/64</w:t>
                        </w:r>
                      </w:p>
                    </w:tc>
                    <w:tc>
                      <w:tcPr>
                        <w:tcW w:w="1305" w:type="dxa"/>
                      </w:tcPr>
                      <w:p>
                        <w:pPr>
                          <w:pStyle w:val="TableParagraph"/>
                          <w:spacing w:line="144" w:lineRule="exact" w:before="28"/>
                          <w:ind w:left="189"/>
                          <w:rPr>
                            <w:sz w:val="16"/>
                          </w:rPr>
                        </w:pPr>
                        <w:r>
                          <w:rPr>
                            <w:sz w:val="16"/>
                          </w:rPr>
                          <w:t>SPS300352S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2-16/64</w:t>
                        </w:r>
                      </w:p>
                    </w:tc>
                    <w:tc>
                      <w:tcPr>
                        <w:tcW w:w="1220" w:type="dxa"/>
                      </w:tcPr>
                      <w:p>
                        <w:pPr>
                          <w:pStyle w:val="TableParagraph"/>
                          <w:spacing w:line="165" w:lineRule="exact"/>
                          <w:ind w:left="143"/>
                          <w:rPr>
                            <w:sz w:val="16"/>
                          </w:rPr>
                        </w:pPr>
                        <w:r>
                          <w:rPr>
                            <w:sz w:val="16"/>
                          </w:rPr>
                          <w:t>SSS150216S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3-56/64</w:t>
                        </w:r>
                      </w:p>
                    </w:tc>
                    <w:tc>
                      <w:tcPr>
                        <w:tcW w:w="1305" w:type="dxa"/>
                      </w:tcPr>
                      <w:p>
                        <w:pPr>
                          <w:pStyle w:val="TableParagraph"/>
                          <w:spacing w:line="144" w:lineRule="exact" w:before="28"/>
                          <w:ind w:left="189"/>
                          <w:rPr>
                            <w:sz w:val="16"/>
                          </w:rPr>
                        </w:pPr>
                        <w:r>
                          <w:rPr>
                            <w:sz w:val="16"/>
                          </w:rPr>
                          <w:t>SPS300356S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2-20/64</w:t>
                        </w:r>
                      </w:p>
                    </w:tc>
                    <w:tc>
                      <w:tcPr>
                        <w:tcW w:w="1220" w:type="dxa"/>
                      </w:tcPr>
                      <w:p>
                        <w:pPr>
                          <w:pStyle w:val="TableParagraph"/>
                          <w:spacing w:line="165" w:lineRule="exact"/>
                          <w:ind w:left="143"/>
                          <w:rPr>
                            <w:sz w:val="16"/>
                          </w:rPr>
                        </w:pPr>
                        <w:r>
                          <w:rPr>
                            <w:sz w:val="16"/>
                          </w:rPr>
                          <w:t>SSS150220S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3-60/64</w:t>
                        </w:r>
                      </w:p>
                    </w:tc>
                    <w:tc>
                      <w:tcPr>
                        <w:tcW w:w="1305" w:type="dxa"/>
                      </w:tcPr>
                      <w:p>
                        <w:pPr>
                          <w:pStyle w:val="TableParagraph"/>
                          <w:spacing w:line="144" w:lineRule="exact" w:before="28"/>
                          <w:ind w:left="189"/>
                          <w:rPr>
                            <w:sz w:val="16"/>
                          </w:rPr>
                        </w:pPr>
                        <w:r>
                          <w:rPr>
                            <w:sz w:val="16"/>
                          </w:rPr>
                          <w:t>SPS300360S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1-1/2</w:t>
                        </w:r>
                      </w:p>
                    </w:tc>
                    <w:tc>
                      <w:tcPr>
                        <w:tcW w:w="812" w:type="dxa"/>
                      </w:tcPr>
                      <w:p>
                        <w:pPr>
                          <w:pStyle w:val="TableParagraph"/>
                          <w:spacing w:line="159" w:lineRule="exact"/>
                          <w:ind w:left="42"/>
                          <w:rPr>
                            <w:sz w:val="16"/>
                          </w:rPr>
                        </w:pPr>
                        <w:r>
                          <w:rPr>
                            <w:sz w:val="16"/>
                          </w:rPr>
                          <w:t>2-24/64</w:t>
                        </w:r>
                      </w:p>
                    </w:tc>
                    <w:tc>
                      <w:tcPr>
                        <w:tcW w:w="1220" w:type="dxa"/>
                      </w:tcPr>
                      <w:p>
                        <w:pPr>
                          <w:pStyle w:val="TableParagraph"/>
                          <w:spacing w:line="165" w:lineRule="exact"/>
                          <w:ind w:left="143"/>
                          <w:rPr>
                            <w:sz w:val="16"/>
                          </w:rPr>
                        </w:pPr>
                        <w:r>
                          <w:rPr>
                            <w:sz w:val="16"/>
                          </w:rPr>
                          <w:t>SSS150224S</w:t>
                        </w:r>
                      </w:p>
                    </w:tc>
                    <w:tc>
                      <w:tcPr>
                        <w:tcW w:w="4406" w:type="dxa"/>
                        <w:gridSpan w:val="6"/>
                      </w:tcPr>
                      <w:p>
                        <w:pPr>
                          <w:pStyle w:val="TableParagraph"/>
                          <w:spacing w:line="165" w:lineRule="exact"/>
                          <w:ind w:left="287"/>
                          <w:rPr>
                            <w:sz w:val="16"/>
                          </w:rPr>
                        </w:pPr>
                        <w:r>
                          <w:rPr>
                            <w:sz w:val="16"/>
                          </w:rPr>
                          <w:t>8.84</w:t>
                        </w:r>
                      </w:p>
                    </w:tc>
                  </w:tr>
                  <w:tr>
                    <w:trPr>
                      <w:trHeight w:val="192" w:hRule="atLeast"/>
                    </w:trPr>
                    <w:tc>
                      <w:tcPr>
                        <w:tcW w:w="543" w:type="dxa"/>
                      </w:tcPr>
                      <w:p>
                        <w:pPr>
                          <w:pStyle w:val="TableParagraph"/>
                          <w:spacing w:line="152" w:lineRule="exact" w:before="19"/>
                          <w:ind w:left="36"/>
                          <w:rPr>
                            <w:sz w:val="16"/>
                          </w:rPr>
                        </w:pPr>
                        <w:r>
                          <w:rPr>
                            <w:sz w:val="16"/>
                          </w:rPr>
                          <w:t>3</w:t>
                        </w:r>
                      </w:p>
                    </w:tc>
                    <w:tc>
                      <w:tcPr>
                        <w:tcW w:w="861" w:type="dxa"/>
                      </w:tcPr>
                      <w:p>
                        <w:pPr>
                          <w:pStyle w:val="TableParagraph"/>
                          <w:spacing w:line="152" w:lineRule="exact" w:before="19"/>
                          <w:ind w:left="137"/>
                          <w:rPr>
                            <w:sz w:val="16"/>
                          </w:rPr>
                        </w:pPr>
                        <w:r>
                          <w:rPr>
                            <w:sz w:val="16"/>
                          </w:rPr>
                          <w:t>4</w:t>
                        </w:r>
                      </w:p>
                    </w:tc>
                    <w:tc>
                      <w:tcPr>
                        <w:tcW w:w="1305" w:type="dxa"/>
                      </w:tcPr>
                      <w:p>
                        <w:pPr>
                          <w:pStyle w:val="TableParagraph"/>
                          <w:spacing w:line="144" w:lineRule="exact" w:before="28"/>
                          <w:ind w:left="189"/>
                          <w:rPr>
                            <w:sz w:val="16"/>
                          </w:rPr>
                        </w:pPr>
                        <w:r>
                          <w:rPr>
                            <w:sz w:val="16"/>
                          </w:rPr>
                          <w:t>SPS300400S</w:t>
                        </w:r>
                      </w:p>
                    </w:tc>
                    <w:tc>
                      <w:tcPr>
                        <w:tcW w:w="592" w:type="dxa"/>
                      </w:tcPr>
                      <w:p>
                        <w:pPr>
                          <w:pStyle w:val="TableParagraph"/>
                          <w:spacing w:line="144" w:lineRule="exact" w:before="28"/>
                          <w:ind w:right="30"/>
                          <w:jc w:val="right"/>
                          <w:rPr>
                            <w:sz w:val="16"/>
                          </w:rPr>
                        </w:pPr>
                        <w:r>
                          <w:rPr>
                            <w:sz w:val="16"/>
                          </w:rPr>
                          <w:t>10.04</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2-8/64</w:t>
                        </w:r>
                      </w:p>
                    </w:tc>
                    <w:tc>
                      <w:tcPr>
                        <w:tcW w:w="1220" w:type="dxa"/>
                      </w:tcPr>
                      <w:p>
                        <w:pPr>
                          <w:pStyle w:val="TableParagraph"/>
                          <w:spacing w:line="165" w:lineRule="exact"/>
                          <w:ind w:left="143"/>
                          <w:rPr>
                            <w:sz w:val="16"/>
                          </w:rPr>
                        </w:pPr>
                        <w:r>
                          <w:rPr>
                            <w:sz w:val="16"/>
                          </w:rPr>
                          <w:t>SSS200208S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4-16/64</w:t>
                        </w:r>
                      </w:p>
                    </w:tc>
                    <w:tc>
                      <w:tcPr>
                        <w:tcW w:w="1305" w:type="dxa"/>
                      </w:tcPr>
                      <w:p>
                        <w:pPr>
                          <w:pStyle w:val="TableParagraph"/>
                          <w:spacing w:line="144" w:lineRule="exact" w:before="28"/>
                          <w:ind w:left="189"/>
                          <w:rPr>
                            <w:sz w:val="16"/>
                          </w:rPr>
                        </w:pPr>
                        <w:r>
                          <w:rPr>
                            <w:sz w:val="16"/>
                          </w:rPr>
                          <w:t>SPS400416S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2-16/64</w:t>
                        </w:r>
                      </w:p>
                    </w:tc>
                    <w:tc>
                      <w:tcPr>
                        <w:tcW w:w="1220" w:type="dxa"/>
                      </w:tcPr>
                      <w:p>
                        <w:pPr>
                          <w:pStyle w:val="TableParagraph"/>
                          <w:spacing w:line="165" w:lineRule="exact"/>
                          <w:ind w:left="143"/>
                          <w:rPr>
                            <w:sz w:val="16"/>
                          </w:rPr>
                        </w:pPr>
                        <w:r>
                          <w:rPr>
                            <w:sz w:val="16"/>
                          </w:rPr>
                          <w:t>SSS200216S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4-24/64</w:t>
                        </w:r>
                      </w:p>
                    </w:tc>
                    <w:tc>
                      <w:tcPr>
                        <w:tcW w:w="1305" w:type="dxa"/>
                      </w:tcPr>
                      <w:p>
                        <w:pPr>
                          <w:pStyle w:val="TableParagraph"/>
                          <w:spacing w:line="144" w:lineRule="exact" w:before="28"/>
                          <w:ind w:left="189"/>
                          <w:rPr>
                            <w:sz w:val="16"/>
                          </w:rPr>
                        </w:pPr>
                        <w:r>
                          <w:rPr>
                            <w:sz w:val="16"/>
                          </w:rPr>
                          <w:t>SPS400424S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2-24/64</w:t>
                        </w:r>
                      </w:p>
                    </w:tc>
                    <w:tc>
                      <w:tcPr>
                        <w:tcW w:w="1220" w:type="dxa"/>
                      </w:tcPr>
                      <w:p>
                        <w:pPr>
                          <w:pStyle w:val="TableParagraph"/>
                          <w:spacing w:line="165" w:lineRule="exact"/>
                          <w:ind w:left="143"/>
                          <w:rPr>
                            <w:sz w:val="16"/>
                          </w:rPr>
                        </w:pPr>
                        <w:r>
                          <w:rPr>
                            <w:sz w:val="16"/>
                          </w:rPr>
                          <w:t>SSS200224S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4-32/64</w:t>
                        </w:r>
                      </w:p>
                    </w:tc>
                    <w:tc>
                      <w:tcPr>
                        <w:tcW w:w="1305" w:type="dxa"/>
                      </w:tcPr>
                      <w:p>
                        <w:pPr>
                          <w:pStyle w:val="TableParagraph"/>
                          <w:spacing w:line="144" w:lineRule="exact" w:before="28"/>
                          <w:ind w:left="189"/>
                          <w:rPr>
                            <w:sz w:val="16"/>
                          </w:rPr>
                        </w:pPr>
                        <w:r>
                          <w:rPr>
                            <w:sz w:val="16"/>
                          </w:rPr>
                          <w:t>SPS400432S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2-28/64</w:t>
                        </w:r>
                      </w:p>
                    </w:tc>
                    <w:tc>
                      <w:tcPr>
                        <w:tcW w:w="1220" w:type="dxa"/>
                      </w:tcPr>
                      <w:p>
                        <w:pPr>
                          <w:pStyle w:val="TableParagraph"/>
                          <w:spacing w:line="165" w:lineRule="exact"/>
                          <w:ind w:left="143"/>
                          <w:rPr>
                            <w:sz w:val="16"/>
                          </w:rPr>
                        </w:pPr>
                        <w:r>
                          <w:rPr>
                            <w:sz w:val="16"/>
                          </w:rPr>
                          <w:t>SSS200228S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4-36/64</w:t>
                        </w:r>
                      </w:p>
                    </w:tc>
                    <w:tc>
                      <w:tcPr>
                        <w:tcW w:w="1305" w:type="dxa"/>
                      </w:tcPr>
                      <w:p>
                        <w:pPr>
                          <w:pStyle w:val="TableParagraph"/>
                          <w:spacing w:line="144" w:lineRule="exact" w:before="28"/>
                          <w:ind w:left="189"/>
                          <w:rPr>
                            <w:sz w:val="16"/>
                          </w:rPr>
                        </w:pPr>
                        <w:r>
                          <w:rPr>
                            <w:sz w:val="16"/>
                          </w:rPr>
                          <w:t>SPS400436S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2-32/64</w:t>
                        </w:r>
                      </w:p>
                    </w:tc>
                    <w:tc>
                      <w:tcPr>
                        <w:tcW w:w="1220" w:type="dxa"/>
                      </w:tcPr>
                      <w:p>
                        <w:pPr>
                          <w:pStyle w:val="TableParagraph"/>
                          <w:spacing w:line="165" w:lineRule="exact"/>
                          <w:ind w:left="143"/>
                          <w:rPr>
                            <w:sz w:val="16"/>
                          </w:rPr>
                        </w:pPr>
                        <w:r>
                          <w:rPr>
                            <w:sz w:val="16"/>
                          </w:rPr>
                          <w:t>SSS200232S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4-40/64</w:t>
                        </w:r>
                      </w:p>
                    </w:tc>
                    <w:tc>
                      <w:tcPr>
                        <w:tcW w:w="1305" w:type="dxa"/>
                      </w:tcPr>
                      <w:p>
                        <w:pPr>
                          <w:pStyle w:val="TableParagraph"/>
                          <w:spacing w:line="144" w:lineRule="exact" w:before="28"/>
                          <w:ind w:left="189"/>
                          <w:rPr>
                            <w:sz w:val="16"/>
                          </w:rPr>
                        </w:pPr>
                        <w:r>
                          <w:rPr>
                            <w:sz w:val="16"/>
                          </w:rPr>
                          <w:t>SPS400440S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2-36/64</w:t>
                        </w:r>
                      </w:p>
                    </w:tc>
                    <w:tc>
                      <w:tcPr>
                        <w:tcW w:w="1220" w:type="dxa"/>
                      </w:tcPr>
                      <w:p>
                        <w:pPr>
                          <w:pStyle w:val="TableParagraph"/>
                          <w:spacing w:line="165" w:lineRule="exact"/>
                          <w:ind w:left="143"/>
                          <w:rPr>
                            <w:sz w:val="16"/>
                          </w:rPr>
                        </w:pPr>
                        <w:r>
                          <w:rPr>
                            <w:sz w:val="16"/>
                          </w:rPr>
                          <w:t>SSS200236S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4-44/64</w:t>
                        </w:r>
                      </w:p>
                    </w:tc>
                    <w:tc>
                      <w:tcPr>
                        <w:tcW w:w="1305" w:type="dxa"/>
                      </w:tcPr>
                      <w:p>
                        <w:pPr>
                          <w:pStyle w:val="TableParagraph"/>
                          <w:spacing w:line="144" w:lineRule="exact" w:before="28"/>
                          <w:ind w:left="189"/>
                          <w:rPr>
                            <w:sz w:val="16"/>
                          </w:rPr>
                        </w:pPr>
                        <w:r>
                          <w:rPr>
                            <w:sz w:val="16"/>
                          </w:rPr>
                          <w:t>SPS400444S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2-40/64</w:t>
                        </w:r>
                      </w:p>
                    </w:tc>
                    <w:tc>
                      <w:tcPr>
                        <w:tcW w:w="1220" w:type="dxa"/>
                      </w:tcPr>
                      <w:p>
                        <w:pPr>
                          <w:pStyle w:val="TableParagraph"/>
                          <w:spacing w:line="165" w:lineRule="exact"/>
                          <w:ind w:left="143"/>
                          <w:rPr>
                            <w:sz w:val="16"/>
                          </w:rPr>
                        </w:pPr>
                        <w:r>
                          <w:rPr>
                            <w:sz w:val="16"/>
                          </w:rPr>
                          <w:t>SSS200240S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4-48/64</w:t>
                        </w:r>
                      </w:p>
                    </w:tc>
                    <w:tc>
                      <w:tcPr>
                        <w:tcW w:w="1305" w:type="dxa"/>
                      </w:tcPr>
                      <w:p>
                        <w:pPr>
                          <w:pStyle w:val="TableParagraph"/>
                          <w:spacing w:line="144" w:lineRule="exact" w:before="28"/>
                          <w:ind w:left="189"/>
                          <w:rPr>
                            <w:sz w:val="16"/>
                          </w:rPr>
                        </w:pPr>
                        <w:r>
                          <w:rPr>
                            <w:sz w:val="16"/>
                          </w:rPr>
                          <w:t>SPS400448S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2-44/64</w:t>
                        </w:r>
                      </w:p>
                    </w:tc>
                    <w:tc>
                      <w:tcPr>
                        <w:tcW w:w="1220" w:type="dxa"/>
                      </w:tcPr>
                      <w:p>
                        <w:pPr>
                          <w:pStyle w:val="TableParagraph"/>
                          <w:spacing w:line="165" w:lineRule="exact"/>
                          <w:ind w:left="143"/>
                          <w:rPr>
                            <w:sz w:val="16"/>
                          </w:rPr>
                        </w:pPr>
                        <w:r>
                          <w:rPr>
                            <w:sz w:val="16"/>
                          </w:rPr>
                          <w:t>SSS200244S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4-52/64</w:t>
                        </w:r>
                      </w:p>
                    </w:tc>
                    <w:tc>
                      <w:tcPr>
                        <w:tcW w:w="1305" w:type="dxa"/>
                      </w:tcPr>
                      <w:p>
                        <w:pPr>
                          <w:pStyle w:val="TableParagraph"/>
                          <w:spacing w:line="144" w:lineRule="exact" w:before="28"/>
                          <w:ind w:left="189"/>
                          <w:rPr>
                            <w:sz w:val="16"/>
                          </w:rPr>
                        </w:pPr>
                        <w:r>
                          <w:rPr>
                            <w:sz w:val="16"/>
                          </w:rPr>
                          <w:t>SPS400452S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2-48/64</w:t>
                        </w:r>
                      </w:p>
                    </w:tc>
                    <w:tc>
                      <w:tcPr>
                        <w:tcW w:w="1220" w:type="dxa"/>
                      </w:tcPr>
                      <w:p>
                        <w:pPr>
                          <w:pStyle w:val="TableParagraph"/>
                          <w:spacing w:line="165" w:lineRule="exact"/>
                          <w:ind w:left="143"/>
                          <w:rPr>
                            <w:sz w:val="16"/>
                          </w:rPr>
                        </w:pPr>
                        <w:r>
                          <w:rPr>
                            <w:sz w:val="16"/>
                          </w:rPr>
                          <w:t>SSS200248S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4-56/64</w:t>
                        </w:r>
                      </w:p>
                    </w:tc>
                    <w:tc>
                      <w:tcPr>
                        <w:tcW w:w="1305" w:type="dxa"/>
                      </w:tcPr>
                      <w:p>
                        <w:pPr>
                          <w:pStyle w:val="TableParagraph"/>
                          <w:spacing w:line="144" w:lineRule="exact" w:before="28"/>
                          <w:ind w:left="189"/>
                          <w:rPr>
                            <w:sz w:val="16"/>
                          </w:rPr>
                        </w:pPr>
                        <w:r>
                          <w:rPr>
                            <w:sz w:val="16"/>
                          </w:rPr>
                          <w:t>SPS400456S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2-52/64</w:t>
                        </w:r>
                      </w:p>
                    </w:tc>
                    <w:tc>
                      <w:tcPr>
                        <w:tcW w:w="1220" w:type="dxa"/>
                      </w:tcPr>
                      <w:p>
                        <w:pPr>
                          <w:pStyle w:val="TableParagraph"/>
                          <w:spacing w:line="165" w:lineRule="exact"/>
                          <w:ind w:left="143"/>
                          <w:rPr>
                            <w:sz w:val="16"/>
                          </w:rPr>
                        </w:pPr>
                        <w:r>
                          <w:rPr>
                            <w:sz w:val="16"/>
                          </w:rPr>
                          <w:t>SSS200252S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4-60/64</w:t>
                        </w:r>
                      </w:p>
                    </w:tc>
                    <w:tc>
                      <w:tcPr>
                        <w:tcW w:w="1305" w:type="dxa"/>
                      </w:tcPr>
                      <w:p>
                        <w:pPr>
                          <w:pStyle w:val="TableParagraph"/>
                          <w:spacing w:line="144" w:lineRule="exact" w:before="28"/>
                          <w:ind w:left="189"/>
                          <w:rPr>
                            <w:sz w:val="16"/>
                          </w:rPr>
                        </w:pPr>
                        <w:r>
                          <w:rPr>
                            <w:sz w:val="16"/>
                          </w:rPr>
                          <w:t>SPS400460S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2-56/64</w:t>
                        </w:r>
                      </w:p>
                    </w:tc>
                    <w:tc>
                      <w:tcPr>
                        <w:tcW w:w="1220" w:type="dxa"/>
                      </w:tcPr>
                      <w:p>
                        <w:pPr>
                          <w:pStyle w:val="TableParagraph"/>
                          <w:spacing w:line="165" w:lineRule="exact"/>
                          <w:ind w:left="143"/>
                          <w:rPr>
                            <w:sz w:val="16"/>
                          </w:rPr>
                        </w:pPr>
                        <w:r>
                          <w:rPr>
                            <w:sz w:val="16"/>
                          </w:rPr>
                          <w:t>SSS200256S</w:t>
                        </w:r>
                      </w:p>
                    </w:tc>
                    <w:tc>
                      <w:tcPr>
                        <w:tcW w:w="4406" w:type="dxa"/>
                        <w:gridSpan w:val="6"/>
                      </w:tcPr>
                      <w:p>
                        <w:pPr>
                          <w:pStyle w:val="TableParagraph"/>
                          <w:spacing w:line="165" w:lineRule="exact"/>
                          <w:ind w:left="198"/>
                          <w:rPr>
                            <w:sz w:val="16"/>
                          </w:rPr>
                        </w:pPr>
                        <w:r>
                          <w:rPr>
                            <w:sz w:val="16"/>
                          </w:rPr>
                          <w:t>12.70</w:t>
                        </w:r>
                      </w:p>
                    </w:tc>
                  </w:tr>
                  <w:tr>
                    <w:trPr>
                      <w:trHeight w:val="192" w:hRule="atLeast"/>
                    </w:trPr>
                    <w:tc>
                      <w:tcPr>
                        <w:tcW w:w="543" w:type="dxa"/>
                      </w:tcPr>
                      <w:p>
                        <w:pPr>
                          <w:pStyle w:val="TableParagraph"/>
                          <w:spacing w:line="152" w:lineRule="exact" w:before="19"/>
                          <w:ind w:left="36"/>
                          <w:rPr>
                            <w:sz w:val="16"/>
                          </w:rPr>
                        </w:pPr>
                        <w:r>
                          <w:rPr>
                            <w:sz w:val="16"/>
                          </w:rPr>
                          <w:t>4</w:t>
                        </w:r>
                      </w:p>
                    </w:tc>
                    <w:tc>
                      <w:tcPr>
                        <w:tcW w:w="861" w:type="dxa"/>
                      </w:tcPr>
                      <w:p>
                        <w:pPr>
                          <w:pStyle w:val="TableParagraph"/>
                          <w:spacing w:line="152" w:lineRule="exact" w:before="19"/>
                          <w:ind w:left="137"/>
                          <w:rPr>
                            <w:sz w:val="16"/>
                          </w:rPr>
                        </w:pPr>
                        <w:r>
                          <w:rPr>
                            <w:sz w:val="16"/>
                          </w:rPr>
                          <w:t>5</w:t>
                        </w:r>
                      </w:p>
                    </w:tc>
                    <w:tc>
                      <w:tcPr>
                        <w:tcW w:w="1305" w:type="dxa"/>
                      </w:tcPr>
                      <w:p>
                        <w:pPr>
                          <w:pStyle w:val="TableParagraph"/>
                          <w:spacing w:line="144" w:lineRule="exact" w:before="28"/>
                          <w:ind w:left="189"/>
                          <w:rPr>
                            <w:sz w:val="16"/>
                          </w:rPr>
                        </w:pPr>
                        <w:r>
                          <w:rPr>
                            <w:sz w:val="16"/>
                          </w:rPr>
                          <w:t>SPS400500S</w:t>
                        </w:r>
                      </w:p>
                    </w:tc>
                    <w:tc>
                      <w:tcPr>
                        <w:tcW w:w="592" w:type="dxa"/>
                      </w:tcPr>
                      <w:p>
                        <w:pPr>
                          <w:pStyle w:val="TableParagraph"/>
                          <w:spacing w:line="144" w:lineRule="exact" w:before="28"/>
                          <w:ind w:right="30"/>
                          <w:jc w:val="right"/>
                          <w:rPr>
                            <w:sz w:val="16"/>
                          </w:rPr>
                        </w:pPr>
                        <w:r>
                          <w:rPr>
                            <w:sz w:val="16"/>
                          </w:rPr>
                          <w:t>13.53</w:t>
                        </w:r>
                      </w:p>
                    </w:tc>
                    <w:tc>
                      <w:tcPr>
                        <w:tcW w:w="1112" w:type="dxa"/>
                      </w:tcPr>
                      <w:p>
                        <w:pPr>
                          <w:pStyle w:val="TableParagraph"/>
                          <w:spacing w:line="159" w:lineRule="exact"/>
                          <w:ind w:left="511"/>
                          <w:rPr>
                            <w:sz w:val="16"/>
                          </w:rPr>
                        </w:pPr>
                        <w:r>
                          <w:rPr>
                            <w:sz w:val="16"/>
                          </w:rPr>
                          <w:t>2</w:t>
                        </w:r>
                      </w:p>
                    </w:tc>
                    <w:tc>
                      <w:tcPr>
                        <w:tcW w:w="812" w:type="dxa"/>
                      </w:tcPr>
                      <w:p>
                        <w:pPr>
                          <w:pStyle w:val="TableParagraph"/>
                          <w:spacing w:line="159" w:lineRule="exact"/>
                          <w:ind w:left="42"/>
                          <w:rPr>
                            <w:sz w:val="16"/>
                          </w:rPr>
                        </w:pPr>
                        <w:r>
                          <w:rPr>
                            <w:sz w:val="16"/>
                          </w:rPr>
                          <w:t>2-60/64</w:t>
                        </w:r>
                      </w:p>
                    </w:tc>
                    <w:tc>
                      <w:tcPr>
                        <w:tcW w:w="1220" w:type="dxa"/>
                      </w:tcPr>
                      <w:p>
                        <w:pPr>
                          <w:pStyle w:val="TableParagraph"/>
                          <w:spacing w:line="165" w:lineRule="exact"/>
                          <w:ind w:left="143"/>
                          <w:rPr>
                            <w:sz w:val="16"/>
                          </w:rPr>
                        </w:pPr>
                        <w:r>
                          <w:rPr>
                            <w:sz w:val="16"/>
                          </w:rPr>
                          <w:t>SSS200260S</w:t>
                        </w:r>
                      </w:p>
                    </w:tc>
                    <w:tc>
                      <w:tcPr>
                        <w:tcW w:w="4406" w:type="dxa"/>
                        <w:gridSpan w:val="6"/>
                      </w:tcPr>
                      <w:p>
                        <w:pPr>
                          <w:pStyle w:val="TableParagraph"/>
                          <w:spacing w:line="165" w:lineRule="exact"/>
                          <w:ind w:left="198"/>
                          <w:rPr>
                            <w:sz w:val="16"/>
                          </w:rPr>
                        </w:pPr>
                        <w:r>
                          <w:rPr>
                            <w:sz w:val="16"/>
                          </w:rPr>
                          <w:t>12.70</w:t>
                        </w:r>
                      </w:p>
                    </w:tc>
                  </w:tr>
                  <w:tr>
                    <w:trPr>
                      <w:trHeight w:val="191" w:hRule="atLeast"/>
                    </w:trPr>
                    <w:tc>
                      <w:tcPr>
                        <w:tcW w:w="543" w:type="dxa"/>
                      </w:tcPr>
                      <w:p>
                        <w:pPr>
                          <w:pStyle w:val="TableParagraph"/>
                          <w:spacing w:line="152" w:lineRule="exact" w:before="19"/>
                          <w:ind w:left="36"/>
                          <w:rPr>
                            <w:sz w:val="16"/>
                          </w:rPr>
                        </w:pPr>
                        <w:r>
                          <w:rPr>
                            <w:sz w:val="16"/>
                          </w:rPr>
                          <w:t>5</w:t>
                        </w:r>
                      </w:p>
                    </w:tc>
                    <w:tc>
                      <w:tcPr>
                        <w:tcW w:w="861" w:type="dxa"/>
                      </w:tcPr>
                      <w:p>
                        <w:pPr>
                          <w:pStyle w:val="TableParagraph"/>
                          <w:spacing w:line="152" w:lineRule="exact" w:before="19"/>
                          <w:ind w:left="137"/>
                          <w:rPr>
                            <w:sz w:val="16"/>
                          </w:rPr>
                        </w:pPr>
                        <w:r>
                          <w:rPr>
                            <w:sz w:val="16"/>
                          </w:rPr>
                          <w:t>5-36/64</w:t>
                        </w:r>
                      </w:p>
                    </w:tc>
                    <w:tc>
                      <w:tcPr>
                        <w:tcW w:w="1305" w:type="dxa"/>
                      </w:tcPr>
                      <w:p>
                        <w:pPr>
                          <w:pStyle w:val="TableParagraph"/>
                          <w:spacing w:line="144" w:lineRule="exact" w:before="28"/>
                          <w:ind w:left="189"/>
                          <w:rPr>
                            <w:sz w:val="16"/>
                          </w:rPr>
                        </w:pPr>
                        <w:r>
                          <w:rPr>
                            <w:sz w:val="16"/>
                          </w:rPr>
                          <w:t>SPS500536</w:t>
                        </w:r>
                      </w:p>
                    </w:tc>
                    <w:tc>
                      <w:tcPr>
                        <w:tcW w:w="592" w:type="dxa"/>
                      </w:tcPr>
                      <w:p>
                        <w:pPr>
                          <w:pStyle w:val="TableParagraph"/>
                          <w:spacing w:line="144" w:lineRule="exact" w:before="28"/>
                          <w:ind w:right="30"/>
                          <w:jc w:val="right"/>
                          <w:rPr>
                            <w:sz w:val="16"/>
                          </w:rPr>
                        </w:pPr>
                        <w:r>
                          <w:rPr>
                            <w:sz w:val="16"/>
                          </w:rPr>
                          <w:t>33.69</w:t>
                        </w:r>
                      </w:p>
                    </w:tc>
                    <w:tc>
                      <w:tcPr>
                        <w:tcW w:w="1112" w:type="dxa"/>
                      </w:tcPr>
                      <w:p>
                        <w:pPr>
                          <w:pStyle w:val="TableParagraph"/>
                          <w:spacing w:line="159" w:lineRule="exact"/>
                          <w:ind w:left="511"/>
                          <w:rPr>
                            <w:sz w:val="16"/>
                          </w:rPr>
                        </w:pPr>
                        <w:r>
                          <w:rPr>
                            <w:sz w:val="16"/>
                          </w:rPr>
                          <w:t>2-1/2</w:t>
                        </w:r>
                      </w:p>
                    </w:tc>
                    <w:tc>
                      <w:tcPr>
                        <w:tcW w:w="812" w:type="dxa"/>
                      </w:tcPr>
                      <w:p>
                        <w:pPr>
                          <w:pStyle w:val="TableParagraph"/>
                          <w:spacing w:line="159" w:lineRule="exact"/>
                          <w:ind w:left="42"/>
                          <w:rPr>
                            <w:sz w:val="16"/>
                          </w:rPr>
                        </w:pPr>
                        <w:r>
                          <w:rPr>
                            <w:sz w:val="16"/>
                          </w:rPr>
                          <w:t>3</w:t>
                        </w:r>
                      </w:p>
                    </w:tc>
                    <w:tc>
                      <w:tcPr>
                        <w:tcW w:w="1220" w:type="dxa"/>
                      </w:tcPr>
                      <w:p>
                        <w:pPr>
                          <w:pStyle w:val="TableParagraph"/>
                          <w:spacing w:line="165" w:lineRule="exact"/>
                          <w:ind w:left="143"/>
                          <w:rPr>
                            <w:sz w:val="16"/>
                          </w:rPr>
                        </w:pPr>
                        <w:r>
                          <w:rPr>
                            <w:sz w:val="16"/>
                          </w:rPr>
                          <w:t>SSS250300S</w:t>
                        </w:r>
                      </w:p>
                    </w:tc>
                    <w:tc>
                      <w:tcPr>
                        <w:tcW w:w="4406" w:type="dxa"/>
                        <w:gridSpan w:val="6"/>
                      </w:tcPr>
                      <w:p>
                        <w:pPr>
                          <w:pStyle w:val="TableParagraph"/>
                          <w:spacing w:line="165" w:lineRule="exact"/>
                          <w:ind w:left="198"/>
                          <w:rPr>
                            <w:sz w:val="16"/>
                          </w:rPr>
                        </w:pPr>
                        <w:r>
                          <w:rPr>
                            <w:sz w:val="16"/>
                          </w:rPr>
                          <w:t>16.56</w:t>
                        </w:r>
                      </w:p>
                    </w:tc>
                  </w:tr>
                  <w:tr>
                    <w:trPr>
                      <w:trHeight w:val="192" w:hRule="atLeast"/>
                    </w:trPr>
                    <w:tc>
                      <w:tcPr>
                        <w:tcW w:w="543" w:type="dxa"/>
                      </w:tcPr>
                      <w:p>
                        <w:pPr>
                          <w:pStyle w:val="TableParagraph"/>
                          <w:spacing w:line="152" w:lineRule="exact" w:before="19"/>
                          <w:ind w:left="36"/>
                          <w:rPr>
                            <w:sz w:val="16"/>
                          </w:rPr>
                        </w:pPr>
                        <w:r>
                          <w:rPr>
                            <w:sz w:val="16"/>
                          </w:rPr>
                          <w:t>5</w:t>
                        </w:r>
                      </w:p>
                    </w:tc>
                    <w:tc>
                      <w:tcPr>
                        <w:tcW w:w="861" w:type="dxa"/>
                      </w:tcPr>
                      <w:p>
                        <w:pPr>
                          <w:pStyle w:val="TableParagraph"/>
                          <w:spacing w:line="152" w:lineRule="exact" w:before="19"/>
                          <w:ind w:left="137"/>
                          <w:rPr>
                            <w:sz w:val="16"/>
                          </w:rPr>
                        </w:pPr>
                        <w:r>
                          <w:rPr>
                            <w:sz w:val="16"/>
                          </w:rPr>
                          <w:t>5-48/64</w:t>
                        </w:r>
                      </w:p>
                    </w:tc>
                    <w:tc>
                      <w:tcPr>
                        <w:tcW w:w="1305" w:type="dxa"/>
                      </w:tcPr>
                      <w:p>
                        <w:pPr>
                          <w:pStyle w:val="TableParagraph"/>
                          <w:spacing w:line="144" w:lineRule="exact" w:before="28"/>
                          <w:ind w:left="189"/>
                          <w:rPr>
                            <w:sz w:val="16"/>
                          </w:rPr>
                        </w:pPr>
                        <w:r>
                          <w:rPr>
                            <w:sz w:val="16"/>
                          </w:rPr>
                          <w:t>SPS500548</w:t>
                        </w:r>
                      </w:p>
                    </w:tc>
                    <w:tc>
                      <w:tcPr>
                        <w:tcW w:w="592" w:type="dxa"/>
                      </w:tcPr>
                      <w:p>
                        <w:pPr>
                          <w:pStyle w:val="TableParagraph"/>
                          <w:spacing w:line="144" w:lineRule="exact" w:before="28"/>
                          <w:ind w:right="30"/>
                          <w:jc w:val="right"/>
                          <w:rPr>
                            <w:sz w:val="16"/>
                          </w:rPr>
                        </w:pPr>
                        <w:r>
                          <w:rPr>
                            <w:sz w:val="16"/>
                          </w:rPr>
                          <w:t>33.69</w:t>
                        </w:r>
                      </w:p>
                    </w:tc>
                    <w:tc>
                      <w:tcPr>
                        <w:tcW w:w="1112" w:type="dxa"/>
                      </w:tcPr>
                      <w:p>
                        <w:pPr>
                          <w:pStyle w:val="TableParagraph"/>
                          <w:spacing w:line="159" w:lineRule="exact"/>
                          <w:ind w:left="511"/>
                          <w:rPr>
                            <w:sz w:val="16"/>
                          </w:rPr>
                        </w:pPr>
                        <w:r>
                          <w:rPr>
                            <w:sz w:val="16"/>
                          </w:rPr>
                          <w:t>2-1/2</w:t>
                        </w:r>
                      </w:p>
                    </w:tc>
                    <w:tc>
                      <w:tcPr>
                        <w:tcW w:w="812" w:type="dxa"/>
                      </w:tcPr>
                      <w:p>
                        <w:pPr>
                          <w:pStyle w:val="TableParagraph"/>
                          <w:spacing w:line="159" w:lineRule="exact"/>
                          <w:ind w:left="42"/>
                          <w:rPr>
                            <w:sz w:val="16"/>
                          </w:rPr>
                        </w:pPr>
                        <w:r>
                          <w:rPr>
                            <w:sz w:val="16"/>
                          </w:rPr>
                          <w:t>3-8/64</w:t>
                        </w:r>
                      </w:p>
                    </w:tc>
                    <w:tc>
                      <w:tcPr>
                        <w:tcW w:w="1220" w:type="dxa"/>
                      </w:tcPr>
                      <w:p>
                        <w:pPr>
                          <w:pStyle w:val="TableParagraph"/>
                          <w:spacing w:line="165" w:lineRule="exact"/>
                          <w:ind w:left="143"/>
                          <w:rPr>
                            <w:sz w:val="16"/>
                          </w:rPr>
                        </w:pPr>
                        <w:r>
                          <w:rPr>
                            <w:sz w:val="16"/>
                          </w:rPr>
                          <w:t>SSS250308S</w:t>
                        </w:r>
                      </w:p>
                    </w:tc>
                    <w:tc>
                      <w:tcPr>
                        <w:tcW w:w="4406" w:type="dxa"/>
                        <w:gridSpan w:val="6"/>
                      </w:tcPr>
                      <w:p>
                        <w:pPr>
                          <w:pStyle w:val="TableParagraph"/>
                          <w:spacing w:line="165" w:lineRule="exact"/>
                          <w:ind w:left="198"/>
                          <w:rPr>
                            <w:sz w:val="16"/>
                          </w:rPr>
                        </w:pPr>
                        <w:r>
                          <w:rPr>
                            <w:sz w:val="16"/>
                          </w:rPr>
                          <w:t>16.56</w:t>
                        </w:r>
                      </w:p>
                    </w:tc>
                  </w:tr>
                  <w:tr>
                    <w:trPr>
                      <w:trHeight w:val="191" w:hRule="atLeast"/>
                    </w:trPr>
                    <w:tc>
                      <w:tcPr>
                        <w:tcW w:w="543" w:type="dxa"/>
                      </w:tcPr>
                      <w:p>
                        <w:pPr>
                          <w:pStyle w:val="TableParagraph"/>
                          <w:spacing w:line="152" w:lineRule="exact" w:before="19"/>
                          <w:ind w:left="36"/>
                          <w:rPr>
                            <w:sz w:val="16"/>
                          </w:rPr>
                        </w:pPr>
                        <w:r>
                          <w:rPr>
                            <w:sz w:val="16"/>
                          </w:rPr>
                          <w:t>5</w:t>
                        </w:r>
                      </w:p>
                    </w:tc>
                    <w:tc>
                      <w:tcPr>
                        <w:tcW w:w="861" w:type="dxa"/>
                      </w:tcPr>
                      <w:p>
                        <w:pPr>
                          <w:pStyle w:val="TableParagraph"/>
                          <w:spacing w:line="152" w:lineRule="exact" w:before="19"/>
                          <w:ind w:left="137"/>
                          <w:rPr>
                            <w:sz w:val="16"/>
                          </w:rPr>
                        </w:pPr>
                        <w:r>
                          <w:rPr>
                            <w:sz w:val="16"/>
                          </w:rPr>
                          <w:t>5-60/64</w:t>
                        </w:r>
                      </w:p>
                    </w:tc>
                    <w:tc>
                      <w:tcPr>
                        <w:tcW w:w="1305" w:type="dxa"/>
                      </w:tcPr>
                      <w:p>
                        <w:pPr>
                          <w:pStyle w:val="TableParagraph"/>
                          <w:spacing w:line="144" w:lineRule="exact" w:before="28"/>
                          <w:ind w:left="189"/>
                          <w:rPr>
                            <w:sz w:val="16"/>
                          </w:rPr>
                        </w:pPr>
                        <w:r>
                          <w:rPr>
                            <w:sz w:val="16"/>
                          </w:rPr>
                          <w:t>SPS500560</w:t>
                        </w:r>
                      </w:p>
                    </w:tc>
                    <w:tc>
                      <w:tcPr>
                        <w:tcW w:w="592" w:type="dxa"/>
                      </w:tcPr>
                      <w:p>
                        <w:pPr>
                          <w:pStyle w:val="TableParagraph"/>
                          <w:spacing w:line="144" w:lineRule="exact" w:before="28"/>
                          <w:ind w:right="30"/>
                          <w:jc w:val="right"/>
                          <w:rPr>
                            <w:sz w:val="16"/>
                          </w:rPr>
                        </w:pPr>
                        <w:r>
                          <w:rPr>
                            <w:sz w:val="16"/>
                          </w:rPr>
                          <w:t>33.69</w:t>
                        </w:r>
                      </w:p>
                    </w:tc>
                    <w:tc>
                      <w:tcPr>
                        <w:tcW w:w="1112" w:type="dxa"/>
                      </w:tcPr>
                      <w:p>
                        <w:pPr>
                          <w:pStyle w:val="TableParagraph"/>
                          <w:spacing w:line="159" w:lineRule="exact"/>
                          <w:ind w:left="511"/>
                          <w:rPr>
                            <w:sz w:val="16"/>
                          </w:rPr>
                        </w:pPr>
                        <w:r>
                          <w:rPr>
                            <w:sz w:val="16"/>
                          </w:rPr>
                          <w:t>2-1/2</w:t>
                        </w:r>
                      </w:p>
                    </w:tc>
                    <w:tc>
                      <w:tcPr>
                        <w:tcW w:w="812" w:type="dxa"/>
                      </w:tcPr>
                      <w:p>
                        <w:pPr>
                          <w:pStyle w:val="TableParagraph"/>
                          <w:spacing w:line="159" w:lineRule="exact"/>
                          <w:ind w:left="42"/>
                          <w:rPr>
                            <w:sz w:val="16"/>
                          </w:rPr>
                        </w:pPr>
                        <w:r>
                          <w:rPr>
                            <w:sz w:val="16"/>
                          </w:rPr>
                          <w:t>3-16/64</w:t>
                        </w:r>
                      </w:p>
                    </w:tc>
                    <w:tc>
                      <w:tcPr>
                        <w:tcW w:w="1220" w:type="dxa"/>
                      </w:tcPr>
                      <w:p>
                        <w:pPr>
                          <w:pStyle w:val="TableParagraph"/>
                          <w:spacing w:line="165" w:lineRule="exact"/>
                          <w:ind w:left="143"/>
                          <w:rPr>
                            <w:sz w:val="16"/>
                          </w:rPr>
                        </w:pPr>
                        <w:r>
                          <w:rPr>
                            <w:sz w:val="16"/>
                          </w:rPr>
                          <w:t>SSS250316S</w:t>
                        </w:r>
                      </w:p>
                    </w:tc>
                    <w:tc>
                      <w:tcPr>
                        <w:tcW w:w="4406" w:type="dxa"/>
                        <w:gridSpan w:val="6"/>
                      </w:tcPr>
                      <w:p>
                        <w:pPr>
                          <w:pStyle w:val="TableParagraph"/>
                          <w:spacing w:line="165" w:lineRule="exact"/>
                          <w:ind w:left="198"/>
                          <w:rPr>
                            <w:sz w:val="16"/>
                          </w:rPr>
                        </w:pPr>
                        <w:r>
                          <w:rPr>
                            <w:sz w:val="16"/>
                          </w:rPr>
                          <w:t>16.56</w:t>
                        </w:r>
                      </w:p>
                    </w:tc>
                  </w:tr>
                  <w:tr>
                    <w:trPr>
                      <w:trHeight w:val="192" w:hRule="atLeast"/>
                    </w:trPr>
                    <w:tc>
                      <w:tcPr>
                        <w:tcW w:w="543" w:type="dxa"/>
                      </w:tcPr>
                      <w:p>
                        <w:pPr>
                          <w:pStyle w:val="TableParagraph"/>
                          <w:spacing w:line="152" w:lineRule="exact" w:before="19"/>
                          <w:ind w:left="36"/>
                          <w:rPr>
                            <w:sz w:val="16"/>
                          </w:rPr>
                        </w:pPr>
                        <w:r>
                          <w:rPr>
                            <w:sz w:val="16"/>
                          </w:rPr>
                          <w:t>6</w:t>
                        </w:r>
                      </w:p>
                    </w:tc>
                    <w:tc>
                      <w:tcPr>
                        <w:tcW w:w="861" w:type="dxa"/>
                      </w:tcPr>
                      <w:p>
                        <w:pPr>
                          <w:pStyle w:val="TableParagraph"/>
                          <w:spacing w:line="152" w:lineRule="exact" w:before="19"/>
                          <w:ind w:left="137"/>
                          <w:rPr>
                            <w:sz w:val="16"/>
                          </w:rPr>
                        </w:pPr>
                        <w:r>
                          <w:rPr>
                            <w:sz w:val="16"/>
                          </w:rPr>
                          <w:t>6-16/64</w:t>
                        </w:r>
                      </w:p>
                    </w:tc>
                    <w:tc>
                      <w:tcPr>
                        <w:tcW w:w="1305" w:type="dxa"/>
                      </w:tcPr>
                      <w:p>
                        <w:pPr>
                          <w:pStyle w:val="TableParagraph"/>
                          <w:spacing w:line="144" w:lineRule="exact" w:before="28"/>
                          <w:ind w:left="189"/>
                          <w:rPr>
                            <w:sz w:val="16"/>
                          </w:rPr>
                        </w:pPr>
                        <w:r>
                          <w:rPr>
                            <w:sz w:val="16"/>
                          </w:rPr>
                          <w:t>SPS600616</w:t>
                        </w:r>
                      </w:p>
                    </w:tc>
                    <w:tc>
                      <w:tcPr>
                        <w:tcW w:w="592" w:type="dxa"/>
                      </w:tcPr>
                      <w:p>
                        <w:pPr>
                          <w:pStyle w:val="TableParagraph"/>
                          <w:spacing w:line="144" w:lineRule="exact" w:before="28"/>
                          <w:ind w:right="30"/>
                          <w:jc w:val="right"/>
                          <w:rPr>
                            <w:sz w:val="16"/>
                          </w:rPr>
                        </w:pPr>
                        <w:r>
                          <w:rPr>
                            <w:sz w:val="16"/>
                          </w:rPr>
                          <w:t>37.86</w:t>
                        </w:r>
                      </w:p>
                    </w:tc>
                    <w:tc>
                      <w:tcPr>
                        <w:tcW w:w="1112" w:type="dxa"/>
                      </w:tcPr>
                      <w:p>
                        <w:pPr>
                          <w:pStyle w:val="TableParagraph"/>
                          <w:spacing w:line="159" w:lineRule="exact"/>
                          <w:ind w:left="511"/>
                          <w:rPr>
                            <w:sz w:val="16"/>
                          </w:rPr>
                        </w:pPr>
                        <w:r>
                          <w:rPr>
                            <w:sz w:val="16"/>
                          </w:rPr>
                          <w:t>2-1/2</w:t>
                        </w:r>
                      </w:p>
                    </w:tc>
                    <w:tc>
                      <w:tcPr>
                        <w:tcW w:w="812" w:type="dxa"/>
                      </w:tcPr>
                      <w:p>
                        <w:pPr>
                          <w:pStyle w:val="TableParagraph"/>
                          <w:spacing w:line="159" w:lineRule="exact"/>
                          <w:ind w:left="42"/>
                          <w:rPr>
                            <w:sz w:val="16"/>
                          </w:rPr>
                        </w:pPr>
                        <w:r>
                          <w:rPr>
                            <w:sz w:val="16"/>
                          </w:rPr>
                          <w:t>3-24/64</w:t>
                        </w:r>
                      </w:p>
                    </w:tc>
                    <w:tc>
                      <w:tcPr>
                        <w:tcW w:w="1220" w:type="dxa"/>
                      </w:tcPr>
                      <w:p>
                        <w:pPr>
                          <w:pStyle w:val="TableParagraph"/>
                          <w:spacing w:line="165" w:lineRule="exact"/>
                          <w:ind w:left="143"/>
                          <w:rPr>
                            <w:sz w:val="16"/>
                          </w:rPr>
                        </w:pPr>
                        <w:r>
                          <w:rPr>
                            <w:sz w:val="16"/>
                          </w:rPr>
                          <w:t>SSS250324S</w:t>
                        </w:r>
                      </w:p>
                    </w:tc>
                    <w:tc>
                      <w:tcPr>
                        <w:tcW w:w="4406" w:type="dxa"/>
                        <w:gridSpan w:val="6"/>
                      </w:tcPr>
                      <w:p>
                        <w:pPr>
                          <w:pStyle w:val="TableParagraph"/>
                          <w:spacing w:line="165" w:lineRule="exact"/>
                          <w:ind w:left="198"/>
                          <w:rPr>
                            <w:sz w:val="16"/>
                          </w:rPr>
                        </w:pPr>
                        <w:r>
                          <w:rPr>
                            <w:sz w:val="16"/>
                          </w:rPr>
                          <w:t>16.56</w:t>
                        </w:r>
                      </w:p>
                    </w:tc>
                  </w:tr>
                  <w:tr>
                    <w:trPr>
                      <w:trHeight w:val="214" w:hRule="atLeast"/>
                    </w:trPr>
                    <w:tc>
                      <w:tcPr>
                        <w:tcW w:w="543" w:type="dxa"/>
                      </w:tcPr>
                      <w:p>
                        <w:pPr>
                          <w:pStyle w:val="TableParagraph"/>
                          <w:spacing w:line="175" w:lineRule="exact" w:before="19"/>
                          <w:ind w:left="36"/>
                          <w:rPr>
                            <w:sz w:val="16"/>
                          </w:rPr>
                        </w:pPr>
                        <w:r>
                          <w:rPr>
                            <w:sz w:val="16"/>
                          </w:rPr>
                          <w:t>6</w:t>
                        </w:r>
                      </w:p>
                    </w:tc>
                    <w:tc>
                      <w:tcPr>
                        <w:tcW w:w="861" w:type="dxa"/>
                      </w:tcPr>
                      <w:p>
                        <w:pPr>
                          <w:pStyle w:val="TableParagraph"/>
                          <w:spacing w:line="175" w:lineRule="exact" w:before="19"/>
                          <w:ind w:left="137"/>
                          <w:rPr>
                            <w:sz w:val="16"/>
                          </w:rPr>
                        </w:pPr>
                        <w:r>
                          <w:rPr>
                            <w:sz w:val="16"/>
                          </w:rPr>
                          <w:t>6-24/64</w:t>
                        </w:r>
                      </w:p>
                    </w:tc>
                    <w:tc>
                      <w:tcPr>
                        <w:tcW w:w="1305" w:type="dxa"/>
                      </w:tcPr>
                      <w:p>
                        <w:pPr>
                          <w:pStyle w:val="TableParagraph"/>
                          <w:spacing w:line="167" w:lineRule="exact" w:before="28"/>
                          <w:ind w:left="189"/>
                          <w:rPr>
                            <w:sz w:val="16"/>
                          </w:rPr>
                        </w:pPr>
                        <w:r>
                          <w:rPr>
                            <w:sz w:val="16"/>
                          </w:rPr>
                          <w:t>SPS600624</w:t>
                        </w:r>
                      </w:p>
                    </w:tc>
                    <w:tc>
                      <w:tcPr>
                        <w:tcW w:w="592" w:type="dxa"/>
                      </w:tcPr>
                      <w:p>
                        <w:pPr>
                          <w:pStyle w:val="TableParagraph"/>
                          <w:spacing w:line="167" w:lineRule="exact" w:before="28"/>
                          <w:ind w:right="30"/>
                          <w:jc w:val="right"/>
                          <w:rPr>
                            <w:sz w:val="16"/>
                          </w:rPr>
                        </w:pPr>
                        <w:r>
                          <w:rPr>
                            <w:sz w:val="16"/>
                          </w:rPr>
                          <w:t>37.86</w:t>
                        </w:r>
                      </w:p>
                    </w:tc>
                    <w:tc>
                      <w:tcPr>
                        <w:tcW w:w="1112" w:type="dxa"/>
                      </w:tcPr>
                      <w:p>
                        <w:pPr>
                          <w:pStyle w:val="TableParagraph"/>
                          <w:spacing w:line="159" w:lineRule="exact"/>
                          <w:ind w:left="511"/>
                          <w:rPr>
                            <w:sz w:val="16"/>
                          </w:rPr>
                        </w:pPr>
                        <w:r>
                          <w:rPr>
                            <w:sz w:val="16"/>
                          </w:rPr>
                          <w:t>2-1/2</w:t>
                        </w:r>
                      </w:p>
                    </w:tc>
                    <w:tc>
                      <w:tcPr>
                        <w:tcW w:w="812" w:type="dxa"/>
                      </w:tcPr>
                      <w:p>
                        <w:pPr>
                          <w:pStyle w:val="TableParagraph"/>
                          <w:spacing w:line="159" w:lineRule="exact"/>
                          <w:ind w:left="42"/>
                          <w:rPr>
                            <w:sz w:val="16"/>
                          </w:rPr>
                        </w:pPr>
                        <w:r>
                          <w:rPr>
                            <w:sz w:val="16"/>
                          </w:rPr>
                          <w:t>3-32/64</w:t>
                        </w:r>
                      </w:p>
                    </w:tc>
                    <w:tc>
                      <w:tcPr>
                        <w:tcW w:w="1220" w:type="dxa"/>
                      </w:tcPr>
                      <w:p>
                        <w:pPr>
                          <w:pStyle w:val="TableParagraph"/>
                          <w:spacing w:line="165" w:lineRule="exact"/>
                          <w:ind w:left="143"/>
                          <w:rPr>
                            <w:sz w:val="16"/>
                          </w:rPr>
                        </w:pPr>
                        <w:r>
                          <w:rPr>
                            <w:sz w:val="16"/>
                          </w:rPr>
                          <w:t>SSS250332S</w:t>
                        </w:r>
                      </w:p>
                    </w:tc>
                    <w:tc>
                      <w:tcPr>
                        <w:tcW w:w="4406" w:type="dxa"/>
                        <w:gridSpan w:val="6"/>
                      </w:tcPr>
                      <w:p>
                        <w:pPr>
                          <w:pStyle w:val="TableParagraph"/>
                          <w:spacing w:line="165" w:lineRule="exact"/>
                          <w:ind w:left="198"/>
                          <w:rPr>
                            <w:sz w:val="16"/>
                          </w:rPr>
                        </w:pPr>
                        <w:r>
                          <w:rPr>
                            <w:sz w:val="16"/>
                          </w:rPr>
                          <w:t>16.56</w:t>
                        </w: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6-32/64</w:t>
                        </w:r>
                      </w:p>
                    </w:tc>
                    <w:tc>
                      <w:tcPr>
                        <w:tcW w:w="1305" w:type="dxa"/>
                      </w:tcPr>
                      <w:p>
                        <w:pPr>
                          <w:pStyle w:val="TableParagraph"/>
                          <w:spacing w:line="167" w:lineRule="exact" w:before="5"/>
                          <w:ind w:left="189"/>
                          <w:rPr>
                            <w:sz w:val="16"/>
                          </w:rPr>
                        </w:pPr>
                        <w:r>
                          <w:rPr>
                            <w:sz w:val="16"/>
                          </w:rPr>
                          <w:t>SPS600632</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6-40/64</w:t>
                        </w:r>
                      </w:p>
                    </w:tc>
                    <w:tc>
                      <w:tcPr>
                        <w:tcW w:w="1305" w:type="dxa"/>
                      </w:tcPr>
                      <w:p>
                        <w:pPr>
                          <w:pStyle w:val="TableParagraph"/>
                          <w:spacing w:line="167" w:lineRule="exact" w:before="5"/>
                          <w:ind w:left="189"/>
                          <w:rPr>
                            <w:sz w:val="16"/>
                          </w:rPr>
                        </w:pPr>
                        <w:r>
                          <w:rPr>
                            <w:sz w:val="16"/>
                          </w:rPr>
                          <w:t>SPS600640</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6-48/64</w:t>
                        </w:r>
                      </w:p>
                    </w:tc>
                    <w:tc>
                      <w:tcPr>
                        <w:tcW w:w="1305" w:type="dxa"/>
                      </w:tcPr>
                      <w:p>
                        <w:pPr>
                          <w:pStyle w:val="TableParagraph"/>
                          <w:spacing w:line="167" w:lineRule="exact" w:before="5"/>
                          <w:ind w:left="189"/>
                          <w:rPr>
                            <w:sz w:val="16"/>
                          </w:rPr>
                        </w:pPr>
                        <w:r>
                          <w:rPr>
                            <w:sz w:val="16"/>
                          </w:rPr>
                          <w:t>SPS600648</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6-56/64</w:t>
                        </w:r>
                      </w:p>
                    </w:tc>
                    <w:tc>
                      <w:tcPr>
                        <w:tcW w:w="1305" w:type="dxa"/>
                      </w:tcPr>
                      <w:p>
                        <w:pPr>
                          <w:pStyle w:val="TableParagraph"/>
                          <w:spacing w:line="167" w:lineRule="exact" w:before="5"/>
                          <w:ind w:left="189"/>
                          <w:rPr>
                            <w:sz w:val="16"/>
                          </w:rPr>
                        </w:pPr>
                        <w:r>
                          <w:rPr>
                            <w:sz w:val="16"/>
                          </w:rPr>
                          <w:t>SPS600656</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7</w:t>
                        </w:r>
                      </w:p>
                    </w:tc>
                    <w:tc>
                      <w:tcPr>
                        <w:tcW w:w="1305" w:type="dxa"/>
                      </w:tcPr>
                      <w:p>
                        <w:pPr>
                          <w:pStyle w:val="TableParagraph"/>
                          <w:spacing w:line="167" w:lineRule="exact" w:before="5"/>
                          <w:ind w:left="189"/>
                          <w:rPr>
                            <w:sz w:val="16"/>
                          </w:rPr>
                        </w:pPr>
                        <w:r>
                          <w:rPr>
                            <w:sz w:val="16"/>
                          </w:rPr>
                          <w:t>SPS600700</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2"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7-8/64</w:t>
                        </w:r>
                      </w:p>
                    </w:tc>
                    <w:tc>
                      <w:tcPr>
                        <w:tcW w:w="1305" w:type="dxa"/>
                      </w:tcPr>
                      <w:p>
                        <w:pPr>
                          <w:pStyle w:val="TableParagraph"/>
                          <w:spacing w:line="167" w:lineRule="exact" w:before="5"/>
                          <w:ind w:left="189"/>
                          <w:rPr>
                            <w:sz w:val="16"/>
                          </w:rPr>
                        </w:pPr>
                        <w:r>
                          <w:rPr>
                            <w:sz w:val="16"/>
                          </w:rPr>
                          <w:t>SPS600708</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91" w:hRule="atLeast"/>
                    </w:trPr>
                    <w:tc>
                      <w:tcPr>
                        <w:tcW w:w="543" w:type="dxa"/>
                      </w:tcPr>
                      <w:p>
                        <w:pPr>
                          <w:pStyle w:val="TableParagraph"/>
                          <w:spacing w:line="172" w:lineRule="exact"/>
                          <w:ind w:left="36"/>
                          <w:rPr>
                            <w:sz w:val="16"/>
                          </w:rPr>
                        </w:pPr>
                        <w:r>
                          <w:rPr>
                            <w:sz w:val="16"/>
                          </w:rPr>
                          <w:t>6</w:t>
                        </w:r>
                      </w:p>
                    </w:tc>
                    <w:tc>
                      <w:tcPr>
                        <w:tcW w:w="861" w:type="dxa"/>
                      </w:tcPr>
                      <w:p>
                        <w:pPr>
                          <w:pStyle w:val="TableParagraph"/>
                          <w:spacing w:line="172" w:lineRule="exact"/>
                          <w:ind w:left="137"/>
                          <w:rPr>
                            <w:sz w:val="16"/>
                          </w:rPr>
                        </w:pPr>
                        <w:r>
                          <w:rPr>
                            <w:sz w:val="16"/>
                          </w:rPr>
                          <w:t>7-16/64</w:t>
                        </w:r>
                      </w:p>
                    </w:tc>
                    <w:tc>
                      <w:tcPr>
                        <w:tcW w:w="1305" w:type="dxa"/>
                      </w:tcPr>
                      <w:p>
                        <w:pPr>
                          <w:pStyle w:val="TableParagraph"/>
                          <w:spacing w:line="167" w:lineRule="exact" w:before="5"/>
                          <w:ind w:left="189"/>
                          <w:rPr>
                            <w:sz w:val="16"/>
                          </w:rPr>
                        </w:pPr>
                        <w:r>
                          <w:rPr>
                            <w:sz w:val="16"/>
                          </w:rPr>
                          <w:t>SPS600716</w:t>
                        </w:r>
                      </w:p>
                    </w:tc>
                    <w:tc>
                      <w:tcPr>
                        <w:tcW w:w="592" w:type="dxa"/>
                      </w:tcPr>
                      <w:p>
                        <w:pPr>
                          <w:pStyle w:val="TableParagraph"/>
                          <w:spacing w:line="167"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r>
                    <w:trPr>
                      <w:trHeight w:val="189" w:hRule="atLeast"/>
                    </w:trPr>
                    <w:tc>
                      <w:tcPr>
                        <w:tcW w:w="543" w:type="dxa"/>
                      </w:tcPr>
                      <w:p>
                        <w:pPr>
                          <w:pStyle w:val="TableParagraph"/>
                          <w:spacing w:line="169" w:lineRule="exact"/>
                          <w:ind w:left="36"/>
                          <w:rPr>
                            <w:sz w:val="16"/>
                          </w:rPr>
                        </w:pPr>
                        <w:r>
                          <w:rPr>
                            <w:sz w:val="16"/>
                          </w:rPr>
                          <w:t>6</w:t>
                        </w:r>
                      </w:p>
                    </w:tc>
                    <w:tc>
                      <w:tcPr>
                        <w:tcW w:w="861" w:type="dxa"/>
                      </w:tcPr>
                      <w:p>
                        <w:pPr>
                          <w:pStyle w:val="TableParagraph"/>
                          <w:spacing w:line="169" w:lineRule="exact"/>
                          <w:ind w:left="137"/>
                          <w:rPr>
                            <w:sz w:val="16"/>
                          </w:rPr>
                        </w:pPr>
                        <w:r>
                          <w:rPr>
                            <w:sz w:val="16"/>
                          </w:rPr>
                          <w:t>7-24/64</w:t>
                        </w:r>
                      </w:p>
                    </w:tc>
                    <w:tc>
                      <w:tcPr>
                        <w:tcW w:w="1305" w:type="dxa"/>
                      </w:tcPr>
                      <w:p>
                        <w:pPr>
                          <w:pStyle w:val="TableParagraph"/>
                          <w:spacing w:line="164" w:lineRule="exact" w:before="5"/>
                          <w:ind w:left="189"/>
                          <w:rPr>
                            <w:sz w:val="16"/>
                          </w:rPr>
                        </w:pPr>
                        <w:r>
                          <w:rPr>
                            <w:sz w:val="16"/>
                          </w:rPr>
                          <w:t>SPS600724</w:t>
                        </w:r>
                      </w:p>
                    </w:tc>
                    <w:tc>
                      <w:tcPr>
                        <w:tcW w:w="592" w:type="dxa"/>
                      </w:tcPr>
                      <w:p>
                        <w:pPr>
                          <w:pStyle w:val="TableParagraph"/>
                          <w:spacing w:line="164" w:lineRule="exact" w:before="5"/>
                          <w:ind w:right="30"/>
                          <w:jc w:val="right"/>
                          <w:rPr>
                            <w:sz w:val="16"/>
                          </w:rPr>
                        </w:pPr>
                        <w:r>
                          <w:rPr>
                            <w:sz w:val="16"/>
                          </w:rPr>
                          <w:t>37.86</w:t>
                        </w:r>
                      </w:p>
                    </w:tc>
                    <w:tc>
                      <w:tcPr>
                        <w:tcW w:w="1112" w:type="dxa"/>
                      </w:tcPr>
                      <w:p>
                        <w:pPr>
                          <w:pStyle w:val="TableParagraph"/>
                          <w:rPr>
                            <w:rFonts w:ascii="Times New Roman"/>
                            <w:sz w:val="12"/>
                          </w:rPr>
                        </w:pPr>
                      </w:p>
                    </w:tc>
                    <w:tc>
                      <w:tcPr>
                        <w:tcW w:w="812" w:type="dxa"/>
                      </w:tcPr>
                      <w:p>
                        <w:pPr>
                          <w:pStyle w:val="TableParagraph"/>
                          <w:rPr>
                            <w:rFonts w:ascii="Times New Roman"/>
                            <w:sz w:val="12"/>
                          </w:rPr>
                        </w:pPr>
                      </w:p>
                    </w:tc>
                    <w:tc>
                      <w:tcPr>
                        <w:tcW w:w="1220" w:type="dxa"/>
                      </w:tcPr>
                      <w:p>
                        <w:pPr>
                          <w:pStyle w:val="TableParagraph"/>
                          <w:rPr>
                            <w:rFonts w:ascii="Times New Roman"/>
                            <w:sz w:val="12"/>
                          </w:rPr>
                        </w:pPr>
                      </w:p>
                    </w:tc>
                    <w:tc>
                      <w:tcPr>
                        <w:tcW w:w="4406" w:type="dxa"/>
                        <w:gridSpan w:val="6"/>
                      </w:tcPr>
                      <w:p>
                        <w:pPr>
                          <w:pStyle w:val="TableParagraph"/>
                          <w:rPr>
                            <w:rFonts w:ascii="Times New Roman"/>
                            <w:sz w:val="12"/>
                          </w:rPr>
                        </w:pPr>
                      </w:p>
                    </w:tc>
                  </w:tr>
                </w:tbl>
                <w:p>
                  <w:pPr>
                    <w:pStyle w:val="BodyText"/>
                  </w:pP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7"/>
        </w:rPr>
      </w:pPr>
    </w:p>
    <w:p>
      <w:pPr>
        <w:spacing w:before="100"/>
        <w:ind w:left="0" w:right="570" w:firstLine="0"/>
        <w:jc w:val="right"/>
        <w:rPr>
          <w:rFonts w:ascii="Arial Narrow"/>
          <w:sz w:val="14"/>
        </w:rPr>
      </w:pPr>
      <w:r>
        <w:rPr>
          <w:rFonts w:ascii="Arial Narrow"/>
          <w:sz w:val="14"/>
        </w:rPr>
        <w:t>47</w:t>
      </w:r>
    </w:p>
    <w:p>
      <w:pPr>
        <w:spacing w:after="0"/>
        <w:jc w:val="right"/>
        <w:rPr>
          <w:rFonts w:ascii="Arial Narrow"/>
          <w:sz w:val="14"/>
        </w:rPr>
        <w:sectPr>
          <w:type w:val="continuous"/>
          <w:pgSz w:w="12240" w:h="15840"/>
          <w:pgMar w:top="240" w:bottom="280" w:left="0" w:right="0"/>
        </w:sectPr>
      </w:pPr>
    </w:p>
    <w:p>
      <w:pPr>
        <w:pStyle w:val="Heading4"/>
        <w:spacing w:before="75"/>
      </w:pPr>
      <w:r>
        <w:rPr/>
        <w:pict>
          <v:line style="position:absolute;mso-position-horizontal-relative:page;mso-position-vertical-relative:paragraph;z-index:14032" from="0pt,27.147449pt" to="611.54pt,27.147449pt" stroked="true" strokeweight="1.417pt" strokecolor="#000000">
            <v:stroke dashstyle="solid"/>
            <w10:wrap type="none"/>
          </v:line>
        </w:pict>
      </w:r>
      <w:r>
        <w:rPr/>
        <w:t>Glossary of Campbell Crimpnology™ Terms</w:t>
      </w:r>
    </w:p>
    <w:p>
      <w:pPr>
        <w:pStyle w:val="BodyText"/>
        <w:rPr>
          <w:b/>
          <w:sz w:val="20"/>
        </w:rPr>
      </w:pPr>
    </w:p>
    <w:p>
      <w:pPr>
        <w:spacing w:after="0"/>
        <w:rPr>
          <w:sz w:val="20"/>
        </w:rPr>
        <w:sectPr>
          <w:headerReference w:type="even" r:id="rId388"/>
          <w:pgSz w:w="12240" w:h="15840"/>
          <w:pgMar w:header="0" w:footer="0" w:top="540" w:bottom="280" w:left="0" w:right="0"/>
        </w:sectPr>
      </w:pPr>
    </w:p>
    <w:p>
      <w:pPr>
        <w:pStyle w:val="BodyText"/>
        <w:rPr>
          <w:b/>
          <w:sz w:val="21"/>
        </w:rPr>
      </w:pPr>
    </w:p>
    <w:p>
      <w:pPr>
        <w:pStyle w:val="BodyText"/>
        <w:spacing w:line="312" w:lineRule="auto"/>
        <w:ind w:left="760" w:right="140"/>
      </w:pPr>
      <w:r>
        <w:rPr>
          <w:b/>
        </w:rPr>
        <w:t>Crimp Chart: </w:t>
      </w:r>
      <w:r>
        <w:rPr/>
        <w:t>a chart designed to assist in determining the crimp spec, which includes allowances for serration style, fitting and ferrule/sleeve O.D. and design.</w:t>
      </w:r>
    </w:p>
    <w:p>
      <w:pPr>
        <w:spacing w:line="312" w:lineRule="auto" w:before="3"/>
        <w:ind w:left="760" w:right="193" w:firstLine="0"/>
        <w:jc w:val="left"/>
        <w:rPr>
          <w:sz w:val="16"/>
        </w:rPr>
      </w:pPr>
      <w:r>
        <w:rPr>
          <w:b/>
          <w:sz w:val="16"/>
        </w:rPr>
        <w:t>Crimp Spec (or specification): </w:t>
      </w:r>
      <w:r>
        <w:rPr>
          <w:sz w:val="16"/>
        </w:rPr>
        <w:t>the outside diameter of the ferrule/sleeve after assembling and crimping.</w:t>
      </w:r>
    </w:p>
    <w:p>
      <w:pPr>
        <w:pStyle w:val="BodyText"/>
        <w:spacing w:line="312" w:lineRule="auto" w:before="3"/>
        <w:ind w:left="760"/>
      </w:pPr>
      <w:r>
        <w:rPr>
          <w:b/>
        </w:rPr>
        <w:t>Cut-slots: </w:t>
      </w:r>
      <w:r>
        <w:rPr/>
        <w:t>notches cut into the turned-in end of a ferrule that allows the interlock portion to crimp straight down into the fitting interlock without opening outward during crimping.</w:t>
      </w:r>
    </w:p>
    <w:p>
      <w:pPr>
        <w:pStyle w:val="BodyText"/>
        <w:rPr>
          <w:sz w:val="21"/>
        </w:rPr>
      </w:pPr>
      <w:r>
        <w:rPr/>
        <w:br w:type="column"/>
      </w:r>
      <w:r>
        <w:rPr>
          <w:sz w:val="21"/>
        </w:rPr>
      </w:r>
    </w:p>
    <w:p>
      <w:pPr>
        <w:pStyle w:val="BodyText"/>
        <w:spacing w:line="312" w:lineRule="auto"/>
        <w:ind w:left="289" w:right="14"/>
        <w:jc w:val="both"/>
      </w:pPr>
      <w:r>
        <w:rPr>
          <w:b/>
        </w:rPr>
        <w:t>Ferrule: </w:t>
      </w:r>
      <w:r>
        <w:rPr/>
        <w:t>a tube-like product with one end turned in, so as to affect an interlock into a groove on a mating fitting or coupling.</w:t>
      </w:r>
    </w:p>
    <w:p>
      <w:pPr>
        <w:pStyle w:val="BodyText"/>
        <w:spacing w:line="312" w:lineRule="auto" w:before="2"/>
        <w:ind w:left="289"/>
      </w:pPr>
      <w:r>
        <w:rPr>
          <w:b/>
        </w:rPr>
        <w:t>Ferrule Length: </w:t>
      </w:r>
      <w:r>
        <w:rPr/>
        <w:t>the overall length of the ferrule as measured from the turn-in end to the open end.</w:t>
      </w:r>
    </w:p>
    <w:p>
      <w:pPr>
        <w:pStyle w:val="BodyText"/>
        <w:spacing w:line="312" w:lineRule="auto" w:before="3"/>
        <w:ind w:left="289" w:right="81"/>
      </w:pPr>
      <w:r>
        <w:rPr>
          <w:b/>
        </w:rPr>
        <w:t>Ferrule/Sleeve I.D.: </w:t>
      </w:r>
      <w:r>
        <w:rPr/>
        <w:t>the inside bowl diameter of the ferrule; the inside diameter of the sleeve; the inside diameter of either where the hose is placed.</w:t>
      </w:r>
    </w:p>
    <w:p>
      <w:pPr>
        <w:pStyle w:val="BodyText"/>
        <w:spacing w:line="312" w:lineRule="auto" w:before="3"/>
        <w:ind w:left="289"/>
      </w:pPr>
      <w:r>
        <w:rPr>
          <w:b/>
        </w:rPr>
        <w:t>Gauge: </w:t>
      </w:r>
      <w:r>
        <w:rPr/>
        <w:t>the thickness of the ferrule/sleeve material.</w:t>
      </w:r>
    </w:p>
    <w:p>
      <w:pPr>
        <w:pStyle w:val="BodyText"/>
        <w:rPr>
          <w:sz w:val="21"/>
        </w:rPr>
      </w:pPr>
      <w:r>
        <w:rPr/>
        <w:br w:type="column"/>
      </w:r>
      <w:r>
        <w:rPr>
          <w:sz w:val="21"/>
        </w:rPr>
      </w:r>
    </w:p>
    <w:p>
      <w:pPr>
        <w:pStyle w:val="BodyText"/>
        <w:spacing w:line="312" w:lineRule="auto"/>
        <w:ind w:left="256" w:right="766"/>
      </w:pPr>
      <w:r>
        <w:rPr>
          <w:b/>
        </w:rPr>
        <w:t>Interlock Groove: </w:t>
      </w:r>
      <w:r>
        <w:rPr/>
        <w:t>a groove designed into the fitting/coupling to accept the turn-in end of the ferrule.</w:t>
      </w:r>
    </w:p>
    <w:p>
      <w:pPr>
        <w:pStyle w:val="BodyText"/>
        <w:spacing w:line="312" w:lineRule="auto" w:before="2"/>
        <w:ind w:left="256" w:right="766"/>
      </w:pPr>
      <w:r>
        <w:rPr>
          <w:b/>
        </w:rPr>
        <w:t>Shank Length: </w:t>
      </w:r>
      <w:r>
        <w:rPr/>
        <w:t>the hose barb area measured from the end of the fitting to the interlock groove. </w:t>
      </w:r>
      <w:r>
        <w:rPr>
          <w:b/>
        </w:rPr>
        <w:t>Sleeve: </w:t>
      </w:r>
      <w:r>
        <w:rPr/>
        <w:t>a tube-like product with no interlock provisions.</w:t>
      </w:r>
    </w:p>
    <w:p>
      <w:pPr>
        <w:spacing w:line="312" w:lineRule="auto" w:before="4"/>
        <w:ind w:left="256" w:right="766" w:firstLine="0"/>
        <w:jc w:val="left"/>
        <w:rPr>
          <w:sz w:val="16"/>
        </w:rPr>
      </w:pPr>
      <w:r>
        <w:rPr>
          <w:b/>
          <w:sz w:val="16"/>
        </w:rPr>
        <w:t>Sleeve Length: </w:t>
      </w:r>
      <w:r>
        <w:rPr>
          <w:sz w:val="16"/>
        </w:rPr>
        <w:t>the overall length of the sleeve from end to end.</w:t>
      </w:r>
    </w:p>
    <w:p>
      <w:pPr>
        <w:pStyle w:val="BodyText"/>
        <w:spacing w:before="1"/>
        <w:ind w:left="256"/>
      </w:pPr>
      <w:r>
        <w:rPr>
          <w:b/>
        </w:rPr>
        <w:t>Turn-in: </w:t>
      </w:r>
      <w:r>
        <w:rPr/>
        <w:t>the interlocking end of the ferrule.</w:t>
      </w:r>
    </w:p>
    <w:p>
      <w:pPr>
        <w:spacing w:after="0"/>
        <w:sectPr>
          <w:type w:val="continuous"/>
          <w:pgSz w:w="12240" w:h="15840"/>
          <w:pgMar w:top="240" w:bottom="280" w:left="0" w:right="0"/>
          <w:cols w:num="3" w:equalWidth="0">
            <w:col w:w="3971" w:space="40"/>
            <w:col w:w="3714" w:space="39"/>
            <w:col w:w="447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before="1"/>
        <w:ind w:left="572" w:right="0" w:firstLine="0"/>
        <w:jc w:val="left"/>
        <w:rPr>
          <w:rFonts w:ascii="Arial Narrow"/>
          <w:sz w:val="14"/>
        </w:rPr>
      </w:pPr>
      <w:r>
        <w:rPr>
          <w:rFonts w:ascii="Arial Narrow"/>
          <w:sz w:val="14"/>
        </w:rPr>
        <w:t>48</w:t>
      </w:r>
    </w:p>
    <w:p>
      <w:pPr>
        <w:spacing w:after="0"/>
        <w:jc w:val="left"/>
        <w:rPr>
          <w:rFonts w:ascii="Arial Narrow"/>
          <w:sz w:val="14"/>
        </w:rPr>
        <w:sectPr>
          <w:type w:val="continuous"/>
          <w:pgSz w:w="12240" w:h="15840"/>
          <w:pgMar w:top="240" w:bottom="280" w:left="0" w:right="0"/>
        </w:sectPr>
      </w:pPr>
    </w:p>
    <w:p>
      <w:pPr>
        <w:spacing w:line="77" w:lineRule="exact" w:before="70"/>
        <w:ind w:left="1262" w:right="3685" w:firstLine="0"/>
        <w:jc w:val="center"/>
        <w:rPr>
          <w:sz w:val="9"/>
        </w:rPr>
      </w:pPr>
      <w:r>
        <w:rPr/>
        <w:drawing>
          <wp:anchor distT="0" distB="0" distL="0" distR="0" allowOverlap="1" layoutInCell="1" locked="0" behindDoc="1" simplePos="0" relativeHeight="267358439">
            <wp:simplePos x="0" y="0"/>
            <wp:positionH relativeFrom="page">
              <wp:posOffset>0</wp:posOffset>
            </wp:positionH>
            <wp:positionV relativeFrom="page">
              <wp:posOffset>3052</wp:posOffset>
            </wp:positionV>
            <wp:extent cx="7766276" cy="10055333"/>
            <wp:effectExtent l="0" t="0" r="0" b="0"/>
            <wp:wrapNone/>
            <wp:docPr id="231" name="image343.jpeg" descr=""/>
            <wp:cNvGraphicFramePr>
              <a:graphicFrameLocks noChangeAspect="1"/>
            </wp:cNvGraphicFramePr>
            <a:graphic>
              <a:graphicData uri="http://schemas.openxmlformats.org/drawingml/2006/picture">
                <pic:pic>
                  <pic:nvPicPr>
                    <pic:cNvPr id="232" name="image343.jpeg"/>
                    <pic:cNvPicPr/>
                  </pic:nvPicPr>
                  <pic:blipFill>
                    <a:blip r:embed="rId390" cstate="print"/>
                    <a:stretch>
                      <a:fillRect/>
                    </a:stretch>
                  </pic:blipFill>
                  <pic:spPr>
                    <a:xfrm>
                      <a:off x="0" y="0"/>
                      <a:ext cx="7766276" cy="10055333"/>
                    </a:xfrm>
                    <a:prstGeom prst="rect">
                      <a:avLst/>
                    </a:prstGeom>
                  </pic:spPr>
                </pic:pic>
              </a:graphicData>
            </a:graphic>
          </wp:anchor>
        </w:drawing>
      </w:r>
      <w:r>
        <w:rPr>
          <w:color w:val="8E8359"/>
          <w:w w:val="70"/>
          <w:sz w:val="9"/>
        </w:rPr>
        <w:t>'1,</w:t>
      </w:r>
    </w:p>
    <w:p>
      <w:pPr>
        <w:spacing w:line="165" w:lineRule="exact" w:before="0"/>
        <w:ind w:left="0" w:right="2397" w:firstLine="0"/>
        <w:jc w:val="center"/>
        <w:rPr>
          <w:sz w:val="20"/>
        </w:rPr>
      </w:pPr>
      <w:r>
        <w:rPr>
          <w:color w:val="7E6E52"/>
          <w:w w:val="58"/>
          <w:sz w:val="20"/>
        </w:rPr>
        <w:t>I</w:t>
      </w:r>
    </w:p>
    <w:p>
      <w:pPr>
        <w:tabs>
          <w:tab w:pos="6331" w:val="left" w:leader="none"/>
          <w:tab w:pos="9051" w:val="left" w:leader="none"/>
        </w:tabs>
        <w:spacing w:line="513" w:lineRule="exact" w:before="0"/>
        <w:ind w:left="4878" w:right="0" w:firstLine="0"/>
        <w:jc w:val="left"/>
        <w:rPr>
          <w:rFonts w:ascii="Times New Roman"/>
          <w:b/>
          <w:sz w:val="48"/>
        </w:rPr>
      </w:pPr>
      <w:r>
        <w:rPr>
          <w:rFonts w:ascii="Times New Roman"/>
          <w:color w:val="8E8359"/>
          <w:w w:val="95"/>
          <w:sz w:val="14"/>
        </w:rPr>
        <w:t>':1</w:t>
        <w:tab/>
      </w:r>
      <w:r>
        <w:rPr>
          <w:rFonts w:ascii="Times New Roman"/>
          <w:b/>
          <w:color w:val="FDFDFD"/>
          <w:w w:val="105"/>
          <w:sz w:val="48"/>
          <w:shd w:fill="111A1C" w:color="auto" w:val="clear"/>
        </w:rPr>
        <w:t>Ca111pbell</w:t>
      </w:r>
      <w:r>
        <w:rPr>
          <w:rFonts w:ascii="Times New Roman"/>
          <w:b/>
          <w:color w:val="FDFDFD"/>
          <w:w w:val="105"/>
          <w:sz w:val="48"/>
        </w:rPr>
        <w:tab/>
      </w:r>
      <w:r>
        <w:rPr>
          <w:rFonts w:ascii="Times New Roman"/>
          <w:b/>
          <w:color w:val="FDFDFD"/>
          <w:w w:val="105"/>
          <w:sz w:val="48"/>
          <w:shd w:fill="111A1C" w:color="auto" w:val="clear"/>
        </w:rPr>
        <w:t>Fi11inas</w:t>
      </w:r>
    </w:p>
    <w:p>
      <w:pPr>
        <w:spacing w:before="47"/>
        <w:ind w:left="0" w:right="2472" w:firstLine="0"/>
        <w:jc w:val="center"/>
        <w:rPr>
          <w:sz w:val="7"/>
        </w:rPr>
      </w:pPr>
      <w:r>
        <w:rPr>
          <w:color w:val="7E6E52"/>
          <w:w w:val="29"/>
          <w:sz w:val="7"/>
        </w:rPr>
        <w:t>t</w:t>
      </w:r>
    </w:p>
    <w:p>
      <w:pPr>
        <w:spacing w:after="0"/>
        <w:jc w:val="center"/>
        <w:rPr>
          <w:sz w:val="7"/>
        </w:rPr>
        <w:sectPr>
          <w:headerReference w:type="default" r:id="rId389"/>
          <w:pgSz w:w="12240" w:h="15840"/>
          <w:pgMar w:header="0" w:footer="0" w:top="100" w:bottom="280" w:left="0" w:right="0"/>
        </w:sectPr>
      </w:pPr>
    </w:p>
    <w:p>
      <w:pPr>
        <w:pStyle w:val="Heading4"/>
        <w:tabs>
          <w:tab w:pos="1119" w:val="left" w:leader="none"/>
        </w:tabs>
        <w:spacing w:before="64"/>
        <w:ind w:left="419"/>
      </w:pPr>
      <w:r>
        <w:rPr>
          <w:color w:val="FFFFFF"/>
          <w:position w:val="9"/>
          <w:sz w:val="60"/>
        </w:rPr>
        <w:t>I</w:t>
        <w:tab/>
      </w:r>
      <w:r>
        <w:rPr/>
        <w:t>Small Diameter Multi-Purpose</w:t>
      </w:r>
      <w:r>
        <w:rPr>
          <w:spacing w:val="-2"/>
        </w:rPr>
        <w:t> </w:t>
      </w:r>
      <w:r>
        <w:rPr/>
        <w:t>Fittings</w:t>
      </w:r>
    </w:p>
    <w:p>
      <w:pPr>
        <w:pStyle w:val="BodyText"/>
        <w:rPr>
          <w:b/>
          <w:sz w:val="20"/>
        </w:rPr>
      </w:pPr>
    </w:p>
    <w:p>
      <w:pPr>
        <w:spacing w:after="0"/>
        <w:rPr>
          <w:sz w:val="20"/>
        </w:rPr>
        <w:sectPr>
          <w:headerReference w:type="even" r:id="rId391"/>
          <w:pgSz w:w="12240" w:h="15840"/>
          <w:pgMar w:header="0" w:footer="0" w:top="160" w:bottom="280" w:left="0" w:right="0"/>
        </w:sectPr>
      </w:pPr>
    </w:p>
    <w:p>
      <w:pPr>
        <w:pStyle w:val="BodyText"/>
        <w:spacing w:before="8"/>
        <w:rPr>
          <w:b/>
          <w:sz w:val="21"/>
        </w:rPr>
      </w:pPr>
    </w:p>
    <w:p>
      <w:pPr>
        <w:pStyle w:val="Heading8"/>
        <w:spacing w:line="266" w:lineRule="auto"/>
        <w:ind w:left="1100" w:right="1485"/>
      </w:pPr>
      <w:r>
        <w:rPr/>
        <w:t>MALE &amp; FEMALE INSERT FITTINGS</w:t>
      </w:r>
    </w:p>
    <w:p>
      <w:pPr>
        <w:spacing w:line="278" w:lineRule="auto" w:before="129"/>
        <w:ind w:left="1100" w:right="373" w:firstLine="0"/>
        <w:jc w:val="left"/>
        <w:rPr>
          <w:sz w:val="18"/>
        </w:rPr>
      </w:pPr>
      <w:r>
        <w:rPr>
          <w:sz w:val="18"/>
        </w:rPr>
        <w:t>Insert fittings are precision screw machined in steel, stainless steel and brass.</w:t>
      </w:r>
    </w:p>
    <w:p>
      <w:pPr>
        <w:spacing w:before="81"/>
        <w:ind w:left="1100" w:right="0" w:firstLine="0"/>
        <w:jc w:val="left"/>
        <w:rPr>
          <w:b/>
          <w:sz w:val="20"/>
        </w:rPr>
      </w:pPr>
      <w:r>
        <w:rPr>
          <w:b/>
          <w:sz w:val="20"/>
        </w:rPr>
        <w:t>Recommended use</w:t>
      </w:r>
    </w:p>
    <w:p>
      <w:pPr>
        <w:pStyle w:val="ListParagraph"/>
        <w:numPr>
          <w:ilvl w:val="0"/>
          <w:numId w:val="28"/>
        </w:numPr>
        <w:tabs>
          <w:tab w:pos="1214" w:val="left" w:leader="none"/>
        </w:tabs>
        <w:spacing w:line="240" w:lineRule="auto" w:before="72" w:after="0"/>
        <w:ind w:left="1213" w:right="0" w:hanging="113"/>
        <w:jc w:val="left"/>
        <w:rPr>
          <w:sz w:val="18"/>
        </w:rPr>
      </w:pPr>
      <w:r>
        <w:rPr>
          <w:sz w:val="18"/>
        </w:rPr>
        <w:t>Low pressure air,</w:t>
      </w:r>
      <w:r>
        <w:rPr>
          <w:spacing w:val="-5"/>
          <w:sz w:val="18"/>
        </w:rPr>
        <w:t> </w:t>
      </w:r>
      <w:r>
        <w:rPr>
          <w:sz w:val="18"/>
        </w:rPr>
        <w:t>water</w:t>
      </w:r>
    </w:p>
    <w:p>
      <w:pPr>
        <w:spacing w:before="58"/>
        <w:ind w:left="1100" w:right="0" w:firstLine="0"/>
        <w:jc w:val="left"/>
        <w:rPr>
          <w:b/>
          <w:sz w:val="20"/>
        </w:rPr>
      </w:pPr>
      <w:r>
        <w:rPr>
          <w:b/>
          <w:sz w:val="20"/>
        </w:rPr>
        <w:t>Recommended hose attachment</w:t>
      </w:r>
    </w:p>
    <w:p>
      <w:pPr>
        <w:pStyle w:val="ListParagraph"/>
        <w:numPr>
          <w:ilvl w:val="0"/>
          <w:numId w:val="28"/>
        </w:numPr>
        <w:tabs>
          <w:tab w:pos="1214" w:val="left" w:leader="none"/>
        </w:tabs>
        <w:spacing w:line="240" w:lineRule="auto" w:before="72" w:after="0"/>
        <w:ind w:left="1213" w:right="0" w:hanging="113"/>
        <w:jc w:val="left"/>
        <w:rPr>
          <w:sz w:val="18"/>
        </w:rPr>
      </w:pPr>
      <w:r>
        <w:rPr>
          <w:sz w:val="18"/>
        </w:rPr>
        <w:t>Brass Crimp-on</w:t>
      </w:r>
      <w:r>
        <w:rPr>
          <w:spacing w:val="-2"/>
          <w:sz w:val="18"/>
        </w:rPr>
        <w:t> </w:t>
      </w:r>
      <w:r>
        <w:rPr>
          <w:sz w:val="18"/>
        </w:rPr>
        <w:t>Ferrules</w:t>
      </w:r>
    </w:p>
    <w:p>
      <w:pPr>
        <w:pStyle w:val="ListParagraph"/>
        <w:numPr>
          <w:ilvl w:val="0"/>
          <w:numId w:val="28"/>
        </w:numPr>
        <w:tabs>
          <w:tab w:pos="1214" w:val="left" w:leader="none"/>
        </w:tabs>
        <w:spacing w:line="240" w:lineRule="auto" w:before="33" w:after="0"/>
        <w:ind w:left="1213" w:right="0" w:hanging="113"/>
        <w:jc w:val="left"/>
        <w:rPr>
          <w:sz w:val="18"/>
        </w:rPr>
      </w:pPr>
      <w:r>
        <w:rPr>
          <w:sz w:val="18"/>
        </w:rPr>
        <w:t>Worm Gear</w:t>
      </w:r>
      <w:r>
        <w:rPr>
          <w:spacing w:val="-1"/>
          <w:sz w:val="18"/>
        </w:rPr>
        <w:t> </w:t>
      </w:r>
      <w:r>
        <w:rPr>
          <w:sz w:val="18"/>
        </w:rPr>
        <w:t>Clamps</w:t>
      </w:r>
    </w:p>
    <w:p>
      <w:pPr>
        <w:pStyle w:val="ListParagraph"/>
        <w:numPr>
          <w:ilvl w:val="0"/>
          <w:numId w:val="28"/>
        </w:numPr>
        <w:tabs>
          <w:tab w:pos="1214" w:val="left" w:leader="none"/>
        </w:tabs>
        <w:spacing w:line="240" w:lineRule="auto" w:before="33" w:after="0"/>
        <w:ind w:left="1213" w:right="0" w:hanging="113"/>
        <w:jc w:val="left"/>
        <w:rPr>
          <w:sz w:val="18"/>
        </w:rPr>
      </w:pPr>
      <w:r>
        <w:rPr>
          <w:sz w:val="18"/>
        </w:rPr>
        <w:t>Preformed Band</w:t>
      </w:r>
      <w:r>
        <w:rPr>
          <w:spacing w:val="-1"/>
          <w:sz w:val="18"/>
        </w:rPr>
        <w:t> </w:t>
      </w:r>
      <w:r>
        <w:rPr>
          <w:sz w:val="18"/>
        </w:rPr>
        <w:t>Clamps</w:t>
      </w:r>
    </w:p>
    <w:p>
      <w:pPr>
        <w:pStyle w:val="BodyText"/>
        <w:spacing w:before="5"/>
        <w:rPr>
          <w:sz w:val="22"/>
        </w:rPr>
      </w:pPr>
    </w:p>
    <w:p>
      <w:pPr>
        <w:spacing w:before="0"/>
        <w:ind w:left="1100" w:right="0" w:firstLine="0"/>
        <w:jc w:val="left"/>
        <w:rPr>
          <w:b/>
          <w:sz w:val="22"/>
        </w:rPr>
      </w:pPr>
      <w:r>
        <w:rPr>
          <w:b/>
          <w:sz w:val="22"/>
        </w:rPr>
        <w:t>BRASS PUSH-ON FITTINGS</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5"/>
        <w:rPr>
          <w:b/>
          <w:sz w:val="23"/>
        </w:rPr>
      </w:pPr>
    </w:p>
    <w:p>
      <w:pPr>
        <w:spacing w:before="0"/>
        <w:ind w:left="1100" w:right="0" w:firstLine="0"/>
        <w:jc w:val="left"/>
        <w:rPr>
          <w:b/>
          <w:sz w:val="20"/>
        </w:rPr>
      </w:pPr>
      <w:r>
        <w:rPr>
          <w:b/>
          <w:sz w:val="20"/>
        </w:rPr>
        <w:t>Recommended use</w:t>
      </w:r>
    </w:p>
    <w:p>
      <w:pPr>
        <w:pStyle w:val="ListParagraph"/>
        <w:numPr>
          <w:ilvl w:val="0"/>
          <w:numId w:val="28"/>
        </w:numPr>
        <w:tabs>
          <w:tab w:pos="1214" w:val="left" w:leader="none"/>
        </w:tabs>
        <w:spacing w:line="240" w:lineRule="auto" w:before="72" w:after="0"/>
        <w:ind w:left="1213" w:right="0" w:hanging="113"/>
        <w:jc w:val="left"/>
        <w:rPr>
          <w:sz w:val="18"/>
        </w:rPr>
      </w:pPr>
      <w:r>
        <w:rPr>
          <w:sz w:val="18"/>
        </w:rPr>
        <w:t>Low pressure air,</w:t>
      </w:r>
      <w:r>
        <w:rPr>
          <w:spacing w:val="-5"/>
          <w:sz w:val="18"/>
        </w:rPr>
        <w:t> </w:t>
      </w:r>
      <w:r>
        <w:rPr>
          <w:sz w:val="18"/>
        </w:rPr>
        <w:t>water</w:t>
      </w:r>
    </w:p>
    <w:p>
      <w:pPr>
        <w:spacing w:before="115"/>
        <w:ind w:left="1100" w:right="0" w:firstLine="0"/>
        <w:jc w:val="left"/>
        <w:rPr>
          <w:b/>
          <w:sz w:val="20"/>
        </w:rPr>
      </w:pPr>
      <w:r>
        <w:rPr>
          <w:b/>
          <w:sz w:val="20"/>
        </w:rPr>
        <w:t>Recommended hose attachment</w:t>
      </w:r>
    </w:p>
    <w:p>
      <w:pPr>
        <w:pStyle w:val="ListParagraph"/>
        <w:numPr>
          <w:ilvl w:val="0"/>
          <w:numId w:val="28"/>
        </w:numPr>
        <w:tabs>
          <w:tab w:pos="1214" w:val="left" w:leader="none"/>
        </w:tabs>
        <w:spacing w:line="278" w:lineRule="auto" w:before="72" w:after="0"/>
        <w:ind w:left="1213" w:right="0" w:hanging="113"/>
        <w:jc w:val="left"/>
        <w:rPr>
          <w:sz w:val="18"/>
        </w:rPr>
      </w:pPr>
      <w:r>
        <w:rPr>
          <w:sz w:val="18"/>
        </w:rPr>
        <w:t>None - When used with special Push-on Hose, no clamp or ferrule is needed.</w:t>
      </w:r>
      <w:r>
        <w:rPr>
          <w:spacing w:val="-18"/>
          <w:sz w:val="18"/>
        </w:rPr>
        <w:t> </w:t>
      </w:r>
      <w:r>
        <w:rPr>
          <w:sz w:val="18"/>
        </w:rPr>
        <w:t>The liner of the hose grabs securely onto the barb of the</w:t>
      </w:r>
      <w:r>
        <w:rPr>
          <w:spacing w:val="-3"/>
          <w:sz w:val="18"/>
        </w:rPr>
        <w:t> </w:t>
      </w:r>
      <w:r>
        <w:rPr>
          <w:sz w:val="18"/>
        </w:rPr>
        <w:t>fitting.</w:t>
      </w:r>
    </w:p>
    <w:p>
      <w:pPr>
        <w:pStyle w:val="BodyText"/>
        <w:rPr>
          <w:sz w:val="20"/>
        </w:rPr>
      </w:pPr>
    </w:p>
    <w:p>
      <w:pPr>
        <w:spacing w:line="312" w:lineRule="auto" w:before="133"/>
        <w:ind w:left="1072" w:right="769" w:firstLine="0"/>
        <w:jc w:val="left"/>
        <w:rPr>
          <w:b/>
          <w:sz w:val="16"/>
        </w:rPr>
      </w:pPr>
      <w:r>
        <w:rPr>
          <w:b/>
          <w:color w:val="C4161C"/>
          <w:sz w:val="16"/>
        </w:rPr>
        <w:t>DO NOT use Push-on Fittings with conventional hose.</w:t>
      </w:r>
    </w:p>
    <w:p>
      <w:pPr>
        <w:pStyle w:val="BodyText"/>
        <w:spacing w:before="9"/>
        <w:rPr>
          <w:b/>
          <w:sz w:val="20"/>
        </w:rPr>
      </w:pPr>
      <w:r>
        <w:rPr/>
        <w:br w:type="column"/>
      </w:r>
      <w:r>
        <w:rPr>
          <w:b/>
          <w:sz w:val="20"/>
        </w:rPr>
      </w:r>
    </w:p>
    <w:p>
      <w:pPr>
        <w:spacing w:line="266" w:lineRule="auto" w:before="1"/>
        <w:ind w:left="609" w:right="4626" w:firstLine="0"/>
        <w:jc w:val="left"/>
        <w:rPr>
          <w:b/>
          <w:sz w:val="22"/>
        </w:rPr>
      </w:pPr>
      <w:r>
        <w:rPr>
          <w:b/>
          <w:sz w:val="22"/>
        </w:rPr>
        <w:t>BRASS GARDEN HOSE COUPLINGS</w:t>
      </w:r>
    </w:p>
    <w:p>
      <w:pPr>
        <w:spacing w:line="278" w:lineRule="auto" w:before="129"/>
        <w:ind w:left="603" w:right="3840" w:firstLine="0"/>
        <w:jc w:val="left"/>
        <w:rPr>
          <w:sz w:val="18"/>
        </w:rPr>
      </w:pPr>
      <w:r>
        <w:rPr>
          <w:sz w:val="18"/>
        </w:rPr>
        <w:t>Precision screw machined from brass. Available with short shank or long shank.</w:t>
      </w:r>
    </w:p>
    <w:p>
      <w:pPr>
        <w:spacing w:before="82"/>
        <w:ind w:left="603" w:right="0" w:firstLine="0"/>
        <w:jc w:val="left"/>
        <w:rPr>
          <w:b/>
          <w:sz w:val="20"/>
        </w:rPr>
      </w:pPr>
      <w:r>
        <w:rPr>
          <w:b/>
          <w:sz w:val="20"/>
        </w:rPr>
        <w:t>Recommended use</w:t>
      </w:r>
    </w:p>
    <w:p>
      <w:pPr>
        <w:pStyle w:val="ListParagraph"/>
        <w:numPr>
          <w:ilvl w:val="0"/>
          <w:numId w:val="29"/>
        </w:numPr>
        <w:tabs>
          <w:tab w:pos="717" w:val="left" w:leader="none"/>
        </w:tabs>
        <w:spacing w:line="240" w:lineRule="auto" w:before="72" w:after="0"/>
        <w:ind w:left="722" w:right="0" w:hanging="119"/>
        <w:jc w:val="left"/>
        <w:rPr>
          <w:sz w:val="18"/>
        </w:rPr>
      </w:pPr>
      <w:r>
        <w:rPr>
          <w:sz w:val="18"/>
        </w:rPr>
        <w:t>Low pressure</w:t>
      </w:r>
      <w:r>
        <w:rPr>
          <w:spacing w:val="-3"/>
          <w:sz w:val="18"/>
        </w:rPr>
        <w:t> </w:t>
      </w:r>
      <w:r>
        <w:rPr>
          <w:sz w:val="18"/>
        </w:rPr>
        <w:t>water</w:t>
      </w:r>
    </w:p>
    <w:p>
      <w:pPr>
        <w:spacing w:before="57"/>
        <w:ind w:left="603" w:right="0" w:firstLine="0"/>
        <w:jc w:val="left"/>
        <w:rPr>
          <w:b/>
          <w:sz w:val="20"/>
        </w:rPr>
      </w:pPr>
      <w:r>
        <w:rPr>
          <w:b/>
          <w:sz w:val="20"/>
        </w:rPr>
        <w:t>Recommended hose attachment</w:t>
      </w:r>
    </w:p>
    <w:p>
      <w:pPr>
        <w:pStyle w:val="ListParagraph"/>
        <w:numPr>
          <w:ilvl w:val="0"/>
          <w:numId w:val="29"/>
        </w:numPr>
        <w:tabs>
          <w:tab w:pos="717" w:val="left" w:leader="none"/>
        </w:tabs>
        <w:spacing w:line="240" w:lineRule="auto" w:before="72" w:after="0"/>
        <w:ind w:left="722" w:right="0" w:hanging="119"/>
        <w:jc w:val="left"/>
        <w:rPr>
          <w:sz w:val="18"/>
        </w:rPr>
      </w:pPr>
      <w:r>
        <w:rPr>
          <w:sz w:val="18"/>
        </w:rPr>
        <w:t>Brass Crimp-on</w:t>
      </w:r>
      <w:r>
        <w:rPr>
          <w:spacing w:val="-2"/>
          <w:sz w:val="18"/>
        </w:rPr>
        <w:t> </w:t>
      </w:r>
      <w:r>
        <w:rPr>
          <w:sz w:val="18"/>
        </w:rPr>
        <w:t>Ferrules</w:t>
      </w:r>
    </w:p>
    <w:p>
      <w:pPr>
        <w:pStyle w:val="ListParagraph"/>
        <w:numPr>
          <w:ilvl w:val="0"/>
          <w:numId w:val="29"/>
        </w:numPr>
        <w:tabs>
          <w:tab w:pos="717" w:val="left" w:leader="none"/>
        </w:tabs>
        <w:spacing w:line="240" w:lineRule="auto" w:before="33" w:after="0"/>
        <w:ind w:left="722" w:right="0" w:hanging="119"/>
        <w:jc w:val="left"/>
        <w:rPr>
          <w:sz w:val="18"/>
        </w:rPr>
      </w:pPr>
      <w:r>
        <w:rPr>
          <w:sz w:val="18"/>
        </w:rPr>
        <w:t>Worm Gear</w:t>
      </w:r>
      <w:r>
        <w:rPr>
          <w:spacing w:val="-1"/>
          <w:sz w:val="18"/>
        </w:rPr>
        <w:t> </w:t>
      </w:r>
      <w:r>
        <w:rPr>
          <w:sz w:val="18"/>
        </w:rPr>
        <w:t>Clamps</w:t>
      </w:r>
    </w:p>
    <w:p>
      <w:pPr>
        <w:pStyle w:val="ListParagraph"/>
        <w:numPr>
          <w:ilvl w:val="0"/>
          <w:numId w:val="29"/>
        </w:numPr>
        <w:tabs>
          <w:tab w:pos="717" w:val="left" w:leader="none"/>
        </w:tabs>
        <w:spacing w:line="240" w:lineRule="auto" w:before="33" w:after="0"/>
        <w:ind w:left="722" w:right="0" w:hanging="119"/>
        <w:jc w:val="left"/>
        <w:rPr>
          <w:sz w:val="18"/>
        </w:rPr>
      </w:pPr>
      <w:r>
        <w:rPr>
          <w:sz w:val="18"/>
        </w:rPr>
        <w:t>Preformed Band</w:t>
      </w:r>
      <w:r>
        <w:rPr>
          <w:spacing w:val="-1"/>
          <w:sz w:val="18"/>
        </w:rPr>
        <w:t> </w:t>
      </w:r>
      <w:r>
        <w:rPr>
          <w:sz w:val="18"/>
        </w:rPr>
        <w:t>Clamps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70"/>
        <w:ind w:left="609" w:right="0" w:firstLine="0"/>
        <w:jc w:val="left"/>
        <w:rPr>
          <w:b/>
          <w:sz w:val="22"/>
        </w:rPr>
      </w:pPr>
      <w:r>
        <w:rPr>
          <w:b/>
          <w:sz w:val="22"/>
        </w:rPr>
        <w:t>BRASS FERRULES</w:t>
      </w:r>
    </w:p>
    <w:p>
      <w:pPr>
        <w:spacing w:line="278" w:lineRule="auto" w:before="151"/>
        <w:ind w:left="609" w:right="4034" w:firstLine="0"/>
        <w:jc w:val="left"/>
        <w:rPr>
          <w:sz w:val="18"/>
        </w:rPr>
      </w:pPr>
      <w:r>
        <w:rPr>
          <w:sz w:val="18"/>
        </w:rPr>
        <w:t>Brass ferrules are lightweight, easy to assemble, and provide a smooth outer surface.</w:t>
      </w:r>
    </w:p>
    <w:p>
      <w:pPr>
        <w:spacing w:before="82"/>
        <w:ind w:left="609" w:right="0" w:firstLine="0"/>
        <w:jc w:val="left"/>
        <w:rPr>
          <w:b/>
          <w:sz w:val="20"/>
        </w:rPr>
      </w:pPr>
      <w:r>
        <w:rPr>
          <w:b/>
          <w:sz w:val="20"/>
        </w:rPr>
        <w:t>Recommended use</w:t>
      </w:r>
    </w:p>
    <w:p>
      <w:pPr>
        <w:pStyle w:val="ListParagraph"/>
        <w:numPr>
          <w:ilvl w:val="0"/>
          <w:numId w:val="29"/>
        </w:numPr>
        <w:tabs>
          <w:tab w:pos="723" w:val="left" w:leader="none"/>
        </w:tabs>
        <w:spacing w:line="278" w:lineRule="auto" w:before="72" w:after="0"/>
        <w:ind w:left="722" w:right="4081" w:hanging="113"/>
        <w:jc w:val="both"/>
        <w:rPr>
          <w:sz w:val="18"/>
        </w:rPr>
      </w:pPr>
      <w:r>
        <w:rPr>
          <w:sz w:val="18"/>
        </w:rPr>
        <w:t>Crimp-on hose assemblies to</w:t>
      </w:r>
      <w:r>
        <w:rPr>
          <w:spacing w:val="-21"/>
          <w:sz w:val="18"/>
        </w:rPr>
        <w:t> </w:t>
      </w:r>
      <w:r>
        <w:rPr>
          <w:sz w:val="18"/>
        </w:rPr>
        <w:t>secure hose and fittings for low-pressure air and water</w:t>
      </w:r>
      <w:r>
        <w:rPr>
          <w:spacing w:val="-4"/>
          <w:sz w:val="18"/>
        </w:rPr>
        <w:t> </w:t>
      </w:r>
      <w:r>
        <w:rPr>
          <w:sz w:val="18"/>
        </w:rPr>
        <w:t>applications</w:t>
      </w:r>
    </w:p>
    <w:p>
      <w:pPr>
        <w:spacing w:after="0" w:line="278" w:lineRule="auto"/>
        <w:jc w:val="both"/>
        <w:rPr>
          <w:sz w:val="18"/>
        </w:rPr>
        <w:sectPr>
          <w:type w:val="continuous"/>
          <w:pgSz w:w="12240" w:h="15840"/>
          <w:pgMar w:top="240" w:bottom="280" w:left="0" w:right="0"/>
          <w:cols w:num="2" w:equalWidth="0">
            <w:col w:w="4475" w:space="40"/>
            <w:col w:w="7725"/>
          </w:cols>
        </w:sectPr>
      </w:pPr>
    </w:p>
    <w:p>
      <w:pPr>
        <w:pStyle w:val="BodyText"/>
        <w:rPr>
          <w:sz w:val="20"/>
        </w:rPr>
      </w:pPr>
      <w:r>
        <w:rPr/>
        <w:pict>
          <v:group style="position:absolute;margin-left:-.5pt;margin-top:-.5pt;width:612.5pt;height:792.5pt;mso-position-horizontal-relative:page;mso-position-vertical-relative:page;z-index:-1076992" coordorigin="-10,-10" coordsize="12250,15850">
            <v:rect style="position:absolute;left:0;top:0;width:12184;height:15840" filled="true" fillcolor="#e6e7e8" stroked="false">
              <v:fill type="solid"/>
            </v:rect>
            <v:rect style="position:absolute;left:0;top:0;width:996;height:1087" filled="true" fillcolor="#d3a809" stroked="false">
              <v:fill type="solid"/>
            </v:rect>
            <v:shape style="position:absolute;left:0;top:0;width:996;height:1087" coordorigin="0,0" coordsize="996,1087" path="m0,1087l995,1087,995,0e" filled="false" stroked="true" strokeweight="1.0pt" strokecolor="#d3a809">
              <v:path arrowok="t"/>
              <v:stroke dashstyle="solid"/>
            </v:shape>
            <v:line style="position:absolute" from="0,1083" to="12240,1083" stroked="true" strokeweight="1.417pt" strokecolor="#000000">
              <v:stroke dashstyle="solid"/>
            </v:line>
            <v:shape style="position:absolute;left:1080;top:5172;width:2951;height:3670" type="#_x0000_t75" stroked="false">
              <v:imagedata r:id="rId392" o:title=""/>
            </v:shape>
            <v:shape style="position:absolute;left:5093;top:4650;width:2877;height:3082" type="#_x0000_t75" stroked="false">
              <v:imagedata r:id="rId393"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100"/>
        <w:ind w:left="572" w:right="0" w:firstLine="0"/>
        <w:jc w:val="left"/>
        <w:rPr>
          <w:rFonts w:ascii="Arial Narrow"/>
          <w:sz w:val="14"/>
        </w:rPr>
      </w:pPr>
      <w:r>
        <w:rPr>
          <w:rFonts w:ascii="Arial Narrow"/>
          <w:sz w:val="14"/>
        </w:rPr>
        <w:t>50</w:t>
      </w:r>
    </w:p>
    <w:p>
      <w:pPr>
        <w:spacing w:after="0"/>
        <w:jc w:val="left"/>
        <w:rPr>
          <w:rFonts w:ascii="Arial Narrow"/>
          <w:sz w:val="14"/>
        </w:rPr>
        <w:sectPr>
          <w:type w:val="continuous"/>
          <w:pgSz w:w="12240" w:h="15840"/>
          <w:pgMar w:top="240" w:bottom="280" w:left="0" w:right="0"/>
        </w:sectPr>
      </w:pPr>
    </w:p>
    <w:p>
      <w:pPr>
        <w:pStyle w:val="BodyText"/>
        <w:spacing w:before="4"/>
        <w:rPr>
          <w:rFonts w:ascii="Arial Narrow"/>
          <w:sz w:val="29"/>
        </w:rPr>
      </w:pPr>
    </w:p>
    <w:p>
      <w:pPr>
        <w:pStyle w:val="BodyText"/>
        <w:ind w:left="1072"/>
        <w:rPr>
          <w:rFonts w:ascii="Arial Narrow"/>
          <w:sz w:val="20"/>
        </w:rPr>
      </w:pPr>
      <w:r>
        <w:rPr>
          <w:rFonts w:ascii="Arial Narrow"/>
          <w:sz w:val="20"/>
        </w:rPr>
        <w:pict>
          <v:group style="width:235.45pt;height:170.9pt;mso-position-horizontal-relative:char;mso-position-vertical-relative:line" coordorigin="0,0" coordsize="4709,3418">
            <v:shape style="position:absolute;left:0;top:0;width:4709;height:3418" type="#_x0000_t75" stroked="false">
              <v:imagedata r:id="rId396" o:title=""/>
            </v:shape>
            <v:shape style="position:absolute;left:140;top:97;width:2900;height:269" type="#_x0000_t202" filled="false" stroked="false">
              <v:textbox inset="0,0,0,0">
                <w:txbxContent>
                  <w:p>
                    <w:pPr>
                      <w:spacing w:line="268" w:lineRule="exact" w:before="0"/>
                      <w:ind w:left="0" w:right="0" w:firstLine="0"/>
                      <w:jc w:val="left"/>
                      <w:rPr>
                        <w:b/>
                        <w:sz w:val="24"/>
                      </w:rPr>
                    </w:pPr>
                    <w:r>
                      <w:rPr>
                        <w:b/>
                        <w:color w:val="FFFFFF"/>
                        <w:sz w:val="24"/>
                      </w:rPr>
                      <w:t>BARBED HOSE INSERTS</w:t>
                    </w:r>
                  </w:p>
                </w:txbxContent>
              </v:textbox>
              <w10:wrap type="none"/>
            </v:shape>
          </v:group>
        </w:pict>
      </w:r>
      <w:r>
        <w:rPr>
          <w:rFonts w:ascii="Arial Narrow"/>
          <w:sz w:val="20"/>
        </w:rPr>
      </w:r>
    </w:p>
    <w:p>
      <w:pPr>
        <w:pStyle w:val="BodyText"/>
        <w:spacing w:before="1"/>
        <w:rPr>
          <w:rFonts w:ascii="Arial Narrow"/>
          <w:sz w:val="6"/>
        </w:rPr>
      </w:pPr>
    </w:p>
    <w:p>
      <w:pPr>
        <w:spacing w:after="0"/>
        <w:rPr>
          <w:rFonts w:ascii="Arial Narrow"/>
          <w:sz w:val="6"/>
        </w:rPr>
        <w:sectPr>
          <w:headerReference w:type="default" r:id="rId394"/>
          <w:headerReference w:type="even" r:id="rId395"/>
          <w:pgSz w:w="12240" w:h="15840"/>
          <w:pgMar w:header="0" w:footer="0" w:top="1080" w:bottom="280" w:left="0" w:right="0"/>
        </w:sectPr>
      </w:pPr>
    </w:p>
    <w:p>
      <w:pPr>
        <w:spacing w:before="80"/>
        <w:ind w:left="1094" w:right="0" w:firstLine="0"/>
        <w:jc w:val="left"/>
        <w:rPr>
          <w:b/>
          <w:sz w:val="20"/>
        </w:rPr>
      </w:pPr>
      <w:r>
        <w:rPr/>
        <w:pict>
          <v:line style="position:absolute;mso-position-horizontal-relative:page;mso-position-vertical-relative:paragraph;z-index:14152" from="55pt,19.026814pt" to="288.869pt,19.026814pt" stroked="true" strokeweight=".709pt" strokecolor="#000000">
            <v:stroke dashstyle="solid"/>
            <w10:wrap type="none"/>
          </v:line>
        </w:pict>
      </w:r>
      <w:r>
        <w:rPr>
          <w:b/>
          <w:sz w:val="20"/>
        </w:rPr>
        <w:t>MALE INSERT</w:t>
      </w:r>
    </w:p>
    <w:p>
      <w:pPr>
        <w:spacing w:before="156"/>
        <w:ind w:left="2135" w:right="0" w:firstLine="0"/>
        <w:jc w:val="left"/>
        <w:rPr>
          <w:b/>
          <w:sz w:val="20"/>
        </w:rPr>
      </w:pPr>
      <w:r>
        <w:rPr/>
        <w:drawing>
          <wp:anchor distT="0" distB="0" distL="0" distR="0" allowOverlap="1" layoutInCell="1" locked="0" behindDoc="0" simplePos="0" relativeHeight="14176">
            <wp:simplePos x="0" y="0"/>
            <wp:positionH relativeFrom="page">
              <wp:posOffset>861152</wp:posOffset>
            </wp:positionH>
            <wp:positionV relativeFrom="paragraph">
              <wp:posOffset>139430</wp:posOffset>
            </wp:positionV>
            <wp:extent cx="311457" cy="873304"/>
            <wp:effectExtent l="0" t="0" r="0" b="0"/>
            <wp:wrapNone/>
            <wp:docPr id="233" name="image347.png" descr=""/>
            <wp:cNvGraphicFramePr>
              <a:graphicFrameLocks noChangeAspect="1"/>
            </wp:cNvGraphicFramePr>
            <a:graphic>
              <a:graphicData uri="http://schemas.openxmlformats.org/drawingml/2006/picture">
                <pic:pic>
                  <pic:nvPicPr>
                    <pic:cNvPr id="234" name="image347.png"/>
                    <pic:cNvPicPr/>
                  </pic:nvPicPr>
                  <pic:blipFill>
                    <a:blip r:embed="rId397" cstate="print"/>
                    <a:stretch>
                      <a:fillRect/>
                    </a:stretch>
                  </pic:blipFill>
                  <pic:spPr>
                    <a:xfrm>
                      <a:off x="0" y="0"/>
                      <a:ext cx="311457" cy="873304"/>
                    </a:xfrm>
                    <a:prstGeom prst="rect">
                      <a:avLst/>
                    </a:prstGeom>
                  </pic:spPr>
                </pic:pic>
              </a:graphicData>
            </a:graphic>
          </wp:anchor>
        </w:drawing>
      </w:r>
      <w:r>
        <w:rPr>
          <w:b/>
          <w:sz w:val="20"/>
        </w:rPr>
        <w:t>Plated Steel</w:t>
      </w:r>
    </w:p>
    <w:p>
      <w:pPr>
        <w:spacing w:line="249" w:lineRule="auto" w:before="43"/>
        <w:ind w:left="2145" w:right="598" w:firstLine="0"/>
        <w:jc w:val="left"/>
        <w:rPr>
          <w:b/>
          <w:sz w:val="16"/>
        </w:rPr>
      </w:pPr>
      <w:r>
        <w:rPr>
          <w:b/>
          <w:sz w:val="16"/>
        </w:rPr>
        <w:t>hose x npt</w:t>
      </w:r>
    </w:p>
    <w:p>
      <w:pPr>
        <w:pStyle w:val="BodyText"/>
        <w:spacing w:before="46"/>
        <w:ind w:left="2145"/>
      </w:pPr>
      <w:r>
        <w:rPr/>
        <w:t>1/4 X</w:t>
      </w:r>
      <w:r>
        <w:rPr>
          <w:spacing w:val="-6"/>
        </w:rPr>
        <w:t> </w:t>
      </w:r>
      <w:r>
        <w:rPr/>
        <w:t>1/8</w:t>
      </w:r>
    </w:p>
    <w:p>
      <w:pPr>
        <w:pStyle w:val="BodyText"/>
        <w:spacing w:before="8"/>
        <w:ind w:left="2145"/>
      </w:pPr>
      <w:r>
        <w:rPr/>
        <w:t>1/4 X</w:t>
      </w:r>
      <w:r>
        <w:rPr>
          <w:spacing w:val="-6"/>
        </w:rPr>
        <w:t> </w:t>
      </w:r>
      <w:r>
        <w:rPr/>
        <w:t>1/4</w:t>
      </w:r>
    </w:p>
    <w:p>
      <w:pPr>
        <w:pStyle w:val="BodyText"/>
        <w:spacing w:before="8"/>
        <w:ind w:left="2145"/>
      </w:pPr>
      <w:r>
        <w:rPr/>
        <w:t>1/4 X</w:t>
      </w:r>
      <w:r>
        <w:rPr>
          <w:spacing w:val="-6"/>
        </w:rPr>
        <w:t> </w:t>
      </w:r>
      <w:r>
        <w:rPr/>
        <w:t>3/8</w:t>
      </w:r>
    </w:p>
    <w:p>
      <w:pPr>
        <w:pStyle w:val="BodyText"/>
        <w:rPr>
          <w:sz w:val="18"/>
        </w:rPr>
      </w:pPr>
      <w:r>
        <w:rPr/>
        <w:br w:type="column"/>
      </w:r>
      <w:r>
        <w:rPr>
          <w:sz w:val="18"/>
        </w:rPr>
      </w:r>
    </w:p>
    <w:p>
      <w:pPr>
        <w:pStyle w:val="BodyText"/>
        <w:rPr>
          <w:sz w:val="18"/>
        </w:rPr>
      </w:pPr>
    </w:p>
    <w:p>
      <w:pPr>
        <w:pStyle w:val="BodyText"/>
        <w:rPr>
          <w:sz w:val="18"/>
        </w:rPr>
      </w:pPr>
    </w:p>
    <w:p>
      <w:pPr>
        <w:spacing w:line="249" w:lineRule="auto" w:before="118"/>
        <w:ind w:left="107" w:right="60" w:firstLine="0"/>
        <w:jc w:val="both"/>
        <w:rPr>
          <w:b/>
          <w:sz w:val="16"/>
        </w:rPr>
      </w:pPr>
      <w:r>
        <w:rPr>
          <w:b/>
          <w:sz w:val="16"/>
        </w:rPr>
        <w:t>part number</w:t>
      </w:r>
    </w:p>
    <w:p>
      <w:pPr>
        <w:pStyle w:val="BodyText"/>
        <w:spacing w:line="249" w:lineRule="auto" w:before="57"/>
        <w:ind w:left="107"/>
        <w:jc w:val="both"/>
      </w:pPr>
      <w:r>
        <w:rPr/>
        <w:t>SM-0402 SM-0404 SM-0406</w:t>
      </w:r>
    </w:p>
    <w:p>
      <w:pPr>
        <w:pStyle w:val="BodyText"/>
        <w:rPr>
          <w:sz w:val="18"/>
        </w:rPr>
      </w:pPr>
      <w:r>
        <w:rPr/>
        <w:br w:type="column"/>
      </w:r>
      <w:r>
        <w:rPr>
          <w:sz w:val="18"/>
        </w:rPr>
      </w:r>
    </w:p>
    <w:p>
      <w:pPr>
        <w:pStyle w:val="BodyText"/>
        <w:rPr>
          <w:sz w:val="18"/>
        </w:rPr>
      </w:pPr>
    </w:p>
    <w:p>
      <w:pPr>
        <w:pStyle w:val="BodyText"/>
        <w:rPr>
          <w:sz w:val="18"/>
        </w:rPr>
      </w:pPr>
    </w:p>
    <w:p>
      <w:pPr>
        <w:spacing w:line="249" w:lineRule="auto" w:before="118"/>
        <w:ind w:left="1028" w:right="0" w:firstLine="133"/>
        <w:jc w:val="right"/>
        <w:rPr>
          <w:b/>
          <w:sz w:val="16"/>
        </w:rPr>
      </w:pPr>
      <w:r>
        <w:rPr>
          <w:b/>
          <w:sz w:val="16"/>
        </w:rPr>
        <w:t>list </w:t>
      </w:r>
      <w:r>
        <w:rPr>
          <w:b/>
          <w:spacing w:val="-1"/>
          <w:sz w:val="16"/>
        </w:rPr>
        <w:t>each</w:t>
      </w:r>
    </w:p>
    <w:p>
      <w:pPr>
        <w:pStyle w:val="BodyText"/>
        <w:spacing w:before="46"/>
        <w:jc w:val="right"/>
      </w:pPr>
      <w:r>
        <w:rPr>
          <w:spacing w:val="-1"/>
        </w:rPr>
        <w:t>7.09</w:t>
      </w:r>
    </w:p>
    <w:p>
      <w:pPr>
        <w:pStyle w:val="BodyText"/>
        <w:spacing w:before="8"/>
        <w:jc w:val="right"/>
      </w:pPr>
      <w:r>
        <w:rPr>
          <w:spacing w:val="-4"/>
        </w:rPr>
        <w:t>11.48</w:t>
      </w:r>
    </w:p>
    <w:p>
      <w:pPr>
        <w:pStyle w:val="BodyText"/>
        <w:spacing w:before="8"/>
        <w:jc w:val="right"/>
      </w:pPr>
      <w:r>
        <w:rPr>
          <w:spacing w:val="-1"/>
        </w:rPr>
        <w:t>8.87</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6"/>
        </w:rPr>
      </w:pPr>
    </w:p>
    <w:p>
      <w:pPr>
        <w:pStyle w:val="Heading9"/>
        <w:spacing w:line="183" w:lineRule="exact"/>
        <w:ind w:left="932"/>
      </w:pPr>
      <w:r>
        <w:rPr/>
        <w:pict>
          <v:shape style="position:absolute;margin-left:374.195679pt;margin-top:-255.075058pt;width:185.75pt;height:236.75pt;mso-position-horizontal-relative:page;mso-position-vertical-relative:paragraph;z-index:142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5"/>
                    <w:gridCol w:w="1128"/>
                    <w:gridCol w:w="1011"/>
                    <w:gridCol w:w="638"/>
                  </w:tblGrid>
                  <w:tr>
                    <w:trPr>
                      <w:trHeight w:val="450" w:hRule="atLeast"/>
                    </w:trPr>
                    <w:tc>
                      <w:tcPr>
                        <w:tcW w:w="935" w:type="dxa"/>
                      </w:tcPr>
                      <w:p>
                        <w:pPr>
                          <w:pStyle w:val="TableParagraph"/>
                          <w:spacing w:line="223" w:lineRule="exact"/>
                          <w:ind w:left="34"/>
                          <w:rPr>
                            <w:b/>
                            <w:sz w:val="20"/>
                          </w:rPr>
                        </w:pPr>
                        <w:r>
                          <w:rPr>
                            <w:b/>
                            <w:sz w:val="20"/>
                          </w:rPr>
                          <w:t>Brass</w:t>
                        </w:r>
                      </w:p>
                      <w:p>
                        <w:pPr>
                          <w:pStyle w:val="TableParagraph"/>
                          <w:spacing w:line="164" w:lineRule="exact" w:before="43"/>
                          <w:ind w:left="44"/>
                          <w:rPr>
                            <w:b/>
                            <w:sz w:val="16"/>
                          </w:rPr>
                        </w:pPr>
                        <w:r>
                          <w:rPr>
                            <w:b/>
                            <w:sz w:val="16"/>
                          </w:rPr>
                          <w:t>hose x</w:t>
                        </w:r>
                      </w:p>
                    </w:tc>
                    <w:tc>
                      <w:tcPr>
                        <w:tcW w:w="1128" w:type="dxa"/>
                      </w:tcPr>
                      <w:p>
                        <w:pPr>
                          <w:pStyle w:val="TableParagraph"/>
                          <w:spacing w:before="2"/>
                          <w:rPr>
                            <w:b/>
                            <w:sz w:val="23"/>
                          </w:rPr>
                        </w:pPr>
                      </w:p>
                      <w:p>
                        <w:pPr>
                          <w:pStyle w:val="TableParagraph"/>
                          <w:spacing w:line="164" w:lineRule="exact"/>
                          <w:ind w:left="160"/>
                          <w:rPr>
                            <w:b/>
                            <w:sz w:val="16"/>
                          </w:rPr>
                        </w:pPr>
                        <w:r>
                          <w:rPr>
                            <w:b/>
                            <w:sz w:val="16"/>
                          </w:rPr>
                          <w:t>part</w:t>
                        </w:r>
                      </w:p>
                    </w:tc>
                    <w:tc>
                      <w:tcPr>
                        <w:tcW w:w="1011" w:type="dxa"/>
                      </w:tcPr>
                      <w:p>
                        <w:pPr>
                          <w:pStyle w:val="TableParagraph"/>
                          <w:spacing w:before="2"/>
                          <w:rPr>
                            <w:b/>
                            <w:sz w:val="23"/>
                          </w:rPr>
                        </w:pPr>
                      </w:p>
                      <w:p>
                        <w:pPr>
                          <w:pStyle w:val="TableParagraph"/>
                          <w:spacing w:line="164" w:lineRule="exact"/>
                          <w:ind w:right="111"/>
                          <w:jc w:val="right"/>
                          <w:rPr>
                            <w:b/>
                            <w:sz w:val="16"/>
                          </w:rPr>
                        </w:pPr>
                        <w:r>
                          <w:rPr>
                            <w:b/>
                            <w:sz w:val="16"/>
                          </w:rPr>
                          <w:t>list/</w:t>
                        </w:r>
                      </w:p>
                    </w:tc>
                    <w:tc>
                      <w:tcPr>
                        <w:tcW w:w="638" w:type="dxa"/>
                      </w:tcPr>
                      <w:p>
                        <w:pPr>
                          <w:pStyle w:val="TableParagraph"/>
                          <w:rPr>
                            <w:b/>
                            <w:sz w:val="22"/>
                          </w:rPr>
                        </w:pPr>
                      </w:p>
                      <w:p>
                        <w:pPr>
                          <w:pStyle w:val="TableParagraph"/>
                          <w:spacing w:line="177" w:lineRule="exact"/>
                          <w:ind w:right="30"/>
                          <w:jc w:val="right"/>
                          <w:rPr>
                            <w:b/>
                            <w:sz w:val="16"/>
                          </w:rPr>
                        </w:pPr>
                        <w:r>
                          <w:rPr>
                            <w:b/>
                            <w:sz w:val="16"/>
                          </w:rPr>
                          <w:t>carton</w:t>
                        </w:r>
                      </w:p>
                    </w:tc>
                  </w:tr>
                  <w:tr>
                    <w:trPr>
                      <w:trHeight w:val="214" w:hRule="atLeast"/>
                    </w:trPr>
                    <w:tc>
                      <w:tcPr>
                        <w:tcW w:w="935" w:type="dxa"/>
                      </w:tcPr>
                      <w:p>
                        <w:pPr>
                          <w:pStyle w:val="TableParagraph"/>
                          <w:spacing w:before="8"/>
                          <w:ind w:left="44"/>
                          <w:rPr>
                            <w:b/>
                            <w:sz w:val="16"/>
                          </w:rPr>
                        </w:pPr>
                        <w:r>
                          <w:rPr>
                            <w:b/>
                            <w:sz w:val="16"/>
                          </w:rPr>
                          <w:t>npt</w:t>
                        </w:r>
                      </w:p>
                    </w:tc>
                    <w:tc>
                      <w:tcPr>
                        <w:tcW w:w="1128" w:type="dxa"/>
                      </w:tcPr>
                      <w:p>
                        <w:pPr>
                          <w:pStyle w:val="TableParagraph"/>
                          <w:spacing w:before="8"/>
                          <w:ind w:left="160"/>
                          <w:rPr>
                            <w:b/>
                            <w:sz w:val="16"/>
                          </w:rPr>
                        </w:pPr>
                        <w:r>
                          <w:rPr>
                            <w:b/>
                            <w:sz w:val="16"/>
                          </w:rPr>
                          <w:t>number</w:t>
                        </w:r>
                      </w:p>
                    </w:tc>
                    <w:tc>
                      <w:tcPr>
                        <w:tcW w:w="1011" w:type="dxa"/>
                      </w:tcPr>
                      <w:p>
                        <w:pPr>
                          <w:pStyle w:val="TableParagraph"/>
                          <w:spacing w:before="8"/>
                          <w:ind w:right="111"/>
                          <w:jc w:val="right"/>
                          <w:rPr>
                            <w:b/>
                            <w:sz w:val="16"/>
                          </w:rPr>
                        </w:pPr>
                        <w:r>
                          <w:rPr>
                            <w:b/>
                            <w:sz w:val="16"/>
                          </w:rPr>
                          <w:t>100</w:t>
                        </w:r>
                      </w:p>
                    </w:tc>
                    <w:tc>
                      <w:tcPr>
                        <w:tcW w:w="638" w:type="dxa"/>
                      </w:tcPr>
                      <w:p>
                        <w:pPr>
                          <w:pStyle w:val="TableParagraph"/>
                          <w:spacing w:line="179" w:lineRule="exact"/>
                          <w:ind w:right="30"/>
                          <w:jc w:val="right"/>
                          <w:rPr>
                            <w:b/>
                            <w:sz w:val="16"/>
                          </w:rPr>
                        </w:pPr>
                        <w:r>
                          <w:rPr>
                            <w:b/>
                            <w:sz w:val="16"/>
                          </w:rPr>
                          <w:t>qty</w:t>
                        </w:r>
                      </w:p>
                    </w:tc>
                  </w:tr>
                  <w:tr>
                    <w:trPr>
                      <w:trHeight w:val="222" w:hRule="atLeast"/>
                    </w:trPr>
                    <w:tc>
                      <w:tcPr>
                        <w:tcW w:w="935" w:type="dxa"/>
                      </w:tcPr>
                      <w:p>
                        <w:pPr>
                          <w:pStyle w:val="TableParagraph"/>
                          <w:spacing w:line="171" w:lineRule="exact" w:before="30"/>
                          <w:ind w:left="45"/>
                          <w:rPr>
                            <w:sz w:val="16"/>
                          </w:rPr>
                        </w:pPr>
                        <w:r>
                          <w:rPr>
                            <w:sz w:val="16"/>
                          </w:rPr>
                          <w:t>1/4 X 1/8</w:t>
                        </w:r>
                      </w:p>
                    </w:tc>
                    <w:tc>
                      <w:tcPr>
                        <w:tcW w:w="1128" w:type="dxa"/>
                      </w:tcPr>
                      <w:p>
                        <w:pPr>
                          <w:pStyle w:val="TableParagraph"/>
                          <w:spacing w:line="156" w:lineRule="exact" w:before="45"/>
                          <w:ind w:left="161"/>
                          <w:rPr>
                            <w:sz w:val="16"/>
                          </w:rPr>
                        </w:pPr>
                        <w:r>
                          <w:rPr>
                            <w:sz w:val="16"/>
                          </w:rPr>
                          <w:t>BM-0402</w:t>
                        </w:r>
                      </w:p>
                    </w:tc>
                    <w:tc>
                      <w:tcPr>
                        <w:tcW w:w="1011" w:type="dxa"/>
                      </w:tcPr>
                      <w:p>
                        <w:pPr>
                          <w:pStyle w:val="TableParagraph"/>
                          <w:spacing w:line="171" w:lineRule="exact" w:before="30"/>
                          <w:ind w:right="111"/>
                          <w:jc w:val="right"/>
                          <w:rPr>
                            <w:sz w:val="16"/>
                          </w:rPr>
                        </w:pPr>
                        <w:r>
                          <w:rPr>
                            <w:sz w:val="16"/>
                          </w:rPr>
                          <w:t>191.00</w:t>
                        </w:r>
                      </w:p>
                    </w:tc>
                    <w:tc>
                      <w:tcPr>
                        <w:tcW w:w="638" w:type="dxa"/>
                      </w:tcPr>
                      <w:p>
                        <w:pPr>
                          <w:pStyle w:val="TableParagraph"/>
                          <w:spacing w:before="17"/>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1/4 X 1/4</w:t>
                        </w:r>
                      </w:p>
                    </w:tc>
                    <w:tc>
                      <w:tcPr>
                        <w:tcW w:w="1128" w:type="dxa"/>
                      </w:tcPr>
                      <w:p>
                        <w:pPr>
                          <w:pStyle w:val="TableParagraph"/>
                          <w:spacing w:line="156" w:lineRule="exact" w:before="15"/>
                          <w:ind w:left="161"/>
                          <w:rPr>
                            <w:sz w:val="16"/>
                          </w:rPr>
                        </w:pPr>
                        <w:r>
                          <w:rPr>
                            <w:sz w:val="16"/>
                          </w:rPr>
                          <w:t>BM-0404</w:t>
                        </w:r>
                      </w:p>
                    </w:tc>
                    <w:tc>
                      <w:tcPr>
                        <w:tcW w:w="1011" w:type="dxa"/>
                      </w:tcPr>
                      <w:p>
                        <w:pPr>
                          <w:pStyle w:val="TableParagraph"/>
                          <w:spacing w:line="171" w:lineRule="exact"/>
                          <w:ind w:right="111"/>
                          <w:jc w:val="right"/>
                          <w:rPr>
                            <w:sz w:val="16"/>
                          </w:rPr>
                        </w:pPr>
                        <w:r>
                          <w:rPr>
                            <w:sz w:val="16"/>
                          </w:rPr>
                          <w:t>207.00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1/4 X 3/8</w:t>
                        </w:r>
                      </w:p>
                    </w:tc>
                    <w:tc>
                      <w:tcPr>
                        <w:tcW w:w="1128" w:type="dxa"/>
                      </w:tcPr>
                      <w:p>
                        <w:pPr>
                          <w:pStyle w:val="TableParagraph"/>
                          <w:spacing w:line="156" w:lineRule="exact" w:before="15"/>
                          <w:ind w:left="161"/>
                          <w:rPr>
                            <w:sz w:val="16"/>
                          </w:rPr>
                        </w:pPr>
                        <w:r>
                          <w:rPr>
                            <w:sz w:val="16"/>
                          </w:rPr>
                          <w:t>BM-0406</w:t>
                        </w:r>
                      </w:p>
                    </w:tc>
                    <w:tc>
                      <w:tcPr>
                        <w:tcW w:w="1011" w:type="dxa"/>
                      </w:tcPr>
                      <w:p>
                        <w:pPr>
                          <w:pStyle w:val="TableParagraph"/>
                          <w:spacing w:line="171" w:lineRule="exact"/>
                          <w:ind w:right="111"/>
                          <w:jc w:val="right"/>
                          <w:rPr>
                            <w:sz w:val="16"/>
                          </w:rPr>
                        </w:pPr>
                        <w:r>
                          <w:rPr>
                            <w:sz w:val="16"/>
                          </w:rPr>
                          <w:t>312.00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5/16 X 1/8</w:t>
                        </w:r>
                      </w:p>
                    </w:tc>
                    <w:tc>
                      <w:tcPr>
                        <w:tcW w:w="1128" w:type="dxa"/>
                      </w:tcPr>
                      <w:p>
                        <w:pPr>
                          <w:pStyle w:val="TableParagraph"/>
                          <w:spacing w:line="156" w:lineRule="exact" w:before="15"/>
                          <w:ind w:left="161"/>
                          <w:rPr>
                            <w:sz w:val="16"/>
                          </w:rPr>
                        </w:pPr>
                        <w:r>
                          <w:rPr>
                            <w:sz w:val="16"/>
                          </w:rPr>
                          <w:t>BM-0502</w:t>
                        </w:r>
                      </w:p>
                    </w:tc>
                    <w:tc>
                      <w:tcPr>
                        <w:tcW w:w="1011" w:type="dxa"/>
                      </w:tcPr>
                      <w:p>
                        <w:pPr>
                          <w:pStyle w:val="TableParagraph"/>
                          <w:spacing w:line="171" w:lineRule="exact"/>
                          <w:ind w:right="111"/>
                          <w:jc w:val="right"/>
                          <w:rPr>
                            <w:sz w:val="16"/>
                          </w:rPr>
                        </w:pPr>
                        <w:r>
                          <w:rPr>
                            <w:sz w:val="16"/>
                          </w:rPr>
                          <w:t>208.00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5/16 X 1/4</w:t>
                        </w:r>
                      </w:p>
                    </w:tc>
                    <w:tc>
                      <w:tcPr>
                        <w:tcW w:w="1128" w:type="dxa"/>
                      </w:tcPr>
                      <w:p>
                        <w:pPr>
                          <w:pStyle w:val="TableParagraph"/>
                          <w:spacing w:line="156" w:lineRule="exact" w:before="15"/>
                          <w:ind w:left="161"/>
                          <w:rPr>
                            <w:sz w:val="16"/>
                          </w:rPr>
                        </w:pPr>
                        <w:r>
                          <w:rPr>
                            <w:sz w:val="16"/>
                          </w:rPr>
                          <w:t>BM-0504</w:t>
                        </w:r>
                      </w:p>
                    </w:tc>
                    <w:tc>
                      <w:tcPr>
                        <w:tcW w:w="1011" w:type="dxa"/>
                      </w:tcPr>
                      <w:p>
                        <w:pPr>
                          <w:pStyle w:val="TableParagraph"/>
                          <w:spacing w:line="171" w:lineRule="exact"/>
                          <w:ind w:right="111"/>
                          <w:jc w:val="right"/>
                          <w:rPr>
                            <w:sz w:val="16"/>
                          </w:rPr>
                        </w:pPr>
                        <w:r>
                          <w:rPr>
                            <w:sz w:val="16"/>
                          </w:rPr>
                          <w:t>245.00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3/8 X 1/8</w:t>
                        </w:r>
                      </w:p>
                    </w:tc>
                    <w:tc>
                      <w:tcPr>
                        <w:tcW w:w="1128" w:type="dxa"/>
                      </w:tcPr>
                      <w:p>
                        <w:pPr>
                          <w:pStyle w:val="TableParagraph"/>
                          <w:spacing w:line="156" w:lineRule="exact" w:before="15"/>
                          <w:ind w:left="161"/>
                          <w:rPr>
                            <w:sz w:val="16"/>
                          </w:rPr>
                        </w:pPr>
                        <w:r>
                          <w:rPr>
                            <w:sz w:val="16"/>
                          </w:rPr>
                          <w:t>BM-0602</w:t>
                        </w:r>
                      </w:p>
                    </w:tc>
                    <w:tc>
                      <w:tcPr>
                        <w:tcW w:w="1011" w:type="dxa"/>
                      </w:tcPr>
                      <w:p>
                        <w:pPr>
                          <w:pStyle w:val="TableParagraph"/>
                          <w:spacing w:line="171" w:lineRule="exact"/>
                          <w:ind w:right="111"/>
                          <w:jc w:val="right"/>
                          <w:rPr>
                            <w:sz w:val="16"/>
                          </w:rPr>
                        </w:pPr>
                        <w:r>
                          <w:rPr>
                            <w:sz w:val="16"/>
                          </w:rPr>
                          <w:t>240.00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3/8 X 1/4</w:t>
                        </w:r>
                      </w:p>
                    </w:tc>
                    <w:tc>
                      <w:tcPr>
                        <w:tcW w:w="1128" w:type="dxa"/>
                      </w:tcPr>
                      <w:p>
                        <w:pPr>
                          <w:pStyle w:val="TableParagraph"/>
                          <w:spacing w:line="156" w:lineRule="exact" w:before="15"/>
                          <w:ind w:left="161"/>
                          <w:rPr>
                            <w:sz w:val="16"/>
                          </w:rPr>
                        </w:pPr>
                        <w:r>
                          <w:rPr>
                            <w:sz w:val="16"/>
                          </w:rPr>
                          <w:t>BM-0604</w:t>
                        </w:r>
                      </w:p>
                    </w:tc>
                    <w:tc>
                      <w:tcPr>
                        <w:tcW w:w="1011" w:type="dxa"/>
                      </w:tcPr>
                      <w:p>
                        <w:pPr>
                          <w:pStyle w:val="TableParagraph"/>
                          <w:spacing w:line="171" w:lineRule="exact"/>
                          <w:ind w:right="111"/>
                          <w:jc w:val="right"/>
                          <w:rPr>
                            <w:sz w:val="16"/>
                          </w:rPr>
                        </w:pPr>
                        <w:r>
                          <w:rPr>
                            <w:sz w:val="16"/>
                          </w:rPr>
                          <w:t>210.00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3/8 X 3/8</w:t>
                        </w:r>
                      </w:p>
                    </w:tc>
                    <w:tc>
                      <w:tcPr>
                        <w:tcW w:w="1128" w:type="dxa"/>
                      </w:tcPr>
                      <w:p>
                        <w:pPr>
                          <w:pStyle w:val="TableParagraph"/>
                          <w:spacing w:line="156" w:lineRule="exact" w:before="15"/>
                          <w:ind w:left="161"/>
                          <w:rPr>
                            <w:sz w:val="16"/>
                          </w:rPr>
                        </w:pPr>
                        <w:r>
                          <w:rPr>
                            <w:sz w:val="16"/>
                          </w:rPr>
                          <w:t>BM-0606</w:t>
                        </w:r>
                      </w:p>
                    </w:tc>
                    <w:tc>
                      <w:tcPr>
                        <w:tcW w:w="1011" w:type="dxa"/>
                      </w:tcPr>
                      <w:p>
                        <w:pPr>
                          <w:pStyle w:val="TableParagraph"/>
                          <w:spacing w:line="171" w:lineRule="exact"/>
                          <w:ind w:right="111"/>
                          <w:jc w:val="right"/>
                          <w:rPr>
                            <w:sz w:val="16"/>
                          </w:rPr>
                        </w:pPr>
                        <w:r>
                          <w:rPr>
                            <w:sz w:val="16"/>
                          </w:rPr>
                          <w:t>316.00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3/8 X 1/2</w:t>
                        </w:r>
                      </w:p>
                    </w:tc>
                    <w:tc>
                      <w:tcPr>
                        <w:tcW w:w="1128" w:type="dxa"/>
                      </w:tcPr>
                      <w:p>
                        <w:pPr>
                          <w:pStyle w:val="TableParagraph"/>
                          <w:spacing w:line="156" w:lineRule="exact" w:before="15"/>
                          <w:ind w:left="161"/>
                          <w:rPr>
                            <w:sz w:val="16"/>
                          </w:rPr>
                        </w:pPr>
                        <w:r>
                          <w:rPr>
                            <w:sz w:val="16"/>
                          </w:rPr>
                          <w:t>BM-0608</w:t>
                        </w:r>
                      </w:p>
                    </w:tc>
                    <w:tc>
                      <w:tcPr>
                        <w:tcW w:w="1011" w:type="dxa"/>
                      </w:tcPr>
                      <w:p>
                        <w:pPr>
                          <w:pStyle w:val="TableParagraph"/>
                          <w:spacing w:line="171" w:lineRule="exact"/>
                          <w:ind w:right="111"/>
                          <w:jc w:val="right"/>
                          <w:rPr>
                            <w:sz w:val="16"/>
                          </w:rPr>
                        </w:pPr>
                        <w:r>
                          <w:rPr>
                            <w:sz w:val="16"/>
                          </w:rPr>
                          <w:t>550.00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1/2 X 1/4</w:t>
                        </w:r>
                      </w:p>
                    </w:tc>
                    <w:tc>
                      <w:tcPr>
                        <w:tcW w:w="1128" w:type="dxa"/>
                      </w:tcPr>
                      <w:p>
                        <w:pPr>
                          <w:pStyle w:val="TableParagraph"/>
                          <w:spacing w:line="156" w:lineRule="exact" w:before="15"/>
                          <w:ind w:left="161"/>
                          <w:rPr>
                            <w:sz w:val="16"/>
                          </w:rPr>
                        </w:pPr>
                        <w:r>
                          <w:rPr>
                            <w:sz w:val="16"/>
                          </w:rPr>
                          <w:t>BM-0804</w:t>
                        </w:r>
                      </w:p>
                    </w:tc>
                    <w:tc>
                      <w:tcPr>
                        <w:tcW w:w="1011" w:type="dxa"/>
                      </w:tcPr>
                      <w:p>
                        <w:pPr>
                          <w:pStyle w:val="TableParagraph"/>
                          <w:spacing w:line="171" w:lineRule="exact"/>
                          <w:ind w:right="111"/>
                          <w:jc w:val="right"/>
                          <w:rPr>
                            <w:sz w:val="16"/>
                          </w:rPr>
                        </w:pPr>
                        <w:r>
                          <w:rPr>
                            <w:sz w:val="16"/>
                          </w:rPr>
                          <w:t>315.00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1/2 X 3/8</w:t>
                        </w:r>
                      </w:p>
                    </w:tc>
                    <w:tc>
                      <w:tcPr>
                        <w:tcW w:w="1128" w:type="dxa"/>
                      </w:tcPr>
                      <w:p>
                        <w:pPr>
                          <w:pStyle w:val="TableParagraph"/>
                          <w:spacing w:line="156" w:lineRule="exact" w:before="15"/>
                          <w:ind w:left="161"/>
                          <w:rPr>
                            <w:sz w:val="16"/>
                          </w:rPr>
                        </w:pPr>
                        <w:r>
                          <w:rPr>
                            <w:sz w:val="16"/>
                          </w:rPr>
                          <w:t>BM-0806</w:t>
                        </w:r>
                      </w:p>
                    </w:tc>
                    <w:tc>
                      <w:tcPr>
                        <w:tcW w:w="1011" w:type="dxa"/>
                      </w:tcPr>
                      <w:p>
                        <w:pPr>
                          <w:pStyle w:val="TableParagraph"/>
                          <w:spacing w:line="171" w:lineRule="exact"/>
                          <w:ind w:right="111"/>
                          <w:jc w:val="right"/>
                          <w:rPr>
                            <w:sz w:val="16"/>
                          </w:rPr>
                        </w:pPr>
                        <w:r>
                          <w:rPr>
                            <w:sz w:val="16"/>
                          </w:rPr>
                          <w:t>322.00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1/2 X 1/2</w:t>
                        </w:r>
                      </w:p>
                    </w:tc>
                    <w:tc>
                      <w:tcPr>
                        <w:tcW w:w="1128" w:type="dxa"/>
                      </w:tcPr>
                      <w:p>
                        <w:pPr>
                          <w:pStyle w:val="TableParagraph"/>
                          <w:spacing w:line="156" w:lineRule="exact" w:before="15"/>
                          <w:ind w:left="161"/>
                          <w:rPr>
                            <w:sz w:val="16"/>
                          </w:rPr>
                        </w:pPr>
                        <w:r>
                          <w:rPr>
                            <w:sz w:val="16"/>
                          </w:rPr>
                          <w:t>BM-0808</w:t>
                        </w:r>
                      </w:p>
                    </w:tc>
                    <w:tc>
                      <w:tcPr>
                        <w:tcW w:w="1011" w:type="dxa"/>
                      </w:tcPr>
                      <w:p>
                        <w:pPr>
                          <w:pStyle w:val="TableParagraph"/>
                          <w:spacing w:line="171" w:lineRule="exact"/>
                          <w:ind w:right="111"/>
                          <w:jc w:val="right"/>
                          <w:rPr>
                            <w:sz w:val="16"/>
                          </w:rPr>
                        </w:pPr>
                        <w:r>
                          <w:rPr>
                            <w:sz w:val="16"/>
                          </w:rPr>
                          <w:t>490.00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1/2 X 3/4</w:t>
                        </w:r>
                      </w:p>
                    </w:tc>
                    <w:tc>
                      <w:tcPr>
                        <w:tcW w:w="1128" w:type="dxa"/>
                      </w:tcPr>
                      <w:p>
                        <w:pPr>
                          <w:pStyle w:val="TableParagraph"/>
                          <w:spacing w:line="156" w:lineRule="exact" w:before="15"/>
                          <w:ind w:left="161"/>
                          <w:rPr>
                            <w:sz w:val="16"/>
                          </w:rPr>
                        </w:pPr>
                        <w:r>
                          <w:rPr>
                            <w:sz w:val="16"/>
                          </w:rPr>
                          <w:t>BM-0812</w:t>
                        </w:r>
                      </w:p>
                    </w:tc>
                    <w:tc>
                      <w:tcPr>
                        <w:tcW w:w="1011" w:type="dxa"/>
                      </w:tcPr>
                      <w:p>
                        <w:pPr>
                          <w:pStyle w:val="TableParagraph"/>
                          <w:spacing w:line="171" w:lineRule="exact"/>
                          <w:ind w:right="111"/>
                          <w:jc w:val="right"/>
                          <w:rPr>
                            <w:sz w:val="16"/>
                          </w:rPr>
                        </w:pPr>
                        <w:r>
                          <w:rPr>
                            <w:sz w:val="16"/>
                          </w:rPr>
                          <w:t>730.00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5/8 X 3/8</w:t>
                        </w:r>
                      </w:p>
                    </w:tc>
                    <w:tc>
                      <w:tcPr>
                        <w:tcW w:w="1128" w:type="dxa"/>
                      </w:tcPr>
                      <w:p>
                        <w:pPr>
                          <w:pStyle w:val="TableParagraph"/>
                          <w:spacing w:line="156" w:lineRule="exact" w:before="15"/>
                          <w:ind w:left="161"/>
                          <w:rPr>
                            <w:sz w:val="16"/>
                          </w:rPr>
                        </w:pPr>
                        <w:r>
                          <w:rPr>
                            <w:sz w:val="16"/>
                          </w:rPr>
                          <w:t>BM-1006</w:t>
                        </w:r>
                      </w:p>
                    </w:tc>
                    <w:tc>
                      <w:tcPr>
                        <w:tcW w:w="1011" w:type="dxa"/>
                      </w:tcPr>
                      <w:p>
                        <w:pPr>
                          <w:pStyle w:val="TableParagraph"/>
                          <w:spacing w:line="171" w:lineRule="exact"/>
                          <w:ind w:right="111"/>
                          <w:jc w:val="right"/>
                          <w:rPr>
                            <w:sz w:val="16"/>
                          </w:rPr>
                        </w:pPr>
                        <w:r>
                          <w:rPr>
                            <w:sz w:val="16"/>
                          </w:rPr>
                          <w:t>364.00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5/8 X 1/2</w:t>
                        </w:r>
                      </w:p>
                    </w:tc>
                    <w:tc>
                      <w:tcPr>
                        <w:tcW w:w="1128" w:type="dxa"/>
                      </w:tcPr>
                      <w:p>
                        <w:pPr>
                          <w:pStyle w:val="TableParagraph"/>
                          <w:spacing w:line="156" w:lineRule="exact" w:before="15"/>
                          <w:ind w:left="161"/>
                          <w:rPr>
                            <w:sz w:val="16"/>
                          </w:rPr>
                        </w:pPr>
                        <w:r>
                          <w:rPr>
                            <w:sz w:val="16"/>
                          </w:rPr>
                          <w:t>BM-1008</w:t>
                        </w:r>
                      </w:p>
                    </w:tc>
                    <w:tc>
                      <w:tcPr>
                        <w:tcW w:w="1011" w:type="dxa"/>
                      </w:tcPr>
                      <w:p>
                        <w:pPr>
                          <w:pStyle w:val="TableParagraph"/>
                          <w:spacing w:line="171" w:lineRule="exact"/>
                          <w:ind w:right="111"/>
                          <w:jc w:val="right"/>
                          <w:rPr>
                            <w:sz w:val="16"/>
                          </w:rPr>
                        </w:pPr>
                        <w:r>
                          <w:rPr>
                            <w:sz w:val="16"/>
                          </w:rPr>
                          <w:t>532.00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5/8 X 3/4</w:t>
                        </w:r>
                      </w:p>
                    </w:tc>
                    <w:tc>
                      <w:tcPr>
                        <w:tcW w:w="1128" w:type="dxa"/>
                      </w:tcPr>
                      <w:p>
                        <w:pPr>
                          <w:pStyle w:val="TableParagraph"/>
                          <w:spacing w:line="156" w:lineRule="exact" w:before="15"/>
                          <w:ind w:left="161"/>
                          <w:rPr>
                            <w:sz w:val="16"/>
                          </w:rPr>
                        </w:pPr>
                        <w:r>
                          <w:rPr>
                            <w:sz w:val="16"/>
                          </w:rPr>
                          <w:t>BM-1012</w:t>
                        </w:r>
                      </w:p>
                    </w:tc>
                    <w:tc>
                      <w:tcPr>
                        <w:tcW w:w="1011" w:type="dxa"/>
                      </w:tcPr>
                      <w:p>
                        <w:pPr>
                          <w:pStyle w:val="TableParagraph"/>
                          <w:spacing w:line="171" w:lineRule="exact"/>
                          <w:ind w:right="111"/>
                          <w:jc w:val="right"/>
                          <w:rPr>
                            <w:sz w:val="16"/>
                          </w:rPr>
                        </w:pPr>
                        <w:r>
                          <w:rPr>
                            <w:sz w:val="16"/>
                          </w:rPr>
                          <w:t>735.00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3/4 X 1/2</w:t>
                        </w:r>
                      </w:p>
                    </w:tc>
                    <w:tc>
                      <w:tcPr>
                        <w:tcW w:w="1128" w:type="dxa"/>
                      </w:tcPr>
                      <w:p>
                        <w:pPr>
                          <w:pStyle w:val="TableParagraph"/>
                          <w:spacing w:line="156" w:lineRule="exact" w:before="15"/>
                          <w:ind w:left="161"/>
                          <w:rPr>
                            <w:sz w:val="16"/>
                          </w:rPr>
                        </w:pPr>
                        <w:r>
                          <w:rPr>
                            <w:sz w:val="16"/>
                          </w:rPr>
                          <w:t>BM-1208</w:t>
                        </w:r>
                      </w:p>
                    </w:tc>
                    <w:tc>
                      <w:tcPr>
                        <w:tcW w:w="1011" w:type="dxa"/>
                      </w:tcPr>
                      <w:p>
                        <w:pPr>
                          <w:pStyle w:val="TableParagraph"/>
                          <w:spacing w:line="171" w:lineRule="exact"/>
                          <w:ind w:right="111"/>
                          <w:jc w:val="right"/>
                          <w:rPr>
                            <w:sz w:val="16"/>
                          </w:rPr>
                        </w:pPr>
                        <w:r>
                          <w:rPr>
                            <w:sz w:val="16"/>
                          </w:rPr>
                          <w:t>622.00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3/4 X 3/4</w:t>
                        </w:r>
                      </w:p>
                    </w:tc>
                    <w:tc>
                      <w:tcPr>
                        <w:tcW w:w="1128" w:type="dxa"/>
                      </w:tcPr>
                      <w:p>
                        <w:pPr>
                          <w:pStyle w:val="TableParagraph"/>
                          <w:spacing w:line="156" w:lineRule="exact" w:before="15"/>
                          <w:ind w:left="161"/>
                          <w:rPr>
                            <w:sz w:val="16"/>
                          </w:rPr>
                        </w:pPr>
                        <w:r>
                          <w:rPr>
                            <w:sz w:val="16"/>
                          </w:rPr>
                          <w:t>BM-1212</w:t>
                        </w:r>
                      </w:p>
                    </w:tc>
                    <w:tc>
                      <w:tcPr>
                        <w:tcW w:w="1011" w:type="dxa"/>
                      </w:tcPr>
                      <w:p>
                        <w:pPr>
                          <w:pStyle w:val="TableParagraph"/>
                          <w:spacing w:line="171" w:lineRule="exact"/>
                          <w:ind w:right="111"/>
                          <w:jc w:val="right"/>
                          <w:rPr>
                            <w:sz w:val="16"/>
                          </w:rPr>
                        </w:pPr>
                        <w:r>
                          <w:rPr>
                            <w:sz w:val="16"/>
                          </w:rPr>
                          <w:t>675.00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 X 3/4</w:t>
                        </w:r>
                      </w:p>
                    </w:tc>
                    <w:tc>
                      <w:tcPr>
                        <w:tcW w:w="1128" w:type="dxa"/>
                      </w:tcPr>
                      <w:p>
                        <w:pPr>
                          <w:pStyle w:val="TableParagraph"/>
                          <w:spacing w:line="156" w:lineRule="exact" w:before="15"/>
                          <w:ind w:left="161"/>
                          <w:rPr>
                            <w:sz w:val="16"/>
                          </w:rPr>
                        </w:pPr>
                        <w:r>
                          <w:rPr>
                            <w:sz w:val="16"/>
                          </w:rPr>
                          <w:t>BM-1612</w:t>
                        </w:r>
                      </w:p>
                    </w:tc>
                    <w:tc>
                      <w:tcPr>
                        <w:tcW w:w="1011" w:type="dxa"/>
                      </w:tcPr>
                      <w:p>
                        <w:pPr>
                          <w:pStyle w:val="TableParagraph"/>
                          <w:spacing w:line="171" w:lineRule="exact"/>
                          <w:ind w:right="111"/>
                          <w:jc w:val="right"/>
                          <w:rPr>
                            <w:sz w:val="16"/>
                          </w:rPr>
                        </w:pPr>
                        <w:r>
                          <w:rPr>
                            <w:sz w:val="16"/>
                          </w:rPr>
                          <w:t>908.00</w:t>
                        </w:r>
                      </w:p>
                    </w:tc>
                    <w:tc>
                      <w:tcPr>
                        <w:tcW w:w="638" w:type="dxa"/>
                      </w:tcPr>
                      <w:p>
                        <w:pPr>
                          <w:pStyle w:val="TableParagraph"/>
                          <w:spacing w:line="171" w:lineRule="exact"/>
                          <w:ind w:right="30"/>
                          <w:jc w:val="right"/>
                          <w:rPr>
                            <w:sz w:val="16"/>
                          </w:rPr>
                        </w:pPr>
                        <w:r>
                          <w:rPr>
                            <w:sz w:val="16"/>
                          </w:rPr>
                          <w:t>25</w:t>
                        </w:r>
                      </w:p>
                    </w:tc>
                  </w:tr>
                  <w:tr>
                    <w:trPr>
                      <w:trHeight w:val="192" w:hRule="atLeast"/>
                    </w:trPr>
                    <w:tc>
                      <w:tcPr>
                        <w:tcW w:w="935" w:type="dxa"/>
                      </w:tcPr>
                      <w:p>
                        <w:pPr>
                          <w:pStyle w:val="TableParagraph"/>
                          <w:spacing w:line="171" w:lineRule="exact"/>
                          <w:ind w:left="45"/>
                          <w:rPr>
                            <w:sz w:val="16"/>
                          </w:rPr>
                        </w:pPr>
                        <w:r>
                          <w:rPr>
                            <w:sz w:val="16"/>
                          </w:rPr>
                          <w:t>1 X 1</w:t>
                        </w:r>
                      </w:p>
                    </w:tc>
                    <w:tc>
                      <w:tcPr>
                        <w:tcW w:w="1128" w:type="dxa"/>
                      </w:tcPr>
                      <w:p>
                        <w:pPr>
                          <w:pStyle w:val="TableParagraph"/>
                          <w:spacing w:line="156" w:lineRule="exact" w:before="15"/>
                          <w:ind w:left="161"/>
                          <w:rPr>
                            <w:sz w:val="16"/>
                          </w:rPr>
                        </w:pPr>
                        <w:r>
                          <w:rPr>
                            <w:sz w:val="16"/>
                          </w:rPr>
                          <w:t>BM-1616</w:t>
                        </w:r>
                      </w:p>
                    </w:tc>
                    <w:tc>
                      <w:tcPr>
                        <w:tcW w:w="1011" w:type="dxa"/>
                      </w:tcPr>
                      <w:p>
                        <w:pPr>
                          <w:pStyle w:val="TableParagraph"/>
                          <w:spacing w:line="171" w:lineRule="exact"/>
                          <w:ind w:right="111"/>
                          <w:jc w:val="right"/>
                          <w:rPr>
                            <w:sz w:val="16"/>
                          </w:rPr>
                        </w:pPr>
                        <w:r>
                          <w:rPr>
                            <w:sz w:val="16"/>
                          </w:rPr>
                          <w:t>1481.00</w:t>
                        </w:r>
                      </w:p>
                    </w:tc>
                    <w:tc>
                      <w:tcPr>
                        <w:tcW w:w="638" w:type="dxa"/>
                      </w:tcPr>
                      <w:p>
                        <w:pPr>
                          <w:pStyle w:val="TableParagraph"/>
                          <w:spacing w:line="171" w:lineRule="exact"/>
                          <w:ind w:right="30"/>
                          <w:jc w:val="right"/>
                          <w:rPr>
                            <w:sz w:val="16"/>
                          </w:rPr>
                        </w:pPr>
                        <w:r>
                          <w:rPr>
                            <w:sz w:val="16"/>
                          </w:rPr>
                          <w:t>25</w:t>
                        </w:r>
                      </w:p>
                    </w:tc>
                  </w:tr>
                  <w:tr>
                    <w:trPr>
                      <w:trHeight w:val="199" w:hRule="atLeast"/>
                    </w:trPr>
                    <w:tc>
                      <w:tcPr>
                        <w:tcW w:w="935" w:type="dxa"/>
                      </w:tcPr>
                      <w:p>
                        <w:pPr>
                          <w:pStyle w:val="TableParagraph"/>
                          <w:spacing w:line="179" w:lineRule="exact"/>
                          <w:ind w:left="45"/>
                          <w:rPr>
                            <w:sz w:val="16"/>
                          </w:rPr>
                        </w:pPr>
                        <w:r>
                          <w:rPr>
                            <w:sz w:val="16"/>
                          </w:rPr>
                          <w:t>1-1/4 X 1</w:t>
                        </w:r>
                      </w:p>
                    </w:tc>
                    <w:tc>
                      <w:tcPr>
                        <w:tcW w:w="1128" w:type="dxa"/>
                      </w:tcPr>
                      <w:p>
                        <w:pPr>
                          <w:pStyle w:val="TableParagraph"/>
                          <w:spacing w:line="164" w:lineRule="exact" w:before="15"/>
                          <w:ind w:left="161"/>
                          <w:rPr>
                            <w:sz w:val="16"/>
                          </w:rPr>
                        </w:pPr>
                        <w:r>
                          <w:rPr>
                            <w:sz w:val="16"/>
                          </w:rPr>
                          <w:t>BM-2016</w:t>
                        </w:r>
                      </w:p>
                    </w:tc>
                    <w:tc>
                      <w:tcPr>
                        <w:tcW w:w="1011" w:type="dxa"/>
                      </w:tcPr>
                      <w:p>
                        <w:pPr>
                          <w:pStyle w:val="TableParagraph"/>
                          <w:spacing w:line="179" w:lineRule="exact"/>
                          <w:ind w:right="111"/>
                          <w:jc w:val="right"/>
                          <w:rPr>
                            <w:sz w:val="16"/>
                          </w:rPr>
                        </w:pPr>
                        <w:r>
                          <w:rPr>
                            <w:sz w:val="16"/>
                          </w:rPr>
                          <w:t>1797.00</w:t>
                        </w:r>
                      </w:p>
                    </w:tc>
                    <w:tc>
                      <w:tcPr>
                        <w:tcW w:w="638" w:type="dxa"/>
                      </w:tcPr>
                      <w:p>
                        <w:pPr>
                          <w:pStyle w:val="TableParagraph"/>
                          <w:spacing w:line="171" w:lineRule="exact"/>
                          <w:ind w:right="30"/>
                          <w:jc w:val="right"/>
                          <w:rPr>
                            <w:sz w:val="16"/>
                          </w:rPr>
                        </w:pPr>
                        <w:r>
                          <w:rPr>
                            <w:sz w:val="16"/>
                          </w:rPr>
                          <w:t>25</w:t>
                        </w:r>
                      </w:p>
                    </w:tc>
                  </w:tr>
                </w:tbl>
                <w:p>
                  <w:pPr>
                    <w:pStyle w:val="BodyText"/>
                  </w:pPr>
                </w:p>
              </w:txbxContent>
            </v:textbox>
            <w10:wrap type="none"/>
          </v:shape>
        </w:pict>
      </w:r>
      <w:r>
        <w:rPr/>
        <w:t>FEMALE INSERT</w:t>
      </w:r>
    </w:p>
    <w:p>
      <w:pPr>
        <w:spacing w:after="0" w:line="183" w:lineRule="exact"/>
        <w:sectPr>
          <w:type w:val="continuous"/>
          <w:pgSz w:w="12240" w:h="15840"/>
          <w:pgMar w:top="240" w:bottom="280" w:left="0" w:right="0"/>
          <w:cols w:num="4" w:equalWidth="0">
            <w:col w:w="3270" w:space="40"/>
            <w:col w:w="757" w:space="39"/>
            <w:col w:w="1394" w:space="40"/>
            <w:col w:w="6700"/>
          </w:cols>
        </w:sectPr>
      </w:pPr>
    </w:p>
    <w:p>
      <w:pPr>
        <w:pStyle w:val="BodyText"/>
        <w:spacing w:line="176" w:lineRule="exact"/>
        <w:jc w:val="right"/>
      </w:pPr>
      <w:r>
        <w:rPr/>
        <w:t>3/8 X 1/8</w:t>
      </w:r>
    </w:p>
    <w:p>
      <w:pPr>
        <w:pStyle w:val="BodyText"/>
        <w:spacing w:before="2"/>
        <w:ind w:left="590"/>
      </w:pPr>
      <w:r>
        <w:rPr/>
        <w:br w:type="column"/>
      </w:r>
      <w:r>
        <w:rPr/>
        <w:t>SM-0602</w:t>
      </w:r>
    </w:p>
    <w:p>
      <w:pPr>
        <w:pStyle w:val="BodyText"/>
        <w:tabs>
          <w:tab w:pos="2371" w:val="left" w:leader="none"/>
          <w:tab w:pos="7048" w:val="left" w:leader="none"/>
        </w:tabs>
        <w:spacing w:line="176" w:lineRule="exact"/>
        <w:ind w:left="1081"/>
      </w:pPr>
      <w:r>
        <w:rPr/>
        <w:br w:type="column"/>
      </w:r>
      <w:r>
        <w:rPr/>
        <w:t>9.19</w:t>
        <w:tab/>
      </w:r>
      <w:r>
        <w:rPr>
          <w:u w:val="single"/>
        </w:rPr>
        <w:t> </w:t>
        <w:tab/>
      </w:r>
    </w:p>
    <w:p>
      <w:pPr>
        <w:spacing w:after="0" w:line="176" w:lineRule="exact"/>
        <w:sectPr>
          <w:type w:val="continuous"/>
          <w:pgSz w:w="12240" w:h="15840"/>
          <w:pgMar w:top="240" w:bottom="280" w:left="0" w:right="0"/>
          <w:cols w:num="3" w:equalWidth="0">
            <w:col w:w="2787" w:space="40"/>
            <w:col w:w="1240" w:space="39"/>
            <w:col w:w="8134"/>
          </w:cols>
        </w:sectPr>
      </w:pPr>
    </w:p>
    <w:p>
      <w:pPr>
        <w:pStyle w:val="BodyText"/>
        <w:spacing w:line="182" w:lineRule="exact"/>
        <w:ind w:left="2145"/>
      </w:pPr>
      <w:r>
        <w:rPr/>
        <w:t>3/8 X</w:t>
      </w:r>
      <w:r>
        <w:rPr>
          <w:spacing w:val="-6"/>
        </w:rPr>
        <w:t> </w:t>
      </w:r>
      <w:r>
        <w:rPr/>
        <w:t>1/4</w:t>
      </w:r>
    </w:p>
    <w:p>
      <w:pPr>
        <w:pStyle w:val="BodyText"/>
        <w:spacing w:before="8"/>
        <w:ind w:left="2145"/>
      </w:pPr>
      <w:r>
        <w:rPr/>
        <w:t>3/8 X</w:t>
      </w:r>
      <w:r>
        <w:rPr>
          <w:spacing w:val="-6"/>
        </w:rPr>
        <w:t> </w:t>
      </w:r>
      <w:r>
        <w:rPr/>
        <w:t>3/8</w:t>
      </w:r>
    </w:p>
    <w:p>
      <w:pPr>
        <w:pStyle w:val="BodyText"/>
        <w:spacing w:before="8"/>
        <w:ind w:left="2145"/>
      </w:pPr>
      <w:r>
        <w:rPr/>
        <w:t>3/8 X</w:t>
      </w:r>
      <w:r>
        <w:rPr>
          <w:spacing w:val="-6"/>
        </w:rPr>
        <w:t> </w:t>
      </w:r>
      <w:r>
        <w:rPr/>
        <w:t>1/2</w:t>
      </w:r>
    </w:p>
    <w:p>
      <w:pPr>
        <w:pStyle w:val="BodyText"/>
        <w:spacing w:before="8"/>
        <w:ind w:left="2145"/>
      </w:pPr>
      <w:r>
        <w:rPr/>
        <w:t>1/2 X</w:t>
      </w:r>
      <w:r>
        <w:rPr>
          <w:spacing w:val="-6"/>
        </w:rPr>
        <w:t> </w:t>
      </w:r>
      <w:r>
        <w:rPr/>
        <w:t>1/4</w:t>
      </w:r>
    </w:p>
    <w:p>
      <w:pPr>
        <w:pStyle w:val="BodyText"/>
        <w:spacing w:before="8"/>
        <w:ind w:left="2145"/>
      </w:pPr>
      <w:r>
        <w:rPr/>
        <w:t>1/2 X</w:t>
      </w:r>
      <w:r>
        <w:rPr>
          <w:spacing w:val="-6"/>
        </w:rPr>
        <w:t> </w:t>
      </w:r>
      <w:r>
        <w:rPr/>
        <w:t>3/8</w:t>
      </w:r>
    </w:p>
    <w:p>
      <w:pPr>
        <w:pStyle w:val="BodyText"/>
        <w:spacing w:before="8"/>
        <w:ind w:left="2145"/>
      </w:pPr>
      <w:r>
        <w:rPr/>
        <w:t>1/2 X</w:t>
      </w:r>
      <w:r>
        <w:rPr>
          <w:spacing w:val="-6"/>
        </w:rPr>
        <w:t> </w:t>
      </w:r>
      <w:r>
        <w:rPr/>
        <w:t>1/2</w:t>
      </w:r>
    </w:p>
    <w:p>
      <w:pPr>
        <w:pStyle w:val="BodyText"/>
        <w:spacing w:before="8"/>
        <w:ind w:left="2145"/>
      </w:pPr>
      <w:r>
        <w:rPr/>
        <w:t>1/2 X</w:t>
      </w:r>
      <w:r>
        <w:rPr>
          <w:spacing w:val="-6"/>
        </w:rPr>
        <w:t> </w:t>
      </w:r>
      <w:r>
        <w:rPr/>
        <w:t>3/4</w:t>
      </w:r>
    </w:p>
    <w:p>
      <w:pPr>
        <w:pStyle w:val="BodyText"/>
        <w:spacing w:before="8"/>
        <w:ind w:left="2145"/>
      </w:pPr>
      <w:r>
        <w:rPr/>
        <w:t>3/4 X</w:t>
      </w:r>
      <w:r>
        <w:rPr>
          <w:spacing w:val="-6"/>
        </w:rPr>
        <w:t> </w:t>
      </w:r>
      <w:r>
        <w:rPr/>
        <w:t>1/2</w:t>
      </w:r>
    </w:p>
    <w:p>
      <w:pPr>
        <w:pStyle w:val="BodyText"/>
        <w:spacing w:before="8"/>
        <w:ind w:left="2145"/>
      </w:pPr>
      <w:r>
        <w:rPr/>
        <w:t>3/4 X</w:t>
      </w:r>
      <w:r>
        <w:rPr>
          <w:spacing w:val="-6"/>
        </w:rPr>
        <w:t> </w:t>
      </w:r>
      <w:r>
        <w:rPr/>
        <w:t>3/4</w:t>
      </w:r>
    </w:p>
    <w:p>
      <w:pPr>
        <w:pStyle w:val="BodyText"/>
        <w:spacing w:before="8"/>
        <w:ind w:left="2145"/>
      </w:pPr>
      <w:r>
        <w:rPr/>
        <w:t>1 X 3/4</w:t>
      </w:r>
    </w:p>
    <w:p>
      <w:pPr>
        <w:pStyle w:val="BodyText"/>
        <w:spacing w:before="8"/>
        <w:ind w:left="2145"/>
      </w:pPr>
      <w:r>
        <w:rPr/>
        <w:t>1 X 1</w:t>
      </w:r>
    </w:p>
    <w:p>
      <w:pPr>
        <w:pStyle w:val="Heading9"/>
        <w:spacing w:before="160"/>
        <w:ind w:left="2145"/>
      </w:pPr>
      <w:r>
        <w:rPr/>
        <w:t>316 Stainless</w:t>
      </w:r>
    </w:p>
    <w:p>
      <w:pPr>
        <w:pStyle w:val="BodyText"/>
        <w:spacing w:before="78"/>
        <w:ind w:left="2145"/>
      </w:pPr>
      <w:r>
        <w:rPr/>
        <w:t>1/4 X</w:t>
      </w:r>
      <w:r>
        <w:rPr>
          <w:spacing w:val="-6"/>
        </w:rPr>
        <w:t> </w:t>
      </w:r>
      <w:r>
        <w:rPr/>
        <w:t>1/8</w:t>
      </w:r>
    </w:p>
    <w:p>
      <w:pPr>
        <w:pStyle w:val="BodyText"/>
        <w:spacing w:before="8"/>
        <w:ind w:left="2145"/>
      </w:pPr>
      <w:r>
        <w:rPr/>
        <w:t>1/4 X</w:t>
      </w:r>
      <w:r>
        <w:rPr>
          <w:spacing w:val="-6"/>
        </w:rPr>
        <w:t> </w:t>
      </w:r>
      <w:r>
        <w:rPr/>
        <w:t>1/4</w:t>
      </w:r>
    </w:p>
    <w:p>
      <w:pPr>
        <w:pStyle w:val="BodyText"/>
        <w:spacing w:line="249" w:lineRule="auto" w:before="8"/>
        <w:ind w:left="-37" w:right="104"/>
        <w:jc w:val="both"/>
      </w:pPr>
      <w:r>
        <w:rPr/>
        <w:br w:type="column"/>
      </w:r>
      <w:r>
        <w:rPr/>
        <w:t>SM-0604 SM-0606 SM-0608 SM-0804 SM-0806 SM-0808 SM-0812 SM-1208 SM-1212 SM-1612 SM-1616</w:t>
      </w:r>
    </w:p>
    <w:p>
      <w:pPr>
        <w:pStyle w:val="BodyText"/>
        <w:rPr>
          <w:sz w:val="18"/>
        </w:rPr>
      </w:pPr>
    </w:p>
    <w:p>
      <w:pPr>
        <w:pStyle w:val="BodyText"/>
        <w:spacing w:before="8"/>
        <w:rPr>
          <w:sz w:val="21"/>
        </w:rPr>
      </w:pPr>
    </w:p>
    <w:p>
      <w:pPr>
        <w:pStyle w:val="BodyText"/>
        <w:spacing w:line="249" w:lineRule="auto" w:before="1"/>
        <w:ind w:left="-37"/>
      </w:pPr>
      <w:r>
        <w:rPr/>
        <w:t>SSM-0402 SSM-0404</w:t>
      </w:r>
    </w:p>
    <w:p>
      <w:pPr>
        <w:pStyle w:val="BodyText"/>
        <w:spacing w:line="182" w:lineRule="exact"/>
        <w:jc w:val="right"/>
      </w:pPr>
      <w:r>
        <w:rPr/>
        <w:br w:type="column"/>
      </w:r>
      <w:r>
        <w:rPr>
          <w:spacing w:val="-1"/>
        </w:rPr>
        <w:t>10.94</w:t>
      </w:r>
    </w:p>
    <w:p>
      <w:pPr>
        <w:pStyle w:val="BodyText"/>
        <w:spacing w:before="8"/>
        <w:jc w:val="right"/>
      </w:pPr>
      <w:r>
        <w:rPr/>
        <w:pict>
          <v:shape style="position:absolute;margin-left:253.198975pt;margin-top:15.095417pt;width:306.75pt;height:80.95pt;mso-position-horizontal-relative:page;mso-position-vertical-relative:paragraph;z-index:143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24"/>
                    <w:gridCol w:w="925"/>
                    <w:gridCol w:w="1154"/>
                    <w:gridCol w:w="1112"/>
                    <w:gridCol w:w="518"/>
                  </w:tblGrid>
                  <w:tr>
                    <w:trPr>
                      <w:trHeight w:val="207" w:hRule="atLeast"/>
                    </w:trPr>
                    <w:tc>
                      <w:tcPr>
                        <w:tcW w:w="3349" w:type="dxa"/>
                        <w:gridSpan w:val="2"/>
                      </w:tcPr>
                      <w:p>
                        <w:pPr>
                          <w:pStyle w:val="TableParagraph"/>
                          <w:tabs>
                            <w:tab w:pos="2458" w:val="left" w:leader="none"/>
                          </w:tabs>
                          <w:spacing w:line="76" w:lineRule="auto"/>
                          <w:ind w:left="34"/>
                          <w:rPr>
                            <w:b/>
                            <w:sz w:val="16"/>
                          </w:rPr>
                        </w:pPr>
                        <w:r>
                          <w:rPr>
                            <w:sz w:val="16"/>
                          </w:rPr>
                          <w:t>12.86</w:t>
                          <w:tab/>
                        </w:r>
                        <w:r>
                          <w:rPr>
                            <w:b/>
                            <w:position w:val="-9"/>
                            <w:sz w:val="16"/>
                          </w:rPr>
                          <w:t>npt</w:t>
                        </w:r>
                      </w:p>
                      <w:p>
                        <w:pPr>
                          <w:pStyle w:val="TableParagraph"/>
                          <w:spacing w:line="97" w:lineRule="exact"/>
                          <w:ind w:left="34"/>
                          <w:rPr>
                            <w:sz w:val="16"/>
                          </w:rPr>
                        </w:pPr>
                        <w:r>
                          <w:rPr>
                            <w:sz w:val="16"/>
                          </w:rPr>
                          <w:t>13.02</w:t>
                        </w:r>
                      </w:p>
                    </w:tc>
                    <w:tc>
                      <w:tcPr>
                        <w:tcW w:w="1154" w:type="dxa"/>
                      </w:tcPr>
                      <w:p>
                        <w:pPr>
                          <w:pStyle w:val="TableParagraph"/>
                          <w:spacing w:line="179" w:lineRule="exact"/>
                          <w:ind w:left="160"/>
                          <w:rPr>
                            <w:b/>
                            <w:sz w:val="16"/>
                          </w:rPr>
                        </w:pPr>
                        <w:r>
                          <w:rPr>
                            <w:b/>
                            <w:sz w:val="16"/>
                          </w:rPr>
                          <w:t>number</w:t>
                        </w:r>
                      </w:p>
                    </w:tc>
                    <w:tc>
                      <w:tcPr>
                        <w:tcW w:w="1112" w:type="dxa"/>
                      </w:tcPr>
                      <w:p>
                        <w:pPr>
                          <w:pStyle w:val="TableParagraph"/>
                          <w:spacing w:line="179" w:lineRule="exact"/>
                          <w:ind w:right="240"/>
                          <w:jc w:val="right"/>
                          <w:rPr>
                            <w:b/>
                            <w:sz w:val="16"/>
                          </w:rPr>
                        </w:pPr>
                        <w:r>
                          <w:rPr>
                            <w:b/>
                            <w:sz w:val="16"/>
                          </w:rPr>
                          <w:t>100</w:t>
                        </w:r>
                      </w:p>
                    </w:tc>
                    <w:tc>
                      <w:tcPr>
                        <w:tcW w:w="518" w:type="dxa"/>
                      </w:tcPr>
                      <w:p>
                        <w:pPr>
                          <w:pStyle w:val="TableParagraph"/>
                          <w:spacing w:line="179" w:lineRule="exact"/>
                          <w:ind w:right="31"/>
                          <w:jc w:val="right"/>
                          <w:rPr>
                            <w:b/>
                            <w:sz w:val="16"/>
                          </w:rPr>
                        </w:pPr>
                        <w:r>
                          <w:rPr>
                            <w:b/>
                            <w:sz w:val="16"/>
                          </w:rPr>
                          <w:t>qty</w:t>
                        </w:r>
                      </w:p>
                    </w:tc>
                  </w:tr>
                  <w:tr>
                    <w:trPr>
                      <w:trHeight w:val="191" w:hRule="atLeast"/>
                    </w:trPr>
                    <w:tc>
                      <w:tcPr>
                        <w:tcW w:w="2424" w:type="dxa"/>
                      </w:tcPr>
                      <w:p>
                        <w:pPr>
                          <w:pStyle w:val="TableParagraph"/>
                          <w:spacing w:line="145" w:lineRule="exact" w:before="26"/>
                          <w:ind w:left="34"/>
                          <w:rPr>
                            <w:sz w:val="16"/>
                          </w:rPr>
                        </w:pPr>
                        <w:r>
                          <w:rPr>
                            <w:sz w:val="16"/>
                          </w:rPr>
                          <w:t>12.66</w:t>
                        </w:r>
                      </w:p>
                    </w:tc>
                    <w:tc>
                      <w:tcPr>
                        <w:tcW w:w="925" w:type="dxa"/>
                      </w:tcPr>
                      <w:p>
                        <w:pPr>
                          <w:pStyle w:val="TableParagraph"/>
                          <w:spacing w:line="160" w:lineRule="exact"/>
                          <w:ind w:left="35"/>
                          <w:rPr>
                            <w:sz w:val="16"/>
                          </w:rPr>
                        </w:pPr>
                        <w:r>
                          <w:rPr>
                            <w:sz w:val="16"/>
                          </w:rPr>
                          <w:t>1/4 X 1/8</w:t>
                        </w:r>
                      </w:p>
                    </w:tc>
                    <w:tc>
                      <w:tcPr>
                        <w:tcW w:w="1154" w:type="dxa"/>
                      </w:tcPr>
                      <w:p>
                        <w:pPr>
                          <w:pStyle w:val="TableParagraph"/>
                          <w:spacing w:line="165" w:lineRule="exact"/>
                          <w:ind w:left="161"/>
                          <w:rPr>
                            <w:sz w:val="16"/>
                          </w:rPr>
                        </w:pPr>
                        <w:r>
                          <w:rPr>
                            <w:sz w:val="16"/>
                          </w:rPr>
                          <w:t>BF-0402</w:t>
                        </w:r>
                      </w:p>
                    </w:tc>
                    <w:tc>
                      <w:tcPr>
                        <w:tcW w:w="1112" w:type="dxa"/>
                      </w:tcPr>
                      <w:p>
                        <w:pPr>
                          <w:pStyle w:val="TableParagraph"/>
                          <w:spacing w:line="160" w:lineRule="exact"/>
                          <w:ind w:right="240"/>
                          <w:jc w:val="right"/>
                          <w:rPr>
                            <w:sz w:val="16"/>
                          </w:rPr>
                        </w:pPr>
                        <w:r>
                          <w:rPr>
                            <w:sz w:val="16"/>
                          </w:rPr>
                          <w:t>220.00</w:t>
                        </w:r>
                      </w:p>
                    </w:tc>
                    <w:tc>
                      <w:tcPr>
                        <w:tcW w:w="518" w:type="dxa"/>
                      </w:tcPr>
                      <w:p>
                        <w:pPr>
                          <w:pStyle w:val="TableParagraph"/>
                          <w:spacing w:line="160" w:lineRule="exact"/>
                          <w:ind w:right="31"/>
                          <w:jc w:val="right"/>
                          <w:rPr>
                            <w:sz w:val="16"/>
                          </w:rPr>
                        </w:pPr>
                        <w:r>
                          <w:rPr>
                            <w:sz w:val="16"/>
                          </w:rPr>
                          <w:t>25</w:t>
                        </w:r>
                      </w:p>
                    </w:tc>
                  </w:tr>
                  <w:tr>
                    <w:trPr>
                      <w:trHeight w:val="192" w:hRule="atLeast"/>
                    </w:trPr>
                    <w:tc>
                      <w:tcPr>
                        <w:tcW w:w="2424" w:type="dxa"/>
                      </w:tcPr>
                      <w:p>
                        <w:pPr>
                          <w:pStyle w:val="TableParagraph"/>
                          <w:spacing w:line="145" w:lineRule="exact" w:before="26"/>
                          <w:ind w:left="34"/>
                          <w:rPr>
                            <w:sz w:val="16"/>
                          </w:rPr>
                        </w:pPr>
                        <w:r>
                          <w:rPr>
                            <w:sz w:val="16"/>
                          </w:rPr>
                          <w:t>10.07</w:t>
                        </w:r>
                      </w:p>
                    </w:tc>
                    <w:tc>
                      <w:tcPr>
                        <w:tcW w:w="925" w:type="dxa"/>
                      </w:tcPr>
                      <w:p>
                        <w:pPr>
                          <w:pStyle w:val="TableParagraph"/>
                          <w:spacing w:line="160" w:lineRule="exact"/>
                          <w:ind w:left="35"/>
                          <w:rPr>
                            <w:sz w:val="16"/>
                          </w:rPr>
                        </w:pPr>
                        <w:r>
                          <w:rPr>
                            <w:sz w:val="16"/>
                          </w:rPr>
                          <w:t>1/4 X 1/4</w:t>
                        </w:r>
                      </w:p>
                    </w:tc>
                    <w:tc>
                      <w:tcPr>
                        <w:tcW w:w="1154" w:type="dxa"/>
                      </w:tcPr>
                      <w:p>
                        <w:pPr>
                          <w:pStyle w:val="TableParagraph"/>
                          <w:spacing w:line="165" w:lineRule="exact"/>
                          <w:ind w:left="161"/>
                          <w:rPr>
                            <w:sz w:val="16"/>
                          </w:rPr>
                        </w:pPr>
                        <w:r>
                          <w:rPr>
                            <w:sz w:val="16"/>
                          </w:rPr>
                          <w:t>BF-0404</w:t>
                        </w:r>
                      </w:p>
                    </w:tc>
                    <w:tc>
                      <w:tcPr>
                        <w:tcW w:w="1112" w:type="dxa"/>
                      </w:tcPr>
                      <w:p>
                        <w:pPr>
                          <w:pStyle w:val="TableParagraph"/>
                          <w:spacing w:line="160" w:lineRule="exact"/>
                          <w:ind w:right="240"/>
                          <w:jc w:val="right"/>
                          <w:rPr>
                            <w:sz w:val="16"/>
                          </w:rPr>
                        </w:pPr>
                        <w:r>
                          <w:rPr>
                            <w:sz w:val="16"/>
                          </w:rPr>
                          <w:t>284.00</w:t>
                        </w:r>
                      </w:p>
                    </w:tc>
                    <w:tc>
                      <w:tcPr>
                        <w:tcW w:w="518" w:type="dxa"/>
                      </w:tcPr>
                      <w:p>
                        <w:pPr>
                          <w:pStyle w:val="TableParagraph"/>
                          <w:spacing w:line="160" w:lineRule="exact"/>
                          <w:ind w:right="31"/>
                          <w:jc w:val="right"/>
                          <w:rPr>
                            <w:sz w:val="16"/>
                          </w:rPr>
                        </w:pPr>
                        <w:r>
                          <w:rPr>
                            <w:sz w:val="16"/>
                          </w:rPr>
                          <w:t>25</w:t>
                        </w:r>
                      </w:p>
                    </w:tc>
                  </w:tr>
                  <w:tr>
                    <w:trPr>
                      <w:trHeight w:val="192" w:hRule="atLeast"/>
                    </w:trPr>
                    <w:tc>
                      <w:tcPr>
                        <w:tcW w:w="2424" w:type="dxa"/>
                      </w:tcPr>
                      <w:p>
                        <w:pPr>
                          <w:pStyle w:val="TableParagraph"/>
                          <w:spacing w:line="145" w:lineRule="exact" w:before="26"/>
                          <w:ind w:left="34"/>
                          <w:rPr>
                            <w:sz w:val="16"/>
                          </w:rPr>
                        </w:pPr>
                        <w:r>
                          <w:rPr>
                            <w:sz w:val="16"/>
                          </w:rPr>
                          <w:t>18.20</w:t>
                        </w:r>
                      </w:p>
                    </w:tc>
                    <w:tc>
                      <w:tcPr>
                        <w:tcW w:w="925" w:type="dxa"/>
                      </w:tcPr>
                      <w:p>
                        <w:pPr>
                          <w:pStyle w:val="TableParagraph"/>
                          <w:spacing w:line="160" w:lineRule="exact"/>
                          <w:ind w:left="35"/>
                          <w:rPr>
                            <w:sz w:val="16"/>
                          </w:rPr>
                        </w:pPr>
                        <w:r>
                          <w:rPr>
                            <w:sz w:val="16"/>
                          </w:rPr>
                          <w:t>5/16 X 1/4</w:t>
                        </w:r>
                      </w:p>
                    </w:tc>
                    <w:tc>
                      <w:tcPr>
                        <w:tcW w:w="1154" w:type="dxa"/>
                      </w:tcPr>
                      <w:p>
                        <w:pPr>
                          <w:pStyle w:val="TableParagraph"/>
                          <w:spacing w:line="165" w:lineRule="exact"/>
                          <w:ind w:left="161"/>
                          <w:rPr>
                            <w:sz w:val="16"/>
                          </w:rPr>
                        </w:pPr>
                        <w:r>
                          <w:rPr>
                            <w:sz w:val="16"/>
                          </w:rPr>
                          <w:t>BF-0504</w:t>
                        </w:r>
                      </w:p>
                    </w:tc>
                    <w:tc>
                      <w:tcPr>
                        <w:tcW w:w="1112" w:type="dxa"/>
                      </w:tcPr>
                      <w:p>
                        <w:pPr>
                          <w:pStyle w:val="TableParagraph"/>
                          <w:spacing w:line="160" w:lineRule="exact"/>
                          <w:ind w:right="240"/>
                          <w:jc w:val="right"/>
                          <w:rPr>
                            <w:sz w:val="16"/>
                          </w:rPr>
                        </w:pPr>
                        <w:r>
                          <w:rPr>
                            <w:sz w:val="16"/>
                          </w:rPr>
                          <w:t>340.00</w:t>
                        </w:r>
                      </w:p>
                    </w:tc>
                    <w:tc>
                      <w:tcPr>
                        <w:tcW w:w="518" w:type="dxa"/>
                      </w:tcPr>
                      <w:p>
                        <w:pPr>
                          <w:pStyle w:val="TableParagraph"/>
                          <w:spacing w:line="160" w:lineRule="exact"/>
                          <w:ind w:right="31"/>
                          <w:jc w:val="right"/>
                          <w:rPr>
                            <w:sz w:val="16"/>
                          </w:rPr>
                        </w:pPr>
                        <w:r>
                          <w:rPr>
                            <w:sz w:val="16"/>
                          </w:rPr>
                          <w:t>25</w:t>
                        </w:r>
                      </w:p>
                    </w:tc>
                  </w:tr>
                  <w:tr>
                    <w:trPr>
                      <w:trHeight w:val="192" w:hRule="atLeast"/>
                    </w:trPr>
                    <w:tc>
                      <w:tcPr>
                        <w:tcW w:w="2424" w:type="dxa"/>
                      </w:tcPr>
                      <w:p>
                        <w:pPr>
                          <w:pStyle w:val="TableParagraph"/>
                          <w:spacing w:line="145" w:lineRule="exact" w:before="26"/>
                          <w:ind w:left="34"/>
                          <w:rPr>
                            <w:sz w:val="16"/>
                          </w:rPr>
                        </w:pPr>
                        <w:r>
                          <w:rPr>
                            <w:sz w:val="16"/>
                          </w:rPr>
                          <w:t>14.98</w:t>
                        </w:r>
                      </w:p>
                    </w:tc>
                    <w:tc>
                      <w:tcPr>
                        <w:tcW w:w="925" w:type="dxa"/>
                      </w:tcPr>
                      <w:p>
                        <w:pPr>
                          <w:pStyle w:val="TableParagraph"/>
                          <w:spacing w:line="160" w:lineRule="exact"/>
                          <w:ind w:left="35"/>
                          <w:rPr>
                            <w:sz w:val="16"/>
                          </w:rPr>
                        </w:pPr>
                        <w:r>
                          <w:rPr>
                            <w:sz w:val="16"/>
                          </w:rPr>
                          <w:t>3/8 X 1/4</w:t>
                        </w:r>
                      </w:p>
                    </w:tc>
                    <w:tc>
                      <w:tcPr>
                        <w:tcW w:w="1154" w:type="dxa"/>
                      </w:tcPr>
                      <w:p>
                        <w:pPr>
                          <w:pStyle w:val="TableParagraph"/>
                          <w:spacing w:line="165" w:lineRule="exact"/>
                          <w:ind w:left="161"/>
                          <w:rPr>
                            <w:sz w:val="16"/>
                          </w:rPr>
                        </w:pPr>
                        <w:r>
                          <w:rPr>
                            <w:sz w:val="16"/>
                          </w:rPr>
                          <w:t>BF-0604</w:t>
                        </w:r>
                      </w:p>
                    </w:tc>
                    <w:tc>
                      <w:tcPr>
                        <w:tcW w:w="1112" w:type="dxa"/>
                      </w:tcPr>
                      <w:p>
                        <w:pPr>
                          <w:pStyle w:val="TableParagraph"/>
                          <w:spacing w:line="160" w:lineRule="exact"/>
                          <w:ind w:right="240"/>
                          <w:jc w:val="right"/>
                          <w:rPr>
                            <w:sz w:val="16"/>
                          </w:rPr>
                        </w:pPr>
                        <w:r>
                          <w:rPr>
                            <w:sz w:val="16"/>
                          </w:rPr>
                          <w:t>282.00</w:t>
                        </w:r>
                      </w:p>
                    </w:tc>
                    <w:tc>
                      <w:tcPr>
                        <w:tcW w:w="518" w:type="dxa"/>
                      </w:tcPr>
                      <w:p>
                        <w:pPr>
                          <w:pStyle w:val="TableParagraph"/>
                          <w:spacing w:line="160" w:lineRule="exact"/>
                          <w:ind w:right="31"/>
                          <w:jc w:val="right"/>
                          <w:rPr>
                            <w:sz w:val="16"/>
                          </w:rPr>
                        </w:pPr>
                        <w:r>
                          <w:rPr>
                            <w:sz w:val="16"/>
                          </w:rPr>
                          <w:t>25</w:t>
                        </w:r>
                      </w:p>
                    </w:tc>
                  </w:tr>
                  <w:tr>
                    <w:trPr>
                      <w:trHeight w:val="192" w:hRule="atLeast"/>
                    </w:trPr>
                    <w:tc>
                      <w:tcPr>
                        <w:tcW w:w="2424" w:type="dxa"/>
                      </w:tcPr>
                      <w:p>
                        <w:pPr>
                          <w:pStyle w:val="TableParagraph"/>
                          <w:spacing w:line="145" w:lineRule="exact" w:before="26"/>
                          <w:ind w:left="34"/>
                          <w:rPr>
                            <w:sz w:val="16"/>
                          </w:rPr>
                        </w:pPr>
                        <w:r>
                          <w:rPr>
                            <w:sz w:val="16"/>
                          </w:rPr>
                          <w:t>14.93</w:t>
                        </w:r>
                      </w:p>
                    </w:tc>
                    <w:tc>
                      <w:tcPr>
                        <w:tcW w:w="925" w:type="dxa"/>
                      </w:tcPr>
                      <w:p>
                        <w:pPr>
                          <w:pStyle w:val="TableParagraph"/>
                          <w:spacing w:line="160" w:lineRule="exact"/>
                          <w:ind w:left="35"/>
                          <w:rPr>
                            <w:sz w:val="16"/>
                          </w:rPr>
                        </w:pPr>
                        <w:r>
                          <w:rPr>
                            <w:sz w:val="16"/>
                          </w:rPr>
                          <w:t>3/8 X 3/8</w:t>
                        </w:r>
                      </w:p>
                    </w:tc>
                    <w:tc>
                      <w:tcPr>
                        <w:tcW w:w="1154" w:type="dxa"/>
                      </w:tcPr>
                      <w:p>
                        <w:pPr>
                          <w:pStyle w:val="TableParagraph"/>
                          <w:spacing w:line="165" w:lineRule="exact"/>
                          <w:ind w:left="161"/>
                          <w:rPr>
                            <w:sz w:val="16"/>
                          </w:rPr>
                        </w:pPr>
                        <w:r>
                          <w:rPr>
                            <w:sz w:val="16"/>
                          </w:rPr>
                          <w:t>BF-0606</w:t>
                        </w:r>
                      </w:p>
                    </w:tc>
                    <w:tc>
                      <w:tcPr>
                        <w:tcW w:w="1112" w:type="dxa"/>
                      </w:tcPr>
                      <w:p>
                        <w:pPr>
                          <w:pStyle w:val="TableParagraph"/>
                          <w:spacing w:line="160" w:lineRule="exact"/>
                          <w:ind w:right="240"/>
                          <w:jc w:val="right"/>
                          <w:rPr>
                            <w:sz w:val="16"/>
                          </w:rPr>
                        </w:pPr>
                        <w:r>
                          <w:rPr>
                            <w:sz w:val="16"/>
                          </w:rPr>
                          <w:t>382.00</w:t>
                        </w:r>
                      </w:p>
                    </w:tc>
                    <w:tc>
                      <w:tcPr>
                        <w:tcW w:w="518" w:type="dxa"/>
                      </w:tcPr>
                      <w:p>
                        <w:pPr>
                          <w:pStyle w:val="TableParagraph"/>
                          <w:spacing w:line="160" w:lineRule="exact"/>
                          <w:ind w:right="31"/>
                          <w:jc w:val="right"/>
                          <w:rPr>
                            <w:sz w:val="16"/>
                          </w:rPr>
                        </w:pPr>
                        <w:r>
                          <w:rPr>
                            <w:sz w:val="16"/>
                          </w:rPr>
                          <w:t>25</w:t>
                        </w:r>
                      </w:p>
                    </w:tc>
                  </w:tr>
                  <w:tr>
                    <w:trPr>
                      <w:trHeight w:val="192" w:hRule="atLeast"/>
                    </w:trPr>
                    <w:tc>
                      <w:tcPr>
                        <w:tcW w:w="2424" w:type="dxa"/>
                      </w:tcPr>
                      <w:p>
                        <w:pPr>
                          <w:pStyle w:val="TableParagraph"/>
                          <w:spacing w:line="145" w:lineRule="exact" w:before="26"/>
                          <w:ind w:left="34"/>
                          <w:rPr>
                            <w:sz w:val="16"/>
                          </w:rPr>
                        </w:pPr>
                        <w:r>
                          <w:rPr>
                            <w:sz w:val="16"/>
                          </w:rPr>
                          <w:t>18.18</w:t>
                        </w:r>
                      </w:p>
                    </w:tc>
                    <w:tc>
                      <w:tcPr>
                        <w:tcW w:w="925" w:type="dxa"/>
                      </w:tcPr>
                      <w:p>
                        <w:pPr>
                          <w:pStyle w:val="TableParagraph"/>
                          <w:spacing w:line="160" w:lineRule="exact"/>
                          <w:ind w:left="35"/>
                          <w:rPr>
                            <w:sz w:val="16"/>
                          </w:rPr>
                        </w:pPr>
                        <w:r>
                          <w:rPr>
                            <w:sz w:val="16"/>
                          </w:rPr>
                          <w:t>1/2 X 3/8</w:t>
                        </w:r>
                      </w:p>
                    </w:tc>
                    <w:tc>
                      <w:tcPr>
                        <w:tcW w:w="1154" w:type="dxa"/>
                      </w:tcPr>
                      <w:p>
                        <w:pPr>
                          <w:pStyle w:val="TableParagraph"/>
                          <w:spacing w:line="165" w:lineRule="exact"/>
                          <w:ind w:left="161"/>
                          <w:rPr>
                            <w:sz w:val="16"/>
                          </w:rPr>
                        </w:pPr>
                        <w:r>
                          <w:rPr>
                            <w:sz w:val="16"/>
                          </w:rPr>
                          <w:t>BF-0806</w:t>
                        </w:r>
                      </w:p>
                    </w:tc>
                    <w:tc>
                      <w:tcPr>
                        <w:tcW w:w="1112" w:type="dxa"/>
                      </w:tcPr>
                      <w:p>
                        <w:pPr>
                          <w:pStyle w:val="TableParagraph"/>
                          <w:spacing w:line="160" w:lineRule="exact"/>
                          <w:ind w:right="240"/>
                          <w:jc w:val="right"/>
                          <w:rPr>
                            <w:sz w:val="16"/>
                          </w:rPr>
                        </w:pPr>
                        <w:r>
                          <w:rPr>
                            <w:sz w:val="16"/>
                          </w:rPr>
                          <w:t>420.00</w:t>
                        </w:r>
                      </w:p>
                    </w:tc>
                    <w:tc>
                      <w:tcPr>
                        <w:tcW w:w="518" w:type="dxa"/>
                      </w:tcPr>
                      <w:p>
                        <w:pPr>
                          <w:pStyle w:val="TableParagraph"/>
                          <w:spacing w:line="160" w:lineRule="exact"/>
                          <w:ind w:right="31"/>
                          <w:jc w:val="right"/>
                          <w:rPr>
                            <w:sz w:val="16"/>
                          </w:rPr>
                        </w:pPr>
                        <w:r>
                          <w:rPr>
                            <w:sz w:val="16"/>
                          </w:rPr>
                          <w:t>25</w:t>
                        </w:r>
                      </w:p>
                    </w:tc>
                  </w:tr>
                  <w:tr>
                    <w:trPr>
                      <w:trHeight w:val="210" w:hRule="atLeast"/>
                    </w:trPr>
                    <w:tc>
                      <w:tcPr>
                        <w:tcW w:w="2424" w:type="dxa"/>
                      </w:tcPr>
                      <w:p>
                        <w:pPr>
                          <w:pStyle w:val="TableParagraph"/>
                          <w:spacing w:line="164" w:lineRule="exact" w:before="26"/>
                          <w:ind w:left="34"/>
                          <w:rPr>
                            <w:sz w:val="16"/>
                          </w:rPr>
                        </w:pPr>
                        <w:r>
                          <w:rPr>
                            <w:sz w:val="16"/>
                          </w:rPr>
                          <w:t>18.87</w:t>
                        </w:r>
                      </w:p>
                    </w:tc>
                    <w:tc>
                      <w:tcPr>
                        <w:tcW w:w="925" w:type="dxa"/>
                      </w:tcPr>
                      <w:p>
                        <w:pPr>
                          <w:pStyle w:val="TableParagraph"/>
                          <w:spacing w:line="160" w:lineRule="exact"/>
                          <w:ind w:left="35"/>
                          <w:rPr>
                            <w:sz w:val="16"/>
                          </w:rPr>
                        </w:pPr>
                        <w:r>
                          <w:rPr>
                            <w:sz w:val="16"/>
                          </w:rPr>
                          <w:t>1/2 X 1/2</w:t>
                        </w:r>
                      </w:p>
                    </w:tc>
                    <w:tc>
                      <w:tcPr>
                        <w:tcW w:w="1154" w:type="dxa"/>
                      </w:tcPr>
                      <w:p>
                        <w:pPr>
                          <w:pStyle w:val="TableParagraph"/>
                          <w:spacing w:line="165" w:lineRule="exact"/>
                          <w:ind w:left="161"/>
                          <w:rPr>
                            <w:sz w:val="16"/>
                          </w:rPr>
                        </w:pPr>
                        <w:r>
                          <w:rPr>
                            <w:sz w:val="16"/>
                          </w:rPr>
                          <w:t>BF-0808</w:t>
                        </w:r>
                      </w:p>
                    </w:tc>
                    <w:tc>
                      <w:tcPr>
                        <w:tcW w:w="1112" w:type="dxa"/>
                      </w:tcPr>
                      <w:p>
                        <w:pPr>
                          <w:pStyle w:val="TableParagraph"/>
                          <w:spacing w:line="160" w:lineRule="exact"/>
                          <w:ind w:right="240"/>
                          <w:jc w:val="right"/>
                          <w:rPr>
                            <w:sz w:val="16"/>
                          </w:rPr>
                        </w:pPr>
                        <w:r>
                          <w:rPr>
                            <w:sz w:val="16"/>
                          </w:rPr>
                          <w:t>536.00</w:t>
                        </w:r>
                      </w:p>
                    </w:tc>
                    <w:tc>
                      <w:tcPr>
                        <w:tcW w:w="518" w:type="dxa"/>
                      </w:tcPr>
                      <w:p>
                        <w:pPr>
                          <w:pStyle w:val="TableParagraph"/>
                          <w:spacing w:line="160" w:lineRule="exact"/>
                          <w:ind w:right="31"/>
                          <w:jc w:val="right"/>
                          <w:rPr>
                            <w:sz w:val="16"/>
                          </w:rPr>
                        </w:pPr>
                        <w:r>
                          <w:rPr>
                            <w:sz w:val="16"/>
                          </w:rPr>
                          <w:t>25</w:t>
                        </w:r>
                      </w:p>
                    </w:tc>
                  </w:tr>
                </w:tbl>
                <w:p>
                  <w:pPr>
                    <w:pStyle w:val="BodyText"/>
                  </w:pPr>
                </w:p>
              </w:txbxContent>
            </v:textbox>
            <w10:wrap type="none"/>
          </v:shape>
        </w:pict>
      </w:r>
      <w:r>
        <w:rPr>
          <w:spacing w:val="-1"/>
        </w:rPr>
        <w:t>10.13</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26"/>
        <w:jc w:val="right"/>
      </w:pPr>
      <w:r>
        <w:rPr>
          <w:spacing w:val="-1"/>
        </w:rPr>
        <w:t>30.97</w:t>
      </w:r>
    </w:p>
    <w:p>
      <w:pPr>
        <w:pStyle w:val="BodyText"/>
        <w:spacing w:before="8"/>
        <w:jc w:val="right"/>
      </w:pPr>
      <w:r>
        <w:rPr>
          <w:spacing w:val="-1"/>
        </w:rPr>
        <w:t>25.36</w:t>
      </w:r>
    </w:p>
    <w:p>
      <w:pPr>
        <w:pStyle w:val="Heading9"/>
        <w:spacing w:before="13"/>
        <w:jc w:val="right"/>
      </w:pPr>
      <w:r>
        <w:rPr>
          <w:b w:val="0"/>
        </w:rPr>
        <w:br w:type="column"/>
      </w:r>
      <w:r>
        <w:rPr>
          <w:spacing w:val="-1"/>
        </w:rPr>
        <w:t>Brass</w:t>
      </w:r>
    </w:p>
    <w:p>
      <w:pPr>
        <w:spacing w:before="43"/>
        <w:ind w:left="0" w:right="36" w:firstLine="0"/>
        <w:jc w:val="right"/>
        <w:rPr>
          <w:b/>
          <w:sz w:val="16"/>
        </w:rPr>
      </w:pPr>
      <w:r>
        <w:rPr/>
        <w:drawing>
          <wp:anchor distT="0" distB="0" distL="0" distR="0" allowOverlap="1" layoutInCell="1" locked="0" behindDoc="0" simplePos="0" relativeHeight="14224">
            <wp:simplePos x="0" y="0"/>
            <wp:positionH relativeFrom="page">
              <wp:posOffset>4245652</wp:posOffset>
            </wp:positionH>
            <wp:positionV relativeFrom="paragraph">
              <wp:posOffset>-104592</wp:posOffset>
            </wp:positionV>
            <wp:extent cx="344054" cy="803203"/>
            <wp:effectExtent l="0" t="0" r="0" b="0"/>
            <wp:wrapNone/>
            <wp:docPr id="235" name="image348.png" descr=""/>
            <wp:cNvGraphicFramePr>
              <a:graphicFrameLocks noChangeAspect="1"/>
            </wp:cNvGraphicFramePr>
            <a:graphic>
              <a:graphicData uri="http://schemas.openxmlformats.org/drawingml/2006/picture">
                <pic:pic>
                  <pic:nvPicPr>
                    <pic:cNvPr id="236" name="image348.png"/>
                    <pic:cNvPicPr/>
                  </pic:nvPicPr>
                  <pic:blipFill>
                    <a:blip r:embed="rId398" cstate="print"/>
                    <a:stretch>
                      <a:fillRect/>
                    </a:stretch>
                  </pic:blipFill>
                  <pic:spPr>
                    <a:xfrm>
                      <a:off x="0" y="0"/>
                      <a:ext cx="344054" cy="803203"/>
                    </a:xfrm>
                    <a:prstGeom prst="rect">
                      <a:avLst/>
                    </a:prstGeom>
                  </pic:spPr>
                </pic:pic>
              </a:graphicData>
            </a:graphic>
          </wp:anchor>
        </w:drawing>
      </w:r>
      <w:r>
        <w:rPr>
          <w:b/>
          <w:sz w:val="16"/>
        </w:rPr>
        <w:t>hose x</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spacing w:before="142"/>
        <w:ind w:left="0" w:right="35" w:firstLine="0"/>
        <w:jc w:val="right"/>
        <w:rPr>
          <w:b/>
          <w:sz w:val="20"/>
        </w:rPr>
      </w:pPr>
      <w:r>
        <w:rPr/>
        <w:pict>
          <v:line style="position:absolute;mso-position-horizontal-relative:page;mso-position-vertical-relative:paragraph;z-index:14200" from="323.866089pt,22.126692pt" to="557.735089pt,22.126692pt" stroked="true" strokeweight=".709pt" strokecolor="#000000">
            <v:stroke dashstyle="solid"/>
            <w10:wrap type="none"/>
          </v:line>
        </w:pict>
      </w:r>
      <w:r>
        <w:rPr/>
        <w:drawing>
          <wp:anchor distT="0" distB="0" distL="0" distR="0" allowOverlap="1" layoutInCell="1" locked="0" behindDoc="1" simplePos="0" relativeHeight="267358631">
            <wp:simplePos x="0" y="0"/>
            <wp:positionH relativeFrom="page">
              <wp:posOffset>4289922</wp:posOffset>
            </wp:positionH>
            <wp:positionV relativeFrom="paragraph">
              <wp:posOffset>367755</wp:posOffset>
            </wp:positionV>
            <wp:extent cx="233370" cy="1018499"/>
            <wp:effectExtent l="0" t="0" r="0" b="0"/>
            <wp:wrapNone/>
            <wp:docPr id="237" name="image349.png" descr=""/>
            <wp:cNvGraphicFramePr>
              <a:graphicFrameLocks noChangeAspect="1"/>
            </wp:cNvGraphicFramePr>
            <a:graphic>
              <a:graphicData uri="http://schemas.openxmlformats.org/drawingml/2006/picture">
                <pic:pic>
                  <pic:nvPicPr>
                    <pic:cNvPr id="238" name="image349.png"/>
                    <pic:cNvPicPr/>
                  </pic:nvPicPr>
                  <pic:blipFill>
                    <a:blip r:embed="rId399" cstate="print"/>
                    <a:stretch>
                      <a:fillRect/>
                    </a:stretch>
                  </pic:blipFill>
                  <pic:spPr>
                    <a:xfrm>
                      <a:off x="0" y="0"/>
                      <a:ext cx="233370" cy="1018499"/>
                    </a:xfrm>
                    <a:prstGeom prst="rect">
                      <a:avLst/>
                    </a:prstGeom>
                  </pic:spPr>
                </pic:pic>
              </a:graphicData>
            </a:graphic>
          </wp:anchor>
        </w:drawing>
      </w:r>
      <w:r>
        <w:rPr>
          <w:b/>
          <w:spacing w:val="4"/>
          <w:sz w:val="20"/>
        </w:rPr>
        <w:t>HOSE</w:t>
      </w:r>
      <w:r>
        <w:rPr>
          <w:b/>
          <w:spacing w:val="8"/>
          <w:sz w:val="20"/>
        </w:rPr>
        <w:t> </w:t>
      </w:r>
      <w:r>
        <w:rPr>
          <w:b/>
          <w:spacing w:val="7"/>
          <w:sz w:val="20"/>
        </w:rPr>
        <w:t>MENDER</w:t>
      </w:r>
    </w:p>
    <w:p>
      <w:pPr>
        <w:pStyle w:val="BodyText"/>
        <w:spacing w:before="10"/>
        <w:rPr>
          <w:b/>
          <w:sz w:val="24"/>
        </w:rPr>
      </w:pPr>
      <w:r>
        <w:rPr/>
        <w:br w:type="column"/>
      </w:r>
      <w:r>
        <w:rPr>
          <w:b/>
          <w:sz w:val="24"/>
        </w:rPr>
      </w:r>
    </w:p>
    <w:p>
      <w:pPr>
        <w:spacing w:before="0"/>
        <w:ind w:left="465" w:right="0" w:firstLine="0"/>
        <w:jc w:val="left"/>
        <w:rPr>
          <w:b/>
          <w:sz w:val="16"/>
        </w:rPr>
      </w:pPr>
      <w:r>
        <w:rPr>
          <w:b/>
          <w:sz w:val="16"/>
        </w:rPr>
        <w:t>part</w:t>
      </w:r>
    </w:p>
    <w:p>
      <w:pPr>
        <w:pStyle w:val="BodyText"/>
        <w:spacing w:before="10"/>
        <w:rPr>
          <w:b/>
          <w:sz w:val="24"/>
        </w:rPr>
      </w:pPr>
      <w:r>
        <w:rPr/>
        <w:br w:type="column"/>
      </w:r>
      <w:r>
        <w:rPr>
          <w:b/>
          <w:sz w:val="24"/>
        </w:rPr>
      </w:r>
    </w:p>
    <w:p>
      <w:pPr>
        <w:spacing w:before="0"/>
        <w:ind w:left="0" w:right="0" w:firstLine="0"/>
        <w:jc w:val="right"/>
        <w:rPr>
          <w:b/>
          <w:sz w:val="16"/>
        </w:rPr>
      </w:pPr>
      <w:r>
        <w:rPr>
          <w:b/>
          <w:sz w:val="16"/>
        </w:rPr>
        <w:t>list/</w:t>
      </w:r>
    </w:p>
    <w:p>
      <w:pPr>
        <w:pStyle w:val="BodyText"/>
        <w:spacing w:before="10"/>
        <w:rPr>
          <w:b/>
          <w:sz w:val="24"/>
        </w:rPr>
      </w:pPr>
      <w:r>
        <w:rPr/>
        <w:br w:type="column"/>
      </w:r>
      <w:r>
        <w:rPr>
          <w:b/>
          <w:sz w:val="24"/>
        </w:rPr>
      </w:r>
    </w:p>
    <w:p>
      <w:pPr>
        <w:spacing w:before="0"/>
        <w:ind w:left="197" w:right="0" w:firstLine="0"/>
        <w:jc w:val="left"/>
        <w:rPr>
          <w:b/>
          <w:sz w:val="16"/>
        </w:rPr>
      </w:pPr>
      <w:r>
        <w:rPr>
          <w:b/>
          <w:sz w:val="16"/>
        </w:rPr>
        <w:t>carton</w:t>
      </w:r>
    </w:p>
    <w:p>
      <w:pPr>
        <w:spacing w:after="0"/>
        <w:jc w:val="left"/>
        <w:rPr>
          <w:sz w:val="16"/>
        </w:rPr>
        <w:sectPr>
          <w:type w:val="continuous"/>
          <w:pgSz w:w="12240" w:h="15840"/>
          <w:pgMar w:top="240" w:bottom="280" w:left="0" w:right="0"/>
          <w:cols w:num="7" w:equalWidth="0">
            <w:col w:w="3414" w:space="40"/>
            <w:col w:w="720" w:space="39"/>
            <w:col w:w="1287" w:space="39"/>
            <w:col w:w="2530" w:space="40"/>
            <w:col w:w="768" w:space="39"/>
            <w:col w:w="1521" w:space="40"/>
            <w:col w:w="1763"/>
          </w:cols>
        </w:sectPr>
      </w:pPr>
    </w:p>
    <w:tbl>
      <w:tblPr>
        <w:tblW w:w="0" w:type="auto"/>
        <w:jc w:val="left"/>
        <w:tblInd w:w="2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1"/>
        <w:gridCol w:w="1535"/>
        <w:gridCol w:w="1850"/>
        <w:gridCol w:w="1973"/>
        <w:gridCol w:w="1168"/>
        <w:gridCol w:w="932"/>
        <w:gridCol w:w="609"/>
        <w:gridCol w:w="541"/>
      </w:tblGrid>
      <w:tr>
        <w:trPr>
          <w:trHeight w:val="179" w:hRule="atLeast"/>
        </w:trPr>
        <w:tc>
          <w:tcPr>
            <w:tcW w:w="991" w:type="dxa"/>
          </w:tcPr>
          <w:p>
            <w:pPr>
              <w:pStyle w:val="TableParagraph"/>
              <w:spacing w:line="159" w:lineRule="exact"/>
              <w:ind w:left="34"/>
              <w:rPr>
                <w:sz w:val="16"/>
              </w:rPr>
            </w:pPr>
            <w:r>
              <w:rPr>
                <w:sz w:val="16"/>
              </w:rPr>
              <w:t>1/4 X 3/8</w:t>
            </w:r>
          </w:p>
        </w:tc>
        <w:tc>
          <w:tcPr>
            <w:tcW w:w="1535" w:type="dxa"/>
          </w:tcPr>
          <w:p>
            <w:pPr>
              <w:pStyle w:val="TableParagraph"/>
              <w:spacing w:line="159" w:lineRule="exact"/>
              <w:ind w:left="314"/>
              <w:rPr>
                <w:sz w:val="16"/>
              </w:rPr>
            </w:pPr>
            <w:r>
              <w:rPr>
                <w:sz w:val="16"/>
              </w:rPr>
              <w:t>SSM-0406</w:t>
            </w:r>
          </w:p>
        </w:tc>
        <w:tc>
          <w:tcPr>
            <w:tcW w:w="1850" w:type="dxa"/>
          </w:tcPr>
          <w:p>
            <w:pPr>
              <w:pStyle w:val="TableParagraph"/>
              <w:spacing w:line="159" w:lineRule="exact"/>
              <w:ind w:left="461"/>
              <w:rPr>
                <w:sz w:val="16"/>
              </w:rPr>
            </w:pPr>
            <w:r>
              <w:rPr>
                <w:sz w:val="16"/>
              </w:rPr>
              <w:t>28.65</w:t>
            </w:r>
          </w:p>
        </w:tc>
        <w:tc>
          <w:tcPr>
            <w:tcW w:w="1973" w:type="dxa"/>
          </w:tcPr>
          <w:p>
            <w:pPr>
              <w:pStyle w:val="TableParagraph"/>
              <w:spacing w:line="131" w:lineRule="exact"/>
              <w:ind w:left="1026"/>
              <w:rPr>
                <w:b/>
                <w:sz w:val="20"/>
              </w:rPr>
            </w:pPr>
            <w:r>
              <w:rPr>
                <w:b/>
                <w:sz w:val="20"/>
              </w:rPr>
              <w:t>Brass</w:t>
            </w:r>
          </w:p>
        </w:tc>
        <w:tc>
          <w:tcPr>
            <w:tcW w:w="3250" w:type="dxa"/>
            <w:gridSpan w:val="4"/>
          </w:tcPr>
          <w:p>
            <w:pPr>
              <w:pStyle w:val="TableParagraph"/>
              <w:rPr>
                <w:rFonts w:ascii="Times New Roman"/>
                <w:sz w:val="12"/>
              </w:rPr>
            </w:pPr>
          </w:p>
        </w:tc>
      </w:tr>
      <w:tr>
        <w:trPr>
          <w:trHeight w:val="192" w:hRule="atLeast"/>
        </w:trPr>
        <w:tc>
          <w:tcPr>
            <w:tcW w:w="991" w:type="dxa"/>
          </w:tcPr>
          <w:p>
            <w:pPr>
              <w:pStyle w:val="TableParagraph"/>
              <w:spacing w:line="164" w:lineRule="exact" w:before="7"/>
              <w:ind w:left="34"/>
              <w:rPr>
                <w:sz w:val="16"/>
              </w:rPr>
            </w:pPr>
            <w:r>
              <w:rPr>
                <w:sz w:val="16"/>
              </w:rPr>
              <w:t>3/8 X 1/4</w:t>
            </w:r>
          </w:p>
        </w:tc>
        <w:tc>
          <w:tcPr>
            <w:tcW w:w="1535" w:type="dxa"/>
          </w:tcPr>
          <w:p>
            <w:pPr>
              <w:pStyle w:val="TableParagraph"/>
              <w:spacing w:line="164" w:lineRule="exact" w:before="7"/>
              <w:ind w:left="314"/>
              <w:rPr>
                <w:sz w:val="16"/>
              </w:rPr>
            </w:pPr>
            <w:r>
              <w:rPr>
                <w:sz w:val="16"/>
              </w:rPr>
              <w:t>SSM-0604</w:t>
            </w:r>
          </w:p>
        </w:tc>
        <w:tc>
          <w:tcPr>
            <w:tcW w:w="1850" w:type="dxa"/>
          </w:tcPr>
          <w:p>
            <w:pPr>
              <w:pStyle w:val="TableParagraph"/>
              <w:spacing w:line="164" w:lineRule="exact" w:before="7"/>
              <w:ind w:left="461"/>
              <w:rPr>
                <w:sz w:val="16"/>
              </w:rPr>
            </w:pPr>
            <w:r>
              <w:rPr>
                <w:sz w:val="16"/>
              </w:rPr>
              <w:t>25.07</w:t>
            </w:r>
          </w:p>
        </w:tc>
        <w:tc>
          <w:tcPr>
            <w:tcW w:w="1973" w:type="dxa"/>
          </w:tcPr>
          <w:p>
            <w:pPr>
              <w:pStyle w:val="TableParagraph"/>
              <w:spacing w:line="172" w:lineRule="exact"/>
              <w:ind w:left="1036"/>
              <w:rPr>
                <w:b/>
                <w:sz w:val="16"/>
              </w:rPr>
            </w:pPr>
            <w:r>
              <w:rPr>
                <w:b/>
                <w:sz w:val="16"/>
              </w:rPr>
              <w:t>hose</w:t>
            </w:r>
          </w:p>
        </w:tc>
        <w:tc>
          <w:tcPr>
            <w:tcW w:w="1168" w:type="dxa"/>
          </w:tcPr>
          <w:p>
            <w:pPr>
              <w:pStyle w:val="TableParagraph"/>
              <w:spacing w:line="172" w:lineRule="exact"/>
              <w:ind w:left="114"/>
              <w:rPr>
                <w:b/>
                <w:sz w:val="16"/>
              </w:rPr>
            </w:pPr>
            <w:r>
              <w:rPr>
                <w:b/>
                <w:sz w:val="16"/>
              </w:rPr>
              <w:t>part</w:t>
            </w:r>
          </w:p>
        </w:tc>
        <w:tc>
          <w:tcPr>
            <w:tcW w:w="932" w:type="dxa"/>
          </w:tcPr>
          <w:p>
            <w:pPr>
              <w:pStyle w:val="TableParagraph"/>
              <w:spacing w:line="172" w:lineRule="exact"/>
              <w:ind w:right="121"/>
              <w:jc w:val="right"/>
              <w:rPr>
                <w:b/>
                <w:sz w:val="16"/>
              </w:rPr>
            </w:pPr>
            <w:r>
              <w:rPr>
                <w:b/>
                <w:sz w:val="16"/>
              </w:rPr>
              <w:t>list/</w:t>
            </w:r>
          </w:p>
        </w:tc>
        <w:tc>
          <w:tcPr>
            <w:tcW w:w="1150" w:type="dxa"/>
            <w:gridSpan w:val="2"/>
          </w:tcPr>
          <w:p>
            <w:pPr>
              <w:pStyle w:val="TableParagraph"/>
              <w:spacing w:line="170" w:lineRule="exact" w:before="1"/>
              <w:ind w:left="106"/>
              <w:rPr>
                <w:b/>
                <w:sz w:val="16"/>
              </w:rPr>
            </w:pPr>
            <w:r>
              <w:rPr>
                <w:b/>
                <w:sz w:val="16"/>
              </w:rPr>
              <w:t>carton</w:t>
            </w:r>
          </w:p>
        </w:tc>
      </w:tr>
      <w:tr>
        <w:trPr>
          <w:trHeight w:val="198" w:hRule="atLeast"/>
        </w:trPr>
        <w:tc>
          <w:tcPr>
            <w:tcW w:w="991" w:type="dxa"/>
          </w:tcPr>
          <w:p>
            <w:pPr>
              <w:pStyle w:val="TableParagraph"/>
              <w:spacing w:line="171" w:lineRule="exact" w:before="7"/>
              <w:ind w:left="34"/>
              <w:rPr>
                <w:sz w:val="16"/>
              </w:rPr>
            </w:pPr>
            <w:r>
              <w:rPr>
                <w:sz w:val="16"/>
              </w:rPr>
              <w:t>3/8 X 3/8</w:t>
            </w:r>
          </w:p>
        </w:tc>
        <w:tc>
          <w:tcPr>
            <w:tcW w:w="1535" w:type="dxa"/>
          </w:tcPr>
          <w:p>
            <w:pPr>
              <w:pStyle w:val="TableParagraph"/>
              <w:spacing w:line="171" w:lineRule="exact" w:before="7"/>
              <w:ind w:left="314"/>
              <w:rPr>
                <w:sz w:val="16"/>
              </w:rPr>
            </w:pPr>
            <w:r>
              <w:rPr>
                <w:sz w:val="16"/>
              </w:rPr>
              <w:t>SSM-0606</w:t>
            </w:r>
          </w:p>
        </w:tc>
        <w:tc>
          <w:tcPr>
            <w:tcW w:w="1850" w:type="dxa"/>
          </w:tcPr>
          <w:p>
            <w:pPr>
              <w:pStyle w:val="TableParagraph"/>
              <w:spacing w:line="171" w:lineRule="exact" w:before="7"/>
              <w:ind w:left="461"/>
              <w:rPr>
                <w:sz w:val="16"/>
              </w:rPr>
            </w:pPr>
            <w:r>
              <w:rPr>
                <w:sz w:val="16"/>
              </w:rPr>
              <w:t>24.01</w:t>
            </w:r>
          </w:p>
        </w:tc>
        <w:tc>
          <w:tcPr>
            <w:tcW w:w="1973" w:type="dxa"/>
          </w:tcPr>
          <w:p>
            <w:pPr>
              <w:pStyle w:val="TableParagraph"/>
              <w:spacing w:line="178" w:lineRule="exact"/>
              <w:ind w:left="1036"/>
              <w:rPr>
                <w:b/>
                <w:sz w:val="16"/>
              </w:rPr>
            </w:pPr>
            <w:r>
              <w:rPr>
                <w:b/>
                <w:sz w:val="16"/>
              </w:rPr>
              <w:t>size</w:t>
            </w:r>
          </w:p>
        </w:tc>
        <w:tc>
          <w:tcPr>
            <w:tcW w:w="1168" w:type="dxa"/>
          </w:tcPr>
          <w:p>
            <w:pPr>
              <w:pStyle w:val="TableParagraph"/>
              <w:spacing w:line="178" w:lineRule="exact"/>
              <w:ind w:left="114"/>
              <w:rPr>
                <w:b/>
                <w:sz w:val="16"/>
              </w:rPr>
            </w:pPr>
            <w:r>
              <w:rPr>
                <w:b/>
                <w:sz w:val="16"/>
              </w:rPr>
              <w:t>number</w:t>
            </w:r>
          </w:p>
        </w:tc>
        <w:tc>
          <w:tcPr>
            <w:tcW w:w="932" w:type="dxa"/>
          </w:tcPr>
          <w:p>
            <w:pPr>
              <w:pStyle w:val="TableParagraph"/>
              <w:spacing w:line="178" w:lineRule="exact"/>
              <w:ind w:right="121"/>
              <w:jc w:val="right"/>
              <w:rPr>
                <w:b/>
                <w:sz w:val="16"/>
              </w:rPr>
            </w:pPr>
            <w:r>
              <w:rPr>
                <w:b/>
                <w:sz w:val="16"/>
              </w:rPr>
              <w:t>100</w:t>
            </w:r>
          </w:p>
        </w:tc>
        <w:tc>
          <w:tcPr>
            <w:tcW w:w="1150" w:type="dxa"/>
            <w:gridSpan w:val="2"/>
          </w:tcPr>
          <w:p>
            <w:pPr>
              <w:pStyle w:val="TableParagraph"/>
              <w:spacing w:line="177" w:lineRule="exact" w:before="1"/>
              <w:ind w:left="355"/>
              <w:rPr>
                <w:b/>
                <w:sz w:val="16"/>
              </w:rPr>
            </w:pPr>
            <w:r>
              <w:rPr>
                <w:b/>
                <w:sz w:val="16"/>
              </w:rPr>
              <w:t>qty</w:t>
            </w:r>
          </w:p>
        </w:tc>
      </w:tr>
      <w:tr>
        <w:trPr>
          <w:trHeight w:val="211" w:hRule="atLeast"/>
        </w:trPr>
        <w:tc>
          <w:tcPr>
            <w:tcW w:w="991" w:type="dxa"/>
          </w:tcPr>
          <w:p>
            <w:pPr>
              <w:pStyle w:val="TableParagraph"/>
              <w:spacing w:before="1"/>
              <w:ind w:left="34"/>
              <w:rPr>
                <w:sz w:val="16"/>
              </w:rPr>
            </w:pPr>
            <w:r>
              <w:rPr>
                <w:sz w:val="16"/>
              </w:rPr>
              <w:t>3/8 X 1/2</w:t>
            </w:r>
          </w:p>
        </w:tc>
        <w:tc>
          <w:tcPr>
            <w:tcW w:w="1535" w:type="dxa"/>
          </w:tcPr>
          <w:p>
            <w:pPr>
              <w:pStyle w:val="TableParagraph"/>
              <w:spacing w:before="1"/>
              <w:ind w:left="314"/>
              <w:rPr>
                <w:sz w:val="16"/>
              </w:rPr>
            </w:pPr>
            <w:r>
              <w:rPr>
                <w:sz w:val="16"/>
              </w:rPr>
              <w:t>SSM-0608</w:t>
            </w:r>
          </w:p>
        </w:tc>
        <w:tc>
          <w:tcPr>
            <w:tcW w:w="1850" w:type="dxa"/>
          </w:tcPr>
          <w:p>
            <w:pPr>
              <w:pStyle w:val="TableParagraph"/>
              <w:spacing w:before="1"/>
              <w:ind w:left="461"/>
              <w:rPr>
                <w:sz w:val="16"/>
              </w:rPr>
            </w:pPr>
            <w:r>
              <w:rPr>
                <w:sz w:val="16"/>
              </w:rPr>
              <w:t>43.60</w:t>
            </w:r>
          </w:p>
        </w:tc>
        <w:tc>
          <w:tcPr>
            <w:tcW w:w="1973" w:type="dxa"/>
          </w:tcPr>
          <w:p>
            <w:pPr>
              <w:pStyle w:val="TableParagraph"/>
              <w:spacing w:line="158" w:lineRule="exact" w:before="33"/>
              <w:ind w:left="1036"/>
              <w:rPr>
                <w:sz w:val="16"/>
              </w:rPr>
            </w:pPr>
            <w:r>
              <w:rPr>
                <w:sz w:val="16"/>
              </w:rPr>
              <w:t>1/4 X 1/4</w:t>
            </w:r>
          </w:p>
        </w:tc>
        <w:tc>
          <w:tcPr>
            <w:tcW w:w="1168" w:type="dxa"/>
          </w:tcPr>
          <w:p>
            <w:pPr>
              <w:pStyle w:val="TableParagraph"/>
              <w:spacing w:line="153" w:lineRule="exact" w:before="38"/>
              <w:ind w:left="114"/>
              <w:rPr>
                <w:sz w:val="16"/>
              </w:rPr>
            </w:pPr>
            <w:r>
              <w:rPr>
                <w:sz w:val="16"/>
              </w:rPr>
              <w:t>BH-0404</w:t>
            </w:r>
          </w:p>
        </w:tc>
        <w:tc>
          <w:tcPr>
            <w:tcW w:w="932" w:type="dxa"/>
          </w:tcPr>
          <w:p>
            <w:pPr>
              <w:pStyle w:val="TableParagraph"/>
              <w:spacing w:line="158" w:lineRule="exact" w:before="33"/>
              <w:ind w:right="121"/>
              <w:jc w:val="right"/>
              <w:rPr>
                <w:sz w:val="16"/>
              </w:rPr>
            </w:pPr>
            <w:r>
              <w:rPr>
                <w:sz w:val="16"/>
              </w:rPr>
              <w:t>204.00</w:t>
            </w:r>
          </w:p>
        </w:tc>
        <w:tc>
          <w:tcPr>
            <w:tcW w:w="1150" w:type="dxa"/>
            <w:gridSpan w:val="2"/>
          </w:tcPr>
          <w:p>
            <w:pPr>
              <w:pStyle w:val="TableParagraph"/>
              <w:spacing w:line="151" w:lineRule="exact" w:before="40"/>
              <w:ind w:left="399" w:right="533"/>
              <w:jc w:val="center"/>
              <w:rPr>
                <w:sz w:val="16"/>
              </w:rPr>
            </w:pPr>
            <w:r>
              <w:rPr>
                <w:sz w:val="16"/>
              </w:rPr>
              <w:t>25</w:t>
            </w:r>
          </w:p>
        </w:tc>
      </w:tr>
      <w:tr>
        <w:trPr>
          <w:trHeight w:val="192" w:hRule="atLeast"/>
        </w:trPr>
        <w:tc>
          <w:tcPr>
            <w:tcW w:w="991" w:type="dxa"/>
          </w:tcPr>
          <w:p>
            <w:pPr>
              <w:pStyle w:val="TableParagraph"/>
              <w:spacing w:line="166" w:lineRule="exact"/>
              <w:ind w:left="34"/>
              <w:rPr>
                <w:sz w:val="16"/>
              </w:rPr>
            </w:pPr>
            <w:r>
              <w:rPr>
                <w:sz w:val="16"/>
              </w:rPr>
              <w:t>1/2 X 1/4</w:t>
            </w:r>
          </w:p>
        </w:tc>
        <w:tc>
          <w:tcPr>
            <w:tcW w:w="1535" w:type="dxa"/>
          </w:tcPr>
          <w:p>
            <w:pPr>
              <w:pStyle w:val="TableParagraph"/>
              <w:spacing w:line="166" w:lineRule="exact"/>
              <w:ind w:left="314"/>
              <w:rPr>
                <w:sz w:val="16"/>
              </w:rPr>
            </w:pPr>
            <w:r>
              <w:rPr>
                <w:sz w:val="16"/>
              </w:rPr>
              <w:t>SSM-0804</w:t>
            </w:r>
          </w:p>
        </w:tc>
        <w:tc>
          <w:tcPr>
            <w:tcW w:w="1850" w:type="dxa"/>
          </w:tcPr>
          <w:p>
            <w:pPr>
              <w:pStyle w:val="TableParagraph"/>
              <w:spacing w:line="166" w:lineRule="exact"/>
              <w:ind w:left="461"/>
              <w:rPr>
                <w:sz w:val="16"/>
              </w:rPr>
            </w:pPr>
            <w:r>
              <w:rPr>
                <w:sz w:val="16"/>
              </w:rPr>
              <w:t>23.39</w:t>
            </w:r>
          </w:p>
        </w:tc>
        <w:tc>
          <w:tcPr>
            <w:tcW w:w="1973" w:type="dxa"/>
          </w:tcPr>
          <w:p>
            <w:pPr>
              <w:pStyle w:val="TableParagraph"/>
              <w:spacing w:line="158" w:lineRule="exact" w:before="14"/>
              <w:ind w:right="116"/>
              <w:jc w:val="right"/>
              <w:rPr>
                <w:sz w:val="16"/>
              </w:rPr>
            </w:pPr>
            <w:r>
              <w:rPr>
                <w:sz w:val="16"/>
              </w:rPr>
              <w:t>5/16 X 5/16</w:t>
            </w:r>
          </w:p>
        </w:tc>
        <w:tc>
          <w:tcPr>
            <w:tcW w:w="1168" w:type="dxa"/>
          </w:tcPr>
          <w:p>
            <w:pPr>
              <w:pStyle w:val="TableParagraph"/>
              <w:spacing w:line="153" w:lineRule="exact" w:before="18"/>
              <w:ind w:left="114"/>
              <w:rPr>
                <w:sz w:val="16"/>
              </w:rPr>
            </w:pPr>
            <w:r>
              <w:rPr>
                <w:sz w:val="16"/>
              </w:rPr>
              <w:t>BH-0505</w:t>
            </w:r>
          </w:p>
        </w:tc>
        <w:tc>
          <w:tcPr>
            <w:tcW w:w="932" w:type="dxa"/>
          </w:tcPr>
          <w:p>
            <w:pPr>
              <w:pStyle w:val="TableParagraph"/>
              <w:spacing w:line="158" w:lineRule="exact" w:before="14"/>
              <w:ind w:right="121"/>
              <w:jc w:val="right"/>
              <w:rPr>
                <w:sz w:val="16"/>
              </w:rPr>
            </w:pPr>
            <w:r>
              <w:rPr>
                <w:sz w:val="16"/>
              </w:rPr>
              <w:t>257.00</w:t>
            </w:r>
          </w:p>
        </w:tc>
        <w:tc>
          <w:tcPr>
            <w:tcW w:w="1150" w:type="dxa"/>
            <w:gridSpan w:val="2"/>
          </w:tcPr>
          <w:p>
            <w:pPr>
              <w:pStyle w:val="TableParagraph"/>
              <w:spacing w:line="151" w:lineRule="exact" w:before="21"/>
              <w:ind w:left="399" w:right="533"/>
              <w:jc w:val="center"/>
              <w:rPr>
                <w:sz w:val="16"/>
              </w:rPr>
            </w:pPr>
            <w:r>
              <w:rPr>
                <w:sz w:val="16"/>
              </w:rPr>
              <w:t>25</w:t>
            </w:r>
          </w:p>
        </w:tc>
      </w:tr>
      <w:tr>
        <w:trPr>
          <w:trHeight w:val="191" w:hRule="atLeast"/>
        </w:trPr>
        <w:tc>
          <w:tcPr>
            <w:tcW w:w="991" w:type="dxa"/>
          </w:tcPr>
          <w:p>
            <w:pPr>
              <w:pStyle w:val="TableParagraph"/>
              <w:spacing w:line="166" w:lineRule="exact"/>
              <w:ind w:left="34"/>
              <w:rPr>
                <w:sz w:val="16"/>
              </w:rPr>
            </w:pPr>
            <w:r>
              <w:rPr>
                <w:sz w:val="16"/>
              </w:rPr>
              <w:t>1/2 X 3/8</w:t>
            </w:r>
          </w:p>
        </w:tc>
        <w:tc>
          <w:tcPr>
            <w:tcW w:w="1535" w:type="dxa"/>
          </w:tcPr>
          <w:p>
            <w:pPr>
              <w:pStyle w:val="TableParagraph"/>
              <w:spacing w:line="166" w:lineRule="exact"/>
              <w:ind w:left="314"/>
              <w:rPr>
                <w:sz w:val="16"/>
              </w:rPr>
            </w:pPr>
            <w:r>
              <w:rPr>
                <w:sz w:val="16"/>
              </w:rPr>
              <w:t>SSM-0806</w:t>
            </w:r>
          </w:p>
        </w:tc>
        <w:tc>
          <w:tcPr>
            <w:tcW w:w="1850" w:type="dxa"/>
          </w:tcPr>
          <w:p>
            <w:pPr>
              <w:pStyle w:val="TableParagraph"/>
              <w:spacing w:line="166" w:lineRule="exact"/>
              <w:ind w:left="461"/>
              <w:rPr>
                <w:sz w:val="16"/>
              </w:rPr>
            </w:pPr>
            <w:r>
              <w:rPr>
                <w:sz w:val="16"/>
              </w:rPr>
              <w:t>28.35</w:t>
            </w:r>
          </w:p>
        </w:tc>
        <w:tc>
          <w:tcPr>
            <w:tcW w:w="1973" w:type="dxa"/>
          </w:tcPr>
          <w:p>
            <w:pPr>
              <w:pStyle w:val="TableParagraph"/>
              <w:spacing w:line="158" w:lineRule="exact" w:before="14"/>
              <w:ind w:left="1036"/>
              <w:rPr>
                <w:sz w:val="16"/>
              </w:rPr>
            </w:pPr>
            <w:r>
              <w:rPr>
                <w:sz w:val="16"/>
              </w:rPr>
              <w:t>3/8 X 3/8</w:t>
            </w:r>
          </w:p>
        </w:tc>
        <w:tc>
          <w:tcPr>
            <w:tcW w:w="1168" w:type="dxa"/>
          </w:tcPr>
          <w:p>
            <w:pPr>
              <w:pStyle w:val="TableParagraph"/>
              <w:spacing w:line="153" w:lineRule="exact" w:before="18"/>
              <w:ind w:left="114"/>
              <w:rPr>
                <w:sz w:val="16"/>
              </w:rPr>
            </w:pPr>
            <w:r>
              <w:rPr>
                <w:sz w:val="16"/>
              </w:rPr>
              <w:t>BH-0606</w:t>
            </w:r>
          </w:p>
        </w:tc>
        <w:tc>
          <w:tcPr>
            <w:tcW w:w="932" w:type="dxa"/>
          </w:tcPr>
          <w:p>
            <w:pPr>
              <w:pStyle w:val="TableParagraph"/>
              <w:spacing w:line="158" w:lineRule="exact" w:before="14"/>
              <w:ind w:right="121"/>
              <w:jc w:val="right"/>
              <w:rPr>
                <w:sz w:val="16"/>
              </w:rPr>
            </w:pPr>
            <w:r>
              <w:rPr>
                <w:sz w:val="16"/>
              </w:rPr>
              <w:t>240.00</w:t>
            </w:r>
          </w:p>
        </w:tc>
        <w:tc>
          <w:tcPr>
            <w:tcW w:w="1150" w:type="dxa"/>
            <w:gridSpan w:val="2"/>
          </w:tcPr>
          <w:p>
            <w:pPr>
              <w:pStyle w:val="TableParagraph"/>
              <w:spacing w:line="151" w:lineRule="exact" w:before="21"/>
              <w:ind w:left="399" w:right="533"/>
              <w:jc w:val="center"/>
              <w:rPr>
                <w:sz w:val="16"/>
              </w:rPr>
            </w:pPr>
            <w:r>
              <w:rPr>
                <w:sz w:val="16"/>
              </w:rPr>
              <w:t>25</w:t>
            </w:r>
          </w:p>
        </w:tc>
      </w:tr>
      <w:tr>
        <w:trPr>
          <w:trHeight w:val="192" w:hRule="atLeast"/>
        </w:trPr>
        <w:tc>
          <w:tcPr>
            <w:tcW w:w="991" w:type="dxa"/>
          </w:tcPr>
          <w:p>
            <w:pPr>
              <w:pStyle w:val="TableParagraph"/>
              <w:spacing w:line="166" w:lineRule="exact"/>
              <w:ind w:left="34"/>
              <w:rPr>
                <w:sz w:val="16"/>
              </w:rPr>
            </w:pPr>
            <w:r>
              <w:rPr>
                <w:sz w:val="16"/>
              </w:rPr>
              <w:t>1/2 X 1/2</w:t>
            </w:r>
          </w:p>
        </w:tc>
        <w:tc>
          <w:tcPr>
            <w:tcW w:w="1535" w:type="dxa"/>
          </w:tcPr>
          <w:p>
            <w:pPr>
              <w:pStyle w:val="TableParagraph"/>
              <w:spacing w:line="166" w:lineRule="exact"/>
              <w:ind w:left="314"/>
              <w:rPr>
                <w:sz w:val="16"/>
              </w:rPr>
            </w:pPr>
            <w:r>
              <w:rPr>
                <w:sz w:val="16"/>
              </w:rPr>
              <w:t>SSM-0808</w:t>
            </w:r>
          </w:p>
        </w:tc>
        <w:tc>
          <w:tcPr>
            <w:tcW w:w="1850" w:type="dxa"/>
          </w:tcPr>
          <w:p>
            <w:pPr>
              <w:pStyle w:val="TableParagraph"/>
              <w:spacing w:line="166" w:lineRule="exact"/>
              <w:ind w:left="461"/>
              <w:rPr>
                <w:sz w:val="16"/>
              </w:rPr>
            </w:pPr>
            <w:r>
              <w:rPr>
                <w:sz w:val="16"/>
              </w:rPr>
              <w:t>39.50</w:t>
            </w:r>
          </w:p>
        </w:tc>
        <w:tc>
          <w:tcPr>
            <w:tcW w:w="1973" w:type="dxa"/>
          </w:tcPr>
          <w:p>
            <w:pPr>
              <w:pStyle w:val="TableParagraph"/>
              <w:spacing w:line="158" w:lineRule="exact" w:before="14"/>
              <w:ind w:left="1036"/>
              <w:rPr>
                <w:sz w:val="16"/>
              </w:rPr>
            </w:pPr>
            <w:r>
              <w:rPr>
                <w:sz w:val="16"/>
              </w:rPr>
              <w:t>1/2 X 1/2</w:t>
            </w:r>
          </w:p>
        </w:tc>
        <w:tc>
          <w:tcPr>
            <w:tcW w:w="1168" w:type="dxa"/>
          </w:tcPr>
          <w:p>
            <w:pPr>
              <w:pStyle w:val="TableParagraph"/>
              <w:spacing w:line="153" w:lineRule="exact" w:before="18"/>
              <w:ind w:left="114"/>
              <w:rPr>
                <w:sz w:val="16"/>
              </w:rPr>
            </w:pPr>
            <w:r>
              <w:rPr>
                <w:sz w:val="16"/>
              </w:rPr>
              <w:t>BH-0808</w:t>
            </w:r>
          </w:p>
        </w:tc>
        <w:tc>
          <w:tcPr>
            <w:tcW w:w="932" w:type="dxa"/>
          </w:tcPr>
          <w:p>
            <w:pPr>
              <w:pStyle w:val="TableParagraph"/>
              <w:spacing w:line="158" w:lineRule="exact" w:before="14"/>
              <w:ind w:right="121"/>
              <w:jc w:val="right"/>
              <w:rPr>
                <w:sz w:val="16"/>
              </w:rPr>
            </w:pPr>
            <w:r>
              <w:rPr>
                <w:sz w:val="16"/>
              </w:rPr>
              <w:t>336.00</w:t>
            </w:r>
          </w:p>
        </w:tc>
        <w:tc>
          <w:tcPr>
            <w:tcW w:w="1150" w:type="dxa"/>
            <w:gridSpan w:val="2"/>
          </w:tcPr>
          <w:p>
            <w:pPr>
              <w:pStyle w:val="TableParagraph"/>
              <w:spacing w:line="151" w:lineRule="exact" w:before="21"/>
              <w:ind w:left="399" w:right="533"/>
              <w:jc w:val="center"/>
              <w:rPr>
                <w:sz w:val="16"/>
              </w:rPr>
            </w:pPr>
            <w:r>
              <w:rPr>
                <w:sz w:val="16"/>
              </w:rPr>
              <w:t>25</w:t>
            </w:r>
          </w:p>
        </w:tc>
      </w:tr>
      <w:tr>
        <w:trPr>
          <w:trHeight w:val="191" w:hRule="atLeast"/>
        </w:trPr>
        <w:tc>
          <w:tcPr>
            <w:tcW w:w="991" w:type="dxa"/>
          </w:tcPr>
          <w:p>
            <w:pPr>
              <w:pStyle w:val="TableParagraph"/>
              <w:spacing w:line="166" w:lineRule="exact"/>
              <w:ind w:left="34"/>
              <w:rPr>
                <w:sz w:val="16"/>
              </w:rPr>
            </w:pPr>
            <w:r>
              <w:rPr>
                <w:sz w:val="16"/>
              </w:rPr>
              <w:t>1/2 X 3/4</w:t>
            </w:r>
          </w:p>
        </w:tc>
        <w:tc>
          <w:tcPr>
            <w:tcW w:w="1535" w:type="dxa"/>
          </w:tcPr>
          <w:p>
            <w:pPr>
              <w:pStyle w:val="TableParagraph"/>
              <w:spacing w:line="166" w:lineRule="exact"/>
              <w:ind w:left="314"/>
              <w:rPr>
                <w:sz w:val="16"/>
              </w:rPr>
            </w:pPr>
            <w:r>
              <w:rPr>
                <w:sz w:val="16"/>
              </w:rPr>
              <w:t>SSM-0812</w:t>
            </w:r>
          </w:p>
        </w:tc>
        <w:tc>
          <w:tcPr>
            <w:tcW w:w="1850" w:type="dxa"/>
          </w:tcPr>
          <w:p>
            <w:pPr>
              <w:pStyle w:val="TableParagraph"/>
              <w:spacing w:line="166" w:lineRule="exact"/>
              <w:ind w:left="461"/>
              <w:rPr>
                <w:sz w:val="16"/>
              </w:rPr>
            </w:pPr>
            <w:r>
              <w:rPr>
                <w:sz w:val="16"/>
              </w:rPr>
              <w:t>54.50</w:t>
            </w:r>
          </w:p>
        </w:tc>
        <w:tc>
          <w:tcPr>
            <w:tcW w:w="1973" w:type="dxa"/>
          </w:tcPr>
          <w:p>
            <w:pPr>
              <w:pStyle w:val="TableParagraph"/>
              <w:spacing w:line="158" w:lineRule="exact" w:before="14"/>
              <w:ind w:left="1036"/>
              <w:rPr>
                <w:sz w:val="16"/>
              </w:rPr>
            </w:pPr>
            <w:r>
              <w:rPr>
                <w:sz w:val="16"/>
              </w:rPr>
              <w:t>5/8 X 5/8</w:t>
            </w:r>
          </w:p>
        </w:tc>
        <w:tc>
          <w:tcPr>
            <w:tcW w:w="1168" w:type="dxa"/>
          </w:tcPr>
          <w:p>
            <w:pPr>
              <w:pStyle w:val="TableParagraph"/>
              <w:spacing w:line="153" w:lineRule="exact" w:before="18"/>
              <w:ind w:left="114"/>
              <w:rPr>
                <w:sz w:val="16"/>
              </w:rPr>
            </w:pPr>
            <w:r>
              <w:rPr>
                <w:sz w:val="16"/>
              </w:rPr>
              <w:t>BH-1010</w:t>
            </w:r>
          </w:p>
        </w:tc>
        <w:tc>
          <w:tcPr>
            <w:tcW w:w="932" w:type="dxa"/>
          </w:tcPr>
          <w:p>
            <w:pPr>
              <w:pStyle w:val="TableParagraph"/>
              <w:spacing w:line="158" w:lineRule="exact" w:before="14"/>
              <w:ind w:right="121"/>
              <w:jc w:val="right"/>
              <w:rPr>
                <w:sz w:val="16"/>
              </w:rPr>
            </w:pPr>
            <w:r>
              <w:rPr>
                <w:sz w:val="16"/>
              </w:rPr>
              <w:t>400.00</w:t>
            </w:r>
          </w:p>
        </w:tc>
        <w:tc>
          <w:tcPr>
            <w:tcW w:w="1150" w:type="dxa"/>
            <w:gridSpan w:val="2"/>
          </w:tcPr>
          <w:p>
            <w:pPr>
              <w:pStyle w:val="TableParagraph"/>
              <w:spacing w:line="151" w:lineRule="exact" w:before="21"/>
              <w:ind w:left="399" w:right="533"/>
              <w:jc w:val="center"/>
              <w:rPr>
                <w:sz w:val="16"/>
              </w:rPr>
            </w:pPr>
            <w:r>
              <w:rPr>
                <w:sz w:val="16"/>
              </w:rPr>
              <w:t>25</w:t>
            </w:r>
          </w:p>
        </w:tc>
      </w:tr>
      <w:tr>
        <w:trPr>
          <w:trHeight w:val="192" w:hRule="atLeast"/>
        </w:trPr>
        <w:tc>
          <w:tcPr>
            <w:tcW w:w="991" w:type="dxa"/>
          </w:tcPr>
          <w:p>
            <w:pPr>
              <w:pStyle w:val="TableParagraph"/>
              <w:spacing w:line="166" w:lineRule="exact"/>
              <w:ind w:left="34"/>
              <w:rPr>
                <w:sz w:val="16"/>
              </w:rPr>
            </w:pPr>
            <w:r>
              <w:rPr>
                <w:sz w:val="16"/>
              </w:rPr>
              <w:t>5/8 X 1/2</w:t>
            </w:r>
          </w:p>
        </w:tc>
        <w:tc>
          <w:tcPr>
            <w:tcW w:w="1535" w:type="dxa"/>
          </w:tcPr>
          <w:p>
            <w:pPr>
              <w:pStyle w:val="TableParagraph"/>
              <w:spacing w:line="166" w:lineRule="exact"/>
              <w:ind w:left="314"/>
              <w:rPr>
                <w:sz w:val="16"/>
              </w:rPr>
            </w:pPr>
            <w:r>
              <w:rPr>
                <w:sz w:val="16"/>
              </w:rPr>
              <w:t>SSM-1008</w:t>
            </w:r>
          </w:p>
        </w:tc>
        <w:tc>
          <w:tcPr>
            <w:tcW w:w="1850" w:type="dxa"/>
          </w:tcPr>
          <w:p>
            <w:pPr>
              <w:pStyle w:val="TableParagraph"/>
              <w:spacing w:line="166" w:lineRule="exact"/>
              <w:ind w:left="461"/>
              <w:rPr>
                <w:sz w:val="16"/>
              </w:rPr>
            </w:pPr>
            <w:r>
              <w:rPr>
                <w:sz w:val="16"/>
              </w:rPr>
              <w:t>52.65</w:t>
            </w:r>
          </w:p>
        </w:tc>
        <w:tc>
          <w:tcPr>
            <w:tcW w:w="1973" w:type="dxa"/>
          </w:tcPr>
          <w:p>
            <w:pPr>
              <w:pStyle w:val="TableParagraph"/>
              <w:spacing w:line="158" w:lineRule="exact" w:before="14"/>
              <w:ind w:left="1036"/>
              <w:rPr>
                <w:sz w:val="16"/>
              </w:rPr>
            </w:pPr>
            <w:r>
              <w:rPr>
                <w:sz w:val="16"/>
              </w:rPr>
              <w:t>3/4 X 3/4</w:t>
            </w:r>
          </w:p>
        </w:tc>
        <w:tc>
          <w:tcPr>
            <w:tcW w:w="1168" w:type="dxa"/>
          </w:tcPr>
          <w:p>
            <w:pPr>
              <w:pStyle w:val="TableParagraph"/>
              <w:spacing w:line="153" w:lineRule="exact" w:before="18"/>
              <w:ind w:left="114"/>
              <w:rPr>
                <w:sz w:val="16"/>
              </w:rPr>
            </w:pPr>
            <w:r>
              <w:rPr>
                <w:sz w:val="16"/>
              </w:rPr>
              <w:t>BH-1212</w:t>
            </w:r>
          </w:p>
        </w:tc>
        <w:tc>
          <w:tcPr>
            <w:tcW w:w="932" w:type="dxa"/>
          </w:tcPr>
          <w:p>
            <w:pPr>
              <w:pStyle w:val="TableParagraph"/>
              <w:spacing w:line="158" w:lineRule="exact" w:before="14"/>
              <w:ind w:right="121"/>
              <w:jc w:val="right"/>
              <w:rPr>
                <w:sz w:val="16"/>
              </w:rPr>
            </w:pPr>
            <w:r>
              <w:rPr>
                <w:sz w:val="16"/>
              </w:rPr>
              <w:t>560.00</w:t>
            </w:r>
          </w:p>
        </w:tc>
        <w:tc>
          <w:tcPr>
            <w:tcW w:w="1150" w:type="dxa"/>
            <w:gridSpan w:val="2"/>
          </w:tcPr>
          <w:p>
            <w:pPr>
              <w:pStyle w:val="TableParagraph"/>
              <w:spacing w:line="151" w:lineRule="exact" w:before="21"/>
              <w:ind w:left="399" w:right="533"/>
              <w:jc w:val="center"/>
              <w:rPr>
                <w:sz w:val="16"/>
              </w:rPr>
            </w:pPr>
            <w:r>
              <w:rPr>
                <w:sz w:val="16"/>
              </w:rPr>
              <w:t>25</w:t>
            </w:r>
          </w:p>
        </w:tc>
      </w:tr>
      <w:tr>
        <w:trPr>
          <w:trHeight w:val="172" w:hRule="atLeast"/>
        </w:trPr>
        <w:tc>
          <w:tcPr>
            <w:tcW w:w="991" w:type="dxa"/>
          </w:tcPr>
          <w:p>
            <w:pPr>
              <w:pStyle w:val="TableParagraph"/>
              <w:spacing w:line="152" w:lineRule="exact"/>
              <w:ind w:left="34"/>
              <w:rPr>
                <w:sz w:val="16"/>
              </w:rPr>
            </w:pPr>
            <w:r>
              <w:rPr>
                <w:sz w:val="16"/>
              </w:rPr>
              <w:t>3/4 X 1/2</w:t>
            </w:r>
          </w:p>
        </w:tc>
        <w:tc>
          <w:tcPr>
            <w:tcW w:w="1535" w:type="dxa"/>
          </w:tcPr>
          <w:p>
            <w:pPr>
              <w:pStyle w:val="TableParagraph"/>
              <w:spacing w:line="152" w:lineRule="exact"/>
              <w:ind w:left="314"/>
              <w:rPr>
                <w:sz w:val="16"/>
              </w:rPr>
            </w:pPr>
            <w:r>
              <w:rPr>
                <w:sz w:val="16"/>
              </w:rPr>
              <w:t>SSM-1208</w:t>
            </w:r>
          </w:p>
        </w:tc>
        <w:tc>
          <w:tcPr>
            <w:tcW w:w="1850" w:type="dxa"/>
          </w:tcPr>
          <w:p>
            <w:pPr>
              <w:pStyle w:val="TableParagraph"/>
              <w:spacing w:line="152" w:lineRule="exact"/>
              <w:ind w:left="461"/>
              <w:rPr>
                <w:sz w:val="16"/>
              </w:rPr>
            </w:pPr>
            <w:r>
              <w:rPr>
                <w:sz w:val="16"/>
              </w:rPr>
              <w:t>52.65</w:t>
            </w:r>
          </w:p>
        </w:tc>
        <w:tc>
          <w:tcPr>
            <w:tcW w:w="1973" w:type="dxa"/>
          </w:tcPr>
          <w:p>
            <w:pPr>
              <w:pStyle w:val="TableParagraph"/>
              <w:rPr>
                <w:rFonts w:ascii="Times New Roman"/>
                <w:sz w:val="10"/>
              </w:rPr>
            </w:pPr>
          </w:p>
        </w:tc>
        <w:tc>
          <w:tcPr>
            <w:tcW w:w="1168" w:type="dxa"/>
          </w:tcPr>
          <w:p>
            <w:pPr>
              <w:pStyle w:val="TableParagraph"/>
              <w:rPr>
                <w:rFonts w:ascii="Times New Roman"/>
                <w:sz w:val="10"/>
              </w:rPr>
            </w:pPr>
          </w:p>
        </w:tc>
        <w:tc>
          <w:tcPr>
            <w:tcW w:w="932" w:type="dxa"/>
          </w:tcPr>
          <w:p>
            <w:pPr>
              <w:pStyle w:val="TableParagraph"/>
              <w:rPr>
                <w:rFonts w:ascii="Times New Roman"/>
                <w:sz w:val="10"/>
              </w:rPr>
            </w:pPr>
          </w:p>
        </w:tc>
        <w:tc>
          <w:tcPr>
            <w:tcW w:w="1150" w:type="dxa"/>
            <w:gridSpan w:val="2"/>
          </w:tcPr>
          <w:p>
            <w:pPr>
              <w:pStyle w:val="TableParagraph"/>
              <w:rPr>
                <w:rFonts w:ascii="Times New Roman"/>
                <w:sz w:val="10"/>
              </w:rPr>
            </w:pPr>
          </w:p>
        </w:tc>
      </w:tr>
      <w:tr>
        <w:trPr>
          <w:trHeight w:val="185" w:hRule="atLeast"/>
        </w:trPr>
        <w:tc>
          <w:tcPr>
            <w:tcW w:w="991" w:type="dxa"/>
          </w:tcPr>
          <w:p>
            <w:pPr>
              <w:pStyle w:val="TableParagraph"/>
              <w:spacing w:line="164" w:lineRule="exact" w:before="1"/>
              <w:ind w:left="34"/>
              <w:rPr>
                <w:sz w:val="16"/>
              </w:rPr>
            </w:pPr>
            <w:r>
              <w:rPr>
                <w:sz w:val="16"/>
              </w:rPr>
              <w:t>3/4 X 3/4</w:t>
            </w:r>
          </w:p>
        </w:tc>
        <w:tc>
          <w:tcPr>
            <w:tcW w:w="1535" w:type="dxa"/>
          </w:tcPr>
          <w:p>
            <w:pPr>
              <w:pStyle w:val="TableParagraph"/>
              <w:spacing w:line="164" w:lineRule="exact" w:before="1"/>
              <w:ind w:left="314"/>
              <w:rPr>
                <w:sz w:val="16"/>
              </w:rPr>
            </w:pPr>
            <w:r>
              <w:rPr>
                <w:sz w:val="16"/>
              </w:rPr>
              <w:t>SSM-1212</w:t>
            </w:r>
          </w:p>
        </w:tc>
        <w:tc>
          <w:tcPr>
            <w:tcW w:w="1850" w:type="dxa"/>
          </w:tcPr>
          <w:p>
            <w:pPr>
              <w:pStyle w:val="TableParagraph"/>
              <w:spacing w:line="164" w:lineRule="exact" w:before="1"/>
              <w:ind w:left="461"/>
              <w:rPr>
                <w:sz w:val="16"/>
              </w:rPr>
            </w:pPr>
            <w:r>
              <w:rPr>
                <w:sz w:val="16"/>
              </w:rPr>
              <w:t>71.23</w:t>
            </w:r>
          </w:p>
        </w:tc>
        <w:tc>
          <w:tcPr>
            <w:tcW w:w="1973" w:type="dxa"/>
          </w:tcPr>
          <w:p>
            <w:pPr>
              <w:pStyle w:val="TableParagraph"/>
              <w:rPr>
                <w:rFonts w:ascii="Times New Roman"/>
                <w:sz w:val="12"/>
              </w:rPr>
            </w:pPr>
          </w:p>
        </w:tc>
        <w:tc>
          <w:tcPr>
            <w:tcW w:w="1168" w:type="dxa"/>
          </w:tcPr>
          <w:p>
            <w:pPr>
              <w:pStyle w:val="TableParagraph"/>
              <w:rPr>
                <w:rFonts w:ascii="Times New Roman"/>
                <w:sz w:val="12"/>
              </w:rPr>
            </w:pPr>
          </w:p>
        </w:tc>
        <w:tc>
          <w:tcPr>
            <w:tcW w:w="932" w:type="dxa"/>
          </w:tcPr>
          <w:p>
            <w:pPr>
              <w:pStyle w:val="TableParagraph"/>
              <w:rPr>
                <w:rFonts w:ascii="Times New Roman"/>
                <w:sz w:val="12"/>
              </w:rPr>
            </w:pPr>
          </w:p>
        </w:tc>
        <w:tc>
          <w:tcPr>
            <w:tcW w:w="1150" w:type="dxa"/>
            <w:gridSpan w:val="2"/>
          </w:tcPr>
          <w:p>
            <w:pPr>
              <w:pStyle w:val="TableParagraph"/>
              <w:rPr>
                <w:rFonts w:ascii="Times New Roman"/>
                <w:sz w:val="12"/>
              </w:rPr>
            </w:pPr>
          </w:p>
        </w:tc>
      </w:tr>
      <w:tr>
        <w:trPr>
          <w:trHeight w:val="347" w:hRule="atLeast"/>
        </w:trPr>
        <w:tc>
          <w:tcPr>
            <w:tcW w:w="991" w:type="dxa"/>
          </w:tcPr>
          <w:p>
            <w:pPr>
              <w:pStyle w:val="TableParagraph"/>
              <w:spacing w:before="8"/>
              <w:ind w:left="34"/>
              <w:rPr>
                <w:sz w:val="16"/>
              </w:rPr>
            </w:pPr>
            <w:r>
              <w:rPr>
                <w:sz w:val="16"/>
              </w:rPr>
              <w:t>3/4 X</w:t>
            </w:r>
            <w:r>
              <w:rPr>
                <w:spacing w:val="-3"/>
                <w:sz w:val="16"/>
              </w:rPr>
              <w:t> </w:t>
            </w:r>
            <w:r>
              <w:rPr>
                <w:sz w:val="16"/>
              </w:rPr>
              <w:t>1</w:t>
            </w:r>
          </w:p>
          <w:p>
            <w:pPr>
              <w:pStyle w:val="TableParagraph"/>
              <w:spacing w:line="127" w:lineRule="exact" w:before="8"/>
              <w:ind w:left="34"/>
              <w:rPr>
                <w:sz w:val="16"/>
              </w:rPr>
            </w:pPr>
            <w:r>
              <w:rPr>
                <w:sz w:val="16"/>
              </w:rPr>
              <w:t>1 X</w:t>
            </w:r>
            <w:r>
              <w:rPr>
                <w:spacing w:val="-4"/>
                <w:sz w:val="16"/>
              </w:rPr>
              <w:t> </w:t>
            </w:r>
            <w:r>
              <w:rPr>
                <w:sz w:val="16"/>
              </w:rPr>
              <w:t>3/4</w:t>
            </w:r>
          </w:p>
        </w:tc>
        <w:tc>
          <w:tcPr>
            <w:tcW w:w="1535" w:type="dxa"/>
          </w:tcPr>
          <w:p>
            <w:pPr>
              <w:pStyle w:val="TableParagraph"/>
              <w:spacing w:line="190" w:lineRule="atLeast" w:before="2"/>
              <w:ind w:left="314" w:right="462"/>
              <w:rPr>
                <w:sz w:val="16"/>
              </w:rPr>
            </w:pPr>
            <w:r>
              <w:rPr>
                <w:sz w:val="16"/>
              </w:rPr>
              <w:t>SSM-1216 SSM-1612</w:t>
            </w:r>
          </w:p>
        </w:tc>
        <w:tc>
          <w:tcPr>
            <w:tcW w:w="1850" w:type="dxa"/>
          </w:tcPr>
          <w:p>
            <w:pPr>
              <w:pStyle w:val="TableParagraph"/>
              <w:spacing w:before="8"/>
              <w:ind w:left="461"/>
              <w:rPr>
                <w:sz w:val="16"/>
              </w:rPr>
            </w:pPr>
            <w:r>
              <w:rPr>
                <w:sz w:val="16"/>
              </w:rPr>
              <w:t>98.10</w:t>
            </w:r>
          </w:p>
          <w:p>
            <w:pPr>
              <w:pStyle w:val="TableParagraph"/>
              <w:spacing w:line="127" w:lineRule="exact" w:before="8"/>
              <w:ind w:left="461"/>
              <w:rPr>
                <w:sz w:val="16"/>
              </w:rPr>
            </w:pPr>
            <w:r>
              <w:rPr>
                <w:sz w:val="16"/>
              </w:rPr>
              <w:t>60.70</w:t>
            </w:r>
          </w:p>
        </w:tc>
        <w:tc>
          <w:tcPr>
            <w:tcW w:w="1973" w:type="dxa"/>
          </w:tcPr>
          <w:p>
            <w:pPr>
              <w:pStyle w:val="TableParagraph"/>
              <w:spacing w:before="63"/>
              <w:ind w:left="-7"/>
              <w:rPr>
                <w:b/>
                <w:sz w:val="20"/>
              </w:rPr>
            </w:pPr>
            <w:r>
              <w:rPr>
                <w:b/>
                <w:sz w:val="20"/>
              </w:rPr>
              <w:t>FEMALE SWIVEL</w:t>
            </w:r>
          </w:p>
        </w:tc>
        <w:tc>
          <w:tcPr>
            <w:tcW w:w="1168" w:type="dxa"/>
          </w:tcPr>
          <w:p>
            <w:pPr>
              <w:pStyle w:val="TableParagraph"/>
              <w:rPr>
                <w:rFonts w:ascii="Times New Roman"/>
                <w:sz w:val="16"/>
              </w:rPr>
            </w:pPr>
          </w:p>
        </w:tc>
        <w:tc>
          <w:tcPr>
            <w:tcW w:w="932" w:type="dxa"/>
          </w:tcPr>
          <w:p>
            <w:pPr>
              <w:pStyle w:val="TableParagraph"/>
              <w:rPr>
                <w:rFonts w:ascii="Times New Roman"/>
                <w:sz w:val="16"/>
              </w:rPr>
            </w:pPr>
          </w:p>
        </w:tc>
        <w:tc>
          <w:tcPr>
            <w:tcW w:w="1150" w:type="dxa"/>
            <w:gridSpan w:val="2"/>
          </w:tcPr>
          <w:p>
            <w:pPr>
              <w:pStyle w:val="TableParagraph"/>
              <w:rPr>
                <w:rFonts w:ascii="Times New Roman"/>
                <w:sz w:val="16"/>
              </w:rPr>
            </w:pPr>
          </w:p>
        </w:tc>
      </w:tr>
      <w:tr>
        <w:trPr>
          <w:trHeight w:val="194" w:hRule="atLeast"/>
        </w:trPr>
        <w:tc>
          <w:tcPr>
            <w:tcW w:w="991" w:type="dxa"/>
          </w:tcPr>
          <w:p>
            <w:pPr>
              <w:pStyle w:val="TableParagraph"/>
              <w:spacing w:line="165" w:lineRule="exact" w:before="10"/>
              <w:ind w:left="34"/>
              <w:rPr>
                <w:sz w:val="16"/>
              </w:rPr>
            </w:pPr>
            <w:r>
              <w:rPr>
                <w:sz w:val="16"/>
              </w:rPr>
              <w:t>1 X 1</w:t>
            </w:r>
          </w:p>
        </w:tc>
        <w:tc>
          <w:tcPr>
            <w:tcW w:w="1535" w:type="dxa"/>
          </w:tcPr>
          <w:p>
            <w:pPr>
              <w:pStyle w:val="TableParagraph"/>
              <w:spacing w:line="165" w:lineRule="exact" w:before="10"/>
              <w:ind w:left="314"/>
              <w:rPr>
                <w:sz w:val="16"/>
              </w:rPr>
            </w:pPr>
            <w:r>
              <w:rPr>
                <w:sz w:val="16"/>
              </w:rPr>
              <w:t>SSM-1616</w:t>
            </w:r>
          </w:p>
        </w:tc>
        <w:tc>
          <w:tcPr>
            <w:tcW w:w="1850" w:type="dxa"/>
          </w:tcPr>
          <w:p>
            <w:pPr>
              <w:pStyle w:val="TableParagraph"/>
              <w:spacing w:line="165" w:lineRule="exact" w:before="10"/>
              <w:ind w:left="461"/>
              <w:rPr>
                <w:sz w:val="16"/>
              </w:rPr>
            </w:pPr>
            <w:r>
              <w:rPr>
                <w:sz w:val="16"/>
              </w:rPr>
              <w:t>91.35</w:t>
            </w:r>
          </w:p>
        </w:tc>
        <w:tc>
          <w:tcPr>
            <w:tcW w:w="1973" w:type="dxa"/>
            <w:tcBorders>
              <w:bottom w:val="single" w:sz="6" w:space="0" w:color="000000"/>
            </w:tcBorders>
          </w:tcPr>
          <w:p>
            <w:pPr>
              <w:pStyle w:val="TableParagraph"/>
              <w:spacing w:line="152" w:lineRule="exact"/>
              <w:ind w:left="-11"/>
              <w:rPr>
                <w:b/>
                <w:sz w:val="20"/>
              </w:rPr>
            </w:pPr>
            <w:r>
              <w:rPr>
                <w:b/>
                <w:sz w:val="20"/>
              </w:rPr>
              <w:t>(with ball seat)</w:t>
            </w:r>
          </w:p>
        </w:tc>
        <w:tc>
          <w:tcPr>
            <w:tcW w:w="1168" w:type="dxa"/>
            <w:tcBorders>
              <w:bottom w:val="single" w:sz="6" w:space="0" w:color="000000"/>
            </w:tcBorders>
          </w:tcPr>
          <w:p>
            <w:pPr>
              <w:pStyle w:val="TableParagraph"/>
              <w:rPr>
                <w:rFonts w:ascii="Times New Roman"/>
                <w:sz w:val="12"/>
              </w:rPr>
            </w:pPr>
          </w:p>
        </w:tc>
        <w:tc>
          <w:tcPr>
            <w:tcW w:w="932" w:type="dxa"/>
            <w:tcBorders>
              <w:bottom w:val="single" w:sz="6" w:space="0" w:color="000000"/>
            </w:tcBorders>
          </w:tcPr>
          <w:p>
            <w:pPr>
              <w:pStyle w:val="TableParagraph"/>
              <w:rPr>
                <w:rFonts w:ascii="Times New Roman"/>
                <w:sz w:val="12"/>
              </w:rPr>
            </w:pPr>
          </w:p>
        </w:tc>
        <w:tc>
          <w:tcPr>
            <w:tcW w:w="609" w:type="dxa"/>
            <w:tcBorders>
              <w:bottom w:val="single" w:sz="6" w:space="0" w:color="000000"/>
            </w:tcBorders>
          </w:tcPr>
          <w:p>
            <w:pPr>
              <w:pStyle w:val="TableParagraph"/>
              <w:rPr>
                <w:rFonts w:ascii="Times New Roman"/>
                <w:sz w:val="12"/>
              </w:rPr>
            </w:pPr>
          </w:p>
        </w:tc>
        <w:tc>
          <w:tcPr>
            <w:tcW w:w="541" w:type="dxa"/>
          </w:tcPr>
          <w:p>
            <w:pPr>
              <w:pStyle w:val="TableParagraph"/>
              <w:rPr>
                <w:rFonts w:ascii="Times New Roman"/>
                <w:sz w:val="12"/>
              </w:rPr>
            </w:pPr>
          </w:p>
        </w:tc>
      </w:tr>
      <w:tr>
        <w:trPr>
          <w:trHeight w:val="331" w:hRule="atLeast"/>
        </w:trPr>
        <w:tc>
          <w:tcPr>
            <w:tcW w:w="991" w:type="dxa"/>
          </w:tcPr>
          <w:p>
            <w:pPr>
              <w:pStyle w:val="TableParagraph"/>
              <w:rPr>
                <w:rFonts w:ascii="Times New Roman"/>
                <w:sz w:val="16"/>
              </w:rPr>
            </w:pPr>
          </w:p>
        </w:tc>
        <w:tc>
          <w:tcPr>
            <w:tcW w:w="1535" w:type="dxa"/>
          </w:tcPr>
          <w:p>
            <w:pPr>
              <w:pStyle w:val="TableParagraph"/>
              <w:rPr>
                <w:rFonts w:ascii="Times New Roman"/>
                <w:sz w:val="16"/>
              </w:rPr>
            </w:pPr>
          </w:p>
        </w:tc>
        <w:tc>
          <w:tcPr>
            <w:tcW w:w="1850" w:type="dxa"/>
          </w:tcPr>
          <w:p>
            <w:pPr>
              <w:pStyle w:val="TableParagraph"/>
              <w:rPr>
                <w:rFonts w:ascii="Times New Roman"/>
                <w:sz w:val="16"/>
              </w:rPr>
            </w:pPr>
          </w:p>
        </w:tc>
        <w:tc>
          <w:tcPr>
            <w:tcW w:w="1973" w:type="dxa"/>
            <w:tcBorders>
              <w:top w:val="single" w:sz="6" w:space="0" w:color="000000"/>
            </w:tcBorders>
          </w:tcPr>
          <w:p>
            <w:pPr>
              <w:pStyle w:val="TableParagraph"/>
              <w:spacing w:before="77"/>
              <w:ind w:left="1033"/>
              <w:rPr>
                <w:b/>
                <w:sz w:val="20"/>
              </w:rPr>
            </w:pPr>
            <w:r>
              <w:rPr>
                <w:b/>
                <w:sz w:val="20"/>
              </w:rPr>
              <w:t>Brass</w:t>
            </w:r>
          </w:p>
        </w:tc>
        <w:tc>
          <w:tcPr>
            <w:tcW w:w="1168" w:type="dxa"/>
            <w:tcBorders>
              <w:top w:val="single" w:sz="6" w:space="0" w:color="000000"/>
            </w:tcBorders>
          </w:tcPr>
          <w:p>
            <w:pPr>
              <w:pStyle w:val="TableParagraph"/>
              <w:rPr>
                <w:rFonts w:ascii="Times New Roman"/>
                <w:sz w:val="16"/>
              </w:rPr>
            </w:pPr>
          </w:p>
        </w:tc>
        <w:tc>
          <w:tcPr>
            <w:tcW w:w="932" w:type="dxa"/>
            <w:tcBorders>
              <w:top w:val="single" w:sz="6" w:space="0" w:color="000000"/>
            </w:tcBorders>
          </w:tcPr>
          <w:p>
            <w:pPr>
              <w:pStyle w:val="TableParagraph"/>
              <w:rPr>
                <w:rFonts w:ascii="Times New Roman"/>
                <w:sz w:val="16"/>
              </w:rPr>
            </w:pPr>
          </w:p>
        </w:tc>
        <w:tc>
          <w:tcPr>
            <w:tcW w:w="609" w:type="dxa"/>
            <w:tcBorders>
              <w:top w:val="single" w:sz="6" w:space="0" w:color="000000"/>
            </w:tcBorders>
          </w:tcPr>
          <w:p>
            <w:pPr>
              <w:pStyle w:val="TableParagraph"/>
              <w:rPr>
                <w:rFonts w:ascii="Times New Roman"/>
                <w:sz w:val="16"/>
              </w:rPr>
            </w:pPr>
          </w:p>
        </w:tc>
        <w:tc>
          <w:tcPr>
            <w:tcW w:w="541" w:type="dxa"/>
          </w:tcPr>
          <w:p>
            <w:pPr>
              <w:pStyle w:val="TableParagraph"/>
              <w:rPr>
                <w:rFonts w:ascii="Times New Roman"/>
                <w:sz w:val="16"/>
              </w:rPr>
            </w:pPr>
          </w:p>
        </w:tc>
      </w:tr>
      <w:tr>
        <w:trPr>
          <w:trHeight w:val="212" w:hRule="atLeast"/>
        </w:trPr>
        <w:tc>
          <w:tcPr>
            <w:tcW w:w="991" w:type="dxa"/>
          </w:tcPr>
          <w:p>
            <w:pPr>
              <w:pStyle w:val="TableParagraph"/>
              <w:rPr>
                <w:rFonts w:ascii="Times New Roman"/>
                <w:sz w:val="14"/>
              </w:rPr>
            </w:pPr>
          </w:p>
        </w:tc>
        <w:tc>
          <w:tcPr>
            <w:tcW w:w="1535" w:type="dxa"/>
          </w:tcPr>
          <w:p>
            <w:pPr>
              <w:pStyle w:val="TableParagraph"/>
              <w:rPr>
                <w:rFonts w:ascii="Times New Roman"/>
                <w:sz w:val="14"/>
              </w:rPr>
            </w:pPr>
          </w:p>
        </w:tc>
        <w:tc>
          <w:tcPr>
            <w:tcW w:w="1850" w:type="dxa"/>
          </w:tcPr>
          <w:p>
            <w:pPr>
              <w:pStyle w:val="TableParagraph"/>
              <w:rPr>
                <w:rFonts w:ascii="Times New Roman"/>
                <w:sz w:val="14"/>
              </w:rPr>
            </w:pPr>
          </w:p>
        </w:tc>
        <w:tc>
          <w:tcPr>
            <w:tcW w:w="1973" w:type="dxa"/>
          </w:tcPr>
          <w:p>
            <w:pPr>
              <w:pStyle w:val="TableParagraph"/>
              <w:spacing w:line="174" w:lineRule="exact" w:before="19"/>
              <w:ind w:left="1043"/>
              <w:rPr>
                <w:b/>
                <w:sz w:val="16"/>
              </w:rPr>
            </w:pPr>
            <w:r>
              <w:rPr>
                <w:b/>
                <w:sz w:val="16"/>
              </w:rPr>
              <w:t>hose x</w:t>
            </w:r>
          </w:p>
        </w:tc>
        <w:tc>
          <w:tcPr>
            <w:tcW w:w="1168" w:type="dxa"/>
          </w:tcPr>
          <w:p>
            <w:pPr>
              <w:pStyle w:val="TableParagraph"/>
              <w:spacing w:line="174" w:lineRule="exact" w:before="19"/>
              <w:ind w:left="121"/>
              <w:rPr>
                <w:b/>
                <w:sz w:val="16"/>
              </w:rPr>
            </w:pPr>
            <w:r>
              <w:rPr>
                <w:b/>
                <w:sz w:val="16"/>
              </w:rPr>
              <w:t>part</w:t>
            </w:r>
          </w:p>
        </w:tc>
        <w:tc>
          <w:tcPr>
            <w:tcW w:w="932" w:type="dxa"/>
          </w:tcPr>
          <w:p>
            <w:pPr>
              <w:pStyle w:val="TableParagraph"/>
              <w:spacing w:line="174" w:lineRule="exact" w:before="19"/>
              <w:ind w:right="113"/>
              <w:jc w:val="right"/>
              <w:rPr>
                <w:b/>
                <w:sz w:val="16"/>
              </w:rPr>
            </w:pPr>
            <w:r>
              <w:rPr>
                <w:b/>
                <w:sz w:val="16"/>
              </w:rPr>
              <w:t>list/</w:t>
            </w:r>
          </w:p>
        </w:tc>
        <w:tc>
          <w:tcPr>
            <w:tcW w:w="609" w:type="dxa"/>
          </w:tcPr>
          <w:p>
            <w:pPr>
              <w:pStyle w:val="TableParagraph"/>
              <w:spacing w:line="167" w:lineRule="exact" w:before="25"/>
              <w:ind w:right="3"/>
              <w:jc w:val="right"/>
              <w:rPr>
                <w:b/>
                <w:sz w:val="16"/>
              </w:rPr>
            </w:pPr>
            <w:r>
              <w:rPr>
                <w:b/>
                <w:sz w:val="16"/>
              </w:rPr>
              <w:t>carton</w:t>
            </w:r>
          </w:p>
        </w:tc>
        <w:tc>
          <w:tcPr>
            <w:tcW w:w="541" w:type="dxa"/>
          </w:tcPr>
          <w:p>
            <w:pPr>
              <w:pStyle w:val="TableParagraph"/>
              <w:rPr>
                <w:rFonts w:ascii="Times New Roman"/>
                <w:sz w:val="14"/>
              </w:rPr>
            </w:pPr>
          </w:p>
        </w:tc>
      </w:tr>
      <w:tr>
        <w:trPr>
          <w:trHeight w:val="214" w:hRule="atLeast"/>
        </w:trPr>
        <w:tc>
          <w:tcPr>
            <w:tcW w:w="991" w:type="dxa"/>
          </w:tcPr>
          <w:p>
            <w:pPr>
              <w:pStyle w:val="TableParagraph"/>
              <w:rPr>
                <w:rFonts w:ascii="Times New Roman"/>
                <w:sz w:val="14"/>
              </w:rPr>
            </w:pPr>
          </w:p>
        </w:tc>
        <w:tc>
          <w:tcPr>
            <w:tcW w:w="1535" w:type="dxa"/>
          </w:tcPr>
          <w:p>
            <w:pPr>
              <w:pStyle w:val="TableParagraph"/>
              <w:rPr>
                <w:rFonts w:ascii="Times New Roman"/>
                <w:sz w:val="14"/>
              </w:rPr>
            </w:pPr>
          </w:p>
        </w:tc>
        <w:tc>
          <w:tcPr>
            <w:tcW w:w="1850" w:type="dxa"/>
          </w:tcPr>
          <w:p>
            <w:pPr>
              <w:pStyle w:val="TableParagraph"/>
              <w:rPr>
                <w:rFonts w:ascii="Times New Roman"/>
                <w:sz w:val="14"/>
              </w:rPr>
            </w:pPr>
          </w:p>
        </w:tc>
        <w:tc>
          <w:tcPr>
            <w:tcW w:w="1973" w:type="dxa"/>
          </w:tcPr>
          <w:p>
            <w:pPr>
              <w:pStyle w:val="TableParagraph"/>
              <w:spacing w:line="182" w:lineRule="exact"/>
              <w:ind w:left="1043"/>
              <w:rPr>
                <w:b/>
                <w:sz w:val="16"/>
              </w:rPr>
            </w:pPr>
            <w:r>
              <w:rPr>
                <w:b/>
                <w:sz w:val="16"/>
              </w:rPr>
              <w:t>npsm</w:t>
            </w:r>
          </w:p>
        </w:tc>
        <w:tc>
          <w:tcPr>
            <w:tcW w:w="1168" w:type="dxa"/>
          </w:tcPr>
          <w:p>
            <w:pPr>
              <w:pStyle w:val="TableParagraph"/>
              <w:spacing w:line="182" w:lineRule="exact"/>
              <w:ind w:left="121"/>
              <w:rPr>
                <w:b/>
                <w:sz w:val="16"/>
              </w:rPr>
            </w:pPr>
            <w:r>
              <w:rPr>
                <w:b/>
                <w:sz w:val="16"/>
              </w:rPr>
              <w:t>number</w:t>
            </w:r>
          </w:p>
        </w:tc>
        <w:tc>
          <w:tcPr>
            <w:tcW w:w="932" w:type="dxa"/>
          </w:tcPr>
          <w:p>
            <w:pPr>
              <w:pStyle w:val="TableParagraph"/>
              <w:spacing w:line="182" w:lineRule="exact"/>
              <w:ind w:right="113"/>
              <w:jc w:val="right"/>
              <w:rPr>
                <w:b/>
                <w:sz w:val="16"/>
              </w:rPr>
            </w:pPr>
            <w:r>
              <w:rPr>
                <w:b/>
                <w:sz w:val="16"/>
              </w:rPr>
              <w:t>100</w:t>
            </w:r>
          </w:p>
        </w:tc>
        <w:tc>
          <w:tcPr>
            <w:tcW w:w="609" w:type="dxa"/>
          </w:tcPr>
          <w:p>
            <w:pPr>
              <w:pStyle w:val="TableParagraph"/>
              <w:spacing w:before="4"/>
              <w:ind w:right="3"/>
              <w:jc w:val="right"/>
              <w:rPr>
                <w:b/>
                <w:sz w:val="16"/>
              </w:rPr>
            </w:pPr>
            <w:r>
              <w:rPr>
                <w:b/>
                <w:sz w:val="16"/>
              </w:rPr>
              <w:t>qty</w:t>
            </w:r>
          </w:p>
        </w:tc>
        <w:tc>
          <w:tcPr>
            <w:tcW w:w="541" w:type="dxa"/>
          </w:tcPr>
          <w:p>
            <w:pPr>
              <w:pStyle w:val="TableParagraph"/>
              <w:rPr>
                <w:rFonts w:ascii="Times New Roman"/>
                <w:sz w:val="14"/>
              </w:rPr>
            </w:pPr>
          </w:p>
        </w:tc>
      </w:tr>
      <w:tr>
        <w:trPr>
          <w:trHeight w:val="214" w:hRule="atLeast"/>
        </w:trPr>
        <w:tc>
          <w:tcPr>
            <w:tcW w:w="991" w:type="dxa"/>
          </w:tcPr>
          <w:p>
            <w:pPr>
              <w:pStyle w:val="TableParagraph"/>
              <w:rPr>
                <w:rFonts w:ascii="Times New Roman"/>
                <w:sz w:val="14"/>
              </w:rPr>
            </w:pPr>
          </w:p>
        </w:tc>
        <w:tc>
          <w:tcPr>
            <w:tcW w:w="1535" w:type="dxa"/>
          </w:tcPr>
          <w:p>
            <w:pPr>
              <w:pStyle w:val="TableParagraph"/>
              <w:rPr>
                <w:rFonts w:ascii="Times New Roman"/>
                <w:sz w:val="14"/>
              </w:rPr>
            </w:pPr>
          </w:p>
        </w:tc>
        <w:tc>
          <w:tcPr>
            <w:tcW w:w="1850" w:type="dxa"/>
          </w:tcPr>
          <w:p>
            <w:pPr>
              <w:pStyle w:val="TableParagraph"/>
              <w:rPr>
                <w:rFonts w:ascii="Times New Roman"/>
                <w:sz w:val="14"/>
              </w:rPr>
            </w:pPr>
          </w:p>
        </w:tc>
        <w:tc>
          <w:tcPr>
            <w:tcW w:w="1973" w:type="dxa"/>
          </w:tcPr>
          <w:p>
            <w:pPr>
              <w:pStyle w:val="TableParagraph"/>
              <w:spacing w:line="174" w:lineRule="exact" w:before="20"/>
              <w:ind w:left="1043"/>
              <w:rPr>
                <w:sz w:val="16"/>
              </w:rPr>
            </w:pPr>
            <w:r>
              <w:rPr>
                <w:sz w:val="16"/>
              </w:rPr>
              <w:t>1/4 X 1/4</w:t>
            </w:r>
          </w:p>
        </w:tc>
        <w:tc>
          <w:tcPr>
            <w:tcW w:w="1168" w:type="dxa"/>
          </w:tcPr>
          <w:p>
            <w:pPr>
              <w:pStyle w:val="TableParagraph"/>
              <w:spacing w:line="170" w:lineRule="exact" w:before="25"/>
              <w:ind w:left="121"/>
              <w:rPr>
                <w:sz w:val="16"/>
              </w:rPr>
            </w:pPr>
            <w:r>
              <w:rPr>
                <w:sz w:val="16"/>
              </w:rPr>
              <w:t>BFS-0404</w:t>
            </w:r>
          </w:p>
        </w:tc>
        <w:tc>
          <w:tcPr>
            <w:tcW w:w="932" w:type="dxa"/>
          </w:tcPr>
          <w:p>
            <w:pPr>
              <w:pStyle w:val="TableParagraph"/>
              <w:spacing w:line="174" w:lineRule="exact" w:before="20"/>
              <w:ind w:right="113"/>
              <w:jc w:val="right"/>
              <w:rPr>
                <w:sz w:val="16"/>
              </w:rPr>
            </w:pPr>
            <w:r>
              <w:rPr>
                <w:sz w:val="16"/>
              </w:rPr>
              <w:t>312.00</w:t>
            </w:r>
          </w:p>
        </w:tc>
        <w:tc>
          <w:tcPr>
            <w:tcW w:w="609" w:type="dxa"/>
          </w:tcPr>
          <w:p>
            <w:pPr>
              <w:pStyle w:val="TableParagraph"/>
              <w:spacing w:line="167" w:lineRule="exact" w:before="27"/>
              <w:ind w:right="3"/>
              <w:jc w:val="right"/>
              <w:rPr>
                <w:sz w:val="16"/>
              </w:rPr>
            </w:pPr>
            <w:r>
              <w:rPr>
                <w:sz w:val="16"/>
              </w:rPr>
              <w:t>25</w:t>
            </w:r>
          </w:p>
        </w:tc>
        <w:tc>
          <w:tcPr>
            <w:tcW w:w="541" w:type="dxa"/>
          </w:tcPr>
          <w:p>
            <w:pPr>
              <w:pStyle w:val="TableParagraph"/>
              <w:rPr>
                <w:rFonts w:ascii="Times New Roman"/>
                <w:sz w:val="14"/>
              </w:rPr>
            </w:pPr>
          </w:p>
        </w:tc>
      </w:tr>
      <w:tr>
        <w:trPr>
          <w:trHeight w:val="191" w:hRule="atLeast"/>
        </w:trPr>
        <w:tc>
          <w:tcPr>
            <w:tcW w:w="991" w:type="dxa"/>
          </w:tcPr>
          <w:p>
            <w:pPr>
              <w:pStyle w:val="TableParagraph"/>
              <w:rPr>
                <w:rFonts w:ascii="Times New Roman"/>
                <w:sz w:val="12"/>
              </w:rPr>
            </w:pPr>
          </w:p>
        </w:tc>
        <w:tc>
          <w:tcPr>
            <w:tcW w:w="1535" w:type="dxa"/>
          </w:tcPr>
          <w:p>
            <w:pPr>
              <w:pStyle w:val="TableParagraph"/>
              <w:rPr>
                <w:rFonts w:ascii="Times New Roman"/>
                <w:sz w:val="12"/>
              </w:rPr>
            </w:pPr>
          </w:p>
        </w:tc>
        <w:tc>
          <w:tcPr>
            <w:tcW w:w="1850" w:type="dxa"/>
          </w:tcPr>
          <w:p>
            <w:pPr>
              <w:pStyle w:val="TableParagraph"/>
              <w:rPr>
                <w:rFonts w:ascii="Times New Roman"/>
                <w:sz w:val="12"/>
              </w:rPr>
            </w:pPr>
          </w:p>
        </w:tc>
        <w:tc>
          <w:tcPr>
            <w:tcW w:w="1973" w:type="dxa"/>
          </w:tcPr>
          <w:p>
            <w:pPr>
              <w:pStyle w:val="TableParagraph"/>
              <w:spacing w:line="172" w:lineRule="exact"/>
              <w:ind w:right="197"/>
              <w:jc w:val="right"/>
              <w:rPr>
                <w:sz w:val="16"/>
              </w:rPr>
            </w:pPr>
            <w:r>
              <w:rPr>
                <w:sz w:val="16"/>
              </w:rPr>
              <w:t>5/16 X 1/4</w:t>
            </w:r>
          </w:p>
        </w:tc>
        <w:tc>
          <w:tcPr>
            <w:tcW w:w="1168" w:type="dxa"/>
          </w:tcPr>
          <w:p>
            <w:pPr>
              <w:pStyle w:val="TableParagraph"/>
              <w:spacing w:line="170" w:lineRule="exact" w:before="2"/>
              <w:ind w:left="121"/>
              <w:rPr>
                <w:sz w:val="16"/>
              </w:rPr>
            </w:pPr>
            <w:r>
              <w:rPr>
                <w:sz w:val="16"/>
              </w:rPr>
              <w:t>BFS-0504</w:t>
            </w:r>
          </w:p>
        </w:tc>
        <w:tc>
          <w:tcPr>
            <w:tcW w:w="932" w:type="dxa"/>
          </w:tcPr>
          <w:p>
            <w:pPr>
              <w:pStyle w:val="TableParagraph"/>
              <w:spacing w:line="172" w:lineRule="exact"/>
              <w:ind w:right="113"/>
              <w:jc w:val="right"/>
              <w:rPr>
                <w:sz w:val="16"/>
              </w:rPr>
            </w:pPr>
            <w:r>
              <w:rPr>
                <w:sz w:val="16"/>
              </w:rPr>
              <w:t>453.00</w:t>
            </w:r>
          </w:p>
        </w:tc>
        <w:tc>
          <w:tcPr>
            <w:tcW w:w="609" w:type="dxa"/>
          </w:tcPr>
          <w:p>
            <w:pPr>
              <w:pStyle w:val="TableParagraph"/>
              <w:spacing w:line="167" w:lineRule="exact" w:before="4"/>
              <w:ind w:right="3"/>
              <w:jc w:val="right"/>
              <w:rPr>
                <w:sz w:val="16"/>
              </w:rPr>
            </w:pPr>
            <w:r>
              <w:rPr>
                <w:sz w:val="16"/>
              </w:rPr>
              <w:t>25</w:t>
            </w:r>
          </w:p>
        </w:tc>
        <w:tc>
          <w:tcPr>
            <w:tcW w:w="541" w:type="dxa"/>
          </w:tcPr>
          <w:p>
            <w:pPr>
              <w:pStyle w:val="TableParagraph"/>
              <w:rPr>
                <w:rFonts w:ascii="Times New Roman"/>
                <w:sz w:val="12"/>
              </w:rPr>
            </w:pPr>
          </w:p>
        </w:tc>
      </w:tr>
      <w:tr>
        <w:trPr>
          <w:trHeight w:val="191" w:hRule="atLeast"/>
        </w:trPr>
        <w:tc>
          <w:tcPr>
            <w:tcW w:w="991" w:type="dxa"/>
          </w:tcPr>
          <w:p>
            <w:pPr>
              <w:pStyle w:val="TableParagraph"/>
              <w:rPr>
                <w:rFonts w:ascii="Times New Roman"/>
                <w:sz w:val="12"/>
              </w:rPr>
            </w:pPr>
          </w:p>
        </w:tc>
        <w:tc>
          <w:tcPr>
            <w:tcW w:w="1535" w:type="dxa"/>
          </w:tcPr>
          <w:p>
            <w:pPr>
              <w:pStyle w:val="TableParagraph"/>
              <w:rPr>
                <w:rFonts w:ascii="Times New Roman"/>
                <w:sz w:val="12"/>
              </w:rPr>
            </w:pPr>
          </w:p>
        </w:tc>
        <w:tc>
          <w:tcPr>
            <w:tcW w:w="1850" w:type="dxa"/>
          </w:tcPr>
          <w:p>
            <w:pPr>
              <w:pStyle w:val="TableParagraph"/>
              <w:rPr>
                <w:rFonts w:ascii="Times New Roman"/>
                <w:sz w:val="12"/>
              </w:rPr>
            </w:pPr>
          </w:p>
        </w:tc>
        <w:tc>
          <w:tcPr>
            <w:tcW w:w="1973" w:type="dxa"/>
          </w:tcPr>
          <w:p>
            <w:pPr>
              <w:pStyle w:val="TableParagraph"/>
              <w:spacing w:line="172" w:lineRule="exact"/>
              <w:ind w:left="1043"/>
              <w:rPr>
                <w:sz w:val="16"/>
              </w:rPr>
            </w:pPr>
            <w:r>
              <w:rPr>
                <w:sz w:val="16"/>
              </w:rPr>
              <w:t>3/8 X 1/4</w:t>
            </w:r>
          </w:p>
        </w:tc>
        <w:tc>
          <w:tcPr>
            <w:tcW w:w="1168" w:type="dxa"/>
          </w:tcPr>
          <w:p>
            <w:pPr>
              <w:pStyle w:val="TableParagraph"/>
              <w:spacing w:line="170" w:lineRule="exact" w:before="2"/>
              <w:ind w:left="121"/>
              <w:rPr>
                <w:sz w:val="16"/>
              </w:rPr>
            </w:pPr>
            <w:r>
              <w:rPr>
                <w:sz w:val="16"/>
              </w:rPr>
              <w:t>BFS-0604</w:t>
            </w:r>
          </w:p>
        </w:tc>
        <w:tc>
          <w:tcPr>
            <w:tcW w:w="932" w:type="dxa"/>
          </w:tcPr>
          <w:p>
            <w:pPr>
              <w:pStyle w:val="TableParagraph"/>
              <w:spacing w:line="172" w:lineRule="exact"/>
              <w:ind w:right="113"/>
              <w:jc w:val="right"/>
              <w:rPr>
                <w:sz w:val="16"/>
              </w:rPr>
            </w:pPr>
            <w:r>
              <w:rPr>
                <w:sz w:val="16"/>
              </w:rPr>
              <w:t>303.00</w:t>
            </w:r>
          </w:p>
        </w:tc>
        <w:tc>
          <w:tcPr>
            <w:tcW w:w="609" w:type="dxa"/>
          </w:tcPr>
          <w:p>
            <w:pPr>
              <w:pStyle w:val="TableParagraph"/>
              <w:spacing w:line="167" w:lineRule="exact" w:before="4"/>
              <w:ind w:right="3"/>
              <w:jc w:val="right"/>
              <w:rPr>
                <w:sz w:val="16"/>
              </w:rPr>
            </w:pPr>
            <w:r>
              <w:rPr>
                <w:sz w:val="16"/>
              </w:rPr>
              <w:t>25</w:t>
            </w:r>
          </w:p>
        </w:tc>
        <w:tc>
          <w:tcPr>
            <w:tcW w:w="541" w:type="dxa"/>
          </w:tcPr>
          <w:p>
            <w:pPr>
              <w:pStyle w:val="TableParagraph"/>
              <w:rPr>
                <w:rFonts w:ascii="Times New Roman"/>
                <w:sz w:val="12"/>
              </w:rPr>
            </w:pPr>
          </w:p>
        </w:tc>
      </w:tr>
      <w:tr>
        <w:trPr>
          <w:trHeight w:val="191" w:hRule="atLeast"/>
        </w:trPr>
        <w:tc>
          <w:tcPr>
            <w:tcW w:w="991" w:type="dxa"/>
          </w:tcPr>
          <w:p>
            <w:pPr>
              <w:pStyle w:val="TableParagraph"/>
              <w:rPr>
                <w:rFonts w:ascii="Times New Roman"/>
                <w:sz w:val="12"/>
              </w:rPr>
            </w:pPr>
          </w:p>
        </w:tc>
        <w:tc>
          <w:tcPr>
            <w:tcW w:w="1535" w:type="dxa"/>
          </w:tcPr>
          <w:p>
            <w:pPr>
              <w:pStyle w:val="TableParagraph"/>
              <w:rPr>
                <w:rFonts w:ascii="Times New Roman"/>
                <w:sz w:val="12"/>
              </w:rPr>
            </w:pPr>
          </w:p>
        </w:tc>
        <w:tc>
          <w:tcPr>
            <w:tcW w:w="1850" w:type="dxa"/>
          </w:tcPr>
          <w:p>
            <w:pPr>
              <w:pStyle w:val="TableParagraph"/>
              <w:rPr>
                <w:rFonts w:ascii="Times New Roman"/>
                <w:sz w:val="12"/>
              </w:rPr>
            </w:pPr>
          </w:p>
        </w:tc>
        <w:tc>
          <w:tcPr>
            <w:tcW w:w="1973" w:type="dxa"/>
          </w:tcPr>
          <w:p>
            <w:pPr>
              <w:pStyle w:val="TableParagraph"/>
              <w:spacing w:line="172" w:lineRule="exact"/>
              <w:ind w:left="1043"/>
              <w:rPr>
                <w:sz w:val="16"/>
              </w:rPr>
            </w:pPr>
            <w:r>
              <w:rPr>
                <w:sz w:val="16"/>
              </w:rPr>
              <w:t>3/8 X 3/8</w:t>
            </w:r>
          </w:p>
        </w:tc>
        <w:tc>
          <w:tcPr>
            <w:tcW w:w="1168" w:type="dxa"/>
          </w:tcPr>
          <w:p>
            <w:pPr>
              <w:pStyle w:val="TableParagraph"/>
              <w:spacing w:line="170" w:lineRule="exact" w:before="2"/>
              <w:ind w:left="121"/>
              <w:rPr>
                <w:sz w:val="16"/>
              </w:rPr>
            </w:pPr>
            <w:r>
              <w:rPr>
                <w:sz w:val="16"/>
              </w:rPr>
              <w:t>BFS-0606</w:t>
            </w:r>
          </w:p>
        </w:tc>
        <w:tc>
          <w:tcPr>
            <w:tcW w:w="932" w:type="dxa"/>
          </w:tcPr>
          <w:p>
            <w:pPr>
              <w:pStyle w:val="TableParagraph"/>
              <w:spacing w:line="172" w:lineRule="exact"/>
              <w:ind w:right="113"/>
              <w:jc w:val="right"/>
              <w:rPr>
                <w:sz w:val="16"/>
              </w:rPr>
            </w:pPr>
            <w:r>
              <w:rPr>
                <w:sz w:val="16"/>
              </w:rPr>
              <w:t>420.00</w:t>
            </w:r>
          </w:p>
        </w:tc>
        <w:tc>
          <w:tcPr>
            <w:tcW w:w="609" w:type="dxa"/>
          </w:tcPr>
          <w:p>
            <w:pPr>
              <w:pStyle w:val="TableParagraph"/>
              <w:spacing w:line="167" w:lineRule="exact" w:before="4"/>
              <w:ind w:right="3"/>
              <w:jc w:val="right"/>
              <w:rPr>
                <w:sz w:val="16"/>
              </w:rPr>
            </w:pPr>
            <w:r>
              <w:rPr>
                <w:sz w:val="16"/>
              </w:rPr>
              <w:t>25</w:t>
            </w:r>
          </w:p>
        </w:tc>
        <w:tc>
          <w:tcPr>
            <w:tcW w:w="541" w:type="dxa"/>
          </w:tcPr>
          <w:p>
            <w:pPr>
              <w:pStyle w:val="TableParagraph"/>
              <w:rPr>
                <w:rFonts w:ascii="Times New Roman"/>
                <w:sz w:val="12"/>
              </w:rPr>
            </w:pPr>
          </w:p>
        </w:tc>
      </w:tr>
      <w:tr>
        <w:trPr>
          <w:trHeight w:val="191" w:hRule="atLeast"/>
        </w:trPr>
        <w:tc>
          <w:tcPr>
            <w:tcW w:w="991" w:type="dxa"/>
          </w:tcPr>
          <w:p>
            <w:pPr>
              <w:pStyle w:val="TableParagraph"/>
              <w:rPr>
                <w:rFonts w:ascii="Times New Roman"/>
                <w:sz w:val="12"/>
              </w:rPr>
            </w:pPr>
          </w:p>
        </w:tc>
        <w:tc>
          <w:tcPr>
            <w:tcW w:w="1535" w:type="dxa"/>
          </w:tcPr>
          <w:p>
            <w:pPr>
              <w:pStyle w:val="TableParagraph"/>
              <w:rPr>
                <w:rFonts w:ascii="Times New Roman"/>
                <w:sz w:val="12"/>
              </w:rPr>
            </w:pPr>
          </w:p>
        </w:tc>
        <w:tc>
          <w:tcPr>
            <w:tcW w:w="1850" w:type="dxa"/>
          </w:tcPr>
          <w:p>
            <w:pPr>
              <w:pStyle w:val="TableParagraph"/>
              <w:rPr>
                <w:rFonts w:ascii="Times New Roman"/>
                <w:sz w:val="12"/>
              </w:rPr>
            </w:pPr>
          </w:p>
        </w:tc>
        <w:tc>
          <w:tcPr>
            <w:tcW w:w="1973" w:type="dxa"/>
          </w:tcPr>
          <w:p>
            <w:pPr>
              <w:pStyle w:val="TableParagraph"/>
              <w:spacing w:line="172" w:lineRule="exact"/>
              <w:ind w:left="1043"/>
              <w:rPr>
                <w:sz w:val="16"/>
              </w:rPr>
            </w:pPr>
            <w:r>
              <w:rPr>
                <w:sz w:val="16"/>
              </w:rPr>
              <w:t>1/2 X 3/8</w:t>
            </w:r>
          </w:p>
        </w:tc>
        <w:tc>
          <w:tcPr>
            <w:tcW w:w="1168" w:type="dxa"/>
          </w:tcPr>
          <w:p>
            <w:pPr>
              <w:pStyle w:val="TableParagraph"/>
              <w:spacing w:line="170" w:lineRule="exact" w:before="2"/>
              <w:ind w:left="121"/>
              <w:rPr>
                <w:sz w:val="16"/>
              </w:rPr>
            </w:pPr>
            <w:r>
              <w:rPr>
                <w:sz w:val="16"/>
              </w:rPr>
              <w:t>BFS-0806</w:t>
            </w:r>
          </w:p>
        </w:tc>
        <w:tc>
          <w:tcPr>
            <w:tcW w:w="932" w:type="dxa"/>
          </w:tcPr>
          <w:p>
            <w:pPr>
              <w:pStyle w:val="TableParagraph"/>
              <w:spacing w:line="172" w:lineRule="exact"/>
              <w:ind w:right="113"/>
              <w:jc w:val="right"/>
              <w:rPr>
                <w:sz w:val="16"/>
              </w:rPr>
            </w:pPr>
            <w:r>
              <w:rPr>
                <w:sz w:val="16"/>
              </w:rPr>
              <w:t>735.00</w:t>
            </w:r>
          </w:p>
        </w:tc>
        <w:tc>
          <w:tcPr>
            <w:tcW w:w="609" w:type="dxa"/>
          </w:tcPr>
          <w:p>
            <w:pPr>
              <w:pStyle w:val="TableParagraph"/>
              <w:spacing w:line="167" w:lineRule="exact" w:before="4"/>
              <w:ind w:right="3"/>
              <w:jc w:val="right"/>
              <w:rPr>
                <w:sz w:val="16"/>
              </w:rPr>
            </w:pPr>
            <w:r>
              <w:rPr>
                <w:sz w:val="16"/>
              </w:rPr>
              <w:t>25</w:t>
            </w:r>
          </w:p>
        </w:tc>
        <w:tc>
          <w:tcPr>
            <w:tcW w:w="541" w:type="dxa"/>
          </w:tcPr>
          <w:p>
            <w:pPr>
              <w:pStyle w:val="TableParagraph"/>
              <w:rPr>
                <w:rFonts w:ascii="Times New Roman"/>
                <w:sz w:val="12"/>
              </w:rPr>
            </w:pPr>
          </w:p>
        </w:tc>
      </w:tr>
      <w:tr>
        <w:trPr>
          <w:trHeight w:val="191" w:hRule="atLeast"/>
        </w:trPr>
        <w:tc>
          <w:tcPr>
            <w:tcW w:w="991" w:type="dxa"/>
          </w:tcPr>
          <w:p>
            <w:pPr>
              <w:pStyle w:val="TableParagraph"/>
              <w:rPr>
                <w:rFonts w:ascii="Times New Roman"/>
                <w:sz w:val="12"/>
              </w:rPr>
            </w:pPr>
          </w:p>
        </w:tc>
        <w:tc>
          <w:tcPr>
            <w:tcW w:w="1535" w:type="dxa"/>
          </w:tcPr>
          <w:p>
            <w:pPr>
              <w:pStyle w:val="TableParagraph"/>
              <w:rPr>
                <w:rFonts w:ascii="Times New Roman"/>
                <w:sz w:val="12"/>
              </w:rPr>
            </w:pPr>
          </w:p>
        </w:tc>
        <w:tc>
          <w:tcPr>
            <w:tcW w:w="1850" w:type="dxa"/>
          </w:tcPr>
          <w:p>
            <w:pPr>
              <w:pStyle w:val="TableParagraph"/>
              <w:rPr>
                <w:rFonts w:ascii="Times New Roman"/>
                <w:sz w:val="12"/>
              </w:rPr>
            </w:pPr>
          </w:p>
        </w:tc>
        <w:tc>
          <w:tcPr>
            <w:tcW w:w="1973" w:type="dxa"/>
          </w:tcPr>
          <w:p>
            <w:pPr>
              <w:pStyle w:val="TableParagraph"/>
              <w:spacing w:line="172" w:lineRule="exact"/>
              <w:ind w:left="1043"/>
              <w:rPr>
                <w:sz w:val="16"/>
              </w:rPr>
            </w:pPr>
            <w:r>
              <w:rPr>
                <w:sz w:val="16"/>
              </w:rPr>
              <w:t>1/2 X 1/2</w:t>
            </w:r>
          </w:p>
        </w:tc>
        <w:tc>
          <w:tcPr>
            <w:tcW w:w="1168" w:type="dxa"/>
          </w:tcPr>
          <w:p>
            <w:pPr>
              <w:pStyle w:val="TableParagraph"/>
              <w:spacing w:line="170" w:lineRule="exact" w:before="2"/>
              <w:ind w:left="121"/>
              <w:rPr>
                <w:sz w:val="16"/>
              </w:rPr>
            </w:pPr>
            <w:r>
              <w:rPr>
                <w:sz w:val="16"/>
              </w:rPr>
              <w:t>BFS-0808</w:t>
            </w:r>
          </w:p>
        </w:tc>
        <w:tc>
          <w:tcPr>
            <w:tcW w:w="932" w:type="dxa"/>
          </w:tcPr>
          <w:p>
            <w:pPr>
              <w:pStyle w:val="TableParagraph"/>
              <w:spacing w:line="172" w:lineRule="exact"/>
              <w:ind w:right="113"/>
              <w:jc w:val="right"/>
              <w:rPr>
                <w:sz w:val="16"/>
              </w:rPr>
            </w:pPr>
            <w:r>
              <w:rPr>
                <w:sz w:val="16"/>
              </w:rPr>
              <w:t>637.00</w:t>
            </w:r>
          </w:p>
        </w:tc>
        <w:tc>
          <w:tcPr>
            <w:tcW w:w="609" w:type="dxa"/>
          </w:tcPr>
          <w:p>
            <w:pPr>
              <w:pStyle w:val="TableParagraph"/>
              <w:spacing w:line="167" w:lineRule="exact" w:before="4"/>
              <w:ind w:right="3"/>
              <w:jc w:val="right"/>
              <w:rPr>
                <w:sz w:val="16"/>
              </w:rPr>
            </w:pPr>
            <w:r>
              <w:rPr>
                <w:sz w:val="16"/>
              </w:rPr>
              <w:t>25</w:t>
            </w:r>
          </w:p>
        </w:tc>
        <w:tc>
          <w:tcPr>
            <w:tcW w:w="541" w:type="dxa"/>
          </w:tcPr>
          <w:p>
            <w:pPr>
              <w:pStyle w:val="TableParagraph"/>
              <w:rPr>
                <w:rFonts w:ascii="Times New Roman"/>
                <w:sz w:val="12"/>
              </w:rPr>
            </w:pPr>
          </w:p>
        </w:tc>
      </w:tr>
      <w:tr>
        <w:trPr>
          <w:trHeight w:val="413" w:hRule="atLeast"/>
        </w:trPr>
        <w:tc>
          <w:tcPr>
            <w:tcW w:w="991" w:type="dxa"/>
          </w:tcPr>
          <w:p>
            <w:pPr>
              <w:pStyle w:val="TableParagraph"/>
              <w:rPr>
                <w:rFonts w:ascii="Times New Roman"/>
                <w:sz w:val="16"/>
              </w:rPr>
            </w:pPr>
          </w:p>
        </w:tc>
        <w:tc>
          <w:tcPr>
            <w:tcW w:w="1535" w:type="dxa"/>
          </w:tcPr>
          <w:p>
            <w:pPr>
              <w:pStyle w:val="TableParagraph"/>
              <w:rPr>
                <w:rFonts w:ascii="Times New Roman"/>
                <w:sz w:val="16"/>
              </w:rPr>
            </w:pPr>
          </w:p>
        </w:tc>
        <w:tc>
          <w:tcPr>
            <w:tcW w:w="1850" w:type="dxa"/>
          </w:tcPr>
          <w:p>
            <w:pPr>
              <w:pStyle w:val="TableParagraph"/>
              <w:rPr>
                <w:rFonts w:ascii="Times New Roman"/>
                <w:sz w:val="16"/>
              </w:rPr>
            </w:pPr>
          </w:p>
        </w:tc>
        <w:tc>
          <w:tcPr>
            <w:tcW w:w="1973" w:type="dxa"/>
          </w:tcPr>
          <w:p>
            <w:pPr>
              <w:pStyle w:val="TableParagraph"/>
              <w:spacing w:line="182" w:lineRule="exact"/>
              <w:ind w:left="1043"/>
              <w:rPr>
                <w:sz w:val="16"/>
              </w:rPr>
            </w:pPr>
            <w:r>
              <w:rPr>
                <w:sz w:val="16"/>
              </w:rPr>
              <w:t>3/4 X 3/4</w:t>
            </w:r>
          </w:p>
        </w:tc>
        <w:tc>
          <w:tcPr>
            <w:tcW w:w="1168" w:type="dxa"/>
          </w:tcPr>
          <w:p>
            <w:pPr>
              <w:pStyle w:val="TableParagraph"/>
              <w:spacing w:before="2"/>
              <w:ind w:left="121"/>
              <w:rPr>
                <w:sz w:val="16"/>
              </w:rPr>
            </w:pPr>
            <w:r>
              <w:rPr>
                <w:sz w:val="16"/>
              </w:rPr>
              <w:t>BFS-1212</w:t>
            </w:r>
          </w:p>
        </w:tc>
        <w:tc>
          <w:tcPr>
            <w:tcW w:w="932" w:type="dxa"/>
          </w:tcPr>
          <w:p>
            <w:pPr>
              <w:pStyle w:val="TableParagraph"/>
              <w:spacing w:line="182" w:lineRule="exact"/>
              <w:ind w:right="113"/>
              <w:jc w:val="right"/>
              <w:rPr>
                <w:sz w:val="16"/>
              </w:rPr>
            </w:pPr>
            <w:r>
              <w:rPr>
                <w:sz w:val="16"/>
              </w:rPr>
              <w:t>997.00</w:t>
            </w:r>
          </w:p>
        </w:tc>
        <w:tc>
          <w:tcPr>
            <w:tcW w:w="609" w:type="dxa"/>
          </w:tcPr>
          <w:p>
            <w:pPr>
              <w:pStyle w:val="TableParagraph"/>
              <w:spacing w:before="4"/>
              <w:ind w:right="3"/>
              <w:jc w:val="right"/>
              <w:rPr>
                <w:sz w:val="16"/>
              </w:rPr>
            </w:pPr>
            <w:r>
              <w:rPr>
                <w:sz w:val="16"/>
              </w:rPr>
              <w:t>25</w:t>
            </w:r>
          </w:p>
        </w:tc>
        <w:tc>
          <w:tcPr>
            <w:tcW w:w="541" w:type="dxa"/>
          </w:tcPr>
          <w:p>
            <w:pPr>
              <w:pStyle w:val="TableParagraph"/>
              <w:rPr>
                <w:rFonts w:ascii="Times New Roman"/>
                <w:sz w:val="16"/>
              </w:rPr>
            </w:pPr>
          </w:p>
        </w:tc>
      </w:tr>
      <w:tr>
        <w:trPr>
          <w:trHeight w:val="385" w:hRule="atLeast"/>
        </w:trPr>
        <w:tc>
          <w:tcPr>
            <w:tcW w:w="991" w:type="dxa"/>
          </w:tcPr>
          <w:p>
            <w:pPr>
              <w:pStyle w:val="TableParagraph"/>
              <w:rPr>
                <w:rFonts w:ascii="Times New Roman"/>
                <w:sz w:val="16"/>
              </w:rPr>
            </w:pPr>
          </w:p>
        </w:tc>
        <w:tc>
          <w:tcPr>
            <w:tcW w:w="1535" w:type="dxa"/>
          </w:tcPr>
          <w:p>
            <w:pPr>
              <w:pStyle w:val="TableParagraph"/>
              <w:rPr>
                <w:rFonts w:ascii="Times New Roman"/>
                <w:sz w:val="16"/>
              </w:rPr>
            </w:pPr>
          </w:p>
        </w:tc>
        <w:tc>
          <w:tcPr>
            <w:tcW w:w="1850" w:type="dxa"/>
          </w:tcPr>
          <w:p>
            <w:pPr>
              <w:pStyle w:val="TableParagraph"/>
              <w:rPr>
                <w:rFonts w:ascii="Times New Roman"/>
                <w:sz w:val="16"/>
              </w:rPr>
            </w:pPr>
          </w:p>
        </w:tc>
        <w:tc>
          <w:tcPr>
            <w:tcW w:w="1973" w:type="dxa"/>
          </w:tcPr>
          <w:p>
            <w:pPr>
              <w:pStyle w:val="TableParagraph"/>
              <w:rPr>
                <w:rFonts w:ascii="Times New Roman"/>
                <w:sz w:val="16"/>
              </w:rPr>
            </w:pPr>
          </w:p>
        </w:tc>
        <w:tc>
          <w:tcPr>
            <w:tcW w:w="1168" w:type="dxa"/>
          </w:tcPr>
          <w:p>
            <w:pPr>
              <w:pStyle w:val="TableParagraph"/>
              <w:rPr>
                <w:rFonts w:ascii="Times New Roman"/>
                <w:sz w:val="16"/>
              </w:rPr>
            </w:pPr>
          </w:p>
        </w:tc>
        <w:tc>
          <w:tcPr>
            <w:tcW w:w="932" w:type="dxa"/>
          </w:tcPr>
          <w:p>
            <w:pPr>
              <w:pStyle w:val="TableParagraph"/>
              <w:rPr>
                <w:rFonts w:ascii="Times New Roman"/>
                <w:sz w:val="16"/>
              </w:rPr>
            </w:pPr>
          </w:p>
        </w:tc>
        <w:tc>
          <w:tcPr>
            <w:tcW w:w="609" w:type="dxa"/>
          </w:tcPr>
          <w:p>
            <w:pPr>
              <w:pStyle w:val="TableParagraph"/>
              <w:rPr>
                <w:rFonts w:ascii="Times New Roman"/>
                <w:sz w:val="16"/>
              </w:rPr>
            </w:pPr>
          </w:p>
        </w:tc>
        <w:tc>
          <w:tcPr>
            <w:tcW w:w="541" w:type="dxa"/>
          </w:tcPr>
          <w:p>
            <w:pPr>
              <w:pStyle w:val="TableParagraph"/>
              <w:spacing w:before="6"/>
              <w:rPr>
                <w:b/>
                <w:sz w:val="19"/>
              </w:rPr>
            </w:pPr>
          </w:p>
          <w:p>
            <w:pPr>
              <w:pStyle w:val="TableParagraph"/>
              <w:spacing w:line="141" w:lineRule="exact"/>
              <w:ind w:right="40"/>
              <w:jc w:val="right"/>
              <w:rPr>
                <w:rFonts w:ascii="Arial Narrow"/>
                <w:sz w:val="14"/>
              </w:rPr>
            </w:pPr>
            <w:r>
              <w:rPr>
                <w:rFonts w:ascii="Arial Narrow"/>
                <w:sz w:val="14"/>
              </w:rPr>
              <w:t>51</w:t>
            </w:r>
          </w:p>
        </w:tc>
      </w:tr>
    </w:tbl>
    <w:p>
      <w:pPr>
        <w:rPr>
          <w:sz w:val="2"/>
          <w:szCs w:val="2"/>
        </w:rPr>
      </w:pPr>
      <w:r>
        <w:rPr/>
        <w:drawing>
          <wp:anchor distT="0" distB="0" distL="0" distR="0" allowOverlap="1" layoutInCell="1" locked="0" behindDoc="1" simplePos="0" relativeHeight="267358655">
            <wp:simplePos x="0" y="0"/>
            <wp:positionH relativeFrom="page">
              <wp:posOffset>4234369</wp:posOffset>
            </wp:positionH>
            <wp:positionV relativeFrom="page">
              <wp:posOffset>8068881</wp:posOffset>
            </wp:positionV>
            <wp:extent cx="342378" cy="1069848"/>
            <wp:effectExtent l="0" t="0" r="0" b="0"/>
            <wp:wrapNone/>
            <wp:docPr id="239" name="image350.png" descr=""/>
            <wp:cNvGraphicFramePr>
              <a:graphicFrameLocks noChangeAspect="1"/>
            </wp:cNvGraphicFramePr>
            <a:graphic>
              <a:graphicData uri="http://schemas.openxmlformats.org/drawingml/2006/picture">
                <pic:pic>
                  <pic:nvPicPr>
                    <pic:cNvPr id="240" name="image350.png"/>
                    <pic:cNvPicPr/>
                  </pic:nvPicPr>
                  <pic:blipFill>
                    <a:blip r:embed="rId400" cstate="print"/>
                    <a:stretch>
                      <a:fillRect/>
                    </a:stretch>
                  </pic:blipFill>
                  <pic:spPr>
                    <a:xfrm>
                      <a:off x="0" y="0"/>
                      <a:ext cx="342378" cy="1069848"/>
                    </a:xfrm>
                    <a:prstGeom prst="rect">
                      <a:avLst/>
                    </a:prstGeom>
                  </pic:spPr>
                </pic:pic>
              </a:graphicData>
            </a:graphic>
          </wp:anchor>
        </w:drawing>
      </w:r>
    </w:p>
    <w:p>
      <w:pPr>
        <w:spacing w:after="0"/>
        <w:rPr>
          <w:sz w:val="2"/>
          <w:szCs w:val="2"/>
        </w:rPr>
        <w:sectPr>
          <w:type w:val="continuous"/>
          <w:pgSz w:w="12240" w:h="15840"/>
          <w:pgMar w:top="240" w:bottom="280" w:left="0" w:right="0"/>
        </w:sectPr>
      </w:pPr>
    </w:p>
    <w:p>
      <w:pPr>
        <w:pStyle w:val="BodyText"/>
        <w:rPr>
          <w:b/>
          <w:sz w:val="20"/>
        </w:rPr>
      </w:pPr>
    </w:p>
    <w:p>
      <w:pPr>
        <w:pStyle w:val="BodyText"/>
        <w:spacing w:before="11"/>
        <w:rPr>
          <w:b/>
          <w:sz w:val="10"/>
        </w:rPr>
      </w:pPr>
    </w:p>
    <w:p>
      <w:pPr>
        <w:tabs>
          <w:tab w:pos="6423" w:val="left" w:leader="none"/>
        </w:tabs>
        <w:spacing w:line="240" w:lineRule="auto"/>
        <w:ind w:left="1070" w:right="0" w:firstLine="0"/>
        <w:rPr>
          <w:sz w:val="20"/>
        </w:rPr>
      </w:pPr>
      <w:r>
        <w:rPr>
          <w:sz w:val="20"/>
        </w:rPr>
        <w:pict>
          <v:group style="width:234.35pt;height:176pt;mso-position-horizontal-relative:char;mso-position-vertical-relative:line" coordorigin="0,0" coordsize="4687,3520">
            <v:shape style="position:absolute;left:0;top:0;width:4687;height:3520" type="#_x0000_t75" stroked="false">
              <v:imagedata r:id="rId401" o:title=""/>
            </v:shape>
            <v:shape style="position:absolute;left:0;top:0;width:4687;height:3520" type="#_x0000_t202" filled="false" stroked="false">
              <v:textbox inset="0,0,0,0">
                <w:txbxContent>
                  <w:p>
                    <w:pPr>
                      <w:spacing w:before="131"/>
                      <w:ind w:left="140" w:right="0" w:firstLine="0"/>
                      <w:jc w:val="left"/>
                      <w:rPr>
                        <w:b/>
                        <w:sz w:val="24"/>
                      </w:rPr>
                    </w:pPr>
                    <w:r>
                      <w:rPr>
                        <w:b/>
                        <w:color w:val="FFFFFF"/>
                        <w:sz w:val="24"/>
                      </w:rPr>
                      <w:t>BRASS PUSH-ON FITTINGS</w:t>
                    </w:r>
                  </w:p>
                </w:txbxContent>
              </v:textbox>
              <w10:wrap type="none"/>
            </v:shape>
          </v:group>
        </w:pict>
      </w:r>
      <w:r>
        <w:rPr>
          <w:sz w:val="20"/>
        </w:rPr>
      </w:r>
      <w:r>
        <w:rPr>
          <w:sz w:val="20"/>
        </w:rPr>
        <w:tab/>
      </w:r>
      <w:r>
        <w:rPr>
          <w:sz w:val="20"/>
        </w:rPr>
        <w:pict>
          <v:group style="width:235.7pt;height:176.45pt;mso-position-horizontal-relative:char;mso-position-vertical-relative:line" coordorigin="0,0" coordsize="4714,3529">
            <v:shape style="position:absolute;left:0;top:0;width:4714;height:3529" type="#_x0000_t75" stroked="false">
              <v:imagedata r:id="rId402" o:title=""/>
            </v:shape>
            <v:shape style="position:absolute;left:0;top:0;width:4714;height:3529" type="#_x0000_t202" filled="false" stroked="false">
              <v:textbox inset="0,0,0,0">
                <w:txbxContent>
                  <w:p>
                    <w:pPr>
                      <w:spacing w:line="208" w:lineRule="auto" w:before="120"/>
                      <w:ind w:left="308" w:right="1122" w:firstLine="0"/>
                      <w:jc w:val="left"/>
                      <w:rPr>
                        <w:b/>
                        <w:sz w:val="24"/>
                      </w:rPr>
                    </w:pPr>
                    <w:r>
                      <w:rPr>
                        <w:b/>
                        <w:color w:val="FFFFFF"/>
                        <w:sz w:val="24"/>
                      </w:rPr>
                      <w:t>MACHINED BRASS GARDEN HOSE</w:t>
                    </w:r>
                    <w:r>
                      <w:rPr>
                        <w:b/>
                        <w:color w:val="FFFFFF"/>
                        <w:spacing w:val="-12"/>
                        <w:sz w:val="24"/>
                      </w:rPr>
                      <w:t> </w:t>
                    </w:r>
                    <w:r>
                      <w:rPr>
                        <w:b/>
                        <w:color w:val="FFFFFF"/>
                        <w:sz w:val="24"/>
                      </w:rPr>
                      <w:t>COUPLINGS</w:t>
                    </w:r>
                  </w:p>
                </w:txbxContent>
              </v:textbox>
              <w10:wrap type="none"/>
            </v:shape>
          </v:group>
        </w:pict>
      </w:r>
      <w:r>
        <w:rPr>
          <w:sz w:val="20"/>
        </w:rPr>
      </w:r>
    </w:p>
    <w:p>
      <w:pPr>
        <w:tabs>
          <w:tab w:pos="6434" w:val="left" w:leader="none"/>
        </w:tabs>
        <w:spacing w:before="130"/>
        <w:ind w:left="1083" w:right="0" w:firstLine="0"/>
        <w:jc w:val="left"/>
        <w:rPr>
          <w:b/>
          <w:sz w:val="20"/>
        </w:rPr>
      </w:pPr>
      <w:r>
        <w:rPr/>
        <w:pict>
          <v:line style="position:absolute;mso-position-horizontal-relative:page;mso-position-vertical-relative:paragraph;z-index:12392;mso-wrap-distance-left:0;mso-wrap-distance-right:0" from="54.433102pt,21.526707pt" to="288.302102pt,21.526707pt" stroked="true" strokeweight=".709pt" strokecolor="#000000">
            <v:stroke dashstyle="solid"/>
            <w10:wrap type="topAndBottom"/>
          </v:line>
        </w:pict>
      </w:r>
      <w:r>
        <w:rPr/>
        <w:pict>
          <v:line style="position:absolute;mso-position-horizontal-relative:page;mso-position-vertical-relative:paragraph;z-index:12416;mso-wrap-distance-left:0;mso-wrap-distance-right:0" from="321.996796pt,21.526707pt" to="555.865796pt,21.526707pt" stroked="true" strokeweight=".709pt" strokecolor="#000000">
            <v:stroke dashstyle="solid"/>
            <w10:wrap type="topAndBottom"/>
          </v:line>
        </w:pict>
      </w:r>
      <w:r>
        <w:rPr>
          <w:b/>
          <w:spacing w:val="5"/>
          <w:sz w:val="20"/>
        </w:rPr>
        <w:t>MALE</w:t>
      </w:r>
      <w:r>
        <w:rPr>
          <w:b/>
          <w:spacing w:val="9"/>
          <w:sz w:val="20"/>
        </w:rPr>
        <w:t> </w:t>
      </w:r>
      <w:r>
        <w:rPr>
          <w:b/>
          <w:spacing w:val="4"/>
          <w:sz w:val="20"/>
        </w:rPr>
        <w:t>PUSH-ON</w:t>
        <w:tab/>
      </w:r>
      <w:r>
        <w:rPr>
          <w:b/>
          <w:spacing w:val="5"/>
          <w:sz w:val="20"/>
        </w:rPr>
        <w:t>GARDEN </w:t>
      </w:r>
      <w:r>
        <w:rPr>
          <w:b/>
          <w:spacing w:val="4"/>
          <w:sz w:val="20"/>
        </w:rPr>
        <w:t>HOSE</w:t>
      </w:r>
      <w:r>
        <w:rPr>
          <w:b/>
          <w:spacing w:val="9"/>
          <w:sz w:val="20"/>
        </w:rPr>
        <w:t> </w:t>
      </w:r>
      <w:r>
        <w:rPr>
          <w:b/>
          <w:spacing w:val="7"/>
          <w:sz w:val="20"/>
        </w:rPr>
        <w:t>SET</w:t>
      </w:r>
    </w:p>
    <w:p>
      <w:pPr>
        <w:pStyle w:val="BodyText"/>
        <w:spacing w:before="8"/>
        <w:rPr>
          <w:b/>
          <w:sz w:val="11"/>
        </w:rPr>
      </w:pPr>
    </w:p>
    <w:p>
      <w:pPr>
        <w:tabs>
          <w:tab w:pos="2099" w:val="left" w:leader="none"/>
        </w:tabs>
        <w:spacing w:line="240" w:lineRule="auto"/>
        <w:ind w:left="1310" w:right="0" w:firstLine="0"/>
        <w:rPr>
          <w:sz w:val="20"/>
        </w:rPr>
      </w:pPr>
      <w:r>
        <w:rPr/>
        <w:drawing>
          <wp:anchor distT="0" distB="0" distL="0" distR="0" allowOverlap="1" layoutInCell="1" locked="0" behindDoc="1" simplePos="0" relativeHeight="267359039">
            <wp:simplePos x="0" y="0"/>
            <wp:positionH relativeFrom="page">
              <wp:posOffset>4269450</wp:posOffset>
            </wp:positionH>
            <wp:positionV relativeFrom="paragraph">
              <wp:posOffset>-10815</wp:posOffset>
            </wp:positionV>
            <wp:extent cx="325360" cy="850391"/>
            <wp:effectExtent l="0" t="0" r="0" b="0"/>
            <wp:wrapNone/>
            <wp:docPr id="241" name="image353.png" descr=""/>
            <wp:cNvGraphicFramePr>
              <a:graphicFrameLocks noChangeAspect="1"/>
            </wp:cNvGraphicFramePr>
            <a:graphic>
              <a:graphicData uri="http://schemas.openxmlformats.org/drawingml/2006/picture">
                <pic:pic>
                  <pic:nvPicPr>
                    <pic:cNvPr id="242" name="image353.png"/>
                    <pic:cNvPicPr/>
                  </pic:nvPicPr>
                  <pic:blipFill>
                    <a:blip r:embed="rId403" cstate="print"/>
                    <a:stretch>
                      <a:fillRect/>
                    </a:stretch>
                  </pic:blipFill>
                  <pic:spPr>
                    <a:xfrm>
                      <a:off x="0" y="0"/>
                      <a:ext cx="325360" cy="850391"/>
                    </a:xfrm>
                    <a:prstGeom prst="rect">
                      <a:avLst/>
                    </a:prstGeom>
                  </pic:spPr>
                </pic:pic>
              </a:graphicData>
            </a:graphic>
          </wp:anchor>
        </w:drawing>
      </w:r>
      <w:r>
        <w:rPr>
          <w:position w:val="46"/>
          <w:sz w:val="20"/>
        </w:rPr>
        <w:drawing>
          <wp:inline distT="0" distB="0" distL="0" distR="0">
            <wp:extent cx="337975" cy="819912"/>
            <wp:effectExtent l="0" t="0" r="0" b="0"/>
            <wp:docPr id="243" name="image354.png" descr=""/>
            <wp:cNvGraphicFramePr>
              <a:graphicFrameLocks noChangeAspect="1"/>
            </wp:cNvGraphicFramePr>
            <a:graphic>
              <a:graphicData uri="http://schemas.openxmlformats.org/drawingml/2006/picture">
                <pic:pic>
                  <pic:nvPicPr>
                    <pic:cNvPr id="244" name="image354.png"/>
                    <pic:cNvPicPr/>
                  </pic:nvPicPr>
                  <pic:blipFill>
                    <a:blip r:embed="rId404" cstate="print"/>
                    <a:stretch>
                      <a:fillRect/>
                    </a:stretch>
                  </pic:blipFill>
                  <pic:spPr>
                    <a:xfrm>
                      <a:off x="0" y="0"/>
                      <a:ext cx="337975" cy="819912"/>
                    </a:xfrm>
                    <a:prstGeom prst="rect">
                      <a:avLst/>
                    </a:prstGeom>
                  </pic:spPr>
                </pic:pic>
              </a:graphicData>
            </a:graphic>
          </wp:inline>
        </w:drawing>
      </w:r>
      <w:r>
        <w:rPr>
          <w:position w:val="46"/>
          <w:sz w:val="20"/>
        </w:rPr>
      </w:r>
      <w:r>
        <w:rPr>
          <w:position w:val="46"/>
          <w:sz w:val="20"/>
        </w:rPr>
        <w:tab/>
      </w:r>
      <w:r>
        <w:rPr>
          <w:sz w:val="20"/>
        </w:rPr>
        <w:pict>
          <v:shape style="width:452.7pt;height:88.8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5"/>
                    <w:gridCol w:w="1225"/>
                    <w:gridCol w:w="912"/>
                    <w:gridCol w:w="937"/>
                    <w:gridCol w:w="2229"/>
                    <w:gridCol w:w="1229"/>
                    <w:gridCol w:w="952"/>
                    <w:gridCol w:w="638"/>
                  </w:tblGrid>
                  <w:tr>
                    <w:trPr>
                      <w:trHeight w:val="403" w:hRule="atLeast"/>
                    </w:trPr>
                    <w:tc>
                      <w:tcPr>
                        <w:tcW w:w="925" w:type="dxa"/>
                      </w:tcPr>
                      <w:p>
                        <w:pPr>
                          <w:pStyle w:val="TableParagraph"/>
                          <w:spacing w:line="192" w:lineRule="exact" w:before="3"/>
                          <w:ind w:left="34" w:right="364"/>
                          <w:rPr>
                            <w:b/>
                            <w:sz w:val="16"/>
                          </w:rPr>
                        </w:pPr>
                        <w:r>
                          <w:rPr>
                            <w:b/>
                            <w:sz w:val="16"/>
                          </w:rPr>
                          <w:t>hose x npt</w:t>
                        </w:r>
                      </w:p>
                    </w:tc>
                    <w:tc>
                      <w:tcPr>
                        <w:tcW w:w="1225" w:type="dxa"/>
                      </w:tcPr>
                      <w:p>
                        <w:pPr>
                          <w:pStyle w:val="TableParagraph"/>
                          <w:spacing w:line="192" w:lineRule="exact" w:before="3"/>
                          <w:ind w:left="160" w:right="458"/>
                          <w:rPr>
                            <w:b/>
                            <w:sz w:val="16"/>
                          </w:rPr>
                        </w:pPr>
                        <w:r>
                          <w:rPr>
                            <w:b/>
                            <w:sz w:val="16"/>
                          </w:rPr>
                          <w:t>part number</w:t>
                        </w:r>
                      </w:p>
                    </w:tc>
                    <w:tc>
                      <w:tcPr>
                        <w:tcW w:w="912" w:type="dxa"/>
                      </w:tcPr>
                      <w:p>
                        <w:pPr>
                          <w:pStyle w:val="TableParagraph"/>
                          <w:spacing w:line="192" w:lineRule="exact" w:before="3"/>
                          <w:ind w:left="531" w:right="94" w:hanging="9"/>
                          <w:rPr>
                            <w:b/>
                            <w:sz w:val="16"/>
                          </w:rPr>
                        </w:pPr>
                        <w:r>
                          <w:rPr>
                            <w:b/>
                            <w:sz w:val="16"/>
                          </w:rPr>
                          <w:t>list/ 100</w:t>
                        </w:r>
                      </w:p>
                    </w:tc>
                    <w:tc>
                      <w:tcPr>
                        <w:tcW w:w="937" w:type="dxa"/>
                      </w:tcPr>
                      <w:p>
                        <w:pPr>
                          <w:pStyle w:val="TableParagraph"/>
                          <w:spacing w:before="13"/>
                          <w:ind w:left="116"/>
                          <w:rPr>
                            <w:b/>
                            <w:sz w:val="16"/>
                          </w:rPr>
                        </w:pPr>
                        <w:r>
                          <w:rPr>
                            <w:b/>
                            <w:sz w:val="16"/>
                          </w:rPr>
                          <w:t>carton</w:t>
                        </w:r>
                      </w:p>
                      <w:p>
                        <w:pPr>
                          <w:pStyle w:val="TableParagraph"/>
                          <w:spacing w:line="178" w:lineRule="exact" w:before="8"/>
                          <w:ind w:left="345" w:right="312"/>
                          <w:jc w:val="center"/>
                          <w:rPr>
                            <w:b/>
                            <w:sz w:val="16"/>
                          </w:rPr>
                        </w:pPr>
                        <w:r>
                          <w:rPr>
                            <w:b/>
                            <w:sz w:val="16"/>
                          </w:rPr>
                          <w:t>qty</w:t>
                        </w:r>
                      </w:p>
                    </w:tc>
                    <w:tc>
                      <w:tcPr>
                        <w:tcW w:w="2229" w:type="dxa"/>
                      </w:tcPr>
                      <w:p>
                        <w:pPr>
                          <w:pStyle w:val="TableParagraph"/>
                          <w:spacing w:line="192" w:lineRule="exact" w:before="3"/>
                          <w:ind w:left="1387" w:right="448"/>
                          <w:rPr>
                            <w:b/>
                            <w:sz w:val="16"/>
                          </w:rPr>
                        </w:pPr>
                        <w:r>
                          <w:rPr>
                            <w:b/>
                            <w:sz w:val="16"/>
                          </w:rPr>
                          <w:t>hose size</w:t>
                        </w:r>
                      </w:p>
                    </w:tc>
                    <w:tc>
                      <w:tcPr>
                        <w:tcW w:w="1229" w:type="dxa"/>
                      </w:tcPr>
                      <w:p>
                        <w:pPr>
                          <w:pStyle w:val="TableParagraph"/>
                          <w:spacing w:line="192" w:lineRule="exact" w:before="3"/>
                          <w:ind w:left="209" w:right="413"/>
                          <w:rPr>
                            <w:b/>
                            <w:sz w:val="16"/>
                          </w:rPr>
                        </w:pPr>
                        <w:r>
                          <w:rPr>
                            <w:b/>
                            <w:sz w:val="16"/>
                          </w:rPr>
                          <w:t>part number</w:t>
                        </w:r>
                      </w:p>
                    </w:tc>
                    <w:tc>
                      <w:tcPr>
                        <w:tcW w:w="952" w:type="dxa"/>
                      </w:tcPr>
                      <w:p>
                        <w:pPr>
                          <w:pStyle w:val="TableParagraph"/>
                          <w:spacing w:line="192" w:lineRule="exact" w:before="3"/>
                          <w:ind w:left="478" w:right="89" w:firstLine="133"/>
                          <w:rPr>
                            <w:b/>
                            <w:sz w:val="16"/>
                          </w:rPr>
                        </w:pPr>
                        <w:r>
                          <w:rPr>
                            <w:b/>
                            <w:sz w:val="16"/>
                          </w:rPr>
                          <w:t>list each</w:t>
                        </w:r>
                      </w:p>
                    </w:tc>
                    <w:tc>
                      <w:tcPr>
                        <w:tcW w:w="638" w:type="dxa"/>
                      </w:tcPr>
                      <w:p>
                        <w:pPr>
                          <w:pStyle w:val="TableParagraph"/>
                          <w:spacing w:before="13"/>
                          <w:ind w:left="120"/>
                          <w:rPr>
                            <w:b/>
                            <w:sz w:val="16"/>
                          </w:rPr>
                        </w:pPr>
                        <w:r>
                          <w:rPr>
                            <w:b/>
                            <w:sz w:val="16"/>
                          </w:rPr>
                          <w:t>carton</w:t>
                        </w:r>
                      </w:p>
                      <w:p>
                        <w:pPr>
                          <w:pStyle w:val="TableParagraph"/>
                          <w:spacing w:line="178" w:lineRule="exact" w:before="8"/>
                          <w:ind w:left="369"/>
                          <w:rPr>
                            <w:b/>
                            <w:sz w:val="16"/>
                          </w:rPr>
                        </w:pPr>
                        <w:r>
                          <w:rPr>
                            <w:b/>
                            <w:sz w:val="16"/>
                          </w:rPr>
                          <w:t>qty</w:t>
                        </w:r>
                      </w:p>
                    </w:tc>
                  </w:tr>
                  <w:tr>
                    <w:trPr>
                      <w:trHeight w:val="219" w:hRule="atLeast"/>
                    </w:trPr>
                    <w:tc>
                      <w:tcPr>
                        <w:tcW w:w="925" w:type="dxa"/>
                      </w:tcPr>
                      <w:p>
                        <w:pPr>
                          <w:pStyle w:val="TableParagraph"/>
                          <w:spacing w:line="167" w:lineRule="exact" w:before="32"/>
                          <w:ind w:left="35"/>
                          <w:rPr>
                            <w:sz w:val="16"/>
                          </w:rPr>
                        </w:pPr>
                        <w:r>
                          <w:rPr>
                            <w:sz w:val="16"/>
                          </w:rPr>
                          <w:t>1/4 X 1/8</w:t>
                        </w:r>
                      </w:p>
                    </w:tc>
                    <w:tc>
                      <w:tcPr>
                        <w:tcW w:w="1225" w:type="dxa"/>
                      </w:tcPr>
                      <w:p>
                        <w:pPr>
                          <w:pStyle w:val="TableParagraph"/>
                          <w:spacing w:line="156" w:lineRule="exact" w:before="44"/>
                          <w:ind w:left="161"/>
                          <w:rPr>
                            <w:sz w:val="16"/>
                          </w:rPr>
                        </w:pPr>
                        <w:r>
                          <w:rPr>
                            <w:sz w:val="16"/>
                          </w:rPr>
                          <w:t>BMP-0402</w:t>
                        </w:r>
                      </w:p>
                    </w:tc>
                    <w:tc>
                      <w:tcPr>
                        <w:tcW w:w="912" w:type="dxa"/>
                      </w:tcPr>
                      <w:p>
                        <w:pPr>
                          <w:pStyle w:val="TableParagraph"/>
                          <w:spacing w:line="167" w:lineRule="exact" w:before="32"/>
                          <w:ind w:right="111"/>
                          <w:jc w:val="right"/>
                          <w:rPr>
                            <w:sz w:val="16"/>
                          </w:rPr>
                        </w:pPr>
                        <w:r>
                          <w:rPr>
                            <w:sz w:val="16"/>
                          </w:rPr>
                          <w:t>221.00</w:t>
                        </w:r>
                      </w:p>
                    </w:tc>
                    <w:tc>
                      <w:tcPr>
                        <w:tcW w:w="937" w:type="dxa"/>
                      </w:tcPr>
                      <w:p>
                        <w:pPr>
                          <w:pStyle w:val="TableParagraph"/>
                          <w:spacing w:line="150" w:lineRule="exact" w:before="49"/>
                          <w:ind w:right="329"/>
                          <w:jc w:val="right"/>
                          <w:rPr>
                            <w:sz w:val="16"/>
                          </w:rPr>
                        </w:pPr>
                        <w:r>
                          <w:rPr>
                            <w:sz w:val="16"/>
                          </w:rPr>
                          <w:t>25</w:t>
                        </w:r>
                      </w:p>
                    </w:tc>
                    <w:tc>
                      <w:tcPr>
                        <w:tcW w:w="2229" w:type="dxa"/>
                      </w:tcPr>
                      <w:p>
                        <w:pPr>
                          <w:pStyle w:val="TableParagraph"/>
                          <w:spacing w:line="167" w:lineRule="exact" w:before="32"/>
                          <w:ind w:left="1387"/>
                          <w:rPr>
                            <w:sz w:val="16"/>
                          </w:rPr>
                        </w:pPr>
                        <w:r>
                          <w:rPr>
                            <w:sz w:val="16"/>
                          </w:rPr>
                          <w:t>3/8</w:t>
                        </w:r>
                      </w:p>
                    </w:tc>
                    <w:tc>
                      <w:tcPr>
                        <w:tcW w:w="1229" w:type="dxa"/>
                      </w:tcPr>
                      <w:p>
                        <w:pPr>
                          <w:pStyle w:val="TableParagraph"/>
                          <w:spacing w:line="164" w:lineRule="exact" w:before="36"/>
                          <w:ind w:left="209"/>
                          <w:rPr>
                            <w:sz w:val="16"/>
                          </w:rPr>
                        </w:pPr>
                        <w:r>
                          <w:rPr>
                            <w:sz w:val="16"/>
                          </w:rPr>
                          <w:t>GHS-06</w:t>
                        </w:r>
                      </w:p>
                    </w:tc>
                    <w:tc>
                      <w:tcPr>
                        <w:tcW w:w="952" w:type="dxa"/>
                      </w:tcPr>
                      <w:p>
                        <w:pPr>
                          <w:pStyle w:val="TableParagraph"/>
                          <w:spacing w:line="167" w:lineRule="exact" w:before="32"/>
                          <w:ind w:right="107"/>
                          <w:jc w:val="right"/>
                          <w:rPr>
                            <w:sz w:val="16"/>
                          </w:rPr>
                        </w:pPr>
                        <w:r>
                          <w:rPr>
                            <w:sz w:val="16"/>
                          </w:rPr>
                          <w:t>13.17</w:t>
                        </w:r>
                      </w:p>
                    </w:tc>
                    <w:tc>
                      <w:tcPr>
                        <w:tcW w:w="638" w:type="dxa"/>
                      </w:tcPr>
                      <w:p>
                        <w:pPr>
                          <w:pStyle w:val="TableParagraph"/>
                          <w:spacing w:line="162" w:lineRule="exact" w:before="37"/>
                          <w:ind w:right="26"/>
                          <w:jc w:val="right"/>
                          <w:rPr>
                            <w:sz w:val="16"/>
                          </w:rPr>
                        </w:pPr>
                        <w:r>
                          <w:rPr>
                            <w:sz w:val="16"/>
                          </w:rPr>
                          <w:t>25</w:t>
                        </w:r>
                      </w:p>
                    </w:tc>
                  </w:tr>
                  <w:tr>
                    <w:trPr>
                      <w:trHeight w:val="192" w:hRule="atLeast"/>
                    </w:trPr>
                    <w:tc>
                      <w:tcPr>
                        <w:tcW w:w="925" w:type="dxa"/>
                      </w:tcPr>
                      <w:p>
                        <w:pPr>
                          <w:pStyle w:val="TableParagraph"/>
                          <w:spacing w:line="167" w:lineRule="exact" w:before="4"/>
                          <w:ind w:left="35"/>
                          <w:rPr>
                            <w:sz w:val="16"/>
                          </w:rPr>
                        </w:pPr>
                        <w:r>
                          <w:rPr>
                            <w:sz w:val="16"/>
                          </w:rPr>
                          <w:t>1/4 X 1/4</w:t>
                        </w:r>
                      </w:p>
                    </w:tc>
                    <w:tc>
                      <w:tcPr>
                        <w:tcW w:w="1225" w:type="dxa"/>
                      </w:tcPr>
                      <w:p>
                        <w:pPr>
                          <w:pStyle w:val="TableParagraph"/>
                          <w:spacing w:line="156" w:lineRule="exact" w:before="16"/>
                          <w:ind w:left="161"/>
                          <w:rPr>
                            <w:sz w:val="16"/>
                          </w:rPr>
                        </w:pPr>
                        <w:r>
                          <w:rPr>
                            <w:sz w:val="16"/>
                          </w:rPr>
                          <w:t>BMP-0404</w:t>
                        </w:r>
                      </w:p>
                    </w:tc>
                    <w:tc>
                      <w:tcPr>
                        <w:tcW w:w="912" w:type="dxa"/>
                      </w:tcPr>
                      <w:p>
                        <w:pPr>
                          <w:pStyle w:val="TableParagraph"/>
                          <w:spacing w:line="167" w:lineRule="exact" w:before="4"/>
                          <w:ind w:right="111"/>
                          <w:jc w:val="right"/>
                          <w:rPr>
                            <w:sz w:val="16"/>
                          </w:rPr>
                        </w:pPr>
                        <w:r>
                          <w:rPr>
                            <w:sz w:val="16"/>
                          </w:rPr>
                          <w:t>260.00</w:t>
                        </w:r>
                      </w:p>
                    </w:tc>
                    <w:tc>
                      <w:tcPr>
                        <w:tcW w:w="937" w:type="dxa"/>
                      </w:tcPr>
                      <w:p>
                        <w:pPr>
                          <w:pStyle w:val="TableParagraph"/>
                          <w:spacing w:line="150" w:lineRule="exact" w:before="21"/>
                          <w:ind w:right="329"/>
                          <w:jc w:val="right"/>
                          <w:rPr>
                            <w:sz w:val="16"/>
                          </w:rPr>
                        </w:pPr>
                        <w:r>
                          <w:rPr>
                            <w:sz w:val="16"/>
                          </w:rPr>
                          <w:t>25</w:t>
                        </w:r>
                      </w:p>
                    </w:tc>
                    <w:tc>
                      <w:tcPr>
                        <w:tcW w:w="2229" w:type="dxa"/>
                      </w:tcPr>
                      <w:p>
                        <w:pPr>
                          <w:pStyle w:val="TableParagraph"/>
                          <w:spacing w:line="167" w:lineRule="exact" w:before="4"/>
                          <w:ind w:left="1387"/>
                          <w:rPr>
                            <w:sz w:val="16"/>
                          </w:rPr>
                        </w:pPr>
                        <w:r>
                          <w:rPr>
                            <w:sz w:val="16"/>
                          </w:rPr>
                          <w:t>1/2</w:t>
                        </w:r>
                      </w:p>
                    </w:tc>
                    <w:tc>
                      <w:tcPr>
                        <w:tcW w:w="1229" w:type="dxa"/>
                      </w:tcPr>
                      <w:p>
                        <w:pPr>
                          <w:pStyle w:val="TableParagraph"/>
                          <w:spacing w:line="164" w:lineRule="exact" w:before="8"/>
                          <w:ind w:left="209"/>
                          <w:rPr>
                            <w:sz w:val="16"/>
                          </w:rPr>
                        </w:pPr>
                        <w:r>
                          <w:rPr>
                            <w:sz w:val="16"/>
                          </w:rPr>
                          <w:t>GHS-08</w:t>
                        </w:r>
                      </w:p>
                    </w:tc>
                    <w:tc>
                      <w:tcPr>
                        <w:tcW w:w="952" w:type="dxa"/>
                      </w:tcPr>
                      <w:p>
                        <w:pPr>
                          <w:pStyle w:val="TableParagraph"/>
                          <w:spacing w:line="167" w:lineRule="exact" w:before="4"/>
                          <w:ind w:right="107"/>
                          <w:jc w:val="right"/>
                          <w:rPr>
                            <w:sz w:val="16"/>
                          </w:rPr>
                        </w:pPr>
                        <w:r>
                          <w:rPr>
                            <w:sz w:val="16"/>
                          </w:rPr>
                          <w:t>13.17</w:t>
                        </w:r>
                      </w:p>
                    </w:tc>
                    <w:tc>
                      <w:tcPr>
                        <w:tcW w:w="638" w:type="dxa"/>
                      </w:tcPr>
                      <w:p>
                        <w:pPr>
                          <w:pStyle w:val="TableParagraph"/>
                          <w:spacing w:line="162" w:lineRule="exact" w:before="10"/>
                          <w:ind w:right="26"/>
                          <w:jc w:val="right"/>
                          <w:rPr>
                            <w:sz w:val="16"/>
                          </w:rPr>
                        </w:pPr>
                        <w:r>
                          <w:rPr>
                            <w:sz w:val="16"/>
                          </w:rPr>
                          <w:t>25</w:t>
                        </w:r>
                      </w:p>
                    </w:tc>
                  </w:tr>
                  <w:tr>
                    <w:trPr>
                      <w:trHeight w:val="192" w:hRule="atLeast"/>
                    </w:trPr>
                    <w:tc>
                      <w:tcPr>
                        <w:tcW w:w="925" w:type="dxa"/>
                      </w:tcPr>
                      <w:p>
                        <w:pPr>
                          <w:pStyle w:val="TableParagraph"/>
                          <w:spacing w:line="167" w:lineRule="exact" w:before="4"/>
                          <w:ind w:left="35"/>
                          <w:rPr>
                            <w:sz w:val="16"/>
                          </w:rPr>
                        </w:pPr>
                        <w:r>
                          <w:rPr>
                            <w:sz w:val="16"/>
                          </w:rPr>
                          <w:t>1/4 X 3/8</w:t>
                        </w:r>
                      </w:p>
                    </w:tc>
                    <w:tc>
                      <w:tcPr>
                        <w:tcW w:w="1225" w:type="dxa"/>
                      </w:tcPr>
                      <w:p>
                        <w:pPr>
                          <w:pStyle w:val="TableParagraph"/>
                          <w:spacing w:line="156" w:lineRule="exact" w:before="16"/>
                          <w:ind w:left="161"/>
                          <w:rPr>
                            <w:sz w:val="16"/>
                          </w:rPr>
                        </w:pPr>
                        <w:r>
                          <w:rPr>
                            <w:sz w:val="16"/>
                          </w:rPr>
                          <w:t>BMP-0406</w:t>
                        </w:r>
                      </w:p>
                    </w:tc>
                    <w:tc>
                      <w:tcPr>
                        <w:tcW w:w="912" w:type="dxa"/>
                      </w:tcPr>
                      <w:p>
                        <w:pPr>
                          <w:pStyle w:val="TableParagraph"/>
                          <w:spacing w:line="167" w:lineRule="exact" w:before="4"/>
                          <w:ind w:right="111"/>
                          <w:jc w:val="right"/>
                          <w:rPr>
                            <w:sz w:val="16"/>
                          </w:rPr>
                        </w:pPr>
                        <w:r>
                          <w:rPr>
                            <w:sz w:val="16"/>
                          </w:rPr>
                          <w:t>341.00</w:t>
                        </w:r>
                      </w:p>
                    </w:tc>
                    <w:tc>
                      <w:tcPr>
                        <w:tcW w:w="937" w:type="dxa"/>
                      </w:tcPr>
                      <w:p>
                        <w:pPr>
                          <w:pStyle w:val="TableParagraph"/>
                          <w:spacing w:line="150" w:lineRule="exact" w:before="21"/>
                          <w:ind w:right="329"/>
                          <w:jc w:val="right"/>
                          <w:rPr>
                            <w:sz w:val="16"/>
                          </w:rPr>
                        </w:pPr>
                        <w:r>
                          <w:rPr>
                            <w:sz w:val="16"/>
                          </w:rPr>
                          <w:t>25</w:t>
                        </w:r>
                      </w:p>
                    </w:tc>
                    <w:tc>
                      <w:tcPr>
                        <w:tcW w:w="2229" w:type="dxa"/>
                      </w:tcPr>
                      <w:p>
                        <w:pPr>
                          <w:pStyle w:val="TableParagraph"/>
                          <w:spacing w:line="167" w:lineRule="exact" w:before="4"/>
                          <w:ind w:left="1387"/>
                          <w:rPr>
                            <w:sz w:val="16"/>
                          </w:rPr>
                        </w:pPr>
                        <w:r>
                          <w:rPr>
                            <w:sz w:val="16"/>
                          </w:rPr>
                          <w:t>5/8</w:t>
                        </w:r>
                      </w:p>
                    </w:tc>
                    <w:tc>
                      <w:tcPr>
                        <w:tcW w:w="1229" w:type="dxa"/>
                      </w:tcPr>
                      <w:p>
                        <w:pPr>
                          <w:pStyle w:val="TableParagraph"/>
                          <w:spacing w:line="164" w:lineRule="exact" w:before="8"/>
                          <w:ind w:left="209"/>
                          <w:rPr>
                            <w:sz w:val="16"/>
                          </w:rPr>
                        </w:pPr>
                        <w:r>
                          <w:rPr>
                            <w:sz w:val="16"/>
                          </w:rPr>
                          <w:t>GHS-10</w:t>
                        </w:r>
                      </w:p>
                    </w:tc>
                    <w:tc>
                      <w:tcPr>
                        <w:tcW w:w="952" w:type="dxa"/>
                      </w:tcPr>
                      <w:p>
                        <w:pPr>
                          <w:pStyle w:val="TableParagraph"/>
                          <w:spacing w:line="167" w:lineRule="exact" w:before="4"/>
                          <w:ind w:right="107"/>
                          <w:jc w:val="right"/>
                          <w:rPr>
                            <w:sz w:val="16"/>
                          </w:rPr>
                        </w:pPr>
                        <w:r>
                          <w:rPr>
                            <w:sz w:val="16"/>
                          </w:rPr>
                          <w:t>13.40</w:t>
                        </w:r>
                      </w:p>
                    </w:tc>
                    <w:tc>
                      <w:tcPr>
                        <w:tcW w:w="638" w:type="dxa"/>
                      </w:tcPr>
                      <w:p>
                        <w:pPr>
                          <w:pStyle w:val="TableParagraph"/>
                          <w:spacing w:line="162" w:lineRule="exact" w:before="10"/>
                          <w:ind w:right="26"/>
                          <w:jc w:val="right"/>
                          <w:rPr>
                            <w:sz w:val="16"/>
                          </w:rPr>
                        </w:pPr>
                        <w:r>
                          <w:rPr>
                            <w:sz w:val="16"/>
                          </w:rPr>
                          <w:t>25</w:t>
                        </w:r>
                      </w:p>
                    </w:tc>
                  </w:tr>
                  <w:tr>
                    <w:trPr>
                      <w:trHeight w:val="192" w:hRule="atLeast"/>
                    </w:trPr>
                    <w:tc>
                      <w:tcPr>
                        <w:tcW w:w="925" w:type="dxa"/>
                      </w:tcPr>
                      <w:p>
                        <w:pPr>
                          <w:pStyle w:val="TableParagraph"/>
                          <w:spacing w:line="167" w:lineRule="exact" w:before="4"/>
                          <w:ind w:left="35"/>
                          <w:rPr>
                            <w:sz w:val="16"/>
                          </w:rPr>
                        </w:pPr>
                        <w:r>
                          <w:rPr>
                            <w:sz w:val="16"/>
                          </w:rPr>
                          <w:t>5/16 X 1/4</w:t>
                        </w:r>
                      </w:p>
                    </w:tc>
                    <w:tc>
                      <w:tcPr>
                        <w:tcW w:w="1225" w:type="dxa"/>
                      </w:tcPr>
                      <w:p>
                        <w:pPr>
                          <w:pStyle w:val="TableParagraph"/>
                          <w:spacing w:line="156" w:lineRule="exact" w:before="16"/>
                          <w:ind w:left="161"/>
                          <w:rPr>
                            <w:sz w:val="16"/>
                          </w:rPr>
                        </w:pPr>
                        <w:r>
                          <w:rPr>
                            <w:sz w:val="16"/>
                          </w:rPr>
                          <w:t>BMP-0504</w:t>
                        </w:r>
                      </w:p>
                    </w:tc>
                    <w:tc>
                      <w:tcPr>
                        <w:tcW w:w="912" w:type="dxa"/>
                      </w:tcPr>
                      <w:p>
                        <w:pPr>
                          <w:pStyle w:val="TableParagraph"/>
                          <w:spacing w:line="167" w:lineRule="exact" w:before="4"/>
                          <w:ind w:right="111"/>
                          <w:jc w:val="right"/>
                          <w:rPr>
                            <w:sz w:val="16"/>
                          </w:rPr>
                        </w:pPr>
                        <w:r>
                          <w:rPr>
                            <w:sz w:val="16"/>
                          </w:rPr>
                          <w:t>327.00</w:t>
                        </w:r>
                      </w:p>
                    </w:tc>
                    <w:tc>
                      <w:tcPr>
                        <w:tcW w:w="937" w:type="dxa"/>
                      </w:tcPr>
                      <w:p>
                        <w:pPr>
                          <w:pStyle w:val="TableParagraph"/>
                          <w:spacing w:line="150" w:lineRule="exact" w:before="21"/>
                          <w:ind w:right="329"/>
                          <w:jc w:val="right"/>
                          <w:rPr>
                            <w:sz w:val="16"/>
                          </w:rPr>
                        </w:pPr>
                        <w:r>
                          <w:rPr>
                            <w:sz w:val="16"/>
                          </w:rPr>
                          <w:t>25</w:t>
                        </w:r>
                      </w:p>
                    </w:tc>
                    <w:tc>
                      <w:tcPr>
                        <w:tcW w:w="2229" w:type="dxa"/>
                      </w:tcPr>
                      <w:p>
                        <w:pPr>
                          <w:pStyle w:val="TableParagraph"/>
                          <w:spacing w:line="167" w:lineRule="exact" w:before="4"/>
                          <w:ind w:left="1387"/>
                          <w:rPr>
                            <w:sz w:val="16"/>
                          </w:rPr>
                        </w:pPr>
                        <w:r>
                          <w:rPr>
                            <w:sz w:val="16"/>
                          </w:rPr>
                          <w:t>3/4</w:t>
                        </w:r>
                      </w:p>
                    </w:tc>
                    <w:tc>
                      <w:tcPr>
                        <w:tcW w:w="1229" w:type="dxa"/>
                      </w:tcPr>
                      <w:p>
                        <w:pPr>
                          <w:pStyle w:val="TableParagraph"/>
                          <w:spacing w:line="164" w:lineRule="exact" w:before="8"/>
                          <w:ind w:left="209"/>
                          <w:rPr>
                            <w:sz w:val="16"/>
                          </w:rPr>
                        </w:pPr>
                        <w:r>
                          <w:rPr>
                            <w:sz w:val="16"/>
                          </w:rPr>
                          <w:t>GHS-12</w:t>
                        </w:r>
                      </w:p>
                    </w:tc>
                    <w:tc>
                      <w:tcPr>
                        <w:tcW w:w="952" w:type="dxa"/>
                      </w:tcPr>
                      <w:p>
                        <w:pPr>
                          <w:pStyle w:val="TableParagraph"/>
                          <w:spacing w:line="167" w:lineRule="exact" w:before="4"/>
                          <w:ind w:right="107"/>
                          <w:jc w:val="right"/>
                          <w:rPr>
                            <w:sz w:val="16"/>
                          </w:rPr>
                        </w:pPr>
                        <w:r>
                          <w:rPr>
                            <w:sz w:val="16"/>
                          </w:rPr>
                          <w:t>13.70</w:t>
                        </w:r>
                      </w:p>
                    </w:tc>
                    <w:tc>
                      <w:tcPr>
                        <w:tcW w:w="638" w:type="dxa"/>
                      </w:tcPr>
                      <w:p>
                        <w:pPr>
                          <w:pStyle w:val="TableParagraph"/>
                          <w:spacing w:line="162" w:lineRule="exact" w:before="10"/>
                          <w:ind w:right="26"/>
                          <w:jc w:val="right"/>
                          <w:rPr>
                            <w:sz w:val="16"/>
                          </w:rPr>
                        </w:pPr>
                        <w:r>
                          <w:rPr>
                            <w:sz w:val="16"/>
                          </w:rPr>
                          <w:t>25</w:t>
                        </w:r>
                      </w:p>
                    </w:tc>
                  </w:tr>
                  <w:tr>
                    <w:trPr>
                      <w:trHeight w:val="192" w:hRule="atLeast"/>
                    </w:trPr>
                    <w:tc>
                      <w:tcPr>
                        <w:tcW w:w="925" w:type="dxa"/>
                      </w:tcPr>
                      <w:p>
                        <w:pPr>
                          <w:pStyle w:val="TableParagraph"/>
                          <w:spacing w:line="167" w:lineRule="exact" w:before="4"/>
                          <w:ind w:left="35"/>
                          <w:rPr>
                            <w:sz w:val="16"/>
                          </w:rPr>
                        </w:pPr>
                        <w:r>
                          <w:rPr>
                            <w:sz w:val="16"/>
                          </w:rPr>
                          <w:t>3/8 X 1/8</w:t>
                        </w:r>
                      </w:p>
                    </w:tc>
                    <w:tc>
                      <w:tcPr>
                        <w:tcW w:w="1225" w:type="dxa"/>
                      </w:tcPr>
                      <w:p>
                        <w:pPr>
                          <w:pStyle w:val="TableParagraph"/>
                          <w:spacing w:line="156" w:lineRule="exact" w:before="16"/>
                          <w:ind w:left="161"/>
                          <w:rPr>
                            <w:sz w:val="16"/>
                          </w:rPr>
                        </w:pPr>
                        <w:r>
                          <w:rPr>
                            <w:sz w:val="16"/>
                          </w:rPr>
                          <w:t>BMP-0602</w:t>
                        </w:r>
                      </w:p>
                    </w:tc>
                    <w:tc>
                      <w:tcPr>
                        <w:tcW w:w="912" w:type="dxa"/>
                      </w:tcPr>
                      <w:p>
                        <w:pPr>
                          <w:pStyle w:val="TableParagraph"/>
                          <w:spacing w:line="167" w:lineRule="exact" w:before="4"/>
                          <w:ind w:right="111"/>
                          <w:jc w:val="right"/>
                          <w:rPr>
                            <w:sz w:val="16"/>
                          </w:rPr>
                        </w:pPr>
                        <w:r>
                          <w:rPr>
                            <w:sz w:val="16"/>
                          </w:rPr>
                          <w:t>353.00</w:t>
                        </w:r>
                      </w:p>
                    </w:tc>
                    <w:tc>
                      <w:tcPr>
                        <w:tcW w:w="937" w:type="dxa"/>
                      </w:tcPr>
                      <w:p>
                        <w:pPr>
                          <w:pStyle w:val="TableParagraph"/>
                          <w:spacing w:line="150" w:lineRule="exact" w:before="21"/>
                          <w:ind w:right="329"/>
                          <w:jc w:val="right"/>
                          <w:rPr>
                            <w:sz w:val="16"/>
                          </w:rPr>
                        </w:pPr>
                        <w:r>
                          <w:rPr>
                            <w:sz w:val="16"/>
                          </w:rPr>
                          <w:t>25</w:t>
                        </w:r>
                      </w:p>
                    </w:tc>
                    <w:tc>
                      <w:tcPr>
                        <w:tcW w:w="2229" w:type="dxa"/>
                      </w:tcPr>
                      <w:p>
                        <w:pPr>
                          <w:pStyle w:val="TableParagraph"/>
                          <w:spacing w:line="167" w:lineRule="exact" w:before="4"/>
                          <w:ind w:left="1387"/>
                          <w:rPr>
                            <w:sz w:val="16"/>
                          </w:rPr>
                        </w:pPr>
                        <w:r>
                          <w:rPr>
                            <w:sz w:val="16"/>
                          </w:rPr>
                          <w:t>1(NPSH)</w:t>
                        </w:r>
                      </w:p>
                    </w:tc>
                    <w:tc>
                      <w:tcPr>
                        <w:tcW w:w="1229" w:type="dxa"/>
                      </w:tcPr>
                      <w:p>
                        <w:pPr>
                          <w:pStyle w:val="TableParagraph"/>
                          <w:spacing w:line="164" w:lineRule="exact" w:before="8"/>
                          <w:ind w:left="209"/>
                          <w:rPr>
                            <w:sz w:val="16"/>
                          </w:rPr>
                        </w:pPr>
                        <w:r>
                          <w:rPr>
                            <w:sz w:val="16"/>
                          </w:rPr>
                          <w:t>NPS-16</w:t>
                        </w:r>
                      </w:p>
                    </w:tc>
                    <w:tc>
                      <w:tcPr>
                        <w:tcW w:w="952" w:type="dxa"/>
                      </w:tcPr>
                      <w:p>
                        <w:pPr>
                          <w:pStyle w:val="TableParagraph"/>
                          <w:spacing w:line="167" w:lineRule="exact" w:before="4"/>
                          <w:ind w:right="107"/>
                          <w:jc w:val="right"/>
                          <w:rPr>
                            <w:sz w:val="16"/>
                          </w:rPr>
                        </w:pPr>
                        <w:r>
                          <w:rPr>
                            <w:sz w:val="16"/>
                          </w:rPr>
                          <w:t>26.85</w:t>
                        </w:r>
                      </w:p>
                    </w:tc>
                    <w:tc>
                      <w:tcPr>
                        <w:tcW w:w="638" w:type="dxa"/>
                      </w:tcPr>
                      <w:p>
                        <w:pPr>
                          <w:pStyle w:val="TableParagraph"/>
                          <w:spacing w:line="162" w:lineRule="exact" w:before="10"/>
                          <w:ind w:right="26"/>
                          <w:jc w:val="right"/>
                          <w:rPr>
                            <w:sz w:val="16"/>
                          </w:rPr>
                        </w:pPr>
                        <w:r>
                          <w:rPr>
                            <w:sz w:val="16"/>
                          </w:rPr>
                          <w:t>25</w:t>
                        </w:r>
                      </w:p>
                    </w:tc>
                  </w:tr>
                  <w:tr>
                    <w:trPr>
                      <w:trHeight w:val="192" w:hRule="atLeast"/>
                    </w:trPr>
                    <w:tc>
                      <w:tcPr>
                        <w:tcW w:w="925" w:type="dxa"/>
                      </w:tcPr>
                      <w:p>
                        <w:pPr>
                          <w:pStyle w:val="TableParagraph"/>
                          <w:spacing w:line="167" w:lineRule="exact" w:before="4"/>
                          <w:ind w:left="35"/>
                          <w:rPr>
                            <w:sz w:val="16"/>
                          </w:rPr>
                        </w:pPr>
                        <w:r>
                          <w:rPr>
                            <w:sz w:val="16"/>
                          </w:rPr>
                          <w:t>3/8 X 1/4</w:t>
                        </w:r>
                      </w:p>
                    </w:tc>
                    <w:tc>
                      <w:tcPr>
                        <w:tcW w:w="1225" w:type="dxa"/>
                      </w:tcPr>
                      <w:p>
                        <w:pPr>
                          <w:pStyle w:val="TableParagraph"/>
                          <w:spacing w:line="156" w:lineRule="exact" w:before="16"/>
                          <w:ind w:left="161"/>
                          <w:rPr>
                            <w:sz w:val="16"/>
                          </w:rPr>
                        </w:pPr>
                        <w:r>
                          <w:rPr>
                            <w:sz w:val="16"/>
                          </w:rPr>
                          <w:t>BMP-0604</w:t>
                        </w:r>
                      </w:p>
                    </w:tc>
                    <w:tc>
                      <w:tcPr>
                        <w:tcW w:w="912" w:type="dxa"/>
                      </w:tcPr>
                      <w:p>
                        <w:pPr>
                          <w:pStyle w:val="TableParagraph"/>
                          <w:spacing w:line="167" w:lineRule="exact" w:before="4"/>
                          <w:ind w:right="111"/>
                          <w:jc w:val="right"/>
                          <w:rPr>
                            <w:sz w:val="16"/>
                          </w:rPr>
                        </w:pPr>
                        <w:r>
                          <w:rPr>
                            <w:sz w:val="16"/>
                          </w:rPr>
                          <w:t>290.00</w:t>
                        </w:r>
                      </w:p>
                    </w:tc>
                    <w:tc>
                      <w:tcPr>
                        <w:tcW w:w="937" w:type="dxa"/>
                      </w:tcPr>
                      <w:p>
                        <w:pPr>
                          <w:pStyle w:val="TableParagraph"/>
                          <w:spacing w:line="150" w:lineRule="exact" w:before="21"/>
                          <w:ind w:right="329"/>
                          <w:jc w:val="right"/>
                          <w:rPr>
                            <w:sz w:val="16"/>
                          </w:rPr>
                        </w:pPr>
                        <w:r>
                          <w:rPr>
                            <w:sz w:val="16"/>
                          </w:rPr>
                          <w:t>25</w:t>
                        </w:r>
                      </w:p>
                    </w:tc>
                    <w:tc>
                      <w:tcPr>
                        <w:tcW w:w="2229" w:type="dxa"/>
                      </w:tcPr>
                      <w:p>
                        <w:pPr>
                          <w:pStyle w:val="TableParagraph"/>
                          <w:rPr>
                            <w:rFonts w:ascii="Times New Roman"/>
                            <w:sz w:val="12"/>
                          </w:rPr>
                        </w:pPr>
                      </w:p>
                    </w:tc>
                    <w:tc>
                      <w:tcPr>
                        <w:tcW w:w="1229" w:type="dxa"/>
                      </w:tcPr>
                      <w:p>
                        <w:pPr>
                          <w:pStyle w:val="TableParagraph"/>
                          <w:rPr>
                            <w:rFonts w:ascii="Times New Roman"/>
                            <w:sz w:val="12"/>
                          </w:rPr>
                        </w:pPr>
                      </w:p>
                    </w:tc>
                    <w:tc>
                      <w:tcPr>
                        <w:tcW w:w="952" w:type="dxa"/>
                      </w:tcPr>
                      <w:p>
                        <w:pPr>
                          <w:pStyle w:val="TableParagraph"/>
                          <w:rPr>
                            <w:rFonts w:ascii="Times New Roman"/>
                            <w:sz w:val="12"/>
                          </w:rPr>
                        </w:pPr>
                      </w:p>
                    </w:tc>
                    <w:tc>
                      <w:tcPr>
                        <w:tcW w:w="638" w:type="dxa"/>
                      </w:tcPr>
                      <w:p>
                        <w:pPr>
                          <w:pStyle w:val="TableParagraph"/>
                          <w:rPr>
                            <w:rFonts w:ascii="Times New Roman"/>
                            <w:sz w:val="12"/>
                          </w:rPr>
                        </w:pPr>
                      </w:p>
                    </w:tc>
                  </w:tr>
                  <w:tr>
                    <w:trPr>
                      <w:trHeight w:val="193" w:hRule="atLeast"/>
                    </w:trPr>
                    <w:tc>
                      <w:tcPr>
                        <w:tcW w:w="925" w:type="dxa"/>
                      </w:tcPr>
                      <w:p>
                        <w:pPr>
                          <w:pStyle w:val="TableParagraph"/>
                          <w:spacing w:line="169" w:lineRule="exact" w:before="4"/>
                          <w:ind w:left="35"/>
                          <w:rPr>
                            <w:sz w:val="16"/>
                          </w:rPr>
                        </w:pPr>
                        <w:r>
                          <w:rPr>
                            <w:sz w:val="16"/>
                          </w:rPr>
                          <w:t>3/8 X 3/8</w:t>
                        </w:r>
                      </w:p>
                    </w:tc>
                    <w:tc>
                      <w:tcPr>
                        <w:tcW w:w="1225" w:type="dxa"/>
                      </w:tcPr>
                      <w:p>
                        <w:pPr>
                          <w:pStyle w:val="TableParagraph"/>
                          <w:spacing w:line="158" w:lineRule="exact" w:before="16"/>
                          <w:ind w:left="161"/>
                          <w:rPr>
                            <w:sz w:val="16"/>
                          </w:rPr>
                        </w:pPr>
                        <w:r>
                          <w:rPr>
                            <w:sz w:val="16"/>
                          </w:rPr>
                          <w:t>BMP-0606</w:t>
                        </w:r>
                      </w:p>
                    </w:tc>
                    <w:tc>
                      <w:tcPr>
                        <w:tcW w:w="912" w:type="dxa"/>
                      </w:tcPr>
                      <w:p>
                        <w:pPr>
                          <w:pStyle w:val="TableParagraph"/>
                          <w:spacing w:line="169" w:lineRule="exact" w:before="4"/>
                          <w:ind w:right="111"/>
                          <w:jc w:val="right"/>
                          <w:rPr>
                            <w:sz w:val="16"/>
                          </w:rPr>
                        </w:pPr>
                        <w:r>
                          <w:rPr>
                            <w:sz w:val="16"/>
                          </w:rPr>
                          <w:t>336.00</w:t>
                        </w:r>
                      </w:p>
                    </w:tc>
                    <w:tc>
                      <w:tcPr>
                        <w:tcW w:w="937" w:type="dxa"/>
                      </w:tcPr>
                      <w:p>
                        <w:pPr>
                          <w:pStyle w:val="TableParagraph"/>
                          <w:spacing w:line="152" w:lineRule="exact" w:before="21"/>
                          <w:ind w:right="329"/>
                          <w:jc w:val="right"/>
                          <w:rPr>
                            <w:sz w:val="16"/>
                          </w:rPr>
                        </w:pPr>
                        <w:r>
                          <w:rPr>
                            <w:sz w:val="16"/>
                          </w:rPr>
                          <w:t>25</w:t>
                        </w:r>
                      </w:p>
                    </w:tc>
                    <w:tc>
                      <w:tcPr>
                        <w:tcW w:w="2229" w:type="dxa"/>
                      </w:tcPr>
                      <w:p>
                        <w:pPr>
                          <w:pStyle w:val="TableParagraph"/>
                          <w:rPr>
                            <w:rFonts w:ascii="Times New Roman"/>
                            <w:sz w:val="12"/>
                          </w:rPr>
                        </w:pPr>
                      </w:p>
                    </w:tc>
                    <w:tc>
                      <w:tcPr>
                        <w:tcW w:w="1229" w:type="dxa"/>
                      </w:tcPr>
                      <w:p>
                        <w:pPr>
                          <w:pStyle w:val="TableParagraph"/>
                          <w:rPr>
                            <w:rFonts w:ascii="Times New Roman"/>
                            <w:sz w:val="12"/>
                          </w:rPr>
                        </w:pPr>
                      </w:p>
                    </w:tc>
                    <w:tc>
                      <w:tcPr>
                        <w:tcW w:w="952" w:type="dxa"/>
                      </w:tcPr>
                      <w:p>
                        <w:pPr>
                          <w:pStyle w:val="TableParagraph"/>
                          <w:rPr>
                            <w:rFonts w:ascii="Times New Roman"/>
                            <w:sz w:val="12"/>
                          </w:rPr>
                        </w:pPr>
                      </w:p>
                    </w:tc>
                    <w:tc>
                      <w:tcPr>
                        <w:tcW w:w="638" w:type="dxa"/>
                      </w:tcPr>
                      <w:p>
                        <w:pPr>
                          <w:pStyle w:val="TableParagraph"/>
                          <w:rPr>
                            <w:rFonts w:ascii="Times New Roman"/>
                            <w:sz w:val="12"/>
                          </w:rPr>
                        </w:pPr>
                      </w:p>
                    </w:tc>
                  </w:tr>
                </w:tbl>
                <w:p>
                  <w:pPr>
                    <w:pStyle w:val="BodyText"/>
                  </w:pPr>
                </w:p>
              </w:txbxContent>
            </v:textbox>
          </v:shape>
        </w:pict>
      </w:r>
      <w:r>
        <w:rPr>
          <w:sz w:val="20"/>
        </w:rPr>
      </w:r>
    </w:p>
    <w:p>
      <w:pPr>
        <w:spacing w:after="0" w:line="240" w:lineRule="auto"/>
        <w:rPr>
          <w:sz w:val="20"/>
        </w:rPr>
        <w:sectPr>
          <w:pgSz w:w="12240" w:h="15840"/>
          <w:pgMar w:header="268" w:footer="0" w:top="1080" w:bottom="280" w:left="0" w:right="0"/>
        </w:sectPr>
      </w:pPr>
    </w:p>
    <w:p>
      <w:pPr>
        <w:pStyle w:val="BodyText"/>
        <w:spacing w:before="2"/>
        <w:jc w:val="right"/>
      </w:pPr>
      <w:r>
        <w:rPr/>
        <w:t>3/8 X</w:t>
      </w:r>
      <w:r>
        <w:rPr>
          <w:spacing w:val="-6"/>
        </w:rPr>
        <w:t> </w:t>
      </w:r>
      <w:r>
        <w:rPr/>
        <w:t>1/2</w:t>
      </w:r>
    </w:p>
    <w:p>
      <w:pPr>
        <w:pStyle w:val="BodyText"/>
        <w:spacing w:before="8"/>
        <w:jc w:val="right"/>
      </w:pPr>
      <w:r>
        <w:rPr/>
        <w:t>1/2 X</w:t>
      </w:r>
      <w:r>
        <w:rPr>
          <w:spacing w:val="-6"/>
        </w:rPr>
        <w:t> </w:t>
      </w:r>
      <w:r>
        <w:rPr/>
        <w:t>1/4</w:t>
      </w:r>
    </w:p>
    <w:p>
      <w:pPr>
        <w:pStyle w:val="BodyText"/>
        <w:spacing w:line="249" w:lineRule="auto" w:before="14"/>
        <w:ind w:left="370"/>
      </w:pPr>
      <w:r>
        <w:rPr/>
        <w:br w:type="column"/>
      </w:r>
      <w:r>
        <w:rPr/>
        <w:t>BMP-0608 BMP-0804</w:t>
      </w:r>
    </w:p>
    <w:p>
      <w:pPr>
        <w:pStyle w:val="BodyText"/>
        <w:tabs>
          <w:tab w:pos="1607" w:val="left" w:leader="none"/>
        </w:tabs>
        <w:spacing w:line="198" w:lineRule="exact"/>
        <w:ind w:left="577"/>
      </w:pPr>
      <w:r>
        <w:rPr/>
        <w:br w:type="column"/>
      </w:r>
      <w:r>
        <w:rPr>
          <w:position w:val="2"/>
        </w:rPr>
        <w:t>555.00</w:t>
        <w:tab/>
      </w:r>
      <w:r>
        <w:rPr>
          <w:spacing w:val="-10"/>
        </w:rPr>
        <w:t>25</w:t>
      </w:r>
    </w:p>
    <w:p>
      <w:pPr>
        <w:pStyle w:val="BodyText"/>
        <w:tabs>
          <w:tab w:pos="1607" w:val="left" w:leader="none"/>
        </w:tabs>
        <w:spacing w:line="198" w:lineRule="exact"/>
        <w:ind w:left="589"/>
      </w:pPr>
      <w:r>
        <w:rPr/>
        <w:pict>
          <v:shape style="position:absolute;margin-left:104.976074pt;margin-top:9.703413pt;width:185.15pt;height:67.4pt;mso-position-horizontal-relative:page;mso-position-vertical-relative:paragraph;z-index:147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1"/>
                    <w:gridCol w:w="1270"/>
                    <w:gridCol w:w="1068"/>
                    <w:gridCol w:w="483"/>
                  </w:tblGrid>
                  <w:tr>
                    <w:trPr>
                      <w:trHeight w:val="193" w:hRule="atLeast"/>
                    </w:trPr>
                    <w:tc>
                      <w:tcPr>
                        <w:tcW w:w="881" w:type="dxa"/>
                      </w:tcPr>
                      <w:p>
                        <w:pPr>
                          <w:pStyle w:val="TableParagraph"/>
                          <w:spacing w:line="174" w:lineRule="exact"/>
                          <w:ind w:left="34"/>
                          <w:rPr>
                            <w:sz w:val="16"/>
                          </w:rPr>
                        </w:pPr>
                        <w:r>
                          <w:rPr>
                            <w:sz w:val="16"/>
                          </w:rPr>
                          <w:t>1/2 X 3/8</w:t>
                        </w:r>
                      </w:p>
                    </w:tc>
                    <w:tc>
                      <w:tcPr>
                        <w:tcW w:w="1270" w:type="dxa"/>
                      </w:tcPr>
                      <w:p>
                        <w:pPr>
                          <w:pStyle w:val="TableParagraph"/>
                          <w:spacing w:line="168" w:lineRule="exact" w:before="6"/>
                          <w:ind w:left="204"/>
                          <w:rPr>
                            <w:sz w:val="16"/>
                          </w:rPr>
                        </w:pPr>
                        <w:r>
                          <w:rPr>
                            <w:sz w:val="16"/>
                          </w:rPr>
                          <w:t>BMP-0806</w:t>
                        </w:r>
                      </w:p>
                    </w:tc>
                    <w:tc>
                      <w:tcPr>
                        <w:tcW w:w="1068" w:type="dxa"/>
                      </w:tcPr>
                      <w:p>
                        <w:pPr>
                          <w:pStyle w:val="TableParagraph"/>
                          <w:spacing w:line="174" w:lineRule="exact"/>
                          <w:ind w:right="268"/>
                          <w:jc w:val="right"/>
                          <w:rPr>
                            <w:sz w:val="16"/>
                          </w:rPr>
                        </w:pPr>
                        <w:r>
                          <w:rPr>
                            <w:sz w:val="16"/>
                          </w:rPr>
                          <w:t>370.00</w:t>
                        </w:r>
                      </w:p>
                    </w:tc>
                    <w:tc>
                      <w:tcPr>
                        <w:tcW w:w="483" w:type="dxa"/>
                      </w:tcPr>
                      <w:p>
                        <w:pPr>
                          <w:pStyle w:val="TableParagraph"/>
                          <w:spacing w:line="162" w:lineRule="exact" w:before="12"/>
                          <w:ind w:right="32"/>
                          <w:jc w:val="right"/>
                          <w:rPr>
                            <w:sz w:val="16"/>
                          </w:rPr>
                        </w:pPr>
                        <w:r>
                          <w:rPr>
                            <w:sz w:val="16"/>
                          </w:rPr>
                          <w:t>25</w:t>
                        </w:r>
                      </w:p>
                    </w:tc>
                  </w:tr>
                  <w:tr>
                    <w:trPr>
                      <w:trHeight w:val="192" w:hRule="atLeast"/>
                    </w:trPr>
                    <w:tc>
                      <w:tcPr>
                        <w:tcW w:w="881" w:type="dxa"/>
                      </w:tcPr>
                      <w:p>
                        <w:pPr>
                          <w:pStyle w:val="TableParagraph"/>
                          <w:spacing w:line="172" w:lineRule="exact"/>
                          <w:ind w:left="34"/>
                          <w:rPr>
                            <w:sz w:val="16"/>
                          </w:rPr>
                        </w:pPr>
                        <w:r>
                          <w:rPr>
                            <w:sz w:val="16"/>
                          </w:rPr>
                          <w:t>1/2 X 1/2</w:t>
                        </w:r>
                      </w:p>
                    </w:tc>
                    <w:tc>
                      <w:tcPr>
                        <w:tcW w:w="1270" w:type="dxa"/>
                      </w:tcPr>
                      <w:p>
                        <w:pPr>
                          <w:pStyle w:val="TableParagraph"/>
                          <w:spacing w:line="168" w:lineRule="exact" w:before="4"/>
                          <w:ind w:left="204"/>
                          <w:rPr>
                            <w:sz w:val="16"/>
                          </w:rPr>
                        </w:pPr>
                        <w:r>
                          <w:rPr>
                            <w:sz w:val="16"/>
                          </w:rPr>
                          <w:t>BMP-0808</w:t>
                        </w:r>
                      </w:p>
                    </w:tc>
                    <w:tc>
                      <w:tcPr>
                        <w:tcW w:w="1068" w:type="dxa"/>
                      </w:tcPr>
                      <w:p>
                        <w:pPr>
                          <w:pStyle w:val="TableParagraph"/>
                          <w:spacing w:line="172" w:lineRule="exact"/>
                          <w:ind w:right="268"/>
                          <w:jc w:val="right"/>
                          <w:rPr>
                            <w:sz w:val="16"/>
                          </w:rPr>
                        </w:pPr>
                        <w:r>
                          <w:rPr>
                            <w:sz w:val="16"/>
                          </w:rPr>
                          <w:t>535.00</w:t>
                        </w:r>
                      </w:p>
                    </w:tc>
                    <w:tc>
                      <w:tcPr>
                        <w:tcW w:w="483" w:type="dxa"/>
                      </w:tcPr>
                      <w:p>
                        <w:pPr>
                          <w:pStyle w:val="TableParagraph"/>
                          <w:spacing w:line="162" w:lineRule="exact" w:before="10"/>
                          <w:ind w:right="32"/>
                          <w:jc w:val="right"/>
                          <w:rPr>
                            <w:sz w:val="16"/>
                          </w:rPr>
                        </w:pPr>
                        <w:r>
                          <w:rPr>
                            <w:sz w:val="16"/>
                          </w:rPr>
                          <w:t>25</w:t>
                        </w:r>
                      </w:p>
                    </w:tc>
                  </w:tr>
                  <w:tr>
                    <w:trPr>
                      <w:trHeight w:val="192" w:hRule="atLeast"/>
                    </w:trPr>
                    <w:tc>
                      <w:tcPr>
                        <w:tcW w:w="881" w:type="dxa"/>
                      </w:tcPr>
                      <w:p>
                        <w:pPr>
                          <w:pStyle w:val="TableParagraph"/>
                          <w:spacing w:line="172" w:lineRule="exact"/>
                          <w:ind w:left="34"/>
                          <w:rPr>
                            <w:sz w:val="16"/>
                          </w:rPr>
                        </w:pPr>
                        <w:r>
                          <w:rPr>
                            <w:sz w:val="16"/>
                          </w:rPr>
                          <w:t>1/2 X 3/4</w:t>
                        </w:r>
                      </w:p>
                    </w:tc>
                    <w:tc>
                      <w:tcPr>
                        <w:tcW w:w="1270" w:type="dxa"/>
                      </w:tcPr>
                      <w:p>
                        <w:pPr>
                          <w:pStyle w:val="TableParagraph"/>
                          <w:spacing w:line="168" w:lineRule="exact" w:before="4"/>
                          <w:ind w:left="204"/>
                          <w:rPr>
                            <w:sz w:val="16"/>
                          </w:rPr>
                        </w:pPr>
                        <w:r>
                          <w:rPr>
                            <w:sz w:val="16"/>
                          </w:rPr>
                          <w:t>BMP-0812</w:t>
                        </w:r>
                      </w:p>
                    </w:tc>
                    <w:tc>
                      <w:tcPr>
                        <w:tcW w:w="1068" w:type="dxa"/>
                      </w:tcPr>
                      <w:p>
                        <w:pPr>
                          <w:pStyle w:val="TableParagraph"/>
                          <w:spacing w:line="172" w:lineRule="exact"/>
                          <w:ind w:right="268"/>
                          <w:jc w:val="right"/>
                          <w:rPr>
                            <w:sz w:val="16"/>
                          </w:rPr>
                        </w:pPr>
                        <w:r>
                          <w:rPr>
                            <w:sz w:val="16"/>
                          </w:rPr>
                          <w:t>800.00</w:t>
                        </w:r>
                      </w:p>
                    </w:tc>
                    <w:tc>
                      <w:tcPr>
                        <w:tcW w:w="483" w:type="dxa"/>
                      </w:tcPr>
                      <w:p>
                        <w:pPr>
                          <w:pStyle w:val="TableParagraph"/>
                          <w:spacing w:line="162" w:lineRule="exact" w:before="10"/>
                          <w:ind w:right="32"/>
                          <w:jc w:val="right"/>
                          <w:rPr>
                            <w:sz w:val="16"/>
                          </w:rPr>
                        </w:pPr>
                        <w:r>
                          <w:rPr>
                            <w:sz w:val="16"/>
                          </w:rPr>
                          <w:t>25</w:t>
                        </w:r>
                      </w:p>
                    </w:tc>
                  </w:tr>
                  <w:tr>
                    <w:trPr>
                      <w:trHeight w:val="192" w:hRule="atLeast"/>
                    </w:trPr>
                    <w:tc>
                      <w:tcPr>
                        <w:tcW w:w="881" w:type="dxa"/>
                      </w:tcPr>
                      <w:p>
                        <w:pPr>
                          <w:pStyle w:val="TableParagraph"/>
                          <w:spacing w:line="172" w:lineRule="exact"/>
                          <w:ind w:left="34"/>
                          <w:rPr>
                            <w:sz w:val="16"/>
                          </w:rPr>
                        </w:pPr>
                        <w:r>
                          <w:rPr>
                            <w:sz w:val="16"/>
                          </w:rPr>
                          <w:t>5/8 X 3/8</w:t>
                        </w:r>
                      </w:p>
                    </w:tc>
                    <w:tc>
                      <w:tcPr>
                        <w:tcW w:w="1270" w:type="dxa"/>
                      </w:tcPr>
                      <w:p>
                        <w:pPr>
                          <w:pStyle w:val="TableParagraph"/>
                          <w:spacing w:line="168" w:lineRule="exact" w:before="4"/>
                          <w:ind w:left="204"/>
                          <w:rPr>
                            <w:sz w:val="16"/>
                          </w:rPr>
                        </w:pPr>
                        <w:r>
                          <w:rPr>
                            <w:sz w:val="16"/>
                          </w:rPr>
                          <w:t>BMP-1008</w:t>
                        </w:r>
                      </w:p>
                    </w:tc>
                    <w:tc>
                      <w:tcPr>
                        <w:tcW w:w="1068" w:type="dxa"/>
                      </w:tcPr>
                      <w:p>
                        <w:pPr>
                          <w:pStyle w:val="TableParagraph"/>
                          <w:spacing w:line="172" w:lineRule="exact"/>
                          <w:ind w:right="268"/>
                          <w:jc w:val="right"/>
                          <w:rPr>
                            <w:sz w:val="16"/>
                          </w:rPr>
                        </w:pPr>
                        <w:r>
                          <w:rPr>
                            <w:sz w:val="16"/>
                          </w:rPr>
                          <w:t>727.00</w:t>
                        </w:r>
                      </w:p>
                    </w:tc>
                    <w:tc>
                      <w:tcPr>
                        <w:tcW w:w="483" w:type="dxa"/>
                      </w:tcPr>
                      <w:p>
                        <w:pPr>
                          <w:pStyle w:val="TableParagraph"/>
                          <w:spacing w:line="162" w:lineRule="exact" w:before="10"/>
                          <w:ind w:right="32"/>
                          <w:jc w:val="right"/>
                          <w:rPr>
                            <w:sz w:val="16"/>
                          </w:rPr>
                        </w:pPr>
                        <w:r>
                          <w:rPr>
                            <w:sz w:val="16"/>
                          </w:rPr>
                          <w:t>25</w:t>
                        </w:r>
                      </w:p>
                    </w:tc>
                  </w:tr>
                  <w:tr>
                    <w:trPr>
                      <w:trHeight w:val="192" w:hRule="atLeast"/>
                    </w:trPr>
                    <w:tc>
                      <w:tcPr>
                        <w:tcW w:w="881" w:type="dxa"/>
                      </w:tcPr>
                      <w:p>
                        <w:pPr>
                          <w:pStyle w:val="TableParagraph"/>
                          <w:spacing w:line="172" w:lineRule="exact"/>
                          <w:ind w:left="34"/>
                          <w:rPr>
                            <w:sz w:val="16"/>
                          </w:rPr>
                        </w:pPr>
                        <w:r>
                          <w:rPr>
                            <w:sz w:val="16"/>
                          </w:rPr>
                          <w:t>5/8 X 1/2</w:t>
                        </w:r>
                      </w:p>
                    </w:tc>
                    <w:tc>
                      <w:tcPr>
                        <w:tcW w:w="1270" w:type="dxa"/>
                      </w:tcPr>
                      <w:p>
                        <w:pPr>
                          <w:pStyle w:val="TableParagraph"/>
                          <w:spacing w:line="168" w:lineRule="exact" w:before="4"/>
                          <w:ind w:left="204"/>
                          <w:rPr>
                            <w:sz w:val="16"/>
                          </w:rPr>
                        </w:pPr>
                        <w:r>
                          <w:rPr>
                            <w:sz w:val="16"/>
                          </w:rPr>
                          <w:t>BMP-1012</w:t>
                        </w:r>
                      </w:p>
                    </w:tc>
                    <w:tc>
                      <w:tcPr>
                        <w:tcW w:w="1068" w:type="dxa"/>
                      </w:tcPr>
                      <w:p>
                        <w:pPr>
                          <w:pStyle w:val="TableParagraph"/>
                          <w:spacing w:line="172" w:lineRule="exact"/>
                          <w:ind w:right="268"/>
                          <w:jc w:val="right"/>
                          <w:rPr>
                            <w:sz w:val="16"/>
                          </w:rPr>
                        </w:pPr>
                        <w:r>
                          <w:rPr>
                            <w:sz w:val="16"/>
                          </w:rPr>
                          <w:t>972.00</w:t>
                        </w:r>
                      </w:p>
                    </w:tc>
                    <w:tc>
                      <w:tcPr>
                        <w:tcW w:w="483" w:type="dxa"/>
                      </w:tcPr>
                      <w:p>
                        <w:pPr>
                          <w:pStyle w:val="TableParagraph"/>
                          <w:spacing w:line="162" w:lineRule="exact" w:before="10"/>
                          <w:ind w:right="32"/>
                          <w:jc w:val="right"/>
                          <w:rPr>
                            <w:sz w:val="16"/>
                          </w:rPr>
                        </w:pPr>
                        <w:r>
                          <w:rPr>
                            <w:sz w:val="16"/>
                          </w:rPr>
                          <w:t>25</w:t>
                        </w:r>
                      </w:p>
                    </w:tc>
                  </w:tr>
                  <w:tr>
                    <w:trPr>
                      <w:trHeight w:val="192" w:hRule="atLeast"/>
                    </w:trPr>
                    <w:tc>
                      <w:tcPr>
                        <w:tcW w:w="881" w:type="dxa"/>
                      </w:tcPr>
                      <w:p>
                        <w:pPr>
                          <w:pStyle w:val="TableParagraph"/>
                          <w:spacing w:line="172" w:lineRule="exact"/>
                          <w:ind w:left="34"/>
                          <w:rPr>
                            <w:sz w:val="16"/>
                          </w:rPr>
                        </w:pPr>
                        <w:r>
                          <w:rPr>
                            <w:sz w:val="16"/>
                          </w:rPr>
                          <w:t>3/4 X 1/2</w:t>
                        </w:r>
                      </w:p>
                    </w:tc>
                    <w:tc>
                      <w:tcPr>
                        <w:tcW w:w="1270" w:type="dxa"/>
                      </w:tcPr>
                      <w:p>
                        <w:pPr>
                          <w:pStyle w:val="TableParagraph"/>
                          <w:spacing w:line="168" w:lineRule="exact" w:before="4"/>
                          <w:ind w:left="204"/>
                          <w:rPr>
                            <w:sz w:val="16"/>
                          </w:rPr>
                        </w:pPr>
                        <w:r>
                          <w:rPr>
                            <w:sz w:val="16"/>
                          </w:rPr>
                          <w:t>BMP-1208</w:t>
                        </w:r>
                      </w:p>
                    </w:tc>
                    <w:tc>
                      <w:tcPr>
                        <w:tcW w:w="1068" w:type="dxa"/>
                      </w:tcPr>
                      <w:p>
                        <w:pPr>
                          <w:pStyle w:val="TableParagraph"/>
                          <w:spacing w:line="172" w:lineRule="exact"/>
                          <w:ind w:right="268"/>
                          <w:jc w:val="right"/>
                          <w:rPr>
                            <w:sz w:val="16"/>
                          </w:rPr>
                        </w:pPr>
                        <w:r>
                          <w:rPr>
                            <w:sz w:val="16"/>
                          </w:rPr>
                          <w:t>842.00</w:t>
                        </w:r>
                      </w:p>
                    </w:tc>
                    <w:tc>
                      <w:tcPr>
                        <w:tcW w:w="483" w:type="dxa"/>
                      </w:tcPr>
                      <w:p>
                        <w:pPr>
                          <w:pStyle w:val="TableParagraph"/>
                          <w:spacing w:line="162" w:lineRule="exact" w:before="10"/>
                          <w:ind w:right="32"/>
                          <w:jc w:val="right"/>
                          <w:rPr>
                            <w:sz w:val="16"/>
                          </w:rPr>
                        </w:pPr>
                        <w:r>
                          <w:rPr>
                            <w:sz w:val="16"/>
                          </w:rPr>
                          <w:t>25</w:t>
                        </w:r>
                      </w:p>
                    </w:tc>
                  </w:tr>
                  <w:tr>
                    <w:trPr>
                      <w:trHeight w:val="193" w:hRule="atLeast"/>
                    </w:trPr>
                    <w:tc>
                      <w:tcPr>
                        <w:tcW w:w="881" w:type="dxa"/>
                      </w:tcPr>
                      <w:p>
                        <w:pPr>
                          <w:pStyle w:val="TableParagraph"/>
                          <w:spacing w:line="174" w:lineRule="exact"/>
                          <w:ind w:left="34"/>
                          <w:rPr>
                            <w:sz w:val="16"/>
                          </w:rPr>
                        </w:pPr>
                        <w:r>
                          <w:rPr>
                            <w:sz w:val="16"/>
                          </w:rPr>
                          <w:t>3/4 X 3/4</w:t>
                        </w:r>
                      </w:p>
                    </w:tc>
                    <w:tc>
                      <w:tcPr>
                        <w:tcW w:w="1270" w:type="dxa"/>
                      </w:tcPr>
                      <w:p>
                        <w:pPr>
                          <w:pStyle w:val="TableParagraph"/>
                          <w:spacing w:line="170" w:lineRule="exact" w:before="4"/>
                          <w:ind w:left="204"/>
                          <w:rPr>
                            <w:sz w:val="16"/>
                          </w:rPr>
                        </w:pPr>
                        <w:r>
                          <w:rPr>
                            <w:sz w:val="16"/>
                          </w:rPr>
                          <w:t>BMP-1212</w:t>
                        </w:r>
                      </w:p>
                    </w:tc>
                    <w:tc>
                      <w:tcPr>
                        <w:tcW w:w="1068" w:type="dxa"/>
                      </w:tcPr>
                      <w:p>
                        <w:pPr>
                          <w:pStyle w:val="TableParagraph"/>
                          <w:spacing w:line="174" w:lineRule="exact"/>
                          <w:ind w:right="268"/>
                          <w:jc w:val="right"/>
                          <w:rPr>
                            <w:sz w:val="16"/>
                          </w:rPr>
                        </w:pPr>
                        <w:r>
                          <w:rPr>
                            <w:sz w:val="16"/>
                          </w:rPr>
                          <w:t>895.00</w:t>
                        </w:r>
                      </w:p>
                    </w:tc>
                    <w:tc>
                      <w:tcPr>
                        <w:tcW w:w="483" w:type="dxa"/>
                      </w:tcPr>
                      <w:p>
                        <w:pPr>
                          <w:pStyle w:val="TableParagraph"/>
                          <w:spacing w:line="164" w:lineRule="exact" w:before="10"/>
                          <w:ind w:right="32"/>
                          <w:jc w:val="right"/>
                          <w:rPr>
                            <w:sz w:val="16"/>
                          </w:rPr>
                        </w:pPr>
                        <w:r>
                          <w:rPr>
                            <w:sz w:val="16"/>
                          </w:rPr>
                          <w:t>25</w:t>
                        </w:r>
                      </w:p>
                    </w:tc>
                  </w:tr>
                </w:tbl>
                <w:p>
                  <w:pPr>
                    <w:pStyle w:val="BodyText"/>
                  </w:pPr>
                </w:p>
              </w:txbxContent>
            </v:textbox>
            <w10:wrap type="none"/>
          </v:shape>
        </w:pict>
      </w:r>
      <w:r>
        <w:rPr>
          <w:spacing w:val="-3"/>
          <w:position w:val="2"/>
        </w:rPr>
        <w:t>411.00</w:t>
        <w:tab/>
      </w:r>
      <w:r>
        <w:rPr>
          <w:spacing w:val="-10"/>
        </w:rPr>
        <w:t>25</w:t>
      </w:r>
    </w:p>
    <w:p>
      <w:pPr>
        <w:pStyle w:val="Heading9"/>
        <w:spacing w:line="223" w:lineRule="exact"/>
        <w:ind w:left="628"/>
      </w:pPr>
      <w:r>
        <w:rPr>
          <w:b w:val="0"/>
        </w:rPr>
        <w:br w:type="column"/>
      </w:r>
      <w:r>
        <w:rPr/>
        <w:t>GARDEN HOSE FEMALE</w:t>
      </w:r>
    </w:p>
    <w:p>
      <w:pPr>
        <w:pStyle w:val="BodyText"/>
        <w:spacing w:before="5"/>
        <w:rPr>
          <w:b/>
          <w:sz w:val="5"/>
        </w:rPr>
      </w:pPr>
    </w:p>
    <w:p>
      <w:pPr>
        <w:pStyle w:val="BodyText"/>
        <w:spacing w:line="20" w:lineRule="exact"/>
        <w:ind w:left="625"/>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after="0" w:line="20" w:lineRule="exact"/>
        <w:rPr>
          <w:sz w:val="2"/>
        </w:rPr>
        <w:sectPr>
          <w:type w:val="continuous"/>
          <w:pgSz w:w="12240" w:h="15840"/>
          <w:pgMar w:top="240" w:bottom="280" w:left="0" w:right="0"/>
          <w:cols w:num="4" w:equalWidth="0">
            <w:col w:w="2775" w:space="40"/>
            <w:col w:w="1127" w:space="39"/>
            <w:col w:w="1786" w:space="40"/>
            <w:col w:w="6433"/>
          </w:cols>
        </w:sectPr>
      </w:pPr>
    </w:p>
    <w:p>
      <w:pPr>
        <w:spacing w:before="75"/>
        <w:ind w:left="0" w:right="0" w:firstLine="0"/>
        <w:jc w:val="right"/>
        <w:rPr>
          <w:b/>
          <w:sz w:val="16"/>
        </w:rPr>
      </w:pPr>
      <w:r>
        <w:rPr/>
        <w:drawing>
          <wp:anchor distT="0" distB="0" distL="0" distR="0" allowOverlap="1" layoutInCell="1" locked="0" behindDoc="0" simplePos="0" relativeHeight="14680">
            <wp:simplePos x="0" y="0"/>
            <wp:positionH relativeFrom="page">
              <wp:posOffset>4267750</wp:posOffset>
            </wp:positionH>
            <wp:positionV relativeFrom="paragraph">
              <wp:posOffset>80235</wp:posOffset>
            </wp:positionV>
            <wp:extent cx="327363" cy="444657"/>
            <wp:effectExtent l="0" t="0" r="0" b="0"/>
            <wp:wrapNone/>
            <wp:docPr id="245" name="image355.png" descr=""/>
            <wp:cNvGraphicFramePr>
              <a:graphicFrameLocks noChangeAspect="1"/>
            </wp:cNvGraphicFramePr>
            <a:graphic>
              <a:graphicData uri="http://schemas.openxmlformats.org/drawingml/2006/picture">
                <pic:pic>
                  <pic:nvPicPr>
                    <pic:cNvPr id="246" name="image355.png"/>
                    <pic:cNvPicPr/>
                  </pic:nvPicPr>
                  <pic:blipFill>
                    <a:blip r:embed="rId405" cstate="print"/>
                    <a:stretch>
                      <a:fillRect/>
                    </a:stretch>
                  </pic:blipFill>
                  <pic:spPr>
                    <a:xfrm>
                      <a:off x="0" y="0"/>
                      <a:ext cx="327363" cy="444657"/>
                    </a:xfrm>
                    <a:prstGeom prst="rect">
                      <a:avLst/>
                    </a:prstGeom>
                  </pic:spPr>
                </pic:pic>
              </a:graphicData>
            </a:graphic>
          </wp:anchor>
        </w:drawing>
      </w:r>
      <w:r>
        <w:rPr>
          <w:b/>
          <w:sz w:val="16"/>
        </w:rPr>
        <w:t>hose</w:t>
      </w:r>
    </w:p>
    <w:p>
      <w:pPr>
        <w:spacing w:before="75"/>
        <w:ind w:left="0" w:right="0" w:firstLine="0"/>
        <w:jc w:val="right"/>
        <w:rPr>
          <w:b/>
          <w:sz w:val="16"/>
        </w:rPr>
      </w:pPr>
      <w:r>
        <w:rPr/>
        <w:br w:type="column"/>
      </w:r>
      <w:r>
        <w:rPr>
          <w:b/>
          <w:sz w:val="16"/>
        </w:rPr>
        <w:t>part</w:t>
      </w:r>
    </w:p>
    <w:p>
      <w:pPr>
        <w:spacing w:before="75"/>
        <w:ind w:left="0" w:right="0" w:firstLine="0"/>
        <w:jc w:val="right"/>
        <w:rPr>
          <w:b/>
          <w:sz w:val="16"/>
        </w:rPr>
      </w:pPr>
      <w:r>
        <w:rPr/>
        <w:br w:type="column"/>
      </w:r>
      <w:r>
        <w:rPr>
          <w:b/>
          <w:sz w:val="16"/>
        </w:rPr>
        <w:t>list</w:t>
      </w:r>
    </w:p>
    <w:p>
      <w:pPr>
        <w:spacing w:before="82"/>
        <w:ind w:left="189" w:right="0" w:firstLine="0"/>
        <w:jc w:val="left"/>
        <w:rPr>
          <w:b/>
          <w:sz w:val="16"/>
        </w:rPr>
      </w:pPr>
      <w:r>
        <w:rPr/>
        <w:br w:type="column"/>
      </w:r>
      <w:r>
        <w:rPr>
          <w:b/>
          <w:sz w:val="16"/>
        </w:rPr>
        <w:t>carton</w:t>
      </w:r>
    </w:p>
    <w:p>
      <w:pPr>
        <w:spacing w:after="0"/>
        <w:jc w:val="left"/>
        <w:rPr>
          <w:sz w:val="16"/>
        </w:rPr>
        <w:sectPr>
          <w:type w:val="continuous"/>
          <w:pgSz w:w="12240" w:h="15840"/>
          <w:pgMar w:top="240" w:bottom="280" w:left="0" w:right="0"/>
          <w:cols w:num="4" w:equalWidth="0">
            <w:col w:w="7860" w:space="40"/>
            <w:col w:w="940" w:space="39"/>
            <w:col w:w="1521" w:space="40"/>
            <w:col w:w="1800"/>
          </w:cols>
        </w:sectPr>
      </w:pPr>
    </w:p>
    <w:tbl>
      <w:tblPr>
        <w:tblW w:w="0" w:type="auto"/>
        <w:jc w:val="left"/>
        <w:tblInd w:w="7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0"/>
        <w:gridCol w:w="1230"/>
        <w:gridCol w:w="1077"/>
        <w:gridCol w:w="514"/>
      </w:tblGrid>
      <w:tr>
        <w:trPr>
          <w:trHeight w:val="211" w:hRule="atLeast"/>
        </w:trPr>
        <w:tc>
          <w:tcPr>
            <w:tcW w:w="880" w:type="dxa"/>
          </w:tcPr>
          <w:p>
            <w:pPr>
              <w:pStyle w:val="TableParagraph"/>
              <w:spacing w:line="179" w:lineRule="exact"/>
              <w:ind w:left="34"/>
              <w:rPr>
                <w:b/>
                <w:sz w:val="16"/>
              </w:rPr>
            </w:pPr>
            <w:r>
              <w:rPr>
                <w:b/>
                <w:sz w:val="16"/>
              </w:rPr>
              <w:t>size</w:t>
            </w:r>
          </w:p>
        </w:tc>
        <w:tc>
          <w:tcPr>
            <w:tcW w:w="1230" w:type="dxa"/>
          </w:tcPr>
          <w:p>
            <w:pPr>
              <w:pStyle w:val="TableParagraph"/>
              <w:spacing w:line="179" w:lineRule="exact"/>
              <w:ind w:left="205"/>
              <w:rPr>
                <w:b/>
                <w:sz w:val="16"/>
              </w:rPr>
            </w:pPr>
            <w:r>
              <w:rPr>
                <w:b/>
                <w:sz w:val="16"/>
              </w:rPr>
              <w:t>number</w:t>
            </w:r>
          </w:p>
        </w:tc>
        <w:tc>
          <w:tcPr>
            <w:tcW w:w="1077" w:type="dxa"/>
          </w:tcPr>
          <w:p>
            <w:pPr>
              <w:pStyle w:val="TableParagraph"/>
              <w:spacing w:line="179" w:lineRule="exact"/>
              <w:ind w:right="236"/>
              <w:jc w:val="right"/>
              <w:rPr>
                <w:b/>
                <w:sz w:val="16"/>
              </w:rPr>
            </w:pPr>
            <w:r>
              <w:rPr>
                <w:b/>
                <w:sz w:val="16"/>
              </w:rPr>
              <w:t>each</w:t>
            </w:r>
          </w:p>
        </w:tc>
        <w:tc>
          <w:tcPr>
            <w:tcW w:w="514" w:type="dxa"/>
          </w:tcPr>
          <w:p>
            <w:pPr>
              <w:pStyle w:val="TableParagraph"/>
              <w:spacing w:before="1"/>
              <w:ind w:right="31"/>
              <w:jc w:val="right"/>
              <w:rPr>
                <w:b/>
                <w:sz w:val="16"/>
              </w:rPr>
            </w:pPr>
            <w:r>
              <w:rPr>
                <w:b/>
                <w:sz w:val="16"/>
              </w:rPr>
              <w:t>qty</w:t>
            </w:r>
          </w:p>
        </w:tc>
      </w:tr>
      <w:tr>
        <w:trPr>
          <w:trHeight w:val="213" w:hRule="atLeast"/>
        </w:trPr>
        <w:tc>
          <w:tcPr>
            <w:tcW w:w="880" w:type="dxa"/>
          </w:tcPr>
          <w:p>
            <w:pPr>
              <w:pStyle w:val="TableParagraph"/>
              <w:spacing w:line="173" w:lineRule="exact" w:before="20"/>
              <w:ind w:left="34"/>
              <w:rPr>
                <w:sz w:val="16"/>
              </w:rPr>
            </w:pPr>
            <w:r>
              <w:rPr>
                <w:sz w:val="16"/>
              </w:rPr>
              <w:t>3/8</w:t>
            </w:r>
          </w:p>
        </w:tc>
        <w:tc>
          <w:tcPr>
            <w:tcW w:w="1230" w:type="dxa"/>
          </w:tcPr>
          <w:p>
            <w:pPr>
              <w:pStyle w:val="TableParagraph"/>
              <w:spacing w:line="170" w:lineRule="exact" w:before="24"/>
              <w:ind w:left="205"/>
              <w:rPr>
                <w:sz w:val="16"/>
              </w:rPr>
            </w:pPr>
            <w:r>
              <w:rPr>
                <w:sz w:val="16"/>
              </w:rPr>
              <w:t>GHF-06</w:t>
            </w:r>
          </w:p>
        </w:tc>
        <w:tc>
          <w:tcPr>
            <w:tcW w:w="1077" w:type="dxa"/>
          </w:tcPr>
          <w:p>
            <w:pPr>
              <w:pStyle w:val="TableParagraph"/>
              <w:spacing w:line="173" w:lineRule="exact" w:before="20"/>
              <w:ind w:right="236"/>
              <w:jc w:val="right"/>
              <w:rPr>
                <w:sz w:val="16"/>
              </w:rPr>
            </w:pPr>
            <w:r>
              <w:rPr>
                <w:sz w:val="16"/>
              </w:rPr>
              <w:t>7.11</w:t>
            </w:r>
          </w:p>
        </w:tc>
        <w:tc>
          <w:tcPr>
            <w:tcW w:w="514" w:type="dxa"/>
          </w:tcPr>
          <w:p>
            <w:pPr>
              <w:pStyle w:val="TableParagraph"/>
              <w:spacing w:line="168" w:lineRule="exact" w:before="26"/>
              <w:ind w:right="31"/>
              <w:jc w:val="right"/>
              <w:rPr>
                <w:sz w:val="16"/>
              </w:rPr>
            </w:pPr>
            <w:r>
              <w:rPr>
                <w:sz w:val="16"/>
              </w:rPr>
              <w:t>25</w:t>
            </w:r>
          </w:p>
        </w:tc>
      </w:tr>
      <w:tr>
        <w:trPr>
          <w:trHeight w:val="192" w:hRule="atLeast"/>
        </w:trPr>
        <w:tc>
          <w:tcPr>
            <w:tcW w:w="880" w:type="dxa"/>
          </w:tcPr>
          <w:p>
            <w:pPr>
              <w:pStyle w:val="TableParagraph"/>
              <w:spacing w:line="172" w:lineRule="exact"/>
              <w:ind w:left="34"/>
              <w:rPr>
                <w:sz w:val="16"/>
              </w:rPr>
            </w:pPr>
            <w:r>
              <w:rPr>
                <w:sz w:val="16"/>
              </w:rPr>
              <w:t>1/2</w:t>
            </w:r>
          </w:p>
        </w:tc>
        <w:tc>
          <w:tcPr>
            <w:tcW w:w="1230" w:type="dxa"/>
          </w:tcPr>
          <w:p>
            <w:pPr>
              <w:pStyle w:val="TableParagraph"/>
              <w:spacing w:line="170" w:lineRule="exact" w:before="2"/>
              <w:ind w:left="205"/>
              <w:rPr>
                <w:sz w:val="16"/>
              </w:rPr>
            </w:pPr>
            <w:r>
              <w:rPr>
                <w:sz w:val="16"/>
              </w:rPr>
              <w:t>GHF-08</w:t>
            </w:r>
          </w:p>
        </w:tc>
        <w:tc>
          <w:tcPr>
            <w:tcW w:w="1077" w:type="dxa"/>
          </w:tcPr>
          <w:p>
            <w:pPr>
              <w:pStyle w:val="TableParagraph"/>
              <w:spacing w:line="172" w:lineRule="exact"/>
              <w:ind w:right="236"/>
              <w:jc w:val="right"/>
              <w:rPr>
                <w:sz w:val="16"/>
              </w:rPr>
            </w:pPr>
            <w:r>
              <w:rPr>
                <w:sz w:val="16"/>
              </w:rPr>
              <w:t>7.11</w:t>
            </w:r>
          </w:p>
        </w:tc>
        <w:tc>
          <w:tcPr>
            <w:tcW w:w="514" w:type="dxa"/>
          </w:tcPr>
          <w:p>
            <w:pPr>
              <w:pStyle w:val="TableParagraph"/>
              <w:spacing w:line="168" w:lineRule="exact" w:before="4"/>
              <w:ind w:right="31"/>
              <w:jc w:val="right"/>
              <w:rPr>
                <w:sz w:val="16"/>
              </w:rPr>
            </w:pPr>
            <w:r>
              <w:rPr>
                <w:sz w:val="16"/>
              </w:rPr>
              <w:t>25</w:t>
            </w:r>
          </w:p>
        </w:tc>
      </w:tr>
      <w:tr>
        <w:trPr>
          <w:trHeight w:val="192" w:hRule="atLeast"/>
        </w:trPr>
        <w:tc>
          <w:tcPr>
            <w:tcW w:w="880" w:type="dxa"/>
          </w:tcPr>
          <w:p>
            <w:pPr>
              <w:pStyle w:val="TableParagraph"/>
              <w:spacing w:line="172" w:lineRule="exact"/>
              <w:ind w:left="34"/>
              <w:rPr>
                <w:sz w:val="16"/>
              </w:rPr>
            </w:pPr>
            <w:r>
              <w:rPr>
                <w:sz w:val="16"/>
              </w:rPr>
              <w:t>5/8</w:t>
            </w:r>
          </w:p>
        </w:tc>
        <w:tc>
          <w:tcPr>
            <w:tcW w:w="1230" w:type="dxa"/>
          </w:tcPr>
          <w:p>
            <w:pPr>
              <w:pStyle w:val="TableParagraph"/>
              <w:spacing w:line="170" w:lineRule="exact" w:before="2"/>
              <w:ind w:left="205"/>
              <w:rPr>
                <w:sz w:val="16"/>
              </w:rPr>
            </w:pPr>
            <w:r>
              <w:rPr>
                <w:sz w:val="16"/>
              </w:rPr>
              <w:t>GHF-10</w:t>
            </w:r>
          </w:p>
        </w:tc>
        <w:tc>
          <w:tcPr>
            <w:tcW w:w="1077" w:type="dxa"/>
          </w:tcPr>
          <w:p>
            <w:pPr>
              <w:pStyle w:val="TableParagraph"/>
              <w:spacing w:line="172" w:lineRule="exact"/>
              <w:ind w:right="236"/>
              <w:jc w:val="right"/>
              <w:rPr>
                <w:sz w:val="16"/>
              </w:rPr>
            </w:pPr>
            <w:r>
              <w:rPr>
                <w:sz w:val="16"/>
              </w:rPr>
              <w:t>7.11</w:t>
            </w:r>
          </w:p>
        </w:tc>
        <w:tc>
          <w:tcPr>
            <w:tcW w:w="514" w:type="dxa"/>
          </w:tcPr>
          <w:p>
            <w:pPr>
              <w:pStyle w:val="TableParagraph"/>
              <w:spacing w:line="168" w:lineRule="exact" w:before="4"/>
              <w:ind w:right="31"/>
              <w:jc w:val="right"/>
              <w:rPr>
                <w:sz w:val="16"/>
              </w:rPr>
            </w:pPr>
            <w:r>
              <w:rPr>
                <w:sz w:val="16"/>
              </w:rPr>
              <w:t>25</w:t>
            </w:r>
          </w:p>
        </w:tc>
      </w:tr>
      <w:tr>
        <w:trPr>
          <w:trHeight w:val="192" w:hRule="atLeast"/>
        </w:trPr>
        <w:tc>
          <w:tcPr>
            <w:tcW w:w="880" w:type="dxa"/>
          </w:tcPr>
          <w:p>
            <w:pPr>
              <w:pStyle w:val="TableParagraph"/>
              <w:spacing w:line="172" w:lineRule="exact"/>
              <w:ind w:left="34"/>
              <w:rPr>
                <w:sz w:val="16"/>
              </w:rPr>
            </w:pPr>
            <w:r>
              <w:rPr>
                <w:sz w:val="16"/>
              </w:rPr>
              <w:t>3/4</w:t>
            </w:r>
          </w:p>
        </w:tc>
        <w:tc>
          <w:tcPr>
            <w:tcW w:w="1230" w:type="dxa"/>
          </w:tcPr>
          <w:p>
            <w:pPr>
              <w:pStyle w:val="TableParagraph"/>
              <w:spacing w:line="170" w:lineRule="exact" w:before="2"/>
              <w:ind w:left="205"/>
              <w:rPr>
                <w:sz w:val="16"/>
              </w:rPr>
            </w:pPr>
            <w:r>
              <w:rPr>
                <w:sz w:val="16"/>
              </w:rPr>
              <w:t>GHF-12</w:t>
            </w:r>
          </w:p>
        </w:tc>
        <w:tc>
          <w:tcPr>
            <w:tcW w:w="1077" w:type="dxa"/>
          </w:tcPr>
          <w:p>
            <w:pPr>
              <w:pStyle w:val="TableParagraph"/>
              <w:spacing w:line="172" w:lineRule="exact"/>
              <w:ind w:right="236"/>
              <w:jc w:val="right"/>
              <w:rPr>
                <w:sz w:val="16"/>
              </w:rPr>
            </w:pPr>
            <w:r>
              <w:rPr>
                <w:sz w:val="16"/>
              </w:rPr>
              <w:t>7.42</w:t>
            </w:r>
          </w:p>
        </w:tc>
        <w:tc>
          <w:tcPr>
            <w:tcW w:w="514" w:type="dxa"/>
          </w:tcPr>
          <w:p>
            <w:pPr>
              <w:pStyle w:val="TableParagraph"/>
              <w:spacing w:line="168" w:lineRule="exact" w:before="4"/>
              <w:ind w:right="31"/>
              <w:jc w:val="right"/>
              <w:rPr>
                <w:sz w:val="16"/>
              </w:rPr>
            </w:pPr>
            <w:r>
              <w:rPr>
                <w:sz w:val="16"/>
              </w:rPr>
              <w:t>25</w:t>
            </w:r>
          </w:p>
        </w:tc>
      </w:tr>
      <w:tr>
        <w:trPr>
          <w:trHeight w:val="188" w:hRule="atLeast"/>
        </w:trPr>
        <w:tc>
          <w:tcPr>
            <w:tcW w:w="880" w:type="dxa"/>
          </w:tcPr>
          <w:p>
            <w:pPr>
              <w:pStyle w:val="TableParagraph"/>
              <w:spacing w:line="168" w:lineRule="exact"/>
              <w:ind w:left="34"/>
              <w:rPr>
                <w:sz w:val="16"/>
              </w:rPr>
            </w:pPr>
            <w:r>
              <w:rPr>
                <w:sz w:val="16"/>
              </w:rPr>
              <w:t>1(NPSH)</w:t>
            </w:r>
          </w:p>
        </w:tc>
        <w:tc>
          <w:tcPr>
            <w:tcW w:w="1230" w:type="dxa"/>
          </w:tcPr>
          <w:p>
            <w:pPr>
              <w:pStyle w:val="TableParagraph"/>
              <w:spacing w:line="166" w:lineRule="exact" w:before="2"/>
              <w:ind w:left="205"/>
              <w:rPr>
                <w:sz w:val="16"/>
              </w:rPr>
            </w:pPr>
            <w:r>
              <w:rPr>
                <w:sz w:val="16"/>
              </w:rPr>
              <w:t>NPF-16</w:t>
            </w:r>
          </w:p>
        </w:tc>
        <w:tc>
          <w:tcPr>
            <w:tcW w:w="1077" w:type="dxa"/>
          </w:tcPr>
          <w:p>
            <w:pPr>
              <w:pStyle w:val="TableParagraph"/>
              <w:spacing w:line="168" w:lineRule="exact"/>
              <w:ind w:right="236"/>
              <w:jc w:val="right"/>
              <w:rPr>
                <w:sz w:val="16"/>
              </w:rPr>
            </w:pPr>
            <w:r>
              <w:rPr>
                <w:sz w:val="16"/>
              </w:rPr>
              <w:t>13.14</w:t>
            </w:r>
          </w:p>
        </w:tc>
        <w:tc>
          <w:tcPr>
            <w:tcW w:w="514" w:type="dxa"/>
          </w:tcPr>
          <w:p>
            <w:pPr>
              <w:pStyle w:val="TableParagraph"/>
              <w:spacing w:line="164" w:lineRule="exact" w:before="4"/>
              <w:ind w:right="31"/>
              <w:jc w:val="right"/>
              <w:rPr>
                <w:sz w:val="16"/>
              </w:rPr>
            </w:pPr>
            <w:r>
              <w:rPr>
                <w:sz w:val="16"/>
              </w:rPr>
              <w:t>25</w:t>
            </w:r>
          </w:p>
        </w:tc>
      </w:tr>
    </w:tbl>
    <w:p>
      <w:pPr>
        <w:pStyle w:val="BodyText"/>
        <w:spacing w:before="5"/>
        <w:rPr>
          <w:b/>
          <w:sz w:val="15"/>
        </w:rPr>
      </w:pPr>
    </w:p>
    <w:p>
      <w:pPr>
        <w:spacing w:after="0"/>
        <w:rPr>
          <w:sz w:val="15"/>
        </w:rPr>
        <w:sectPr>
          <w:type w:val="continuous"/>
          <w:pgSz w:w="12240" w:h="15840"/>
          <w:pgMar w:top="240" w:bottom="280" w:left="0" w:right="0"/>
        </w:sectPr>
      </w:pPr>
    </w:p>
    <w:p>
      <w:pPr>
        <w:spacing w:before="94"/>
        <w:ind w:left="1083" w:right="0" w:firstLine="0"/>
        <w:jc w:val="left"/>
        <w:rPr>
          <w:b/>
          <w:sz w:val="20"/>
        </w:rPr>
      </w:pPr>
      <w:r>
        <w:rPr/>
        <w:pict>
          <v:line style="position:absolute;mso-position-horizontal-relative:page;mso-position-vertical-relative:paragraph;z-index:14560" from="54.433102pt,19.726789pt" to="288.302102pt,19.726789pt" stroked="true" strokeweight=".709pt" strokecolor="#000000">
            <v:stroke dashstyle="solid"/>
            <w10:wrap type="none"/>
          </v:line>
        </w:pict>
      </w:r>
      <w:r>
        <w:rPr>
          <w:b/>
          <w:sz w:val="20"/>
        </w:rPr>
        <w:t>FEMALE PUSH-ON</w:t>
      </w:r>
    </w:p>
    <w:p>
      <w:pPr>
        <w:pStyle w:val="BodyText"/>
        <w:spacing w:before="7"/>
        <w:rPr>
          <w:b/>
          <w:sz w:val="21"/>
        </w:rPr>
      </w:pPr>
    </w:p>
    <w:p>
      <w:pPr>
        <w:spacing w:line="249" w:lineRule="auto" w:before="0"/>
        <w:ind w:left="2134" w:right="307" w:firstLine="0"/>
        <w:jc w:val="left"/>
        <w:rPr>
          <w:b/>
          <w:sz w:val="16"/>
        </w:rPr>
      </w:pPr>
      <w:r>
        <w:rPr/>
        <w:drawing>
          <wp:anchor distT="0" distB="0" distL="0" distR="0" allowOverlap="1" layoutInCell="1" locked="0" behindDoc="0" simplePos="0" relativeHeight="14608">
            <wp:simplePos x="0" y="0"/>
            <wp:positionH relativeFrom="page">
              <wp:posOffset>817456</wp:posOffset>
            </wp:positionH>
            <wp:positionV relativeFrom="paragraph">
              <wp:posOffset>55183</wp:posOffset>
            </wp:positionV>
            <wp:extent cx="340339" cy="760156"/>
            <wp:effectExtent l="0" t="0" r="0" b="0"/>
            <wp:wrapNone/>
            <wp:docPr id="247" name="image356.png" descr=""/>
            <wp:cNvGraphicFramePr>
              <a:graphicFrameLocks noChangeAspect="1"/>
            </wp:cNvGraphicFramePr>
            <a:graphic>
              <a:graphicData uri="http://schemas.openxmlformats.org/drawingml/2006/picture">
                <pic:pic>
                  <pic:nvPicPr>
                    <pic:cNvPr id="248" name="image356.png"/>
                    <pic:cNvPicPr/>
                  </pic:nvPicPr>
                  <pic:blipFill>
                    <a:blip r:embed="rId406" cstate="print"/>
                    <a:stretch>
                      <a:fillRect/>
                    </a:stretch>
                  </pic:blipFill>
                  <pic:spPr>
                    <a:xfrm>
                      <a:off x="0" y="0"/>
                      <a:ext cx="340339" cy="760156"/>
                    </a:xfrm>
                    <a:prstGeom prst="rect">
                      <a:avLst/>
                    </a:prstGeom>
                  </pic:spPr>
                </pic:pic>
              </a:graphicData>
            </a:graphic>
          </wp:anchor>
        </w:drawing>
      </w:r>
      <w:r>
        <w:rPr>
          <w:b/>
          <w:sz w:val="16"/>
        </w:rPr>
        <w:t>hose x npt</w:t>
      </w:r>
    </w:p>
    <w:p>
      <w:pPr>
        <w:pStyle w:val="BodyText"/>
        <w:spacing w:before="47"/>
        <w:ind w:right="191"/>
        <w:jc w:val="right"/>
      </w:pPr>
      <w:r>
        <w:rPr/>
        <w:t>1/4 X</w:t>
      </w:r>
      <w:r>
        <w:rPr>
          <w:spacing w:val="-6"/>
        </w:rPr>
        <w:t> </w:t>
      </w:r>
      <w:r>
        <w:rPr/>
        <w:t>1/8</w:t>
      </w:r>
    </w:p>
    <w:p>
      <w:pPr>
        <w:pStyle w:val="BodyText"/>
        <w:spacing w:before="8"/>
        <w:ind w:right="191"/>
        <w:jc w:val="right"/>
      </w:pPr>
      <w:r>
        <w:rPr/>
        <w:t>1/4 X</w:t>
      </w:r>
      <w:r>
        <w:rPr>
          <w:spacing w:val="-6"/>
        </w:rPr>
        <w:t> </w:t>
      </w:r>
      <w:r>
        <w:rPr/>
        <w:t>1/4</w:t>
      </w:r>
    </w:p>
    <w:p>
      <w:pPr>
        <w:pStyle w:val="BodyText"/>
        <w:spacing w:before="8"/>
        <w:ind w:right="102"/>
        <w:jc w:val="right"/>
      </w:pPr>
      <w:r>
        <w:rPr/>
        <w:t>5/16 X 1/4</w:t>
      </w:r>
    </w:p>
    <w:p>
      <w:pPr>
        <w:pStyle w:val="BodyText"/>
        <w:spacing w:before="8"/>
        <w:ind w:right="191"/>
        <w:jc w:val="right"/>
      </w:pPr>
      <w:r>
        <w:rPr/>
        <w:t>3/8 X</w:t>
      </w:r>
      <w:r>
        <w:rPr>
          <w:spacing w:val="-6"/>
        </w:rPr>
        <w:t> </w:t>
      </w:r>
      <w:r>
        <w:rPr/>
        <w:t>1/4</w:t>
      </w:r>
    </w:p>
    <w:p>
      <w:pPr>
        <w:pStyle w:val="BodyText"/>
        <w:spacing w:before="8"/>
        <w:ind w:right="191"/>
        <w:jc w:val="right"/>
      </w:pPr>
      <w:r>
        <w:rPr/>
        <w:t>3/8 X</w:t>
      </w:r>
      <w:r>
        <w:rPr>
          <w:spacing w:val="-6"/>
        </w:rPr>
        <w:t> </w:t>
      </w:r>
      <w:r>
        <w:rPr/>
        <w:t>3/8</w:t>
      </w:r>
    </w:p>
    <w:p>
      <w:pPr>
        <w:pStyle w:val="BodyText"/>
        <w:spacing w:before="8"/>
        <w:ind w:right="191"/>
        <w:jc w:val="right"/>
      </w:pPr>
      <w:r>
        <w:rPr/>
        <w:t>1/2 X</w:t>
      </w:r>
      <w:r>
        <w:rPr>
          <w:spacing w:val="-6"/>
        </w:rPr>
        <w:t> </w:t>
      </w:r>
      <w:r>
        <w:rPr/>
        <w:t>3/8</w:t>
      </w:r>
    </w:p>
    <w:p>
      <w:pPr>
        <w:pStyle w:val="BodyText"/>
        <w:spacing w:before="8"/>
        <w:ind w:right="191"/>
        <w:jc w:val="right"/>
      </w:pPr>
      <w:r>
        <w:rPr/>
        <w:t>1/2 X</w:t>
      </w:r>
      <w:r>
        <w:rPr>
          <w:spacing w:val="-6"/>
        </w:rPr>
        <w:t> </w:t>
      </w:r>
      <w:r>
        <w:rPr/>
        <w:t>1/2</w:t>
      </w:r>
    </w:p>
    <w:p>
      <w:pPr>
        <w:pStyle w:val="BodyText"/>
        <w:rPr>
          <w:sz w:val="18"/>
        </w:rPr>
      </w:pPr>
      <w:r>
        <w:rPr/>
        <w:br w:type="column"/>
      </w:r>
      <w:r>
        <w:rPr>
          <w:sz w:val="18"/>
        </w:rPr>
      </w:r>
    </w:p>
    <w:p>
      <w:pPr>
        <w:pStyle w:val="BodyText"/>
        <w:rPr>
          <w:sz w:val="18"/>
        </w:rPr>
      </w:pPr>
    </w:p>
    <w:p>
      <w:pPr>
        <w:spacing w:line="249" w:lineRule="auto" w:before="159"/>
        <w:ind w:left="177" w:right="114" w:firstLine="0"/>
        <w:jc w:val="left"/>
        <w:rPr>
          <w:b/>
          <w:sz w:val="16"/>
        </w:rPr>
      </w:pPr>
      <w:r>
        <w:rPr>
          <w:b/>
          <w:sz w:val="16"/>
        </w:rPr>
        <w:t>part number</w:t>
      </w:r>
    </w:p>
    <w:p>
      <w:pPr>
        <w:pStyle w:val="BodyText"/>
        <w:spacing w:line="249" w:lineRule="auto" w:before="51"/>
        <w:ind w:left="177"/>
        <w:jc w:val="both"/>
      </w:pPr>
      <w:r>
        <w:rPr/>
        <w:t>BFP-0402 BFP-0404 BFP-0504 BFP-0604 BFP-0606 BFP-0806 BFP-0808</w:t>
      </w:r>
    </w:p>
    <w:p>
      <w:pPr>
        <w:pStyle w:val="BodyText"/>
        <w:rPr>
          <w:sz w:val="18"/>
        </w:rPr>
      </w:pPr>
      <w:r>
        <w:rPr/>
        <w:br w:type="column"/>
      </w:r>
      <w:r>
        <w:rPr>
          <w:sz w:val="18"/>
        </w:rPr>
      </w:r>
    </w:p>
    <w:p>
      <w:pPr>
        <w:pStyle w:val="BodyText"/>
        <w:rPr>
          <w:sz w:val="18"/>
        </w:rPr>
      </w:pPr>
    </w:p>
    <w:p>
      <w:pPr>
        <w:spacing w:line="249" w:lineRule="auto" w:before="159"/>
        <w:ind w:left="834" w:right="0" w:hanging="9"/>
        <w:jc w:val="right"/>
        <w:rPr>
          <w:b/>
          <w:sz w:val="16"/>
        </w:rPr>
      </w:pPr>
      <w:r>
        <w:rPr>
          <w:b/>
          <w:sz w:val="16"/>
        </w:rPr>
        <w:t>list/ </w:t>
      </w:r>
      <w:r>
        <w:rPr>
          <w:b/>
          <w:spacing w:val="-2"/>
          <w:sz w:val="16"/>
        </w:rPr>
        <w:t>100</w:t>
      </w:r>
    </w:p>
    <w:p>
      <w:pPr>
        <w:pStyle w:val="BodyText"/>
        <w:spacing w:before="46"/>
        <w:ind w:left="612"/>
      </w:pPr>
      <w:r>
        <w:rPr>
          <w:spacing w:val="-1"/>
        </w:rPr>
        <w:t>330.00</w:t>
      </w:r>
    </w:p>
    <w:p>
      <w:pPr>
        <w:pStyle w:val="BodyText"/>
        <w:spacing w:before="8"/>
        <w:ind w:left="612"/>
      </w:pPr>
      <w:r>
        <w:rPr>
          <w:spacing w:val="-1"/>
        </w:rPr>
        <w:t>346.00</w:t>
      </w:r>
    </w:p>
    <w:p>
      <w:pPr>
        <w:pStyle w:val="BodyText"/>
        <w:spacing w:before="8"/>
        <w:ind w:left="612"/>
      </w:pPr>
      <w:r>
        <w:rPr>
          <w:spacing w:val="-1"/>
        </w:rPr>
        <w:t>535.00</w:t>
      </w:r>
    </w:p>
    <w:p>
      <w:pPr>
        <w:pStyle w:val="BodyText"/>
        <w:spacing w:before="8"/>
        <w:ind w:left="612"/>
      </w:pPr>
      <w:r>
        <w:rPr>
          <w:spacing w:val="-1"/>
        </w:rPr>
        <w:t>387.00</w:t>
      </w:r>
    </w:p>
    <w:p>
      <w:pPr>
        <w:pStyle w:val="BodyText"/>
        <w:spacing w:before="8"/>
        <w:ind w:left="612"/>
      </w:pPr>
      <w:r>
        <w:rPr>
          <w:spacing w:val="-1"/>
        </w:rPr>
        <w:t>423.00</w:t>
      </w:r>
    </w:p>
    <w:p>
      <w:pPr>
        <w:pStyle w:val="BodyText"/>
        <w:spacing w:before="8"/>
        <w:ind w:left="612"/>
      </w:pPr>
      <w:r>
        <w:rPr>
          <w:spacing w:val="-1"/>
        </w:rPr>
        <w:t>507.00</w:t>
      </w:r>
    </w:p>
    <w:p>
      <w:pPr>
        <w:pStyle w:val="BodyText"/>
        <w:spacing w:before="8"/>
        <w:ind w:left="612"/>
      </w:pPr>
      <w:r>
        <w:rPr>
          <w:spacing w:val="-1"/>
        </w:rPr>
        <w:t>565.00</w:t>
      </w:r>
    </w:p>
    <w:p>
      <w:pPr>
        <w:pStyle w:val="BodyText"/>
        <w:rPr>
          <w:sz w:val="18"/>
        </w:rPr>
      </w:pPr>
      <w:r>
        <w:rPr/>
        <w:br w:type="column"/>
      </w:r>
      <w:r>
        <w:rPr>
          <w:sz w:val="18"/>
        </w:rPr>
      </w:r>
    </w:p>
    <w:p>
      <w:pPr>
        <w:pStyle w:val="BodyText"/>
        <w:rPr>
          <w:sz w:val="18"/>
        </w:rPr>
      </w:pPr>
    </w:p>
    <w:p>
      <w:pPr>
        <w:pStyle w:val="BodyText"/>
        <w:spacing w:before="4"/>
        <w:rPr>
          <w:sz w:val="14"/>
        </w:rPr>
      </w:pPr>
    </w:p>
    <w:p>
      <w:pPr>
        <w:spacing w:before="0"/>
        <w:ind w:left="0" w:right="0" w:firstLine="0"/>
        <w:jc w:val="right"/>
        <w:rPr>
          <w:b/>
          <w:sz w:val="16"/>
        </w:rPr>
      </w:pPr>
      <w:r>
        <w:rPr>
          <w:b/>
          <w:spacing w:val="-1"/>
          <w:sz w:val="16"/>
        </w:rPr>
        <w:t>carton</w:t>
      </w:r>
    </w:p>
    <w:p>
      <w:pPr>
        <w:spacing w:before="8"/>
        <w:ind w:left="0" w:right="0" w:firstLine="0"/>
        <w:jc w:val="right"/>
        <w:rPr>
          <w:b/>
          <w:sz w:val="16"/>
        </w:rPr>
      </w:pPr>
      <w:r>
        <w:rPr>
          <w:b/>
          <w:sz w:val="16"/>
        </w:rPr>
        <w:t>qty</w:t>
      </w:r>
    </w:p>
    <w:p>
      <w:pPr>
        <w:pStyle w:val="BodyText"/>
        <w:spacing w:before="54"/>
        <w:jc w:val="right"/>
      </w:pPr>
      <w:r>
        <w:rPr>
          <w:spacing w:val="-1"/>
        </w:rPr>
        <w:t>25</w:t>
      </w:r>
    </w:p>
    <w:p>
      <w:pPr>
        <w:pStyle w:val="BodyText"/>
        <w:spacing w:before="8"/>
        <w:jc w:val="right"/>
      </w:pPr>
      <w:r>
        <w:rPr>
          <w:spacing w:val="-1"/>
        </w:rPr>
        <w:t>25</w:t>
      </w:r>
    </w:p>
    <w:p>
      <w:pPr>
        <w:pStyle w:val="BodyText"/>
        <w:spacing w:before="8"/>
        <w:jc w:val="right"/>
      </w:pPr>
      <w:r>
        <w:rPr>
          <w:spacing w:val="-1"/>
        </w:rPr>
        <w:t>25</w:t>
      </w:r>
    </w:p>
    <w:p>
      <w:pPr>
        <w:pStyle w:val="BodyText"/>
        <w:spacing w:before="8"/>
        <w:jc w:val="right"/>
      </w:pPr>
      <w:r>
        <w:rPr>
          <w:spacing w:val="-1"/>
        </w:rPr>
        <w:t>25</w:t>
      </w:r>
    </w:p>
    <w:p>
      <w:pPr>
        <w:pStyle w:val="BodyText"/>
        <w:spacing w:before="8"/>
        <w:jc w:val="right"/>
      </w:pPr>
      <w:r>
        <w:rPr>
          <w:spacing w:val="-1"/>
        </w:rPr>
        <w:t>25</w:t>
      </w:r>
    </w:p>
    <w:p>
      <w:pPr>
        <w:pStyle w:val="BodyText"/>
        <w:spacing w:before="8"/>
        <w:jc w:val="right"/>
      </w:pPr>
      <w:r>
        <w:rPr>
          <w:spacing w:val="-1"/>
        </w:rPr>
        <w:t>25</w:t>
      </w:r>
    </w:p>
    <w:p>
      <w:pPr>
        <w:pStyle w:val="BodyText"/>
        <w:spacing w:before="8"/>
        <w:jc w:val="right"/>
      </w:pPr>
      <w:r>
        <w:rPr>
          <w:spacing w:val="-1"/>
        </w:rPr>
        <w:t>25</w:t>
      </w:r>
    </w:p>
    <w:p>
      <w:pPr>
        <w:pStyle w:val="BodyText"/>
        <w:spacing w:before="11"/>
        <w:rPr>
          <w:sz w:val="17"/>
        </w:rPr>
      </w:pPr>
      <w:r>
        <w:rPr/>
        <w:br w:type="column"/>
      </w:r>
      <w:r>
        <w:rPr>
          <w:sz w:val="17"/>
        </w:rPr>
      </w:r>
    </w:p>
    <w:p>
      <w:pPr>
        <w:pStyle w:val="Heading9"/>
        <w:ind w:left="636"/>
      </w:pPr>
      <w:r>
        <w:rPr/>
        <w:t>GARDEN HOSE MALE</w:t>
      </w:r>
    </w:p>
    <w:p>
      <w:pPr>
        <w:pStyle w:val="BodyText"/>
        <w:spacing w:before="5"/>
        <w:rPr>
          <w:b/>
          <w:sz w:val="5"/>
        </w:rPr>
      </w:pPr>
    </w:p>
    <w:p>
      <w:pPr>
        <w:pStyle w:val="BodyText"/>
        <w:spacing w:line="20" w:lineRule="exact"/>
        <w:ind w:left="633"/>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pStyle w:val="BodyText"/>
        <w:rPr>
          <w:b/>
          <w:sz w:val="13"/>
        </w:rPr>
      </w:pPr>
      <w:r>
        <w:rPr/>
        <w:drawing>
          <wp:anchor distT="0" distB="0" distL="0" distR="0" allowOverlap="1" layoutInCell="1" locked="0" behindDoc="0" simplePos="0" relativeHeight="563">
            <wp:simplePos x="0" y="0"/>
            <wp:positionH relativeFrom="page">
              <wp:posOffset>4296849</wp:posOffset>
            </wp:positionH>
            <wp:positionV relativeFrom="paragraph">
              <wp:posOffset>119781</wp:posOffset>
            </wp:positionV>
            <wp:extent cx="291604" cy="472439"/>
            <wp:effectExtent l="0" t="0" r="0" b="0"/>
            <wp:wrapTopAndBottom/>
            <wp:docPr id="249" name="image357.png" descr=""/>
            <wp:cNvGraphicFramePr>
              <a:graphicFrameLocks noChangeAspect="1"/>
            </wp:cNvGraphicFramePr>
            <a:graphic>
              <a:graphicData uri="http://schemas.openxmlformats.org/drawingml/2006/picture">
                <pic:pic>
                  <pic:nvPicPr>
                    <pic:cNvPr id="250" name="image357.png"/>
                    <pic:cNvPicPr/>
                  </pic:nvPicPr>
                  <pic:blipFill>
                    <a:blip r:embed="rId407" cstate="print"/>
                    <a:stretch>
                      <a:fillRect/>
                    </a:stretch>
                  </pic:blipFill>
                  <pic:spPr>
                    <a:xfrm>
                      <a:off x="0" y="0"/>
                      <a:ext cx="291604" cy="472439"/>
                    </a:xfrm>
                    <a:prstGeom prst="rect">
                      <a:avLst/>
                    </a:prstGeom>
                  </pic:spPr>
                </pic:pic>
              </a:graphicData>
            </a:graphic>
          </wp:anchor>
        </w:drawing>
      </w:r>
    </w:p>
    <w:p>
      <w:pPr>
        <w:spacing w:after="0"/>
        <w:rPr>
          <w:sz w:val="13"/>
        </w:rPr>
        <w:sectPr>
          <w:type w:val="continuous"/>
          <w:pgSz w:w="12240" w:h="15840"/>
          <w:pgMar w:top="240" w:bottom="280" w:left="0" w:right="0"/>
          <w:cols w:num="5" w:equalWidth="0">
            <w:col w:w="2968" w:space="40"/>
            <w:col w:w="898" w:space="39"/>
            <w:col w:w="1103" w:space="40"/>
            <w:col w:w="679" w:space="39"/>
            <w:col w:w="6434"/>
          </w:cols>
        </w:sectPr>
      </w:pPr>
    </w:p>
    <w:p>
      <w:pPr>
        <w:pStyle w:val="BodyText"/>
        <w:spacing w:before="10"/>
        <w:rPr>
          <w:b/>
          <w:sz w:val="24"/>
        </w:rPr>
      </w:pPr>
    </w:p>
    <w:p>
      <w:pPr>
        <w:spacing w:before="94"/>
        <w:ind w:left="1083" w:right="0" w:firstLine="0"/>
        <w:jc w:val="left"/>
        <w:rPr>
          <w:b/>
          <w:sz w:val="20"/>
        </w:rPr>
      </w:pPr>
      <w:r>
        <w:rPr/>
        <w:pict>
          <v:line style="position:absolute;mso-position-horizontal-relative:page;mso-position-vertical-relative:paragraph;z-index:14584" from="54.433102pt,19.726786pt" to="288.302102pt,19.726786pt" stroked="true" strokeweight=".709pt" strokecolor="#000000">
            <v:stroke dashstyle="solid"/>
            <w10:wrap type="none"/>
          </v:line>
        </w:pict>
      </w:r>
      <w:r>
        <w:rPr/>
        <w:drawing>
          <wp:anchor distT="0" distB="0" distL="0" distR="0" allowOverlap="1" layoutInCell="1" locked="0" behindDoc="0" simplePos="0" relativeHeight="14632">
            <wp:simplePos x="0" y="0"/>
            <wp:positionH relativeFrom="page">
              <wp:posOffset>835368</wp:posOffset>
            </wp:positionH>
            <wp:positionV relativeFrom="paragraph">
              <wp:posOffset>372202</wp:posOffset>
            </wp:positionV>
            <wp:extent cx="340793" cy="914400"/>
            <wp:effectExtent l="0" t="0" r="0" b="0"/>
            <wp:wrapNone/>
            <wp:docPr id="251" name="image358.png" descr=""/>
            <wp:cNvGraphicFramePr>
              <a:graphicFrameLocks noChangeAspect="1"/>
            </wp:cNvGraphicFramePr>
            <a:graphic>
              <a:graphicData uri="http://schemas.openxmlformats.org/drawingml/2006/picture">
                <pic:pic>
                  <pic:nvPicPr>
                    <pic:cNvPr id="252" name="image358.png"/>
                    <pic:cNvPicPr/>
                  </pic:nvPicPr>
                  <pic:blipFill>
                    <a:blip r:embed="rId408" cstate="print"/>
                    <a:stretch>
                      <a:fillRect/>
                    </a:stretch>
                  </pic:blipFill>
                  <pic:spPr>
                    <a:xfrm>
                      <a:off x="0" y="0"/>
                      <a:ext cx="340793" cy="914400"/>
                    </a:xfrm>
                    <a:prstGeom prst="rect">
                      <a:avLst/>
                    </a:prstGeom>
                  </pic:spPr>
                </pic:pic>
              </a:graphicData>
            </a:graphic>
          </wp:anchor>
        </w:drawing>
      </w:r>
      <w:r>
        <w:rPr/>
        <w:drawing>
          <wp:anchor distT="0" distB="0" distL="0" distR="0" allowOverlap="1" layoutInCell="1" locked="0" behindDoc="0" simplePos="0" relativeHeight="14704">
            <wp:simplePos x="0" y="0"/>
            <wp:positionH relativeFrom="page">
              <wp:posOffset>4329018</wp:posOffset>
            </wp:positionH>
            <wp:positionV relativeFrom="paragraph">
              <wp:posOffset>223129</wp:posOffset>
            </wp:positionV>
            <wp:extent cx="227218" cy="225551"/>
            <wp:effectExtent l="0" t="0" r="0" b="0"/>
            <wp:wrapNone/>
            <wp:docPr id="253" name="image359.png" descr=""/>
            <wp:cNvGraphicFramePr>
              <a:graphicFrameLocks noChangeAspect="1"/>
            </wp:cNvGraphicFramePr>
            <a:graphic>
              <a:graphicData uri="http://schemas.openxmlformats.org/drawingml/2006/picture">
                <pic:pic>
                  <pic:nvPicPr>
                    <pic:cNvPr id="254" name="image359.png"/>
                    <pic:cNvPicPr/>
                  </pic:nvPicPr>
                  <pic:blipFill>
                    <a:blip r:embed="rId409" cstate="print"/>
                    <a:stretch>
                      <a:fillRect/>
                    </a:stretch>
                  </pic:blipFill>
                  <pic:spPr>
                    <a:xfrm>
                      <a:off x="0" y="0"/>
                      <a:ext cx="227218" cy="225551"/>
                    </a:xfrm>
                    <a:prstGeom prst="rect">
                      <a:avLst/>
                    </a:prstGeom>
                  </pic:spPr>
                </pic:pic>
              </a:graphicData>
            </a:graphic>
          </wp:anchor>
        </w:drawing>
      </w:r>
      <w:r>
        <w:rPr/>
        <w:pict>
          <v:shape style="position:absolute;margin-left:321.890594pt;margin-top:-97.084503pt;width:234.45pt;height:152.25pt;mso-position-horizontal-relative:page;mso-position-vertical-relative:paragraph;z-index:1472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85"/>
                    <w:gridCol w:w="914"/>
                    <w:gridCol w:w="1244"/>
                    <w:gridCol w:w="940"/>
                    <w:gridCol w:w="607"/>
                  </w:tblGrid>
                  <w:tr>
                    <w:trPr>
                      <w:trHeight w:val="403" w:hRule="atLeast"/>
                    </w:trPr>
                    <w:tc>
                      <w:tcPr>
                        <w:tcW w:w="985" w:type="dxa"/>
                        <w:vMerge w:val="restart"/>
                      </w:tcPr>
                      <w:p>
                        <w:pPr>
                          <w:pStyle w:val="TableParagraph"/>
                          <w:rPr>
                            <w:rFonts w:ascii="Times New Roman"/>
                            <w:sz w:val="16"/>
                          </w:rPr>
                        </w:pPr>
                      </w:p>
                    </w:tc>
                    <w:tc>
                      <w:tcPr>
                        <w:tcW w:w="914" w:type="dxa"/>
                      </w:tcPr>
                      <w:p>
                        <w:pPr>
                          <w:pStyle w:val="TableParagraph"/>
                          <w:spacing w:line="249" w:lineRule="auto"/>
                          <w:ind w:left="71" w:right="449"/>
                          <w:rPr>
                            <w:b/>
                            <w:sz w:val="16"/>
                          </w:rPr>
                        </w:pPr>
                        <w:r>
                          <w:rPr>
                            <w:b/>
                            <w:sz w:val="16"/>
                          </w:rPr>
                          <w:t>hose size</w:t>
                        </w:r>
                      </w:p>
                    </w:tc>
                    <w:tc>
                      <w:tcPr>
                        <w:tcW w:w="1244" w:type="dxa"/>
                      </w:tcPr>
                      <w:p>
                        <w:pPr>
                          <w:pStyle w:val="TableParagraph"/>
                          <w:spacing w:line="249" w:lineRule="auto"/>
                          <w:ind w:left="208" w:right="429"/>
                          <w:rPr>
                            <w:b/>
                            <w:sz w:val="16"/>
                          </w:rPr>
                        </w:pPr>
                        <w:r>
                          <w:rPr>
                            <w:b/>
                            <w:sz w:val="16"/>
                          </w:rPr>
                          <w:t>part number</w:t>
                        </w:r>
                      </w:p>
                    </w:tc>
                    <w:tc>
                      <w:tcPr>
                        <w:tcW w:w="940" w:type="dxa"/>
                      </w:tcPr>
                      <w:p>
                        <w:pPr>
                          <w:pStyle w:val="TableParagraph"/>
                          <w:spacing w:line="249" w:lineRule="auto"/>
                          <w:ind w:left="462" w:right="93" w:firstLine="133"/>
                          <w:rPr>
                            <w:b/>
                            <w:sz w:val="16"/>
                          </w:rPr>
                        </w:pPr>
                        <w:r>
                          <w:rPr>
                            <w:b/>
                            <w:sz w:val="16"/>
                          </w:rPr>
                          <w:t>list each</w:t>
                        </w:r>
                      </w:p>
                    </w:tc>
                    <w:tc>
                      <w:tcPr>
                        <w:tcW w:w="607" w:type="dxa"/>
                      </w:tcPr>
                      <w:p>
                        <w:pPr>
                          <w:pStyle w:val="TableParagraph"/>
                          <w:spacing w:before="1"/>
                          <w:ind w:left="116"/>
                          <w:rPr>
                            <w:b/>
                            <w:sz w:val="16"/>
                          </w:rPr>
                        </w:pPr>
                        <w:r>
                          <w:rPr>
                            <w:b/>
                            <w:spacing w:val="-1"/>
                            <w:sz w:val="16"/>
                          </w:rPr>
                          <w:t>carton</w:t>
                        </w:r>
                      </w:p>
                      <w:p>
                        <w:pPr>
                          <w:pStyle w:val="TableParagraph"/>
                          <w:spacing w:before="8"/>
                          <w:ind w:left="365"/>
                          <w:rPr>
                            <w:b/>
                            <w:sz w:val="16"/>
                          </w:rPr>
                        </w:pPr>
                        <w:r>
                          <w:rPr>
                            <w:b/>
                            <w:sz w:val="16"/>
                          </w:rPr>
                          <w:t>qty</w:t>
                        </w:r>
                      </w:p>
                    </w:tc>
                  </w:tr>
                  <w:tr>
                    <w:trPr>
                      <w:trHeight w:val="213" w:hRule="atLeast"/>
                    </w:trPr>
                    <w:tc>
                      <w:tcPr>
                        <w:tcW w:w="985" w:type="dxa"/>
                        <w:vMerge/>
                        <w:tcBorders>
                          <w:top w:val="nil"/>
                        </w:tcBorders>
                      </w:tcPr>
                      <w:p>
                        <w:pPr>
                          <w:rPr>
                            <w:sz w:val="2"/>
                            <w:szCs w:val="2"/>
                          </w:rPr>
                        </w:pPr>
                      </w:p>
                    </w:tc>
                    <w:tc>
                      <w:tcPr>
                        <w:tcW w:w="914" w:type="dxa"/>
                      </w:tcPr>
                      <w:p>
                        <w:pPr>
                          <w:pStyle w:val="TableParagraph"/>
                          <w:spacing w:line="173" w:lineRule="exact" w:before="20"/>
                          <w:ind w:left="71"/>
                          <w:rPr>
                            <w:sz w:val="16"/>
                          </w:rPr>
                        </w:pPr>
                        <w:r>
                          <w:rPr>
                            <w:sz w:val="16"/>
                          </w:rPr>
                          <w:t>3/8</w:t>
                        </w:r>
                      </w:p>
                    </w:tc>
                    <w:tc>
                      <w:tcPr>
                        <w:tcW w:w="1244" w:type="dxa"/>
                      </w:tcPr>
                      <w:p>
                        <w:pPr>
                          <w:pStyle w:val="TableParagraph"/>
                          <w:spacing w:line="170" w:lineRule="exact" w:before="24"/>
                          <w:ind w:left="208"/>
                          <w:rPr>
                            <w:sz w:val="16"/>
                          </w:rPr>
                        </w:pPr>
                        <w:r>
                          <w:rPr>
                            <w:sz w:val="16"/>
                          </w:rPr>
                          <w:t>GHM-06</w:t>
                        </w:r>
                      </w:p>
                    </w:tc>
                    <w:tc>
                      <w:tcPr>
                        <w:tcW w:w="940" w:type="dxa"/>
                      </w:tcPr>
                      <w:p>
                        <w:pPr>
                          <w:pStyle w:val="TableParagraph"/>
                          <w:spacing w:line="173" w:lineRule="exact" w:before="20"/>
                          <w:ind w:right="111"/>
                          <w:jc w:val="right"/>
                          <w:rPr>
                            <w:sz w:val="16"/>
                          </w:rPr>
                        </w:pPr>
                        <w:r>
                          <w:rPr>
                            <w:sz w:val="16"/>
                          </w:rPr>
                          <w:t>6.75</w:t>
                        </w:r>
                      </w:p>
                    </w:tc>
                    <w:tc>
                      <w:tcPr>
                        <w:tcW w:w="607" w:type="dxa"/>
                      </w:tcPr>
                      <w:p>
                        <w:pPr>
                          <w:pStyle w:val="TableParagraph"/>
                          <w:spacing w:line="168" w:lineRule="exact" w:before="26"/>
                          <w:ind w:right="1"/>
                          <w:jc w:val="right"/>
                          <w:rPr>
                            <w:sz w:val="16"/>
                          </w:rPr>
                        </w:pPr>
                        <w:r>
                          <w:rPr>
                            <w:sz w:val="16"/>
                          </w:rPr>
                          <w:t>25</w:t>
                        </w:r>
                      </w:p>
                    </w:tc>
                  </w:tr>
                  <w:tr>
                    <w:trPr>
                      <w:trHeight w:val="192" w:hRule="atLeast"/>
                    </w:trPr>
                    <w:tc>
                      <w:tcPr>
                        <w:tcW w:w="985" w:type="dxa"/>
                        <w:vMerge/>
                        <w:tcBorders>
                          <w:top w:val="nil"/>
                        </w:tcBorders>
                      </w:tcPr>
                      <w:p>
                        <w:pPr>
                          <w:rPr>
                            <w:sz w:val="2"/>
                            <w:szCs w:val="2"/>
                          </w:rPr>
                        </w:pPr>
                      </w:p>
                    </w:tc>
                    <w:tc>
                      <w:tcPr>
                        <w:tcW w:w="914" w:type="dxa"/>
                      </w:tcPr>
                      <w:p>
                        <w:pPr>
                          <w:pStyle w:val="TableParagraph"/>
                          <w:spacing w:line="172" w:lineRule="exact"/>
                          <w:ind w:left="71"/>
                          <w:rPr>
                            <w:sz w:val="16"/>
                          </w:rPr>
                        </w:pPr>
                        <w:r>
                          <w:rPr>
                            <w:sz w:val="16"/>
                          </w:rPr>
                          <w:t>1/2</w:t>
                        </w:r>
                      </w:p>
                    </w:tc>
                    <w:tc>
                      <w:tcPr>
                        <w:tcW w:w="1244" w:type="dxa"/>
                      </w:tcPr>
                      <w:p>
                        <w:pPr>
                          <w:pStyle w:val="TableParagraph"/>
                          <w:spacing w:line="170" w:lineRule="exact" w:before="2"/>
                          <w:ind w:left="208"/>
                          <w:rPr>
                            <w:sz w:val="16"/>
                          </w:rPr>
                        </w:pPr>
                        <w:r>
                          <w:rPr>
                            <w:sz w:val="16"/>
                          </w:rPr>
                          <w:t>GHM-08</w:t>
                        </w:r>
                      </w:p>
                    </w:tc>
                    <w:tc>
                      <w:tcPr>
                        <w:tcW w:w="940" w:type="dxa"/>
                      </w:tcPr>
                      <w:p>
                        <w:pPr>
                          <w:pStyle w:val="TableParagraph"/>
                          <w:spacing w:line="172" w:lineRule="exact"/>
                          <w:ind w:right="111"/>
                          <w:jc w:val="right"/>
                          <w:rPr>
                            <w:sz w:val="16"/>
                          </w:rPr>
                        </w:pPr>
                        <w:r>
                          <w:rPr>
                            <w:sz w:val="16"/>
                          </w:rPr>
                          <w:t>6.59</w:t>
                        </w:r>
                      </w:p>
                    </w:tc>
                    <w:tc>
                      <w:tcPr>
                        <w:tcW w:w="607" w:type="dxa"/>
                      </w:tcPr>
                      <w:p>
                        <w:pPr>
                          <w:pStyle w:val="TableParagraph"/>
                          <w:spacing w:line="168" w:lineRule="exact" w:before="4"/>
                          <w:ind w:right="1"/>
                          <w:jc w:val="right"/>
                          <w:rPr>
                            <w:sz w:val="16"/>
                          </w:rPr>
                        </w:pPr>
                        <w:r>
                          <w:rPr>
                            <w:sz w:val="16"/>
                          </w:rPr>
                          <w:t>25</w:t>
                        </w:r>
                      </w:p>
                    </w:tc>
                  </w:tr>
                  <w:tr>
                    <w:trPr>
                      <w:trHeight w:val="191" w:hRule="atLeast"/>
                    </w:trPr>
                    <w:tc>
                      <w:tcPr>
                        <w:tcW w:w="985" w:type="dxa"/>
                        <w:vMerge/>
                        <w:tcBorders>
                          <w:top w:val="nil"/>
                        </w:tcBorders>
                      </w:tcPr>
                      <w:p>
                        <w:pPr>
                          <w:rPr>
                            <w:sz w:val="2"/>
                            <w:szCs w:val="2"/>
                          </w:rPr>
                        </w:pPr>
                      </w:p>
                    </w:tc>
                    <w:tc>
                      <w:tcPr>
                        <w:tcW w:w="914" w:type="dxa"/>
                      </w:tcPr>
                      <w:p>
                        <w:pPr>
                          <w:pStyle w:val="TableParagraph"/>
                          <w:spacing w:line="172" w:lineRule="exact"/>
                          <w:ind w:left="71"/>
                          <w:rPr>
                            <w:sz w:val="16"/>
                          </w:rPr>
                        </w:pPr>
                        <w:r>
                          <w:rPr>
                            <w:sz w:val="16"/>
                          </w:rPr>
                          <w:t>5/8</w:t>
                        </w:r>
                      </w:p>
                    </w:tc>
                    <w:tc>
                      <w:tcPr>
                        <w:tcW w:w="1244" w:type="dxa"/>
                      </w:tcPr>
                      <w:p>
                        <w:pPr>
                          <w:pStyle w:val="TableParagraph"/>
                          <w:spacing w:line="170" w:lineRule="exact" w:before="2"/>
                          <w:ind w:left="208"/>
                          <w:rPr>
                            <w:sz w:val="16"/>
                          </w:rPr>
                        </w:pPr>
                        <w:r>
                          <w:rPr>
                            <w:sz w:val="16"/>
                          </w:rPr>
                          <w:t>GHM-10</w:t>
                        </w:r>
                      </w:p>
                    </w:tc>
                    <w:tc>
                      <w:tcPr>
                        <w:tcW w:w="940" w:type="dxa"/>
                      </w:tcPr>
                      <w:p>
                        <w:pPr>
                          <w:pStyle w:val="TableParagraph"/>
                          <w:spacing w:line="172" w:lineRule="exact"/>
                          <w:ind w:right="111"/>
                          <w:jc w:val="right"/>
                          <w:rPr>
                            <w:sz w:val="16"/>
                          </w:rPr>
                        </w:pPr>
                        <w:r>
                          <w:rPr>
                            <w:sz w:val="16"/>
                          </w:rPr>
                          <w:t>6.81</w:t>
                        </w:r>
                      </w:p>
                    </w:tc>
                    <w:tc>
                      <w:tcPr>
                        <w:tcW w:w="607" w:type="dxa"/>
                      </w:tcPr>
                      <w:p>
                        <w:pPr>
                          <w:pStyle w:val="TableParagraph"/>
                          <w:spacing w:line="168" w:lineRule="exact" w:before="4"/>
                          <w:ind w:right="1"/>
                          <w:jc w:val="right"/>
                          <w:rPr>
                            <w:sz w:val="16"/>
                          </w:rPr>
                        </w:pPr>
                        <w:r>
                          <w:rPr>
                            <w:sz w:val="16"/>
                          </w:rPr>
                          <w:t>25</w:t>
                        </w:r>
                      </w:p>
                    </w:tc>
                  </w:tr>
                  <w:tr>
                    <w:trPr>
                      <w:trHeight w:val="192" w:hRule="atLeast"/>
                    </w:trPr>
                    <w:tc>
                      <w:tcPr>
                        <w:tcW w:w="985" w:type="dxa"/>
                        <w:vMerge/>
                        <w:tcBorders>
                          <w:top w:val="nil"/>
                        </w:tcBorders>
                      </w:tcPr>
                      <w:p>
                        <w:pPr>
                          <w:rPr>
                            <w:sz w:val="2"/>
                            <w:szCs w:val="2"/>
                          </w:rPr>
                        </w:pPr>
                      </w:p>
                    </w:tc>
                    <w:tc>
                      <w:tcPr>
                        <w:tcW w:w="914" w:type="dxa"/>
                      </w:tcPr>
                      <w:p>
                        <w:pPr>
                          <w:pStyle w:val="TableParagraph"/>
                          <w:spacing w:line="172" w:lineRule="exact"/>
                          <w:ind w:left="71"/>
                          <w:rPr>
                            <w:sz w:val="16"/>
                          </w:rPr>
                        </w:pPr>
                        <w:r>
                          <w:rPr>
                            <w:sz w:val="16"/>
                          </w:rPr>
                          <w:t>3/4</w:t>
                        </w:r>
                      </w:p>
                    </w:tc>
                    <w:tc>
                      <w:tcPr>
                        <w:tcW w:w="1244" w:type="dxa"/>
                      </w:tcPr>
                      <w:p>
                        <w:pPr>
                          <w:pStyle w:val="TableParagraph"/>
                          <w:spacing w:line="170" w:lineRule="exact" w:before="2"/>
                          <w:ind w:left="208"/>
                          <w:rPr>
                            <w:sz w:val="16"/>
                          </w:rPr>
                        </w:pPr>
                        <w:r>
                          <w:rPr>
                            <w:sz w:val="16"/>
                          </w:rPr>
                          <w:t>GHM-12</w:t>
                        </w:r>
                      </w:p>
                    </w:tc>
                    <w:tc>
                      <w:tcPr>
                        <w:tcW w:w="940" w:type="dxa"/>
                      </w:tcPr>
                      <w:p>
                        <w:pPr>
                          <w:pStyle w:val="TableParagraph"/>
                          <w:spacing w:line="172" w:lineRule="exact"/>
                          <w:ind w:right="111"/>
                          <w:jc w:val="right"/>
                          <w:rPr>
                            <w:sz w:val="16"/>
                          </w:rPr>
                        </w:pPr>
                        <w:r>
                          <w:rPr>
                            <w:sz w:val="16"/>
                          </w:rPr>
                          <w:t>6.81</w:t>
                        </w:r>
                      </w:p>
                    </w:tc>
                    <w:tc>
                      <w:tcPr>
                        <w:tcW w:w="607" w:type="dxa"/>
                      </w:tcPr>
                      <w:p>
                        <w:pPr>
                          <w:pStyle w:val="TableParagraph"/>
                          <w:spacing w:line="168" w:lineRule="exact" w:before="4"/>
                          <w:ind w:right="1"/>
                          <w:jc w:val="right"/>
                          <w:rPr>
                            <w:sz w:val="16"/>
                          </w:rPr>
                        </w:pPr>
                        <w:r>
                          <w:rPr>
                            <w:sz w:val="16"/>
                          </w:rPr>
                          <w:t>25</w:t>
                        </w:r>
                      </w:p>
                    </w:tc>
                  </w:tr>
                  <w:tr>
                    <w:trPr>
                      <w:trHeight w:val="380" w:hRule="atLeast"/>
                    </w:trPr>
                    <w:tc>
                      <w:tcPr>
                        <w:tcW w:w="985" w:type="dxa"/>
                        <w:vMerge/>
                        <w:tcBorders>
                          <w:top w:val="nil"/>
                        </w:tcBorders>
                      </w:tcPr>
                      <w:p>
                        <w:pPr>
                          <w:rPr>
                            <w:sz w:val="2"/>
                            <w:szCs w:val="2"/>
                          </w:rPr>
                        </w:pPr>
                      </w:p>
                    </w:tc>
                    <w:tc>
                      <w:tcPr>
                        <w:tcW w:w="914" w:type="dxa"/>
                      </w:tcPr>
                      <w:p>
                        <w:pPr>
                          <w:pStyle w:val="TableParagraph"/>
                          <w:spacing w:line="183" w:lineRule="exact"/>
                          <w:ind w:left="71"/>
                          <w:rPr>
                            <w:sz w:val="16"/>
                          </w:rPr>
                        </w:pPr>
                        <w:r>
                          <w:rPr>
                            <w:sz w:val="16"/>
                          </w:rPr>
                          <w:t>1(NPSH)</w:t>
                        </w:r>
                      </w:p>
                    </w:tc>
                    <w:tc>
                      <w:tcPr>
                        <w:tcW w:w="1244" w:type="dxa"/>
                      </w:tcPr>
                      <w:p>
                        <w:pPr>
                          <w:pStyle w:val="TableParagraph"/>
                          <w:spacing w:before="2"/>
                          <w:ind w:left="208"/>
                          <w:rPr>
                            <w:sz w:val="16"/>
                          </w:rPr>
                        </w:pPr>
                        <w:r>
                          <w:rPr>
                            <w:sz w:val="16"/>
                          </w:rPr>
                          <w:t>NPM-16</w:t>
                        </w:r>
                      </w:p>
                    </w:tc>
                    <w:tc>
                      <w:tcPr>
                        <w:tcW w:w="940" w:type="dxa"/>
                      </w:tcPr>
                      <w:p>
                        <w:pPr>
                          <w:pStyle w:val="TableParagraph"/>
                          <w:spacing w:line="183" w:lineRule="exact"/>
                          <w:ind w:right="111"/>
                          <w:jc w:val="right"/>
                          <w:rPr>
                            <w:sz w:val="16"/>
                          </w:rPr>
                        </w:pPr>
                        <w:r>
                          <w:rPr>
                            <w:sz w:val="16"/>
                          </w:rPr>
                          <w:t>14.25</w:t>
                        </w:r>
                      </w:p>
                    </w:tc>
                    <w:tc>
                      <w:tcPr>
                        <w:tcW w:w="607" w:type="dxa"/>
                      </w:tcPr>
                      <w:p>
                        <w:pPr>
                          <w:pStyle w:val="TableParagraph"/>
                          <w:spacing w:before="4"/>
                          <w:ind w:right="1"/>
                          <w:jc w:val="right"/>
                          <w:rPr>
                            <w:sz w:val="16"/>
                          </w:rPr>
                        </w:pPr>
                        <w:r>
                          <w:rPr>
                            <w:sz w:val="16"/>
                          </w:rPr>
                          <w:t>25</w:t>
                        </w:r>
                      </w:p>
                    </w:tc>
                  </w:tr>
                  <w:tr>
                    <w:trPr>
                      <w:trHeight w:val="478" w:hRule="atLeast"/>
                    </w:trPr>
                    <w:tc>
                      <w:tcPr>
                        <w:tcW w:w="985" w:type="dxa"/>
                        <w:tcBorders>
                          <w:bottom w:val="single" w:sz="6" w:space="0" w:color="000000"/>
                        </w:tcBorders>
                      </w:tcPr>
                      <w:p>
                        <w:pPr>
                          <w:pStyle w:val="TableParagraph"/>
                          <w:spacing w:before="185"/>
                          <w:rPr>
                            <w:b/>
                            <w:sz w:val="20"/>
                          </w:rPr>
                        </w:pPr>
                        <w:r>
                          <w:rPr>
                            <w:b/>
                            <w:sz w:val="20"/>
                          </w:rPr>
                          <w:t>WASHER</w:t>
                        </w:r>
                      </w:p>
                    </w:tc>
                    <w:tc>
                      <w:tcPr>
                        <w:tcW w:w="914" w:type="dxa"/>
                        <w:tcBorders>
                          <w:bottom w:val="single" w:sz="6" w:space="0" w:color="000000"/>
                        </w:tcBorders>
                      </w:tcPr>
                      <w:p>
                        <w:pPr>
                          <w:pStyle w:val="TableParagraph"/>
                          <w:rPr>
                            <w:rFonts w:ascii="Times New Roman"/>
                            <w:sz w:val="16"/>
                          </w:rPr>
                        </w:pPr>
                      </w:p>
                    </w:tc>
                    <w:tc>
                      <w:tcPr>
                        <w:tcW w:w="1244" w:type="dxa"/>
                        <w:tcBorders>
                          <w:bottom w:val="single" w:sz="6" w:space="0" w:color="000000"/>
                        </w:tcBorders>
                      </w:tcPr>
                      <w:p>
                        <w:pPr>
                          <w:pStyle w:val="TableParagraph"/>
                          <w:rPr>
                            <w:rFonts w:ascii="Times New Roman"/>
                            <w:sz w:val="16"/>
                          </w:rPr>
                        </w:pPr>
                      </w:p>
                    </w:tc>
                    <w:tc>
                      <w:tcPr>
                        <w:tcW w:w="940" w:type="dxa"/>
                        <w:tcBorders>
                          <w:bottom w:val="single" w:sz="6" w:space="0" w:color="000000"/>
                        </w:tcBorders>
                      </w:tcPr>
                      <w:p>
                        <w:pPr>
                          <w:pStyle w:val="TableParagraph"/>
                          <w:rPr>
                            <w:rFonts w:ascii="Times New Roman"/>
                            <w:sz w:val="16"/>
                          </w:rPr>
                        </w:pPr>
                      </w:p>
                    </w:tc>
                    <w:tc>
                      <w:tcPr>
                        <w:tcW w:w="607" w:type="dxa"/>
                        <w:tcBorders>
                          <w:bottom w:val="single" w:sz="6" w:space="0" w:color="000000"/>
                        </w:tcBorders>
                      </w:tcPr>
                      <w:p>
                        <w:pPr>
                          <w:pStyle w:val="TableParagraph"/>
                          <w:rPr>
                            <w:rFonts w:ascii="Times New Roman"/>
                            <w:sz w:val="16"/>
                          </w:rPr>
                        </w:pPr>
                      </w:p>
                    </w:tc>
                  </w:tr>
                  <w:tr>
                    <w:trPr>
                      <w:trHeight w:val="579" w:hRule="atLeast"/>
                    </w:trPr>
                    <w:tc>
                      <w:tcPr>
                        <w:tcW w:w="985" w:type="dxa"/>
                        <w:tcBorders>
                          <w:top w:val="single" w:sz="6" w:space="0" w:color="000000"/>
                        </w:tcBorders>
                      </w:tcPr>
                      <w:p>
                        <w:pPr>
                          <w:pStyle w:val="TableParagraph"/>
                          <w:spacing w:before="8"/>
                          <w:rPr>
                            <w:rFonts w:ascii="Arial Narrow"/>
                            <w:sz w:val="19"/>
                          </w:rPr>
                        </w:pPr>
                      </w:p>
                      <w:p>
                        <w:pPr>
                          <w:pStyle w:val="TableParagraph"/>
                          <w:ind w:left="379"/>
                          <w:rPr>
                            <w:rFonts w:ascii="Arial Narrow"/>
                            <w:sz w:val="20"/>
                          </w:rPr>
                        </w:pPr>
                        <w:r>
                          <w:rPr>
                            <w:rFonts w:ascii="Arial Narrow"/>
                            <w:sz w:val="20"/>
                          </w:rPr>
                          <w:drawing>
                            <wp:inline distT="0" distB="0" distL="0" distR="0">
                              <wp:extent cx="220117" cy="218503"/>
                              <wp:effectExtent l="0" t="0" r="0" b="0"/>
                              <wp:docPr id="255" name="image359.png" descr=""/>
                              <wp:cNvGraphicFramePr>
                                <a:graphicFrameLocks noChangeAspect="1"/>
                              </wp:cNvGraphicFramePr>
                              <a:graphic>
                                <a:graphicData uri="http://schemas.openxmlformats.org/drawingml/2006/picture">
                                  <pic:pic>
                                    <pic:nvPicPr>
                                      <pic:cNvPr id="256" name="image359.png"/>
                                      <pic:cNvPicPr/>
                                    </pic:nvPicPr>
                                    <pic:blipFill>
                                      <a:blip r:embed="rId409" cstate="print"/>
                                      <a:stretch>
                                        <a:fillRect/>
                                      </a:stretch>
                                    </pic:blipFill>
                                    <pic:spPr>
                                      <a:xfrm>
                                        <a:off x="0" y="0"/>
                                        <a:ext cx="220117" cy="218503"/>
                                      </a:xfrm>
                                      <a:prstGeom prst="rect">
                                        <a:avLst/>
                                      </a:prstGeom>
                                    </pic:spPr>
                                  </pic:pic>
                                </a:graphicData>
                              </a:graphic>
                            </wp:inline>
                          </w:drawing>
                        </w:r>
                        <w:r>
                          <w:rPr>
                            <w:rFonts w:ascii="Arial Narrow"/>
                            <w:sz w:val="20"/>
                          </w:rPr>
                        </w:r>
                      </w:p>
                    </w:tc>
                    <w:tc>
                      <w:tcPr>
                        <w:tcW w:w="914" w:type="dxa"/>
                        <w:tcBorders>
                          <w:top w:val="single" w:sz="6" w:space="0" w:color="000000"/>
                        </w:tcBorders>
                      </w:tcPr>
                      <w:p>
                        <w:pPr>
                          <w:pStyle w:val="TableParagraph"/>
                          <w:spacing w:before="10"/>
                          <w:rPr>
                            <w:rFonts w:ascii="Arial Narrow"/>
                            <w:sz w:val="14"/>
                          </w:rPr>
                        </w:pPr>
                      </w:p>
                      <w:p>
                        <w:pPr>
                          <w:pStyle w:val="TableParagraph"/>
                          <w:spacing w:line="249" w:lineRule="auto"/>
                          <w:ind w:left="65" w:right="277"/>
                          <w:rPr>
                            <w:b/>
                            <w:sz w:val="16"/>
                          </w:rPr>
                        </w:pPr>
                        <w:r>
                          <w:rPr>
                            <w:b/>
                            <w:sz w:val="16"/>
                          </w:rPr>
                          <w:t>washer size</w:t>
                        </w:r>
                      </w:p>
                    </w:tc>
                    <w:tc>
                      <w:tcPr>
                        <w:tcW w:w="1244" w:type="dxa"/>
                        <w:tcBorders>
                          <w:top w:val="single" w:sz="6" w:space="0" w:color="000000"/>
                        </w:tcBorders>
                      </w:tcPr>
                      <w:p>
                        <w:pPr>
                          <w:pStyle w:val="TableParagraph"/>
                          <w:spacing w:before="10"/>
                          <w:rPr>
                            <w:rFonts w:ascii="Arial Narrow"/>
                            <w:sz w:val="14"/>
                          </w:rPr>
                        </w:pPr>
                      </w:p>
                      <w:p>
                        <w:pPr>
                          <w:pStyle w:val="TableParagraph"/>
                          <w:spacing w:line="249" w:lineRule="auto"/>
                          <w:ind w:left="202" w:right="435"/>
                          <w:rPr>
                            <w:b/>
                            <w:sz w:val="16"/>
                          </w:rPr>
                        </w:pPr>
                        <w:r>
                          <w:rPr>
                            <w:b/>
                            <w:sz w:val="16"/>
                          </w:rPr>
                          <w:t>part number</w:t>
                        </w:r>
                      </w:p>
                    </w:tc>
                    <w:tc>
                      <w:tcPr>
                        <w:tcW w:w="940" w:type="dxa"/>
                        <w:tcBorders>
                          <w:top w:val="single" w:sz="6" w:space="0" w:color="000000"/>
                        </w:tcBorders>
                      </w:tcPr>
                      <w:p>
                        <w:pPr>
                          <w:pStyle w:val="TableParagraph"/>
                          <w:spacing w:before="10"/>
                          <w:rPr>
                            <w:rFonts w:ascii="Arial Narrow"/>
                            <w:sz w:val="14"/>
                          </w:rPr>
                        </w:pPr>
                      </w:p>
                      <w:p>
                        <w:pPr>
                          <w:pStyle w:val="TableParagraph"/>
                          <w:spacing w:line="249" w:lineRule="auto"/>
                          <w:ind w:left="554" w:right="99" w:hanging="9"/>
                          <w:rPr>
                            <w:b/>
                            <w:sz w:val="16"/>
                          </w:rPr>
                        </w:pPr>
                        <w:r>
                          <w:rPr>
                            <w:b/>
                            <w:sz w:val="16"/>
                          </w:rPr>
                          <w:t>list/ 100</w:t>
                        </w:r>
                      </w:p>
                    </w:tc>
                    <w:tc>
                      <w:tcPr>
                        <w:tcW w:w="607" w:type="dxa"/>
                        <w:tcBorders>
                          <w:top w:val="single" w:sz="6" w:space="0" w:color="000000"/>
                        </w:tcBorders>
                      </w:tcPr>
                      <w:p>
                        <w:pPr>
                          <w:pStyle w:val="TableParagraph"/>
                          <w:spacing w:before="5"/>
                          <w:rPr>
                            <w:rFonts w:ascii="Arial Narrow"/>
                            <w:sz w:val="15"/>
                          </w:rPr>
                        </w:pPr>
                      </w:p>
                      <w:p>
                        <w:pPr>
                          <w:pStyle w:val="TableParagraph"/>
                          <w:ind w:left="111"/>
                          <w:rPr>
                            <w:b/>
                            <w:sz w:val="16"/>
                          </w:rPr>
                        </w:pPr>
                        <w:r>
                          <w:rPr>
                            <w:b/>
                            <w:sz w:val="16"/>
                          </w:rPr>
                          <w:t>carton</w:t>
                        </w:r>
                      </w:p>
                      <w:p>
                        <w:pPr>
                          <w:pStyle w:val="TableParagraph"/>
                          <w:spacing w:before="8"/>
                          <w:ind w:left="360"/>
                          <w:rPr>
                            <w:b/>
                            <w:sz w:val="16"/>
                          </w:rPr>
                        </w:pPr>
                        <w:r>
                          <w:rPr>
                            <w:b/>
                            <w:sz w:val="16"/>
                          </w:rPr>
                          <w:t>qty</w:t>
                        </w:r>
                      </w:p>
                    </w:tc>
                  </w:tr>
                  <w:tr>
                    <w:trPr>
                      <w:trHeight w:val="212" w:hRule="atLeast"/>
                    </w:trPr>
                    <w:tc>
                      <w:tcPr>
                        <w:tcW w:w="985" w:type="dxa"/>
                      </w:tcPr>
                      <w:p>
                        <w:pPr>
                          <w:pStyle w:val="TableParagraph"/>
                          <w:rPr>
                            <w:rFonts w:ascii="Times New Roman"/>
                            <w:sz w:val="14"/>
                          </w:rPr>
                        </w:pPr>
                      </w:p>
                    </w:tc>
                    <w:tc>
                      <w:tcPr>
                        <w:tcW w:w="914" w:type="dxa"/>
                      </w:tcPr>
                      <w:p>
                        <w:pPr>
                          <w:pStyle w:val="TableParagraph"/>
                          <w:spacing w:line="172" w:lineRule="exact" w:before="20"/>
                          <w:ind w:left="65"/>
                          <w:rPr>
                            <w:sz w:val="16"/>
                          </w:rPr>
                        </w:pPr>
                        <w:r>
                          <w:rPr>
                            <w:sz w:val="16"/>
                          </w:rPr>
                          <w:t>3/4</w:t>
                        </w:r>
                      </w:p>
                    </w:tc>
                    <w:tc>
                      <w:tcPr>
                        <w:tcW w:w="1244" w:type="dxa"/>
                      </w:tcPr>
                      <w:p>
                        <w:pPr>
                          <w:pStyle w:val="TableParagraph"/>
                          <w:spacing w:line="170" w:lineRule="exact" w:before="22"/>
                          <w:ind w:left="202"/>
                          <w:rPr>
                            <w:sz w:val="16"/>
                          </w:rPr>
                        </w:pPr>
                        <w:r>
                          <w:rPr>
                            <w:sz w:val="16"/>
                          </w:rPr>
                          <w:t>GHW-12</w:t>
                        </w:r>
                      </w:p>
                    </w:tc>
                    <w:tc>
                      <w:tcPr>
                        <w:tcW w:w="940" w:type="dxa"/>
                      </w:tcPr>
                      <w:p>
                        <w:pPr>
                          <w:pStyle w:val="TableParagraph"/>
                          <w:spacing w:line="172" w:lineRule="exact" w:before="20"/>
                          <w:ind w:right="116"/>
                          <w:jc w:val="right"/>
                          <w:rPr>
                            <w:sz w:val="16"/>
                          </w:rPr>
                        </w:pPr>
                        <w:r>
                          <w:rPr>
                            <w:sz w:val="16"/>
                          </w:rPr>
                          <w:t>25.00</w:t>
                        </w:r>
                      </w:p>
                    </w:tc>
                    <w:tc>
                      <w:tcPr>
                        <w:tcW w:w="607" w:type="dxa"/>
                      </w:tcPr>
                      <w:p>
                        <w:pPr>
                          <w:pStyle w:val="TableParagraph"/>
                          <w:spacing w:line="170" w:lineRule="exact" w:before="23"/>
                          <w:ind w:right="4"/>
                          <w:jc w:val="right"/>
                          <w:rPr>
                            <w:sz w:val="16"/>
                          </w:rPr>
                        </w:pPr>
                        <w:r>
                          <w:rPr>
                            <w:sz w:val="16"/>
                          </w:rPr>
                          <w:t>100</w:t>
                        </w:r>
                      </w:p>
                    </w:tc>
                  </w:tr>
                  <w:tr>
                    <w:trPr>
                      <w:trHeight w:val="186" w:hRule="atLeast"/>
                    </w:trPr>
                    <w:tc>
                      <w:tcPr>
                        <w:tcW w:w="985" w:type="dxa"/>
                      </w:tcPr>
                      <w:p>
                        <w:pPr>
                          <w:pStyle w:val="TableParagraph"/>
                          <w:rPr>
                            <w:rFonts w:ascii="Times New Roman"/>
                            <w:sz w:val="12"/>
                          </w:rPr>
                        </w:pPr>
                      </w:p>
                    </w:tc>
                    <w:tc>
                      <w:tcPr>
                        <w:tcW w:w="914" w:type="dxa"/>
                      </w:tcPr>
                      <w:p>
                        <w:pPr>
                          <w:pStyle w:val="TableParagraph"/>
                          <w:spacing w:line="166" w:lineRule="exact"/>
                          <w:ind w:left="65"/>
                          <w:rPr>
                            <w:sz w:val="16"/>
                          </w:rPr>
                        </w:pPr>
                        <w:r>
                          <w:rPr>
                            <w:sz w:val="16"/>
                          </w:rPr>
                          <w:t>1(NPSH)</w:t>
                        </w:r>
                      </w:p>
                    </w:tc>
                    <w:tc>
                      <w:tcPr>
                        <w:tcW w:w="1244" w:type="dxa"/>
                      </w:tcPr>
                      <w:p>
                        <w:pPr>
                          <w:pStyle w:val="TableParagraph"/>
                          <w:spacing w:line="165" w:lineRule="exact" w:before="1"/>
                          <w:ind w:left="202"/>
                          <w:rPr>
                            <w:sz w:val="16"/>
                          </w:rPr>
                        </w:pPr>
                        <w:r>
                          <w:rPr>
                            <w:sz w:val="16"/>
                          </w:rPr>
                          <w:t>GHW-16</w:t>
                        </w:r>
                      </w:p>
                    </w:tc>
                    <w:tc>
                      <w:tcPr>
                        <w:tcW w:w="940" w:type="dxa"/>
                      </w:tcPr>
                      <w:p>
                        <w:pPr>
                          <w:pStyle w:val="TableParagraph"/>
                          <w:spacing w:line="166" w:lineRule="exact"/>
                          <w:ind w:right="116"/>
                          <w:jc w:val="right"/>
                          <w:rPr>
                            <w:sz w:val="16"/>
                          </w:rPr>
                        </w:pPr>
                        <w:r>
                          <w:rPr>
                            <w:sz w:val="16"/>
                          </w:rPr>
                          <w:t>45.00</w:t>
                        </w:r>
                      </w:p>
                    </w:tc>
                    <w:tc>
                      <w:tcPr>
                        <w:tcW w:w="607" w:type="dxa"/>
                      </w:tcPr>
                      <w:p>
                        <w:pPr>
                          <w:pStyle w:val="TableParagraph"/>
                          <w:spacing w:line="164" w:lineRule="exact" w:before="2"/>
                          <w:ind w:right="4"/>
                          <w:jc w:val="right"/>
                          <w:rPr>
                            <w:sz w:val="16"/>
                          </w:rPr>
                        </w:pPr>
                        <w:r>
                          <w:rPr>
                            <w:sz w:val="16"/>
                          </w:rPr>
                          <w:t>100</w:t>
                        </w:r>
                      </w:p>
                    </w:tc>
                  </w:tr>
                </w:tbl>
                <w:p>
                  <w:pPr>
                    <w:pStyle w:val="BodyText"/>
                  </w:pPr>
                </w:p>
              </w:txbxContent>
            </v:textbox>
            <w10:wrap type="none"/>
          </v:shape>
        </w:pict>
      </w:r>
      <w:r>
        <w:rPr>
          <w:b/>
          <w:sz w:val="20"/>
        </w:rPr>
        <w:t>HOSE MENDER PUSH-ON</w:t>
      </w:r>
    </w:p>
    <w:p>
      <w:pPr>
        <w:pStyle w:val="BodyText"/>
        <w:spacing w:before="1"/>
        <w:rPr>
          <w:b/>
          <w:sz w:val="22"/>
        </w:rPr>
      </w:pPr>
    </w:p>
    <w:tbl>
      <w:tblPr>
        <w:tblW w:w="0" w:type="auto"/>
        <w:jc w:val="left"/>
        <w:tblInd w:w="2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70"/>
        <w:gridCol w:w="1173"/>
        <w:gridCol w:w="923"/>
        <w:gridCol w:w="640"/>
      </w:tblGrid>
      <w:tr>
        <w:trPr>
          <w:trHeight w:val="403" w:hRule="atLeast"/>
        </w:trPr>
        <w:tc>
          <w:tcPr>
            <w:tcW w:w="970" w:type="dxa"/>
          </w:tcPr>
          <w:p>
            <w:pPr>
              <w:pStyle w:val="TableParagraph"/>
              <w:spacing w:line="249" w:lineRule="auto"/>
              <w:ind w:left="34" w:right="542"/>
              <w:rPr>
                <w:b/>
                <w:sz w:val="16"/>
              </w:rPr>
            </w:pPr>
            <w:r>
              <w:rPr>
                <w:b/>
                <w:sz w:val="16"/>
              </w:rPr>
              <w:t>hose size</w:t>
            </w:r>
          </w:p>
        </w:tc>
        <w:tc>
          <w:tcPr>
            <w:tcW w:w="1173" w:type="dxa"/>
          </w:tcPr>
          <w:p>
            <w:pPr>
              <w:pStyle w:val="TableParagraph"/>
              <w:spacing w:line="249" w:lineRule="auto"/>
              <w:ind w:left="115" w:right="451"/>
              <w:rPr>
                <w:b/>
                <w:sz w:val="16"/>
              </w:rPr>
            </w:pPr>
            <w:r>
              <w:rPr>
                <w:b/>
                <w:sz w:val="16"/>
              </w:rPr>
              <w:t>part number</w:t>
            </w:r>
          </w:p>
        </w:tc>
        <w:tc>
          <w:tcPr>
            <w:tcW w:w="923" w:type="dxa"/>
          </w:tcPr>
          <w:p>
            <w:pPr>
              <w:pStyle w:val="TableParagraph"/>
              <w:spacing w:line="249" w:lineRule="auto"/>
              <w:ind w:left="538" w:right="98" w:hanging="9"/>
              <w:rPr>
                <w:b/>
                <w:sz w:val="16"/>
              </w:rPr>
            </w:pPr>
            <w:r>
              <w:rPr>
                <w:b/>
                <w:sz w:val="16"/>
              </w:rPr>
              <w:t>list/ 100</w:t>
            </w:r>
          </w:p>
        </w:tc>
        <w:tc>
          <w:tcPr>
            <w:tcW w:w="640" w:type="dxa"/>
          </w:tcPr>
          <w:p>
            <w:pPr>
              <w:pStyle w:val="TableParagraph"/>
              <w:spacing w:before="1"/>
              <w:ind w:left="112"/>
              <w:rPr>
                <w:b/>
                <w:sz w:val="16"/>
              </w:rPr>
            </w:pPr>
            <w:r>
              <w:rPr>
                <w:b/>
                <w:sz w:val="16"/>
              </w:rPr>
              <w:t>carton</w:t>
            </w:r>
          </w:p>
          <w:p>
            <w:pPr>
              <w:pStyle w:val="TableParagraph"/>
              <w:spacing w:before="8"/>
              <w:ind w:left="361"/>
              <w:rPr>
                <w:b/>
                <w:sz w:val="16"/>
              </w:rPr>
            </w:pPr>
            <w:r>
              <w:rPr>
                <w:b/>
                <w:sz w:val="16"/>
              </w:rPr>
              <w:t>qty</w:t>
            </w:r>
          </w:p>
        </w:tc>
      </w:tr>
      <w:tr>
        <w:trPr>
          <w:trHeight w:val="214" w:hRule="atLeast"/>
        </w:trPr>
        <w:tc>
          <w:tcPr>
            <w:tcW w:w="970" w:type="dxa"/>
          </w:tcPr>
          <w:p>
            <w:pPr>
              <w:pStyle w:val="TableParagraph"/>
              <w:spacing w:line="174" w:lineRule="exact" w:before="20"/>
              <w:ind w:left="35"/>
              <w:rPr>
                <w:sz w:val="16"/>
              </w:rPr>
            </w:pPr>
            <w:r>
              <w:rPr>
                <w:sz w:val="16"/>
              </w:rPr>
              <w:t>1/4 X 1/4</w:t>
            </w:r>
          </w:p>
        </w:tc>
        <w:tc>
          <w:tcPr>
            <w:tcW w:w="1173" w:type="dxa"/>
          </w:tcPr>
          <w:p>
            <w:pPr>
              <w:pStyle w:val="TableParagraph"/>
              <w:spacing w:line="169" w:lineRule="exact" w:before="25"/>
              <w:ind w:left="116"/>
              <w:rPr>
                <w:sz w:val="16"/>
              </w:rPr>
            </w:pPr>
            <w:r>
              <w:rPr>
                <w:sz w:val="16"/>
              </w:rPr>
              <w:t>BHP-0404</w:t>
            </w:r>
          </w:p>
        </w:tc>
        <w:tc>
          <w:tcPr>
            <w:tcW w:w="923" w:type="dxa"/>
          </w:tcPr>
          <w:p>
            <w:pPr>
              <w:pStyle w:val="TableParagraph"/>
              <w:spacing w:line="174" w:lineRule="exact" w:before="20"/>
              <w:ind w:right="115"/>
              <w:jc w:val="right"/>
              <w:rPr>
                <w:sz w:val="16"/>
              </w:rPr>
            </w:pPr>
            <w:r>
              <w:rPr>
                <w:sz w:val="16"/>
              </w:rPr>
              <w:t>300.00</w:t>
            </w:r>
          </w:p>
        </w:tc>
        <w:tc>
          <w:tcPr>
            <w:tcW w:w="640" w:type="dxa"/>
          </w:tcPr>
          <w:p>
            <w:pPr>
              <w:pStyle w:val="TableParagraph"/>
              <w:spacing w:line="167" w:lineRule="exact" w:before="28"/>
              <w:ind w:right="36"/>
              <w:jc w:val="right"/>
              <w:rPr>
                <w:sz w:val="16"/>
              </w:rPr>
            </w:pPr>
            <w:r>
              <w:rPr>
                <w:sz w:val="16"/>
              </w:rPr>
              <w:t>25</w:t>
            </w:r>
          </w:p>
        </w:tc>
      </w:tr>
      <w:tr>
        <w:trPr>
          <w:trHeight w:val="192" w:hRule="atLeast"/>
        </w:trPr>
        <w:tc>
          <w:tcPr>
            <w:tcW w:w="970" w:type="dxa"/>
          </w:tcPr>
          <w:p>
            <w:pPr>
              <w:pStyle w:val="TableParagraph"/>
              <w:spacing w:line="172" w:lineRule="exact"/>
              <w:ind w:left="35"/>
              <w:rPr>
                <w:sz w:val="16"/>
              </w:rPr>
            </w:pPr>
            <w:r>
              <w:rPr>
                <w:sz w:val="16"/>
              </w:rPr>
              <w:t>5/16 X 5/16</w:t>
            </w:r>
          </w:p>
        </w:tc>
        <w:tc>
          <w:tcPr>
            <w:tcW w:w="1173" w:type="dxa"/>
          </w:tcPr>
          <w:p>
            <w:pPr>
              <w:pStyle w:val="TableParagraph"/>
              <w:spacing w:line="169" w:lineRule="exact" w:before="2"/>
              <w:ind w:left="116"/>
              <w:rPr>
                <w:sz w:val="16"/>
              </w:rPr>
            </w:pPr>
            <w:r>
              <w:rPr>
                <w:sz w:val="16"/>
              </w:rPr>
              <w:t>BHP-0505</w:t>
            </w:r>
          </w:p>
        </w:tc>
        <w:tc>
          <w:tcPr>
            <w:tcW w:w="923" w:type="dxa"/>
          </w:tcPr>
          <w:p>
            <w:pPr>
              <w:pStyle w:val="TableParagraph"/>
              <w:spacing w:line="172" w:lineRule="exact"/>
              <w:ind w:right="115"/>
              <w:jc w:val="right"/>
              <w:rPr>
                <w:sz w:val="16"/>
              </w:rPr>
            </w:pPr>
            <w:r>
              <w:rPr>
                <w:sz w:val="16"/>
              </w:rPr>
              <w:t>399.00</w:t>
            </w:r>
          </w:p>
        </w:tc>
        <w:tc>
          <w:tcPr>
            <w:tcW w:w="640" w:type="dxa"/>
          </w:tcPr>
          <w:p>
            <w:pPr>
              <w:pStyle w:val="TableParagraph"/>
              <w:spacing w:line="167" w:lineRule="exact" w:before="5"/>
              <w:ind w:right="36"/>
              <w:jc w:val="right"/>
              <w:rPr>
                <w:sz w:val="16"/>
              </w:rPr>
            </w:pPr>
            <w:r>
              <w:rPr>
                <w:sz w:val="16"/>
              </w:rPr>
              <w:t>25</w:t>
            </w:r>
          </w:p>
        </w:tc>
      </w:tr>
      <w:tr>
        <w:trPr>
          <w:trHeight w:val="191" w:hRule="atLeast"/>
        </w:trPr>
        <w:tc>
          <w:tcPr>
            <w:tcW w:w="970" w:type="dxa"/>
          </w:tcPr>
          <w:p>
            <w:pPr>
              <w:pStyle w:val="TableParagraph"/>
              <w:spacing w:line="172" w:lineRule="exact"/>
              <w:ind w:left="35"/>
              <w:rPr>
                <w:sz w:val="16"/>
              </w:rPr>
            </w:pPr>
            <w:r>
              <w:rPr>
                <w:sz w:val="16"/>
              </w:rPr>
              <w:t>3/8 X 3/8</w:t>
            </w:r>
          </w:p>
        </w:tc>
        <w:tc>
          <w:tcPr>
            <w:tcW w:w="1173" w:type="dxa"/>
          </w:tcPr>
          <w:p>
            <w:pPr>
              <w:pStyle w:val="TableParagraph"/>
              <w:spacing w:line="169" w:lineRule="exact" w:before="2"/>
              <w:ind w:left="116"/>
              <w:rPr>
                <w:sz w:val="16"/>
              </w:rPr>
            </w:pPr>
            <w:r>
              <w:rPr>
                <w:sz w:val="16"/>
              </w:rPr>
              <w:t>BHP-0606</w:t>
            </w:r>
          </w:p>
        </w:tc>
        <w:tc>
          <w:tcPr>
            <w:tcW w:w="923" w:type="dxa"/>
          </w:tcPr>
          <w:p>
            <w:pPr>
              <w:pStyle w:val="TableParagraph"/>
              <w:spacing w:line="172" w:lineRule="exact"/>
              <w:ind w:right="115"/>
              <w:jc w:val="right"/>
              <w:rPr>
                <w:sz w:val="16"/>
              </w:rPr>
            </w:pPr>
            <w:r>
              <w:rPr>
                <w:sz w:val="16"/>
              </w:rPr>
              <w:t>340.00</w:t>
            </w:r>
          </w:p>
        </w:tc>
        <w:tc>
          <w:tcPr>
            <w:tcW w:w="640" w:type="dxa"/>
          </w:tcPr>
          <w:p>
            <w:pPr>
              <w:pStyle w:val="TableParagraph"/>
              <w:spacing w:line="167" w:lineRule="exact" w:before="5"/>
              <w:ind w:right="36"/>
              <w:jc w:val="right"/>
              <w:rPr>
                <w:sz w:val="16"/>
              </w:rPr>
            </w:pPr>
            <w:r>
              <w:rPr>
                <w:sz w:val="16"/>
              </w:rPr>
              <w:t>25</w:t>
            </w:r>
          </w:p>
        </w:tc>
      </w:tr>
      <w:tr>
        <w:trPr>
          <w:trHeight w:val="191" w:hRule="atLeast"/>
        </w:trPr>
        <w:tc>
          <w:tcPr>
            <w:tcW w:w="970" w:type="dxa"/>
          </w:tcPr>
          <w:p>
            <w:pPr>
              <w:pStyle w:val="TableParagraph"/>
              <w:spacing w:line="172" w:lineRule="exact"/>
              <w:ind w:left="35"/>
              <w:rPr>
                <w:sz w:val="16"/>
              </w:rPr>
            </w:pPr>
            <w:r>
              <w:rPr>
                <w:sz w:val="16"/>
              </w:rPr>
              <w:t>1/2 X 1/2</w:t>
            </w:r>
          </w:p>
        </w:tc>
        <w:tc>
          <w:tcPr>
            <w:tcW w:w="1173" w:type="dxa"/>
          </w:tcPr>
          <w:p>
            <w:pPr>
              <w:pStyle w:val="TableParagraph"/>
              <w:spacing w:line="169" w:lineRule="exact" w:before="2"/>
              <w:ind w:left="116"/>
              <w:rPr>
                <w:sz w:val="16"/>
              </w:rPr>
            </w:pPr>
            <w:r>
              <w:rPr>
                <w:sz w:val="16"/>
              </w:rPr>
              <w:t>BHP-0808</w:t>
            </w:r>
          </w:p>
        </w:tc>
        <w:tc>
          <w:tcPr>
            <w:tcW w:w="923" w:type="dxa"/>
          </w:tcPr>
          <w:p>
            <w:pPr>
              <w:pStyle w:val="TableParagraph"/>
              <w:spacing w:line="172" w:lineRule="exact"/>
              <w:ind w:right="115"/>
              <w:jc w:val="right"/>
              <w:rPr>
                <w:sz w:val="16"/>
              </w:rPr>
            </w:pPr>
            <w:r>
              <w:rPr>
                <w:sz w:val="16"/>
              </w:rPr>
              <w:t>550.00</w:t>
            </w:r>
          </w:p>
        </w:tc>
        <w:tc>
          <w:tcPr>
            <w:tcW w:w="640" w:type="dxa"/>
          </w:tcPr>
          <w:p>
            <w:pPr>
              <w:pStyle w:val="TableParagraph"/>
              <w:spacing w:line="167" w:lineRule="exact" w:before="5"/>
              <w:ind w:right="36"/>
              <w:jc w:val="right"/>
              <w:rPr>
                <w:sz w:val="16"/>
              </w:rPr>
            </w:pPr>
            <w:r>
              <w:rPr>
                <w:sz w:val="16"/>
              </w:rPr>
              <w:t>25</w:t>
            </w:r>
          </w:p>
        </w:tc>
      </w:tr>
      <w:tr>
        <w:trPr>
          <w:trHeight w:val="191" w:hRule="atLeast"/>
        </w:trPr>
        <w:tc>
          <w:tcPr>
            <w:tcW w:w="970" w:type="dxa"/>
          </w:tcPr>
          <w:p>
            <w:pPr>
              <w:pStyle w:val="TableParagraph"/>
              <w:spacing w:line="172" w:lineRule="exact"/>
              <w:ind w:left="35"/>
              <w:rPr>
                <w:sz w:val="16"/>
              </w:rPr>
            </w:pPr>
            <w:r>
              <w:rPr>
                <w:sz w:val="16"/>
              </w:rPr>
              <w:t>5/8 X 5/8</w:t>
            </w:r>
          </w:p>
        </w:tc>
        <w:tc>
          <w:tcPr>
            <w:tcW w:w="1173" w:type="dxa"/>
          </w:tcPr>
          <w:p>
            <w:pPr>
              <w:pStyle w:val="TableParagraph"/>
              <w:spacing w:line="169" w:lineRule="exact" w:before="2"/>
              <w:ind w:left="116"/>
              <w:rPr>
                <w:sz w:val="16"/>
              </w:rPr>
            </w:pPr>
            <w:r>
              <w:rPr>
                <w:sz w:val="16"/>
              </w:rPr>
              <w:t>BHP-1010</w:t>
            </w:r>
          </w:p>
        </w:tc>
        <w:tc>
          <w:tcPr>
            <w:tcW w:w="923" w:type="dxa"/>
          </w:tcPr>
          <w:p>
            <w:pPr>
              <w:pStyle w:val="TableParagraph"/>
              <w:spacing w:line="172" w:lineRule="exact"/>
              <w:ind w:right="115"/>
              <w:jc w:val="right"/>
              <w:rPr>
                <w:sz w:val="16"/>
              </w:rPr>
            </w:pPr>
            <w:r>
              <w:rPr>
                <w:sz w:val="16"/>
              </w:rPr>
              <w:t>786.00</w:t>
            </w:r>
          </w:p>
        </w:tc>
        <w:tc>
          <w:tcPr>
            <w:tcW w:w="640" w:type="dxa"/>
          </w:tcPr>
          <w:p>
            <w:pPr>
              <w:pStyle w:val="TableParagraph"/>
              <w:spacing w:line="167" w:lineRule="exact" w:before="5"/>
              <w:ind w:right="36"/>
              <w:jc w:val="right"/>
              <w:rPr>
                <w:sz w:val="16"/>
              </w:rPr>
            </w:pPr>
            <w:r>
              <w:rPr>
                <w:sz w:val="16"/>
              </w:rPr>
              <w:t>25</w:t>
            </w:r>
          </w:p>
        </w:tc>
      </w:tr>
      <w:tr>
        <w:trPr>
          <w:trHeight w:val="189" w:hRule="atLeast"/>
        </w:trPr>
        <w:tc>
          <w:tcPr>
            <w:tcW w:w="970" w:type="dxa"/>
          </w:tcPr>
          <w:p>
            <w:pPr>
              <w:pStyle w:val="TableParagraph"/>
              <w:spacing w:line="169" w:lineRule="exact"/>
              <w:ind w:left="35"/>
              <w:rPr>
                <w:sz w:val="16"/>
              </w:rPr>
            </w:pPr>
            <w:r>
              <w:rPr>
                <w:sz w:val="16"/>
              </w:rPr>
              <w:t>3/4 X 3/4</w:t>
            </w:r>
          </w:p>
        </w:tc>
        <w:tc>
          <w:tcPr>
            <w:tcW w:w="1173" w:type="dxa"/>
          </w:tcPr>
          <w:p>
            <w:pPr>
              <w:pStyle w:val="TableParagraph"/>
              <w:spacing w:line="166" w:lineRule="exact" w:before="2"/>
              <w:ind w:left="116"/>
              <w:rPr>
                <w:sz w:val="16"/>
              </w:rPr>
            </w:pPr>
            <w:r>
              <w:rPr>
                <w:sz w:val="16"/>
              </w:rPr>
              <w:t>BHP-1212</w:t>
            </w:r>
          </w:p>
        </w:tc>
        <w:tc>
          <w:tcPr>
            <w:tcW w:w="923" w:type="dxa"/>
          </w:tcPr>
          <w:p>
            <w:pPr>
              <w:pStyle w:val="TableParagraph"/>
              <w:spacing w:line="169" w:lineRule="exact"/>
              <w:ind w:right="115"/>
              <w:jc w:val="right"/>
              <w:rPr>
                <w:sz w:val="16"/>
              </w:rPr>
            </w:pPr>
            <w:r>
              <w:rPr>
                <w:sz w:val="16"/>
              </w:rPr>
              <w:t>925.00</w:t>
            </w:r>
          </w:p>
        </w:tc>
        <w:tc>
          <w:tcPr>
            <w:tcW w:w="640" w:type="dxa"/>
          </w:tcPr>
          <w:p>
            <w:pPr>
              <w:pStyle w:val="TableParagraph"/>
              <w:spacing w:line="164" w:lineRule="exact" w:before="5"/>
              <w:ind w:right="36"/>
              <w:jc w:val="right"/>
              <w:rPr>
                <w:sz w:val="16"/>
              </w:rPr>
            </w:pPr>
            <w:r>
              <w:rPr>
                <w:sz w:val="16"/>
              </w:rPr>
              <w:t>25</w:t>
            </w:r>
          </w:p>
        </w:tc>
      </w:tr>
    </w:tbl>
    <w:p>
      <w:pPr>
        <w:pStyle w:val="BodyText"/>
        <w:rPr>
          <w:b/>
          <w:sz w:val="22"/>
        </w:rPr>
      </w:pPr>
    </w:p>
    <w:p>
      <w:pPr>
        <w:pStyle w:val="BodyText"/>
        <w:rPr>
          <w:b/>
          <w:sz w:val="22"/>
        </w:rPr>
      </w:pPr>
    </w:p>
    <w:p>
      <w:pPr>
        <w:pStyle w:val="BodyText"/>
        <w:rPr>
          <w:b/>
          <w:sz w:val="22"/>
        </w:rPr>
      </w:pPr>
    </w:p>
    <w:p>
      <w:pPr>
        <w:spacing w:before="145"/>
        <w:ind w:left="572" w:right="0" w:firstLine="0"/>
        <w:jc w:val="left"/>
        <w:rPr>
          <w:rFonts w:ascii="Arial Narrow"/>
          <w:sz w:val="14"/>
        </w:rPr>
      </w:pPr>
      <w:r>
        <w:rPr>
          <w:rFonts w:ascii="Arial Narrow"/>
          <w:sz w:val="14"/>
        </w:rPr>
        <w:t>52</w:t>
      </w:r>
    </w:p>
    <w:p>
      <w:pPr>
        <w:spacing w:after="0"/>
        <w:jc w:val="left"/>
        <w:rPr>
          <w:rFonts w:ascii="Arial Narrow"/>
          <w:sz w:val="14"/>
        </w:rPr>
        <w:sectPr>
          <w:type w:val="continuous"/>
          <w:pgSz w:w="12240" w:h="15840"/>
          <w:pgMar w:top="240" w:bottom="280" w:left="0" w:right="0"/>
        </w:sectPr>
      </w:pPr>
    </w:p>
    <w:p>
      <w:pPr>
        <w:pStyle w:val="BodyText"/>
        <w:spacing w:before="9"/>
        <w:rPr>
          <w:rFonts w:ascii="Arial Narrow"/>
          <w:sz w:val="21"/>
        </w:rPr>
      </w:pPr>
    </w:p>
    <w:p>
      <w:pPr>
        <w:pStyle w:val="Heading9"/>
        <w:spacing w:before="94"/>
        <w:ind w:left="1083"/>
      </w:pPr>
      <w:r>
        <w:rPr/>
        <w:pict>
          <v:line style="position:absolute;mso-position-horizontal-relative:page;mso-position-vertical-relative:paragraph;z-index:12728;mso-wrap-distance-left:0;mso-wrap-distance-right:0" from="54.433102pt,19.726593pt" to="288.302102pt,19.726593pt" stroked="true" strokeweight=".709pt" strokecolor="#000000">
            <v:stroke dashstyle="solid"/>
            <w10:wrap type="topAndBottom"/>
          </v:line>
        </w:pict>
      </w:r>
      <w:r>
        <w:rPr/>
        <w:drawing>
          <wp:anchor distT="0" distB="0" distL="0" distR="0" allowOverlap="1" layoutInCell="1" locked="0" behindDoc="0" simplePos="0" relativeHeight="574">
            <wp:simplePos x="0" y="0"/>
            <wp:positionH relativeFrom="page">
              <wp:posOffset>842223</wp:posOffset>
            </wp:positionH>
            <wp:positionV relativeFrom="paragraph">
              <wp:posOffset>360631</wp:posOffset>
            </wp:positionV>
            <wp:extent cx="305056" cy="387096"/>
            <wp:effectExtent l="0" t="0" r="0" b="0"/>
            <wp:wrapTopAndBottom/>
            <wp:docPr id="257" name="image293.png" descr=""/>
            <wp:cNvGraphicFramePr>
              <a:graphicFrameLocks noChangeAspect="1"/>
            </wp:cNvGraphicFramePr>
            <a:graphic>
              <a:graphicData uri="http://schemas.openxmlformats.org/drawingml/2006/picture">
                <pic:pic>
                  <pic:nvPicPr>
                    <pic:cNvPr id="258" name="image293.png"/>
                    <pic:cNvPicPr/>
                  </pic:nvPicPr>
                  <pic:blipFill>
                    <a:blip r:embed="rId332" cstate="print"/>
                    <a:stretch>
                      <a:fillRect/>
                    </a:stretch>
                  </pic:blipFill>
                  <pic:spPr>
                    <a:xfrm>
                      <a:off x="0" y="0"/>
                      <a:ext cx="305056" cy="387096"/>
                    </a:xfrm>
                    <a:prstGeom prst="rect">
                      <a:avLst/>
                    </a:prstGeom>
                  </pic:spPr>
                </pic:pic>
              </a:graphicData>
            </a:graphic>
          </wp:anchor>
        </w:drawing>
      </w:r>
      <w:r>
        <w:rPr/>
        <w:pict>
          <v:shape style="position:absolute;margin-left:104.976074pt;margin-top:28.899805pt;width:187.25pt;height:385.6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21"/>
                    <w:gridCol w:w="638"/>
                    <w:gridCol w:w="751"/>
                    <w:gridCol w:w="747"/>
                    <w:gridCol w:w="490"/>
                  </w:tblGrid>
                  <w:tr>
                    <w:trPr>
                      <w:trHeight w:val="399" w:hRule="atLeast"/>
                    </w:trPr>
                    <w:tc>
                      <w:tcPr>
                        <w:tcW w:w="1121" w:type="dxa"/>
                      </w:tcPr>
                      <w:p>
                        <w:pPr>
                          <w:pStyle w:val="TableParagraph"/>
                          <w:spacing w:line="249" w:lineRule="auto"/>
                          <w:ind w:left="34" w:right="587"/>
                          <w:rPr>
                            <w:b/>
                            <w:sz w:val="16"/>
                          </w:rPr>
                        </w:pPr>
                        <w:r>
                          <w:rPr>
                            <w:b/>
                            <w:sz w:val="16"/>
                          </w:rPr>
                          <w:t>i.d. x length</w:t>
                        </w:r>
                      </w:p>
                    </w:tc>
                    <w:tc>
                      <w:tcPr>
                        <w:tcW w:w="638" w:type="dxa"/>
                      </w:tcPr>
                      <w:p>
                        <w:pPr>
                          <w:pStyle w:val="TableParagraph"/>
                          <w:spacing w:line="249" w:lineRule="auto"/>
                          <w:ind w:left="89" w:right="57"/>
                          <w:rPr>
                            <w:b/>
                            <w:sz w:val="16"/>
                          </w:rPr>
                        </w:pPr>
                        <w:r>
                          <w:rPr>
                            <w:b/>
                            <w:sz w:val="16"/>
                          </w:rPr>
                          <w:t>pierce dia.</w:t>
                        </w:r>
                      </w:p>
                    </w:tc>
                    <w:tc>
                      <w:tcPr>
                        <w:tcW w:w="751" w:type="dxa"/>
                      </w:tcPr>
                      <w:p>
                        <w:pPr>
                          <w:pStyle w:val="TableParagraph"/>
                          <w:spacing w:line="249" w:lineRule="auto"/>
                          <w:ind w:left="76" w:right="68"/>
                          <w:rPr>
                            <w:b/>
                            <w:sz w:val="16"/>
                          </w:rPr>
                        </w:pPr>
                        <w:r>
                          <w:rPr>
                            <w:b/>
                            <w:sz w:val="16"/>
                          </w:rPr>
                          <w:t>part number</w:t>
                        </w:r>
                      </w:p>
                    </w:tc>
                    <w:tc>
                      <w:tcPr>
                        <w:tcW w:w="747" w:type="dxa"/>
                      </w:tcPr>
                      <w:p>
                        <w:pPr>
                          <w:pStyle w:val="TableParagraph"/>
                          <w:spacing w:line="249" w:lineRule="auto"/>
                          <w:ind w:left="307" w:right="153" w:hanging="9"/>
                          <w:rPr>
                            <w:b/>
                            <w:sz w:val="16"/>
                          </w:rPr>
                        </w:pPr>
                        <w:r>
                          <w:rPr>
                            <w:b/>
                            <w:sz w:val="16"/>
                          </w:rPr>
                          <w:t>list/ 100</w:t>
                        </w:r>
                      </w:p>
                    </w:tc>
                    <w:tc>
                      <w:tcPr>
                        <w:tcW w:w="490" w:type="dxa"/>
                      </w:tcPr>
                      <w:p>
                        <w:pPr>
                          <w:pStyle w:val="TableParagraph"/>
                          <w:spacing w:line="249" w:lineRule="auto"/>
                          <w:ind w:left="180" w:right="5" w:hanging="12"/>
                          <w:rPr>
                            <w:b/>
                            <w:sz w:val="16"/>
                          </w:rPr>
                        </w:pPr>
                        <w:r>
                          <w:rPr>
                            <w:b/>
                            <w:sz w:val="16"/>
                          </w:rPr>
                          <w:t>bag qty.</w:t>
                        </w:r>
                      </w:p>
                    </w:tc>
                  </w:tr>
                  <w:tr>
                    <w:trPr>
                      <w:trHeight w:val="214" w:hRule="atLeast"/>
                    </w:trPr>
                    <w:tc>
                      <w:tcPr>
                        <w:tcW w:w="1121" w:type="dxa"/>
                      </w:tcPr>
                      <w:p>
                        <w:pPr>
                          <w:pStyle w:val="TableParagraph"/>
                          <w:spacing w:line="171" w:lineRule="exact" w:before="24"/>
                          <w:ind w:left="15" w:right="68"/>
                          <w:jc w:val="center"/>
                          <w:rPr>
                            <w:sz w:val="16"/>
                          </w:rPr>
                        </w:pPr>
                        <w:r>
                          <w:rPr>
                            <w:sz w:val="16"/>
                          </w:rPr>
                          <w:t>0.410 X 0.500</w:t>
                        </w:r>
                      </w:p>
                    </w:tc>
                    <w:tc>
                      <w:tcPr>
                        <w:tcW w:w="638" w:type="dxa"/>
                      </w:tcPr>
                      <w:p>
                        <w:pPr>
                          <w:pStyle w:val="TableParagraph"/>
                          <w:spacing w:line="171" w:lineRule="exact" w:before="24"/>
                          <w:ind w:left="89"/>
                          <w:rPr>
                            <w:sz w:val="16"/>
                          </w:rPr>
                        </w:pPr>
                        <w:r>
                          <w:rPr>
                            <w:sz w:val="16"/>
                          </w:rPr>
                          <w:t>0.266</w:t>
                        </w:r>
                      </w:p>
                    </w:tc>
                    <w:tc>
                      <w:tcPr>
                        <w:tcW w:w="751" w:type="dxa"/>
                      </w:tcPr>
                      <w:p>
                        <w:pPr>
                          <w:pStyle w:val="TableParagraph"/>
                          <w:spacing w:line="171" w:lineRule="exact" w:before="24"/>
                          <w:ind w:left="76"/>
                          <w:rPr>
                            <w:sz w:val="16"/>
                          </w:rPr>
                        </w:pPr>
                        <w:r>
                          <w:rPr>
                            <w:sz w:val="16"/>
                          </w:rPr>
                          <w:t>F-222</w:t>
                        </w:r>
                      </w:p>
                    </w:tc>
                    <w:tc>
                      <w:tcPr>
                        <w:tcW w:w="747" w:type="dxa"/>
                      </w:tcPr>
                      <w:p>
                        <w:pPr>
                          <w:pStyle w:val="TableParagraph"/>
                          <w:spacing w:line="171" w:lineRule="exact" w:before="24"/>
                          <w:ind w:right="170"/>
                          <w:jc w:val="right"/>
                          <w:rPr>
                            <w:sz w:val="16"/>
                          </w:rPr>
                        </w:pPr>
                        <w:r>
                          <w:rPr>
                            <w:sz w:val="16"/>
                          </w:rPr>
                          <w:t>32.00</w:t>
                        </w:r>
                      </w:p>
                    </w:tc>
                    <w:tc>
                      <w:tcPr>
                        <w:tcW w:w="490" w:type="dxa"/>
                      </w:tcPr>
                      <w:p>
                        <w:pPr>
                          <w:pStyle w:val="TableParagraph"/>
                          <w:spacing w:line="171" w:lineRule="exact" w:before="24"/>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0.450 X 0.563</w:t>
                        </w:r>
                      </w:p>
                    </w:tc>
                    <w:tc>
                      <w:tcPr>
                        <w:tcW w:w="638" w:type="dxa"/>
                      </w:tcPr>
                      <w:p>
                        <w:pPr>
                          <w:pStyle w:val="TableParagraph"/>
                          <w:spacing w:line="171" w:lineRule="exact" w:before="1"/>
                          <w:ind w:left="89"/>
                          <w:rPr>
                            <w:sz w:val="16"/>
                          </w:rPr>
                        </w:pPr>
                        <w:r>
                          <w:rPr>
                            <w:sz w:val="16"/>
                          </w:rPr>
                          <w:t>0.344</w:t>
                        </w:r>
                      </w:p>
                    </w:tc>
                    <w:tc>
                      <w:tcPr>
                        <w:tcW w:w="751" w:type="dxa"/>
                      </w:tcPr>
                      <w:p>
                        <w:pPr>
                          <w:pStyle w:val="TableParagraph"/>
                          <w:spacing w:line="171" w:lineRule="exact" w:before="1"/>
                          <w:ind w:left="76"/>
                          <w:rPr>
                            <w:sz w:val="16"/>
                          </w:rPr>
                        </w:pPr>
                        <w:r>
                          <w:rPr>
                            <w:sz w:val="16"/>
                          </w:rPr>
                          <w:t>F-316</w:t>
                        </w:r>
                      </w:p>
                    </w:tc>
                    <w:tc>
                      <w:tcPr>
                        <w:tcW w:w="747" w:type="dxa"/>
                      </w:tcPr>
                      <w:p>
                        <w:pPr>
                          <w:pStyle w:val="TableParagraph"/>
                          <w:spacing w:line="171" w:lineRule="exact" w:before="1"/>
                          <w:ind w:right="170"/>
                          <w:jc w:val="right"/>
                          <w:rPr>
                            <w:sz w:val="16"/>
                          </w:rPr>
                        </w:pPr>
                        <w:r>
                          <w:rPr>
                            <w:sz w:val="16"/>
                          </w:rPr>
                          <w:t>32.00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0.478 X 0.687</w:t>
                        </w:r>
                      </w:p>
                    </w:tc>
                    <w:tc>
                      <w:tcPr>
                        <w:tcW w:w="638" w:type="dxa"/>
                      </w:tcPr>
                      <w:p>
                        <w:pPr>
                          <w:pStyle w:val="TableParagraph"/>
                          <w:spacing w:line="171" w:lineRule="exact" w:before="1"/>
                          <w:ind w:left="89"/>
                          <w:rPr>
                            <w:sz w:val="16"/>
                          </w:rPr>
                        </w:pPr>
                        <w:r>
                          <w:rPr>
                            <w:sz w:val="16"/>
                          </w:rPr>
                          <w:t>0.328</w:t>
                        </w:r>
                      </w:p>
                    </w:tc>
                    <w:tc>
                      <w:tcPr>
                        <w:tcW w:w="751" w:type="dxa"/>
                      </w:tcPr>
                      <w:p>
                        <w:pPr>
                          <w:pStyle w:val="TableParagraph"/>
                          <w:spacing w:line="171" w:lineRule="exact" w:before="1"/>
                          <w:ind w:left="76"/>
                          <w:rPr>
                            <w:sz w:val="16"/>
                          </w:rPr>
                        </w:pPr>
                        <w:r>
                          <w:rPr>
                            <w:sz w:val="16"/>
                          </w:rPr>
                          <w:t>F-157</w:t>
                        </w:r>
                      </w:p>
                    </w:tc>
                    <w:tc>
                      <w:tcPr>
                        <w:tcW w:w="747" w:type="dxa"/>
                      </w:tcPr>
                      <w:p>
                        <w:pPr>
                          <w:pStyle w:val="TableParagraph"/>
                          <w:spacing w:line="171" w:lineRule="exact" w:before="1"/>
                          <w:ind w:right="170"/>
                          <w:jc w:val="right"/>
                          <w:rPr>
                            <w:sz w:val="16"/>
                          </w:rPr>
                        </w:pPr>
                        <w:r>
                          <w:rPr>
                            <w:sz w:val="16"/>
                          </w:rPr>
                          <w:t>45.00</w:t>
                        </w:r>
                      </w:p>
                    </w:tc>
                    <w:tc>
                      <w:tcPr>
                        <w:tcW w:w="490" w:type="dxa"/>
                      </w:tcPr>
                      <w:p>
                        <w:pPr>
                          <w:pStyle w:val="TableParagraph"/>
                          <w:spacing w:line="171" w:lineRule="exact" w:before="1"/>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0.500 X 0.500</w:t>
                        </w:r>
                      </w:p>
                    </w:tc>
                    <w:tc>
                      <w:tcPr>
                        <w:tcW w:w="638" w:type="dxa"/>
                      </w:tcPr>
                      <w:p>
                        <w:pPr>
                          <w:pStyle w:val="TableParagraph"/>
                          <w:spacing w:line="171" w:lineRule="exact" w:before="1"/>
                          <w:ind w:left="89"/>
                          <w:rPr>
                            <w:sz w:val="16"/>
                          </w:rPr>
                        </w:pPr>
                        <w:r>
                          <w:rPr>
                            <w:sz w:val="16"/>
                          </w:rPr>
                          <w:t>0.344</w:t>
                        </w:r>
                      </w:p>
                    </w:tc>
                    <w:tc>
                      <w:tcPr>
                        <w:tcW w:w="751" w:type="dxa"/>
                      </w:tcPr>
                      <w:p>
                        <w:pPr>
                          <w:pStyle w:val="TableParagraph"/>
                          <w:spacing w:line="171" w:lineRule="exact" w:before="1"/>
                          <w:ind w:left="76"/>
                          <w:rPr>
                            <w:sz w:val="16"/>
                          </w:rPr>
                        </w:pPr>
                        <w:r>
                          <w:rPr>
                            <w:sz w:val="16"/>
                          </w:rPr>
                          <w:t>F-225</w:t>
                        </w:r>
                      </w:p>
                    </w:tc>
                    <w:tc>
                      <w:tcPr>
                        <w:tcW w:w="747" w:type="dxa"/>
                      </w:tcPr>
                      <w:p>
                        <w:pPr>
                          <w:pStyle w:val="TableParagraph"/>
                          <w:spacing w:line="171" w:lineRule="exact" w:before="1"/>
                          <w:ind w:right="170"/>
                          <w:jc w:val="right"/>
                          <w:rPr>
                            <w:sz w:val="16"/>
                          </w:rPr>
                        </w:pPr>
                        <w:r>
                          <w:rPr>
                            <w:sz w:val="16"/>
                          </w:rPr>
                          <w:t>33.00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0.500 X 1.000</w:t>
                        </w:r>
                      </w:p>
                    </w:tc>
                    <w:tc>
                      <w:tcPr>
                        <w:tcW w:w="638" w:type="dxa"/>
                      </w:tcPr>
                      <w:p>
                        <w:pPr>
                          <w:pStyle w:val="TableParagraph"/>
                          <w:spacing w:line="171" w:lineRule="exact" w:before="1"/>
                          <w:ind w:left="89"/>
                          <w:rPr>
                            <w:sz w:val="16"/>
                          </w:rPr>
                        </w:pPr>
                        <w:r>
                          <w:rPr>
                            <w:sz w:val="16"/>
                          </w:rPr>
                          <w:t>0.344</w:t>
                        </w:r>
                      </w:p>
                    </w:tc>
                    <w:tc>
                      <w:tcPr>
                        <w:tcW w:w="751" w:type="dxa"/>
                      </w:tcPr>
                      <w:p>
                        <w:pPr>
                          <w:pStyle w:val="TableParagraph"/>
                          <w:spacing w:line="171" w:lineRule="exact" w:before="1"/>
                          <w:ind w:left="76"/>
                          <w:rPr>
                            <w:sz w:val="16"/>
                          </w:rPr>
                        </w:pPr>
                        <w:r>
                          <w:rPr>
                            <w:sz w:val="16"/>
                          </w:rPr>
                          <w:t>F-265</w:t>
                        </w:r>
                      </w:p>
                    </w:tc>
                    <w:tc>
                      <w:tcPr>
                        <w:tcW w:w="747" w:type="dxa"/>
                      </w:tcPr>
                      <w:p>
                        <w:pPr>
                          <w:pStyle w:val="TableParagraph"/>
                          <w:spacing w:line="171" w:lineRule="exact" w:before="1"/>
                          <w:ind w:right="170"/>
                          <w:jc w:val="right"/>
                          <w:rPr>
                            <w:sz w:val="16"/>
                          </w:rPr>
                        </w:pPr>
                        <w:r>
                          <w:rPr>
                            <w:sz w:val="16"/>
                          </w:rPr>
                          <w:t>56.00</w:t>
                        </w:r>
                      </w:p>
                    </w:tc>
                    <w:tc>
                      <w:tcPr>
                        <w:tcW w:w="490" w:type="dxa"/>
                      </w:tcPr>
                      <w:p>
                        <w:pPr>
                          <w:pStyle w:val="TableParagraph"/>
                          <w:spacing w:line="171" w:lineRule="exact" w:before="1"/>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0.525 X 0.500</w:t>
                        </w:r>
                      </w:p>
                    </w:tc>
                    <w:tc>
                      <w:tcPr>
                        <w:tcW w:w="638" w:type="dxa"/>
                      </w:tcPr>
                      <w:p>
                        <w:pPr>
                          <w:pStyle w:val="TableParagraph"/>
                          <w:spacing w:line="171" w:lineRule="exact" w:before="1"/>
                          <w:ind w:left="89"/>
                          <w:rPr>
                            <w:sz w:val="16"/>
                          </w:rPr>
                        </w:pPr>
                        <w:r>
                          <w:rPr>
                            <w:sz w:val="16"/>
                          </w:rPr>
                          <w:t>0.344</w:t>
                        </w:r>
                      </w:p>
                    </w:tc>
                    <w:tc>
                      <w:tcPr>
                        <w:tcW w:w="751" w:type="dxa"/>
                      </w:tcPr>
                      <w:p>
                        <w:pPr>
                          <w:pStyle w:val="TableParagraph"/>
                          <w:spacing w:line="171" w:lineRule="exact" w:before="1"/>
                          <w:ind w:left="76"/>
                          <w:rPr>
                            <w:sz w:val="16"/>
                          </w:rPr>
                        </w:pPr>
                        <w:r>
                          <w:rPr>
                            <w:sz w:val="16"/>
                          </w:rPr>
                          <w:t>F-230</w:t>
                        </w:r>
                      </w:p>
                    </w:tc>
                    <w:tc>
                      <w:tcPr>
                        <w:tcW w:w="747" w:type="dxa"/>
                      </w:tcPr>
                      <w:p>
                        <w:pPr>
                          <w:pStyle w:val="TableParagraph"/>
                          <w:spacing w:line="171" w:lineRule="exact" w:before="1"/>
                          <w:ind w:right="170"/>
                          <w:jc w:val="right"/>
                          <w:rPr>
                            <w:sz w:val="16"/>
                          </w:rPr>
                        </w:pPr>
                        <w:r>
                          <w:rPr>
                            <w:sz w:val="16"/>
                          </w:rPr>
                          <w:t>33.00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0.525 X 1.000</w:t>
                        </w:r>
                      </w:p>
                    </w:tc>
                    <w:tc>
                      <w:tcPr>
                        <w:tcW w:w="638" w:type="dxa"/>
                      </w:tcPr>
                      <w:p>
                        <w:pPr>
                          <w:pStyle w:val="TableParagraph"/>
                          <w:spacing w:line="171" w:lineRule="exact" w:before="1"/>
                          <w:ind w:left="89"/>
                          <w:rPr>
                            <w:sz w:val="16"/>
                          </w:rPr>
                        </w:pPr>
                        <w:r>
                          <w:rPr>
                            <w:sz w:val="16"/>
                          </w:rPr>
                          <w:t>0.375</w:t>
                        </w:r>
                      </w:p>
                    </w:tc>
                    <w:tc>
                      <w:tcPr>
                        <w:tcW w:w="751" w:type="dxa"/>
                      </w:tcPr>
                      <w:p>
                        <w:pPr>
                          <w:pStyle w:val="TableParagraph"/>
                          <w:spacing w:line="171" w:lineRule="exact" w:before="1"/>
                          <w:ind w:left="76"/>
                          <w:rPr>
                            <w:sz w:val="16"/>
                          </w:rPr>
                        </w:pPr>
                        <w:r>
                          <w:rPr>
                            <w:sz w:val="16"/>
                          </w:rPr>
                          <w:t>F-268</w:t>
                        </w:r>
                      </w:p>
                    </w:tc>
                    <w:tc>
                      <w:tcPr>
                        <w:tcW w:w="747" w:type="dxa"/>
                      </w:tcPr>
                      <w:p>
                        <w:pPr>
                          <w:pStyle w:val="TableParagraph"/>
                          <w:spacing w:line="171" w:lineRule="exact" w:before="1"/>
                          <w:ind w:right="170"/>
                          <w:jc w:val="right"/>
                          <w:rPr>
                            <w:sz w:val="16"/>
                          </w:rPr>
                        </w:pPr>
                        <w:r>
                          <w:rPr>
                            <w:sz w:val="16"/>
                          </w:rPr>
                          <w:t>57.00</w:t>
                        </w:r>
                      </w:p>
                    </w:tc>
                    <w:tc>
                      <w:tcPr>
                        <w:tcW w:w="490" w:type="dxa"/>
                      </w:tcPr>
                      <w:p>
                        <w:pPr>
                          <w:pStyle w:val="TableParagraph"/>
                          <w:spacing w:line="171" w:lineRule="exact" w:before="1"/>
                          <w:ind w:right="35"/>
                          <w:jc w:val="right"/>
                          <w:rPr>
                            <w:sz w:val="16"/>
                          </w:rPr>
                        </w:pPr>
                        <w:r>
                          <w:rPr>
                            <w:sz w:val="16"/>
                          </w:rPr>
                          <w:t>50</w:t>
                        </w:r>
                      </w:p>
                    </w:tc>
                  </w:tr>
                  <w:tr>
                    <w:trPr>
                      <w:trHeight w:val="287" w:hRule="atLeast"/>
                    </w:trPr>
                    <w:tc>
                      <w:tcPr>
                        <w:tcW w:w="1121" w:type="dxa"/>
                      </w:tcPr>
                      <w:p>
                        <w:pPr>
                          <w:pStyle w:val="TableParagraph"/>
                          <w:spacing w:before="1"/>
                          <w:ind w:left="15" w:right="68"/>
                          <w:jc w:val="center"/>
                          <w:rPr>
                            <w:sz w:val="16"/>
                          </w:rPr>
                        </w:pPr>
                        <w:r>
                          <w:rPr>
                            <w:sz w:val="16"/>
                          </w:rPr>
                          <w:t>0.531 X 1.000</w:t>
                        </w:r>
                      </w:p>
                    </w:tc>
                    <w:tc>
                      <w:tcPr>
                        <w:tcW w:w="638" w:type="dxa"/>
                      </w:tcPr>
                      <w:p>
                        <w:pPr>
                          <w:pStyle w:val="TableParagraph"/>
                          <w:spacing w:before="1"/>
                          <w:ind w:left="89"/>
                          <w:rPr>
                            <w:sz w:val="16"/>
                          </w:rPr>
                        </w:pPr>
                        <w:r>
                          <w:rPr>
                            <w:sz w:val="16"/>
                          </w:rPr>
                          <w:t>0.438</w:t>
                        </w:r>
                      </w:p>
                    </w:tc>
                    <w:tc>
                      <w:tcPr>
                        <w:tcW w:w="751" w:type="dxa"/>
                      </w:tcPr>
                      <w:p>
                        <w:pPr>
                          <w:pStyle w:val="TableParagraph"/>
                          <w:spacing w:before="1"/>
                          <w:ind w:left="76"/>
                          <w:rPr>
                            <w:sz w:val="16"/>
                          </w:rPr>
                        </w:pPr>
                        <w:r>
                          <w:rPr>
                            <w:sz w:val="16"/>
                          </w:rPr>
                          <w:t>F-273</w:t>
                        </w:r>
                      </w:p>
                    </w:tc>
                    <w:tc>
                      <w:tcPr>
                        <w:tcW w:w="747" w:type="dxa"/>
                      </w:tcPr>
                      <w:p>
                        <w:pPr>
                          <w:pStyle w:val="TableParagraph"/>
                          <w:spacing w:before="1"/>
                          <w:ind w:right="170"/>
                          <w:jc w:val="right"/>
                          <w:rPr>
                            <w:sz w:val="16"/>
                          </w:rPr>
                        </w:pPr>
                        <w:r>
                          <w:rPr>
                            <w:sz w:val="16"/>
                          </w:rPr>
                          <w:t>56.00</w:t>
                        </w:r>
                      </w:p>
                    </w:tc>
                    <w:tc>
                      <w:tcPr>
                        <w:tcW w:w="490" w:type="dxa"/>
                      </w:tcPr>
                      <w:p>
                        <w:pPr>
                          <w:pStyle w:val="TableParagraph"/>
                          <w:spacing w:before="1"/>
                          <w:ind w:right="35"/>
                          <w:jc w:val="right"/>
                          <w:rPr>
                            <w:sz w:val="16"/>
                          </w:rPr>
                        </w:pPr>
                        <w:r>
                          <w:rPr>
                            <w:sz w:val="16"/>
                          </w:rPr>
                          <w:t>50</w:t>
                        </w:r>
                      </w:p>
                    </w:tc>
                  </w:tr>
                  <w:tr>
                    <w:trPr>
                      <w:trHeight w:val="287" w:hRule="atLeast"/>
                    </w:trPr>
                    <w:tc>
                      <w:tcPr>
                        <w:tcW w:w="1121" w:type="dxa"/>
                      </w:tcPr>
                      <w:p>
                        <w:pPr>
                          <w:pStyle w:val="TableParagraph"/>
                          <w:spacing w:line="171" w:lineRule="exact" w:before="97"/>
                          <w:ind w:left="15" w:right="68"/>
                          <w:jc w:val="center"/>
                          <w:rPr>
                            <w:sz w:val="16"/>
                          </w:rPr>
                        </w:pPr>
                        <w:r>
                          <w:rPr>
                            <w:sz w:val="16"/>
                          </w:rPr>
                          <w:t>0.548 X 0.484</w:t>
                        </w:r>
                      </w:p>
                    </w:tc>
                    <w:tc>
                      <w:tcPr>
                        <w:tcW w:w="638" w:type="dxa"/>
                      </w:tcPr>
                      <w:p>
                        <w:pPr>
                          <w:pStyle w:val="TableParagraph"/>
                          <w:spacing w:line="171" w:lineRule="exact" w:before="97"/>
                          <w:ind w:left="89"/>
                          <w:rPr>
                            <w:sz w:val="16"/>
                          </w:rPr>
                        </w:pPr>
                        <w:r>
                          <w:rPr>
                            <w:sz w:val="16"/>
                          </w:rPr>
                          <w:t>0.375</w:t>
                        </w:r>
                      </w:p>
                    </w:tc>
                    <w:tc>
                      <w:tcPr>
                        <w:tcW w:w="751" w:type="dxa"/>
                      </w:tcPr>
                      <w:p>
                        <w:pPr>
                          <w:pStyle w:val="TableParagraph"/>
                          <w:spacing w:line="171" w:lineRule="exact" w:before="97"/>
                          <w:ind w:left="76"/>
                          <w:rPr>
                            <w:sz w:val="16"/>
                          </w:rPr>
                        </w:pPr>
                        <w:r>
                          <w:rPr>
                            <w:sz w:val="16"/>
                          </w:rPr>
                          <w:t>F-236</w:t>
                        </w:r>
                      </w:p>
                    </w:tc>
                    <w:tc>
                      <w:tcPr>
                        <w:tcW w:w="747" w:type="dxa"/>
                      </w:tcPr>
                      <w:p>
                        <w:pPr>
                          <w:pStyle w:val="TableParagraph"/>
                          <w:spacing w:line="171" w:lineRule="exact" w:before="97"/>
                          <w:ind w:right="170"/>
                          <w:jc w:val="right"/>
                          <w:rPr>
                            <w:sz w:val="16"/>
                          </w:rPr>
                        </w:pPr>
                        <w:r>
                          <w:rPr>
                            <w:sz w:val="16"/>
                          </w:rPr>
                          <w:t>34.00</w:t>
                        </w:r>
                      </w:p>
                    </w:tc>
                    <w:tc>
                      <w:tcPr>
                        <w:tcW w:w="490" w:type="dxa"/>
                      </w:tcPr>
                      <w:p>
                        <w:pPr>
                          <w:pStyle w:val="TableParagraph"/>
                          <w:spacing w:line="171" w:lineRule="exact" w:before="97"/>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0.562 X 1.000</w:t>
                        </w:r>
                      </w:p>
                    </w:tc>
                    <w:tc>
                      <w:tcPr>
                        <w:tcW w:w="638" w:type="dxa"/>
                      </w:tcPr>
                      <w:p>
                        <w:pPr>
                          <w:pStyle w:val="TableParagraph"/>
                          <w:spacing w:line="171" w:lineRule="exact" w:before="1"/>
                          <w:ind w:left="89"/>
                          <w:rPr>
                            <w:sz w:val="16"/>
                          </w:rPr>
                        </w:pPr>
                        <w:r>
                          <w:rPr>
                            <w:sz w:val="16"/>
                          </w:rPr>
                          <w:t>0.438</w:t>
                        </w:r>
                      </w:p>
                    </w:tc>
                    <w:tc>
                      <w:tcPr>
                        <w:tcW w:w="751" w:type="dxa"/>
                      </w:tcPr>
                      <w:p>
                        <w:pPr>
                          <w:pStyle w:val="TableParagraph"/>
                          <w:spacing w:line="171" w:lineRule="exact" w:before="1"/>
                          <w:ind w:left="76"/>
                          <w:rPr>
                            <w:sz w:val="16"/>
                          </w:rPr>
                        </w:pPr>
                        <w:r>
                          <w:rPr>
                            <w:sz w:val="16"/>
                          </w:rPr>
                          <w:t>F-278</w:t>
                        </w:r>
                      </w:p>
                    </w:tc>
                    <w:tc>
                      <w:tcPr>
                        <w:tcW w:w="747" w:type="dxa"/>
                      </w:tcPr>
                      <w:p>
                        <w:pPr>
                          <w:pStyle w:val="TableParagraph"/>
                          <w:spacing w:line="171" w:lineRule="exact" w:before="1"/>
                          <w:ind w:right="170"/>
                          <w:jc w:val="right"/>
                          <w:rPr>
                            <w:sz w:val="16"/>
                          </w:rPr>
                        </w:pPr>
                        <w:r>
                          <w:rPr>
                            <w:sz w:val="16"/>
                          </w:rPr>
                          <w:t>60.00</w:t>
                        </w:r>
                      </w:p>
                    </w:tc>
                    <w:tc>
                      <w:tcPr>
                        <w:tcW w:w="490" w:type="dxa"/>
                      </w:tcPr>
                      <w:p>
                        <w:pPr>
                          <w:pStyle w:val="TableParagraph"/>
                          <w:spacing w:line="171" w:lineRule="exact" w:before="1"/>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0.575 X 0.484</w:t>
                        </w:r>
                      </w:p>
                    </w:tc>
                    <w:tc>
                      <w:tcPr>
                        <w:tcW w:w="638" w:type="dxa"/>
                      </w:tcPr>
                      <w:p>
                        <w:pPr>
                          <w:pStyle w:val="TableParagraph"/>
                          <w:spacing w:line="171" w:lineRule="exact" w:before="1"/>
                          <w:ind w:left="89"/>
                          <w:rPr>
                            <w:sz w:val="16"/>
                          </w:rPr>
                        </w:pPr>
                        <w:r>
                          <w:rPr>
                            <w:sz w:val="16"/>
                          </w:rPr>
                          <w:t>0.438</w:t>
                        </w:r>
                      </w:p>
                    </w:tc>
                    <w:tc>
                      <w:tcPr>
                        <w:tcW w:w="751" w:type="dxa"/>
                      </w:tcPr>
                      <w:p>
                        <w:pPr>
                          <w:pStyle w:val="TableParagraph"/>
                          <w:spacing w:line="171" w:lineRule="exact" w:before="1"/>
                          <w:ind w:left="76"/>
                          <w:rPr>
                            <w:sz w:val="16"/>
                          </w:rPr>
                        </w:pPr>
                        <w:r>
                          <w:rPr>
                            <w:sz w:val="16"/>
                          </w:rPr>
                          <w:t>F-031</w:t>
                        </w:r>
                      </w:p>
                    </w:tc>
                    <w:tc>
                      <w:tcPr>
                        <w:tcW w:w="747" w:type="dxa"/>
                      </w:tcPr>
                      <w:p>
                        <w:pPr>
                          <w:pStyle w:val="TableParagraph"/>
                          <w:spacing w:line="171" w:lineRule="exact" w:before="1"/>
                          <w:ind w:right="170"/>
                          <w:jc w:val="right"/>
                          <w:rPr>
                            <w:sz w:val="16"/>
                          </w:rPr>
                        </w:pPr>
                        <w:r>
                          <w:rPr>
                            <w:sz w:val="16"/>
                          </w:rPr>
                          <w:t>36.00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0.593 X 1.000</w:t>
                        </w:r>
                      </w:p>
                    </w:tc>
                    <w:tc>
                      <w:tcPr>
                        <w:tcW w:w="638" w:type="dxa"/>
                      </w:tcPr>
                      <w:p>
                        <w:pPr>
                          <w:pStyle w:val="TableParagraph"/>
                          <w:spacing w:line="171" w:lineRule="exact" w:before="1"/>
                          <w:ind w:left="89"/>
                          <w:rPr>
                            <w:sz w:val="16"/>
                          </w:rPr>
                        </w:pPr>
                        <w:r>
                          <w:rPr>
                            <w:sz w:val="16"/>
                          </w:rPr>
                          <w:t>0.438</w:t>
                        </w:r>
                      </w:p>
                    </w:tc>
                    <w:tc>
                      <w:tcPr>
                        <w:tcW w:w="751" w:type="dxa"/>
                      </w:tcPr>
                      <w:p>
                        <w:pPr>
                          <w:pStyle w:val="TableParagraph"/>
                          <w:spacing w:line="171" w:lineRule="exact" w:before="1"/>
                          <w:ind w:left="76"/>
                          <w:rPr>
                            <w:sz w:val="16"/>
                          </w:rPr>
                        </w:pPr>
                        <w:r>
                          <w:rPr>
                            <w:sz w:val="16"/>
                          </w:rPr>
                          <w:t>F-284</w:t>
                        </w:r>
                      </w:p>
                    </w:tc>
                    <w:tc>
                      <w:tcPr>
                        <w:tcW w:w="747" w:type="dxa"/>
                      </w:tcPr>
                      <w:p>
                        <w:pPr>
                          <w:pStyle w:val="TableParagraph"/>
                          <w:spacing w:line="171" w:lineRule="exact" w:before="1"/>
                          <w:ind w:right="170"/>
                          <w:jc w:val="right"/>
                          <w:rPr>
                            <w:sz w:val="16"/>
                          </w:rPr>
                        </w:pPr>
                        <w:r>
                          <w:rPr>
                            <w:sz w:val="16"/>
                          </w:rPr>
                          <w:t>62.00</w:t>
                        </w:r>
                      </w:p>
                    </w:tc>
                    <w:tc>
                      <w:tcPr>
                        <w:tcW w:w="490" w:type="dxa"/>
                      </w:tcPr>
                      <w:p>
                        <w:pPr>
                          <w:pStyle w:val="TableParagraph"/>
                          <w:spacing w:line="171" w:lineRule="exact" w:before="1"/>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0.600 X 0.500</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F-030</w:t>
                        </w:r>
                      </w:p>
                    </w:tc>
                    <w:tc>
                      <w:tcPr>
                        <w:tcW w:w="747" w:type="dxa"/>
                      </w:tcPr>
                      <w:p>
                        <w:pPr>
                          <w:pStyle w:val="TableParagraph"/>
                          <w:spacing w:line="171" w:lineRule="exact" w:before="1"/>
                          <w:ind w:right="170"/>
                          <w:jc w:val="right"/>
                          <w:rPr>
                            <w:sz w:val="16"/>
                          </w:rPr>
                        </w:pPr>
                        <w:r>
                          <w:rPr>
                            <w:sz w:val="16"/>
                          </w:rPr>
                          <w:t>37.00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0.625 X 0.500</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F-028</w:t>
                        </w:r>
                      </w:p>
                    </w:tc>
                    <w:tc>
                      <w:tcPr>
                        <w:tcW w:w="747" w:type="dxa"/>
                      </w:tcPr>
                      <w:p>
                        <w:pPr>
                          <w:pStyle w:val="TableParagraph"/>
                          <w:spacing w:line="171" w:lineRule="exact" w:before="1"/>
                          <w:ind w:right="170"/>
                          <w:jc w:val="right"/>
                          <w:rPr>
                            <w:sz w:val="16"/>
                          </w:rPr>
                        </w:pPr>
                        <w:r>
                          <w:rPr>
                            <w:sz w:val="16"/>
                          </w:rPr>
                          <w:t>39.00</w:t>
                        </w:r>
                      </w:p>
                    </w:tc>
                    <w:tc>
                      <w:tcPr>
                        <w:tcW w:w="490" w:type="dxa"/>
                      </w:tcPr>
                      <w:p>
                        <w:pPr>
                          <w:pStyle w:val="TableParagraph"/>
                          <w:spacing w:line="171" w:lineRule="exact" w:before="1"/>
                          <w:ind w:right="35"/>
                          <w:jc w:val="right"/>
                          <w:rPr>
                            <w:sz w:val="16"/>
                          </w:rPr>
                        </w:pPr>
                        <w:r>
                          <w:rPr>
                            <w:sz w:val="16"/>
                          </w:rPr>
                          <w:t>50</w:t>
                        </w:r>
                      </w:p>
                    </w:tc>
                  </w:tr>
                  <w:tr>
                    <w:trPr>
                      <w:trHeight w:val="191" w:hRule="atLeast"/>
                    </w:trPr>
                    <w:tc>
                      <w:tcPr>
                        <w:tcW w:w="1121" w:type="dxa"/>
                      </w:tcPr>
                      <w:p>
                        <w:pPr>
                          <w:pStyle w:val="TableParagraph"/>
                          <w:spacing w:line="171" w:lineRule="exact" w:before="1"/>
                          <w:ind w:left="15" w:right="68"/>
                          <w:jc w:val="center"/>
                          <w:rPr>
                            <w:sz w:val="16"/>
                          </w:rPr>
                        </w:pPr>
                        <w:r>
                          <w:rPr>
                            <w:sz w:val="16"/>
                          </w:rPr>
                          <w:t>0.625 X 1.000</w:t>
                        </w:r>
                      </w:p>
                    </w:tc>
                    <w:tc>
                      <w:tcPr>
                        <w:tcW w:w="638" w:type="dxa"/>
                      </w:tcPr>
                      <w:p>
                        <w:pPr>
                          <w:pStyle w:val="TableParagraph"/>
                          <w:spacing w:line="171" w:lineRule="exact" w:before="1"/>
                          <w:ind w:left="89"/>
                          <w:rPr>
                            <w:sz w:val="16"/>
                          </w:rPr>
                        </w:pPr>
                        <w:r>
                          <w:rPr>
                            <w:sz w:val="16"/>
                          </w:rPr>
                          <w:t>0.438</w:t>
                        </w:r>
                      </w:p>
                    </w:tc>
                    <w:tc>
                      <w:tcPr>
                        <w:tcW w:w="751" w:type="dxa"/>
                      </w:tcPr>
                      <w:p>
                        <w:pPr>
                          <w:pStyle w:val="TableParagraph"/>
                          <w:spacing w:line="171" w:lineRule="exact" w:before="1"/>
                          <w:ind w:left="76"/>
                          <w:rPr>
                            <w:sz w:val="16"/>
                          </w:rPr>
                        </w:pPr>
                        <w:r>
                          <w:rPr>
                            <w:sz w:val="16"/>
                          </w:rPr>
                          <w:t>F-288</w:t>
                        </w:r>
                      </w:p>
                    </w:tc>
                    <w:tc>
                      <w:tcPr>
                        <w:tcW w:w="747" w:type="dxa"/>
                      </w:tcPr>
                      <w:p>
                        <w:pPr>
                          <w:pStyle w:val="TableParagraph"/>
                          <w:spacing w:line="171" w:lineRule="exact" w:before="1"/>
                          <w:ind w:right="170"/>
                          <w:jc w:val="right"/>
                          <w:rPr>
                            <w:sz w:val="16"/>
                          </w:rPr>
                        </w:pPr>
                        <w:r>
                          <w:rPr>
                            <w:sz w:val="16"/>
                          </w:rPr>
                          <w:t>63.00</w:t>
                        </w:r>
                      </w:p>
                    </w:tc>
                    <w:tc>
                      <w:tcPr>
                        <w:tcW w:w="490" w:type="dxa"/>
                      </w:tcPr>
                      <w:p>
                        <w:pPr>
                          <w:pStyle w:val="TableParagraph"/>
                          <w:spacing w:line="171" w:lineRule="exact" w:before="1"/>
                          <w:ind w:right="35"/>
                          <w:jc w:val="right"/>
                          <w:rPr>
                            <w:sz w:val="16"/>
                          </w:rPr>
                        </w:pPr>
                        <w:r>
                          <w:rPr>
                            <w:sz w:val="16"/>
                          </w:rPr>
                          <w:t>50</w:t>
                        </w:r>
                      </w:p>
                    </w:tc>
                  </w:tr>
                  <w:tr>
                    <w:trPr>
                      <w:trHeight w:val="288" w:hRule="atLeast"/>
                    </w:trPr>
                    <w:tc>
                      <w:tcPr>
                        <w:tcW w:w="1121" w:type="dxa"/>
                      </w:tcPr>
                      <w:p>
                        <w:pPr>
                          <w:pStyle w:val="TableParagraph"/>
                          <w:spacing w:before="1"/>
                          <w:ind w:left="15" w:right="68"/>
                          <w:jc w:val="center"/>
                          <w:rPr>
                            <w:sz w:val="16"/>
                          </w:rPr>
                        </w:pPr>
                        <w:r>
                          <w:rPr>
                            <w:sz w:val="16"/>
                          </w:rPr>
                          <w:t>0.650 X 0.500</w:t>
                        </w:r>
                      </w:p>
                    </w:tc>
                    <w:tc>
                      <w:tcPr>
                        <w:tcW w:w="638" w:type="dxa"/>
                      </w:tcPr>
                      <w:p>
                        <w:pPr>
                          <w:pStyle w:val="TableParagraph"/>
                          <w:spacing w:before="1"/>
                          <w:ind w:left="89"/>
                          <w:rPr>
                            <w:sz w:val="16"/>
                          </w:rPr>
                        </w:pPr>
                        <w:r>
                          <w:rPr>
                            <w:sz w:val="16"/>
                          </w:rPr>
                          <w:t>0.500</w:t>
                        </w:r>
                      </w:p>
                    </w:tc>
                    <w:tc>
                      <w:tcPr>
                        <w:tcW w:w="751" w:type="dxa"/>
                      </w:tcPr>
                      <w:p>
                        <w:pPr>
                          <w:pStyle w:val="TableParagraph"/>
                          <w:spacing w:before="1"/>
                          <w:ind w:left="76"/>
                          <w:rPr>
                            <w:sz w:val="16"/>
                          </w:rPr>
                        </w:pPr>
                        <w:r>
                          <w:rPr>
                            <w:sz w:val="16"/>
                          </w:rPr>
                          <w:t>F-025</w:t>
                        </w:r>
                      </w:p>
                    </w:tc>
                    <w:tc>
                      <w:tcPr>
                        <w:tcW w:w="747" w:type="dxa"/>
                      </w:tcPr>
                      <w:p>
                        <w:pPr>
                          <w:pStyle w:val="TableParagraph"/>
                          <w:spacing w:before="1"/>
                          <w:ind w:right="170"/>
                          <w:jc w:val="right"/>
                          <w:rPr>
                            <w:sz w:val="16"/>
                          </w:rPr>
                        </w:pPr>
                        <w:r>
                          <w:rPr>
                            <w:sz w:val="16"/>
                          </w:rPr>
                          <w:t>40.00</w:t>
                        </w:r>
                      </w:p>
                    </w:tc>
                    <w:tc>
                      <w:tcPr>
                        <w:tcW w:w="490" w:type="dxa"/>
                      </w:tcPr>
                      <w:p>
                        <w:pPr>
                          <w:pStyle w:val="TableParagraph"/>
                          <w:spacing w:before="1"/>
                          <w:ind w:right="35"/>
                          <w:jc w:val="right"/>
                          <w:rPr>
                            <w:sz w:val="16"/>
                          </w:rPr>
                        </w:pPr>
                        <w:r>
                          <w:rPr>
                            <w:sz w:val="16"/>
                          </w:rPr>
                          <w:t>50</w:t>
                        </w:r>
                      </w:p>
                    </w:tc>
                  </w:tr>
                  <w:tr>
                    <w:trPr>
                      <w:trHeight w:val="287" w:hRule="atLeast"/>
                    </w:trPr>
                    <w:tc>
                      <w:tcPr>
                        <w:tcW w:w="1121" w:type="dxa"/>
                      </w:tcPr>
                      <w:p>
                        <w:pPr>
                          <w:pStyle w:val="TableParagraph"/>
                          <w:spacing w:line="171" w:lineRule="exact" w:before="97"/>
                          <w:ind w:left="15" w:right="68"/>
                          <w:jc w:val="center"/>
                          <w:rPr>
                            <w:sz w:val="16"/>
                          </w:rPr>
                        </w:pPr>
                        <w:r>
                          <w:rPr>
                            <w:sz w:val="16"/>
                          </w:rPr>
                          <w:t>0.656 X 1.000</w:t>
                        </w:r>
                      </w:p>
                    </w:tc>
                    <w:tc>
                      <w:tcPr>
                        <w:tcW w:w="638" w:type="dxa"/>
                      </w:tcPr>
                      <w:p>
                        <w:pPr>
                          <w:pStyle w:val="TableParagraph"/>
                          <w:spacing w:line="171" w:lineRule="exact" w:before="97"/>
                          <w:ind w:left="89"/>
                          <w:rPr>
                            <w:sz w:val="16"/>
                          </w:rPr>
                        </w:pPr>
                        <w:r>
                          <w:rPr>
                            <w:sz w:val="16"/>
                          </w:rPr>
                          <w:t>0.438</w:t>
                        </w:r>
                      </w:p>
                    </w:tc>
                    <w:tc>
                      <w:tcPr>
                        <w:tcW w:w="751" w:type="dxa"/>
                      </w:tcPr>
                      <w:p>
                        <w:pPr>
                          <w:pStyle w:val="TableParagraph"/>
                          <w:spacing w:line="171" w:lineRule="exact" w:before="97"/>
                          <w:ind w:left="76"/>
                          <w:rPr>
                            <w:sz w:val="16"/>
                          </w:rPr>
                        </w:pPr>
                        <w:r>
                          <w:rPr>
                            <w:sz w:val="16"/>
                          </w:rPr>
                          <w:t>F-294</w:t>
                        </w:r>
                      </w:p>
                    </w:tc>
                    <w:tc>
                      <w:tcPr>
                        <w:tcW w:w="747" w:type="dxa"/>
                      </w:tcPr>
                      <w:p>
                        <w:pPr>
                          <w:pStyle w:val="TableParagraph"/>
                          <w:spacing w:line="171" w:lineRule="exact" w:before="97"/>
                          <w:ind w:right="170"/>
                          <w:jc w:val="right"/>
                          <w:rPr>
                            <w:sz w:val="16"/>
                          </w:rPr>
                        </w:pPr>
                        <w:r>
                          <w:rPr>
                            <w:sz w:val="16"/>
                          </w:rPr>
                          <w:t>75.00</w:t>
                        </w:r>
                      </w:p>
                    </w:tc>
                    <w:tc>
                      <w:tcPr>
                        <w:tcW w:w="490" w:type="dxa"/>
                      </w:tcPr>
                      <w:p>
                        <w:pPr>
                          <w:pStyle w:val="TableParagraph"/>
                          <w:spacing w:line="171" w:lineRule="exact" w:before="97"/>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0.675 X 0.516</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F-022</w:t>
                        </w:r>
                      </w:p>
                    </w:tc>
                    <w:tc>
                      <w:tcPr>
                        <w:tcW w:w="747" w:type="dxa"/>
                      </w:tcPr>
                      <w:p>
                        <w:pPr>
                          <w:pStyle w:val="TableParagraph"/>
                          <w:spacing w:line="171" w:lineRule="exact" w:before="1"/>
                          <w:ind w:right="170"/>
                          <w:jc w:val="right"/>
                          <w:rPr>
                            <w:sz w:val="16"/>
                          </w:rPr>
                        </w:pPr>
                        <w:r>
                          <w:rPr>
                            <w:sz w:val="16"/>
                          </w:rPr>
                          <w:t>43.00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0.687 X 1.000</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F-300</w:t>
                        </w:r>
                      </w:p>
                    </w:tc>
                    <w:tc>
                      <w:tcPr>
                        <w:tcW w:w="747" w:type="dxa"/>
                      </w:tcPr>
                      <w:p>
                        <w:pPr>
                          <w:pStyle w:val="TableParagraph"/>
                          <w:spacing w:line="171" w:lineRule="exact" w:before="1"/>
                          <w:ind w:right="170"/>
                          <w:jc w:val="right"/>
                          <w:rPr>
                            <w:sz w:val="16"/>
                          </w:rPr>
                        </w:pPr>
                        <w:r>
                          <w:rPr>
                            <w:sz w:val="16"/>
                          </w:rPr>
                          <w:t>75.00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0.700 X 0.516</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F-018</w:t>
                        </w:r>
                      </w:p>
                    </w:tc>
                    <w:tc>
                      <w:tcPr>
                        <w:tcW w:w="747" w:type="dxa"/>
                      </w:tcPr>
                      <w:p>
                        <w:pPr>
                          <w:pStyle w:val="TableParagraph"/>
                          <w:spacing w:line="171" w:lineRule="exact" w:before="1"/>
                          <w:ind w:right="170"/>
                          <w:jc w:val="right"/>
                          <w:rPr>
                            <w:sz w:val="16"/>
                          </w:rPr>
                        </w:pPr>
                        <w:r>
                          <w:rPr>
                            <w:sz w:val="16"/>
                          </w:rPr>
                          <w:t>80.90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0.718 X 1.000</w:t>
                        </w:r>
                      </w:p>
                    </w:tc>
                    <w:tc>
                      <w:tcPr>
                        <w:tcW w:w="638" w:type="dxa"/>
                      </w:tcPr>
                      <w:p>
                        <w:pPr>
                          <w:pStyle w:val="TableParagraph"/>
                          <w:spacing w:line="171" w:lineRule="exact" w:before="1"/>
                          <w:ind w:left="89"/>
                          <w:rPr>
                            <w:sz w:val="16"/>
                          </w:rPr>
                        </w:pPr>
                        <w:r>
                          <w:rPr>
                            <w:sz w:val="16"/>
                          </w:rPr>
                          <w:t>0.625</w:t>
                        </w:r>
                      </w:p>
                    </w:tc>
                    <w:tc>
                      <w:tcPr>
                        <w:tcW w:w="751" w:type="dxa"/>
                      </w:tcPr>
                      <w:p>
                        <w:pPr>
                          <w:pStyle w:val="TableParagraph"/>
                          <w:spacing w:line="171" w:lineRule="exact" w:before="1"/>
                          <w:ind w:left="76"/>
                          <w:rPr>
                            <w:sz w:val="16"/>
                          </w:rPr>
                        </w:pPr>
                        <w:r>
                          <w:rPr>
                            <w:sz w:val="16"/>
                          </w:rPr>
                          <w:t>F-302</w:t>
                        </w:r>
                      </w:p>
                    </w:tc>
                    <w:tc>
                      <w:tcPr>
                        <w:tcW w:w="747" w:type="dxa"/>
                      </w:tcPr>
                      <w:p>
                        <w:pPr>
                          <w:pStyle w:val="TableParagraph"/>
                          <w:spacing w:line="171" w:lineRule="exact" w:before="1"/>
                          <w:ind w:right="170"/>
                          <w:jc w:val="right"/>
                          <w:rPr>
                            <w:sz w:val="16"/>
                          </w:rPr>
                        </w:pPr>
                        <w:r>
                          <w:rPr>
                            <w:sz w:val="16"/>
                          </w:rPr>
                          <w:t>72.00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0.718 X 1.000</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F-302B</w:t>
                        </w:r>
                      </w:p>
                    </w:tc>
                    <w:tc>
                      <w:tcPr>
                        <w:tcW w:w="747" w:type="dxa"/>
                      </w:tcPr>
                      <w:p>
                        <w:pPr>
                          <w:pStyle w:val="TableParagraph"/>
                          <w:spacing w:line="171" w:lineRule="exact" w:before="1"/>
                          <w:ind w:right="170"/>
                          <w:jc w:val="right"/>
                          <w:rPr>
                            <w:sz w:val="16"/>
                          </w:rPr>
                        </w:pPr>
                        <w:r>
                          <w:rPr>
                            <w:sz w:val="16"/>
                          </w:rPr>
                          <w:t>72.00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0.725 X 0.531</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F-016</w:t>
                        </w:r>
                      </w:p>
                    </w:tc>
                    <w:tc>
                      <w:tcPr>
                        <w:tcW w:w="747" w:type="dxa"/>
                      </w:tcPr>
                      <w:p>
                        <w:pPr>
                          <w:pStyle w:val="TableParagraph"/>
                          <w:spacing w:line="171" w:lineRule="exact" w:before="1"/>
                          <w:ind w:right="170"/>
                          <w:jc w:val="right"/>
                          <w:rPr>
                            <w:sz w:val="16"/>
                          </w:rPr>
                        </w:pPr>
                        <w:r>
                          <w:rPr>
                            <w:sz w:val="16"/>
                          </w:rPr>
                          <w:t>43.00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0.750 X 0.531</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F-013</w:t>
                        </w:r>
                      </w:p>
                    </w:tc>
                    <w:tc>
                      <w:tcPr>
                        <w:tcW w:w="747" w:type="dxa"/>
                      </w:tcPr>
                      <w:p>
                        <w:pPr>
                          <w:pStyle w:val="TableParagraph"/>
                          <w:spacing w:line="171" w:lineRule="exact" w:before="1"/>
                          <w:ind w:right="170"/>
                          <w:jc w:val="right"/>
                          <w:rPr>
                            <w:sz w:val="16"/>
                          </w:rPr>
                        </w:pPr>
                        <w:r>
                          <w:rPr>
                            <w:sz w:val="16"/>
                          </w:rPr>
                          <w:t>44.00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0.750 X 1.000</w:t>
                        </w:r>
                      </w:p>
                    </w:tc>
                    <w:tc>
                      <w:tcPr>
                        <w:tcW w:w="638" w:type="dxa"/>
                      </w:tcPr>
                      <w:p>
                        <w:pPr>
                          <w:pStyle w:val="TableParagraph"/>
                          <w:spacing w:line="171" w:lineRule="exact" w:before="1"/>
                          <w:ind w:left="89"/>
                          <w:rPr>
                            <w:sz w:val="16"/>
                          </w:rPr>
                        </w:pPr>
                        <w:r>
                          <w:rPr>
                            <w:sz w:val="16"/>
                          </w:rPr>
                          <w:t>0.625</w:t>
                        </w:r>
                      </w:p>
                    </w:tc>
                    <w:tc>
                      <w:tcPr>
                        <w:tcW w:w="751" w:type="dxa"/>
                      </w:tcPr>
                      <w:p>
                        <w:pPr>
                          <w:pStyle w:val="TableParagraph"/>
                          <w:spacing w:line="171" w:lineRule="exact" w:before="1"/>
                          <w:ind w:left="76"/>
                          <w:rPr>
                            <w:sz w:val="16"/>
                          </w:rPr>
                        </w:pPr>
                        <w:r>
                          <w:rPr>
                            <w:sz w:val="16"/>
                          </w:rPr>
                          <w:t>F-305</w:t>
                        </w:r>
                      </w:p>
                    </w:tc>
                    <w:tc>
                      <w:tcPr>
                        <w:tcW w:w="747" w:type="dxa"/>
                      </w:tcPr>
                      <w:p>
                        <w:pPr>
                          <w:pStyle w:val="TableParagraph"/>
                          <w:spacing w:line="171" w:lineRule="exact" w:before="1"/>
                          <w:ind w:right="170"/>
                          <w:jc w:val="right"/>
                          <w:rPr>
                            <w:sz w:val="16"/>
                          </w:rPr>
                        </w:pPr>
                        <w:r>
                          <w:rPr>
                            <w:sz w:val="16"/>
                          </w:rPr>
                          <w:t>79.00</w:t>
                        </w:r>
                      </w:p>
                    </w:tc>
                    <w:tc>
                      <w:tcPr>
                        <w:tcW w:w="490" w:type="dxa"/>
                      </w:tcPr>
                      <w:p>
                        <w:pPr>
                          <w:pStyle w:val="TableParagraph"/>
                          <w:spacing w:line="171" w:lineRule="exact" w:before="1"/>
                          <w:ind w:right="35"/>
                          <w:jc w:val="right"/>
                          <w:rPr>
                            <w:sz w:val="16"/>
                          </w:rPr>
                        </w:pPr>
                        <w:r>
                          <w:rPr>
                            <w:sz w:val="16"/>
                          </w:rPr>
                          <w:t>50</w:t>
                        </w:r>
                      </w:p>
                    </w:tc>
                  </w:tr>
                  <w:tr>
                    <w:trPr>
                      <w:trHeight w:val="287" w:hRule="atLeast"/>
                    </w:trPr>
                    <w:tc>
                      <w:tcPr>
                        <w:tcW w:w="1121" w:type="dxa"/>
                      </w:tcPr>
                      <w:p>
                        <w:pPr>
                          <w:pStyle w:val="TableParagraph"/>
                          <w:spacing w:before="1"/>
                          <w:ind w:left="15" w:right="68"/>
                          <w:jc w:val="center"/>
                          <w:rPr>
                            <w:sz w:val="16"/>
                          </w:rPr>
                        </w:pPr>
                        <w:r>
                          <w:rPr>
                            <w:sz w:val="16"/>
                          </w:rPr>
                          <w:t>0.750 X 1.000</w:t>
                        </w:r>
                      </w:p>
                    </w:tc>
                    <w:tc>
                      <w:tcPr>
                        <w:tcW w:w="638" w:type="dxa"/>
                      </w:tcPr>
                      <w:p>
                        <w:pPr>
                          <w:pStyle w:val="TableParagraph"/>
                          <w:spacing w:before="1"/>
                          <w:ind w:left="89"/>
                          <w:rPr>
                            <w:sz w:val="16"/>
                          </w:rPr>
                        </w:pPr>
                        <w:r>
                          <w:rPr>
                            <w:sz w:val="16"/>
                          </w:rPr>
                          <w:t>0.500</w:t>
                        </w:r>
                      </w:p>
                    </w:tc>
                    <w:tc>
                      <w:tcPr>
                        <w:tcW w:w="751" w:type="dxa"/>
                      </w:tcPr>
                      <w:p>
                        <w:pPr>
                          <w:pStyle w:val="TableParagraph"/>
                          <w:spacing w:before="1"/>
                          <w:ind w:left="76"/>
                          <w:rPr>
                            <w:sz w:val="16"/>
                          </w:rPr>
                        </w:pPr>
                        <w:r>
                          <w:rPr>
                            <w:sz w:val="16"/>
                          </w:rPr>
                          <w:t>F-305B</w:t>
                        </w:r>
                      </w:p>
                    </w:tc>
                    <w:tc>
                      <w:tcPr>
                        <w:tcW w:w="747" w:type="dxa"/>
                      </w:tcPr>
                      <w:p>
                        <w:pPr>
                          <w:pStyle w:val="TableParagraph"/>
                          <w:spacing w:before="1"/>
                          <w:ind w:right="170"/>
                          <w:jc w:val="right"/>
                          <w:rPr>
                            <w:sz w:val="16"/>
                          </w:rPr>
                        </w:pPr>
                        <w:r>
                          <w:rPr>
                            <w:sz w:val="16"/>
                          </w:rPr>
                          <w:t>76.00</w:t>
                        </w:r>
                      </w:p>
                    </w:tc>
                    <w:tc>
                      <w:tcPr>
                        <w:tcW w:w="490" w:type="dxa"/>
                      </w:tcPr>
                      <w:p>
                        <w:pPr>
                          <w:pStyle w:val="TableParagraph"/>
                          <w:spacing w:before="1"/>
                          <w:ind w:right="35"/>
                          <w:jc w:val="right"/>
                          <w:rPr>
                            <w:sz w:val="16"/>
                          </w:rPr>
                        </w:pPr>
                        <w:r>
                          <w:rPr>
                            <w:sz w:val="16"/>
                          </w:rPr>
                          <w:t>50</w:t>
                        </w:r>
                      </w:p>
                    </w:tc>
                  </w:tr>
                  <w:tr>
                    <w:trPr>
                      <w:trHeight w:val="288" w:hRule="atLeast"/>
                    </w:trPr>
                    <w:tc>
                      <w:tcPr>
                        <w:tcW w:w="1121" w:type="dxa"/>
                      </w:tcPr>
                      <w:p>
                        <w:pPr>
                          <w:pStyle w:val="TableParagraph"/>
                          <w:spacing w:line="171" w:lineRule="exact" w:before="97"/>
                          <w:ind w:left="15" w:right="68"/>
                          <w:jc w:val="center"/>
                          <w:rPr>
                            <w:sz w:val="16"/>
                          </w:rPr>
                        </w:pPr>
                        <w:r>
                          <w:rPr>
                            <w:sz w:val="16"/>
                          </w:rPr>
                          <w:t>0.775 X 0.563</w:t>
                        </w:r>
                      </w:p>
                    </w:tc>
                    <w:tc>
                      <w:tcPr>
                        <w:tcW w:w="638" w:type="dxa"/>
                      </w:tcPr>
                      <w:p>
                        <w:pPr>
                          <w:pStyle w:val="TableParagraph"/>
                          <w:spacing w:line="171" w:lineRule="exact" w:before="97"/>
                          <w:ind w:left="89"/>
                          <w:rPr>
                            <w:sz w:val="16"/>
                          </w:rPr>
                        </w:pPr>
                        <w:r>
                          <w:rPr>
                            <w:sz w:val="16"/>
                          </w:rPr>
                          <w:t>0.500</w:t>
                        </w:r>
                      </w:p>
                    </w:tc>
                    <w:tc>
                      <w:tcPr>
                        <w:tcW w:w="751" w:type="dxa"/>
                      </w:tcPr>
                      <w:p>
                        <w:pPr>
                          <w:pStyle w:val="TableParagraph"/>
                          <w:spacing w:line="171" w:lineRule="exact" w:before="97"/>
                          <w:ind w:left="76"/>
                          <w:rPr>
                            <w:sz w:val="16"/>
                          </w:rPr>
                        </w:pPr>
                        <w:r>
                          <w:rPr>
                            <w:sz w:val="16"/>
                          </w:rPr>
                          <w:t>F-009</w:t>
                        </w:r>
                      </w:p>
                    </w:tc>
                    <w:tc>
                      <w:tcPr>
                        <w:tcW w:w="747" w:type="dxa"/>
                      </w:tcPr>
                      <w:p>
                        <w:pPr>
                          <w:pStyle w:val="TableParagraph"/>
                          <w:spacing w:line="171" w:lineRule="exact" w:before="97"/>
                          <w:ind w:right="170"/>
                          <w:jc w:val="right"/>
                          <w:rPr>
                            <w:sz w:val="16"/>
                          </w:rPr>
                        </w:pPr>
                        <w:r>
                          <w:rPr>
                            <w:sz w:val="16"/>
                          </w:rPr>
                          <w:t>67.00</w:t>
                        </w:r>
                      </w:p>
                    </w:tc>
                    <w:tc>
                      <w:tcPr>
                        <w:tcW w:w="490" w:type="dxa"/>
                      </w:tcPr>
                      <w:p>
                        <w:pPr>
                          <w:pStyle w:val="TableParagraph"/>
                          <w:spacing w:line="171" w:lineRule="exact" w:before="97"/>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0.782 X 1.000</w:t>
                        </w:r>
                      </w:p>
                    </w:tc>
                    <w:tc>
                      <w:tcPr>
                        <w:tcW w:w="638" w:type="dxa"/>
                      </w:tcPr>
                      <w:p>
                        <w:pPr>
                          <w:pStyle w:val="TableParagraph"/>
                          <w:spacing w:line="171" w:lineRule="exact" w:before="1"/>
                          <w:ind w:left="89"/>
                          <w:rPr>
                            <w:sz w:val="16"/>
                          </w:rPr>
                        </w:pPr>
                        <w:r>
                          <w:rPr>
                            <w:sz w:val="16"/>
                          </w:rPr>
                          <w:t>0.625</w:t>
                        </w:r>
                      </w:p>
                    </w:tc>
                    <w:tc>
                      <w:tcPr>
                        <w:tcW w:w="751" w:type="dxa"/>
                      </w:tcPr>
                      <w:p>
                        <w:pPr>
                          <w:pStyle w:val="TableParagraph"/>
                          <w:spacing w:line="171" w:lineRule="exact" w:before="1"/>
                          <w:ind w:left="76"/>
                          <w:rPr>
                            <w:sz w:val="16"/>
                          </w:rPr>
                        </w:pPr>
                        <w:r>
                          <w:rPr>
                            <w:sz w:val="16"/>
                          </w:rPr>
                          <w:t>F-310</w:t>
                        </w:r>
                      </w:p>
                    </w:tc>
                    <w:tc>
                      <w:tcPr>
                        <w:tcW w:w="747" w:type="dxa"/>
                      </w:tcPr>
                      <w:p>
                        <w:pPr>
                          <w:pStyle w:val="TableParagraph"/>
                          <w:spacing w:line="171" w:lineRule="exact" w:before="1"/>
                          <w:ind w:right="170"/>
                          <w:jc w:val="right"/>
                          <w:rPr>
                            <w:sz w:val="16"/>
                          </w:rPr>
                        </w:pPr>
                        <w:r>
                          <w:rPr>
                            <w:sz w:val="16"/>
                          </w:rPr>
                          <w:t>91.00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0.782 X 1.000</w:t>
                        </w:r>
                      </w:p>
                    </w:tc>
                    <w:tc>
                      <w:tcPr>
                        <w:tcW w:w="638" w:type="dxa"/>
                      </w:tcPr>
                      <w:p>
                        <w:pPr>
                          <w:pStyle w:val="TableParagraph"/>
                          <w:spacing w:line="171" w:lineRule="exact" w:before="1"/>
                          <w:ind w:left="89"/>
                          <w:rPr>
                            <w:sz w:val="16"/>
                          </w:rPr>
                        </w:pPr>
                        <w:r>
                          <w:rPr>
                            <w:sz w:val="16"/>
                          </w:rPr>
                          <w:t>0.500</w:t>
                        </w:r>
                      </w:p>
                    </w:tc>
                    <w:tc>
                      <w:tcPr>
                        <w:tcW w:w="751" w:type="dxa"/>
                      </w:tcPr>
                      <w:p>
                        <w:pPr>
                          <w:pStyle w:val="TableParagraph"/>
                          <w:spacing w:line="171" w:lineRule="exact" w:before="1"/>
                          <w:ind w:left="76"/>
                          <w:rPr>
                            <w:sz w:val="16"/>
                          </w:rPr>
                        </w:pPr>
                        <w:r>
                          <w:rPr>
                            <w:sz w:val="16"/>
                          </w:rPr>
                          <w:t>F-310B</w:t>
                        </w:r>
                      </w:p>
                    </w:tc>
                    <w:tc>
                      <w:tcPr>
                        <w:tcW w:w="747" w:type="dxa"/>
                      </w:tcPr>
                      <w:p>
                        <w:pPr>
                          <w:pStyle w:val="TableParagraph"/>
                          <w:spacing w:line="171" w:lineRule="exact" w:before="1"/>
                          <w:ind w:right="170"/>
                          <w:jc w:val="right"/>
                          <w:rPr>
                            <w:sz w:val="16"/>
                          </w:rPr>
                        </w:pPr>
                        <w:r>
                          <w:rPr>
                            <w:sz w:val="16"/>
                          </w:rPr>
                          <w:t>93.00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0.812 X 1.000</w:t>
                        </w:r>
                      </w:p>
                    </w:tc>
                    <w:tc>
                      <w:tcPr>
                        <w:tcW w:w="638" w:type="dxa"/>
                      </w:tcPr>
                      <w:p>
                        <w:pPr>
                          <w:pStyle w:val="TableParagraph"/>
                          <w:spacing w:line="171" w:lineRule="exact" w:before="1"/>
                          <w:ind w:left="89"/>
                          <w:rPr>
                            <w:sz w:val="16"/>
                          </w:rPr>
                        </w:pPr>
                        <w:r>
                          <w:rPr>
                            <w:sz w:val="16"/>
                          </w:rPr>
                          <w:t>0.562</w:t>
                        </w:r>
                      </w:p>
                    </w:tc>
                    <w:tc>
                      <w:tcPr>
                        <w:tcW w:w="751" w:type="dxa"/>
                      </w:tcPr>
                      <w:p>
                        <w:pPr>
                          <w:pStyle w:val="TableParagraph"/>
                          <w:spacing w:line="171" w:lineRule="exact" w:before="1"/>
                          <w:ind w:left="76"/>
                          <w:rPr>
                            <w:sz w:val="16"/>
                          </w:rPr>
                        </w:pPr>
                        <w:r>
                          <w:rPr>
                            <w:sz w:val="16"/>
                          </w:rPr>
                          <w:t>F-314</w:t>
                        </w:r>
                      </w:p>
                    </w:tc>
                    <w:tc>
                      <w:tcPr>
                        <w:tcW w:w="747" w:type="dxa"/>
                      </w:tcPr>
                      <w:p>
                        <w:pPr>
                          <w:pStyle w:val="TableParagraph"/>
                          <w:spacing w:line="171" w:lineRule="exact" w:before="1"/>
                          <w:ind w:right="170"/>
                          <w:jc w:val="right"/>
                          <w:rPr>
                            <w:sz w:val="16"/>
                          </w:rPr>
                        </w:pPr>
                        <w:r>
                          <w:rPr>
                            <w:sz w:val="16"/>
                          </w:rPr>
                          <w:t>95.00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0.825 X 0.547</w:t>
                        </w:r>
                      </w:p>
                    </w:tc>
                    <w:tc>
                      <w:tcPr>
                        <w:tcW w:w="638" w:type="dxa"/>
                      </w:tcPr>
                      <w:p>
                        <w:pPr>
                          <w:pStyle w:val="TableParagraph"/>
                          <w:spacing w:line="171" w:lineRule="exact" w:before="1"/>
                          <w:ind w:left="89"/>
                          <w:rPr>
                            <w:sz w:val="16"/>
                          </w:rPr>
                        </w:pPr>
                        <w:r>
                          <w:rPr>
                            <w:sz w:val="16"/>
                          </w:rPr>
                          <w:t>0.625</w:t>
                        </w:r>
                      </w:p>
                    </w:tc>
                    <w:tc>
                      <w:tcPr>
                        <w:tcW w:w="751" w:type="dxa"/>
                      </w:tcPr>
                      <w:p>
                        <w:pPr>
                          <w:pStyle w:val="TableParagraph"/>
                          <w:spacing w:line="171" w:lineRule="exact" w:before="1"/>
                          <w:ind w:left="76"/>
                          <w:rPr>
                            <w:sz w:val="16"/>
                          </w:rPr>
                        </w:pPr>
                        <w:r>
                          <w:rPr>
                            <w:sz w:val="16"/>
                          </w:rPr>
                          <w:t>F-001</w:t>
                        </w:r>
                      </w:p>
                    </w:tc>
                    <w:tc>
                      <w:tcPr>
                        <w:tcW w:w="747" w:type="dxa"/>
                      </w:tcPr>
                      <w:p>
                        <w:pPr>
                          <w:pStyle w:val="TableParagraph"/>
                          <w:spacing w:line="171" w:lineRule="exact" w:before="1"/>
                          <w:ind w:right="170"/>
                          <w:jc w:val="right"/>
                          <w:rPr>
                            <w:sz w:val="16"/>
                          </w:rPr>
                        </w:pPr>
                        <w:r>
                          <w:rPr>
                            <w:sz w:val="16"/>
                          </w:rPr>
                          <w:t>88.20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0.875 X 0.844</w:t>
                        </w:r>
                      </w:p>
                    </w:tc>
                    <w:tc>
                      <w:tcPr>
                        <w:tcW w:w="638" w:type="dxa"/>
                      </w:tcPr>
                      <w:p>
                        <w:pPr>
                          <w:pStyle w:val="TableParagraph"/>
                          <w:spacing w:line="171" w:lineRule="exact" w:before="1"/>
                          <w:ind w:left="89"/>
                          <w:rPr>
                            <w:sz w:val="16"/>
                          </w:rPr>
                        </w:pPr>
                        <w:r>
                          <w:rPr>
                            <w:sz w:val="16"/>
                          </w:rPr>
                          <w:t>0.562</w:t>
                        </w:r>
                      </w:p>
                    </w:tc>
                    <w:tc>
                      <w:tcPr>
                        <w:tcW w:w="751" w:type="dxa"/>
                      </w:tcPr>
                      <w:p>
                        <w:pPr>
                          <w:pStyle w:val="TableParagraph"/>
                          <w:spacing w:line="171" w:lineRule="exact" w:before="1"/>
                          <w:ind w:left="76"/>
                          <w:rPr>
                            <w:sz w:val="16"/>
                          </w:rPr>
                        </w:pPr>
                        <w:r>
                          <w:rPr>
                            <w:sz w:val="16"/>
                          </w:rPr>
                          <w:t>F-255</w:t>
                        </w:r>
                      </w:p>
                    </w:tc>
                    <w:tc>
                      <w:tcPr>
                        <w:tcW w:w="747" w:type="dxa"/>
                      </w:tcPr>
                      <w:p>
                        <w:pPr>
                          <w:pStyle w:val="TableParagraph"/>
                          <w:spacing w:line="171" w:lineRule="exact" w:before="1"/>
                          <w:ind w:right="170"/>
                          <w:jc w:val="right"/>
                          <w:rPr>
                            <w:sz w:val="16"/>
                          </w:rPr>
                        </w:pPr>
                        <w:r>
                          <w:rPr>
                            <w:sz w:val="16"/>
                          </w:rPr>
                          <w:t>79.00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0.937 X 0.844</w:t>
                        </w:r>
                      </w:p>
                    </w:tc>
                    <w:tc>
                      <w:tcPr>
                        <w:tcW w:w="638" w:type="dxa"/>
                      </w:tcPr>
                      <w:p>
                        <w:pPr>
                          <w:pStyle w:val="TableParagraph"/>
                          <w:spacing w:line="171" w:lineRule="exact" w:before="1"/>
                          <w:ind w:left="89"/>
                          <w:rPr>
                            <w:sz w:val="16"/>
                          </w:rPr>
                        </w:pPr>
                        <w:r>
                          <w:rPr>
                            <w:sz w:val="16"/>
                          </w:rPr>
                          <w:t>0.688</w:t>
                        </w:r>
                      </w:p>
                    </w:tc>
                    <w:tc>
                      <w:tcPr>
                        <w:tcW w:w="751" w:type="dxa"/>
                      </w:tcPr>
                      <w:p>
                        <w:pPr>
                          <w:pStyle w:val="TableParagraph"/>
                          <w:spacing w:line="171" w:lineRule="exact" w:before="1"/>
                          <w:ind w:left="76"/>
                          <w:rPr>
                            <w:sz w:val="16"/>
                          </w:rPr>
                        </w:pPr>
                        <w:r>
                          <w:rPr>
                            <w:sz w:val="16"/>
                          </w:rPr>
                          <w:t>F-242</w:t>
                        </w:r>
                      </w:p>
                    </w:tc>
                    <w:tc>
                      <w:tcPr>
                        <w:tcW w:w="747" w:type="dxa"/>
                      </w:tcPr>
                      <w:p>
                        <w:pPr>
                          <w:pStyle w:val="TableParagraph"/>
                          <w:spacing w:line="171" w:lineRule="exact" w:before="1"/>
                          <w:ind w:right="170"/>
                          <w:jc w:val="right"/>
                          <w:rPr>
                            <w:sz w:val="16"/>
                          </w:rPr>
                        </w:pPr>
                        <w:r>
                          <w:rPr>
                            <w:sz w:val="16"/>
                          </w:rPr>
                          <w:t>127.10</w:t>
                        </w:r>
                      </w:p>
                    </w:tc>
                    <w:tc>
                      <w:tcPr>
                        <w:tcW w:w="490" w:type="dxa"/>
                      </w:tcPr>
                      <w:p>
                        <w:pPr>
                          <w:pStyle w:val="TableParagraph"/>
                          <w:spacing w:line="171" w:lineRule="exact" w:before="1"/>
                          <w:ind w:right="35"/>
                          <w:jc w:val="right"/>
                          <w:rPr>
                            <w:sz w:val="16"/>
                          </w:rPr>
                        </w:pPr>
                        <w:r>
                          <w:rPr>
                            <w:sz w:val="16"/>
                          </w:rPr>
                          <w:t>50</w:t>
                        </w:r>
                      </w:p>
                    </w:tc>
                  </w:tr>
                  <w:tr>
                    <w:trPr>
                      <w:trHeight w:val="192" w:hRule="atLeast"/>
                    </w:trPr>
                    <w:tc>
                      <w:tcPr>
                        <w:tcW w:w="1121" w:type="dxa"/>
                      </w:tcPr>
                      <w:p>
                        <w:pPr>
                          <w:pStyle w:val="TableParagraph"/>
                          <w:spacing w:line="171" w:lineRule="exact" w:before="1"/>
                          <w:ind w:left="15" w:right="68"/>
                          <w:jc w:val="center"/>
                          <w:rPr>
                            <w:sz w:val="16"/>
                          </w:rPr>
                        </w:pPr>
                        <w:r>
                          <w:rPr>
                            <w:sz w:val="16"/>
                          </w:rPr>
                          <w:t>0.975 X 0.844</w:t>
                        </w:r>
                      </w:p>
                    </w:tc>
                    <w:tc>
                      <w:tcPr>
                        <w:tcW w:w="638" w:type="dxa"/>
                      </w:tcPr>
                      <w:p>
                        <w:pPr>
                          <w:pStyle w:val="TableParagraph"/>
                          <w:spacing w:line="171" w:lineRule="exact" w:before="1"/>
                          <w:ind w:left="89"/>
                          <w:rPr>
                            <w:sz w:val="16"/>
                          </w:rPr>
                        </w:pPr>
                        <w:r>
                          <w:rPr>
                            <w:sz w:val="16"/>
                          </w:rPr>
                          <w:t>0.688</w:t>
                        </w:r>
                      </w:p>
                    </w:tc>
                    <w:tc>
                      <w:tcPr>
                        <w:tcW w:w="751" w:type="dxa"/>
                      </w:tcPr>
                      <w:p>
                        <w:pPr>
                          <w:pStyle w:val="TableParagraph"/>
                          <w:spacing w:line="171" w:lineRule="exact" w:before="1"/>
                          <w:ind w:left="76"/>
                          <w:rPr>
                            <w:sz w:val="16"/>
                          </w:rPr>
                        </w:pPr>
                        <w:r>
                          <w:rPr>
                            <w:sz w:val="16"/>
                          </w:rPr>
                          <w:t>F-181</w:t>
                        </w:r>
                      </w:p>
                    </w:tc>
                    <w:tc>
                      <w:tcPr>
                        <w:tcW w:w="747" w:type="dxa"/>
                      </w:tcPr>
                      <w:p>
                        <w:pPr>
                          <w:pStyle w:val="TableParagraph"/>
                          <w:spacing w:line="171" w:lineRule="exact" w:before="1"/>
                          <w:ind w:right="170"/>
                          <w:jc w:val="right"/>
                          <w:rPr>
                            <w:sz w:val="16"/>
                          </w:rPr>
                        </w:pPr>
                        <w:r>
                          <w:rPr>
                            <w:sz w:val="16"/>
                          </w:rPr>
                          <w:t>105.00</w:t>
                        </w:r>
                      </w:p>
                    </w:tc>
                    <w:tc>
                      <w:tcPr>
                        <w:tcW w:w="490" w:type="dxa"/>
                      </w:tcPr>
                      <w:p>
                        <w:pPr>
                          <w:pStyle w:val="TableParagraph"/>
                          <w:spacing w:line="171" w:lineRule="exact" w:before="1"/>
                          <w:ind w:right="35"/>
                          <w:jc w:val="right"/>
                          <w:rPr>
                            <w:sz w:val="16"/>
                          </w:rPr>
                        </w:pPr>
                        <w:r>
                          <w:rPr>
                            <w:sz w:val="16"/>
                          </w:rPr>
                          <w:t>50</w:t>
                        </w:r>
                      </w:p>
                    </w:tc>
                  </w:tr>
                  <w:tr>
                    <w:trPr>
                      <w:trHeight w:val="185" w:hRule="atLeast"/>
                    </w:trPr>
                    <w:tc>
                      <w:tcPr>
                        <w:tcW w:w="1121" w:type="dxa"/>
                      </w:tcPr>
                      <w:p>
                        <w:pPr>
                          <w:pStyle w:val="TableParagraph"/>
                          <w:spacing w:line="164" w:lineRule="exact" w:before="1"/>
                          <w:ind w:left="15" w:right="68"/>
                          <w:jc w:val="center"/>
                          <w:rPr>
                            <w:sz w:val="16"/>
                          </w:rPr>
                        </w:pPr>
                        <w:r>
                          <w:rPr>
                            <w:sz w:val="16"/>
                          </w:rPr>
                          <w:t>1.150 X 0.844</w:t>
                        </w:r>
                      </w:p>
                    </w:tc>
                    <w:tc>
                      <w:tcPr>
                        <w:tcW w:w="638" w:type="dxa"/>
                      </w:tcPr>
                      <w:p>
                        <w:pPr>
                          <w:pStyle w:val="TableParagraph"/>
                          <w:spacing w:line="164" w:lineRule="exact" w:before="1"/>
                          <w:ind w:left="89"/>
                          <w:rPr>
                            <w:sz w:val="16"/>
                          </w:rPr>
                        </w:pPr>
                        <w:r>
                          <w:rPr>
                            <w:sz w:val="16"/>
                          </w:rPr>
                          <w:t>0.875</w:t>
                        </w:r>
                      </w:p>
                    </w:tc>
                    <w:tc>
                      <w:tcPr>
                        <w:tcW w:w="751" w:type="dxa"/>
                      </w:tcPr>
                      <w:p>
                        <w:pPr>
                          <w:pStyle w:val="TableParagraph"/>
                          <w:spacing w:line="164" w:lineRule="exact" w:before="1"/>
                          <w:ind w:left="76"/>
                          <w:rPr>
                            <w:sz w:val="16"/>
                          </w:rPr>
                        </w:pPr>
                        <w:r>
                          <w:rPr>
                            <w:sz w:val="16"/>
                          </w:rPr>
                          <w:t>F-241</w:t>
                        </w:r>
                      </w:p>
                    </w:tc>
                    <w:tc>
                      <w:tcPr>
                        <w:tcW w:w="747" w:type="dxa"/>
                      </w:tcPr>
                      <w:p>
                        <w:pPr>
                          <w:pStyle w:val="TableParagraph"/>
                          <w:spacing w:line="164" w:lineRule="exact" w:before="1"/>
                          <w:ind w:right="170"/>
                          <w:jc w:val="right"/>
                          <w:rPr>
                            <w:sz w:val="16"/>
                          </w:rPr>
                        </w:pPr>
                        <w:r>
                          <w:rPr>
                            <w:sz w:val="16"/>
                          </w:rPr>
                          <w:t>120.00</w:t>
                        </w:r>
                      </w:p>
                    </w:tc>
                    <w:tc>
                      <w:tcPr>
                        <w:tcW w:w="490" w:type="dxa"/>
                      </w:tcPr>
                      <w:p>
                        <w:pPr>
                          <w:pStyle w:val="TableParagraph"/>
                          <w:spacing w:line="164" w:lineRule="exact" w:before="1"/>
                          <w:ind w:right="35"/>
                          <w:jc w:val="right"/>
                          <w:rPr>
                            <w:sz w:val="16"/>
                          </w:rPr>
                        </w:pPr>
                        <w:r>
                          <w:rPr>
                            <w:sz w:val="16"/>
                          </w:rPr>
                          <w:t>50</w:t>
                        </w:r>
                      </w:p>
                    </w:tc>
                  </w:tr>
                </w:tbl>
                <w:p>
                  <w:pPr>
                    <w:pStyle w:val="BodyText"/>
                  </w:pPr>
                </w:p>
              </w:txbxContent>
            </v:textbox>
            <w10:wrap type="topAndBottom"/>
          </v:shape>
        </w:pict>
      </w:r>
      <w:r>
        <w:rPr/>
        <w:t>BRASS FERRULES</w:t>
      </w:r>
    </w:p>
    <w:p>
      <w:pPr>
        <w:pStyle w:val="BodyText"/>
        <w:spacing w:before="5"/>
        <w:rPr>
          <w:b/>
          <w:sz w:val="8"/>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31"/>
        <w:ind w:left="0" w:right="570" w:firstLine="0"/>
        <w:jc w:val="right"/>
        <w:rPr>
          <w:rFonts w:ascii="Arial Narrow"/>
          <w:sz w:val="14"/>
        </w:rPr>
      </w:pPr>
      <w:r>
        <w:rPr>
          <w:rFonts w:ascii="Arial Narrow"/>
          <w:sz w:val="14"/>
        </w:rPr>
        <w:t>53</w:t>
      </w:r>
    </w:p>
    <w:p>
      <w:pPr>
        <w:spacing w:after="0"/>
        <w:jc w:val="right"/>
        <w:rPr>
          <w:rFonts w:ascii="Arial Narrow"/>
          <w:sz w:val="14"/>
        </w:rPr>
        <w:sectPr>
          <w:pgSz w:w="12240" w:h="15840"/>
          <w:pgMar w:header="0" w:footer="0" w:top="1080" w:bottom="280" w:left="0" w:right="0"/>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1"/>
        <w:rPr>
          <w:rFonts w:ascii="Arial Narrow"/>
          <w:sz w:val="21"/>
        </w:rPr>
      </w:pPr>
    </w:p>
    <w:p>
      <w:pPr>
        <w:spacing w:before="0"/>
        <w:ind w:left="572" w:right="0" w:firstLine="0"/>
        <w:jc w:val="left"/>
        <w:rPr>
          <w:rFonts w:ascii="Arial Narrow"/>
          <w:sz w:val="14"/>
        </w:rPr>
      </w:pPr>
      <w:r>
        <w:rPr>
          <w:rFonts w:ascii="Arial Narrow"/>
          <w:sz w:val="14"/>
        </w:rPr>
        <w:t>54</w:t>
      </w:r>
    </w:p>
    <w:p>
      <w:pPr>
        <w:spacing w:after="0"/>
        <w:jc w:val="left"/>
        <w:rPr>
          <w:rFonts w:ascii="Arial Narrow"/>
          <w:sz w:val="14"/>
        </w:rPr>
        <w:sectPr>
          <w:pgSz w:w="12240" w:h="15840"/>
          <w:pgMar w:header="268" w:footer="0" w:top="1080" w:bottom="280" w:left="0" w:right="0"/>
        </w:sectPr>
      </w:pPr>
    </w:p>
    <w:p>
      <w:pPr>
        <w:tabs>
          <w:tab w:pos="11584" w:val="left" w:leader="none"/>
        </w:tabs>
        <w:spacing w:before="68"/>
        <w:ind w:left="6330" w:right="0" w:firstLine="0"/>
        <w:jc w:val="left"/>
        <w:rPr>
          <w:sz w:val="58"/>
        </w:rPr>
      </w:pPr>
      <w:r>
        <w:rPr/>
        <w:pict>
          <v:group style="position:absolute;margin-left:0pt;margin-top:55.026665pt;width:612pt;height:737pt;mso-position-horizontal-relative:page;mso-position-vertical-relative:page;z-index:14824" coordorigin="0,1101" coordsize="12240,14740">
            <v:shape style="position:absolute;left:0;top:1100;width:12231;height:14740" type="#_x0000_t75" stroked="false">
              <v:imagedata r:id="rId411" o:title=""/>
            </v:shape>
            <v:line style="position:absolute" from="12226,7843" to="12226,7170" stroked="true" strokeweight="1.442259pt" strokecolor="#000000">
              <v:stroke dashstyle="solid"/>
            </v:line>
            <w10:wrap type="none"/>
          </v:group>
        </w:pict>
      </w:r>
      <w:r>
        <w:rPr>
          <w:b/>
          <w:color w:val="FDFDFD"/>
          <w:w w:val="125"/>
          <w:sz w:val="44"/>
          <w:shd w:fill="2B3336" w:color="auto" w:val="clear"/>
        </w:rPr>
        <w:t>Can1pbell</w:t>
      </w:r>
      <w:r>
        <w:rPr>
          <w:b/>
          <w:color w:val="FDFDFD"/>
          <w:spacing w:val="-34"/>
          <w:w w:val="125"/>
          <w:sz w:val="44"/>
        </w:rPr>
        <w:t> </w:t>
      </w:r>
      <w:r>
        <w:rPr>
          <w:color w:val="FDFDFD"/>
          <w:w w:val="125"/>
          <w:sz w:val="45"/>
          <w:shd w:fill="2B3336" w:color="auto" w:val="clear"/>
        </w:rPr>
        <w:t>Fi11inas</w:t>
      </w:r>
      <w:r>
        <w:rPr>
          <w:color w:val="FDFDFD"/>
          <w:w w:val="125"/>
          <w:sz w:val="45"/>
        </w:rPr>
        <w:tab/>
      </w:r>
      <w:r>
        <w:rPr>
          <w:color w:val="FDFDFD"/>
          <w:w w:val="125"/>
          <w:sz w:val="58"/>
          <w:shd w:fill="009CA5" w:color="auto" w:val="clear"/>
        </w:rPr>
        <w:t>J</w:t>
      </w:r>
    </w:p>
    <w:p>
      <w:pPr>
        <w:spacing w:after="0"/>
        <w:jc w:val="left"/>
        <w:rPr>
          <w:sz w:val="58"/>
        </w:rPr>
        <w:sectPr>
          <w:headerReference w:type="default" r:id="rId410"/>
          <w:pgSz w:w="12240" w:h="15840"/>
          <w:pgMar w:header="0" w:footer="0" w:top="200" w:bottom="280" w:left="0" w:right="0"/>
        </w:sectPr>
      </w:pPr>
    </w:p>
    <w:p>
      <w:pPr>
        <w:pStyle w:val="BodyText"/>
        <w:rPr>
          <w:sz w:val="20"/>
        </w:rPr>
      </w:pPr>
    </w:p>
    <w:p>
      <w:pPr>
        <w:pStyle w:val="BodyText"/>
        <w:spacing w:before="6"/>
        <w:rPr>
          <w:sz w:val="25"/>
        </w:rPr>
      </w:pPr>
    </w:p>
    <w:p>
      <w:pPr>
        <w:pStyle w:val="Heading4"/>
        <w:spacing w:before="91"/>
      </w:pPr>
      <w:r>
        <w:rPr/>
        <w:pict>
          <v:line style="position:absolute;mso-position-horizontal-relative:page;mso-position-vertical-relative:paragraph;z-index:14992" from=".0pt,27.947449pt" to="612.0pt,27.947449pt" stroked="true" strokeweight="1.417pt" strokecolor="#000000">
            <v:stroke dashstyle="solid"/>
            <w10:wrap type="none"/>
          </v:line>
        </w:pict>
      </w:r>
      <w:r>
        <w:rPr/>
        <w:pict>
          <v:shape style="position:absolute;margin-left:0pt;margin-top:-26.194752pt;width:50.3pt;height:53.45pt;mso-position-horizontal-relative:page;mso-position-vertical-relative:paragraph;z-index:15016" type="#_x0000_t202" filled="true" fillcolor="#009ca6" stroked="false">
            <v:textbox inset="0,0,0,0">
              <w:txbxContent>
                <w:p>
                  <w:pPr>
                    <w:spacing w:before="228"/>
                    <w:ind w:left="0" w:right="0" w:firstLine="0"/>
                    <w:jc w:val="center"/>
                    <w:rPr>
                      <w:b/>
                      <w:sz w:val="60"/>
                    </w:rPr>
                  </w:pPr>
                  <w:r>
                    <w:rPr>
                      <w:b/>
                      <w:color w:val="FFFFFF"/>
                      <w:sz w:val="60"/>
                    </w:rPr>
                    <w:t>J</w:t>
                  </w:r>
                </w:p>
              </w:txbxContent>
            </v:textbox>
            <v:fill type="solid"/>
            <w10:wrap type="none"/>
          </v:shape>
        </w:pict>
      </w:r>
      <w:r>
        <w:rPr/>
        <w:t>Multi-Purpose Clamps &amp; Tools</w:t>
      </w:r>
    </w:p>
    <w:p>
      <w:pPr>
        <w:pStyle w:val="BodyText"/>
        <w:rPr>
          <w:b/>
          <w:sz w:val="20"/>
        </w:rPr>
      </w:pPr>
    </w:p>
    <w:p>
      <w:pPr>
        <w:spacing w:after="0"/>
        <w:rPr>
          <w:sz w:val="20"/>
        </w:rPr>
        <w:sectPr>
          <w:headerReference w:type="even" r:id="rId412"/>
          <w:pgSz w:w="12240" w:h="15840"/>
          <w:pgMar w:header="0" w:footer="0" w:top="0" w:bottom="280" w:left="0" w:right="0"/>
        </w:sectPr>
      </w:pPr>
    </w:p>
    <w:p>
      <w:pPr>
        <w:pStyle w:val="BodyText"/>
        <w:spacing w:before="1"/>
        <w:rPr>
          <w:b/>
          <w:sz w:val="21"/>
        </w:rPr>
      </w:pPr>
    </w:p>
    <w:p>
      <w:pPr>
        <w:pStyle w:val="Heading8"/>
        <w:ind w:left="1103"/>
      </w:pPr>
      <w:r>
        <w:rPr/>
        <w:t>PREFORMED BAND CLAMPS</w:t>
      </w:r>
    </w:p>
    <w:p>
      <w:pPr>
        <w:pStyle w:val="BodyText"/>
        <w:spacing w:before="4"/>
        <w:rPr>
          <w:b/>
          <w:sz w:val="13"/>
        </w:rPr>
      </w:pPr>
      <w:r>
        <w:rPr/>
        <w:drawing>
          <wp:anchor distT="0" distB="0" distL="0" distR="0" allowOverlap="1" layoutInCell="1" locked="0" behindDoc="0" simplePos="0" relativeHeight="576">
            <wp:simplePos x="0" y="0"/>
            <wp:positionH relativeFrom="page">
              <wp:posOffset>685800</wp:posOffset>
            </wp:positionH>
            <wp:positionV relativeFrom="paragraph">
              <wp:posOffset>122334</wp:posOffset>
            </wp:positionV>
            <wp:extent cx="2936262" cy="2253710"/>
            <wp:effectExtent l="0" t="0" r="0" b="0"/>
            <wp:wrapTopAndBottom/>
            <wp:docPr id="259" name="image361.png" descr=""/>
            <wp:cNvGraphicFramePr>
              <a:graphicFrameLocks noChangeAspect="1"/>
            </wp:cNvGraphicFramePr>
            <a:graphic>
              <a:graphicData uri="http://schemas.openxmlformats.org/drawingml/2006/picture">
                <pic:pic>
                  <pic:nvPicPr>
                    <pic:cNvPr id="260" name="image361.png"/>
                    <pic:cNvPicPr/>
                  </pic:nvPicPr>
                  <pic:blipFill>
                    <a:blip r:embed="rId413" cstate="print"/>
                    <a:stretch>
                      <a:fillRect/>
                    </a:stretch>
                  </pic:blipFill>
                  <pic:spPr>
                    <a:xfrm>
                      <a:off x="0" y="0"/>
                      <a:ext cx="2936262" cy="2253710"/>
                    </a:xfrm>
                    <a:prstGeom prst="rect">
                      <a:avLst/>
                    </a:prstGeom>
                  </pic:spPr>
                </pic:pic>
              </a:graphicData>
            </a:graphic>
          </wp:anchor>
        </w:drawing>
      </w:r>
      <w:r>
        <w:rPr/>
        <w:drawing>
          <wp:anchor distT="0" distB="0" distL="0" distR="0" allowOverlap="1" layoutInCell="1" locked="0" behindDoc="0" simplePos="0" relativeHeight="577">
            <wp:simplePos x="0" y="0"/>
            <wp:positionH relativeFrom="page">
              <wp:posOffset>704189</wp:posOffset>
            </wp:positionH>
            <wp:positionV relativeFrom="paragraph">
              <wp:posOffset>2593767</wp:posOffset>
            </wp:positionV>
            <wp:extent cx="1536278" cy="231648"/>
            <wp:effectExtent l="0" t="0" r="0" b="0"/>
            <wp:wrapTopAndBottom/>
            <wp:docPr id="261" name="image362.jpeg" descr=""/>
            <wp:cNvGraphicFramePr>
              <a:graphicFrameLocks noChangeAspect="1"/>
            </wp:cNvGraphicFramePr>
            <a:graphic>
              <a:graphicData uri="http://schemas.openxmlformats.org/drawingml/2006/picture">
                <pic:pic>
                  <pic:nvPicPr>
                    <pic:cNvPr id="262" name="image362.jpeg"/>
                    <pic:cNvPicPr/>
                  </pic:nvPicPr>
                  <pic:blipFill>
                    <a:blip r:embed="rId414" cstate="print"/>
                    <a:stretch>
                      <a:fillRect/>
                    </a:stretch>
                  </pic:blipFill>
                  <pic:spPr>
                    <a:xfrm>
                      <a:off x="0" y="0"/>
                      <a:ext cx="1536278" cy="231648"/>
                    </a:xfrm>
                    <a:prstGeom prst="rect">
                      <a:avLst/>
                    </a:prstGeom>
                  </pic:spPr>
                </pic:pic>
              </a:graphicData>
            </a:graphic>
          </wp:anchor>
        </w:drawing>
      </w:r>
    </w:p>
    <w:p>
      <w:pPr>
        <w:pStyle w:val="BodyText"/>
        <w:spacing w:before="10"/>
        <w:rPr>
          <w:b/>
          <w:sz w:val="23"/>
        </w:rPr>
      </w:pPr>
    </w:p>
    <w:p>
      <w:pPr>
        <w:spacing w:line="278" w:lineRule="auto" w:before="178"/>
        <w:ind w:left="1099" w:right="555" w:firstLine="0"/>
        <w:jc w:val="left"/>
        <w:rPr>
          <w:sz w:val="9"/>
        </w:rPr>
      </w:pPr>
      <w:r>
        <w:rPr>
          <w:sz w:val="18"/>
        </w:rPr>
        <w:t>All band clamps, banding, tools and accessories are genuine Band-It products. Ultra-Lok</w:t>
      </w:r>
      <w:r>
        <w:rPr>
          <w:position w:val="6"/>
          <w:sz w:val="9"/>
        </w:rPr>
        <w:t>® </w:t>
      </w:r>
      <w:r>
        <w:rPr>
          <w:sz w:val="18"/>
        </w:rPr>
        <w:t>and Jr</w:t>
      </w:r>
      <w:r>
        <w:rPr>
          <w:position w:val="6"/>
          <w:sz w:val="9"/>
        </w:rPr>
        <w:t>® </w:t>
      </w:r>
      <w:r>
        <w:rPr>
          <w:sz w:val="18"/>
        </w:rPr>
        <w:t>are registered trademarks of</w:t>
      </w:r>
      <w:r>
        <w:rPr>
          <w:spacing w:val="-2"/>
          <w:sz w:val="18"/>
        </w:rPr>
        <w:t> </w:t>
      </w:r>
      <w:r>
        <w:rPr>
          <w:sz w:val="18"/>
        </w:rPr>
        <w:t>Band-It</w:t>
      </w:r>
      <w:r>
        <w:rPr>
          <w:position w:val="6"/>
          <w:sz w:val="9"/>
        </w:rPr>
        <w:t>®.</w:t>
      </w:r>
    </w:p>
    <w:p>
      <w:pPr>
        <w:pStyle w:val="BodyText"/>
        <w:spacing w:before="8"/>
        <w:rPr>
          <w:sz w:val="18"/>
        </w:rPr>
      </w:pPr>
    </w:p>
    <w:p>
      <w:pPr>
        <w:spacing w:before="0"/>
        <w:ind w:left="1103" w:right="0" w:firstLine="0"/>
        <w:jc w:val="left"/>
        <w:rPr>
          <w:b/>
          <w:sz w:val="22"/>
        </w:rPr>
      </w:pPr>
      <w:r>
        <w:rPr>
          <w:b/>
          <w:sz w:val="22"/>
        </w:rPr>
        <w:t>ULTRA-LOK</w:t>
      </w:r>
      <w:r>
        <w:rPr>
          <w:b/>
          <w:position w:val="7"/>
          <w:sz w:val="11"/>
        </w:rPr>
        <w:t>® </w:t>
      </w:r>
      <w:r>
        <w:rPr>
          <w:b/>
          <w:sz w:val="22"/>
        </w:rPr>
        <w:t>CLAMPS</w:t>
      </w:r>
    </w:p>
    <w:p>
      <w:pPr>
        <w:spacing w:line="278" w:lineRule="auto" w:before="68"/>
        <w:ind w:left="1099" w:right="0" w:firstLine="0"/>
        <w:jc w:val="left"/>
        <w:rPr>
          <w:sz w:val="18"/>
        </w:rPr>
      </w:pPr>
      <w:r>
        <w:rPr>
          <w:sz w:val="18"/>
        </w:rPr>
        <w:t>Ultra-Lok</w:t>
      </w:r>
      <w:r>
        <w:rPr>
          <w:position w:val="6"/>
          <w:sz w:val="9"/>
        </w:rPr>
        <w:t>® </w:t>
      </w:r>
      <w:r>
        <w:rPr>
          <w:sz w:val="18"/>
        </w:rPr>
        <w:t>Clamps are manufactured from 201 Stainless Steel. The buckle is thicker and stronger than standard band clamps for superior holding strength.</w:t>
      </w:r>
    </w:p>
    <w:p>
      <w:pPr>
        <w:spacing w:line="278" w:lineRule="auto" w:before="0"/>
        <w:ind w:left="1100" w:right="291" w:hanging="1"/>
        <w:jc w:val="both"/>
        <w:rPr>
          <w:sz w:val="18"/>
        </w:rPr>
      </w:pPr>
      <w:r>
        <w:rPr>
          <w:sz w:val="18"/>
        </w:rPr>
        <w:t>The powerful Ultra-Lok</w:t>
      </w:r>
      <w:r>
        <w:rPr>
          <w:position w:val="6"/>
          <w:sz w:val="9"/>
        </w:rPr>
        <w:t>® </w:t>
      </w:r>
      <w:r>
        <w:rPr>
          <w:sz w:val="18"/>
        </w:rPr>
        <w:t>Tool is portable which enables the operator to bring the tool to the hose, instead of the hose to the tool, for much easier assembly.</w:t>
      </w:r>
    </w:p>
    <w:p>
      <w:pPr>
        <w:pStyle w:val="BodyText"/>
        <w:spacing w:before="9"/>
        <w:rPr>
          <w:sz w:val="23"/>
        </w:rPr>
      </w:pPr>
    </w:p>
    <w:p>
      <w:pPr>
        <w:spacing w:before="0"/>
        <w:ind w:left="1103" w:right="0" w:firstLine="0"/>
        <w:jc w:val="left"/>
        <w:rPr>
          <w:b/>
          <w:sz w:val="22"/>
        </w:rPr>
      </w:pPr>
      <w:r>
        <w:rPr>
          <w:b/>
          <w:sz w:val="22"/>
        </w:rPr>
        <w:t>JR</w:t>
      </w:r>
      <w:r>
        <w:rPr>
          <w:b/>
          <w:position w:val="7"/>
          <w:sz w:val="11"/>
        </w:rPr>
        <w:t>®</w:t>
      </w:r>
      <w:r>
        <w:rPr>
          <w:b/>
          <w:sz w:val="22"/>
        </w:rPr>
        <w:t>-TYPE PREFORMED CLAMPS</w:t>
      </w:r>
    </w:p>
    <w:p>
      <w:pPr>
        <w:spacing w:line="278" w:lineRule="auto" w:before="68"/>
        <w:ind w:left="1100" w:right="0" w:hanging="1"/>
        <w:jc w:val="left"/>
        <w:rPr>
          <w:sz w:val="18"/>
        </w:rPr>
      </w:pPr>
      <w:r>
        <w:rPr>
          <w:sz w:val="18"/>
        </w:rPr>
        <w:t>Jr</w:t>
      </w:r>
      <w:r>
        <w:rPr>
          <w:position w:val="6"/>
          <w:sz w:val="9"/>
        </w:rPr>
        <w:t>®</w:t>
      </w:r>
      <w:r>
        <w:rPr>
          <w:sz w:val="18"/>
        </w:rPr>
        <w:t>-type preformed clamps are available in both</w:t>
      </w:r>
      <w:r>
        <w:rPr>
          <w:spacing w:val="-34"/>
          <w:sz w:val="18"/>
        </w:rPr>
        <w:t> </w:t>
      </w:r>
      <w:r>
        <w:rPr>
          <w:sz w:val="18"/>
        </w:rPr>
        <w:t>galvanized carbon steel and 201 stainless steel. All buckles are stainless steel.</w:t>
      </w:r>
    </w:p>
    <w:p>
      <w:pPr>
        <w:spacing w:line="278" w:lineRule="auto" w:before="42"/>
        <w:ind w:left="1100" w:right="253" w:firstLine="0"/>
        <w:jc w:val="left"/>
        <w:rPr>
          <w:sz w:val="18"/>
        </w:rPr>
      </w:pPr>
      <w:r>
        <w:rPr>
          <w:sz w:val="18"/>
        </w:rPr>
        <w:t>Jr</w:t>
      </w:r>
      <w:r>
        <w:rPr>
          <w:position w:val="6"/>
          <w:sz w:val="9"/>
        </w:rPr>
        <w:t>® </w:t>
      </w:r>
      <w:r>
        <w:rPr>
          <w:sz w:val="18"/>
        </w:rPr>
        <w:t>clamps are designed for use with high production air tools, or the C001 Banding Tool.</w:t>
      </w:r>
    </w:p>
    <w:p>
      <w:pPr>
        <w:pStyle w:val="BodyText"/>
        <w:spacing w:before="10"/>
        <w:rPr>
          <w:sz w:val="23"/>
        </w:rPr>
      </w:pPr>
    </w:p>
    <w:p>
      <w:pPr>
        <w:spacing w:before="0"/>
        <w:ind w:left="1099" w:right="0" w:firstLine="0"/>
        <w:jc w:val="left"/>
        <w:rPr>
          <w:b/>
          <w:sz w:val="22"/>
        </w:rPr>
      </w:pPr>
      <w:r>
        <w:rPr>
          <w:b/>
          <w:sz w:val="22"/>
        </w:rPr>
        <w:t>PUNCH-TYPE PREFORMED CLAMPS</w:t>
      </w:r>
    </w:p>
    <w:p>
      <w:pPr>
        <w:spacing w:line="278" w:lineRule="auto" w:before="68"/>
        <w:ind w:left="1099" w:right="95" w:firstLine="0"/>
        <w:jc w:val="left"/>
        <w:rPr>
          <w:sz w:val="18"/>
        </w:rPr>
      </w:pPr>
      <w:r>
        <w:rPr>
          <w:sz w:val="18"/>
        </w:rPr>
        <w:t>Punch type preformed clamps are available in galvanized carbon steel and 201 stainless steel. All buckles are stainless steel.</w:t>
      </w:r>
    </w:p>
    <w:p>
      <w:pPr>
        <w:spacing w:line="278" w:lineRule="auto" w:before="43"/>
        <w:ind w:left="1099" w:right="205" w:firstLine="0"/>
        <w:jc w:val="left"/>
        <w:rPr>
          <w:sz w:val="18"/>
        </w:rPr>
      </w:pPr>
      <w:r>
        <w:rPr>
          <w:sz w:val="18"/>
        </w:rPr>
        <w:t>Punch clamps are designed for use with the punch style tool for the ultimate in field serviceability.</w:t>
      </w:r>
    </w:p>
    <w:p>
      <w:pPr>
        <w:pStyle w:val="BodyText"/>
        <w:spacing w:before="1"/>
        <w:rPr>
          <w:sz w:val="21"/>
        </w:rPr>
      </w:pPr>
      <w:r>
        <w:rPr/>
        <w:br w:type="column"/>
      </w:r>
      <w:r>
        <w:rPr>
          <w:sz w:val="21"/>
        </w:rPr>
      </w:r>
    </w:p>
    <w:p>
      <w:pPr>
        <w:spacing w:before="0"/>
        <w:ind w:left="788" w:right="0" w:firstLine="0"/>
        <w:jc w:val="left"/>
        <w:rPr>
          <w:b/>
          <w:sz w:val="22"/>
        </w:rPr>
      </w:pPr>
      <w:r>
        <w:rPr>
          <w:b/>
          <w:sz w:val="22"/>
        </w:rPr>
        <w:t>BANDING AND BUCKLES</w:t>
      </w:r>
    </w:p>
    <w:p>
      <w:pPr>
        <w:pStyle w:val="BodyText"/>
        <w:spacing w:before="5"/>
        <w:rPr>
          <w:b/>
          <w:sz w:val="12"/>
        </w:rPr>
      </w:pPr>
      <w:r>
        <w:rPr/>
        <w:drawing>
          <wp:anchor distT="0" distB="0" distL="0" distR="0" allowOverlap="1" layoutInCell="1" locked="0" behindDoc="0" simplePos="0" relativeHeight="578">
            <wp:simplePos x="0" y="0"/>
            <wp:positionH relativeFrom="page">
              <wp:posOffset>4182033</wp:posOffset>
            </wp:positionH>
            <wp:positionV relativeFrom="paragraph">
              <wp:posOffset>115667</wp:posOffset>
            </wp:positionV>
            <wp:extent cx="1383951" cy="1319879"/>
            <wp:effectExtent l="0" t="0" r="0" b="0"/>
            <wp:wrapTopAndBottom/>
            <wp:docPr id="263" name="image363.png" descr=""/>
            <wp:cNvGraphicFramePr>
              <a:graphicFrameLocks noChangeAspect="1"/>
            </wp:cNvGraphicFramePr>
            <a:graphic>
              <a:graphicData uri="http://schemas.openxmlformats.org/drawingml/2006/picture">
                <pic:pic>
                  <pic:nvPicPr>
                    <pic:cNvPr id="264" name="image363.png"/>
                    <pic:cNvPicPr/>
                  </pic:nvPicPr>
                  <pic:blipFill>
                    <a:blip r:embed="rId415" cstate="print"/>
                    <a:stretch>
                      <a:fillRect/>
                    </a:stretch>
                  </pic:blipFill>
                  <pic:spPr>
                    <a:xfrm>
                      <a:off x="0" y="0"/>
                      <a:ext cx="1383951" cy="1319879"/>
                    </a:xfrm>
                    <a:prstGeom prst="rect">
                      <a:avLst/>
                    </a:prstGeom>
                  </pic:spPr>
                </pic:pic>
              </a:graphicData>
            </a:graphic>
          </wp:anchor>
        </w:drawing>
      </w:r>
      <w:r>
        <w:rPr/>
        <w:drawing>
          <wp:anchor distT="0" distB="0" distL="0" distR="0" allowOverlap="1" layoutInCell="1" locked="0" behindDoc="0" simplePos="0" relativeHeight="579">
            <wp:simplePos x="0" y="0"/>
            <wp:positionH relativeFrom="page">
              <wp:posOffset>5706033</wp:posOffset>
            </wp:positionH>
            <wp:positionV relativeFrom="paragraph">
              <wp:posOffset>115667</wp:posOffset>
            </wp:positionV>
            <wp:extent cx="1366273" cy="1303020"/>
            <wp:effectExtent l="0" t="0" r="0" b="0"/>
            <wp:wrapTopAndBottom/>
            <wp:docPr id="265" name="image364.jpeg" descr=""/>
            <wp:cNvGraphicFramePr>
              <a:graphicFrameLocks noChangeAspect="1"/>
            </wp:cNvGraphicFramePr>
            <a:graphic>
              <a:graphicData uri="http://schemas.openxmlformats.org/drawingml/2006/picture">
                <pic:pic>
                  <pic:nvPicPr>
                    <pic:cNvPr id="266" name="image364.jpeg"/>
                    <pic:cNvPicPr/>
                  </pic:nvPicPr>
                  <pic:blipFill>
                    <a:blip r:embed="rId416" cstate="print"/>
                    <a:stretch>
                      <a:fillRect/>
                    </a:stretch>
                  </pic:blipFill>
                  <pic:spPr>
                    <a:xfrm>
                      <a:off x="0" y="0"/>
                      <a:ext cx="1366273" cy="1303020"/>
                    </a:xfrm>
                    <a:prstGeom prst="rect">
                      <a:avLst/>
                    </a:prstGeom>
                  </pic:spPr>
                </pic:pic>
              </a:graphicData>
            </a:graphic>
          </wp:anchor>
        </w:drawing>
      </w:r>
    </w:p>
    <w:p>
      <w:pPr>
        <w:spacing w:line="278" w:lineRule="auto" w:before="183"/>
        <w:ind w:left="787" w:right="903" w:firstLine="0"/>
        <w:jc w:val="left"/>
        <w:rPr>
          <w:sz w:val="18"/>
        </w:rPr>
      </w:pPr>
      <w:r>
        <w:rPr>
          <w:sz w:val="18"/>
        </w:rPr>
        <w:t>Banding is cartoned in 100 foot rolls and available in 201 stainless steel. Buckles, sold separately, are 201 stainless steel. Banding features specially rolled edges to reduce the possibility of injury. Use the C001 Banding Tool to install.</w:t>
      </w:r>
    </w:p>
    <w:p>
      <w:pPr>
        <w:pStyle w:val="BodyText"/>
        <w:rPr>
          <w:sz w:val="20"/>
        </w:rPr>
      </w:pPr>
    </w:p>
    <w:p>
      <w:pPr>
        <w:pStyle w:val="BodyText"/>
        <w:rPr>
          <w:sz w:val="20"/>
        </w:rPr>
      </w:pPr>
    </w:p>
    <w:p>
      <w:pPr>
        <w:spacing w:before="179"/>
        <w:ind w:left="807" w:right="0" w:firstLine="0"/>
        <w:jc w:val="left"/>
        <w:rPr>
          <w:b/>
          <w:sz w:val="22"/>
        </w:rPr>
      </w:pPr>
      <w:r>
        <w:rPr>
          <w:b/>
          <w:sz w:val="22"/>
        </w:rPr>
        <w:t>WORM GEAR CLAMPS</w:t>
      </w:r>
    </w:p>
    <w:p>
      <w:pPr>
        <w:spacing w:line="278" w:lineRule="auto" w:before="117"/>
        <w:ind w:left="802" w:right="968" w:firstLine="0"/>
        <w:jc w:val="left"/>
        <w:rPr>
          <w:sz w:val="18"/>
        </w:rPr>
      </w:pPr>
      <w:r>
        <w:rPr>
          <w:sz w:val="18"/>
        </w:rPr>
        <w:t>Worm gear clamps are available in standard 1/2” band, miniature 5/16” band and quick release 1/2” band. All are manufactured with stainless steel band and stainless steel housing, with your choice of a carbon steel or stainless steel screw.</w:t>
      </w:r>
    </w:p>
    <w:p>
      <w:pPr>
        <w:pStyle w:val="BodyText"/>
        <w:rPr>
          <w:sz w:val="24"/>
        </w:rPr>
      </w:pPr>
      <w:r>
        <w:rPr/>
        <w:drawing>
          <wp:anchor distT="0" distB="0" distL="0" distR="0" allowOverlap="1" layoutInCell="1" locked="0" behindDoc="0" simplePos="0" relativeHeight="580">
            <wp:simplePos x="0" y="0"/>
            <wp:positionH relativeFrom="page">
              <wp:posOffset>4191000</wp:posOffset>
            </wp:positionH>
            <wp:positionV relativeFrom="paragraph">
              <wp:posOffset>200440</wp:posOffset>
            </wp:positionV>
            <wp:extent cx="1214601" cy="1429702"/>
            <wp:effectExtent l="0" t="0" r="0" b="0"/>
            <wp:wrapTopAndBottom/>
            <wp:docPr id="267" name="image365.jpeg" descr=""/>
            <wp:cNvGraphicFramePr>
              <a:graphicFrameLocks noChangeAspect="1"/>
            </wp:cNvGraphicFramePr>
            <a:graphic>
              <a:graphicData uri="http://schemas.openxmlformats.org/drawingml/2006/picture">
                <pic:pic>
                  <pic:nvPicPr>
                    <pic:cNvPr id="268" name="image365.jpeg"/>
                    <pic:cNvPicPr/>
                  </pic:nvPicPr>
                  <pic:blipFill>
                    <a:blip r:embed="rId417" cstate="print"/>
                    <a:stretch>
                      <a:fillRect/>
                    </a:stretch>
                  </pic:blipFill>
                  <pic:spPr>
                    <a:xfrm>
                      <a:off x="0" y="0"/>
                      <a:ext cx="1214601" cy="1429702"/>
                    </a:xfrm>
                    <a:prstGeom prst="rect">
                      <a:avLst/>
                    </a:prstGeom>
                  </pic:spPr>
                </pic:pic>
              </a:graphicData>
            </a:graphic>
          </wp:anchor>
        </w:drawing>
      </w:r>
      <w:r>
        <w:rPr/>
        <w:drawing>
          <wp:anchor distT="0" distB="0" distL="0" distR="0" allowOverlap="1" layoutInCell="1" locked="0" behindDoc="0" simplePos="0" relativeHeight="581">
            <wp:simplePos x="0" y="0"/>
            <wp:positionH relativeFrom="page">
              <wp:posOffset>5549900</wp:posOffset>
            </wp:positionH>
            <wp:positionV relativeFrom="paragraph">
              <wp:posOffset>213140</wp:posOffset>
            </wp:positionV>
            <wp:extent cx="1541090" cy="1426464"/>
            <wp:effectExtent l="0" t="0" r="0" b="0"/>
            <wp:wrapTopAndBottom/>
            <wp:docPr id="269" name="image366.jpeg" descr=""/>
            <wp:cNvGraphicFramePr>
              <a:graphicFrameLocks noChangeAspect="1"/>
            </wp:cNvGraphicFramePr>
            <a:graphic>
              <a:graphicData uri="http://schemas.openxmlformats.org/drawingml/2006/picture">
                <pic:pic>
                  <pic:nvPicPr>
                    <pic:cNvPr id="270" name="image366.jpeg"/>
                    <pic:cNvPicPr/>
                  </pic:nvPicPr>
                  <pic:blipFill>
                    <a:blip r:embed="rId418" cstate="print"/>
                    <a:stretch>
                      <a:fillRect/>
                    </a:stretch>
                  </pic:blipFill>
                  <pic:spPr>
                    <a:xfrm>
                      <a:off x="0" y="0"/>
                      <a:ext cx="1541090" cy="1426464"/>
                    </a:xfrm>
                    <a:prstGeom prst="rect">
                      <a:avLst/>
                    </a:prstGeom>
                  </pic:spPr>
                </pic:pic>
              </a:graphicData>
            </a:graphic>
          </wp:anchor>
        </w:drawing>
      </w:r>
    </w:p>
    <w:p>
      <w:pPr>
        <w:pStyle w:val="BodyText"/>
        <w:rPr>
          <w:sz w:val="20"/>
        </w:rPr>
      </w:pPr>
    </w:p>
    <w:p>
      <w:pPr>
        <w:spacing w:before="148"/>
        <w:ind w:left="807" w:right="0" w:firstLine="0"/>
        <w:jc w:val="left"/>
        <w:rPr>
          <w:b/>
          <w:sz w:val="22"/>
        </w:rPr>
      </w:pPr>
      <w:r>
        <w:rPr>
          <w:b/>
          <w:sz w:val="22"/>
        </w:rPr>
        <w:t>T-BOLT CLAMPS</w:t>
      </w:r>
    </w:p>
    <w:p>
      <w:pPr>
        <w:spacing w:line="278" w:lineRule="auto" w:before="161"/>
        <w:ind w:left="803" w:right="1277" w:firstLine="0"/>
        <w:jc w:val="left"/>
        <w:rPr>
          <w:sz w:val="18"/>
        </w:rPr>
      </w:pPr>
      <w:r>
        <w:rPr>
          <w:sz w:val="18"/>
        </w:rPr>
        <w:t>T-Bolt clamps provide 360 degrees of sealing surface, and are particularly useful for high torque applications.</w:t>
      </w:r>
    </w:p>
    <w:p>
      <w:pPr>
        <w:spacing w:after="0" w:line="278" w:lineRule="auto"/>
        <w:jc w:val="left"/>
        <w:rPr>
          <w:sz w:val="18"/>
        </w:rPr>
        <w:sectPr>
          <w:type w:val="continuous"/>
          <w:pgSz w:w="12240" w:h="15840"/>
          <w:pgMar w:top="240" w:bottom="280" w:left="0" w:right="0"/>
          <w:cols w:num="2" w:equalWidth="0">
            <w:col w:w="5777" w:space="40"/>
            <w:col w:w="642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before="100"/>
        <w:ind w:left="572" w:right="0" w:firstLine="0"/>
        <w:jc w:val="left"/>
        <w:rPr>
          <w:rFonts w:ascii="Arial Narrow"/>
          <w:sz w:val="14"/>
        </w:rPr>
      </w:pPr>
      <w:r>
        <w:rPr>
          <w:rFonts w:ascii="Arial Narrow"/>
          <w:sz w:val="14"/>
        </w:rPr>
        <w:t>56</w:t>
      </w:r>
    </w:p>
    <w:p>
      <w:pPr>
        <w:spacing w:after="0"/>
        <w:jc w:val="left"/>
        <w:rPr>
          <w:rFonts w:ascii="Arial Narrow"/>
          <w:sz w:val="14"/>
        </w:rPr>
        <w:sectPr>
          <w:type w:val="continuous"/>
          <w:pgSz w:w="12240" w:h="15840"/>
          <w:pgMar w:top="240" w:bottom="280" w:left="0" w:right="0"/>
        </w:sectPr>
      </w:pPr>
    </w:p>
    <w:p>
      <w:pPr>
        <w:pStyle w:val="BodyText"/>
        <w:spacing w:before="8"/>
        <w:rPr>
          <w:rFonts w:ascii="Arial Narrow"/>
          <w:sz w:val="18"/>
        </w:rPr>
      </w:pPr>
    </w:p>
    <w:p>
      <w:pPr>
        <w:spacing w:after="0"/>
        <w:rPr>
          <w:rFonts w:ascii="Arial Narrow"/>
          <w:sz w:val="18"/>
        </w:rPr>
        <w:sectPr>
          <w:headerReference w:type="default" r:id="rId419"/>
          <w:headerReference w:type="even" r:id="rId420"/>
          <w:pgSz w:w="12240" w:h="15840"/>
          <w:pgMar w:header="0" w:footer="0" w:top="1080" w:bottom="280" w:left="0" w:right="0"/>
        </w:sectPr>
      </w:pPr>
    </w:p>
    <w:p>
      <w:pPr>
        <w:pStyle w:val="BodyText"/>
        <w:spacing w:before="94"/>
        <w:jc w:val="right"/>
      </w:pPr>
      <w:r>
        <w:rPr/>
        <w:pict>
          <v:group style="position:absolute;margin-left:54pt;margin-top:6.154312pt;width:228pt;height:170.8pt;mso-position-horizontal-relative:page;mso-position-vertical-relative:paragraph;z-index:15088" coordorigin="1080,123" coordsize="4560,3416">
            <v:shape style="position:absolute;left:1080;top:123;width:4560;height:3416" type="#_x0000_t75" stroked="false">
              <v:imagedata r:id="rId421" o:title=""/>
            </v:shape>
            <v:shape style="position:absolute;left:1080;top:123;width:4560;height:3416" type="#_x0000_t202" filled="false" stroked="false">
              <v:textbox inset="0,0,0,0">
                <w:txbxContent>
                  <w:p>
                    <w:pPr>
                      <w:spacing w:line="208" w:lineRule="auto" w:before="119"/>
                      <w:ind w:left="140" w:right="1306" w:firstLine="0"/>
                      <w:jc w:val="left"/>
                      <w:rPr>
                        <w:b/>
                        <w:sz w:val="24"/>
                      </w:rPr>
                    </w:pPr>
                    <w:r>
                      <w:rPr>
                        <w:b/>
                        <w:color w:val="FFFFFF"/>
                        <w:sz w:val="24"/>
                      </w:rPr>
                      <w:t>BAND CLAMPS, BANDING, AND BUCKLES</w:t>
                    </w:r>
                  </w:p>
                </w:txbxContent>
              </v:textbox>
              <w10:wrap type="none"/>
            </v:shape>
            <w10:wrap type="none"/>
          </v:group>
        </w:pict>
      </w:r>
      <w:r>
        <w:rPr>
          <w:spacing w:val="-2"/>
        </w:rPr>
        <w:t>5/8</w:t>
      </w:r>
    </w:p>
    <w:p>
      <w:pPr>
        <w:pStyle w:val="BodyText"/>
        <w:spacing w:before="9"/>
        <w:jc w:val="right"/>
      </w:pPr>
      <w:r>
        <w:rPr>
          <w:spacing w:val="-2"/>
        </w:rPr>
        <w:t>5/8</w:t>
      </w:r>
    </w:p>
    <w:p>
      <w:pPr>
        <w:pStyle w:val="BodyText"/>
        <w:spacing w:before="8"/>
        <w:jc w:val="right"/>
      </w:pPr>
      <w:r>
        <w:rPr>
          <w:spacing w:val="-2"/>
        </w:rPr>
        <w:t>5/8</w:t>
      </w:r>
    </w:p>
    <w:p>
      <w:pPr>
        <w:pStyle w:val="BodyText"/>
        <w:spacing w:before="8"/>
        <w:jc w:val="right"/>
      </w:pPr>
      <w:r>
        <w:rPr>
          <w:spacing w:val="-2"/>
        </w:rPr>
        <w:t>5/8</w:t>
      </w:r>
    </w:p>
    <w:p>
      <w:pPr>
        <w:pStyle w:val="BodyText"/>
        <w:spacing w:before="8"/>
        <w:jc w:val="right"/>
      </w:pPr>
      <w:r>
        <w:rPr>
          <w:spacing w:val="-2"/>
        </w:rPr>
        <w:t>5/8</w:t>
      </w:r>
    </w:p>
    <w:p>
      <w:pPr>
        <w:pStyle w:val="BodyText"/>
        <w:spacing w:before="4"/>
        <w:rPr>
          <w:sz w:val="17"/>
        </w:rPr>
      </w:pPr>
    </w:p>
    <w:p>
      <w:pPr>
        <w:pStyle w:val="BodyText"/>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8"/>
        <w:jc w:val="right"/>
      </w:pPr>
      <w:r>
        <w:rPr>
          <w:spacing w:val="-2"/>
        </w:rPr>
        <w:t>3/4</w:t>
      </w:r>
    </w:p>
    <w:p>
      <w:pPr>
        <w:pStyle w:val="BodyText"/>
        <w:spacing w:before="94"/>
        <w:ind w:left="459"/>
      </w:pPr>
      <w:r>
        <w:rPr/>
        <w:br w:type="column"/>
      </w:r>
      <w:r>
        <w:rPr>
          <w:spacing w:val="-1"/>
        </w:rPr>
        <w:t>1-1/2</w:t>
      </w:r>
    </w:p>
    <w:p>
      <w:pPr>
        <w:pStyle w:val="BodyText"/>
        <w:spacing w:before="9"/>
        <w:ind w:left="459"/>
      </w:pPr>
      <w:r>
        <w:rPr>
          <w:spacing w:val="-1"/>
        </w:rPr>
        <w:t>1-3/4</w:t>
      </w:r>
    </w:p>
    <w:p>
      <w:pPr>
        <w:pStyle w:val="BodyText"/>
        <w:spacing w:before="8"/>
        <w:ind w:left="183"/>
        <w:jc w:val="center"/>
      </w:pPr>
      <w:r>
        <w:rPr/>
        <w:t>2</w:t>
      </w:r>
    </w:p>
    <w:p>
      <w:pPr>
        <w:pStyle w:val="BodyText"/>
        <w:spacing w:before="8"/>
        <w:ind w:left="459"/>
      </w:pPr>
      <w:r>
        <w:rPr>
          <w:spacing w:val="-1"/>
        </w:rPr>
        <w:t>2-1/4</w:t>
      </w:r>
    </w:p>
    <w:p>
      <w:pPr>
        <w:pStyle w:val="BodyText"/>
        <w:spacing w:before="8"/>
        <w:ind w:left="459"/>
      </w:pPr>
      <w:r>
        <w:rPr>
          <w:spacing w:val="-1"/>
        </w:rPr>
        <w:t>2-1/2</w:t>
      </w:r>
    </w:p>
    <w:p>
      <w:pPr>
        <w:pStyle w:val="BodyText"/>
        <w:spacing w:before="4"/>
        <w:rPr>
          <w:sz w:val="17"/>
        </w:rPr>
      </w:pPr>
    </w:p>
    <w:p>
      <w:pPr>
        <w:pStyle w:val="BodyText"/>
        <w:ind w:left="183"/>
        <w:jc w:val="center"/>
      </w:pPr>
      <w:r>
        <w:rPr/>
        <w:t>2</w:t>
      </w:r>
    </w:p>
    <w:p>
      <w:pPr>
        <w:pStyle w:val="BodyText"/>
        <w:spacing w:before="8"/>
        <w:ind w:left="459"/>
      </w:pPr>
      <w:r>
        <w:rPr>
          <w:spacing w:val="-1"/>
        </w:rPr>
        <w:t>2-3/4</w:t>
      </w:r>
    </w:p>
    <w:p>
      <w:pPr>
        <w:pStyle w:val="BodyText"/>
        <w:spacing w:before="8"/>
        <w:ind w:left="183"/>
        <w:jc w:val="center"/>
      </w:pPr>
      <w:r>
        <w:rPr/>
        <w:t>3</w:t>
      </w:r>
    </w:p>
    <w:p>
      <w:pPr>
        <w:pStyle w:val="BodyText"/>
        <w:spacing w:before="8"/>
        <w:ind w:left="459"/>
      </w:pPr>
      <w:r>
        <w:rPr>
          <w:spacing w:val="-1"/>
        </w:rPr>
        <w:t>3-1/2</w:t>
      </w:r>
    </w:p>
    <w:p>
      <w:pPr>
        <w:pStyle w:val="BodyText"/>
        <w:spacing w:before="8"/>
        <w:ind w:left="183"/>
        <w:jc w:val="center"/>
      </w:pPr>
      <w:r>
        <w:rPr/>
        <w:t>4</w:t>
      </w:r>
    </w:p>
    <w:p>
      <w:pPr>
        <w:pStyle w:val="BodyText"/>
        <w:spacing w:before="8"/>
        <w:ind w:left="459"/>
      </w:pPr>
      <w:r>
        <w:rPr>
          <w:spacing w:val="-1"/>
        </w:rPr>
        <w:t>4-1/2</w:t>
      </w:r>
    </w:p>
    <w:p>
      <w:pPr>
        <w:pStyle w:val="BodyText"/>
        <w:spacing w:before="8"/>
        <w:ind w:left="183"/>
        <w:jc w:val="center"/>
      </w:pPr>
      <w:r>
        <w:rPr/>
        <w:t>5</w:t>
      </w:r>
    </w:p>
    <w:p>
      <w:pPr>
        <w:pStyle w:val="BodyText"/>
        <w:spacing w:before="8"/>
        <w:ind w:left="459"/>
      </w:pPr>
      <w:r>
        <w:rPr>
          <w:spacing w:val="-1"/>
        </w:rPr>
        <w:t>5-1/4</w:t>
      </w:r>
    </w:p>
    <w:p>
      <w:pPr>
        <w:pStyle w:val="BodyText"/>
        <w:spacing w:before="8"/>
        <w:ind w:left="183"/>
        <w:jc w:val="center"/>
      </w:pPr>
      <w:r>
        <w:rPr/>
        <w:t>6</w:t>
      </w:r>
    </w:p>
    <w:p>
      <w:pPr>
        <w:pStyle w:val="BodyText"/>
        <w:spacing w:before="8"/>
        <w:ind w:left="183"/>
        <w:jc w:val="center"/>
      </w:pPr>
      <w:r>
        <w:rPr/>
        <w:t>7</w:t>
      </w:r>
    </w:p>
    <w:p>
      <w:pPr>
        <w:pStyle w:val="BodyText"/>
        <w:spacing w:before="8"/>
        <w:ind w:left="183"/>
        <w:jc w:val="center"/>
      </w:pPr>
      <w:r>
        <w:rPr/>
        <w:t>8</w:t>
      </w:r>
    </w:p>
    <w:p>
      <w:pPr>
        <w:pStyle w:val="BodyText"/>
        <w:spacing w:line="249" w:lineRule="auto" w:before="94"/>
        <w:ind w:left="323"/>
        <w:jc w:val="both"/>
      </w:pPr>
      <w:r>
        <w:rPr/>
        <w:br w:type="column"/>
      </w:r>
      <w:r>
        <w:rPr/>
        <w:t>JS305 JS306 JS307 JS308 JS309</w:t>
      </w:r>
    </w:p>
    <w:p>
      <w:pPr>
        <w:pStyle w:val="BodyText"/>
        <w:rPr>
          <w:sz w:val="17"/>
        </w:rPr>
      </w:pPr>
    </w:p>
    <w:p>
      <w:pPr>
        <w:pStyle w:val="BodyText"/>
        <w:spacing w:line="249" w:lineRule="auto"/>
        <w:ind w:left="323"/>
        <w:jc w:val="both"/>
      </w:pPr>
      <w:r>
        <w:rPr/>
        <w:t>JS327 JS310 </w:t>
      </w:r>
      <w:r>
        <w:rPr>
          <w:spacing w:val="-3"/>
        </w:rPr>
        <w:t>JS311 </w:t>
      </w:r>
      <w:r>
        <w:rPr/>
        <w:t>JS312 JS313 JS314 JS315 JS370 JS316 JS318 JS319</w:t>
      </w:r>
    </w:p>
    <w:p>
      <w:pPr>
        <w:pStyle w:val="BodyText"/>
        <w:spacing w:before="94"/>
        <w:ind w:left="458"/>
      </w:pPr>
      <w:r>
        <w:rPr/>
        <w:br w:type="column"/>
      </w:r>
      <w:r>
        <w:rPr>
          <w:spacing w:val="-1"/>
        </w:rPr>
        <w:t>200.84</w:t>
      </w:r>
    </w:p>
    <w:p>
      <w:pPr>
        <w:pStyle w:val="BodyText"/>
        <w:spacing w:before="9"/>
        <w:ind w:left="458"/>
      </w:pPr>
      <w:r>
        <w:rPr>
          <w:spacing w:val="-1"/>
        </w:rPr>
        <w:t>222.35</w:t>
      </w:r>
    </w:p>
    <w:p>
      <w:pPr>
        <w:pStyle w:val="BodyText"/>
        <w:spacing w:before="8"/>
        <w:ind w:left="458"/>
      </w:pPr>
      <w:r>
        <w:rPr>
          <w:spacing w:val="-1"/>
        </w:rPr>
        <w:t>243.55</w:t>
      </w:r>
    </w:p>
    <w:p>
      <w:pPr>
        <w:pStyle w:val="BodyText"/>
        <w:spacing w:before="8"/>
        <w:ind w:left="458"/>
      </w:pPr>
      <w:r>
        <w:rPr>
          <w:spacing w:val="-1"/>
        </w:rPr>
        <w:t>259.07</w:t>
      </w:r>
    </w:p>
    <w:p>
      <w:pPr>
        <w:pStyle w:val="BodyText"/>
        <w:spacing w:before="8"/>
        <w:ind w:left="470"/>
      </w:pPr>
      <w:r>
        <w:rPr>
          <w:spacing w:val="-3"/>
        </w:rPr>
        <w:t>280.11</w:t>
      </w:r>
    </w:p>
    <w:p>
      <w:pPr>
        <w:pStyle w:val="BodyText"/>
        <w:spacing w:before="4"/>
        <w:rPr>
          <w:sz w:val="17"/>
        </w:rPr>
      </w:pPr>
    </w:p>
    <w:p>
      <w:pPr>
        <w:pStyle w:val="BodyText"/>
        <w:ind w:left="458"/>
      </w:pPr>
      <w:r>
        <w:rPr>
          <w:spacing w:val="-1"/>
        </w:rPr>
        <w:t>297.98</w:t>
      </w:r>
    </w:p>
    <w:p>
      <w:pPr>
        <w:pStyle w:val="BodyText"/>
        <w:spacing w:before="8"/>
        <w:ind w:left="458"/>
      </w:pPr>
      <w:r>
        <w:rPr>
          <w:spacing w:val="-1"/>
        </w:rPr>
        <w:t>334.48</w:t>
      </w:r>
    </w:p>
    <w:p>
      <w:pPr>
        <w:pStyle w:val="BodyText"/>
        <w:spacing w:before="8"/>
        <w:ind w:left="458"/>
      </w:pPr>
      <w:r>
        <w:rPr>
          <w:spacing w:val="-1"/>
        </w:rPr>
        <w:t>352.77</w:t>
      </w:r>
    </w:p>
    <w:p>
      <w:pPr>
        <w:pStyle w:val="BodyText"/>
        <w:spacing w:before="8"/>
        <w:ind w:left="458"/>
      </w:pPr>
      <w:r>
        <w:rPr>
          <w:spacing w:val="-1"/>
        </w:rPr>
        <w:t>380.67</w:t>
      </w:r>
    </w:p>
    <w:p>
      <w:pPr>
        <w:pStyle w:val="BodyText"/>
        <w:spacing w:before="8"/>
        <w:ind w:left="458"/>
      </w:pPr>
      <w:r>
        <w:rPr>
          <w:spacing w:val="-1"/>
        </w:rPr>
        <w:t>440.13</w:t>
      </w:r>
    </w:p>
    <w:p>
      <w:pPr>
        <w:pStyle w:val="BodyText"/>
        <w:spacing w:before="8"/>
        <w:ind w:left="458"/>
      </w:pPr>
      <w:r>
        <w:rPr>
          <w:spacing w:val="-1"/>
        </w:rPr>
        <w:t>464.48</w:t>
      </w:r>
    </w:p>
    <w:p>
      <w:pPr>
        <w:pStyle w:val="BodyText"/>
        <w:spacing w:before="8"/>
        <w:ind w:left="458"/>
      </w:pPr>
      <w:r>
        <w:rPr>
          <w:spacing w:val="-1"/>
        </w:rPr>
        <w:t>508.16</w:t>
      </w:r>
    </w:p>
    <w:p>
      <w:pPr>
        <w:pStyle w:val="BodyText"/>
        <w:spacing w:before="8"/>
        <w:ind w:left="458"/>
      </w:pPr>
      <w:r>
        <w:rPr>
          <w:spacing w:val="-1"/>
        </w:rPr>
        <w:t>625.28</w:t>
      </w:r>
    </w:p>
    <w:p>
      <w:pPr>
        <w:pStyle w:val="BodyText"/>
        <w:spacing w:before="8"/>
        <w:ind w:left="458"/>
      </w:pPr>
      <w:r>
        <w:rPr>
          <w:spacing w:val="-1"/>
        </w:rPr>
        <w:t>584.18</w:t>
      </w:r>
    </w:p>
    <w:p>
      <w:pPr>
        <w:pStyle w:val="BodyText"/>
        <w:spacing w:before="8"/>
        <w:ind w:left="458"/>
      </w:pPr>
      <w:r>
        <w:rPr>
          <w:spacing w:val="-1"/>
        </w:rPr>
        <w:t>692.92</w:t>
      </w:r>
    </w:p>
    <w:p>
      <w:pPr>
        <w:pStyle w:val="BodyText"/>
        <w:spacing w:before="8"/>
        <w:ind w:left="458"/>
      </w:pPr>
      <w:r>
        <w:rPr>
          <w:spacing w:val="-1"/>
        </w:rPr>
        <w:t>984.49</w:t>
      </w:r>
    </w:p>
    <w:p>
      <w:pPr>
        <w:spacing w:before="94"/>
        <w:ind w:left="411" w:right="0" w:firstLine="0"/>
        <w:jc w:val="left"/>
        <w:rPr>
          <w:sz w:val="16"/>
        </w:rPr>
      </w:pPr>
      <w:r>
        <w:rPr/>
        <w:br w:type="column"/>
      </w:r>
      <w:r>
        <w:rPr>
          <w:sz w:val="16"/>
        </w:rPr>
        <w:t>100</w:t>
      </w:r>
    </w:p>
    <w:p>
      <w:pPr>
        <w:pStyle w:val="BodyText"/>
        <w:spacing w:before="9"/>
        <w:ind w:left="411"/>
      </w:pPr>
      <w:r>
        <w:rPr/>
        <w:t>100</w:t>
      </w:r>
    </w:p>
    <w:p>
      <w:pPr>
        <w:pStyle w:val="BodyText"/>
        <w:spacing w:before="8"/>
        <w:ind w:left="411"/>
      </w:pPr>
      <w:r>
        <w:rPr/>
        <w:t>100</w:t>
      </w:r>
    </w:p>
    <w:p>
      <w:pPr>
        <w:pStyle w:val="BodyText"/>
        <w:spacing w:before="8"/>
        <w:ind w:left="411"/>
      </w:pPr>
      <w:r>
        <w:rPr/>
        <w:t>100</w:t>
      </w:r>
    </w:p>
    <w:p>
      <w:pPr>
        <w:pStyle w:val="BodyText"/>
        <w:spacing w:before="8"/>
        <w:ind w:left="411"/>
      </w:pPr>
      <w:r>
        <w:rPr/>
        <w:t>100</w:t>
      </w:r>
    </w:p>
    <w:p>
      <w:pPr>
        <w:pStyle w:val="BodyText"/>
        <w:spacing w:before="4"/>
        <w:rPr>
          <w:sz w:val="17"/>
        </w:rPr>
      </w:pPr>
    </w:p>
    <w:p>
      <w:pPr>
        <w:pStyle w:val="BodyText"/>
        <w:ind w:left="411"/>
      </w:pPr>
      <w:r>
        <w:rPr/>
        <w:t>100</w:t>
      </w:r>
    </w:p>
    <w:p>
      <w:pPr>
        <w:pStyle w:val="BodyText"/>
        <w:spacing w:before="8"/>
        <w:ind w:left="500"/>
      </w:pPr>
      <w:r>
        <w:rPr/>
        <w:t>50</w:t>
      </w:r>
    </w:p>
    <w:p>
      <w:pPr>
        <w:pStyle w:val="BodyText"/>
        <w:spacing w:before="8"/>
        <w:ind w:left="500"/>
      </w:pPr>
      <w:r>
        <w:rPr/>
        <w:t>50</w:t>
      </w:r>
    </w:p>
    <w:p>
      <w:pPr>
        <w:pStyle w:val="BodyText"/>
        <w:spacing w:before="8"/>
        <w:ind w:left="500"/>
      </w:pPr>
      <w:r>
        <w:rPr/>
        <w:t>50</w:t>
      </w:r>
    </w:p>
    <w:p>
      <w:pPr>
        <w:pStyle w:val="BodyText"/>
        <w:spacing w:before="8"/>
        <w:ind w:left="500"/>
      </w:pPr>
      <w:r>
        <w:rPr/>
        <w:t>25</w:t>
      </w:r>
    </w:p>
    <w:p>
      <w:pPr>
        <w:pStyle w:val="BodyText"/>
        <w:spacing w:before="8"/>
        <w:ind w:left="500"/>
      </w:pPr>
      <w:r>
        <w:rPr/>
        <w:t>25</w:t>
      </w:r>
    </w:p>
    <w:p>
      <w:pPr>
        <w:pStyle w:val="BodyText"/>
        <w:spacing w:before="8"/>
        <w:ind w:left="500"/>
      </w:pPr>
      <w:r>
        <w:rPr/>
        <w:t>25</w:t>
      </w:r>
    </w:p>
    <w:p>
      <w:pPr>
        <w:pStyle w:val="BodyText"/>
        <w:spacing w:before="8"/>
        <w:ind w:left="500"/>
      </w:pPr>
      <w:r>
        <w:rPr/>
        <w:t>25</w:t>
      </w:r>
    </w:p>
    <w:p>
      <w:pPr>
        <w:pStyle w:val="BodyText"/>
        <w:spacing w:before="8"/>
        <w:ind w:left="500"/>
      </w:pPr>
      <w:r>
        <w:rPr/>
        <w:t>25</w:t>
      </w:r>
    </w:p>
    <w:p>
      <w:pPr>
        <w:pStyle w:val="BodyText"/>
        <w:spacing w:before="8"/>
        <w:ind w:left="500"/>
      </w:pPr>
      <w:r>
        <w:rPr/>
        <w:t>25</w:t>
      </w:r>
    </w:p>
    <w:p>
      <w:pPr>
        <w:pStyle w:val="BodyText"/>
        <w:spacing w:before="8"/>
        <w:ind w:left="500"/>
      </w:pPr>
      <w:r>
        <w:rPr/>
        <w:t>25</w:t>
      </w:r>
    </w:p>
    <w:p>
      <w:pPr>
        <w:spacing w:after="0"/>
        <w:sectPr>
          <w:type w:val="continuous"/>
          <w:pgSz w:w="12240" w:h="15840"/>
          <w:pgMar w:top="240" w:bottom="280" w:left="0" w:right="0"/>
          <w:cols w:num="5" w:equalWidth="0">
            <w:col w:w="7779" w:space="40"/>
            <w:col w:w="825" w:space="39"/>
            <w:col w:w="778" w:space="39"/>
            <w:col w:w="948" w:space="40"/>
            <w:col w:w="1752"/>
          </w:cols>
        </w:sectPr>
      </w:pPr>
    </w:p>
    <w:p>
      <w:pPr>
        <w:pStyle w:val="BodyText"/>
        <w:spacing w:before="9"/>
        <w:rPr>
          <w:sz w:val="31"/>
        </w:rPr>
      </w:pPr>
    </w:p>
    <w:p>
      <w:pPr>
        <w:spacing w:before="0"/>
        <w:ind w:left="1094" w:right="0" w:firstLine="0"/>
        <w:jc w:val="left"/>
        <w:rPr>
          <w:b/>
          <w:sz w:val="20"/>
        </w:rPr>
      </w:pPr>
      <w:r>
        <w:rPr/>
        <w:pict>
          <v:shape style="position:absolute;margin-left:105.542976pt;margin-top:14.647501pt;width:455.05pt;height:213.15pt;mso-position-horizontal-relative:page;mso-position-vertical-relative:paragraph;z-index:152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7"/>
                    <w:gridCol w:w="725"/>
                    <w:gridCol w:w="858"/>
                    <w:gridCol w:w="832"/>
                    <w:gridCol w:w="2381"/>
                    <w:gridCol w:w="628"/>
                    <w:gridCol w:w="726"/>
                    <w:gridCol w:w="903"/>
                    <w:gridCol w:w="788"/>
                    <w:gridCol w:w="640"/>
                  </w:tblGrid>
                  <w:tr>
                    <w:trPr>
                      <w:trHeight w:val="480" w:hRule="atLeast"/>
                    </w:trPr>
                    <w:tc>
                      <w:tcPr>
                        <w:tcW w:w="6051" w:type="dxa"/>
                        <w:gridSpan w:val="6"/>
                      </w:tcPr>
                      <w:p>
                        <w:pPr>
                          <w:pStyle w:val="TableParagraph"/>
                          <w:tabs>
                            <w:tab w:pos="5455" w:val="left" w:leader="none"/>
                          </w:tabs>
                          <w:spacing w:line="303" w:lineRule="exact"/>
                          <w:ind w:left="24"/>
                          <w:rPr>
                            <w:b/>
                            <w:sz w:val="16"/>
                          </w:rPr>
                        </w:pPr>
                        <w:r>
                          <w:rPr>
                            <w:b/>
                            <w:sz w:val="20"/>
                          </w:rPr>
                          <w:t>Band:</w:t>
                        </w:r>
                        <w:r>
                          <w:rPr>
                            <w:b/>
                            <w:spacing w:val="-3"/>
                            <w:sz w:val="20"/>
                          </w:rPr>
                          <w:t> </w:t>
                        </w:r>
                        <w:r>
                          <w:rPr>
                            <w:b/>
                            <w:sz w:val="20"/>
                          </w:rPr>
                          <w:t>201</w:t>
                        </w:r>
                        <w:r>
                          <w:rPr>
                            <w:b/>
                            <w:spacing w:val="-2"/>
                            <w:sz w:val="20"/>
                          </w:rPr>
                          <w:t> </w:t>
                        </w:r>
                        <w:r>
                          <w:rPr>
                            <w:b/>
                            <w:sz w:val="20"/>
                          </w:rPr>
                          <w:t>Stainless</w:t>
                          <w:tab/>
                        </w:r>
                        <w:r>
                          <w:rPr>
                            <w:b/>
                            <w:position w:val="12"/>
                            <w:sz w:val="16"/>
                          </w:rPr>
                          <w:t>clamp</w:t>
                        </w:r>
                      </w:p>
                    </w:tc>
                    <w:tc>
                      <w:tcPr>
                        <w:tcW w:w="726" w:type="dxa"/>
                      </w:tcPr>
                      <w:p>
                        <w:pPr>
                          <w:pStyle w:val="TableParagraph"/>
                          <w:spacing w:line="249" w:lineRule="auto"/>
                          <w:ind w:left="126" w:right="117"/>
                          <w:rPr>
                            <w:b/>
                            <w:sz w:val="16"/>
                          </w:rPr>
                        </w:pPr>
                        <w:r>
                          <w:rPr>
                            <w:b/>
                            <w:sz w:val="16"/>
                          </w:rPr>
                          <w:t>clamp id.</w:t>
                        </w:r>
                      </w:p>
                    </w:tc>
                    <w:tc>
                      <w:tcPr>
                        <w:tcW w:w="903" w:type="dxa"/>
                      </w:tcPr>
                      <w:p>
                        <w:pPr>
                          <w:pStyle w:val="TableParagraph"/>
                          <w:spacing w:line="249" w:lineRule="auto"/>
                          <w:ind w:left="128" w:right="168"/>
                          <w:rPr>
                            <w:b/>
                            <w:sz w:val="16"/>
                          </w:rPr>
                        </w:pPr>
                        <w:r>
                          <w:rPr>
                            <w:b/>
                            <w:sz w:val="16"/>
                          </w:rPr>
                          <w:t>part number</w:t>
                        </w:r>
                      </w:p>
                    </w:tc>
                    <w:tc>
                      <w:tcPr>
                        <w:tcW w:w="788" w:type="dxa"/>
                      </w:tcPr>
                      <w:p>
                        <w:pPr>
                          <w:pStyle w:val="TableParagraph"/>
                          <w:spacing w:line="249" w:lineRule="auto"/>
                          <w:ind w:left="399" w:right="102" w:hanging="9"/>
                          <w:rPr>
                            <w:b/>
                            <w:sz w:val="16"/>
                          </w:rPr>
                        </w:pPr>
                        <w:r>
                          <w:rPr>
                            <w:b/>
                            <w:sz w:val="16"/>
                          </w:rPr>
                          <w:t>list/ 100</w:t>
                        </w:r>
                      </w:p>
                    </w:tc>
                    <w:tc>
                      <w:tcPr>
                        <w:tcW w:w="640" w:type="dxa"/>
                      </w:tcPr>
                      <w:p>
                        <w:pPr>
                          <w:pStyle w:val="TableParagraph"/>
                          <w:spacing w:line="179" w:lineRule="exact"/>
                          <w:ind w:left="108"/>
                          <w:rPr>
                            <w:b/>
                            <w:sz w:val="16"/>
                          </w:rPr>
                        </w:pPr>
                        <w:r>
                          <w:rPr>
                            <w:b/>
                            <w:sz w:val="16"/>
                          </w:rPr>
                          <w:t>carton</w:t>
                        </w:r>
                      </w:p>
                      <w:p>
                        <w:pPr>
                          <w:pStyle w:val="TableParagraph"/>
                          <w:spacing w:before="8"/>
                          <w:ind w:left="325"/>
                          <w:rPr>
                            <w:b/>
                            <w:sz w:val="16"/>
                          </w:rPr>
                        </w:pPr>
                        <w:r>
                          <w:rPr>
                            <w:b/>
                            <w:spacing w:val="-3"/>
                            <w:sz w:val="16"/>
                          </w:rPr>
                          <w:t>qty.</w:t>
                        </w:r>
                      </w:p>
                    </w:tc>
                  </w:tr>
                  <w:tr>
                    <w:trPr>
                      <w:trHeight w:val="313" w:hRule="atLeast"/>
                    </w:trPr>
                    <w:tc>
                      <w:tcPr>
                        <w:tcW w:w="627" w:type="dxa"/>
                      </w:tcPr>
                      <w:p>
                        <w:pPr>
                          <w:pStyle w:val="TableParagraph"/>
                          <w:spacing w:before="104"/>
                          <w:ind w:left="34"/>
                          <w:rPr>
                            <w:b/>
                            <w:sz w:val="16"/>
                          </w:rPr>
                        </w:pPr>
                        <w:r>
                          <w:rPr>
                            <w:b/>
                            <w:sz w:val="16"/>
                          </w:rPr>
                          <w:t>clamp</w:t>
                        </w:r>
                      </w:p>
                    </w:tc>
                    <w:tc>
                      <w:tcPr>
                        <w:tcW w:w="725" w:type="dxa"/>
                      </w:tcPr>
                      <w:p>
                        <w:pPr>
                          <w:pStyle w:val="TableParagraph"/>
                          <w:spacing w:before="104"/>
                          <w:ind w:left="129"/>
                          <w:rPr>
                            <w:b/>
                            <w:sz w:val="16"/>
                          </w:rPr>
                        </w:pPr>
                        <w:r>
                          <w:rPr>
                            <w:b/>
                            <w:sz w:val="16"/>
                          </w:rPr>
                          <w:t>clamp</w:t>
                        </w:r>
                      </w:p>
                    </w:tc>
                    <w:tc>
                      <w:tcPr>
                        <w:tcW w:w="858" w:type="dxa"/>
                      </w:tcPr>
                      <w:p>
                        <w:pPr>
                          <w:pStyle w:val="TableParagraph"/>
                          <w:spacing w:before="104"/>
                          <w:ind w:left="132"/>
                          <w:rPr>
                            <w:b/>
                            <w:sz w:val="16"/>
                          </w:rPr>
                        </w:pPr>
                        <w:r>
                          <w:rPr>
                            <w:b/>
                            <w:sz w:val="16"/>
                          </w:rPr>
                          <w:t>part</w:t>
                        </w:r>
                      </w:p>
                    </w:tc>
                    <w:tc>
                      <w:tcPr>
                        <w:tcW w:w="832" w:type="dxa"/>
                      </w:tcPr>
                      <w:p>
                        <w:pPr>
                          <w:pStyle w:val="TableParagraph"/>
                          <w:spacing w:before="104"/>
                          <w:ind w:right="113"/>
                          <w:jc w:val="right"/>
                          <w:rPr>
                            <w:b/>
                            <w:sz w:val="16"/>
                          </w:rPr>
                        </w:pPr>
                        <w:r>
                          <w:rPr>
                            <w:b/>
                            <w:sz w:val="16"/>
                          </w:rPr>
                          <w:t>list/</w:t>
                        </w:r>
                      </w:p>
                    </w:tc>
                    <w:tc>
                      <w:tcPr>
                        <w:tcW w:w="2381" w:type="dxa"/>
                      </w:tcPr>
                      <w:p>
                        <w:pPr>
                          <w:pStyle w:val="TableParagraph"/>
                          <w:spacing w:before="104"/>
                          <w:ind w:right="1776"/>
                          <w:jc w:val="right"/>
                          <w:rPr>
                            <w:b/>
                            <w:sz w:val="16"/>
                          </w:rPr>
                        </w:pPr>
                        <w:r>
                          <w:rPr>
                            <w:b/>
                            <w:sz w:val="16"/>
                          </w:rPr>
                          <w:t>carton</w:t>
                        </w:r>
                      </w:p>
                    </w:tc>
                    <w:tc>
                      <w:tcPr>
                        <w:tcW w:w="628" w:type="dxa"/>
                      </w:tcPr>
                      <w:p>
                        <w:pPr>
                          <w:pStyle w:val="TableParagraph"/>
                          <w:spacing w:line="134" w:lineRule="exact"/>
                          <w:ind w:left="32"/>
                          <w:rPr>
                            <w:sz w:val="16"/>
                          </w:rPr>
                        </w:pPr>
                        <w:r>
                          <w:rPr>
                            <w:sz w:val="16"/>
                          </w:rPr>
                          <w:t>1/4</w:t>
                        </w:r>
                      </w:p>
                      <w:p>
                        <w:pPr>
                          <w:pStyle w:val="TableParagraph"/>
                          <w:spacing w:line="152" w:lineRule="exact" w:before="8"/>
                          <w:ind w:left="32"/>
                          <w:rPr>
                            <w:sz w:val="16"/>
                          </w:rPr>
                        </w:pPr>
                        <w:r>
                          <w:rPr>
                            <w:sz w:val="16"/>
                          </w:rPr>
                          <w:t>1/4</w:t>
                        </w:r>
                      </w:p>
                    </w:tc>
                    <w:tc>
                      <w:tcPr>
                        <w:tcW w:w="726" w:type="dxa"/>
                      </w:tcPr>
                      <w:p>
                        <w:pPr>
                          <w:pStyle w:val="TableParagraph"/>
                          <w:spacing w:line="134" w:lineRule="exact"/>
                          <w:ind w:left="126"/>
                          <w:rPr>
                            <w:sz w:val="16"/>
                          </w:rPr>
                        </w:pPr>
                        <w:r>
                          <w:rPr>
                            <w:sz w:val="16"/>
                          </w:rPr>
                          <w:t>13-16</w:t>
                        </w:r>
                      </w:p>
                      <w:p>
                        <w:pPr>
                          <w:pStyle w:val="TableParagraph"/>
                          <w:spacing w:line="152" w:lineRule="exact" w:before="8"/>
                          <w:ind w:left="126"/>
                          <w:rPr>
                            <w:sz w:val="16"/>
                          </w:rPr>
                        </w:pPr>
                        <w:r>
                          <w:rPr>
                            <w:sz w:val="16"/>
                          </w:rPr>
                          <w:t>1</w:t>
                        </w:r>
                      </w:p>
                    </w:tc>
                    <w:tc>
                      <w:tcPr>
                        <w:tcW w:w="903" w:type="dxa"/>
                      </w:tcPr>
                      <w:p>
                        <w:pPr>
                          <w:pStyle w:val="TableParagraph"/>
                          <w:spacing w:line="134" w:lineRule="exact"/>
                          <w:ind w:left="128"/>
                          <w:rPr>
                            <w:sz w:val="16"/>
                          </w:rPr>
                        </w:pPr>
                        <w:r>
                          <w:rPr>
                            <w:sz w:val="16"/>
                          </w:rPr>
                          <w:t>JS240</w:t>
                        </w:r>
                      </w:p>
                      <w:p>
                        <w:pPr>
                          <w:pStyle w:val="TableParagraph"/>
                          <w:spacing w:line="152" w:lineRule="exact" w:before="8"/>
                          <w:ind w:left="128"/>
                          <w:rPr>
                            <w:sz w:val="16"/>
                          </w:rPr>
                        </w:pPr>
                        <w:r>
                          <w:rPr>
                            <w:sz w:val="16"/>
                          </w:rPr>
                          <w:t>JS242</w:t>
                        </w:r>
                      </w:p>
                    </w:tc>
                    <w:tc>
                      <w:tcPr>
                        <w:tcW w:w="788" w:type="dxa"/>
                      </w:tcPr>
                      <w:p>
                        <w:pPr>
                          <w:pStyle w:val="TableParagraph"/>
                          <w:spacing w:line="134" w:lineRule="exact"/>
                          <w:ind w:left="177"/>
                          <w:rPr>
                            <w:sz w:val="16"/>
                          </w:rPr>
                        </w:pPr>
                        <w:r>
                          <w:rPr>
                            <w:sz w:val="16"/>
                          </w:rPr>
                          <w:t>277.59</w:t>
                        </w:r>
                      </w:p>
                      <w:p>
                        <w:pPr>
                          <w:pStyle w:val="TableParagraph"/>
                          <w:spacing w:line="152" w:lineRule="exact" w:before="8"/>
                          <w:ind w:left="177"/>
                          <w:rPr>
                            <w:sz w:val="16"/>
                          </w:rPr>
                        </w:pPr>
                        <w:r>
                          <w:rPr>
                            <w:sz w:val="16"/>
                          </w:rPr>
                          <w:t>278.79</w:t>
                        </w:r>
                      </w:p>
                    </w:tc>
                    <w:tc>
                      <w:tcPr>
                        <w:tcW w:w="640" w:type="dxa"/>
                      </w:tcPr>
                      <w:p>
                        <w:pPr>
                          <w:pStyle w:val="TableParagraph"/>
                          <w:spacing w:line="134" w:lineRule="exact"/>
                          <w:ind w:left="330"/>
                          <w:rPr>
                            <w:sz w:val="16"/>
                          </w:rPr>
                        </w:pPr>
                        <w:r>
                          <w:rPr>
                            <w:sz w:val="16"/>
                          </w:rPr>
                          <w:t>100</w:t>
                        </w:r>
                      </w:p>
                      <w:p>
                        <w:pPr>
                          <w:pStyle w:val="TableParagraph"/>
                          <w:spacing w:line="152" w:lineRule="exact" w:before="8"/>
                          <w:ind w:left="330"/>
                          <w:rPr>
                            <w:sz w:val="16"/>
                          </w:rPr>
                        </w:pPr>
                        <w:r>
                          <w:rPr>
                            <w:sz w:val="16"/>
                          </w:rPr>
                          <w:t>100</w:t>
                        </w:r>
                      </w:p>
                    </w:tc>
                  </w:tr>
                  <w:tr>
                    <w:trPr>
                      <w:trHeight w:val="210" w:hRule="atLeast"/>
                    </w:trPr>
                    <w:tc>
                      <w:tcPr>
                        <w:tcW w:w="627" w:type="dxa"/>
                      </w:tcPr>
                      <w:p>
                        <w:pPr>
                          <w:pStyle w:val="TableParagraph"/>
                          <w:spacing w:line="166" w:lineRule="exact"/>
                          <w:ind w:left="34"/>
                          <w:rPr>
                            <w:b/>
                            <w:sz w:val="16"/>
                          </w:rPr>
                        </w:pPr>
                        <w:r>
                          <w:rPr>
                            <w:b/>
                            <w:sz w:val="16"/>
                          </w:rPr>
                          <w:t>width</w:t>
                        </w:r>
                      </w:p>
                    </w:tc>
                    <w:tc>
                      <w:tcPr>
                        <w:tcW w:w="725" w:type="dxa"/>
                      </w:tcPr>
                      <w:p>
                        <w:pPr>
                          <w:pStyle w:val="TableParagraph"/>
                          <w:spacing w:line="166" w:lineRule="exact"/>
                          <w:ind w:left="129"/>
                          <w:rPr>
                            <w:b/>
                            <w:sz w:val="16"/>
                          </w:rPr>
                        </w:pPr>
                        <w:r>
                          <w:rPr>
                            <w:b/>
                            <w:sz w:val="16"/>
                          </w:rPr>
                          <w:t>id.</w:t>
                        </w:r>
                      </w:p>
                    </w:tc>
                    <w:tc>
                      <w:tcPr>
                        <w:tcW w:w="858" w:type="dxa"/>
                      </w:tcPr>
                      <w:p>
                        <w:pPr>
                          <w:pStyle w:val="TableParagraph"/>
                          <w:spacing w:line="166" w:lineRule="exact"/>
                          <w:ind w:left="132"/>
                          <w:rPr>
                            <w:b/>
                            <w:sz w:val="16"/>
                          </w:rPr>
                        </w:pPr>
                        <w:r>
                          <w:rPr>
                            <w:b/>
                            <w:sz w:val="16"/>
                          </w:rPr>
                          <w:t>number</w:t>
                        </w:r>
                      </w:p>
                    </w:tc>
                    <w:tc>
                      <w:tcPr>
                        <w:tcW w:w="832" w:type="dxa"/>
                      </w:tcPr>
                      <w:p>
                        <w:pPr>
                          <w:pStyle w:val="TableParagraph"/>
                          <w:spacing w:line="166" w:lineRule="exact"/>
                          <w:ind w:right="114"/>
                          <w:jc w:val="right"/>
                          <w:rPr>
                            <w:b/>
                            <w:sz w:val="16"/>
                          </w:rPr>
                        </w:pPr>
                        <w:r>
                          <w:rPr>
                            <w:b/>
                            <w:sz w:val="16"/>
                          </w:rPr>
                          <w:t>100</w:t>
                        </w:r>
                      </w:p>
                    </w:tc>
                    <w:tc>
                      <w:tcPr>
                        <w:tcW w:w="2381" w:type="dxa"/>
                      </w:tcPr>
                      <w:p>
                        <w:pPr>
                          <w:pStyle w:val="TableParagraph"/>
                          <w:spacing w:line="166" w:lineRule="exact"/>
                          <w:ind w:right="1776"/>
                          <w:jc w:val="right"/>
                          <w:rPr>
                            <w:b/>
                            <w:sz w:val="16"/>
                          </w:rPr>
                        </w:pPr>
                        <w:r>
                          <w:rPr>
                            <w:b/>
                            <w:sz w:val="16"/>
                          </w:rPr>
                          <w:t>qty.</w:t>
                        </w:r>
                      </w:p>
                    </w:tc>
                    <w:tc>
                      <w:tcPr>
                        <w:tcW w:w="628" w:type="dxa"/>
                      </w:tcPr>
                      <w:p>
                        <w:pPr>
                          <w:pStyle w:val="TableParagraph"/>
                          <w:spacing w:line="171" w:lineRule="exact" w:before="20"/>
                          <w:ind w:left="32"/>
                          <w:rPr>
                            <w:sz w:val="16"/>
                          </w:rPr>
                        </w:pPr>
                        <w:r>
                          <w:rPr>
                            <w:sz w:val="16"/>
                          </w:rPr>
                          <w:t>1/4</w:t>
                        </w:r>
                      </w:p>
                    </w:tc>
                    <w:tc>
                      <w:tcPr>
                        <w:tcW w:w="726" w:type="dxa"/>
                      </w:tcPr>
                      <w:p>
                        <w:pPr>
                          <w:pStyle w:val="TableParagraph"/>
                          <w:spacing w:line="171" w:lineRule="exact" w:before="20"/>
                          <w:ind w:left="126"/>
                          <w:rPr>
                            <w:sz w:val="16"/>
                          </w:rPr>
                        </w:pPr>
                        <w:r>
                          <w:rPr>
                            <w:sz w:val="16"/>
                          </w:rPr>
                          <w:t>1-3/8</w:t>
                        </w:r>
                      </w:p>
                    </w:tc>
                    <w:tc>
                      <w:tcPr>
                        <w:tcW w:w="903" w:type="dxa"/>
                      </w:tcPr>
                      <w:p>
                        <w:pPr>
                          <w:pStyle w:val="TableParagraph"/>
                          <w:spacing w:line="171" w:lineRule="exact" w:before="20"/>
                          <w:ind w:left="128"/>
                          <w:rPr>
                            <w:sz w:val="16"/>
                          </w:rPr>
                        </w:pPr>
                        <w:r>
                          <w:rPr>
                            <w:sz w:val="16"/>
                          </w:rPr>
                          <w:t>JS241</w:t>
                        </w:r>
                      </w:p>
                    </w:tc>
                    <w:tc>
                      <w:tcPr>
                        <w:tcW w:w="788" w:type="dxa"/>
                      </w:tcPr>
                      <w:p>
                        <w:pPr>
                          <w:pStyle w:val="TableParagraph"/>
                          <w:spacing w:line="171" w:lineRule="exact" w:before="20"/>
                          <w:ind w:right="119"/>
                          <w:jc w:val="right"/>
                          <w:rPr>
                            <w:sz w:val="16"/>
                          </w:rPr>
                        </w:pPr>
                        <w:r>
                          <w:rPr>
                            <w:sz w:val="16"/>
                          </w:rPr>
                          <w:t>304.14</w:t>
                        </w:r>
                      </w:p>
                    </w:tc>
                    <w:tc>
                      <w:tcPr>
                        <w:tcW w:w="640" w:type="dxa"/>
                      </w:tcPr>
                      <w:p>
                        <w:pPr>
                          <w:pStyle w:val="TableParagraph"/>
                          <w:spacing w:line="171" w:lineRule="exact" w:before="20"/>
                          <w:ind w:right="40"/>
                          <w:jc w:val="right"/>
                          <w:rPr>
                            <w:sz w:val="16"/>
                          </w:rPr>
                        </w:pPr>
                        <w:r>
                          <w:rPr>
                            <w:sz w:val="16"/>
                          </w:rPr>
                          <w:t>100</w:t>
                        </w:r>
                      </w:p>
                    </w:tc>
                  </w:tr>
                  <w:tr>
                    <w:trPr>
                      <w:trHeight w:val="198" w:hRule="atLeast"/>
                    </w:trPr>
                    <w:tc>
                      <w:tcPr>
                        <w:tcW w:w="627" w:type="dxa"/>
                      </w:tcPr>
                      <w:p>
                        <w:pPr>
                          <w:pStyle w:val="TableParagraph"/>
                          <w:spacing w:line="164" w:lineRule="exact" w:before="15"/>
                          <w:ind w:left="34"/>
                          <w:rPr>
                            <w:sz w:val="16"/>
                          </w:rPr>
                        </w:pPr>
                        <w:r>
                          <w:rPr>
                            <w:sz w:val="16"/>
                          </w:rPr>
                          <w:t>3/4</w:t>
                        </w:r>
                      </w:p>
                    </w:tc>
                    <w:tc>
                      <w:tcPr>
                        <w:tcW w:w="725" w:type="dxa"/>
                      </w:tcPr>
                      <w:p>
                        <w:pPr>
                          <w:pStyle w:val="TableParagraph"/>
                          <w:spacing w:line="164" w:lineRule="exact" w:before="15"/>
                          <w:ind w:left="129"/>
                          <w:rPr>
                            <w:sz w:val="16"/>
                          </w:rPr>
                        </w:pPr>
                        <w:r>
                          <w:rPr>
                            <w:sz w:val="16"/>
                          </w:rPr>
                          <w:t>2</w:t>
                        </w:r>
                      </w:p>
                    </w:tc>
                    <w:tc>
                      <w:tcPr>
                        <w:tcW w:w="858" w:type="dxa"/>
                      </w:tcPr>
                      <w:p>
                        <w:pPr>
                          <w:pStyle w:val="TableParagraph"/>
                          <w:spacing w:line="164" w:lineRule="exact" w:before="15"/>
                          <w:ind w:left="132"/>
                          <w:rPr>
                            <w:sz w:val="16"/>
                          </w:rPr>
                        </w:pPr>
                        <w:r>
                          <w:rPr>
                            <w:sz w:val="16"/>
                          </w:rPr>
                          <w:t>UL227</w:t>
                        </w:r>
                      </w:p>
                    </w:tc>
                    <w:tc>
                      <w:tcPr>
                        <w:tcW w:w="832" w:type="dxa"/>
                      </w:tcPr>
                      <w:p>
                        <w:pPr>
                          <w:pStyle w:val="TableParagraph"/>
                          <w:spacing w:line="164" w:lineRule="exact" w:before="15"/>
                          <w:ind w:right="114"/>
                          <w:jc w:val="right"/>
                          <w:rPr>
                            <w:sz w:val="16"/>
                          </w:rPr>
                        </w:pPr>
                        <w:r>
                          <w:rPr>
                            <w:sz w:val="16"/>
                          </w:rPr>
                          <w:t>803.15</w:t>
                        </w:r>
                      </w:p>
                    </w:tc>
                    <w:tc>
                      <w:tcPr>
                        <w:tcW w:w="2381" w:type="dxa"/>
                      </w:tcPr>
                      <w:p>
                        <w:pPr>
                          <w:pStyle w:val="TableParagraph"/>
                          <w:spacing w:line="164" w:lineRule="exact" w:before="15"/>
                          <w:ind w:right="1776"/>
                          <w:jc w:val="right"/>
                          <w:rPr>
                            <w:sz w:val="16"/>
                          </w:rPr>
                        </w:pPr>
                        <w:r>
                          <w:rPr>
                            <w:sz w:val="16"/>
                          </w:rPr>
                          <w:t>100</w:t>
                        </w:r>
                      </w:p>
                    </w:tc>
                    <w:tc>
                      <w:tcPr>
                        <w:tcW w:w="628" w:type="dxa"/>
                      </w:tcPr>
                      <w:p>
                        <w:pPr>
                          <w:pStyle w:val="TableParagraph"/>
                          <w:spacing w:line="177" w:lineRule="exact" w:before="1"/>
                          <w:ind w:left="32"/>
                          <w:rPr>
                            <w:sz w:val="16"/>
                          </w:rPr>
                        </w:pPr>
                        <w:r>
                          <w:rPr>
                            <w:sz w:val="16"/>
                          </w:rPr>
                          <w:t>1/4</w:t>
                        </w:r>
                      </w:p>
                    </w:tc>
                    <w:tc>
                      <w:tcPr>
                        <w:tcW w:w="726" w:type="dxa"/>
                      </w:tcPr>
                      <w:p>
                        <w:pPr>
                          <w:pStyle w:val="TableParagraph"/>
                          <w:spacing w:line="177" w:lineRule="exact" w:before="1"/>
                          <w:ind w:left="126"/>
                          <w:rPr>
                            <w:sz w:val="16"/>
                          </w:rPr>
                        </w:pPr>
                        <w:r>
                          <w:rPr>
                            <w:sz w:val="16"/>
                          </w:rPr>
                          <w:t>1-1/2</w:t>
                        </w:r>
                      </w:p>
                    </w:tc>
                    <w:tc>
                      <w:tcPr>
                        <w:tcW w:w="903" w:type="dxa"/>
                      </w:tcPr>
                      <w:p>
                        <w:pPr>
                          <w:pStyle w:val="TableParagraph"/>
                          <w:spacing w:line="177" w:lineRule="exact" w:before="1"/>
                          <w:ind w:left="128"/>
                          <w:rPr>
                            <w:sz w:val="16"/>
                          </w:rPr>
                        </w:pPr>
                        <w:r>
                          <w:rPr>
                            <w:sz w:val="16"/>
                          </w:rPr>
                          <w:t>JS252</w:t>
                        </w:r>
                      </w:p>
                    </w:tc>
                    <w:tc>
                      <w:tcPr>
                        <w:tcW w:w="788" w:type="dxa"/>
                      </w:tcPr>
                      <w:p>
                        <w:pPr>
                          <w:pStyle w:val="TableParagraph"/>
                          <w:spacing w:line="177" w:lineRule="exact" w:before="1"/>
                          <w:ind w:right="119"/>
                          <w:jc w:val="right"/>
                          <w:rPr>
                            <w:sz w:val="16"/>
                          </w:rPr>
                        </w:pPr>
                        <w:r>
                          <w:rPr>
                            <w:sz w:val="16"/>
                          </w:rPr>
                          <w:t>301.88</w:t>
                        </w:r>
                      </w:p>
                    </w:tc>
                    <w:tc>
                      <w:tcPr>
                        <w:tcW w:w="640" w:type="dxa"/>
                      </w:tcPr>
                      <w:p>
                        <w:pPr>
                          <w:pStyle w:val="TableParagraph"/>
                          <w:spacing w:line="177" w:lineRule="exact" w:before="1"/>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2-3/4</w:t>
                        </w:r>
                      </w:p>
                    </w:tc>
                    <w:tc>
                      <w:tcPr>
                        <w:tcW w:w="858" w:type="dxa"/>
                      </w:tcPr>
                      <w:p>
                        <w:pPr>
                          <w:pStyle w:val="TableParagraph"/>
                          <w:spacing w:line="164" w:lineRule="exact" w:before="8"/>
                          <w:ind w:left="132"/>
                          <w:rPr>
                            <w:sz w:val="16"/>
                          </w:rPr>
                        </w:pPr>
                        <w:r>
                          <w:rPr>
                            <w:sz w:val="16"/>
                          </w:rPr>
                          <w:t>UL210</w:t>
                        </w:r>
                      </w:p>
                    </w:tc>
                    <w:tc>
                      <w:tcPr>
                        <w:tcW w:w="832" w:type="dxa"/>
                      </w:tcPr>
                      <w:p>
                        <w:pPr>
                          <w:pStyle w:val="TableParagraph"/>
                          <w:spacing w:line="164" w:lineRule="exact" w:before="8"/>
                          <w:ind w:right="114"/>
                          <w:jc w:val="right"/>
                          <w:rPr>
                            <w:sz w:val="16"/>
                          </w:rPr>
                        </w:pPr>
                        <w:r>
                          <w:rPr>
                            <w:sz w:val="16"/>
                          </w:rPr>
                          <w:t>875.36</w:t>
                        </w:r>
                      </w:p>
                    </w:tc>
                    <w:tc>
                      <w:tcPr>
                        <w:tcW w:w="2381" w:type="dxa"/>
                      </w:tcPr>
                      <w:p>
                        <w:pPr>
                          <w:pStyle w:val="TableParagraph"/>
                          <w:spacing w:line="164" w:lineRule="exact" w:before="8"/>
                          <w:ind w:right="1776"/>
                          <w:jc w:val="right"/>
                          <w:rPr>
                            <w:sz w:val="16"/>
                          </w:rPr>
                        </w:pPr>
                        <w:r>
                          <w:rPr>
                            <w:sz w:val="16"/>
                          </w:rPr>
                          <w:t>50</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2</w:t>
                        </w:r>
                      </w:p>
                    </w:tc>
                    <w:tc>
                      <w:tcPr>
                        <w:tcW w:w="903" w:type="dxa"/>
                      </w:tcPr>
                      <w:p>
                        <w:pPr>
                          <w:pStyle w:val="TableParagraph"/>
                          <w:spacing w:line="172" w:lineRule="exact"/>
                          <w:ind w:left="128"/>
                          <w:rPr>
                            <w:sz w:val="16"/>
                          </w:rPr>
                        </w:pPr>
                        <w:r>
                          <w:rPr>
                            <w:sz w:val="16"/>
                          </w:rPr>
                          <w:t>JS253</w:t>
                        </w:r>
                      </w:p>
                    </w:tc>
                    <w:tc>
                      <w:tcPr>
                        <w:tcW w:w="788" w:type="dxa"/>
                      </w:tcPr>
                      <w:p>
                        <w:pPr>
                          <w:pStyle w:val="TableParagraph"/>
                          <w:spacing w:line="172" w:lineRule="exact"/>
                          <w:ind w:right="119"/>
                          <w:jc w:val="right"/>
                          <w:rPr>
                            <w:sz w:val="16"/>
                          </w:rPr>
                        </w:pPr>
                        <w:r>
                          <w:rPr>
                            <w:sz w:val="16"/>
                          </w:rPr>
                          <w:t>338.21</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3</w:t>
                        </w:r>
                      </w:p>
                    </w:tc>
                    <w:tc>
                      <w:tcPr>
                        <w:tcW w:w="858" w:type="dxa"/>
                      </w:tcPr>
                      <w:p>
                        <w:pPr>
                          <w:pStyle w:val="TableParagraph"/>
                          <w:spacing w:line="164" w:lineRule="exact" w:before="8"/>
                          <w:ind w:left="132"/>
                          <w:rPr>
                            <w:sz w:val="16"/>
                          </w:rPr>
                        </w:pPr>
                        <w:r>
                          <w:rPr>
                            <w:sz w:val="16"/>
                          </w:rPr>
                          <w:t>UL211</w:t>
                        </w:r>
                      </w:p>
                    </w:tc>
                    <w:tc>
                      <w:tcPr>
                        <w:tcW w:w="832" w:type="dxa"/>
                      </w:tcPr>
                      <w:p>
                        <w:pPr>
                          <w:pStyle w:val="TableParagraph"/>
                          <w:spacing w:line="164" w:lineRule="exact" w:before="8"/>
                          <w:ind w:right="114"/>
                          <w:jc w:val="right"/>
                          <w:rPr>
                            <w:sz w:val="16"/>
                          </w:rPr>
                        </w:pPr>
                        <w:r>
                          <w:rPr>
                            <w:sz w:val="16"/>
                          </w:rPr>
                          <w:t>948.16</w:t>
                        </w:r>
                      </w:p>
                    </w:tc>
                    <w:tc>
                      <w:tcPr>
                        <w:tcW w:w="2381" w:type="dxa"/>
                      </w:tcPr>
                      <w:p>
                        <w:pPr>
                          <w:pStyle w:val="TableParagraph"/>
                          <w:spacing w:line="164" w:lineRule="exact" w:before="8"/>
                          <w:ind w:right="1776"/>
                          <w:jc w:val="right"/>
                          <w:rPr>
                            <w:sz w:val="16"/>
                          </w:rPr>
                        </w:pPr>
                        <w:r>
                          <w:rPr>
                            <w:sz w:val="16"/>
                          </w:rPr>
                          <w:t>50</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2-1/2</w:t>
                        </w:r>
                      </w:p>
                    </w:tc>
                    <w:tc>
                      <w:tcPr>
                        <w:tcW w:w="903" w:type="dxa"/>
                      </w:tcPr>
                      <w:p>
                        <w:pPr>
                          <w:pStyle w:val="TableParagraph"/>
                          <w:spacing w:line="172" w:lineRule="exact"/>
                          <w:ind w:left="128"/>
                          <w:rPr>
                            <w:sz w:val="16"/>
                          </w:rPr>
                        </w:pPr>
                        <w:r>
                          <w:rPr>
                            <w:sz w:val="16"/>
                          </w:rPr>
                          <w:t>JS220</w:t>
                        </w:r>
                      </w:p>
                    </w:tc>
                    <w:tc>
                      <w:tcPr>
                        <w:tcW w:w="788" w:type="dxa"/>
                      </w:tcPr>
                      <w:p>
                        <w:pPr>
                          <w:pStyle w:val="TableParagraph"/>
                          <w:spacing w:line="172" w:lineRule="exact"/>
                          <w:ind w:right="119"/>
                          <w:jc w:val="right"/>
                          <w:rPr>
                            <w:sz w:val="16"/>
                          </w:rPr>
                        </w:pPr>
                        <w:r>
                          <w:rPr>
                            <w:sz w:val="16"/>
                          </w:rPr>
                          <w:t>376.00</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3-1/2</w:t>
                        </w:r>
                      </w:p>
                    </w:tc>
                    <w:tc>
                      <w:tcPr>
                        <w:tcW w:w="858" w:type="dxa"/>
                      </w:tcPr>
                      <w:p>
                        <w:pPr>
                          <w:pStyle w:val="TableParagraph"/>
                          <w:spacing w:line="164" w:lineRule="exact" w:before="8"/>
                          <w:ind w:left="132"/>
                          <w:rPr>
                            <w:sz w:val="16"/>
                          </w:rPr>
                        </w:pPr>
                        <w:r>
                          <w:rPr>
                            <w:sz w:val="16"/>
                          </w:rPr>
                          <w:t>UL212</w:t>
                        </w:r>
                      </w:p>
                    </w:tc>
                    <w:tc>
                      <w:tcPr>
                        <w:tcW w:w="832" w:type="dxa"/>
                      </w:tcPr>
                      <w:p>
                        <w:pPr>
                          <w:pStyle w:val="TableParagraph"/>
                          <w:spacing w:line="164" w:lineRule="exact" w:before="8"/>
                          <w:ind w:right="114"/>
                          <w:jc w:val="right"/>
                          <w:rPr>
                            <w:sz w:val="16"/>
                          </w:rPr>
                        </w:pPr>
                        <w:r>
                          <w:rPr>
                            <w:sz w:val="16"/>
                          </w:rPr>
                          <w:t>1009.10</w:t>
                        </w:r>
                      </w:p>
                    </w:tc>
                    <w:tc>
                      <w:tcPr>
                        <w:tcW w:w="2381" w:type="dxa"/>
                      </w:tcPr>
                      <w:p>
                        <w:pPr>
                          <w:pStyle w:val="TableParagraph"/>
                          <w:spacing w:line="164" w:lineRule="exact" w:before="8"/>
                          <w:ind w:right="1776"/>
                          <w:jc w:val="right"/>
                          <w:rPr>
                            <w:sz w:val="16"/>
                          </w:rPr>
                        </w:pPr>
                        <w:r>
                          <w:rPr>
                            <w:sz w:val="16"/>
                          </w:rPr>
                          <w:t>50</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2-3/4</w:t>
                        </w:r>
                      </w:p>
                    </w:tc>
                    <w:tc>
                      <w:tcPr>
                        <w:tcW w:w="903" w:type="dxa"/>
                      </w:tcPr>
                      <w:p>
                        <w:pPr>
                          <w:pStyle w:val="TableParagraph"/>
                          <w:spacing w:line="172" w:lineRule="exact"/>
                          <w:ind w:left="128"/>
                          <w:rPr>
                            <w:sz w:val="16"/>
                          </w:rPr>
                        </w:pPr>
                        <w:r>
                          <w:rPr>
                            <w:sz w:val="16"/>
                          </w:rPr>
                          <w:t>JS256</w:t>
                        </w:r>
                      </w:p>
                    </w:tc>
                    <w:tc>
                      <w:tcPr>
                        <w:tcW w:w="788" w:type="dxa"/>
                      </w:tcPr>
                      <w:p>
                        <w:pPr>
                          <w:pStyle w:val="TableParagraph"/>
                          <w:spacing w:line="172" w:lineRule="exact"/>
                          <w:ind w:right="119"/>
                          <w:jc w:val="right"/>
                          <w:rPr>
                            <w:sz w:val="16"/>
                          </w:rPr>
                        </w:pPr>
                        <w:r>
                          <w:rPr>
                            <w:sz w:val="16"/>
                          </w:rPr>
                          <w:t>403.02</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4</w:t>
                        </w:r>
                      </w:p>
                    </w:tc>
                    <w:tc>
                      <w:tcPr>
                        <w:tcW w:w="858" w:type="dxa"/>
                      </w:tcPr>
                      <w:p>
                        <w:pPr>
                          <w:pStyle w:val="TableParagraph"/>
                          <w:spacing w:line="164" w:lineRule="exact" w:before="8"/>
                          <w:ind w:left="132"/>
                          <w:rPr>
                            <w:sz w:val="16"/>
                          </w:rPr>
                        </w:pPr>
                        <w:r>
                          <w:rPr>
                            <w:sz w:val="16"/>
                          </w:rPr>
                          <w:t>UL213</w:t>
                        </w:r>
                      </w:p>
                    </w:tc>
                    <w:tc>
                      <w:tcPr>
                        <w:tcW w:w="832" w:type="dxa"/>
                      </w:tcPr>
                      <w:p>
                        <w:pPr>
                          <w:pStyle w:val="TableParagraph"/>
                          <w:spacing w:line="164" w:lineRule="exact" w:before="8"/>
                          <w:ind w:right="114"/>
                          <w:jc w:val="right"/>
                          <w:rPr>
                            <w:sz w:val="16"/>
                          </w:rPr>
                        </w:pPr>
                        <w:r>
                          <w:rPr>
                            <w:sz w:val="16"/>
                          </w:rPr>
                          <w:t>1158.43</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3</w:t>
                        </w:r>
                      </w:p>
                    </w:tc>
                    <w:tc>
                      <w:tcPr>
                        <w:tcW w:w="903" w:type="dxa"/>
                      </w:tcPr>
                      <w:p>
                        <w:pPr>
                          <w:pStyle w:val="TableParagraph"/>
                          <w:spacing w:line="172" w:lineRule="exact"/>
                          <w:ind w:left="128"/>
                          <w:rPr>
                            <w:sz w:val="16"/>
                          </w:rPr>
                        </w:pPr>
                        <w:r>
                          <w:rPr>
                            <w:sz w:val="16"/>
                          </w:rPr>
                          <w:t>JS244</w:t>
                        </w:r>
                      </w:p>
                    </w:tc>
                    <w:tc>
                      <w:tcPr>
                        <w:tcW w:w="788" w:type="dxa"/>
                      </w:tcPr>
                      <w:p>
                        <w:pPr>
                          <w:pStyle w:val="TableParagraph"/>
                          <w:spacing w:line="172" w:lineRule="exact"/>
                          <w:ind w:right="119"/>
                          <w:jc w:val="right"/>
                          <w:rPr>
                            <w:sz w:val="16"/>
                          </w:rPr>
                        </w:pPr>
                        <w:r>
                          <w:rPr>
                            <w:sz w:val="16"/>
                          </w:rPr>
                          <w:t>399.13</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4-1/2</w:t>
                        </w:r>
                      </w:p>
                    </w:tc>
                    <w:tc>
                      <w:tcPr>
                        <w:tcW w:w="858" w:type="dxa"/>
                      </w:tcPr>
                      <w:p>
                        <w:pPr>
                          <w:pStyle w:val="TableParagraph"/>
                          <w:spacing w:line="164" w:lineRule="exact" w:before="8"/>
                          <w:ind w:left="132"/>
                          <w:rPr>
                            <w:sz w:val="16"/>
                          </w:rPr>
                        </w:pPr>
                        <w:r>
                          <w:rPr>
                            <w:sz w:val="16"/>
                          </w:rPr>
                          <w:t>UL214</w:t>
                        </w:r>
                      </w:p>
                    </w:tc>
                    <w:tc>
                      <w:tcPr>
                        <w:tcW w:w="832" w:type="dxa"/>
                      </w:tcPr>
                      <w:p>
                        <w:pPr>
                          <w:pStyle w:val="TableParagraph"/>
                          <w:spacing w:line="164" w:lineRule="exact" w:before="8"/>
                          <w:ind w:right="114"/>
                          <w:jc w:val="right"/>
                          <w:rPr>
                            <w:sz w:val="16"/>
                          </w:rPr>
                        </w:pPr>
                        <w:r>
                          <w:rPr>
                            <w:sz w:val="16"/>
                          </w:rPr>
                          <w:t>1243.08</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3-12</w:t>
                        </w:r>
                      </w:p>
                    </w:tc>
                    <w:tc>
                      <w:tcPr>
                        <w:tcW w:w="903" w:type="dxa"/>
                      </w:tcPr>
                      <w:p>
                        <w:pPr>
                          <w:pStyle w:val="TableParagraph"/>
                          <w:spacing w:line="172" w:lineRule="exact"/>
                          <w:ind w:left="128"/>
                          <w:rPr>
                            <w:sz w:val="16"/>
                          </w:rPr>
                        </w:pPr>
                        <w:r>
                          <w:rPr>
                            <w:sz w:val="16"/>
                          </w:rPr>
                          <w:t>JS257</w:t>
                        </w:r>
                      </w:p>
                    </w:tc>
                    <w:tc>
                      <w:tcPr>
                        <w:tcW w:w="788" w:type="dxa"/>
                      </w:tcPr>
                      <w:p>
                        <w:pPr>
                          <w:pStyle w:val="TableParagraph"/>
                          <w:spacing w:line="172" w:lineRule="exact"/>
                          <w:ind w:right="119"/>
                          <w:jc w:val="right"/>
                          <w:rPr>
                            <w:sz w:val="16"/>
                          </w:rPr>
                        </w:pPr>
                        <w:r>
                          <w:rPr>
                            <w:sz w:val="16"/>
                          </w:rPr>
                          <w:t>428.47</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5</w:t>
                        </w:r>
                      </w:p>
                    </w:tc>
                    <w:tc>
                      <w:tcPr>
                        <w:tcW w:w="858" w:type="dxa"/>
                      </w:tcPr>
                      <w:p>
                        <w:pPr>
                          <w:pStyle w:val="TableParagraph"/>
                          <w:spacing w:line="164" w:lineRule="exact" w:before="8"/>
                          <w:ind w:left="132"/>
                          <w:rPr>
                            <w:sz w:val="16"/>
                          </w:rPr>
                        </w:pPr>
                        <w:r>
                          <w:rPr>
                            <w:sz w:val="16"/>
                          </w:rPr>
                          <w:t>UL215</w:t>
                        </w:r>
                      </w:p>
                    </w:tc>
                    <w:tc>
                      <w:tcPr>
                        <w:tcW w:w="832" w:type="dxa"/>
                      </w:tcPr>
                      <w:p>
                        <w:pPr>
                          <w:pStyle w:val="TableParagraph"/>
                          <w:spacing w:line="164" w:lineRule="exact" w:before="8"/>
                          <w:ind w:right="114"/>
                          <w:jc w:val="right"/>
                          <w:rPr>
                            <w:sz w:val="16"/>
                          </w:rPr>
                        </w:pPr>
                        <w:r>
                          <w:rPr>
                            <w:sz w:val="16"/>
                          </w:rPr>
                          <w:t>1344.10</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1/4</w:t>
                        </w:r>
                      </w:p>
                    </w:tc>
                    <w:tc>
                      <w:tcPr>
                        <w:tcW w:w="726" w:type="dxa"/>
                      </w:tcPr>
                      <w:p>
                        <w:pPr>
                          <w:pStyle w:val="TableParagraph"/>
                          <w:spacing w:line="172" w:lineRule="exact"/>
                          <w:ind w:left="126"/>
                          <w:rPr>
                            <w:sz w:val="16"/>
                          </w:rPr>
                        </w:pPr>
                        <w:r>
                          <w:rPr>
                            <w:sz w:val="16"/>
                          </w:rPr>
                          <w:t>4</w:t>
                        </w:r>
                      </w:p>
                    </w:tc>
                    <w:tc>
                      <w:tcPr>
                        <w:tcW w:w="903" w:type="dxa"/>
                      </w:tcPr>
                      <w:p>
                        <w:pPr>
                          <w:pStyle w:val="TableParagraph"/>
                          <w:spacing w:line="172" w:lineRule="exact"/>
                          <w:ind w:left="128"/>
                          <w:rPr>
                            <w:sz w:val="16"/>
                          </w:rPr>
                        </w:pPr>
                        <w:r>
                          <w:rPr>
                            <w:sz w:val="16"/>
                          </w:rPr>
                          <w:t>JS258</w:t>
                        </w:r>
                      </w:p>
                    </w:tc>
                    <w:tc>
                      <w:tcPr>
                        <w:tcW w:w="788" w:type="dxa"/>
                      </w:tcPr>
                      <w:p>
                        <w:pPr>
                          <w:pStyle w:val="TableParagraph"/>
                          <w:spacing w:line="172" w:lineRule="exact"/>
                          <w:ind w:right="119"/>
                          <w:jc w:val="right"/>
                          <w:rPr>
                            <w:sz w:val="16"/>
                          </w:rPr>
                        </w:pPr>
                        <w:r>
                          <w:rPr>
                            <w:sz w:val="16"/>
                          </w:rPr>
                          <w:t>519.08</w:t>
                        </w:r>
                      </w:p>
                    </w:tc>
                    <w:tc>
                      <w:tcPr>
                        <w:tcW w:w="640" w:type="dxa"/>
                      </w:tcPr>
                      <w:p>
                        <w:pPr>
                          <w:pStyle w:val="TableParagraph"/>
                          <w:spacing w:line="172" w:lineRule="exact"/>
                          <w:ind w:right="40"/>
                          <w:jc w:val="right"/>
                          <w:rPr>
                            <w:sz w:val="16"/>
                          </w:rPr>
                        </w:pPr>
                        <w:r>
                          <w:rPr>
                            <w:sz w:val="16"/>
                          </w:rPr>
                          <w:t>100</w:t>
                        </w:r>
                      </w:p>
                    </w:tc>
                  </w:tr>
                  <w:tr>
                    <w:trPr>
                      <w:trHeight w:val="198" w:hRule="atLeast"/>
                    </w:trPr>
                    <w:tc>
                      <w:tcPr>
                        <w:tcW w:w="627" w:type="dxa"/>
                      </w:tcPr>
                      <w:p>
                        <w:pPr>
                          <w:pStyle w:val="TableParagraph"/>
                          <w:spacing w:line="171" w:lineRule="exact" w:before="8"/>
                          <w:ind w:left="34"/>
                          <w:rPr>
                            <w:sz w:val="16"/>
                          </w:rPr>
                        </w:pPr>
                        <w:r>
                          <w:rPr>
                            <w:sz w:val="16"/>
                          </w:rPr>
                          <w:t>3/4</w:t>
                        </w:r>
                      </w:p>
                    </w:tc>
                    <w:tc>
                      <w:tcPr>
                        <w:tcW w:w="725" w:type="dxa"/>
                      </w:tcPr>
                      <w:p>
                        <w:pPr>
                          <w:pStyle w:val="TableParagraph"/>
                          <w:spacing w:line="171" w:lineRule="exact" w:before="8"/>
                          <w:ind w:left="129"/>
                          <w:rPr>
                            <w:sz w:val="16"/>
                          </w:rPr>
                        </w:pPr>
                        <w:r>
                          <w:rPr>
                            <w:sz w:val="16"/>
                          </w:rPr>
                          <w:t>5-1/2</w:t>
                        </w:r>
                      </w:p>
                    </w:tc>
                    <w:tc>
                      <w:tcPr>
                        <w:tcW w:w="858" w:type="dxa"/>
                      </w:tcPr>
                      <w:p>
                        <w:pPr>
                          <w:pStyle w:val="TableParagraph"/>
                          <w:spacing w:line="171" w:lineRule="exact" w:before="8"/>
                          <w:ind w:left="132"/>
                          <w:rPr>
                            <w:sz w:val="16"/>
                          </w:rPr>
                        </w:pPr>
                        <w:r>
                          <w:rPr>
                            <w:sz w:val="16"/>
                          </w:rPr>
                          <w:t>UL270</w:t>
                        </w:r>
                      </w:p>
                    </w:tc>
                    <w:tc>
                      <w:tcPr>
                        <w:tcW w:w="832" w:type="dxa"/>
                      </w:tcPr>
                      <w:p>
                        <w:pPr>
                          <w:pStyle w:val="TableParagraph"/>
                          <w:spacing w:line="171" w:lineRule="exact" w:before="8"/>
                          <w:ind w:right="114"/>
                          <w:jc w:val="right"/>
                          <w:rPr>
                            <w:sz w:val="16"/>
                          </w:rPr>
                        </w:pPr>
                        <w:r>
                          <w:rPr>
                            <w:sz w:val="16"/>
                          </w:rPr>
                          <w:t>1394.86</w:t>
                        </w:r>
                      </w:p>
                    </w:tc>
                    <w:tc>
                      <w:tcPr>
                        <w:tcW w:w="2381" w:type="dxa"/>
                      </w:tcPr>
                      <w:p>
                        <w:pPr>
                          <w:pStyle w:val="TableParagraph"/>
                          <w:spacing w:line="171" w:lineRule="exact" w:before="8"/>
                          <w:ind w:right="1776"/>
                          <w:jc w:val="right"/>
                          <w:rPr>
                            <w:sz w:val="16"/>
                          </w:rPr>
                        </w:pPr>
                        <w:r>
                          <w:rPr>
                            <w:sz w:val="16"/>
                          </w:rPr>
                          <w:t>25</w:t>
                        </w:r>
                      </w:p>
                    </w:tc>
                    <w:tc>
                      <w:tcPr>
                        <w:tcW w:w="628" w:type="dxa"/>
                      </w:tcPr>
                      <w:p>
                        <w:pPr>
                          <w:pStyle w:val="TableParagraph"/>
                          <w:spacing w:line="179" w:lineRule="exact"/>
                          <w:ind w:left="32"/>
                          <w:rPr>
                            <w:sz w:val="16"/>
                          </w:rPr>
                        </w:pPr>
                        <w:r>
                          <w:rPr>
                            <w:sz w:val="16"/>
                          </w:rPr>
                          <w:t>1/4</w:t>
                        </w:r>
                      </w:p>
                    </w:tc>
                    <w:tc>
                      <w:tcPr>
                        <w:tcW w:w="726" w:type="dxa"/>
                      </w:tcPr>
                      <w:p>
                        <w:pPr>
                          <w:pStyle w:val="TableParagraph"/>
                          <w:spacing w:line="179" w:lineRule="exact"/>
                          <w:ind w:left="126"/>
                          <w:rPr>
                            <w:sz w:val="16"/>
                          </w:rPr>
                        </w:pPr>
                        <w:r>
                          <w:rPr>
                            <w:sz w:val="16"/>
                          </w:rPr>
                          <w:t>4-1/2</w:t>
                        </w:r>
                      </w:p>
                    </w:tc>
                    <w:tc>
                      <w:tcPr>
                        <w:tcW w:w="903" w:type="dxa"/>
                      </w:tcPr>
                      <w:p>
                        <w:pPr>
                          <w:pStyle w:val="TableParagraph"/>
                          <w:spacing w:line="179" w:lineRule="exact"/>
                          <w:ind w:left="128"/>
                          <w:rPr>
                            <w:sz w:val="16"/>
                          </w:rPr>
                        </w:pPr>
                        <w:r>
                          <w:rPr>
                            <w:sz w:val="16"/>
                          </w:rPr>
                          <w:t>JS259</w:t>
                        </w:r>
                      </w:p>
                    </w:tc>
                    <w:tc>
                      <w:tcPr>
                        <w:tcW w:w="788" w:type="dxa"/>
                      </w:tcPr>
                      <w:p>
                        <w:pPr>
                          <w:pStyle w:val="TableParagraph"/>
                          <w:spacing w:line="179" w:lineRule="exact"/>
                          <w:ind w:right="119"/>
                          <w:jc w:val="right"/>
                          <w:rPr>
                            <w:sz w:val="16"/>
                          </w:rPr>
                        </w:pPr>
                        <w:r>
                          <w:rPr>
                            <w:sz w:val="16"/>
                          </w:rPr>
                          <w:t>611.65</w:t>
                        </w:r>
                      </w:p>
                    </w:tc>
                    <w:tc>
                      <w:tcPr>
                        <w:tcW w:w="640" w:type="dxa"/>
                      </w:tcPr>
                      <w:p>
                        <w:pPr>
                          <w:pStyle w:val="TableParagraph"/>
                          <w:spacing w:line="179" w:lineRule="exact"/>
                          <w:ind w:right="40"/>
                          <w:jc w:val="right"/>
                          <w:rPr>
                            <w:sz w:val="16"/>
                          </w:rPr>
                        </w:pPr>
                        <w:r>
                          <w:rPr>
                            <w:sz w:val="16"/>
                          </w:rPr>
                          <w:t>100</w:t>
                        </w:r>
                      </w:p>
                    </w:tc>
                  </w:tr>
                  <w:tr>
                    <w:trPr>
                      <w:trHeight w:val="185" w:hRule="atLeast"/>
                    </w:trPr>
                    <w:tc>
                      <w:tcPr>
                        <w:tcW w:w="627" w:type="dxa"/>
                      </w:tcPr>
                      <w:p>
                        <w:pPr>
                          <w:pStyle w:val="TableParagraph"/>
                          <w:spacing w:line="164" w:lineRule="exact" w:before="1"/>
                          <w:ind w:left="34"/>
                          <w:rPr>
                            <w:sz w:val="16"/>
                          </w:rPr>
                        </w:pPr>
                        <w:r>
                          <w:rPr>
                            <w:sz w:val="16"/>
                          </w:rPr>
                          <w:t>3/4</w:t>
                        </w:r>
                      </w:p>
                    </w:tc>
                    <w:tc>
                      <w:tcPr>
                        <w:tcW w:w="725" w:type="dxa"/>
                      </w:tcPr>
                      <w:p>
                        <w:pPr>
                          <w:pStyle w:val="TableParagraph"/>
                          <w:spacing w:line="164" w:lineRule="exact" w:before="1"/>
                          <w:ind w:left="129"/>
                          <w:rPr>
                            <w:sz w:val="16"/>
                          </w:rPr>
                        </w:pPr>
                        <w:r>
                          <w:rPr>
                            <w:sz w:val="16"/>
                          </w:rPr>
                          <w:t>6</w:t>
                        </w:r>
                      </w:p>
                    </w:tc>
                    <w:tc>
                      <w:tcPr>
                        <w:tcW w:w="858" w:type="dxa"/>
                      </w:tcPr>
                      <w:p>
                        <w:pPr>
                          <w:pStyle w:val="TableParagraph"/>
                          <w:spacing w:line="164" w:lineRule="exact" w:before="1"/>
                          <w:ind w:left="132"/>
                          <w:rPr>
                            <w:sz w:val="16"/>
                          </w:rPr>
                        </w:pPr>
                        <w:r>
                          <w:rPr>
                            <w:sz w:val="16"/>
                          </w:rPr>
                          <w:t>UL216</w:t>
                        </w:r>
                      </w:p>
                    </w:tc>
                    <w:tc>
                      <w:tcPr>
                        <w:tcW w:w="832" w:type="dxa"/>
                      </w:tcPr>
                      <w:p>
                        <w:pPr>
                          <w:pStyle w:val="TableParagraph"/>
                          <w:spacing w:line="164" w:lineRule="exact" w:before="1"/>
                          <w:ind w:right="114"/>
                          <w:jc w:val="right"/>
                          <w:rPr>
                            <w:sz w:val="16"/>
                          </w:rPr>
                        </w:pPr>
                        <w:r>
                          <w:rPr>
                            <w:sz w:val="16"/>
                          </w:rPr>
                          <w:t>1545.74</w:t>
                        </w:r>
                      </w:p>
                    </w:tc>
                    <w:tc>
                      <w:tcPr>
                        <w:tcW w:w="2381" w:type="dxa"/>
                      </w:tcPr>
                      <w:p>
                        <w:pPr>
                          <w:pStyle w:val="TableParagraph"/>
                          <w:spacing w:line="164" w:lineRule="exact" w:before="1"/>
                          <w:ind w:right="1776"/>
                          <w:jc w:val="right"/>
                          <w:rPr>
                            <w:sz w:val="16"/>
                          </w:rPr>
                        </w:pPr>
                        <w:r>
                          <w:rPr>
                            <w:sz w:val="16"/>
                          </w:rPr>
                          <w:t>25</w:t>
                        </w:r>
                      </w:p>
                    </w:tc>
                    <w:tc>
                      <w:tcPr>
                        <w:tcW w:w="628" w:type="dxa"/>
                      </w:tcPr>
                      <w:p>
                        <w:pPr>
                          <w:pStyle w:val="TableParagraph"/>
                          <w:rPr>
                            <w:rFonts w:ascii="Times New Roman"/>
                            <w:sz w:val="12"/>
                          </w:rPr>
                        </w:pPr>
                      </w:p>
                    </w:tc>
                    <w:tc>
                      <w:tcPr>
                        <w:tcW w:w="726" w:type="dxa"/>
                      </w:tcPr>
                      <w:p>
                        <w:pPr>
                          <w:pStyle w:val="TableParagraph"/>
                          <w:rPr>
                            <w:rFonts w:ascii="Times New Roman"/>
                            <w:sz w:val="12"/>
                          </w:rPr>
                        </w:pPr>
                      </w:p>
                    </w:tc>
                    <w:tc>
                      <w:tcPr>
                        <w:tcW w:w="903" w:type="dxa"/>
                      </w:tcPr>
                      <w:p>
                        <w:pPr>
                          <w:pStyle w:val="TableParagraph"/>
                          <w:rPr>
                            <w:rFonts w:ascii="Times New Roman"/>
                            <w:sz w:val="12"/>
                          </w:rPr>
                        </w:pPr>
                      </w:p>
                    </w:tc>
                    <w:tc>
                      <w:tcPr>
                        <w:tcW w:w="788" w:type="dxa"/>
                      </w:tcPr>
                      <w:p>
                        <w:pPr>
                          <w:pStyle w:val="TableParagraph"/>
                          <w:rPr>
                            <w:rFonts w:ascii="Times New Roman"/>
                            <w:sz w:val="12"/>
                          </w:rPr>
                        </w:pPr>
                      </w:p>
                    </w:tc>
                    <w:tc>
                      <w:tcPr>
                        <w:tcW w:w="640" w:type="dxa"/>
                      </w:tcPr>
                      <w:p>
                        <w:pPr>
                          <w:pStyle w:val="TableParagraph"/>
                          <w:rPr>
                            <w:rFonts w:ascii="Times New Roman"/>
                            <w:sz w:val="12"/>
                          </w:rPr>
                        </w:pP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6-1/2</w:t>
                        </w:r>
                      </w:p>
                    </w:tc>
                    <w:tc>
                      <w:tcPr>
                        <w:tcW w:w="858" w:type="dxa"/>
                      </w:tcPr>
                      <w:p>
                        <w:pPr>
                          <w:pStyle w:val="TableParagraph"/>
                          <w:spacing w:line="164" w:lineRule="exact" w:before="8"/>
                          <w:ind w:left="132"/>
                          <w:rPr>
                            <w:sz w:val="16"/>
                          </w:rPr>
                        </w:pPr>
                        <w:r>
                          <w:rPr>
                            <w:sz w:val="16"/>
                          </w:rPr>
                          <w:t>UL217</w:t>
                        </w:r>
                      </w:p>
                    </w:tc>
                    <w:tc>
                      <w:tcPr>
                        <w:tcW w:w="832" w:type="dxa"/>
                      </w:tcPr>
                      <w:p>
                        <w:pPr>
                          <w:pStyle w:val="TableParagraph"/>
                          <w:spacing w:line="164" w:lineRule="exact" w:before="8"/>
                          <w:ind w:right="114"/>
                          <w:jc w:val="right"/>
                          <w:rPr>
                            <w:sz w:val="16"/>
                          </w:rPr>
                        </w:pPr>
                        <w:r>
                          <w:rPr>
                            <w:sz w:val="16"/>
                          </w:rPr>
                          <w:t>1703.06</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3/8</w:t>
                        </w:r>
                      </w:p>
                    </w:tc>
                    <w:tc>
                      <w:tcPr>
                        <w:tcW w:w="726" w:type="dxa"/>
                      </w:tcPr>
                      <w:p>
                        <w:pPr>
                          <w:pStyle w:val="TableParagraph"/>
                          <w:spacing w:line="172" w:lineRule="exact"/>
                          <w:ind w:left="126"/>
                          <w:rPr>
                            <w:sz w:val="16"/>
                          </w:rPr>
                        </w:pPr>
                        <w:r>
                          <w:rPr>
                            <w:sz w:val="16"/>
                          </w:rPr>
                          <w:t>13/16</w:t>
                        </w:r>
                      </w:p>
                    </w:tc>
                    <w:tc>
                      <w:tcPr>
                        <w:tcW w:w="903" w:type="dxa"/>
                      </w:tcPr>
                      <w:p>
                        <w:pPr>
                          <w:pStyle w:val="TableParagraph"/>
                          <w:spacing w:line="172" w:lineRule="exact"/>
                          <w:ind w:left="128"/>
                          <w:rPr>
                            <w:sz w:val="16"/>
                          </w:rPr>
                        </w:pPr>
                        <w:r>
                          <w:rPr>
                            <w:sz w:val="16"/>
                          </w:rPr>
                          <w:t>JS201</w:t>
                        </w:r>
                      </w:p>
                    </w:tc>
                    <w:tc>
                      <w:tcPr>
                        <w:tcW w:w="788" w:type="dxa"/>
                      </w:tcPr>
                      <w:p>
                        <w:pPr>
                          <w:pStyle w:val="TableParagraph"/>
                          <w:spacing w:line="172" w:lineRule="exact"/>
                          <w:ind w:right="119"/>
                          <w:jc w:val="right"/>
                          <w:rPr>
                            <w:sz w:val="16"/>
                          </w:rPr>
                        </w:pPr>
                        <w:r>
                          <w:rPr>
                            <w:sz w:val="16"/>
                          </w:rPr>
                          <w:t>287.42</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7</w:t>
                        </w:r>
                      </w:p>
                    </w:tc>
                    <w:tc>
                      <w:tcPr>
                        <w:tcW w:w="858" w:type="dxa"/>
                      </w:tcPr>
                      <w:p>
                        <w:pPr>
                          <w:pStyle w:val="TableParagraph"/>
                          <w:spacing w:line="164" w:lineRule="exact" w:before="8"/>
                          <w:ind w:left="132"/>
                          <w:rPr>
                            <w:sz w:val="16"/>
                          </w:rPr>
                        </w:pPr>
                        <w:r>
                          <w:rPr>
                            <w:sz w:val="16"/>
                          </w:rPr>
                          <w:t>UL218</w:t>
                        </w:r>
                      </w:p>
                    </w:tc>
                    <w:tc>
                      <w:tcPr>
                        <w:tcW w:w="832" w:type="dxa"/>
                      </w:tcPr>
                      <w:p>
                        <w:pPr>
                          <w:pStyle w:val="TableParagraph"/>
                          <w:spacing w:line="164" w:lineRule="exact" w:before="8"/>
                          <w:ind w:right="114"/>
                          <w:jc w:val="right"/>
                          <w:rPr>
                            <w:sz w:val="16"/>
                          </w:rPr>
                        </w:pPr>
                        <w:r>
                          <w:rPr>
                            <w:sz w:val="16"/>
                          </w:rPr>
                          <w:t>1860.12</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3/8</w:t>
                        </w:r>
                      </w:p>
                    </w:tc>
                    <w:tc>
                      <w:tcPr>
                        <w:tcW w:w="726" w:type="dxa"/>
                      </w:tcPr>
                      <w:p>
                        <w:pPr>
                          <w:pStyle w:val="TableParagraph"/>
                          <w:spacing w:line="172" w:lineRule="exact"/>
                          <w:ind w:left="126"/>
                          <w:rPr>
                            <w:sz w:val="16"/>
                          </w:rPr>
                        </w:pPr>
                        <w:r>
                          <w:rPr>
                            <w:sz w:val="16"/>
                          </w:rPr>
                          <w:t>1</w:t>
                        </w:r>
                      </w:p>
                    </w:tc>
                    <w:tc>
                      <w:tcPr>
                        <w:tcW w:w="903" w:type="dxa"/>
                      </w:tcPr>
                      <w:p>
                        <w:pPr>
                          <w:pStyle w:val="TableParagraph"/>
                          <w:spacing w:line="172" w:lineRule="exact"/>
                          <w:ind w:left="128"/>
                          <w:rPr>
                            <w:sz w:val="16"/>
                          </w:rPr>
                        </w:pPr>
                        <w:r>
                          <w:rPr>
                            <w:sz w:val="16"/>
                          </w:rPr>
                          <w:t>JS243</w:t>
                        </w:r>
                      </w:p>
                    </w:tc>
                    <w:tc>
                      <w:tcPr>
                        <w:tcW w:w="788" w:type="dxa"/>
                      </w:tcPr>
                      <w:p>
                        <w:pPr>
                          <w:pStyle w:val="TableParagraph"/>
                          <w:spacing w:line="172" w:lineRule="exact"/>
                          <w:ind w:right="119"/>
                          <w:jc w:val="right"/>
                          <w:rPr>
                            <w:sz w:val="16"/>
                          </w:rPr>
                        </w:pPr>
                        <w:r>
                          <w:rPr>
                            <w:sz w:val="16"/>
                          </w:rPr>
                          <w:t>330.68</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8</w:t>
                        </w:r>
                      </w:p>
                    </w:tc>
                    <w:tc>
                      <w:tcPr>
                        <w:tcW w:w="858" w:type="dxa"/>
                      </w:tcPr>
                      <w:p>
                        <w:pPr>
                          <w:pStyle w:val="TableParagraph"/>
                          <w:spacing w:line="164" w:lineRule="exact" w:before="8"/>
                          <w:ind w:left="132"/>
                          <w:rPr>
                            <w:sz w:val="16"/>
                          </w:rPr>
                        </w:pPr>
                        <w:r>
                          <w:rPr>
                            <w:sz w:val="16"/>
                          </w:rPr>
                          <w:t>UL219</w:t>
                        </w:r>
                      </w:p>
                    </w:tc>
                    <w:tc>
                      <w:tcPr>
                        <w:tcW w:w="832" w:type="dxa"/>
                      </w:tcPr>
                      <w:p>
                        <w:pPr>
                          <w:pStyle w:val="TableParagraph"/>
                          <w:spacing w:line="164" w:lineRule="exact" w:before="8"/>
                          <w:ind w:right="114"/>
                          <w:jc w:val="right"/>
                          <w:rPr>
                            <w:sz w:val="16"/>
                          </w:rPr>
                        </w:pPr>
                        <w:r>
                          <w:rPr>
                            <w:sz w:val="16"/>
                          </w:rPr>
                          <w:t>2094.22</w:t>
                        </w:r>
                      </w:p>
                    </w:tc>
                    <w:tc>
                      <w:tcPr>
                        <w:tcW w:w="2381" w:type="dxa"/>
                      </w:tcPr>
                      <w:p>
                        <w:pPr>
                          <w:pStyle w:val="TableParagraph"/>
                          <w:spacing w:line="164" w:lineRule="exact" w:before="8"/>
                          <w:ind w:right="1776"/>
                          <w:jc w:val="right"/>
                          <w:rPr>
                            <w:sz w:val="16"/>
                          </w:rPr>
                        </w:pPr>
                        <w:r>
                          <w:rPr>
                            <w:sz w:val="16"/>
                          </w:rPr>
                          <w:t>25</w:t>
                        </w:r>
                      </w:p>
                    </w:tc>
                    <w:tc>
                      <w:tcPr>
                        <w:tcW w:w="628" w:type="dxa"/>
                      </w:tcPr>
                      <w:p>
                        <w:pPr>
                          <w:pStyle w:val="TableParagraph"/>
                          <w:spacing w:line="172" w:lineRule="exact"/>
                          <w:ind w:left="32"/>
                          <w:rPr>
                            <w:sz w:val="16"/>
                          </w:rPr>
                        </w:pPr>
                        <w:r>
                          <w:rPr>
                            <w:sz w:val="16"/>
                          </w:rPr>
                          <w:t>3/8</w:t>
                        </w:r>
                      </w:p>
                    </w:tc>
                    <w:tc>
                      <w:tcPr>
                        <w:tcW w:w="726" w:type="dxa"/>
                      </w:tcPr>
                      <w:p>
                        <w:pPr>
                          <w:pStyle w:val="TableParagraph"/>
                          <w:spacing w:line="172" w:lineRule="exact"/>
                          <w:ind w:left="126"/>
                          <w:rPr>
                            <w:sz w:val="16"/>
                          </w:rPr>
                        </w:pPr>
                        <w:r>
                          <w:rPr>
                            <w:sz w:val="16"/>
                          </w:rPr>
                          <w:t>1-3/8</w:t>
                        </w:r>
                      </w:p>
                    </w:tc>
                    <w:tc>
                      <w:tcPr>
                        <w:tcW w:w="903" w:type="dxa"/>
                      </w:tcPr>
                      <w:p>
                        <w:pPr>
                          <w:pStyle w:val="TableParagraph"/>
                          <w:spacing w:line="172" w:lineRule="exact"/>
                          <w:ind w:left="128"/>
                          <w:rPr>
                            <w:sz w:val="16"/>
                          </w:rPr>
                        </w:pPr>
                        <w:r>
                          <w:rPr>
                            <w:sz w:val="16"/>
                          </w:rPr>
                          <w:t>JS202</w:t>
                        </w:r>
                      </w:p>
                    </w:tc>
                    <w:tc>
                      <w:tcPr>
                        <w:tcW w:w="788" w:type="dxa"/>
                      </w:tcPr>
                      <w:p>
                        <w:pPr>
                          <w:pStyle w:val="TableParagraph"/>
                          <w:spacing w:line="172" w:lineRule="exact"/>
                          <w:ind w:right="119"/>
                          <w:jc w:val="right"/>
                          <w:rPr>
                            <w:sz w:val="16"/>
                          </w:rPr>
                        </w:pPr>
                        <w:r>
                          <w:rPr>
                            <w:sz w:val="16"/>
                          </w:rPr>
                          <w:t>323.72</w:t>
                        </w:r>
                      </w:p>
                    </w:tc>
                    <w:tc>
                      <w:tcPr>
                        <w:tcW w:w="640" w:type="dxa"/>
                      </w:tcPr>
                      <w:p>
                        <w:pPr>
                          <w:pStyle w:val="TableParagraph"/>
                          <w:spacing w:line="172" w:lineRule="exact"/>
                          <w:ind w:right="40"/>
                          <w:jc w:val="right"/>
                          <w:rPr>
                            <w:sz w:val="16"/>
                          </w:rPr>
                        </w:pPr>
                        <w:r>
                          <w:rPr>
                            <w:sz w:val="16"/>
                          </w:rPr>
                          <w:t>100</w:t>
                        </w:r>
                      </w:p>
                    </w:tc>
                  </w:tr>
                  <w:tr>
                    <w:trPr>
                      <w:trHeight w:val="192" w:hRule="atLeast"/>
                    </w:trPr>
                    <w:tc>
                      <w:tcPr>
                        <w:tcW w:w="627" w:type="dxa"/>
                      </w:tcPr>
                      <w:p>
                        <w:pPr>
                          <w:pStyle w:val="TableParagraph"/>
                          <w:spacing w:line="164" w:lineRule="exact" w:before="8"/>
                          <w:ind w:left="34"/>
                          <w:rPr>
                            <w:sz w:val="16"/>
                          </w:rPr>
                        </w:pPr>
                        <w:r>
                          <w:rPr>
                            <w:sz w:val="16"/>
                          </w:rPr>
                          <w:t>3/4</w:t>
                        </w:r>
                      </w:p>
                    </w:tc>
                    <w:tc>
                      <w:tcPr>
                        <w:tcW w:w="725" w:type="dxa"/>
                      </w:tcPr>
                      <w:p>
                        <w:pPr>
                          <w:pStyle w:val="TableParagraph"/>
                          <w:spacing w:line="164" w:lineRule="exact" w:before="8"/>
                          <w:ind w:left="129"/>
                          <w:rPr>
                            <w:sz w:val="16"/>
                          </w:rPr>
                        </w:pPr>
                        <w:r>
                          <w:rPr>
                            <w:sz w:val="16"/>
                          </w:rPr>
                          <w:t>9</w:t>
                        </w:r>
                      </w:p>
                    </w:tc>
                    <w:tc>
                      <w:tcPr>
                        <w:tcW w:w="858" w:type="dxa"/>
                      </w:tcPr>
                      <w:p>
                        <w:pPr>
                          <w:pStyle w:val="TableParagraph"/>
                          <w:spacing w:line="164" w:lineRule="exact" w:before="8"/>
                          <w:ind w:left="132"/>
                          <w:rPr>
                            <w:sz w:val="16"/>
                          </w:rPr>
                        </w:pPr>
                        <w:r>
                          <w:rPr>
                            <w:sz w:val="16"/>
                          </w:rPr>
                          <w:t>UL228</w:t>
                        </w:r>
                      </w:p>
                    </w:tc>
                    <w:tc>
                      <w:tcPr>
                        <w:tcW w:w="832" w:type="dxa"/>
                      </w:tcPr>
                      <w:p>
                        <w:pPr>
                          <w:pStyle w:val="TableParagraph"/>
                          <w:spacing w:line="164" w:lineRule="exact" w:before="8"/>
                          <w:ind w:right="114"/>
                          <w:jc w:val="right"/>
                          <w:rPr>
                            <w:sz w:val="16"/>
                          </w:rPr>
                        </w:pPr>
                        <w:r>
                          <w:rPr>
                            <w:sz w:val="16"/>
                          </w:rPr>
                          <w:t>2344.63</w:t>
                        </w:r>
                      </w:p>
                    </w:tc>
                    <w:tc>
                      <w:tcPr>
                        <w:tcW w:w="2381" w:type="dxa"/>
                      </w:tcPr>
                      <w:p>
                        <w:pPr>
                          <w:pStyle w:val="TableParagraph"/>
                          <w:spacing w:line="164" w:lineRule="exact" w:before="8"/>
                          <w:ind w:right="1776"/>
                          <w:jc w:val="right"/>
                          <w:rPr>
                            <w:sz w:val="16"/>
                          </w:rPr>
                        </w:pPr>
                        <w:r>
                          <w:rPr>
                            <w:sz w:val="16"/>
                          </w:rPr>
                          <w:t>10</w:t>
                        </w:r>
                      </w:p>
                    </w:tc>
                    <w:tc>
                      <w:tcPr>
                        <w:tcW w:w="628" w:type="dxa"/>
                      </w:tcPr>
                      <w:p>
                        <w:pPr>
                          <w:pStyle w:val="TableParagraph"/>
                          <w:spacing w:line="172" w:lineRule="exact"/>
                          <w:ind w:left="32"/>
                          <w:rPr>
                            <w:sz w:val="16"/>
                          </w:rPr>
                        </w:pPr>
                        <w:r>
                          <w:rPr>
                            <w:sz w:val="16"/>
                          </w:rPr>
                          <w:t>3/8</w:t>
                        </w:r>
                      </w:p>
                    </w:tc>
                    <w:tc>
                      <w:tcPr>
                        <w:tcW w:w="726" w:type="dxa"/>
                      </w:tcPr>
                      <w:p>
                        <w:pPr>
                          <w:pStyle w:val="TableParagraph"/>
                          <w:spacing w:line="172" w:lineRule="exact"/>
                          <w:ind w:left="126"/>
                          <w:rPr>
                            <w:sz w:val="16"/>
                          </w:rPr>
                        </w:pPr>
                        <w:r>
                          <w:rPr>
                            <w:sz w:val="16"/>
                          </w:rPr>
                          <w:t>2</w:t>
                        </w:r>
                      </w:p>
                    </w:tc>
                    <w:tc>
                      <w:tcPr>
                        <w:tcW w:w="903" w:type="dxa"/>
                      </w:tcPr>
                      <w:p>
                        <w:pPr>
                          <w:pStyle w:val="TableParagraph"/>
                          <w:spacing w:line="172" w:lineRule="exact"/>
                          <w:ind w:left="128"/>
                          <w:rPr>
                            <w:sz w:val="16"/>
                          </w:rPr>
                        </w:pPr>
                        <w:r>
                          <w:rPr>
                            <w:sz w:val="16"/>
                          </w:rPr>
                          <w:t>JS245</w:t>
                        </w:r>
                      </w:p>
                    </w:tc>
                    <w:tc>
                      <w:tcPr>
                        <w:tcW w:w="788" w:type="dxa"/>
                      </w:tcPr>
                      <w:p>
                        <w:pPr>
                          <w:pStyle w:val="TableParagraph"/>
                          <w:spacing w:line="172" w:lineRule="exact"/>
                          <w:ind w:right="119"/>
                          <w:jc w:val="right"/>
                          <w:rPr>
                            <w:sz w:val="16"/>
                          </w:rPr>
                        </w:pPr>
                        <w:r>
                          <w:rPr>
                            <w:sz w:val="16"/>
                          </w:rPr>
                          <w:t>366.46</w:t>
                        </w:r>
                      </w:p>
                    </w:tc>
                    <w:tc>
                      <w:tcPr>
                        <w:tcW w:w="640" w:type="dxa"/>
                      </w:tcPr>
                      <w:p>
                        <w:pPr>
                          <w:pStyle w:val="TableParagraph"/>
                          <w:spacing w:line="172" w:lineRule="exact"/>
                          <w:ind w:right="40"/>
                          <w:jc w:val="right"/>
                          <w:rPr>
                            <w:sz w:val="16"/>
                          </w:rPr>
                        </w:pPr>
                        <w:r>
                          <w:rPr>
                            <w:sz w:val="16"/>
                          </w:rPr>
                          <w:t>100</w:t>
                        </w:r>
                      </w:p>
                    </w:tc>
                  </w:tr>
                  <w:tr>
                    <w:trPr>
                      <w:trHeight w:val="185" w:hRule="atLeast"/>
                    </w:trPr>
                    <w:tc>
                      <w:tcPr>
                        <w:tcW w:w="627" w:type="dxa"/>
                      </w:tcPr>
                      <w:p>
                        <w:pPr>
                          <w:pStyle w:val="TableParagraph"/>
                          <w:rPr>
                            <w:rFonts w:ascii="Times New Roman"/>
                            <w:sz w:val="12"/>
                          </w:rPr>
                        </w:pPr>
                      </w:p>
                    </w:tc>
                    <w:tc>
                      <w:tcPr>
                        <w:tcW w:w="725" w:type="dxa"/>
                      </w:tcPr>
                      <w:p>
                        <w:pPr>
                          <w:pStyle w:val="TableParagraph"/>
                          <w:rPr>
                            <w:rFonts w:ascii="Times New Roman"/>
                            <w:sz w:val="12"/>
                          </w:rPr>
                        </w:pPr>
                      </w:p>
                    </w:tc>
                    <w:tc>
                      <w:tcPr>
                        <w:tcW w:w="858" w:type="dxa"/>
                      </w:tcPr>
                      <w:p>
                        <w:pPr>
                          <w:pStyle w:val="TableParagraph"/>
                          <w:rPr>
                            <w:rFonts w:ascii="Times New Roman"/>
                            <w:sz w:val="12"/>
                          </w:rPr>
                        </w:pPr>
                      </w:p>
                    </w:tc>
                    <w:tc>
                      <w:tcPr>
                        <w:tcW w:w="832" w:type="dxa"/>
                      </w:tcPr>
                      <w:p>
                        <w:pPr>
                          <w:pStyle w:val="TableParagraph"/>
                          <w:rPr>
                            <w:rFonts w:ascii="Times New Roman"/>
                            <w:sz w:val="12"/>
                          </w:rPr>
                        </w:pPr>
                      </w:p>
                    </w:tc>
                    <w:tc>
                      <w:tcPr>
                        <w:tcW w:w="2381" w:type="dxa"/>
                      </w:tcPr>
                      <w:p>
                        <w:pPr>
                          <w:pStyle w:val="TableParagraph"/>
                          <w:rPr>
                            <w:rFonts w:ascii="Times New Roman"/>
                            <w:sz w:val="12"/>
                          </w:rPr>
                        </w:pPr>
                      </w:p>
                    </w:tc>
                    <w:tc>
                      <w:tcPr>
                        <w:tcW w:w="628" w:type="dxa"/>
                      </w:tcPr>
                      <w:p>
                        <w:pPr>
                          <w:pStyle w:val="TableParagraph"/>
                          <w:spacing w:line="165" w:lineRule="exact"/>
                          <w:ind w:left="32"/>
                          <w:rPr>
                            <w:sz w:val="16"/>
                          </w:rPr>
                        </w:pPr>
                        <w:r>
                          <w:rPr>
                            <w:sz w:val="16"/>
                          </w:rPr>
                          <w:t>3/8</w:t>
                        </w:r>
                      </w:p>
                    </w:tc>
                    <w:tc>
                      <w:tcPr>
                        <w:tcW w:w="726" w:type="dxa"/>
                      </w:tcPr>
                      <w:p>
                        <w:pPr>
                          <w:pStyle w:val="TableParagraph"/>
                          <w:spacing w:line="165" w:lineRule="exact"/>
                          <w:ind w:left="126"/>
                          <w:rPr>
                            <w:sz w:val="16"/>
                          </w:rPr>
                        </w:pPr>
                        <w:r>
                          <w:rPr>
                            <w:sz w:val="16"/>
                          </w:rPr>
                          <w:t>2-1/2</w:t>
                        </w:r>
                      </w:p>
                    </w:tc>
                    <w:tc>
                      <w:tcPr>
                        <w:tcW w:w="903" w:type="dxa"/>
                      </w:tcPr>
                      <w:p>
                        <w:pPr>
                          <w:pStyle w:val="TableParagraph"/>
                          <w:spacing w:line="165" w:lineRule="exact"/>
                          <w:ind w:left="128"/>
                          <w:rPr>
                            <w:sz w:val="16"/>
                          </w:rPr>
                        </w:pPr>
                        <w:r>
                          <w:rPr>
                            <w:sz w:val="16"/>
                          </w:rPr>
                          <w:t>JS221</w:t>
                        </w:r>
                      </w:p>
                    </w:tc>
                    <w:tc>
                      <w:tcPr>
                        <w:tcW w:w="788" w:type="dxa"/>
                      </w:tcPr>
                      <w:p>
                        <w:pPr>
                          <w:pStyle w:val="TableParagraph"/>
                          <w:spacing w:line="165" w:lineRule="exact"/>
                          <w:ind w:right="119"/>
                          <w:jc w:val="right"/>
                          <w:rPr>
                            <w:sz w:val="16"/>
                          </w:rPr>
                        </w:pPr>
                        <w:r>
                          <w:rPr>
                            <w:sz w:val="16"/>
                          </w:rPr>
                          <w:t>417.36</w:t>
                        </w:r>
                      </w:p>
                    </w:tc>
                    <w:tc>
                      <w:tcPr>
                        <w:tcW w:w="640" w:type="dxa"/>
                      </w:tcPr>
                      <w:p>
                        <w:pPr>
                          <w:pStyle w:val="TableParagraph"/>
                          <w:spacing w:line="165" w:lineRule="exact"/>
                          <w:ind w:right="40"/>
                          <w:jc w:val="right"/>
                          <w:rPr>
                            <w:sz w:val="16"/>
                          </w:rPr>
                        </w:pPr>
                        <w:r>
                          <w:rPr>
                            <w:sz w:val="16"/>
                          </w:rPr>
                          <w:t>100</w:t>
                        </w:r>
                      </w:p>
                    </w:tc>
                  </w:tr>
                  <w:tr>
                    <w:trPr>
                      <w:trHeight w:val="185" w:hRule="atLeast"/>
                    </w:trPr>
                    <w:tc>
                      <w:tcPr>
                        <w:tcW w:w="627" w:type="dxa"/>
                      </w:tcPr>
                      <w:p>
                        <w:pPr>
                          <w:pStyle w:val="TableParagraph"/>
                          <w:rPr>
                            <w:rFonts w:ascii="Times New Roman"/>
                            <w:sz w:val="12"/>
                          </w:rPr>
                        </w:pPr>
                      </w:p>
                    </w:tc>
                    <w:tc>
                      <w:tcPr>
                        <w:tcW w:w="725" w:type="dxa"/>
                      </w:tcPr>
                      <w:p>
                        <w:pPr>
                          <w:pStyle w:val="TableParagraph"/>
                          <w:rPr>
                            <w:rFonts w:ascii="Times New Roman"/>
                            <w:sz w:val="12"/>
                          </w:rPr>
                        </w:pPr>
                      </w:p>
                    </w:tc>
                    <w:tc>
                      <w:tcPr>
                        <w:tcW w:w="858" w:type="dxa"/>
                      </w:tcPr>
                      <w:p>
                        <w:pPr>
                          <w:pStyle w:val="TableParagraph"/>
                          <w:rPr>
                            <w:rFonts w:ascii="Times New Roman"/>
                            <w:sz w:val="12"/>
                          </w:rPr>
                        </w:pPr>
                      </w:p>
                    </w:tc>
                    <w:tc>
                      <w:tcPr>
                        <w:tcW w:w="832" w:type="dxa"/>
                      </w:tcPr>
                      <w:p>
                        <w:pPr>
                          <w:pStyle w:val="TableParagraph"/>
                          <w:rPr>
                            <w:rFonts w:ascii="Times New Roman"/>
                            <w:sz w:val="12"/>
                          </w:rPr>
                        </w:pPr>
                      </w:p>
                    </w:tc>
                    <w:tc>
                      <w:tcPr>
                        <w:tcW w:w="2381" w:type="dxa"/>
                      </w:tcPr>
                      <w:p>
                        <w:pPr>
                          <w:pStyle w:val="TableParagraph"/>
                          <w:rPr>
                            <w:rFonts w:ascii="Times New Roman"/>
                            <w:sz w:val="12"/>
                          </w:rPr>
                        </w:pPr>
                      </w:p>
                    </w:tc>
                    <w:tc>
                      <w:tcPr>
                        <w:tcW w:w="628" w:type="dxa"/>
                      </w:tcPr>
                      <w:p>
                        <w:pPr>
                          <w:pStyle w:val="TableParagraph"/>
                          <w:spacing w:line="164" w:lineRule="exact" w:before="1"/>
                          <w:ind w:left="32"/>
                          <w:rPr>
                            <w:sz w:val="16"/>
                          </w:rPr>
                        </w:pPr>
                        <w:r>
                          <w:rPr>
                            <w:sz w:val="16"/>
                          </w:rPr>
                          <w:t>3/8</w:t>
                        </w:r>
                      </w:p>
                    </w:tc>
                    <w:tc>
                      <w:tcPr>
                        <w:tcW w:w="726" w:type="dxa"/>
                      </w:tcPr>
                      <w:p>
                        <w:pPr>
                          <w:pStyle w:val="TableParagraph"/>
                          <w:spacing w:line="164" w:lineRule="exact" w:before="1"/>
                          <w:ind w:left="126"/>
                          <w:rPr>
                            <w:sz w:val="16"/>
                          </w:rPr>
                        </w:pPr>
                        <w:r>
                          <w:rPr>
                            <w:sz w:val="16"/>
                          </w:rPr>
                          <w:t>3</w:t>
                        </w:r>
                      </w:p>
                    </w:tc>
                    <w:tc>
                      <w:tcPr>
                        <w:tcW w:w="903" w:type="dxa"/>
                      </w:tcPr>
                      <w:p>
                        <w:pPr>
                          <w:pStyle w:val="TableParagraph"/>
                          <w:spacing w:line="164" w:lineRule="exact" w:before="1"/>
                          <w:ind w:left="128"/>
                          <w:rPr>
                            <w:sz w:val="16"/>
                          </w:rPr>
                        </w:pPr>
                        <w:r>
                          <w:rPr>
                            <w:sz w:val="16"/>
                          </w:rPr>
                          <w:t>JS246</w:t>
                        </w:r>
                      </w:p>
                    </w:tc>
                    <w:tc>
                      <w:tcPr>
                        <w:tcW w:w="788" w:type="dxa"/>
                      </w:tcPr>
                      <w:p>
                        <w:pPr>
                          <w:pStyle w:val="TableParagraph"/>
                          <w:spacing w:line="164" w:lineRule="exact" w:before="1"/>
                          <w:ind w:right="119"/>
                          <w:jc w:val="right"/>
                          <w:rPr>
                            <w:sz w:val="16"/>
                          </w:rPr>
                        </w:pPr>
                        <w:r>
                          <w:rPr>
                            <w:sz w:val="16"/>
                          </w:rPr>
                          <w:t>469.64</w:t>
                        </w:r>
                      </w:p>
                    </w:tc>
                    <w:tc>
                      <w:tcPr>
                        <w:tcW w:w="640" w:type="dxa"/>
                      </w:tcPr>
                      <w:p>
                        <w:pPr>
                          <w:pStyle w:val="TableParagraph"/>
                          <w:spacing w:line="164" w:lineRule="exact" w:before="1"/>
                          <w:ind w:right="40"/>
                          <w:jc w:val="right"/>
                          <w:rPr>
                            <w:sz w:val="16"/>
                          </w:rPr>
                        </w:pPr>
                        <w:r>
                          <w:rPr>
                            <w:sz w:val="16"/>
                          </w:rPr>
                          <w:t>100</w:t>
                        </w:r>
                      </w:p>
                    </w:tc>
                  </w:tr>
                  <w:tr>
                    <w:trPr>
                      <w:trHeight w:val="198" w:hRule="atLeast"/>
                    </w:trPr>
                    <w:tc>
                      <w:tcPr>
                        <w:tcW w:w="6051" w:type="dxa"/>
                        <w:gridSpan w:val="6"/>
                      </w:tcPr>
                      <w:p>
                        <w:pPr>
                          <w:pStyle w:val="TableParagraph"/>
                          <w:tabs>
                            <w:tab w:pos="5455" w:val="left" w:leader="none"/>
                          </w:tabs>
                          <w:spacing w:line="165" w:lineRule="exact"/>
                          <w:ind w:left="3"/>
                          <w:rPr>
                            <w:sz w:val="16"/>
                          </w:rPr>
                        </w:pPr>
                        <w:r>
                          <w:rPr>
                            <w:b/>
                            <w:spacing w:val="6"/>
                            <w:sz w:val="20"/>
                          </w:rPr>
                          <w:t>PREFORMED-SMOOTH</w:t>
                        </w:r>
                        <w:r>
                          <w:rPr>
                            <w:b/>
                            <w:spacing w:val="7"/>
                            <w:sz w:val="20"/>
                          </w:rPr>
                          <w:t> </w:t>
                        </w:r>
                        <w:r>
                          <w:rPr>
                            <w:b/>
                            <w:spacing w:val="2"/>
                            <w:sz w:val="20"/>
                          </w:rPr>
                          <w:t>I.D.</w:t>
                          <w:tab/>
                        </w:r>
                        <w:r>
                          <w:rPr>
                            <w:position w:val="11"/>
                            <w:sz w:val="16"/>
                          </w:rPr>
                          <w:t>3/8</w:t>
                        </w:r>
                      </w:p>
                    </w:tc>
                    <w:tc>
                      <w:tcPr>
                        <w:tcW w:w="726" w:type="dxa"/>
                      </w:tcPr>
                      <w:p>
                        <w:pPr>
                          <w:pStyle w:val="TableParagraph"/>
                          <w:spacing w:line="165" w:lineRule="exact"/>
                          <w:ind w:left="126"/>
                          <w:rPr>
                            <w:sz w:val="16"/>
                          </w:rPr>
                        </w:pPr>
                        <w:r>
                          <w:rPr>
                            <w:sz w:val="16"/>
                          </w:rPr>
                          <w:t>3-1/2</w:t>
                        </w:r>
                      </w:p>
                    </w:tc>
                    <w:tc>
                      <w:tcPr>
                        <w:tcW w:w="903" w:type="dxa"/>
                      </w:tcPr>
                      <w:p>
                        <w:pPr>
                          <w:pStyle w:val="TableParagraph"/>
                          <w:spacing w:line="165" w:lineRule="exact"/>
                          <w:ind w:left="128"/>
                          <w:rPr>
                            <w:sz w:val="16"/>
                          </w:rPr>
                        </w:pPr>
                        <w:r>
                          <w:rPr>
                            <w:sz w:val="16"/>
                          </w:rPr>
                          <w:t>JS255</w:t>
                        </w:r>
                      </w:p>
                    </w:tc>
                    <w:tc>
                      <w:tcPr>
                        <w:tcW w:w="788" w:type="dxa"/>
                      </w:tcPr>
                      <w:p>
                        <w:pPr>
                          <w:pStyle w:val="TableParagraph"/>
                          <w:spacing w:line="165" w:lineRule="exact"/>
                          <w:ind w:right="119"/>
                          <w:jc w:val="right"/>
                          <w:rPr>
                            <w:sz w:val="16"/>
                          </w:rPr>
                        </w:pPr>
                        <w:r>
                          <w:rPr>
                            <w:sz w:val="16"/>
                          </w:rPr>
                          <w:t>577.38</w:t>
                        </w:r>
                      </w:p>
                    </w:tc>
                    <w:tc>
                      <w:tcPr>
                        <w:tcW w:w="640" w:type="dxa"/>
                      </w:tcPr>
                      <w:p>
                        <w:pPr>
                          <w:pStyle w:val="TableParagraph"/>
                          <w:spacing w:line="165" w:lineRule="exact"/>
                          <w:ind w:right="40"/>
                          <w:jc w:val="right"/>
                          <w:rPr>
                            <w:sz w:val="16"/>
                          </w:rPr>
                        </w:pPr>
                        <w:r>
                          <w:rPr>
                            <w:sz w:val="16"/>
                          </w:rPr>
                          <w:t>100</w:t>
                        </w:r>
                      </w:p>
                    </w:tc>
                  </w:tr>
                  <w:tr>
                    <w:trPr>
                      <w:trHeight w:val="185" w:hRule="atLeast"/>
                    </w:trPr>
                    <w:tc>
                      <w:tcPr>
                        <w:tcW w:w="6051" w:type="dxa"/>
                        <w:gridSpan w:val="6"/>
                      </w:tcPr>
                      <w:p>
                        <w:pPr>
                          <w:pStyle w:val="TableParagraph"/>
                          <w:spacing w:line="164" w:lineRule="exact" w:before="1"/>
                          <w:ind w:right="370"/>
                          <w:jc w:val="right"/>
                          <w:rPr>
                            <w:sz w:val="16"/>
                          </w:rPr>
                        </w:pPr>
                        <w:r>
                          <w:rPr>
                            <w:sz w:val="16"/>
                          </w:rPr>
                          <w:t>3/8</w:t>
                        </w:r>
                      </w:p>
                    </w:tc>
                    <w:tc>
                      <w:tcPr>
                        <w:tcW w:w="726" w:type="dxa"/>
                      </w:tcPr>
                      <w:p>
                        <w:pPr>
                          <w:pStyle w:val="TableParagraph"/>
                          <w:spacing w:line="164" w:lineRule="exact" w:before="1"/>
                          <w:ind w:left="126"/>
                          <w:rPr>
                            <w:sz w:val="16"/>
                          </w:rPr>
                        </w:pPr>
                        <w:r>
                          <w:rPr>
                            <w:sz w:val="16"/>
                          </w:rPr>
                          <w:t>4</w:t>
                        </w:r>
                      </w:p>
                    </w:tc>
                    <w:tc>
                      <w:tcPr>
                        <w:tcW w:w="903" w:type="dxa"/>
                      </w:tcPr>
                      <w:p>
                        <w:pPr>
                          <w:pStyle w:val="TableParagraph"/>
                          <w:spacing w:line="164" w:lineRule="exact" w:before="1"/>
                          <w:ind w:left="128"/>
                          <w:rPr>
                            <w:sz w:val="16"/>
                          </w:rPr>
                        </w:pPr>
                        <w:r>
                          <w:rPr>
                            <w:sz w:val="16"/>
                          </w:rPr>
                          <w:t>JS248</w:t>
                        </w:r>
                      </w:p>
                    </w:tc>
                    <w:tc>
                      <w:tcPr>
                        <w:tcW w:w="788" w:type="dxa"/>
                      </w:tcPr>
                      <w:p>
                        <w:pPr>
                          <w:pStyle w:val="TableParagraph"/>
                          <w:spacing w:line="164" w:lineRule="exact" w:before="1"/>
                          <w:ind w:right="119"/>
                          <w:jc w:val="right"/>
                          <w:rPr>
                            <w:sz w:val="16"/>
                          </w:rPr>
                        </w:pPr>
                        <w:r>
                          <w:rPr>
                            <w:sz w:val="16"/>
                          </w:rPr>
                          <w:t>555.90</w:t>
                        </w:r>
                      </w:p>
                    </w:tc>
                    <w:tc>
                      <w:tcPr>
                        <w:tcW w:w="640" w:type="dxa"/>
                      </w:tcPr>
                      <w:p>
                        <w:pPr>
                          <w:pStyle w:val="TableParagraph"/>
                          <w:spacing w:line="164" w:lineRule="exact" w:before="1"/>
                          <w:ind w:right="40"/>
                          <w:jc w:val="right"/>
                          <w:rPr>
                            <w:sz w:val="16"/>
                          </w:rPr>
                        </w:pPr>
                        <w:r>
                          <w:rPr>
                            <w:sz w:val="16"/>
                          </w:rPr>
                          <w:t>100</w:t>
                        </w:r>
                      </w:p>
                    </w:tc>
                  </w:tr>
                </w:tbl>
                <w:p>
                  <w:pPr>
                    <w:pStyle w:val="BodyText"/>
                  </w:pPr>
                </w:p>
              </w:txbxContent>
            </v:textbox>
            <w10:wrap type="none"/>
          </v:shape>
        </w:pict>
      </w:r>
      <w:r>
        <w:rPr>
          <w:b/>
          <w:sz w:val="20"/>
        </w:rPr>
        <w:t>ULTRA-LOCK</w:t>
      </w:r>
      <w:r>
        <w:rPr>
          <w:b/>
          <w:position w:val="7"/>
          <w:sz w:val="11"/>
        </w:rPr>
        <w:t>® </w:t>
      </w:r>
      <w:r>
        <w:rPr>
          <w:b/>
          <w:sz w:val="20"/>
        </w:rPr>
        <w:t>SMOOTH I.D. CLAMPS</w:t>
      </w:r>
    </w:p>
    <w:p>
      <w:pPr>
        <w:spacing w:before="141"/>
        <w:ind w:left="1094" w:right="0" w:firstLine="0"/>
        <w:jc w:val="left"/>
        <w:rPr>
          <w:b/>
          <w:sz w:val="20"/>
        </w:rPr>
      </w:pPr>
      <w:r>
        <w:rPr/>
        <w:br w:type="column"/>
      </w:r>
      <w:r>
        <w:rPr>
          <w:b/>
          <w:sz w:val="20"/>
        </w:rPr>
        <w:t>Band: 201 Stainless</w:t>
      </w:r>
    </w:p>
    <w:p>
      <w:pPr>
        <w:spacing w:before="10"/>
        <w:ind w:left="1094" w:right="0" w:firstLine="0"/>
        <w:jc w:val="left"/>
        <w:rPr>
          <w:b/>
          <w:sz w:val="20"/>
        </w:rPr>
      </w:pPr>
      <w:r>
        <w:rPr>
          <w:b/>
          <w:sz w:val="20"/>
        </w:rPr>
        <w:t>Buckle: 201 Stainless</w:t>
      </w:r>
    </w:p>
    <w:p>
      <w:pPr>
        <w:spacing w:after="0"/>
        <w:jc w:val="left"/>
        <w:rPr>
          <w:sz w:val="20"/>
        </w:rPr>
        <w:sectPr>
          <w:type w:val="continuous"/>
          <w:pgSz w:w="12240" w:h="15840"/>
          <w:pgMar w:top="240" w:bottom="280" w:left="0" w:right="0"/>
          <w:cols w:num="2" w:equalWidth="0">
            <w:col w:w="4878" w:space="1583"/>
            <w:col w:w="5779"/>
          </w:cols>
        </w:sectPr>
      </w:pPr>
    </w:p>
    <w:p>
      <w:pPr>
        <w:pStyle w:val="BodyText"/>
        <w:spacing w:line="20" w:lineRule="exact"/>
        <w:ind w:left="1092"/>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pStyle w:val="BodyText"/>
        <w:spacing w:before="4"/>
        <w:rPr>
          <w:b/>
          <w:sz w:val="10"/>
        </w:rPr>
      </w:pPr>
    </w:p>
    <w:p>
      <w:pPr>
        <w:spacing w:after="0"/>
        <w:rPr>
          <w:sz w:val="10"/>
        </w:rPr>
        <w:sectPr>
          <w:type w:val="continuous"/>
          <w:pgSz w:w="12240" w:h="15840"/>
          <w:pgMar w:top="240" w:bottom="280" w:left="0" w:right="0"/>
        </w:sectPr>
      </w:pPr>
    </w:p>
    <w:p>
      <w:pPr>
        <w:pStyle w:val="BodyText"/>
        <w:spacing w:before="2"/>
        <w:rPr>
          <w:b/>
          <w:sz w:val="19"/>
        </w:rPr>
      </w:pPr>
    </w:p>
    <w:p>
      <w:pPr>
        <w:spacing w:before="0"/>
        <w:ind w:left="2135" w:right="0" w:firstLine="0"/>
        <w:jc w:val="left"/>
        <w:rPr>
          <w:b/>
          <w:sz w:val="20"/>
        </w:rPr>
      </w:pPr>
      <w:r>
        <w:rPr/>
        <w:drawing>
          <wp:anchor distT="0" distB="0" distL="0" distR="0" allowOverlap="1" layoutInCell="1" locked="0" behindDoc="0" simplePos="0" relativeHeight="15112">
            <wp:simplePos x="0" y="0"/>
            <wp:positionH relativeFrom="page">
              <wp:posOffset>749756</wp:posOffset>
            </wp:positionH>
            <wp:positionV relativeFrom="paragraph">
              <wp:posOffset>-99554</wp:posOffset>
            </wp:positionV>
            <wp:extent cx="518591" cy="1048148"/>
            <wp:effectExtent l="0" t="0" r="0" b="0"/>
            <wp:wrapNone/>
            <wp:docPr id="271" name="image368.png" descr=""/>
            <wp:cNvGraphicFramePr>
              <a:graphicFrameLocks noChangeAspect="1"/>
            </wp:cNvGraphicFramePr>
            <a:graphic>
              <a:graphicData uri="http://schemas.openxmlformats.org/drawingml/2006/picture">
                <pic:pic>
                  <pic:nvPicPr>
                    <pic:cNvPr id="272" name="image368.png"/>
                    <pic:cNvPicPr/>
                  </pic:nvPicPr>
                  <pic:blipFill>
                    <a:blip r:embed="rId422" cstate="print"/>
                    <a:stretch>
                      <a:fillRect/>
                    </a:stretch>
                  </pic:blipFill>
                  <pic:spPr>
                    <a:xfrm>
                      <a:off x="0" y="0"/>
                      <a:ext cx="518591" cy="1048148"/>
                    </a:xfrm>
                    <a:prstGeom prst="rect">
                      <a:avLst/>
                    </a:prstGeom>
                  </pic:spPr>
                </pic:pic>
              </a:graphicData>
            </a:graphic>
          </wp:anchor>
        </w:drawing>
      </w:r>
      <w:r>
        <w:rPr>
          <w:b/>
          <w:sz w:val="20"/>
        </w:rPr>
        <w:t>Buckle: 201 Stainless</w:t>
      </w:r>
    </w:p>
    <w:p>
      <w:pPr>
        <w:spacing w:before="95"/>
        <w:ind w:left="1180" w:right="0" w:firstLine="0"/>
        <w:jc w:val="left"/>
        <w:rPr>
          <w:b/>
          <w:sz w:val="16"/>
        </w:rPr>
      </w:pPr>
      <w:r>
        <w:rPr/>
        <w:br w:type="column"/>
      </w:r>
      <w:r>
        <w:rPr>
          <w:b/>
          <w:sz w:val="16"/>
        </w:rPr>
        <w:t>width</w:t>
      </w:r>
    </w:p>
    <w:p>
      <w:pPr>
        <w:spacing w:after="0"/>
        <w:jc w:val="left"/>
        <w:rPr>
          <w:sz w:val="16"/>
        </w:rPr>
        <w:sectPr>
          <w:type w:val="continuous"/>
          <w:pgSz w:w="12240" w:h="15840"/>
          <w:pgMar w:top="240" w:bottom="280" w:left="0" w:right="0"/>
          <w:cols w:num="2" w:equalWidth="0">
            <w:col w:w="4221" w:space="2165"/>
            <w:col w:w="585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9"/>
        </w:rPr>
      </w:pPr>
    </w:p>
    <w:p>
      <w:pPr>
        <w:spacing w:after="0"/>
        <w:rPr>
          <w:sz w:val="29"/>
        </w:rPr>
        <w:sectPr>
          <w:type w:val="continuous"/>
          <w:pgSz w:w="12240" w:h="15840"/>
          <w:pgMar w:top="240" w:bottom="280" w:left="0" w:right="0"/>
        </w:sectPr>
      </w:pPr>
    </w:p>
    <w:p>
      <w:pPr>
        <w:spacing w:before="94"/>
        <w:ind w:left="1085" w:right="0" w:firstLine="0"/>
        <w:jc w:val="left"/>
        <w:rPr>
          <w:b/>
          <w:sz w:val="20"/>
        </w:rPr>
      </w:pPr>
      <w:r>
        <w:rPr/>
        <w:pict>
          <v:line style="position:absolute;mso-position-horizontal-relative:page;mso-position-vertical-relative:paragraph;z-index:15136" from="54.535999pt,17.726780pt" to="288.404999pt,17.726780pt" stroked="true" strokeweight=".709pt" strokecolor="#000000">
            <v:stroke dashstyle="solid"/>
            <w10:wrap type="none"/>
          </v:line>
        </w:pict>
      </w:r>
      <w:r>
        <w:rPr>
          <w:b/>
          <w:sz w:val="20"/>
        </w:rPr>
        <w:t>JR</w:t>
      </w:r>
      <w:r>
        <w:rPr>
          <w:b/>
          <w:position w:val="7"/>
          <w:sz w:val="11"/>
        </w:rPr>
        <w:t>®</w:t>
      </w:r>
      <w:r>
        <w:rPr>
          <w:b/>
          <w:sz w:val="20"/>
        </w:rPr>
        <w:t>-TYPE</w:t>
      </w:r>
    </w:p>
    <w:p>
      <w:pPr>
        <w:pStyle w:val="BodyText"/>
        <w:rPr>
          <w:b/>
          <w:sz w:val="22"/>
        </w:rPr>
      </w:pPr>
      <w:r>
        <w:rPr/>
        <w:br w:type="column"/>
      </w:r>
      <w:r>
        <w:rPr>
          <w:b/>
          <w:sz w:val="22"/>
        </w:rPr>
      </w:r>
    </w:p>
    <w:p>
      <w:pPr>
        <w:pStyle w:val="BodyText"/>
        <w:spacing w:before="5"/>
        <w:rPr>
          <w:b/>
          <w:sz w:val="21"/>
        </w:rPr>
      </w:pPr>
    </w:p>
    <w:p>
      <w:pPr>
        <w:spacing w:line="249" w:lineRule="auto" w:before="0"/>
        <w:ind w:left="27" w:right="1464" w:firstLine="0"/>
        <w:jc w:val="left"/>
        <w:rPr>
          <w:b/>
          <w:sz w:val="20"/>
        </w:rPr>
      </w:pPr>
      <w:r>
        <w:rPr/>
        <w:drawing>
          <wp:anchor distT="0" distB="0" distL="0" distR="0" allowOverlap="1" layoutInCell="1" locked="0" behindDoc="0" simplePos="0" relativeHeight="15160">
            <wp:simplePos x="0" y="0"/>
            <wp:positionH relativeFrom="page">
              <wp:posOffset>743863</wp:posOffset>
            </wp:positionH>
            <wp:positionV relativeFrom="paragraph">
              <wp:posOffset>27445</wp:posOffset>
            </wp:positionV>
            <wp:extent cx="518591" cy="1048148"/>
            <wp:effectExtent l="0" t="0" r="0" b="0"/>
            <wp:wrapNone/>
            <wp:docPr id="273" name="image368.png" descr=""/>
            <wp:cNvGraphicFramePr>
              <a:graphicFrameLocks noChangeAspect="1"/>
            </wp:cNvGraphicFramePr>
            <a:graphic>
              <a:graphicData uri="http://schemas.openxmlformats.org/drawingml/2006/picture">
                <pic:pic>
                  <pic:nvPicPr>
                    <pic:cNvPr id="274" name="image368.png"/>
                    <pic:cNvPicPr/>
                  </pic:nvPicPr>
                  <pic:blipFill>
                    <a:blip r:embed="rId422" cstate="print"/>
                    <a:stretch>
                      <a:fillRect/>
                    </a:stretch>
                  </pic:blipFill>
                  <pic:spPr>
                    <a:xfrm>
                      <a:off x="0" y="0"/>
                      <a:ext cx="518591" cy="1048148"/>
                    </a:xfrm>
                    <a:prstGeom prst="rect">
                      <a:avLst/>
                    </a:prstGeom>
                  </pic:spPr>
                </pic:pic>
              </a:graphicData>
            </a:graphic>
          </wp:anchor>
        </w:drawing>
      </w:r>
      <w:r>
        <w:rPr>
          <w:b/>
          <w:sz w:val="20"/>
        </w:rPr>
        <w:t>Band: Galvanized Steel Buckle: 201 Stainless</w:t>
      </w:r>
    </w:p>
    <w:p>
      <w:pPr>
        <w:pStyle w:val="BodyText"/>
        <w:rPr>
          <w:b/>
          <w:sz w:val="18"/>
        </w:rPr>
      </w:pPr>
      <w:r>
        <w:rPr/>
        <w:br w:type="column"/>
      </w:r>
      <w:r>
        <w:rPr>
          <w:b/>
          <w:sz w:val="18"/>
        </w:rPr>
      </w:r>
    </w:p>
    <w:p>
      <w:pPr>
        <w:pStyle w:val="BodyText"/>
        <w:rPr>
          <w:b/>
          <w:sz w:val="18"/>
        </w:rPr>
      </w:pPr>
    </w:p>
    <w:p>
      <w:pPr>
        <w:pStyle w:val="BodyText"/>
        <w:spacing w:before="10"/>
        <w:rPr>
          <w:b/>
          <w:sz w:val="15"/>
        </w:rPr>
      </w:pPr>
    </w:p>
    <w:p>
      <w:pPr>
        <w:pStyle w:val="BodyText"/>
        <w:jc w:val="right"/>
      </w:pPr>
      <w:r>
        <w:rPr>
          <w:spacing w:val="-2"/>
        </w:rPr>
        <w:t>1/2</w:t>
      </w:r>
    </w:p>
    <w:p>
      <w:pPr>
        <w:pStyle w:val="BodyText"/>
        <w:spacing w:before="8"/>
        <w:jc w:val="right"/>
      </w:pPr>
      <w:r>
        <w:rPr>
          <w:spacing w:val="-2"/>
        </w:rPr>
        <w:t>1/2</w:t>
      </w:r>
    </w:p>
    <w:p>
      <w:pPr>
        <w:pStyle w:val="BodyText"/>
        <w:rPr>
          <w:sz w:val="18"/>
        </w:rPr>
      </w:pPr>
      <w:r>
        <w:rPr/>
        <w:br w:type="column"/>
      </w:r>
      <w:r>
        <w:rPr>
          <w:sz w:val="18"/>
        </w:rPr>
      </w:r>
    </w:p>
    <w:p>
      <w:pPr>
        <w:pStyle w:val="BodyText"/>
        <w:rPr>
          <w:sz w:val="18"/>
        </w:rPr>
      </w:pPr>
    </w:p>
    <w:p>
      <w:pPr>
        <w:pStyle w:val="BodyText"/>
        <w:spacing w:before="10"/>
        <w:rPr>
          <w:sz w:val="15"/>
        </w:rPr>
      </w:pPr>
    </w:p>
    <w:p>
      <w:pPr>
        <w:pStyle w:val="BodyText"/>
        <w:ind w:left="183"/>
        <w:jc w:val="center"/>
      </w:pPr>
      <w:r>
        <w:rPr/>
        <w:t>1</w:t>
      </w:r>
    </w:p>
    <w:p>
      <w:pPr>
        <w:pStyle w:val="BodyText"/>
        <w:spacing w:before="8"/>
        <w:ind w:left="459"/>
      </w:pPr>
      <w:r>
        <w:rPr/>
        <w:t>1-1/4</w:t>
      </w:r>
    </w:p>
    <w:p>
      <w:pPr>
        <w:pStyle w:val="BodyText"/>
        <w:rPr>
          <w:sz w:val="18"/>
        </w:rPr>
      </w:pPr>
      <w:r>
        <w:rPr/>
        <w:br w:type="column"/>
      </w:r>
      <w:r>
        <w:rPr>
          <w:sz w:val="18"/>
        </w:rPr>
      </w:r>
    </w:p>
    <w:p>
      <w:pPr>
        <w:pStyle w:val="BodyText"/>
        <w:rPr>
          <w:sz w:val="18"/>
        </w:rPr>
      </w:pPr>
    </w:p>
    <w:p>
      <w:pPr>
        <w:pStyle w:val="BodyText"/>
        <w:spacing w:before="10"/>
        <w:rPr>
          <w:sz w:val="15"/>
        </w:rPr>
      </w:pPr>
    </w:p>
    <w:p>
      <w:pPr>
        <w:pStyle w:val="BodyText"/>
        <w:spacing w:line="249" w:lineRule="auto"/>
        <w:ind w:left="323" w:right="-19"/>
      </w:pPr>
      <w:r>
        <w:rPr/>
        <w:t>JS203 JS204</w:t>
      </w:r>
    </w:p>
    <w:p>
      <w:pPr>
        <w:pStyle w:val="BodyText"/>
        <w:rPr>
          <w:sz w:val="18"/>
        </w:rPr>
      </w:pPr>
      <w:r>
        <w:rPr/>
        <w:br w:type="column"/>
      </w:r>
      <w:r>
        <w:rPr>
          <w:sz w:val="18"/>
        </w:rPr>
      </w:r>
    </w:p>
    <w:p>
      <w:pPr>
        <w:pStyle w:val="BodyText"/>
        <w:rPr>
          <w:sz w:val="18"/>
        </w:rPr>
      </w:pPr>
    </w:p>
    <w:p>
      <w:pPr>
        <w:pStyle w:val="BodyText"/>
        <w:spacing w:before="10"/>
        <w:rPr>
          <w:sz w:val="15"/>
        </w:rPr>
      </w:pPr>
    </w:p>
    <w:p>
      <w:pPr>
        <w:pStyle w:val="BodyText"/>
        <w:ind w:left="458"/>
      </w:pPr>
      <w:r>
        <w:rPr>
          <w:spacing w:val="-1"/>
        </w:rPr>
        <w:t>400.51</w:t>
      </w:r>
    </w:p>
    <w:p>
      <w:pPr>
        <w:pStyle w:val="BodyText"/>
        <w:spacing w:before="8"/>
        <w:ind w:left="458"/>
      </w:pPr>
      <w:r>
        <w:rPr>
          <w:spacing w:val="-1"/>
        </w:rPr>
        <w:t>441.71</w:t>
      </w:r>
    </w:p>
    <w:p>
      <w:pPr>
        <w:pStyle w:val="BodyText"/>
        <w:rPr>
          <w:sz w:val="18"/>
        </w:rPr>
      </w:pPr>
      <w:r>
        <w:rPr/>
        <w:br w:type="column"/>
      </w:r>
      <w:r>
        <w:rPr>
          <w:sz w:val="18"/>
        </w:rPr>
      </w:r>
    </w:p>
    <w:p>
      <w:pPr>
        <w:pStyle w:val="BodyText"/>
        <w:rPr>
          <w:sz w:val="18"/>
        </w:rPr>
      </w:pPr>
    </w:p>
    <w:p>
      <w:pPr>
        <w:pStyle w:val="BodyText"/>
        <w:spacing w:before="10"/>
        <w:rPr>
          <w:sz w:val="15"/>
        </w:rPr>
      </w:pPr>
    </w:p>
    <w:p>
      <w:pPr>
        <w:pStyle w:val="BodyText"/>
        <w:ind w:left="411"/>
      </w:pPr>
      <w:r>
        <w:rPr/>
        <w:t>100</w:t>
      </w:r>
    </w:p>
    <w:p>
      <w:pPr>
        <w:pStyle w:val="BodyText"/>
        <w:spacing w:before="8"/>
        <w:ind w:left="411"/>
      </w:pPr>
      <w:r>
        <w:rPr/>
        <w:t>100</w:t>
      </w:r>
    </w:p>
    <w:p>
      <w:pPr>
        <w:spacing w:after="0"/>
        <w:sectPr>
          <w:type w:val="continuous"/>
          <w:pgSz w:w="12240" w:h="15840"/>
          <w:pgMar w:top="240" w:bottom="280" w:left="0" w:right="0"/>
          <w:cols w:num="7" w:equalWidth="0">
            <w:col w:w="2059" w:space="40"/>
            <w:col w:w="3723" w:space="659"/>
            <w:col w:w="1308" w:space="40"/>
            <w:col w:w="825" w:space="39"/>
            <w:col w:w="778" w:space="40"/>
            <w:col w:w="948" w:space="39"/>
            <w:col w:w="1742"/>
          </w:cols>
        </w:sectPr>
      </w:pPr>
    </w:p>
    <w:p>
      <w:pPr>
        <w:pStyle w:val="BodyText"/>
        <w:spacing w:before="3"/>
        <w:rPr>
          <w:sz w:val="3"/>
        </w:rPr>
      </w:pPr>
    </w:p>
    <w:tbl>
      <w:tblPr>
        <w:tblW w:w="0" w:type="auto"/>
        <w:jc w:val="left"/>
        <w:tblInd w:w="2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7"/>
        <w:gridCol w:w="725"/>
        <w:gridCol w:w="902"/>
        <w:gridCol w:w="787"/>
        <w:gridCol w:w="639"/>
      </w:tblGrid>
      <w:tr>
        <w:trPr>
          <w:trHeight w:val="403" w:hRule="atLeast"/>
        </w:trPr>
        <w:tc>
          <w:tcPr>
            <w:tcW w:w="627" w:type="dxa"/>
          </w:tcPr>
          <w:p>
            <w:pPr>
              <w:pStyle w:val="TableParagraph"/>
              <w:spacing w:line="249" w:lineRule="auto"/>
              <w:ind w:left="34" w:right="110"/>
              <w:rPr>
                <w:b/>
                <w:sz w:val="16"/>
              </w:rPr>
            </w:pPr>
            <w:r>
              <w:rPr>
                <w:b/>
                <w:sz w:val="16"/>
              </w:rPr>
              <w:t>clamp width</w:t>
            </w:r>
          </w:p>
        </w:tc>
        <w:tc>
          <w:tcPr>
            <w:tcW w:w="725" w:type="dxa"/>
          </w:tcPr>
          <w:p>
            <w:pPr>
              <w:pStyle w:val="TableParagraph"/>
              <w:spacing w:line="249" w:lineRule="auto"/>
              <w:ind w:left="129" w:right="113"/>
              <w:rPr>
                <w:b/>
                <w:sz w:val="16"/>
              </w:rPr>
            </w:pPr>
            <w:r>
              <w:rPr>
                <w:b/>
                <w:sz w:val="16"/>
              </w:rPr>
              <w:t>clamp id.</w:t>
            </w:r>
          </w:p>
        </w:tc>
        <w:tc>
          <w:tcPr>
            <w:tcW w:w="902" w:type="dxa"/>
          </w:tcPr>
          <w:p>
            <w:pPr>
              <w:pStyle w:val="TableParagraph"/>
              <w:spacing w:line="249" w:lineRule="auto"/>
              <w:ind w:left="132" w:right="163"/>
              <w:rPr>
                <w:b/>
                <w:sz w:val="16"/>
              </w:rPr>
            </w:pPr>
            <w:r>
              <w:rPr>
                <w:b/>
                <w:sz w:val="16"/>
              </w:rPr>
              <w:t>part number</w:t>
            </w:r>
          </w:p>
        </w:tc>
        <w:tc>
          <w:tcPr>
            <w:tcW w:w="787" w:type="dxa"/>
          </w:tcPr>
          <w:p>
            <w:pPr>
              <w:pStyle w:val="TableParagraph"/>
              <w:spacing w:line="249" w:lineRule="auto"/>
              <w:ind w:left="405" w:right="95" w:hanging="9"/>
              <w:rPr>
                <w:b/>
                <w:sz w:val="16"/>
              </w:rPr>
            </w:pPr>
            <w:r>
              <w:rPr>
                <w:b/>
                <w:sz w:val="16"/>
              </w:rPr>
              <w:t>list/ 100</w:t>
            </w:r>
          </w:p>
        </w:tc>
        <w:tc>
          <w:tcPr>
            <w:tcW w:w="639" w:type="dxa"/>
          </w:tcPr>
          <w:p>
            <w:pPr>
              <w:pStyle w:val="TableParagraph"/>
              <w:spacing w:line="179" w:lineRule="exact"/>
              <w:ind w:left="114"/>
              <w:rPr>
                <w:b/>
                <w:sz w:val="16"/>
              </w:rPr>
            </w:pPr>
            <w:r>
              <w:rPr>
                <w:b/>
                <w:sz w:val="16"/>
              </w:rPr>
              <w:t>carton</w:t>
            </w:r>
          </w:p>
          <w:p>
            <w:pPr>
              <w:pStyle w:val="TableParagraph"/>
              <w:spacing w:before="8"/>
              <w:ind w:left="331"/>
              <w:rPr>
                <w:b/>
                <w:sz w:val="16"/>
              </w:rPr>
            </w:pPr>
            <w:r>
              <w:rPr>
                <w:b/>
                <w:spacing w:val="-3"/>
                <w:sz w:val="16"/>
              </w:rPr>
              <w:t>qty.</w:t>
            </w:r>
          </w:p>
        </w:tc>
      </w:tr>
      <w:tr>
        <w:trPr>
          <w:trHeight w:val="217" w:hRule="atLeast"/>
        </w:trPr>
        <w:tc>
          <w:tcPr>
            <w:tcW w:w="627" w:type="dxa"/>
          </w:tcPr>
          <w:p>
            <w:pPr>
              <w:pStyle w:val="TableParagraph"/>
              <w:spacing w:line="171" w:lineRule="exact" w:before="27"/>
              <w:ind w:left="34"/>
              <w:rPr>
                <w:sz w:val="16"/>
              </w:rPr>
            </w:pPr>
            <w:r>
              <w:rPr>
                <w:sz w:val="16"/>
              </w:rPr>
              <w:t>3/8</w:t>
            </w:r>
          </w:p>
        </w:tc>
        <w:tc>
          <w:tcPr>
            <w:tcW w:w="725" w:type="dxa"/>
          </w:tcPr>
          <w:p>
            <w:pPr>
              <w:pStyle w:val="TableParagraph"/>
              <w:spacing w:line="171" w:lineRule="exact" w:before="27"/>
              <w:ind w:left="129"/>
              <w:rPr>
                <w:sz w:val="16"/>
              </w:rPr>
            </w:pPr>
            <w:r>
              <w:rPr>
                <w:sz w:val="16"/>
              </w:rPr>
              <w:t>13/16</w:t>
            </w:r>
          </w:p>
        </w:tc>
        <w:tc>
          <w:tcPr>
            <w:tcW w:w="902" w:type="dxa"/>
          </w:tcPr>
          <w:p>
            <w:pPr>
              <w:pStyle w:val="TableParagraph"/>
              <w:spacing w:line="171" w:lineRule="exact" w:before="27"/>
              <w:ind w:left="132"/>
              <w:rPr>
                <w:sz w:val="16"/>
              </w:rPr>
            </w:pPr>
            <w:r>
              <w:rPr>
                <w:sz w:val="16"/>
              </w:rPr>
              <w:t>JS301</w:t>
            </w:r>
          </w:p>
        </w:tc>
        <w:tc>
          <w:tcPr>
            <w:tcW w:w="787" w:type="dxa"/>
          </w:tcPr>
          <w:p>
            <w:pPr>
              <w:pStyle w:val="TableParagraph"/>
              <w:spacing w:line="171" w:lineRule="exact" w:before="27"/>
              <w:ind w:right="113"/>
              <w:jc w:val="right"/>
              <w:rPr>
                <w:sz w:val="16"/>
              </w:rPr>
            </w:pPr>
            <w:r>
              <w:rPr>
                <w:sz w:val="16"/>
              </w:rPr>
              <w:t>110.90</w:t>
            </w:r>
          </w:p>
        </w:tc>
        <w:tc>
          <w:tcPr>
            <w:tcW w:w="639" w:type="dxa"/>
          </w:tcPr>
          <w:p>
            <w:pPr>
              <w:pStyle w:val="TableParagraph"/>
              <w:spacing w:line="171" w:lineRule="exact" w:before="27"/>
              <w:ind w:right="33"/>
              <w:jc w:val="right"/>
              <w:rPr>
                <w:sz w:val="16"/>
              </w:rPr>
            </w:pPr>
            <w:r>
              <w:rPr>
                <w:sz w:val="16"/>
              </w:rPr>
              <w:t>100</w:t>
            </w:r>
          </w:p>
        </w:tc>
      </w:tr>
      <w:tr>
        <w:trPr>
          <w:trHeight w:val="192"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1</w:t>
            </w:r>
          </w:p>
        </w:tc>
        <w:tc>
          <w:tcPr>
            <w:tcW w:w="902" w:type="dxa"/>
          </w:tcPr>
          <w:p>
            <w:pPr>
              <w:pStyle w:val="TableParagraph"/>
              <w:spacing w:line="171" w:lineRule="exact" w:before="1"/>
              <w:ind w:left="132"/>
              <w:rPr>
                <w:sz w:val="16"/>
              </w:rPr>
            </w:pPr>
            <w:r>
              <w:rPr>
                <w:sz w:val="16"/>
              </w:rPr>
              <w:t>JS343</w:t>
            </w:r>
          </w:p>
        </w:tc>
        <w:tc>
          <w:tcPr>
            <w:tcW w:w="787" w:type="dxa"/>
          </w:tcPr>
          <w:p>
            <w:pPr>
              <w:pStyle w:val="TableParagraph"/>
              <w:spacing w:line="171" w:lineRule="exact" w:before="1"/>
              <w:ind w:right="113"/>
              <w:jc w:val="right"/>
              <w:rPr>
                <w:sz w:val="16"/>
              </w:rPr>
            </w:pPr>
            <w:r>
              <w:rPr>
                <w:sz w:val="16"/>
              </w:rPr>
              <w:t>115.64</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1-3/8</w:t>
            </w:r>
          </w:p>
        </w:tc>
        <w:tc>
          <w:tcPr>
            <w:tcW w:w="902" w:type="dxa"/>
          </w:tcPr>
          <w:p>
            <w:pPr>
              <w:pStyle w:val="TableParagraph"/>
              <w:spacing w:line="171" w:lineRule="exact" w:before="1"/>
              <w:ind w:left="132"/>
              <w:rPr>
                <w:sz w:val="16"/>
              </w:rPr>
            </w:pPr>
            <w:r>
              <w:rPr>
                <w:sz w:val="16"/>
              </w:rPr>
              <w:t>JS302</w:t>
            </w:r>
          </w:p>
        </w:tc>
        <w:tc>
          <w:tcPr>
            <w:tcW w:w="787" w:type="dxa"/>
          </w:tcPr>
          <w:p>
            <w:pPr>
              <w:pStyle w:val="TableParagraph"/>
              <w:spacing w:line="171" w:lineRule="exact" w:before="1"/>
              <w:ind w:right="113"/>
              <w:jc w:val="right"/>
              <w:rPr>
                <w:sz w:val="16"/>
              </w:rPr>
            </w:pPr>
            <w:r>
              <w:rPr>
                <w:sz w:val="16"/>
              </w:rPr>
              <w:t>122.01</w:t>
            </w:r>
          </w:p>
        </w:tc>
        <w:tc>
          <w:tcPr>
            <w:tcW w:w="639" w:type="dxa"/>
          </w:tcPr>
          <w:p>
            <w:pPr>
              <w:pStyle w:val="TableParagraph"/>
              <w:spacing w:line="171" w:lineRule="exact" w:before="1"/>
              <w:ind w:right="33"/>
              <w:jc w:val="right"/>
              <w:rPr>
                <w:sz w:val="16"/>
              </w:rPr>
            </w:pPr>
            <w:r>
              <w:rPr>
                <w:sz w:val="16"/>
              </w:rPr>
              <w:t>100</w:t>
            </w:r>
          </w:p>
        </w:tc>
      </w:tr>
      <w:tr>
        <w:trPr>
          <w:trHeight w:val="192"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2</w:t>
            </w:r>
          </w:p>
        </w:tc>
        <w:tc>
          <w:tcPr>
            <w:tcW w:w="902" w:type="dxa"/>
          </w:tcPr>
          <w:p>
            <w:pPr>
              <w:pStyle w:val="TableParagraph"/>
              <w:spacing w:line="171" w:lineRule="exact" w:before="1"/>
              <w:ind w:left="132"/>
              <w:rPr>
                <w:sz w:val="16"/>
              </w:rPr>
            </w:pPr>
            <w:r>
              <w:rPr>
                <w:sz w:val="16"/>
              </w:rPr>
              <w:t>JS345</w:t>
            </w:r>
          </w:p>
        </w:tc>
        <w:tc>
          <w:tcPr>
            <w:tcW w:w="787" w:type="dxa"/>
          </w:tcPr>
          <w:p>
            <w:pPr>
              <w:pStyle w:val="TableParagraph"/>
              <w:spacing w:line="171" w:lineRule="exact" w:before="1"/>
              <w:ind w:right="113"/>
              <w:jc w:val="right"/>
              <w:rPr>
                <w:sz w:val="16"/>
              </w:rPr>
            </w:pPr>
            <w:r>
              <w:rPr>
                <w:sz w:val="16"/>
              </w:rPr>
              <w:t>151.33</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2-1/2</w:t>
            </w:r>
          </w:p>
        </w:tc>
        <w:tc>
          <w:tcPr>
            <w:tcW w:w="902" w:type="dxa"/>
          </w:tcPr>
          <w:p>
            <w:pPr>
              <w:pStyle w:val="TableParagraph"/>
              <w:spacing w:line="171" w:lineRule="exact" w:before="1"/>
              <w:ind w:left="132"/>
              <w:rPr>
                <w:sz w:val="16"/>
              </w:rPr>
            </w:pPr>
            <w:r>
              <w:rPr>
                <w:sz w:val="16"/>
              </w:rPr>
              <w:t>JS321</w:t>
            </w:r>
          </w:p>
        </w:tc>
        <w:tc>
          <w:tcPr>
            <w:tcW w:w="787" w:type="dxa"/>
          </w:tcPr>
          <w:p>
            <w:pPr>
              <w:pStyle w:val="TableParagraph"/>
              <w:spacing w:line="171" w:lineRule="exact" w:before="1"/>
              <w:ind w:right="113"/>
              <w:jc w:val="right"/>
              <w:rPr>
                <w:sz w:val="16"/>
              </w:rPr>
            </w:pPr>
            <w:r>
              <w:rPr>
                <w:sz w:val="16"/>
              </w:rPr>
              <w:t>223.64</w:t>
            </w:r>
          </w:p>
        </w:tc>
        <w:tc>
          <w:tcPr>
            <w:tcW w:w="639" w:type="dxa"/>
          </w:tcPr>
          <w:p>
            <w:pPr>
              <w:pStyle w:val="TableParagraph"/>
              <w:spacing w:line="171" w:lineRule="exact" w:before="1"/>
              <w:ind w:right="33"/>
              <w:jc w:val="right"/>
              <w:rPr>
                <w:sz w:val="16"/>
              </w:rPr>
            </w:pPr>
            <w:r>
              <w:rPr>
                <w:sz w:val="16"/>
              </w:rPr>
              <w:t>100</w:t>
            </w:r>
          </w:p>
        </w:tc>
      </w:tr>
      <w:tr>
        <w:trPr>
          <w:trHeight w:val="192"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3</w:t>
            </w:r>
          </w:p>
        </w:tc>
        <w:tc>
          <w:tcPr>
            <w:tcW w:w="902" w:type="dxa"/>
          </w:tcPr>
          <w:p>
            <w:pPr>
              <w:pStyle w:val="TableParagraph"/>
              <w:spacing w:line="171" w:lineRule="exact" w:before="1"/>
              <w:ind w:left="132"/>
              <w:rPr>
                <w:sz w:val="16"/>
              </w:rPr>
            </w:pPr>
            <w:r>
              <w:rPr>
                <w:sz w:val="16"/>
              </w:rPr>
              <w:t>JS346</w:t>
            </w:r>
          </w:p>
        </w:tc>
        <w:tc>
          <w:tcPr>
            <w:tcW w:w="787" w:type="dxa"/>
          </w:tcPr>
          <w:p>
            <w:pPr>
              <w:pStyle w:val="TableParagraph"/>
              <w:spacing w:line="171" w:lineRule="exact" w:before="1"/>
              <w:ind w:right="113"/>
              <w:jc w:val="right"/>
              <w:rPr>
                <w:sz w:val="16"/>
              </w:rPr>
            </w:pPr>
            <w:r>
              <w:rPr>
                <w:sz w:val="16"/>
              </w:rPr>
              <w:t>195.20</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3/8</w:t>
            </w:r>
          </w:p>
        </w:tc>
        <w:tc>
          <w:tcPr>
            <w:tcW w:w="725" w:type="dxa"/>
          </w:tcPr>
          <w:p>
            <w:pPr>
              <w:pStyle w:val="TableParagraph"/>
              <w:spacing w:line="171" w:lineRule="exact" w:before="1"/>
              <w:ind w:left="129"/>
              <w:rPr>
                <w:sz w:val="16"/>
              </w:rPr>
            </w:pPr>
            <w:r>
              <w:rPr>
                <w:sz w:val="16"/>
              </w:rPr>
              <w:t>3-1/2</w:t>
            </w:r>
          </w:p>
        </w:tc>
        <w:tc>
          <w:tcPr>
            <w:tcW w:w="902" w:type="dxa"/>
          </w:tcPr>
          <w:p>
            <w:pPr>
              <w:pStyle w:val="TableParagraph"/>
              <w:spacing w:line="171" w:lineRule="exact" w:before="1"/>
              <w:ind w:left="132"/>
              <w:rPr>
                <w:sz w:val="16"/>
              </w:rPr>
            </w:pPr>
            <w:r>
              <w:rPr>
                <w:sz w:val="16"/>
              </w:rPr>
              <w:t>JS355</w:t>
            </w:r>
          </w:p>
        </w:tc>
        <w:tc>
          <w:tcPr>
            <w:tcW w:w="787" w:type="dxa"/>
          </w:tcPr>
          <w:p>
            <w:pPr>
              <w:pStyle w:val="TableParagraph"/>
              <w:spacing w:line="171" w:lineRule="exact" w:before="1"/>
              <w:ind w:right="113"/>
              <w:jc w:val="right"/>
              <w:rPr>
                <w:sz w:val="16"/>
              </w:rPr>
            </w:pPr>
            <w:r>
              <w:rPr>
                <w:sz w:val="16"/>
              </w:rPr>
              <w:t>280.59</w:t>
            </w:r>
          </w:p>
        </w:tc>
        <w:tc>
          <w:tcPr>
            <w:tcW w:w="639" w:type="dxa"/>
          </w:tcPr>
          <w:p>
            <w:pPr>
              <w:pStyle w:val="TableParagraph"/>
              <w:spacing w:line="171" w:lineRule="exact" w:before="1"/>
              <w:ind w:right="33"/>
              <w:jc w:val="right"/>
              <w:rPr>
                <w:sz w:val="16"/>
              </w:rPr>
            </w:pPr>
            <w:r>
              <w:rPr>
                <w:sz w:val="16"/>
              </w:rPr>
              <w:t>100</w:t>
            </w:r>
          </w:p>
        </w:tc>
      </w:tr>
      <w:tr>
        <w:trPr>
          <w:trHeight w:val="288" w:hRule="atLeast"/>
        </w:trPr>
        <w:tc>
          <w:tcPr>
            <w:tcW w:w="627" w:type="dxa"/>
          </w:tcPr>
          <w:p>
            <w:pPr>
              <w:pStyle w:val="TableParagraph"/>
              <w:spacing w:before="1"/>
              <w:ind w:left="34"/>
              <w:rPr>
                <w:sz w:val="16"/>
              </w:rPr>
            </w:pPr>
            <w:r>
              <w:rPr>
                <w:sz w:val="16"/>
              </w:rPr>
              <w:t>3/8</w:t>
            </w:r>
          </w:p>
        </w:tc>
        <w:tc>
          <w:tcPr>
            <w:tcW w:w="725" w:type="dxa"/>
          </w:tcPr>
          <w:p>
            <w:pPr>
              <w:pStyle w:val="TableParagraph"/>
              <w:spacing w:before="1"/>
              <w:ind w:left="129"/>
              <w:rPr>
                <w:sz w:val="16"/>
              </w:rPr>
            </w:pPr>
            <w:r>
              <w:rPr>
                <w:sz w:val="16"/>
              </w:rPr>
              <w:t>4</w:t>
            </w:r>
          </w:p>
        </w:tc>
        <w:tc>
          <w:tcPr>
            <w:tcW w:w="902" w:type="dxa"/>
          </w:tcPr>
          <w:p>
            <w:pPr>
              <w:pStyle w:val="TableParagraph"/>
              <w:spacing w:before="1"/>
              <w:ind w:left="132"/>
              <w:rPr>
                <w:sz w:val="16"/>
              </w:rPr>
            </w:pPr>
            <w:r>
              <w:rPr>
                <w:sz w:val="16"/>
              </w:rPr>
              <w:t>JS348</w:t>
            </w:r>
          </w:p>
        </w:tc>
        <w:tc>
          <w:tcPr>
            <w:tcW w:w="787" w:type="dxa"/>
          </w:tcPr>
          <w:p>
            <w:pPr>
              <w:pStyle w:val="TableParagraph"/>
              <w:spacing w:before="1"/>
              <w:ind w:right="113"/>
              <w:jc w:val="right"/>
              <w:rPr>
                <w:sz w:val="16"/>
              </w:rPr>
            </w:pPr>
            <w:r>
              <w:rPr>
                <w:sz w:val="16"/>
              </w:rPr>
              <w:t>308.32</w:t>
            </w:r>
          </w:p>
        </w:tc>
        <w:tc>
          <w:tcPr>
            <w:tcW w:w="639" w:type="dxa"/>
          </w:tcPr>
          <w:p>
            <w:pPr>
              <w:pStyle w:val="TableParagraph"/>
              <w:spacing w:before="1"/>
              <w:ind w:right="33"/>
              <w:jc w:val="right"/>
              <w:rPr>
                <w:sz w:val="16"/>
              </w:rPr>
            </w:pPr>
            <w:r>
              <w:rPr>
                <w:sz w:val="16"/>
              </w:rPr>
              <w:t>100</w:t>
            </w:r>
          </w:p>
        </w:tc>
      </w:tr>
      <w:tr>
        <w:trPr>
          <w:trHeight w:val="288" w:hRule="atLeast"/>
        </w:trPr>
        <w:tc>
          <w:tcPr>
            <w:tcW w:w="627" w:type="dxa"/>
          </w:tcPr>
          <w:p>
            <w:pPr>
              <w:pStyle w:val="TableParagraph"/>
              <w:spacing w:line="171" w:lineRule="exact" w:before="97"/>
              <w:ind w:left="34"/>
              <w:rPr>
                <w:sz w:val="16"/>
              </w:rPr>
            </w:pPr>
            <w:r>
              <w:rPr>
                <w:sz w:val="16"/>
              </w:rPr>
              <w:t>1/2</w:t>
            </w:r>
          </w:p>
        </w:tc>
        <w:tc>
          <w:tcPr>
            <w:tcW w:w="725" w:type="dxa"/>
          </w:tcPr>
          <w:p>
            <w:pPr>
              <w:pStyle w:val="TableParagraph"/>
              <w:spacing w:line="171" w:lineRule="exact" w:before="97"/>
              <w:ind w:left="129"/>
              <w:rPr>
                <w:sz w:val="16"/>
              </w:rPr>
            </w:pPr>
            <w:r>
              <w:rPr>
                <w:sz w:val="16"/>
              </w:rPr>
              <w:t>1</w:t>
            </w:r>
          </w:p>
        </w:tc>
        <w:tc>
          <w:tcPr>
            <w:tcW w:w="902" w:type="dxa"/>
          </w:tcPr>
          <w:p>
            <w:pPr>
              <w:pStyle w:val="TableParagraph"/>
              <w:spacing w:line="171" w:lineRule="exact" w:before="97"/>
              <w:ind w:left="132"/>
              <w:rPr>
                <w:sz w:val="16"/>
              </w:rPr>
            </w:pPr>
            <w:r>
              <w:rPr>
                <w:sz w:val="16"/>
              </w:rPr>
              <w:t>JS303</w:t>
            </w:r>
          </w:p>
        </w:tc>
        <w:tc>
          <w:tcPr>
            <w:tcW w:w="787" w:type="dxa"/>
          </w:tcPr>
          <w:p>
            <w:pPr>
              <w:pStyle w:val="TableParagraph"/>
              <w:spacing w:line="171" w:lineRule="exact" w:before="97"/>
              <w:ind w:right="113"/>
              <w:jc w:val="right"/>
              <w:rPr>
                <w:sz w:val="16"/>
              </w:rPr>
            </w:pPr>
            <w:r>
              <w:rPr>
                <w:sz w:val="16"/>
              </w:rPr>
              <w:t>154.61</w:t>
            </w:r>
          </w:p>
        </w:tc>
        <w:tc>
          <w:tcPr>
            <w:tcW w:w="639" w:type="dxa"/>
          </w:tcPr>
          <w:p>
            <w:pPr>
              <w:pStyle w:val="TableParagraph"/>
              <w:spacing w:line="171" w:lineRule="exact" w:before="97"/>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1-1/4</w:t>
            </w:r>
          </w:p>
        </w:tc>
        <w:tc>
          <w:tcPr>
            <w:tcW w:w="902" w:type="dxa"/>
          </w:tcPr>
          <w:p>
            <w:pPr>
              <w:pStyle w:val="TableParagraph"/>
              <w:spacing w:line="171" w:lineRule="exact" w:before="1"/>
              <w:ind w:left="132"/>
              <w:rPr>
                <w:sz w:val="16"/>
              </w:rPr>
            </w:pPr>
            <w:r>
              <w:rPr>
                <w:sz w:val="16"/>
              </w:rPr>
              <w:t>JS304</w:t>
            </w:r>
          </w:p>
        </w:tc>
        <w:tc>
          <w:tcPr>
            <w:tcW w:w="787" w:type="dxa"/>
          </w:tcPr>
          <w:p>
            <w:pPr>
              <w:pStyle w:val="TableParagraph"/>
              <w:spacing w:line="171" w:lineRule="exact" w:before="1"/>
              <w:ind w:right="113"/>
              <w:jc w:val="right"/>
              <w:rPr>
                <w:sz w:val="16"/>
              </w:rPr>
            </w:pPr>
            <w:r>
              <w:rPr>
                <w:sz w:val="16"/>
              </w:rPr>
              <w:t>170.20</w:t>
            </w:r>
          </w:p>
        </w:tc>
        <w:tc>
          <w:tcPr>
            <w:tcW w:w="639" w:type="dxa"/>
          </w:tcPr>
          <w:p>
            <w:pPr>
              <w:pStyle w:val="TableParagraph"/>
              <w:spacing w:line="171" w:lineRule="exact" w:before="1"/>
              <w:ind w:right="33"/>
              <w:jc w:val="right"/>
              <w:rPr>
                <w:sz w:val="16"/>
              </w:rPr>
            </w:pPr>
            <w:r>
              <w:rPr>
                <w:sz w:val="16"/>
              </w:rPr>
              <w:t>100</w:t>
            </w:r>
          </w:p>
        </w:tc>
      </w:tr>
      <w:tr>
        <w:trPr>
          <w:trHeight w:val="192"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1-1/2</w:t>
            </w:r>
          </w:p>
        </w:tc>
        <w:tc>
          <w:tcPr>
            <w:tcW w:w="902" w:type="dxa"/>
          </w:tcPr>
          <w:p>
            <w:pPr>
              <w:pStyle w:val="TableParagraph"/>
              <w:spacing w:line="171" w:lineRule="exact" w:before="1"/>
              <w:ind w:left="132"/>
              <w:rPr>
                <w:sz w:val="16"/>
              </w:rPr>
            </w:pPr>
            <w:r>
              <w:rPr>
                <w:sz w:val="16"/>
              </w:rPr>
              <w:t>JS331</w:t>
            </w:r>
          </w:p>
        </w:tc>
        <w:tc>
          <w:tcPr>
            <w:tcW w:w="787" w:type="dxa"/>
          </w:tcPr>
          <w:p>
            <w:pPr>
              <w:pStyle w:val="TableParagraph"/>
              <w:spacing w:line="171" w:lineRule="exact" w:before="1"/>
              <w:ind w:right="113"/>
              <w:jc w:val="right"/>
              <w:rPr>
                <w:sz w:val="16"/>
              </w:rPr>
            </w:pPr>
            <w:r>
              <w:rPr>
                <w:sz w:val="16"/>
              </w:rPr>
              <w:t>192.40</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1-3/4</w:t>
            </w:r>
          </w:p>
        </w:tc>
        <w:tc>
          <w:tcPr>
            <w:tcW w:w="902" w:type="dxa"/>
          </w:tcPr>
          <w:p>
            <w:pPr>
              <w:pStyle w:val="TableParagraph"/>
              <w:spacing w:line="171" w:lineRule="exact" w:before="1"/>
              <w:ind w:left="132"/>
              <w:rPr>
                <w:sz w:val="16"/>
              </w:rPr>
            </w:pPr>
            <w:r>
              <w:rPr>
                <w:sz w:val="16"/>
              </w:rPr>
              <w:t>JS336</w:t>
            </w:r>
          </w:p>
        </w:tc>
        <w:tc>
          <w:tcPr>
            <w:tcW w:w="787" w:type="dxa"/>
          </w:tcPr>
          <w:p>
            <w:pPr>
              <w:pStyle w:val="TableParagraph"/>
              <w:spacing w:line="171" w:lineRule="exact" w:before="1"/>
              <w:ind w:right="113"/>
              <w:jc w:val="right"/>
              <w:rPr>
                <w:sz w:val="16"/>
              </w:rPr>
            </w:pPr>
            <w:r>
              <w:rPr>
                <w:sz w:val="16"/>
              </w:rPr>
              <w:t>224.70</w:t>
            </w:r>
          </w:p>
        </w:tc>
        <w:tc>
          <w:tcPr>
            <w:tcW w:w="639" w:type="dxa"/>
          </w:tcPr>
          <w:p>
            <w:pPr>
              <w:pStyle w:val="TableParagraph"/>
              <w:spacing w:line="171" w:lineRule="exact" w:before="1"/>
              <w:ind w:right="33"/>
              <w:jc w:val="right"/>
              <w:rPr>
                <w:sz w:val="16"/>
              </w:rPr>
            </w:pPr>
            <w:r>
              <w:rPr>
                <w:sz w:val="16"/>
              </w:rPr>
              <w:t>100</w:t>
            </w:r>
          </w:p>
        </w:tc>
      </w:tr>
      <w:tr>
        <w:trPr>
          <w:trHeight w:val="192"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2</w:t>
            </w:r>
          </w:p>
        </w:tc>
        <w:tc>
          <w:tcPr>
            <w:tcW w:w="902" w:type="dxa"/>
          </w:tcPr>
          <w:p>
            <w:pPr>
              <w:pStyle w:val="TableParagraph"/>
              <w:spacing w:line="171" w:lineRule="exact" w:before="1"/>
              <w:ind w:left="132"/>
              <w:rPr>
                <w:sz w:val="16"/>
              </w:rPr>
            </w:pPr>
            <w:r>
              <w:rPr>
                <w:sz w:val="16"/>
              </w:rPr>
              <w:t>JS337</w:t>
            </w:r>
          </w:p>
        </w:tc>
        <w:tc>
          <w:tcPr>
            <w:tcW w:w="787" w:type="dxa"/>
          </w:tcPr>
          <w:p>
            <w:pPr>
              <w:pStyle w:val="TableParagraph"/>
              <w:spacing w:line="171" w:lineRule="exact" w:before="1"/>
              <w:ind w:right="113"/>
              <w:jc w:val="right"/>
              <w:rPr>
                <w:sz w:val="16"/>
              </w:rPr>
            </w:pPr>
            <w:r>
              <w:rPr>
                <w:sz w:val="16"/>
              </w:rPr>
              <w:t>233.08</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2-1/2</w:t>
            </w:r>
          </w:p>
        </w:tc>
        <w:tc>
          <w:tcPr>
            <w:tcW w:w="902" w:type="dxa"/>
          </w:tcPr>
          <w:p>
            <w:pPr>
              <w:pStyle w:val="TableParagraph"/>
              <w:spacing w:line="171" w:lineRule="exact" w:before="1"/>
              <w:ind w:left="132"/>
              <w:rPr>
                <w:sz w:val="16"/>
              </w:rPr>
            </w:pPr>
            <w:r>
              <w:rPr>
                <w:sz w:val="16"/>
              </w:rPr>
              <w:t>JS333</w:t>
            </w:r>
          </w:p>
        </w:tc>
        <w:tc>
          <w:tcPr>
            <w:tcW w:w="787" w:type="dxa"/>
          </w:tcPr>
          <w:p>
            <w:pPr>
              <w:pStyle w:val="TableParagraph"/>
              <w:spacing w:line="171" w:lineRule="exact" w:before="1"/>
              <w:ind w:right="113"/>
              <w:jc w:val="right"/>
              <w:rPr>
                <w:sz w:val="16"/>
              </w:rPr>
            </w:pPr>
            <w:r>
              <w:rPr>
                <w:sz w:val="16"/>
              </w:rPr>
              <w:t>247.25</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2-3/4</w:t>
            </w:r>
          </w:p>
        </w:tc>
        <w:tc>
          <w:tcPr>
            <w:tcW w:w="902" w:type="dxa"/>
          </w:tcPr>
          <w:p>
            <w:pPr>
              <w:pStyle w:val="TableParagraph"/>
              <w:spacing w:line="171" w:lineRule="exact" w:before="1"/>
              <w:ind w:left="132"/>
              <w:rPr>
                <w:sz w:val="16"/>
              </w:rPr>
            </w:pPr>
            <w:r>
              <w:rPr>
                <w:sz w:val="16"/>
              </w:rPr>
              <w:t>JS330</w:t>
            </w:r>
          </w:p>
        </w:tc>
        <w:tc>
          <w:tcPr>
            <w:tcW w:w="787" w:type="dxa"/>
          </w:tcPr>
          <w:p>
            <w:pPr>
              <w:pStyle w:val="TableParagraph"/>
              <w:spacing w:line="171" w:lineRule="exact" w:before="1"/>
              <w:ind w:right="113"/>
              <w:jc w:val="right"/>
              <w:rPr>
                <w:sz w:val="16"/>
              </w:rPr>
            </w:pPr>
            <w:r>
              <w:rPr>
                <w:sz w:val="16"/>
              </w:rPr>
              <w:t>268.19</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3</w:t>
            </w:r>
          </w:p>
        </w:tc>
        <w:tc>
          <w:tcPr>
            <w:tcW w:w="902" w:type="dxa"/>
          </w:tcPr>
          <w:p>
            <w:pPr>
              <w:pStyle w:val="TableParagraph"/>
              <w:spacing w:line="171" w:lineRule="exact" w:before="1"/>
              <w:ind w:left="132"/>
              <w:rPr>
                <w:sz w:val="16"/>
              </w:rPr>
            </w:pPr>
            <w:r>
              <w:rPr>
                <w:sz w:val="16"/>
              </w:rPr>
              <w:t>JS334</w:t>
            </w:r>
          </w:p>
        </w:tc>
        <w:tc>
          <w:tcPr>
            <w:tcW w:w="787" w:type="dxa"/>
          </w:tcPr>
          <w:p>
            <w:pPr>
              <w:pStyle w:val="TableParagraph"/>
              <w:spacing w:line="171" w:lineRule="exact" w:before="1"/>
              <w:ind w:right="113"/>
              <w:jc w:val="right"/>
              <w:rPr>
                <w:sz w:val="16"/>
              </w:rPr>
            </w:pPr>
            <w:r>
              <w:rPr>
                <w:sz w:val="16"/>
              </w:rPr>
              <w:t>297.27</w:t>
            </w:r>
          </w:p>
        </w:tc>
        <w:tc>
          <w:tcPr>
            <w:tcW w:w="639" w:type="dxa"/>
          </w:tcPr>
          <w:p>
            <w:pPr>
              <w:pStyle w:val="TableParagraph"/>
              <w:spacing w:line="171" w:lineRule="exact" w:before="1"/>
              <w:ind w:right="33"/>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1/2</w:t>
            </w:r>
          </w:p>
        </w:tc>
        <w:tc>
          <w:tcPr>
            <w:tcW w:w="725" w:type="dxa"/>
          </w:tcPr>
          <w:p>
            <w:pPr>
              <w:pStyle w:val="TableParagraph"/>
              <w:spacing w:line="171" w:lineRule="exact" w:before="1"/>
              <w:ind w:left="129"/>
              <w:rPr>
                <w:sz w:val="16"/>
              </w:rPr>
            </w:pPr>
            <w:r>
              <w:rPr>
                <w:sz w:val="16"/>
              </w:rPr>
              <w:t>3-1/2</w:t>
            </w:r>
          </w:p>
        </w:tc>
        <w:tc>
          <w:tcPr>
            <w:tcW w:w="902" w:type="dxa"/>
          </w:tcPr>
          <w:p>
            <w:pPr>
              <w:pStyle w:val="TableParagraph"/>
              <w:spacing w:line="171" w:lineRule="exact" w:before="1"/>
              <w:ind w:left="132"/>
              <w:rPr>
                <w:sz w:val="16"/>
              </w:rPr>
            </w:pPr>
            <w:r>
              <w:rPr>
                <w:sz w:val="16"/>
              </w:rPr>
              <w:t>JS347</w:t>
            </w:r>
          </w:p>
        </w:tc>
        <w:tc>
          <w:tcPr>
            <w:tcW w:w="787" w:type="dxa"/>
          </w:tcPr>
          <w:p>
            <w:pPr>
              <w:pStyle w:val="TableParagraph"/>
              <w:spacing w:line="171" w:lineRule="exact" w:before="1"/>
              <w:ind w:right="113"/>
              <w:jc w:val="right"/>
              <w:rPr>
                <w:sz w:val="16"/>
              </w:rPr>
            </w:pPr>
            <w:r>
              <w:rPr>
                <w:sz w:val="16"/>
              </w:rPr>
              <w:t>334.96</w:t>
            </w:r>
          </w:p>
        </w:tc>
        <w:tc>
          <w:tcPr>
            <w:tcW w:w="639" w:type="dxa"/>
          </w:tcPr>
          <w:p>
            <w:pPr>
              <w:pStyle w:val="TableParagraph"/>
              <w:spacing w:line="171" w:lineRule="exact" w:before="1"/>
              <w:ind w:right="33"/>
              <w:jc w:val="right"/>
              <w:rPr>
                <w:sz w:val="16"/>
              </w:rPr>
            </w:pPr>
            <w:r>
              <w:rPr>
                <w:sz w:val="16"/>
              </w:rPr>
              <w:t>100</w:t>
            </w:r>
          </w:p>
        </w:tc>
      </w:tr>
      <w:tr>
        <w:trPr>
          <w:trHeight w:val="185" w:hRule="atLeast"/>
        </w:trPr>
        <w:tc>
          <w:tcPr>
            <w:tcW w:w="627" w:type="dxa"/>
          </w:tcPr>
          <w:p>
            <w:pPr>
              <w:pStyle w:val="TableParagraph"/>
              <w:spacing w:line="164" w:lineRule="exact" w:before="1"/>
              <w:ind w:left="34"/>
              <w:rPr>
                <w:sz w:val="16"/>
              </w:rPr>
            </w:pPr>
            <w:r>
              <w:rPr>
                <w:sz w:val="16"/>
              </w:rPr>
              <w:t>1/2</w:t>
            </w:r>
          </w:p>
        </w:tc>
        <w:tc>
          <w:tcPr>
            <w:tcW w:w="725" w:type="dxa"/>
          </w:tcPr>
          <w:p>
            <w:pPr>
              <w:pStyle w:val="TableParagraph"/>
              <w:spacing w:line="164" w:lineRule="exact" w:before="1"/>
              <w:ind w:left="129"/>
              <w:rPr>
                <w:sz w:val="16"/>
              </w:rPr>
            </w:pPr>
            <w:r>
              <w:rPr>
                <w:sz w:val="16"/>
              </w:rPr>
              <w:t>4</w:t>
            </w:r>
          </w:p>
        </w:tc>
        <w:tc>
          <w:tcPr>
            <w:tcW w:w="902" w:type="dxa"/>
          </w:tcPr>
          <w:p>
            <w:pPr>
              <w:pStyle w:val="TableParagraph"/>
              <w:spacing w:line="164" w:lineRule="exact" w:before="1"/>
              <w:ind w:left="132"/>
              <w:rPr>
                <w:sz w:val="16"/>
              </w:rPr>
            </w:pPr>
            <w:r>
              <w:rPr>
                <w:sz w:val="16"/>
              </w:rPr>
              <w:t>JS349</w:t>
            </w:r>
          </w:p>
        </w:tc>
        <w:tc>
          <w:tcPr>
            <w:tcW w:w="787" w:type="dxa"/>
          </w:tcPr>
          <w:p>
            <w:pPr>
              <w:pStyle w:val="TableParagraph"/>
              <w:spacing w:line="164" w:lineRule="exact" w:before="1"/>
              <w:ind w:right="113"/>
              <w:jc w:val="right"/>
              <w:rPr>
                <w:sz w:val="16"/>
              </w:rPr>
            </w:pPr>
            <w:r>
              <w:rPr>
                <w:sz w:val="16"/>
              </w:rPr>
              <w:t>376.55</w:t>
            </w:r>
          </w:p>
        </w:tc>
        <w:tc>
          <w:tcPr>
            <w:tcW w:w="639" w:type="dxa"/>
          </w:tcPr>
          <w:p>
            <w:pPr>
              <w:pStyle w:val="TableParagraph"/>
              <w:spacing w:line="164" w:lineRule="exact" w:before="1"/>
              <w:ind w:right="33"/>
              <w:jc w:val="right"/>
              <w:rPr>
                <w:sz w:val="16"/>
              </w:rPr>
            </w:pPr>
            <w:r>
              <w:rPr>
                <w:sz w:val="16"/>
              </w:rPr>
              <w:t>100</w:t>
            </w:r>
          </w:p>
        </w:tc>
      </w:tr>
    </w:tbl>
    <w:p>
      <w:pPr>
        <w:pStyle w:val="BodyText"/>
        <w:rPr>
          <w:sz w:val="20"/>
        </w:rPr>
      </w:pPr>
    </w:p>
    <w:p>
      <w:pPr>
        <w:pStyle w:val="BodyText"/>
        <w:rPr>
          <w:sz w:val="20"/>
        </w:rPr>
      </w:pPr>
    </w:p>
    <w:p>
      <w:pPr>
        <w:pStyle w:val="BodyText"/>
      </w:pPr>
    </w:p>
    <w:p>
      <w:pPr>
        <w:pStyle w:val="BodyText"/>
        <w:spacing w:before="8"/>
      </w:pPr>
    </w:p>
    <w:p>
      <w:pPr>
        <w:spacing w:before="0"/>
        <w:ind w:left="0" w:right="570" w:firstLine="0"/>
        <w:jc w:val="right"/>
        <w:rPr>
          <w:rFonts w:ascii="Arial Narrow"/>
          <w:sz w:val="14"/>
        </w:rPr>
      </w:pPr>
      <w:r>
        <w:rPr/>
        <w:pict>
          <v:shape style="position:absolute;margin-left:376.587189pt;margin-top:-246.827255pt;width:184pt;height:248.95pt;mso-position-horizontal-relative:page;mso-position-vertical-relative:paragraph;z-index:151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7"/>
                    <w:gridCol w:w="796"/>
                    <w:gridCol w:w="840"/>
                    <w:gridCol w:w="1009"/>
                    <w:gridCol w:w="528"/>
                  </w:tblGrid>
                  <w:tr>
                    <w:trPr>
                      <w:trHeight w:val="185" w:hRule="atLeast"/>
                    </w:trPr>
                    <w:tc>
                      <w:tcPr>
                        <w:tcW w:w="507" w:type="dxa"/>
                      </w:tcPr>
                      <w:p>
                        <w:pPr>
                          <w:pStyle w:val="TableParagraph"/>
                          <w:spacing w:line="165" w:lineRule="exact"/>
                          <w:ind w:left="34"/>
                          <w:rPr>
                            <w:sz w:val="16"/>
                          </w:rPr>
                        </w:pPr>
                        <w:r>
                          <w:rPr>
                            <w:sz w:val="16"/>
                          </w:rPr>
                          <w:t>1/2</w:t>
                        </w:r>
                      </w:p>
                    </w:tc>
                    <w:tc>
                      <w:tcPr>
                        <w:tcW w:w="796" w:type="dxa"/>
                      </w:tcPr>
                      <w:p>
                        <w:pPr>
                          <w:pStyle w:val="TableParagraph"/>
                          <w:spacing w:line="165" w:lineRule="exact"/>
                          <w:ind w:left="249"/>
                          <w:rPr>
                            <w:sz w:val="16"/>
                          </w:rPr>
                        </w:pPr>
                        <w:r>
                          <w:rPr>
                            <w:sz w:val="16"/>
                          </w:rPr>
                          <w:t>1-1/2</w:t>
                        </w:r>
                      </w:p>
                    </w:tc>
                    <w:tc>
                      <w:tcPr>
                        <w:tcW w:w="840" w:type="dxa"/>
                      </w:tcPr>
                      <w:p>
                        <w:pPr>
                          <w:pStyle w:val="TableParagraph"/>
                          <w:spacing w:line="165" w:lineRule="exact"/>
                          <w:ind w:left="157" w:right="177"/>
                          <w:jc w:val="center"/>
                          <w:rPr>
                            <w:sz w:val="16"/>
                          </w:rPr>
                        </w:pPr>
                        <w:r>
                          <w:rPr>
                            <w:sz w:val="16"/>
                          </w:rPr>
                          <w:t>JS231</w:t>
                        </w:r>
                      </w:p>
                    </w:tc>
                    <w:tc>
                      <w:tcPr>
                        <w:tcW w:w="1009" w:type="dxa"/>
                      </w:tcPr>
                      <w:p>
                        <w:pPr>
                          <w:pStyle w:val="TableParagraph"/>
                          <w:spacing w:line="165" w:lineRule="exact"/>
                          <w:ind w:right="224"/>
                          <w:jc w:val="right"/>
                          <w:rPr>
                            <w:sz w:val="16"/>
                          </w:rPr>
                        </w:pPr>
                        <w:r>
                          <w:rPr>
                            <w:sz w:val="16"/>
                          </w:rPr>
                          <w:t>508.42</w:t>
                        </w:r>
                      </w:p>
                    </w:tc>
                    <w:tc>
                      <w:tcPr>
                        <w:tcW w:w="528" w:type="dxa"/>
                      </w:tcPr>
                      <w:p>
                        <w:pPr>
                          <w:pStyle w:val="TableParagraph"/>
                          <w:spacing w:line="165" w:lineRule="exact"/>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1-3/4</w:t>
                        </w:r>
                      </w:p>
                    </w:tc>
                    <w:tc>
                      <w:tcPr>
                        <w:tcW w:w="840" w:type="dxa"/>
                      </w:tcPr>
                      <w:p>
                        <w:pPr>
                          <w:pStyle w:val="TableParagraph"/>
                          <w:spacing w:line="171" w:lineRule="exact" w:before="1"/>
                          <w:ind w:left="157" w:right="177"/>
                          <w:jc w:val="center"/>
                          <w:rPr>
                            <w:sz w:val="16"/>
                          </w:rPr>
                        </w:pPr>
                        <w:r>
                          <w:rPr>
                            <w:sz w:val="16"/>
                          </w:rPr>
                          <w:t>JS236</w:t>
                        </w:r>
                      </w:p>
                    </w:tc>
                    <w:tc>
                      <w:tcPr>
                        <w:tcW w:w="1009" w:type="dxa"/>
                      </w:tcPr>
                      <w:p>
                        <w:pPr>
                          <w:pStyle w:val="TableParagraph"/>
                          <w:spacing w:line="171" w:lineRule="exact" w:before="1"/>
                          <w:ind w:right="224"/>
                          <w:jc w:val="right"/>
                          <w:rPr>
                            <w:sz w:val="16"/>
                          </w:rPr>
                        </w:pPr>
                        <w:r>
                          <w:rPr>
                            <w:sz w:val="16"/>
                          </w:rPr>
                          <w:t>576.67</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2</w:t>
                        </w:r>
                      </w:p>
                    </w:tc>
                    <w:tc>
                      <w:tcPr>
                        <w:tcW w:w="840" w:type="dxa"/>
                      </w:tcPr>
                      <w:p>
                        <w:pPr>
                          <w:pStyle w:val="TableParagraph"/>
                          <w:spacing w:line="171" w:lineRule="exact" w:before="1"/>
                          <w:ind w:left="157" w:right="177"/>
                          <w:jc w:val="center"/>
                          <w:rPr>
                            <w:sz w:val="16"/>
                          </w:rPr>
                        </w:pPr>
                        <w:r>
                          <w:rPr>
                            <w:sz w:val="16"/>
                          </w:rPr>
                          <w:t>JS237</w:t>
                        </w:r>
                      </w:p>
                    </w:tc>
                    <w:tc>
                      <w:tcPr>
                        <w:tcW w:w="1009" w:type="dxa"/>
                      </w:tcPr>
                      <w:p>
                        <w:pPr>
                          <w:pStyle w:val="TableParagraph"/>
                          <w:spacing w:line="171" w:lineRule="exact" w:before="1"/>
                          <w:ind w:right="224"/>
                          <w:jc w:val="right"/>
                          <w:rPr>
                            <w:sz w:val="16"/>
                          </w:rPr>
                        </w:pPr>
                        <w:r>
                          <w:rPr>
                            <w:sz w:val="16"/>
                          </w:rPr>
                          <w:t>605.18</w:t>
                        </w:r>
                      </w:p>
                    </w:tc>
                    <w:tc>
                      <w:tcPr>
                        <w:tcW w:w="528" w:type="dxa"/>
                      </w:tcPr>
                      <w:p>
                        <w:pPr>
                          <w:pStyle w:val="TableParagraph"/>
                          <w:spacing w:line="171" w:lineRule="exact" w:before="1"/>
                          <w:ind w:right="33"/>
                          <w:jc w:val="right"/>
                          <w:rPr>
                            <w:sz w:val="16"/>
                          </w:rPr>
                        </w:pPr>
                        <w:r>
                          <w:rPr>
                            <w:sz w:val="16"/>
                          </w:rPr>
                          <w:t>100</w:t>
                        </w:r>
                      </w:p>
                    </w:tc>
                  </w:tr>
                  <w:tr>
                    <w:trPr>
                      <w:trHeight w:val="191"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2-1/2</w:t>
                        </w:r>
                      </w:p>
                    </w:tc>
                    <w:tc>
                      <w:tcPr>
                        <w:tcW w:w="840" w:type="dxa"/>
                      </w:tcPr>
                      <w:p>
                        <w:pPr>
                          <w:pStyle w:val="TableParagraph"/>
                          <w:spacing w:line="171" w:lineRule="exact" w:before="1"/>
                          <w:ind w:left="157" w:right="177"/>
                          <w:jc w:val="center"/>
                          <w:rPr>
                            <w:sz w:val="16"/>
                          </w:rPr>
                        </w:pPr>
                        <w:r>
                          <w:rPr>
                            <w:sz w:val="16"/>
                          </w:rPr>
                          <w:t>JS233</w:t>
                        </w:r>
                      </w:p>
                    </w:tc>
                    <w:tc>
                      <w:tcPr>
                        <w:tcW w:w="1009" w:type="dxa"/>
                      </w:tcPr>
                      <w:p>
                        <w:pPr>
                          <w:pStyle w:val="TableParagraph"/>
                          <w:spacing w:line="171" w:lineRule="exact" w:before="1"/>
                          <w:ind w:right="224"/>
                          <w:jc w:val="right"/>
                          <w:rPr>
                            <w:sz w:val="16"/>
                          </w:rPr>
                        </w:pPr>
                        <w:r>
                          <w:rPr>
                            <w:sz w:val="16"/>
                          </w:rPr>
                          <w:t>634.94</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2-3/4</w:t>
                        </w:r>
                      </w:p>
                    </w:tc>
                    <w:tc>
                      <w:tcPr>
                        <w:tcW w:w="840" w:type="dxa"/>
                      </w:tcPr>
                      <w:p>
                        <w:pPr>
                          <w:pStyle w:val="TableParagraph"/>
                          <w:spacing w:line="171" w:lineRule="exact" w:before="1"/>
                          <w:ind w:left="157" w:right="177"/>
                          <w:jc w:val="center"/>
                          <w:rPr>
                            <w:sz w:val="16"/>
                          </w:rPr>
                        </w:pPr>
                        <w:r>
                          <w:rPr>
                            <w:sz w:val="16"/>
                          </w:rPr>
                          <w:t>JS230</w:t>
                        </w:r>
                      </w:p>
                    </w:tc>
                    <w:tc>
                      <w:tcPr>
                        <w:tcW w:w="1009" w:type="dxa"/>
                      </w:tcPr>
                      <w:p>
                        <w:pPr>
                          <w:pStyle w:val="TableParagraph"/>
                          <w:spacing w:line="171" w:lineRule="exact" w:before="1"/>
                          <w:ind w:right="224"/>
                          <w:jc w:val="right"/>
                          <w:rPr>
                            <w:sz w:val="16"/>
                          </w:rPr>
                        </w:pPr>
                        <w:r>
                          <w:rPr>
                            <w:sz w:val="16"/>
                          </w:rPr>
                          <w:t>666.28</w:t>
                        </w:r>
                      </w:p>
                    </w:tc>
                    <w:tc>
                      <w:tcPr>
                        <w:tcW w:w="528" w:type="dxa"/>
                      </w:tcPr>
                      <w:p>
                        <w:pPr>
                          <w:pStyle w:val="TableParagraph"/>
                          <w:spacing w:line="171" w:lineRule="exact" w:before="1"/>
                          <w:ind w:right="33"/>
                          <w:jc w:val="right"/>
                          <w:rPr>
                            <w:sz w:val="16"/>
                          </w:rPr>
                        </w:pPr>
                        <w:r>
                          <w:rPr>
                            <w:sz w:val="16"/>
                          </w:rPr>
                          <w:t>100</w:t>
                        </w:r>
                      </w:p>
                    </w:tc>
                  </w:tr>
                  <w:tr>
                    <w:trPr>
                      <w:trHeight w:val="191"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3</w:t>
                        </w:r>
                      </w:p>
                    </w:tc>
                    <w:tc>
                      <w:tcPr>
                        <w:tcW w:w="840" w:type="dxa"/>
                      </w:tcPr>
                      <w:p>
                        <w:pPr>
                          <w:pStyle w:val="TableParagraph"/>
                          <w:spacing w:line="171" w:lineRule="exact" w:before="1"/>
                          <w:ind w:left="157" w:right="177"/>
                          <w:jc w:val="center"/>
                          <w:rPr>
                            <w:sz w:val="16"/>
                          </w:rPr>
                        </w:pPr>
                        <w:r>
                          <w:rPr>
                            <w:sz w:val="16"/>
                          </w:rPr>
                          <w:t>JS234</w:t>
                        </w:r>
                      </w:p>
                    </w:tc>
                    <w:tc>
                      <w:tcPr>
                        <w:tcW w:w="1009" w:type="dxa"/>
                      </w:tcPr>
                      <w:p>
                        <w:pPr>
                          <w:pStyle w:val="TableParagraph"/>
                          <w:spacing w:line="171" w:lineRule="exact" w:before="1"/>
                          <w:ind w:right="224"/>
                          <w:jc w:val="right"/>
                          <w:rPr>
                            <w:sz w:val="16"/>
                          </w:rPr>
                        </w:pPr>
                        <w:r>
                          <w:rPr>
                            <w:sz w:val="16"/>
                          </w:rPr>
                          <w:t>736.95</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1/2</w:t>
                        </w:r>
                      </w:p>
                    </w:tc>
                    <w:tc>
                      <w:tcPr>
                        <w:tcW w:w="796" w:type="dxa"/>
                      </w:tcPr>
                      <w:p>
                        <w:pPr>
                          <w:pStyle w:val="TableParagraph"/>
                          <w:spacing w:line="171" w:lineRule="exact" w:before="1"/>
                          <w:ind w:left="249"/>
                          <w:rPr>
                            <w:sz w:val="16"/>
                          </w:rPr>
                        </w:pPr>
                        <w:r>
                          <w:rPr>
                            <w:sz w:val="16"/>
                          </w:rPr>
                          <w:t>3-1/2</w:t>
                        </w:r>
                      </w:p>
                    </w:tc>
                    <w:tc>
                      <w:tcPr>
                        <w:tcW w:w="840" w:type="dxa"/>
                      </w:tcPr>
                      <w:p>
                        <w:pPr>
                          <w:pStyle w:val="TableParagraph"/>
                          <w:spacing w:line="171" w:lineRule="exact" w:before="1"/>
                          <w:ind w:left="157" w:right="177"/>
                          <w:jc w:val="center"/>
                          <w:rPr>
                            <w:sz w:val="16"/>
                          </w:rPr>
                        </w:pPr>
                        <w:r>
                          <w:rPr>
                            <w:sz w:val="16"/>
                          </w:rPr>
                          <w:t>JS247</w:t>
                        </w:r>
                      </w:p>
                    </w:tc>
                    <w:tc>
                      <w:tcPr>
                        <w:tcW w:w="1009" w:type="dxa"/>
                      </w:tcPr>
                      <w:p>
                        <w:pPr>
                          <w:pStyle w:val="TableParagraph"/>
                          <w:spacing w:line="171" w:lineRule="exact" w:before="1"/>
                          <w:ind w:right="224"/>
                          <w:jc w:val="right"/>
                          <w:rPr>
                            <w:sz w:val="16"/>
                          </w:rPr>
                        </w:pPr>
                        <w:r>
                          <w:rPr>
                            <w:sz w:val="16"/>
                          </w:rPr>
                          <w:t>809.20</w:t>
                        </w:r>
                      </w:p>
                    </w:tc>
                    <w:tc>
                      <w:tcPr>
                        <w:tcW w:w="528" w:type="dxa"/>
                      </w:tcPr>
                      <w:p>
                        <w:pPr>
                          <w:pStyle w:val="TableParagraph"/>
                          <w:spacing w:line="171" w:lineRule="exact" w:before="1"/>
                          <w:ind w:right="33"/>
                          <w:jc w:val="right"/>
                          <w:rPr>
                            <w:sz w:val="16"/>
                          </w:rPr>
                        </w:pPr>
                        <w:r>
                          <w:rPr>
                            <w:sz w:val="16"/>
                          </w:rPr>
                          <w:t>100</w:t>
                        </w:r>
                      </w:p>
                    </w:tc>
                  </w:tr>
                  <w:tr>
                    <w:trPr>
                      <w:trHeight w:val="287" w:hRule="atLeast"/>
                    </w:trPr>
                    <w:tc>
                      <w:tcPr>
                        <w:tcW w:w="507" w:type="dxa"/>
                      </w:tcPr>
                      <w:p>
                        <w:pPr>
                          <w:pStyle w:val="TableParagraph"/>
                          <w:spacing w:before="1"/>
                          <w:ind w:left="34"/>
                          <w:rPr>
                            <w:sz w:val="16"/>
                          </w:rPr>
                        </w:pPr>
                        <w:r>
                          <w:rPr>
                            <w:sz w:val="16"/>
                          </w:rPr>
                          <w:t>1/2</w:t>
                        </w:r>
                      </w:p>
                    </w:tc>
                    <w:tc>
                      <w:tcPr>
                        <w:tcW w:w="796" w:type="dxa"/>
                      </w:tcPr>
                      <w:p>
                        <w:pPr>
                          <w:pStyle w:val="TableParagraph"/>
                          <w:spacing w:before="1"/>
                          <w:ind w:left="249"/>
                          <w:rPr>
                            <w:sz w:val="16"/>
                          </w:rPr>
                        </w:pPr>
                        <w:r>
                          <w:rPr>
                            <w:sz w:val="16"/>
                          </w:rPr>
                          <w:t>4</w:t>
                        </w:r>
                      </w:p>
                    </w:tc>
                    <w:tc>
                      <w:tcPr>
                        <w:tcW w:w="840" w:type="dxa"/>
                      </w:tcPr>
                      <w:p>
                        <w:pPr>
                          <w:pStyle w:val="TableParagraph"/>
                          <w:spacing w:before="1"/>
                          <w:ind w:left="157" w:right="177"/>
                          <w:jc w:val="center"/>
                          <w:rPr>
                            <w:sz w:val="16"/>
                          </w:rPr>
                        </w:pPr>
                        <w:r>
                          <w:rPr>
                            <w:sz w:val="16"/>
                          </w:rPr>
                          <w:t>JS249</w:t>
                        </w:r>
                      </w:p>
                    </w:tc>
                    <w:tc>
                      <w:tcPr>
                        <w:tcW w:w="1009" w:type="dxa"/>
                      </w:tcPr>
                      <w:p>
                        <w:pPr>
                          <w:pStyle w:val="TableParagraph"/>
                          <w:spacing w:before="1"/>
                          <w:ind w:right="224"/>
                          <w:jc w:val="right"/>
                          <w:rPr>
                            <w:sz w:val="16"/>
                          </w:rPr>
                        </w:pPr>
                        <w:r>
                          <w:rPr>
                            <w:sz w:val="16"/>
                          </w:rPr>
                          <w:t>883.35</w:t>
                        </w:r>
                      </w:p>
                    </w:tc>
                    <w:tc>
                      <w:tcPr>
                        <w:tcW w:w="528" w:type="dxa"/>
                      </w:tcPr>
                      <w:p>
                        <w:pPr>
                          <w:pStyle w:val="TableParagraph"/>
                          <w:spacing w:before="1"/>
                          <w:ind w:right="33"/>
                          <w:jc w:val="right"/>
                          <w:rPr>
                            <w:sz w:val="16"/>
                          </w:rPr>
                        </w:pPr>
                        <w:r>
                          <w:rPr>
                            <w:sz w:val="16"/>
                          </w:rPr>
                          <w:t>100</w:t>
                        </w:r>
                      </w:p>
                    </w:tc>
                  </w:tr>
                  <w:tr>
                    <w:trPr>
                      <w:trHeight w:val="287" w:hRule="atLeast"/>
                    </w:trPr>
                    <w:tc>
                      <w:tcPr>
                        <w:tcW w:w="507" w:type="dxa"/>
                      </w:tcPr>
                      <w:p>
                        <w:pPr>
                          <w:pStyle w:val="TableParagraph"/>
                          <w:spacing w:line="171" w:lineRule="exact" w:before="97"/>
                          <w:ind w:left="34"/>
                          <w:rPr>
                            <w:sz w:val="16"/>
                          </w:rPr>
                        </w:pPr>
                        <w:r>
                          <w:rPr>
                            <w:sz w:val="16"/>
                          </w:rPr>
                          <w:t>5/8</w:t>
                        </w:r>
                      </w:p>
                    </w:tc>
                    <w:tc>
                      <w:tcPr>
                        <w:tcW w:w="796" w:type="dxa"/>
                      </w:tcPr>
                      <w:p>
                        <w:pPr>
                          <w:pStyle w:val="TableParagraph"/>
                          <w:spacing w:line="171" w:lineRule="exact" w:before="97"/>
                          <w:ind w:left="249"/>
                          <w:rPr>
                            <w:sz w:val="16"/>
                          </w:rPr>
                        </w:pPr>
                        <w:r>
                          <w:rPr>
                            <w:sz w:val="16"/>
                          </w:rPr>
                          <w:t>1-1/2</w:t>
                        </w:r>
                      </w:p>
                    </w:tc>
                    <w:tc>
                      <w:tcPr>
                        <w:tcW w:w="840" w:type="dxa"/>
                      </w:tcPr>
                      <w:p>
                        <w:pPr>
                          <w:pStyle w:val="TableParagraph"/>
                          <w:spacing w:line="171" w:lineRule="exact" w:before="97"/>
                          <w:ind w:left="157" w:right="177"/>
                          <w:jc w:val="center"/>
                          <w:rPr>
                            <w:sz w:val="16"/>
                          </w:rPr>
                        </w:pPr>
                        <w:r>
                          <w:rPr>
                            <w:sz w:val="16"/>
                          </w:rPr>
                          <w:t>JS205</w:t>
                        </w:r>
                      </w:p>
                    </w:tc>
                    <w:tc>
                      <w:tcPr>
                        <w:tcW w:w="1009" w:type="dxa"/>
                      </w:tcPr>
                      <w:p>
                        <w:pPr>
                          <w:pStyle w:val="TableParagraph"/>
                          <w:spacing w:line="171" w:lineRule="exact" w:before="97"/>
                          <w:ind w:right="224"/>
                          <w:jc w:val="right"/>
                          <w:rPr>
                            <w:sz w:val="16"/>
                          </w:rPr>
                        </w:pPr>
                        <w:r>
                          <w:rPr>
                            <w:sz w:val="16"/>
                          </w:rPr>
                          <w:t>531.38</w:t>
                        </w:r>
                      </w:p>
                    </w:tc>
                    <w:tc>
                      <w:tcPr>
                        <w:tcW w:w="528" w:type="dxa"/>
                      </w:tcPr>
                      <w:p>
                        <w:pPr>
                          <w:pStyle w:val="TableParagraph"/>
                          <w:spacing w:line="171" w:lineRule="exact" w:before="97"/>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796" w:type="dxa"/>
                      </w:tcPr>
                      <w:p>
                        <w:pPr>
                          <w:pStyle w:val="TableParagraph"/>
                          <w:spacing w:line="171" w:lineRule="exact" w:before="1"/>
                          <w:ind w:left="249"/>
                          <w:rPr>
                            <w:sz w:val="16"/>
                          </w:rPr>
                        </w:pPr>
                        <w:r>
                          <w:rPr>
                            <w:sz w:val="16"/>
                          </w:rPr>
                          <w:t>1-3/4</w:t>
                        </w:r>
                      </w:p>
                    </w:tc>
                    <w:tc>
                      <w:tcPr>
                        <w:tcW w:w="840" w:type="dxa"/>
                      </w:tcPr>
                      <w:p>
                        <w:pPr>
                          <w:pStyle w:val="TableParagraph"/>
                          <w:spacing w:line="171" w:lineRule="exact" w:before="1"/>
                          <w:ind w:left="157" w:right="177"/>
                          <w:jc w:val="center"/>
                          <w:rPr>
                            <w:sz w:val="16"/>
                          </w:rPr>
                        </w:pPr>
                        <w:r>
                          <w:rPr>
                            <w:sz w:val="16"/>
                          </w:rPr>
                          <w:t>JS206</w:t>
                        </w:r>
                      </w:p>
                    </w:tc>
                    <w:tc>
                      <w:tcPr>
                        <w:tcW w:w="1009" w:type="dxa"/>
                      </w:tcPr>
                      <w:p>
                        <w:pPr>
                          <w:pStyle w:val="TableParagraph"/>
                          <w:spacing w:line="171" w:lineRule="exact" w:before="1"/>
                          <w:ind w:right="224"/>
                          <w:jc w:val="right"/>
                          <w:rPr>
                            <w:sz w:val="16"/>
                          </w:rPr>
                        </w:pPr>
                        <w:r>
                          <w:rPr>
                            <w:sz w:val="16"/>
                          </w:rPr>
                          <w:t>587.43</w:t>
                        </w:r>
                      </w:p>
                    </w:tc>
                    <w:tc>
                      <w:tcPr>
                        <w:tcW w:w="528" w:type="dxa"/>
                      </w:tcPr>
                      <w:p>
                        <w:pPr>
                          <w:pStyle w:val="TableParagraph"/>
                          <w:spacing w:line="171" w:lineRule="exact" w:before="1"/>
                          <w:ind w:right="33"/>
                          <w:jc w:val="right"/>
                          <w:rPr>
                            <w:sz w:val="16"/>
                          </w:rPr>
                        </w:pPr>
                        <w:r>
                          <w:rPr>
                            <w:sz w:val="16"/>
                          </w:rPr>
                          <w:t>100</w:t>
                        </w:r>
                      </w:p>
                    </w:tc>
                  </w:tr>
                  <w:tr>
                    <w:trPr>
                      <w:trHeight w:val="191" w:hRule="atLeast"/>
                    </w:trPr>
                    <w:tc>
                      <w:tcPr>
                        <w:tcW w:w="507" w:type="dxa"/>
                      </w:tcPr>
                      <w:p>
                        <w:pPr>
                          <w:pStyle w:val="TableParagraph"/>
                          <w:spacing w:line="171" w:lineRule="exact" w:before="1"/>
                          <w:ind w:left="34"/>
                          <w:rPr>
                            <w:sz w:val="16"/>
                          </w:rPr>
                        </w:pPr>
                        <w:r>
                          <w:rPr>
                            <w:sz w:val="16"/>
                          </w:rPr>
                          <w:t>5/8</w:t>
                        </w:r>
                      </w:p>
                    </w:tc>
                    <w:tc>
                      <w:tcPr>
                        <w:tcW w:w="796" w:type="dxa"/>
                      </w:tcPr>
                      <w:p>
                        <w:pPr>
                          <w:pStyle w:val="TableParagraph"/>
                          <w:spacing w:line="171" w:lineRule="exact" w:before="1"/>
                          <w:ind w:left="249"/>
                          <w:rPr>
                            <w:sz w:val="16"/>
                          </w:rPr>
                        </w:pPr>
                        <w:r>
                          <w:rPr>
                            <w:sz w:val="16"/>
                          </w:rPr>
                          <w:t>2</w:t>
                        </w:r>
                      </w:p>
                    </w:tc>
                    <w:tc>
                      <w:tcPr>
                        <w:tcW w:w="840" w:type="dxa"/>
                      </w:tcPr>
                      <w:p>
                        <w:pPr>
                          <w:pStyle w:val="TableParagraph"/>
                          <w:spacing w:line="171" w:lineRule="exact" w:before="1"/>
                          <w:ind w:left="157" w:right="177"/>
                          <w:jc w:val="center"/>
                          <w:rPr>
                            <w:sz w:val="16"/>
                          </w:rPr>
                        </w:pPr>
                        <w:r>
                          <w:rPr>
                            <w:sz w:val="16"/>
                          </w:rPr>
                          <w:t>JS207</w:t>
                        </w:r>
                      </w:p>
                    </w:tc>
                    <w:tc>
                      <w:tcPr>
                        <w:tcW w:w="1009" w:type="dxa"/>
                      </w:tcPr>
                      <w:p>
                        <w:pPr>
                          <w:pStyle w:val="TableParagraph"/>
                          <w:spacing w:line="171" w:lineRule="exact" w:before="1"/>
                          <w:ind w:right="224"/>
                          <w:jc w:val="right"/>
                          <w:rPr>
                            <w:sz w:val="16"/>
                          </w:rPr>
                        </w:pPr>
                        <w:r>
                          <w:rPr>
                            <w:sz w:val="16"/>
                          </w:rPr>
                          <w:t>643.99</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796" w:type="dxa"/>
                      </w:tcPr>
                      <w:p>
                        <w:pPr>
                          <w:pStyle w:val="TableParagraph"/>
                          <w:spacing w:line="171" w:lineRule="exact" w:before="1"/>
                          <w:ind w:left="249"/>
                          <w:rPr>
                            <w:sz w:val="16"/>
                          </w:rPr>
                        </w:pPr>
                        <w:r>
                          <w:rPr>
                            <w:sz w:val="16"/>
                          </w:rPr>
                          <w:t>2-1/4</w:t>
                        </w:r>
                      </w:p>
                    </w:tc>
                    <w:tc>
                      <w:tcPr>
                        <w:tcW w:w="840" w:type="dxa"/>
                      </w:tcPr>
                      <w:p>
                        <w:pPr>
                          <w:pStyle w:val="TableParagraph"/>
                          <w:spacing w:line="171" w:lineRule="exact" w:before="1"/>
                          <w:ind w:left="157" w:right="177"/>
                          <w:jc w:val="center"/>
                          <w:rPr>
                            <w:sz w:val="16"/>
                          </w:rPr>
                        </w:pPr>
                        <w:r>
                          <w:rPr>
                            <w:sz w:val="16"/>
                          </w:rPr>
                          <w:t>JS208</w:t>
                        </w:r>
                      </w:p>
                    </w:tc>
                    <w:tc>
                      <w:tcPr>
                        <w:tcW w:w="1009" w:type="dxa"/>
                      </w:tcPr>
                      <w:p>
                        <w:pPr>
                          <w:pStyle w:val="TableParagraph"/>
                          <w:spacing w:line="171" w:lineRule="exact" w:before="1"/>
                          <w:ind w:right="224"/>
                          <w:jc w:val="right"/>
                          <w:rPr>
                            <w:sz w:val="16"/>
                          </w:rPr>
                        </w:pPr>
                        <w:r>
                          <w:rPr>
                            <w:sz w:val="16"/>
                          </w:rPr>
                          <w:t>684.84</w:t>
                        </w:r>
                      </w:p>
                    </w:tc>
                    <w:tc>
                      <w:tcPr>
                        <w:tcW w:w="528" w:type="dxa"/>
                      </w:tcPr>
                      <w:p>
                        <w:pPr>
                          <w:pStyle w:val="TableParagraph"/>
                          <w:spacing w:line="171" w:lineRule="exact" w:before="1"/>
                          <w:ind w:right="33"/>
                          <w:jc w:val="right"/>
                          <w:rPr>
                            <w:sz w:val="16"/>
                          </w:rPr>
                        </w:pPr>
                        <w:r>
                          <w:rPr>
                            <w:sz w:val="16"/>
                          </w:rPr>
                          <w:t>100</w:t>
                        </w:r>
                      </w:p>
                    </w:tc>
                  </w:tr>
                  <w:tr>
                    <w:trPr>
                      <w:trHeight w:val="287" w:hRule="atLeast"/>
                    </w:trPr>
                    <w:tc>
                      <w:tcPr>
                        <w:tcW w:w="507" w:type="dxa"/>
                      </w:tcPr>
                      <w:p>
                        <w:pPr>
                          <w:pStyle w:val="TableParagraph"/>
                          <w:spacing w:before="1"/>
                          <w:ind w:left="34"/>
                          <w:rPr>
                            <w:sz w:val="16"/>
                          </w:rPr>
                        </w:pPr>
                        <w:r>
                          <w:rPr>
                            <w:sz w:val="16"/>
                          </w:rPr>
                          <w:t>5/8</w:t>
                        </w:r>
                      </w:p>
                    </w:tc>
                    <w:tc>
                      <w:tcPr>
                        <w:tcW w:w="796" w:type="dxa"/>
                      </w:tcPr>
                      <w:p>
                        <w:pPr>
                          <w:pStyle w:val="TableParagraph"/>
                          <w:spacing w:before="1"/>
                          <w:ind w:left="249"/>
                          <w:rPr>
                            <w:sz w:val="16"/>
                          </w:rPr>
                        </w:pPr>
                        <w:r>
                          <w:rPr>
                            <w:sz w:val="16"/>
                          </w:rPr>
                          <w:t>2-1/2</w:t>
                        </w:r>
                      </w:p>
                    </w:tc>
                    <w:tc>
                      <w:tcPr>
                        <w:tcW w:w="840" w:type="dxa"/>
                      </w:tcPr>
                      <w:p>
                        <w:pPr>
                          <w:pStyle w:val="TableParagraph"/>
                          <w:spacing w:before="1"/>
                          <w:ind w:left="157" w:right="177"/>
                          <w:jc w:val="center"/>
                          <w:rPr>
                            <w:sz w:val="16"/>
                          </w:rPr>
                        </w:pPr>
                        <w:r>
                          <w:rPr>
                            <w:sz w:val="16"/>
                          </w:rPr>
                          <w:t>JS209</w:t>
                        </w:r>
                      </w:p>
                    </w:tc>
                    <w:tc>
                      <w:tcPr>
                        <w:tcW w:w="1009" w:type="dxa"/>
                      </w:tcPr>
                      <w:p>
                        <w:pPr>
                          <w:pStyle w:val="TableParagraph"/>
                          <w:spacing w:before="1"/>
                          <w:ind w:right="224"/>
                          <w:jc w:val="right"/>
                          <w:rPr>
                            <w:sz w:val="16"/>
                          </w:rPr>
                        </w:pPr>
                        <w:r>
                          <w:rPr>
                            <w:sz w:val="16"/>
                          </w:rPr>
                          <w:t>730.87</w:t>
                        </w:r>
                      </w:p>
                    </w:tc>
                    <w:tc>
                      <w:tcPr>
                        <w:tcW w:w="528" w:type="dxa"/>
                      </w:tcPr>
                      <w:p>
                        <w:pPr>
                          <w:pStyle w:val="TableParagraph"/>
                          <w:spacing w:before="1"/>
                          <w:ind w:right="33"/>
                          <w:jc w:val="right"/>
                          <w:rPr>
                            <w:sz w:val="16"/>
                          </w:rPr>
                        </w:pPr>
                        <w:r>
                          <w:rPr>
                            <w:sz w:val="16"/>
                          </w:rPr>
                          <w:t>100</w:t>
                        </w:r>
                      </w:p>
                    </w:tc>
                  </w:tr>
                  <w:tr>
                    <w:trPr>
                      <w:trHeight w:val="287" w:hRule="atLeast"/>
                    </w:trPr>
                    <w:tc>
                      <w:tcPr>
                        <w:tcW w:w="507" w:type="dxa"/>
                      </w:tcPr>
                      <w:p>
                        <w:pPr>
                          <w:pStyle w:val="TableParagraph"/>
                          <w:spacing w:line="171" w:lineRule="exact" w:before="97"/>
                          <w:ind w:left="34"/>
                          <w:rPr>
                            <w:sz w:val="16"/>
                          </w:rPr>
                        </w:pPr>
                        <w:r>
                          <w:rPr>
                            <w:sz w:val="16"/>
                          </w:rPr>
                          <w:t>3/4</w:t>
                        </w:r>
                      </w:p>
                    </w:tc>
                    <w:tc>
                      <w:tcPr>
                        <w:tcW w:w="796" w:type="dxa"/>
                      </w:tcPr>
                      <w:p>
                        <w:pPr>
                          <w:pStyle w:val="TableParagraph"/>
                          <w:spacing w:line="171" w:lineRule="exact" w:before="97"/>
                          <w:ind w:left="249"/>
                          <w:rPr>
                            <w:sz w:val="16"/>
                          </w:rPr>
                        </w:pPr>
                        <w:r>
                          <w:rPr>
                            <w:sz w:val="16"/>
                          </w:rPr>
                          <w:t>2</w:t>
                        </w:r>
                      </w:p>
                    </w:tc>
                    <w:tc>
                      <w:tcPr>
                        <w:tcW w:w="840" w:type="dxa"/>
                      </w:tcPr>
                      <w:p>
                        <w:pPr>
                          <w:pStyle w:val="TableParagraph"/>
                          <w:spacing w:line="171" w:lineRule="exact" w:before="97"/>
                          <w:ind w:left="157" w:right="177"/>
                          <w:jc w:val="center"/>
                          <w:rPr>
                            <w:sz w:val="16"/>
                          </w:rPr>
                        </w:pPr>
                        <w:r>
                          <w:rPr>
                            <w:sz w:val="16"/>
                          </w:rPr>
                          <w:t>JS227</w:t>
                        </w:r>
                      </w:p>
                    </w:tc>
                    <w:tc>
                      <w:tcPr>
                        <w:tcW w:w="1009" w:type="dxa"/>
                      </w:tcPr>
                      <w:p>
                        <w:pPr>
                          <w:pStyle w:val="TableParagraph"/>
                          <w:spacing w:line="171" w:lineRule="exact" w:before="97"/>
                          <w:ind w:right="224"/>
                          <w:jc w:val="right"/>
                          <w:rPr>
                            <w:sz w:val="16"/>
                          </w:rPr>
                        </w:pPr>
                        <w:r>
                          <w:rPr>
                            <w:sz w:val="16"/>
                          </w:rPr>
                          <w:t>795.45</w:t>
                        </w:r>
                      </w:p>
                    </w:tc>
                    <w:tc>
                      <w:tcPr>
                        <w:tcW w:w="528" w:type="dxa"/>
                      </w:tcPr>
                      <w:p>
                        <w:pPr>
                          <w:pStyle w:val="TableParagraph"/>
                          <w:spacing w:line="171" w:lineRule="exact" w:before="97"/>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2-3/4</w:t>
                        </w:r>
                      </w:p>
                    </w:tc>
                    <w:tc>
                      <w:tcPr>
                        <w:tcW w:w="840" w:type="dxa"/>
                      </w:tcPr>
                      <w:p>
                        <w:pPr>
                          <w:pStyle w:val="TableParagraph"/>
                          <w:spacing w:line="171" w:lineRule="exact" w:before="1"/>
                          <w:ind w:left="157" w:right="177"/>
                          <w:jc w:val="center"/>
                          <w:rPr>
                            <w:sz w:val="16"/>
                          </w:rPr>
                        </w:pPr>
                        <w:r>
                          <w:rPr>
                            <w:sz w:val="16"/>
                          </w:rPr>
                          <w:t>JS210</w:t>
                        </w:r>
                      </w:p>
                    </w:tc>
                    <w:tc>
                      <w:tcPr>
                        <w:tcW w:w="1009" w:type="dxa"/>
                      </w:tcPr>
                      <w:p>
                        <w:pPr>
                          <w:pStyle w:val="TableParagraph"/>
                          <w:spacing w:line="171" w:lineRule="exact" w:before="1"/>
                          <w:ind w:right="224"/>
                          <w:jc w:val="right"/>
                          <w:rPr>
                            <w:sz w:val="16"/>
                          </w:rPr>
                        </w:pPr>
                        <w:r>
                          <w:rPr>
                            <w:sz w:val="16"/>
                          </w:rPr>
                          <w:t>866.99</w:t>
                        </w:r>
                      </w:p>
                    </w:tc>
                    <w:tc>
                      <w:tcPr>
                        <w:tcW w:w="528" w:type="dxa"/>
                      </w:tcPr>
                      <w:p>
                        <w:pPr>
                          <w:pStyle w:val="TableParagraph"/>
                          <w:spacing w:line="171" w:lineRule="exact" w:before="1"/>
                          <w:ind w:right="33"/>
                          <w:jc w:val="right"/>
                          <w:rPr>
                            <w:sz w:val="16"/>
                          </w:rPr>
                        </w:pPr>
                        <w:r>
                          <w:rPr>
                            <w:sz w:val="16"/>
                          </w:rPr>
                          <w:t>50</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3</w:t>
                        </w:r>
                      </w:p>
                    </w:tc>
                    <w:tc>
                      <w:tcPr>
                        <w:tcW w:w="840" w:type="dxa"/>
                      </w:tcPr>
                      <w:p>
                        <w:pPr>
                          <w:pStyle w:val="TableParagraph"/>
                          <w:spacing w:line="171" w:lineRule="exact" w:before="1"/>
                          <w:ind w:left="151" w:right="183"/>
                          <w:jc w:val="center"/>
                          <w:rPr>
                            <w:sz w:val="16"/>
                          </w:rPr>
                        </w:pPr>
                        <w:r>
                          <w:rPr>
                            <w:sz w:val="16"/>
                          </w:rPr>
                          <w:t>JS211</w:t>
                        </w:r>
                      </w:p>
                    </w:tc>
                    <w:tc>
                      <w:tcPr>
                        <w:tcW w:w="1009" w:type="dxa"/>
                      </w:tcPr>
                      <w:p>
                        <w:pPr>
                          <w:pStyle w:val="TableParagraph"/>
                          <w:spacing w:line="171" w:lineRule="exact" w:before="1"/>
                          <w:ind w:right="224"/>
                          <w:jc w:val="right"/>
                          <w:rPr>
                            <w:sz w:val="16"/>
                          </w:rPr>
                        </w:pPr>
                        <w:r>
                          <w:rPr>
                            <w:sz w:val="16"/>
                          </w:rPr>
                          <w:t>939.08</w:t>
                        </w:r>
                      </w:p>
                    </w:tc>
                    <w:tc>
                      <w:tcPr>
                        <w:tcW w:w="528" w:type="dxa"/>
                      </w:tcPr>
                      <w:p>
                        <w:pPr>
                          <w:pStyle w:val="TableParagraph"/>
                          <w:spacing w:line="171" w:lineRule="exact" w:before="1"/>
                          <w:ind w:right="33"/>
                          <w:jc w:val="right"/>
                          <w:rPr>
                            <w:sz w:val="16"/>
                          </w:rPr>
                        </w:pPr>
                        <w:r>
                          <w:rPr>
                            <w:sz w:val="16"/>
                          </w:rPr>
                          <w:t>50</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3-1/2</w:t>
                        </w:r>
                      </w:p>
                    </w:tc>
                    <w:tc>
                      <w:tcPr>
                        <w:tcW w:w="840" w:type="dxa"/>
                      </w:tcPr>
                      <w:p>
                        <w:pPr>
                          <w:pStyle w:val="TableParagraph"/>
                          <w:spacing w:line="171" w:lineRule="exact" w:before="1"/>
                          <w:ind w:left="157" w:right="177"/>
                          <w:jc w:val="center"/>
                          <w:rPr>
                            <w:sz w:val="16"/>
                          </w:rPr>
                        </w:pPr>
                        <w:r>
                          <w:rPr>
                            <w:sz w:val="16"/>
                          </w:rPr>
                          <w:t>JS212</w:t>
                        </w:r>
                      </w:p>
                    </w:tc>
                    <w:tc>
                      <w:tcPr>
                        <w:tcW w:w="1009" w:type="dxa"/>
                      </w:tcPr>
                      <w:p>
                        <w:pPr>
                          <w:pStyle w:val="TableParagraph"/>
                          <w:spacing w:line="171" w:lineRule="exact" w:before="1"/>
                          <w:ind w:right="224"/>
                          <w:jc w:val="right"/>
                          <w:rPr>
                            <w:sz w:val="16"/>
                          </w:rPr>
                        </w:pPr>
                        <w:r>
                          <w:rPr>
                            <w:sz w:val="16"/>
                          </w:rPr>
                          <w:t>999.50</w:t>
                        </w:r>
                      </w:p>
                    </w:tc>
                    <w:tc>
                      <w:tcPr>
                        <w:tcW w:w="528" w:type="dxa"/>
                      </w:tcPr>
                      <w:p>
                        <w:pPr>
                          <w:pStyle w:val="TableParagraph"/>
                          <w:spacing w:line="171" w:lineRule="exact" w:before="1"/>
                          <w:ind w:right="33"/>
                          <w:jc w:val="right"/>
                          <w:rPr>
                            <w:sz w:val="16"/>
                          </w:rPr>
                        </w:pPr>
                        <w:r>
                          <w:rPr>
                            <w:sz w:val="16"/>
                          </w:rPr>
                          <w:t>50</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4</w:t>
                        </w:r>
                      </w:p>
                    </w:tc>
                    <w:tc>
                      <w:tcPr>
                        <w:tcW w:w="840" w:type="dxa"/>
                      </w:tcPr>
                      <w:p>
                        <w:pPr>
                          <w:pStyle w:val="TableParagraph"/>
                          <w:spacing w:line="171" w:lineRule="exact" w:before="1"/>
                          <w:ind w:left="157" w:right="177"/>
                          <w:jc w:val="center"/>
                          <w:rPr>
                            <w:sz w:val="16"/>
                          </w:rPr>
                        </w:pPr>
                        <w:r>
                          <w:rPr>
                            <w:sz w:val="16"/>
                          </w:rPr>
                          <w:t>JS213</w:t>
                        </w:r>
                      </w:p>
                    </w:tc>
                    <w:tc>
                      <w:tcPr>
                        <w:tcW w:w="1009" w:type="dxa"/>
                      </w:tcPr>
                      <w:p>
                        <w:pPr>
                          <w:pStyle w:val="TableParagraph"/>
                          <w:spacing w:line="171" w:lineRule="exact" w:before="1"/>
                          <w:ind w:right="224"/>
                          <w:jc w:val="right"/>
                          <w:rPr>
                            <w:sz w:val="16"/>
                          </w:rPr>
                        </w:pPr>
                        <w:r>
                          <w:rPr>
                            <w:sz w:val="16"/>
                          </w:rPr>
                          <w:t>1147.09</w:t>
                        </w:r>
                      </w:p>
                    </w:tc>
                    <w:tc>
                      <w:tcPr>
                        <w:tcW w:w="528" w:type="dxa"/>
                      </w:tcPr>
                      <w:p>
                        <w:pPr>
                          <w:pStyle w:val="TableParagraph"/>
                          <w:spacing w:line="171" w:lineRule="exact" w:before="1"/>
                          <w:ind w:right="33"/>
                          <w:jc w:val="right"/>
                          <w:rPr>
                            <w:sz w:val="16"/>
                          </w:rPr>
                        </w:pPr>
                        <w:r>
                          <w:rPr>
                            <w:sz w:val="16"/>
                          </w:rPr>
                          <w:t>25</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4-1/2</w:t>
                        </w:r>
                      </w:p>
                    </w:tc>
                    <w:tc>
                      <w:tcPr>
                        <w:tcW w:w="840" w:type="dxa"/>
                      </w:tcPr>
                      <w:p>
                        <w:pPr>
                          <w:pStyle w:val="TableParagraph"/>
                          <w:spacing w:line="171" w:lineRule="exact" w:before="1"/>
                          <w:ind w:left="157" w:right="177"/>
                          <w:jc w:val="center"/>
                          <w:rPr>
                            <w:sz w:val="16"/>
                          </w:rPr>
                        </w:pPr>
                        <w:r>
                          <w:rPr>
                            <w:sz w:val="16"/>
                          </w:rPr>
                          <w:t>JS214</w:t>
                        </w:r>
                      </w:p>
                    </w:tc>
                    <w:tc>
                      <w:tcPr>
                        <w:tcW w:w="1009" w:type="dxa"/>
                      </w:tcPr>
                      <w:p>
                        <w:pPr>
                          <w:pStyle w:val="TableParagraph"/>
                          <w:spacing w:line="171" w:lineRule="exact" w:before="1"/>
                          <w:ind w:right="224"/>
                          <w:jc w:val="right"/>
                          <w:rPr>
                            <w:sz w:val="16"/>
                          </w:rPr>
                        </w:pPr>
                        <w:r>
                          <w:rPr>
                            <w:sz w:val="16"/>
                          </w:rPr>
                          <w:t>1230.97</w:t>
                        </w:r>
                      </w:p>
                    </w:tc>
                    <w:tc>
                      <w:tcPr>
                        <w:tcW w:w="528" w:type="dxa"/>
                      </w:tcPr>
                      <w:p>
                        <w:pPr>
                          <w:pStyle w:val="TableParagraph"/>
                          <w:spacing w:line="171" w:lineRule="exact" w:before="1"/>
                          <w:ind w:right="33"/>
                          <w:jc w:val="right"/>
                          <w:rPr>
                            <w:sz w:val="16"/>
                          </w:rPr>
                        </w:pPr>
                        <w:r>
                          <w:rPr>
                            <w:sz w:val="16"/>
                          </w:rPr>
                          <w:t>25</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5</w:t>
                        </w:r>
                      </w:p>
                    </w:tc>
                    <w:tc>
                      <w:tcPr>
                        <w:tcW w:w="840" w:type="dxa"/>
                      </w:tcPr>
                      <w:p>
                        <w:pPr>
                          <w:pStyle w:val="TableParagraph"/>
                          <w:spacing w:line="171" w:lineRule="exact" w:before="1"/>
                          <w:ind w:left="157" w:right="177"/>
                          <w:jc w:val="center"/>
                          <w:rPr>
                            <w:sz w:val="16"/>
                          </w:rPr>
                        </w:pPr>
                        <w:r>
                          <w:rPr>
                            <w:sz w:val="16"/>
                          </w:rPr>
                          <w:t>JS215</w:t>
                        </w:r>
                      </w:p>
                    </w:tc>
                    <w:tc>
                      <w:tcPr>
                        <w:tcW w:w="1009" w:type="dxa"/>
                      </w:tcPr>
                      <w:p>
                        <w:pPr>
                          <w:pStyle w:val="TableParagraph"/>
                          <w:spacing w:line="171" w:lineRule="exact" w:before="1"/>
                          <w:ind w:right="224"/>
                          <w:jc w:val="right"/>
                          <w:rPr>
                            <w:sz w:val="16"/>
                          </w:rPr>
                        </w:pPr>
                        <w:r>
                          <w:rPr>
                            <w:sz w:val="16"/>
                          </w:rPr>
                          <w:t>1331.08</w:t>
                        </w:r>
                      </w:p>
                    </w:tc>
                    <w:tc>
                      <w:tcPr>
                        <w:tcW w:w="528" w:type="dxa"/>
                      </w:tcPr>
                      <w:p>
                        <w:pPr>
                          <w:pStyle w:val="TableParagraph"/>
                          <w:spacing w:line="171" w:lineRule="exact" w:before="1"/>
                          <w:ind w:right="33"/>
                          <w:jc w:val="right"/>
                          <w:rPr>
                            <w:sz w:val="16"/>
                          </w:rPr>
                        </w:pPr>
                        <w:r>
                          <w:rPr>
                            <w:sz w:val="16"/>
                          </w:rPr>
                          <w:t>25</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5-1/4</w:t>
                        </w:r>
                      </w:p>
                    </w:tc>
                    <w:tc>
                      <w:tcPr>
                        <w:tcW w:w="840" w:type="dxa"/>
                      </w:tcPr>
                      <w:p>
                        <w:pPr>
                          <w:pStyle w:val="TableParagraph"/>
                          <w:spacing w:line="171" w:lineRule="exact" w:before="1"/>
                          <w:ind w:left="157" w:right="177"/>
                          <w:jc w:val="center"/>
                          <w:rPr>
                            <w:sz w:val="16"/>
                          </w:rPr>
                        </w:pPr>
                        <w:r>
                          <w:rPr>
                            <w:sz w:val="16"/>
                          </w:rPr>
                          <w:t>JS270</w:t>
                        </w:r>
                      </w:p>
                    </w:tc>
                    <w:tc>
                      <w:tcPr>
                        <w:tcW w:w="1009" w:type="dxa"/>
                      </w:tcPr>
                      <w:p>
                        <w:pPr>
                          <w:pStyle w:val="TableParagraph"/>
                          <w:spacing w:line="171" w:lineRule="exact" w:before="1"/>
                          <w:ind w:right="224"/>
                          <w:jc w:val="right"/>
                          <w:rPr>
                            <w:sz w:val="16"/>
                          </w:rPr>
                        </w:pPr>
                        <w:r>
                          <w:rPr>
                            <w:sz w:val="16"/>
                          </w:rPr>
                          <w:t>1381.46</w:t>
                        </w:r>
                      </w:p>
                    </w:tc>
                    <w:tc>
                      <w:tcPr>
                        <w:tcW w:w="528" w:type="dxa"/>
                      </w:tcPr>
                      <w:p>
                        <w:pPr>
                          <w:pStyle w:val="TableParagraph"/>
                          <w:spacing w:line="171" w:lineRule="exact" w:before="1"/>
                          <w:ind w:right="33"/>
                          <w:jc w:val="right"/>
                          <w:rPr>
                            <w:sz w:val="16"/>
                          </w:rPr>
                        </w:pPr>
                        <w:r>
                          <w:rPr>
                            <w:sz w:val="16"/>
                          </w:rPr>
                          <w:t>25</w:t>
                        </w:r>
                      </w:p>
                    </w:tc>
                  </w:tr>
                  <w:tr>
                    <w:trPr>
                      <w:trHeight w:val="192"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6</w:t>
                        </w:r>
                      </w:p>
                    </w:tc>
                    <w:tc>
                      <w:tcPr>
                        <w:tcW w:w="840" w:type="dxa"/>
                      </w:tcPr>
                      <w:p>
                        <w:pPr>
                          <w:pStyle w:val="TableParagraph"/>
                          <w:spacing w:line="171" w:lineRule="exact" w:before="1"/>
                          <w:ind w:left="157" w:right="177"/>
                          <w:jc w:val="center"/>
                          <w:rPr>
                            <w:sz w:val="16"/>
                          </w:rPr>
                        </w:pPr>
                        <w:r>
                          <w:rPr>
                            <w:sz w:val="16"/>
                          </w:rPr>
                          <w:t>JS216</w:t>
                        </w:r>
                      </w:p>
                    </w:tc>
                    <w:tc>
                      <w:tcPr>
                        <w:tcW w:w="1009" w:type="dxa"/>
                      </w:tcPr>
                      <w:p>
                        <w:pPr>
                          <w:pStyle w:val="TableParagraph"/>
                          <w:spacing w:line="171" w:lineRule="exact" w:before="1"/>
                          <w:ind w:right="224"/>
                          <w:jc w:val="right"/>
                          <w:rPr>
                            <w:sz w:val="16"/>
                          </w:rPr>
                        </w:pPr>
                        <w:r>
                          <w:rPr>
                            <w:sz w:val="16"/>
                          </w:rPr>
                          <w:t>1531.31</w:t>
                        </w:r>
                      </w:p>
                    </w:tc>
                    <w:tc>
                      <w:tcPr>
                        <w:tcW w:w="528" w:type="dxa"/>
                      </w:tcPr>
                      <w:p>
                        <w:pPr>
                          <w:pStyle w:val="TableParagraph"/>
                          <w:spacing w:line="171" w:lineRule="exact" w:before="1"/>
                          <w:ind w:right="33"/>
                          <w:jc w:val="right"/>
                          <w:rPr>
                            <w:sz w:val="16"/>
                          </w:rPr>
                        </w:pPr>
                        <w:r>
                          <w:rPr>
                            <w:sz w:val="16"/>
                          </w:rPr>
                          <w:t>25</w:t>
                        </w:r>
                      </w:p>
                    </w:tc>
                  </w:tr>
                  <w:tr>
                    <w:trPr>
                      <w:trHeight w:val="191" w:hRule="atLeast"/>
                    </w:trPr>
                    <w:tc>
                      <w:tcPr>
                        <w:tcW w:w="507" w:type="dxa"/>
                      </w:tcPr>
                      <w:p>
                        <w:pPr>
                          <w:pStyle w:val="TableParagraph"/>
                          <w:spacing w:line="171" w:lineRule="exact" w:before="1"/>
                          <w:ind w:left="34"/>
                          <w:rPr>
                            <w:sz w:val="16"/>
                          </w:rPr>
                        </w:pPr>
                        <w:r>
                          <w:rPr>
                            <w:sz w:val="16"/>
                          </w:rPr>
                          <w:t>3/4</w:t>
                        </w:r>
                      </w:p>
                    </w:tc>
                    <w:tc>
                      <w:tcPr>
                        <w:tcW w:w="796" w:type="dxa"/>
                      </w:tcPr>
                      <w:p>
                        <w:pPr>
                          <w:pStyle w:val="TableParagraph"/>
                          <w:spacing w:line="171" w:lineRule="exact" w:before="1"/>
                          <w:ind w:left="249"/>
                          <w:rPr>
                            <w:sz w:val="16"/>
                          </w:rPr>
                        </w:pPr>
                        <w:r>
                          <w:rPr>
                            <w:sz w:val="16"/>
                          </w:rPr>
                          <w:t>7</w:t>
                        </w:r>
                      </w:p>
                    </w:tc>
                    <w:tc>
                      <w:tcPr>
                        <w:tcW w:w="840" w:type="dxa"/>
                      </w:tcPr>
                      <w:p>
                        <w:pPr>
                          <w:pStyle w:val="TableParagraph"/>
                          <w:spacing w:line="171" w:lineRule="exact" w:before="1"/>
                          <w:ind w:left="157" w:right="177"/>
                          <w:jc w:val="center"/>
                          <w:rPr>
                            <w:sz w:val="16"/>
                          </w:rPr>
                        </w:pPr>
                        <w:r>
                          <w:rPr>
                            <w:sz w:val="16"/>
                          </w:rPr>
                          <w:t>JS218</w:t>
                        </w:r>
                      </w:p>
                    </w:tc>
                    <w:tc>
                      <w:tcPr>
                        <w:tcW w:w="1009" w:type="dxa"/>
                      </w:tcPr>
                      <w:p>
                        <w:pPr>
                          <w:pStyle w:val="TableParagraph"/>
                          <w:spacing w:line="171" w:lineRule="exact" w:before="1"/>
                          <w:ind w:right="224"/>
                          <w:jc w:val="right"/>
                          <w:rPr>
                            <w:sz w:val="16"/>
                          </w:rPr>
                        </w:pPr>
                        <w:r>
                          <w:rPr>
                            <w:sz w:val="16"/>
                          </w:rPr>
                          <w:t>1842.46</w:t>
                        </w:r>
                      </w:p>
                    </w:tc>
                    <w:tc>
                      <w:tcPr>
                        <w:tcW w:w="528" w:type="dxa"/>
                      </w:tcPr>
                      <w:p>
                        <w:pPr>
                          <w:pStyle w:val="TableParagraph"/>
                          <w:spacing w:line="171" w:lineRule="exact" w:before="1"/>
                          <w:ind w:right="33"/>
                          <w:jc w:val="right"/>
                          <w:rPr>
                            <w:sz w:val="16"/>
                          </w:rPr>
                        </w:pPr>
                        <w:r>
                          <w:rPr>
                            <w:sz w:val="16"/>
                          </w:rPr>
                          <w:t>25</w:t>
                        </w:r>
                      </w:p>
                    </w:tc>
                  </w:tr>
                  <w:tr>
                    <w:trPr>
                      <w:trHeight w:val="185" w:hRule="atLeast"/>
                    </w:trPr>
                    <w:tc>
                      <w:tcPr>
                        <w:tcW w:w="507" w:type="dxa"/>
                      </w:tcPr>
                      <w:p>
                        <w:pPr>
                          <w:pStyle w:val="TableParagraph"/>
                          <w:spacing w:line="164" w:lineRule="exact" w:before="1"/>
                          <w:ind w:left="34"/>
                          <w:rPr>
                            <w:sz w:val="16"/>
                          </w:rPr>
                        </w:pPr>
                        <w:r>
                          <w:rPr>
                            <w:sz w:val="16"/>
                          </w:rPr>
                          <w:t>3/4</w:t>
                        </w:r>
                      </w:p>
                    </w:tc>
                    <w:tc>
                      <w:tcPr>
                        <w:tcW w:w="796" w:type="dxa"/>
                      </w:tcPr>
                      <w:p>
                        <w:pPr>
                          <w:pStyle w:val="TableParagraph"/>
                          <w:spacing w:line="164" w:lineRule="exact" w:before="1"/>
                          <w:ind w:left="249"/>
                          <w:rPr>
                            <w:sz w:val="16"/>
                          </w:rPr>
                        </w:pPr>
                        <w:r>
                          <w:rPr>
                            <w:sz w:val="16"/>
                          </w:rPr>
                          <w:t>8</w:t>
                        </w:r>
                      </w:p>
                    </w:tc>
                    <w:tc>
                      <w:tcPr>
                        <w:tcW w:w="840" w:type="dxa"/>
                      </w:tcPr>
                      <w:p>
                        <w:pPr>
                          <w:pStyle w:val="TableParagraph"/>
                          <w:spacing w:line="164" w:lineRule="exact" w:before="1"/>
                          <w:ind w:left="157" w:right="177"/>
                          <w:jc w:val="center"/>
                          <w:rPr>
                            <w:sz w:val="16"/>
                          </w:rPr>
                        </w:pPr>
                        <w:r>
                          <w:rPr>
                            <w:sz w:val="16"/>
                          </w:rPr>
                          <w:t>JS219</w:t>
                        </w:r>
                      </w:p>
                    </w:tc>
                    <w:tc>
                      <w:tcPr>
                        <w:tcW w:w="1009" w:type="dxa"/>
                      </w:tcPr>
                      <w:p>
                        <w:pPr>
                          <w:pStyle w:val="TableParagraph"/>
                          <w:spacing w:line="164" w:lineRule="exact" w:before="1"/>
                          <w:ind w:right="224"/>
                          <w:jc w:val="right"/>
                          <w:rPr>
                            <w:sz w:val="16"/>
                          </w:rPr>
                        </w:pPr>
                        <w:r>
                          <w:rPr>
                            <w:sz w:val="16"/>
                          </w:rPr>
                          <w:t>2074.51</w:t>
                        </w:r>
                      </w:p>
                    </w:tc>
                    <w:tc>
                      <w:tcPr>
                        <w:tcW w:w="528" w:type="dxa"/>
                      </w:tcPr>
                      <w:p>
                        <w:pPr>
                          <w:pStyle w:val="TableParagraph"/>
                          <w:spacing w:line="164" w:lineRule="exact" w:before="1"/>
                          <w:ind w:right="33"/>
                          <w:jc w:val="right"/>
                          <w:rPr>
                            <w:sz w:val="16"/>
                          </w:rPr>
                        </w:pPr>
                        <w:r>
                          <w:rPr>
                            <w:sz w:val="16"/>
                          </w:rPr>
                          <w:t>25</w:t>
                        </w:r>
                      </w:p>
                    </w:tc>
                  </w:tr>
                </w:tbl>
                <w:p>
                  <w:pPr>
                    <w:pStyle w:val="BodyText"/>
                  </w:pPr>
                </w:p>
              </w:txbxContent>
            </v:textbox>
            <w10:wrap type="none"/>
          </v:shape>
        </w:pict>
      </w:r>
      <w:r>
        <w:rPr>
          <w:rFonts w:ascii="Arial Narrow"/>
          <w:sz w:val="14"/>
        </w:rPr>
        <w:t>57</w:t>
      </w:r>
    </w:p>
    <w:p>
      <w:pPr>
        <w:spacing w:after="0"/>
        <w:jc w:val="right"/>
        <w:rPr>
          <w:rFonts w:ascii="Arial Narrow"/>
          <w:sz w:val="14"/>
        </w:rPr>
        <w:sectPr>
          <w:type w:val="continuous"/>
          <w:pgSz w:w="12240" w:h="15840"/>
          <w:pgMar w:top="240" w:bottom="280" w:left="0" w:right="0"/>
        </w:sectPr>
      </w:pPr>
    </w:p>
    <w:p>
      <w:pPr>
        <w:pStyle w:val="BodyText"/>
        <w:spacing w:before="1"/>
        <w:rPr>
          <w:rFonts w:ascii="Arial Narrow"/>
        </w:rPr>
      </w:pPr>
    </w:p>
    <w:p>
      <w:pPr>
        <w:spacing w:after="0"/>
        <w:rPr>
          <w:rFonts w:ascii="Arial Narrow"/>
        </w:rPr>
        <w:sectPr>
          <w:pgSz w:w="12240" w:h="15840"/>
          <w:pgMar w:header="268" w:footer="0" w:top="1080" w:bottom="280" w:left="0" w:right="0"/>
        </w:sectPr>
      </w:pPr>
    </w:p>
    <w:p>
      <w:pPr>
        <w:pStyle w:val="Heading9"/>
        <w:spacing w:before="93"/>
        <w:ind w:left="1083"/>
      </w:pPr>
      <w:r>
        <w:rPr/>
        <w:pict>
          <v:line style="position:absolute;mso-position-horizontal-relative:page;mso-position-vertical-relative:paragraph;z-index:15352" from="54.433102pt,17.676659pt" to="288.302102pt,17.676659pt" stroked="true" strokeweight=".709pt" strokecolor="#000000">
            <v:stroke dashstyle="solid"/>
            <w10:wrap type="none"/>
          </v:line>
        </w:pict>
      </w:r>
      <w:r>
        <w:rPr/>
        <w:t>PUNCH-TYPE PREFORMED</w:t>
      </w:r>
    </w:p>
    <w:p>
      <w:pPr>
        <w:spacing w:before="176"/>
        <w:ind w:left="2124" w:right="0" w:firstLine="0"/>
        <w:jc w:val="left"/>
        <w:rPr>
          <w:b/>
          <w:sz w:val="20"/>
        </w:rPr>
      </w:pPr>
      <w:r>
        <w:rPr/>
        <w:drawing>
          <wp:anchor distT="0" distB="0" distL="0" distR="0" allowOverlap="1" layoutInCell="1" locked="0" behindDoc="0" simplePos="0" relativeHeight="15376">
            <wp:simplePos x="0" y="0"/>
            <wp:positionH relativeFrom="page">
              <wp:posOffset>779001</wp:posOffset>
            </wp:positionH>
            <wp:positionV relativeFrom="paragraph">
              <wp:posOffset>137910</wp:posOffset>
            </wp:positionV>
            <wp:extent cx="495820" cy="1048402"/>
            <wp:effectExtent l="0" t="0" r="0" b="0"/>
            <wp:wrapNone/>
            <wp:docPr id="275" name="image369.png" descr=""/>
            <wp:cNvGraphicFramePr>
              <a:graphicFrameLocks noChangeAspect="1"/>
            </wp:cNvGraphicFramePr>
            <a:graphic>
              <a:graphicData uri="http://schemas.openxmlformats.org/drawingml/2006/picture">
                <pic:pic>
                  <pic:nvPicPr>
                    <pic:cNvPr id="276" name="image369.png"/>
                    <pic:cNvPicPr/>
                  </pic:nvPicPr>
                  <pic:blipFill>
                    <a:blip r:embed="rId423" cstate="print"/>
                    <a:stretch>
                      <a:fillRect/>
                    </a:stretch>
                  </pic:blipFill>
                  <pic:spPr>
                    <a:xfrm>
                      <a:off x="0" y="0"/>
                      <a:ext cx="495820" cy="1048402"/>
                    </a:xfrm>
                    <a:prstGeom prst="rect">
                      <a:avLst/>
                    </a:prstGeom>
                  </pic:spPr>
                </pic:pic>
              </a:graphicData>
            </a:graphic>
          </wp:anchor>
        </w:drawing>
      </w:r>
      <w:r>
        <w:rPr/>
        <w:pict>
          <v:shape style="position:absolute;margin-left:104.976074pt;margin-top:18.985491pt;width:454.4pt;height:119.4pt;mso-position-horizontal-relative:page;mso-position-vertical-relative:paragraph;z-index:156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7"/>
                    <w:gridCol w:w="725"/>
                    <w:gridCol w:w="1050"/>
                    <w:gridCol w:w="639"/>
                    <w:gridCol w:w="965"/>
                    <w:gridCol w:w="1363"/>
                    <w:gridCol w:w="629"/>
                    <w:gridCol w:w="756"/>
                    <w:gridCol w:w="893"/>
                    <w:gridCol w:w="786"/>
                    <w:gridCol w:w="654"/>
                  </w:tblGrid>
                  <w:tr>
                    <w:trPr>
                      <w:trHeight w:val="274" w:hRule="atLeast"/>
                    </w:trPr>
                    <w:tc>
                      <w:tcPr>
                        <w:tcW w:w="3041" w:type="dxa"/>
                        <w:gridSpan w:val="4"/>
                      </w:tcPr>
                      <w:p>
                        <w:pPr>
                          <w:pStyle w:val="TableParagraph"/>
                          <w:spacing w:line="219" w:lineRule="exact" w:before="36"/>
                          <w:ind w:left="24"/>
                          <w:rPr>
                            <w:b/>
                            <w:sz w:val="20"/>
                          </w:rPr>
                        </w:pPr>
                        <w:r>
                          <w:rPr>
                            <w:b/>
                            <w:sz w:val="20"/>
                          </w:rPr>
                          <w:t>Buckle: 201 Stainless</w:t>
                        </w:r>
                      </w:p>
                    </w:tc>
                    <w:tc>
                      <w:tcPr>
                        <w:tcW w:w="965" w:type="dxa"/>
                      </w:tcPr>
                      <w:p>
                        <w:pPr>
                          <w:pStyle w:val="TableParagraph"/>
                          <w:rPr>
                            <w:rFonts w:ascii="Times New Roman"/>
                            <w:sz w:val="16"/>
                          </w:rPr>
                        </w:pPr>
                      </w:p>
                    </w:tc>
                    <w:tc>
                      <w:tcPr>
                        <w:tcW w:w="1363" w:type="dxa"/>
                      </w:tcPr>
                      <w:p>
                        <w:pPr>
                          <w:pStyle w:val="TableParagraph"/>
                          <w:rPr>
                            <w:rFonts w:ascii="Times New Roman"/>
                            <w:sz w:val="16"/>
                          </w:rPr>
                        </w:pPr>
                      </w:p>
                    </w:tc>
                    <w:tc>
                      <w:tcPr>
                        <w:tcW w:w="629" w:type="dxa"/>
                      </w:tcPr>
                      <w:p>
                        <w:pPr>
                          <w:pStyle w:val="TableParagraph"/>
                          <w:spacing w:line="164" w:lineRule="exact" w:before="91"/>
                          <w:ind w:left="57"/>
                          <w:rPr>
                            <w:b/>
                            <w:sz w:val="16"/>
                          </w:rPr>
                        </w:pPr>
                        <w:r>
                          <w:rPr>
                            <w:b/>
                            <w:sz w:val="16"/>
                          </w:rPr>
                          <w:t>width</w:t>
                        </w:r>
                      </w:p>
                    </w:tc>
                    <w:tc>
                      <w:tcPr>
                        <w:tcW w:w="756" w:type="dxa"/>
                      </w:tcPr>
                      <w:p>
                        <w:pPr>
                          <w:pStyle w:val="TableParagraph"/>
                          <w:spacing w:line="164" w:lineRule="exact" w:before="91"/>
                          <w:ind w:left="150"/>
                          <w:rPr>
                            <w:b/>
                            <w:sz w:val="16"/>
                          </w:rPr>
                        </w:pPr>
                        <w:r>
                          <w:rPr>
                            <w:b/>
                            <w:sz w:val="16"/>
                          </w:rPr>
                          <w:t>length</w:t>
                        </w:r>
                      </w:p>
                    </w:tc>
                    <w:tc>
                      <w:tcPr>
                        <w:tcW w:w="893" w:type="dxa"/>
                      </w:tcPr>
                      <w:p>
                        <w:pPr>
                          <w:pStyle w:val="TableParagraph"/>
                          <w:spacing w:line="164" w:lineRule="exact" w:before="91"/>
                          <w:ind w:left="122"/>
                          <w:rPr>
                            <w:b/>
                            <w:sz w:val="16"/>
                          </w:rPr>
                        </w:pPr>
                        <w:r>
                          <w:rPr>
                            <w:b/>
                            <w:sz w:val="16"/>
                          </w:rPr>
                          <w:t>part</w:t>
                        </w:r>
                      </w:p>
                    </w:tc>
                    <w:tc>
                      <w:tcPr>
                        <w:tcW w:w="786" w:type="dxa"/>
                      </w:tcPr>
                      <w:p>
                        <w:pPr>
                          <w:pStyle w:val="TableParagraph"/>
                          <w:spacing w:line="164" w:lineRule="exact" w:before="91"/>
                          <w:ind w:right="112"/>
                          <w:jc w:val="right"/>
                          <w:rPr>
                            <w:b/>
                            <w:sz w:val="16"/>
                          </w:rPr>
                        </w:pPr>
                        <w:r>
                          <w:rPr>
                            <w:b/>
                            <w:sz w:val="16"/>
                          </w:rPr>
                          <w:t>list/</w:t>
                        </w:r>
                      </w:p>
                    </w:tc>
                    <w:tc>
                      <w:tcPr>
                        <w:tcW w:w="654" w:type="dxa"/>
                      </w:tcPr>
                      <w:p>
                        <w:pPr>
                          <w:pStyle w:val="TableParagraph"/>
                          <w:spacing w:line="164" w:lineRule="exact" w:before="91"/>
                          <w:ind w:right="48"/>
                          <w:jc w:val="right"/>
                          <w:rPr>
                            <w:b/>
                            <w:sz w:val="16"/>
                          </w:rPr>
                        </w:pPr>
                        <w:r>
                          <w:rPr>
                            <w:b/>
                            <w:sz w:val="16"/>
                          </w:rPr>
                          <w:t>carton</w:t>
                        </w:r>
                      </w:p>
                    </w:tc>
                  </w:tr>
                  <w:tr>
                    <w:trPr>
                      <w:trHeight w:val="223" w:hRule="atLeast"/>
                    </w:trPr>
                    <w:tc>
                      <w:tcPr>
                        <w:tcW w:w="627" w:type="dxa"/>
                      </w:tcPr>
                      <w:p>
                        <w:pPr>
                          <w:pStyle w:val="TableParagraph"/>
                          <w:spacing w:line="171" w:lineRule="exact" w:before="20"/>
                          <w:ind w:left="34"/>
                          <w:rPr>
                            <w:b/>
                            <w:sz w:val="16"/>
                          </w:rPr>
                        </w:pPr>
                        <w:r>
                          <w:rPr>
                            <w:b/>
                            <w:sz w:val="16"/>
                          </w:rPr>
                          <w:t>clamp</w:t>
                        </w:r>
                      </w:p>
                    </w:tc>
                    <w:tc>
                      <w:tcPr>
                        <w:tcW w:w="725" w:type="dxa"/>
                      </w:tcPr>
                      <w:p>
                        <w:pPr>
                          <w:pStyle w:val="TableParagraph"/>
                          <w:spacing w:line="171" w:lineRule="exact" w:before="20"/>
                          <w:ind w:left="129"/>
                          <w:rPr>
                            <w:b/>
                            <w:sz w:val="16"/>
                          </w:rPr>
                        </w:pPr>
                        <w:r>
                          <w:rPr>
                            <w:b/>
                            <w:sz w:val="16"/>
                          </w:rPr>
                          <w:t>clamp</w:t>
                        </w:r>
                      </w:p>
                    </w:tc>
                    <w:tc>
                      <w:tcPr>
                        <w:tcW w:w="1050" w:type="dxa"/>
                      </w:tcPr>
                      <w:p>
                        <w:pPr>
                          <w:pStyle w:val="TableParagraph"/>
                          <w:spacing w:line="171" w:lineRule="exact" w:before="20"/>
                          <w:ind w:left="132"/>
                          <w:rPr>
                            <w:b/>
                            <w:sz w:val="16"/>
                          </w:rPr>
                        </w:pPr>
                        <w:r>
                          <w:rPr>
                            <w:b/>
                            <w:sz w:val="16"/>
                          </w:rPr>
                          <w:t>part</w:t>
                        </w:r>
                      </w:p>
                    </w:tc>
                    <w:tc>
                      <w:tcPr>
                        <w:tcW w:w="639" w:type="dxa"/>
                      </w:tcPr>
                      <w:p>
                        <w:pPr>
                          <w:pStyle w:val="TableParagraph"/>
                          <w:spacing w:line="171" w:lineRule="exact" w:before="20"/>
                          <w:ind w:right="112"/>
                          <w:jc w:val="right"/>
                          <w:rPr>
                            <w:b/>
                            <w:sz w:val="16"/>
                          </w:rPr>
                        </w:pPr>
                        <w:r>
                          <w:rPr>
                            <w:b/>
                            <w:sz w:val="16"/>
                          </w:rPr>
                          <w:t>list/</w:t>
                        </w:r>
                      </w:p>
                    </w:tc>
                    <w:tc>
                      <w:tcPr>
                        <w:tcW w:w="965" w:type="dxa"/>
                      </w:tcPr>
                      <w:p>
                        <w:pPr>
                          <w:pStyle w:val="TableParagraph"/>
                          <w:spacing w:line="171" w:lineRule="exact" w:before="20"/>
                          <w:ind w:right="359"/>
                          <w:jc w:val="right"/>
                          <w:rPr>
                            <w:b/>
                            <w:sz w:val="16"/>
                          </w:rPr>
                        </w:pPr>
                        <w:r>
                          <w:rPr>
                            <w:b/>
                            <w:sz w:val="16"/>
                          </w:rPr>
                          <w:t>carton</w:t>
                        </w:r>
                      </w:p>
                    </w:tc>
                    <w:tc>
                      <w:tcPr>
                        <w:tcW w:w="1363" w:type="dxa"/>
                      </w:tcPr>
                      <w:p>
                        <w:pPr>
                          <w:pStyle w:val="TableParagraph"/>
                          <w:rPr>
                            <w:rFonts w:ascii="Times New Roman"/>
                            <w:sz w:val="14"/>
                          </w:rPr>
                        </w:pPr>
                      </w:p>
                    </w:tc>
                    <w:tc>
                      <w:tcPr>
                        <w:tcW w:w="629" w:type="dxa"/>
                      </w:tcPr>
                      <w:p>
                        <w:pPr>
                          <w:pStyle w:val="TableParagraph"/>
                          <w:spacing w:line="179" w:lineRule="exact"/>
                          <w:ind w:left="57"/>
                          <w:rPr>
                            <w:b/>
                            <w:sz w:val="16"/>
                          </w:rPr>
                        </w:pPr>
                        <w:r>
                          <w:rPr>
                            <w:b/>
                            <w:sz w:val="16"/>
                          </w:rPr>
                          <w:t>in.</w:t>
                        </w:r>
                      </w:p>
                    </w:tc>
                    <w:tc>
                      <w:tcPr>
                        <w:tcW w:w="756" w:type="dxa"/>
                      </w:tcPr>
                      <w:p>
                        <w:pPr>
                          <w:pStyle w:val="TableParagraph"/>
                          <w:spacing w:line="179" w:lineRule="exact"/>
                          <w:ind w:left="150"/>
                          <w:rPr>
                            <w:b/>
                            <w:sz w:val="16"/>
                          </w:rPr>
                        </w:pPr>
                        <w:r>
                          <w:rPr>
                            <w:b/>
                            <w:sz w:val="16"/>
                          </w:rPr>
                          <w:t>in.</w:t>
                        </w:r>
                      </w:p>
                    </w:tc>
                    <w:tc>
                      <w:tcPr>
                        <w:tcW w:w="893" w:type="dxa"/>
                      </w:tcPr>
                      <w:p>
                        <w:pPr>
                          <w:pStyle w:val="TableParagraph"/>
                          <w:spacing w:line="179" w:lineRule="exact"/>
                          <w:ind w:left="122"/>
                          <w:rPr>
                            <w:b/>
                            <w:sz w:val="16"/>
                          </w:rPr>
                        </w:pPr>
                        <w:r>
                          <w:rPr>
                            <w:b/>
                            <w:sz w:val="16"/>
                          </w:rPr>
                          <w:t>number</w:t>
                        </w:r>
                      </w:p>
                    </w:tc>
                    <w:tc>
                      <w:tcPr>
                        <w:tcW w:w="786" w:type="dxa"/>
                      </w:tcPr>
                      <w:p>
                        <w:pPr>
                          <w:pStyle w:val="TableParagraph"/>
                          <w:spacing w:line="179" w:lineRule="exact"/>
                          <w:ind w:right="113"/>
                          <w:jc w:val="right"/>
                          <w:rPr>
                            <w:b/>
                            <w:sz w:val="16"/>
                          </w:rPr>
                        </w:pPr>
                        <w:r>
                          <w:rPr>
                            <w:b/>
                            <w:sz w:val="16"/>
                          </w:rPr>
                          <w:t>100</w:t>
                        </w:r>
                      </w:p>
                    </w:tc>
                    <w:tc>
                      <w:tcPr>
                        <w:tcW w:w="654" w:type="dxa"/>
                      </w:tcPr>
                      <w:p>
                        <w:pPr>
                          <w:pStyle w:val="TableParagraph"/>
                          <w:spacing w:line="179" w:lineRule="exact"/>
                          <w:ind w:right="48"/>
                          <w:jc w:val="right"/>
                          <w:rPr>
                            <w:b/>
                            <w:sz w:val="16"/>
                          </w:rPr>
                        </w:pPr>
                        <w:r>
                          <w:rPr>
                            <w:b/>
                            <w:sz w:val="16"/>
                          </w:rPr>
                          <w:t>qty.</w:t>
                        </w:r>
                      </w:p>
                    </w:tc>
                  </w:tr>
                  <w:tr>
                    <w:trPr>
                      <w:trHeight w:val="218" w:hRule="atLeast"/>
                    </w:trPr>
                    <w:tc>
                      <w:tcPr>
                        <w:tcW w:w="627" w:type="dxa"/>
                      </w:tcPr>
                      <w:p>
                        <w:pPr>
                          <w:pStyle w:val="TableParagraph"/>
                          <w:spacing w:before="1"/>
                          <w:ind w:left="34"/>
                          <w:rPr>
                            <w:b/>
                            <w:sz w:val="16"/>
                          </w:rPr>
                        </w:pPr>
                        <w:r>
                          <w:rPr>
                            <w:b/>
                            <w:sz w:val="16"/>
                          </w:rPr>
                          <w:t>width</w:t>
                        </w:r>
                      </w:p>
                    </w:tc>
                    <w:tc>
                      <w:tcPr>
                        <w:tcW w:w="725" w:type="dxa"/>
                      </w:tcPr>
                      <w:p>
                        <w:pPr>
                          <w:pStyle w:val="TableParagraph"/>
                          <w:spacing w:before="1"/>
                          <w:ind w:left="129"/>
                          <w:rPr>
                            <w:b/>
                            <w:sz w:val="16"/>
                          </w:rPr>
                        </w:pPr>
                        <w:r>
                          <w:rPr>
                            <w:b/>
                            <w:sz w:val="16"/>
                          </w:rPr>
                          <w:t>id.</w:t>
                        </w:r>
                      </w:p>
                    </w:tc>
                    <w:tc>
                      <w:tcPr>
                        <w:tcW w:w="1050" w:type="dxa"/>
                      </w:tcPr>
                      <w:p>
                        <w:pPr>
                          <w:pStyle w:val="TableParagraph"/>
                          <w:spacing w:before="1"/>
                          <w:ind w:left="132"/>
                          <w:rPr>
                            <w:b/>
                            <w:sz w:val="16"/>
                          </w:rPr>
                        </w:pPr>
                        <w:r>
                          <w:rPr>
                            <w:b/>
                            <w:sz w:val="16"/>
                          </w:rPr>
                          <w:t>number</w:t>
                        </w:r>
                      </w:p>
                    </w:tc>
                    <w:tc>
                      <w:tcPr>
                        <w:tcW w:w="639" w:type="dxa"/>
                      </w:tcPr>
                      <w:p>
                        <w:pPr>
                          <w:pStyle w:val="TableParagraph"/>
                          <w:spacing w:before="1"/>
                          <w:ind w:right="113"/>
                          <w:jc w:val="right"/>
                          <w:rPr>
                            <w:b/>
                            <w:sz w:val="16"/>
                          </w:rPr>
                        </w:pPr>
                        <w:r>
                          <w:rPr>
                            <w:b/>
                            <w:sz w:val="16"/>
                          </w:rPr>
                          <w:t>100</w:t>
                        </w:r>
                      </w:p>
                    </w:tc>
                    <w:tc>
                      <w:tcPr>
                        <w:tcW w:w="965" w:type="dxa"/>
                      </w:tcPr>
                      <w:p>
                        <w:pPr>
                          <w:pStyle w:val="TableParagraph"/>
                          <w:spacing w:before="1"/>
                          <w:ind w:right="359"/>
                          <w:jc w:val="right"/>
                          <w:rPr>
                            <w:b/>
                            <w:sz w:val="16"/>
                          </w:rPr>
                        </w:pPr>
                        <w:r>
                          <w:rPr>
                            <w:b/>
                            <w:sz w:val="16"/>
                          </w:rPr>
                          <w:t>qty</w:t>
                        </w:r>
                      </w:p>
                    </w:tc>
                    <w:tc>
                      <w:tcPr>
                        <w:tcW w:w="1363" w:type="dxa"/>
                      </w:tcPr>
                      <w:p>
                        <w:pPr>
                          <w:pStyle w:val="TableParagraph"/>
                          <w:rPr>
                            <w:rFonts w:ascii="Times New Roman"/>
                            <w:sz w:val="14"/>
                          </w:rPr>
                        </w:pPr>
                      </w:p>
                    </w:tc>
                    <w:tc>
                      <w:tcPr>
                        <w:tcW w:w="629" w:type="dxa"/>
                      </w:tcPr>
                      <w:p>
                        <w:pPr>
                          <w:pStyle w:val="TableParagraph"/>
                          <w:spacing w:line="171" w:lineRule="exact" w:before="28"/>
                          <w:ind w:left="57"/>
                          <w:rPr>
                            <w:sz w:val="16"/>
                          </w:rPr>
                        </w:pPr>
                        <w:r>
                          <w:rPr>
                            <w:sz w:val="16"/>
                          </w:rPr>
                          <w:t>1/4</w:t>
                        </w:r>
                      </w:p>
                    </w:tc>
                    <w:tc>
                      <w:tcPr>
                        <w:tcW w:w="756" w:type="dxa"/>
                      </w:tcPr>
                      <w:p>
                        <w:pPr>
                          <w:pStyle w:val="TableParagraph"/>
                          <w:spacing w:line="171" w:lineRule="exact" w:before="28"/>
                          <w:ind w:left="150"/>
                          <w:rPr>
                            <w:sz w:val="16"/>
                          </w:rPr>
                        </w:pPr>
                        <w:r>
                          <w:rPr>
                            <w:sz w:val="16"/>
                          </w:rPr>
                          <w:t>10</w:t>
                        </w:r>
                      </w:p>
                    </w:tc>
                    <w:tc>
                      <w:tcPr>
                        <w:tcW w:w="893" w:type="dxa"/>
                      </w:tcPr>
                      <w:p>
                        <w:pPr>
                          <w:pStyle w:val="TableParagraph"/>
                          <w:spacing w:line="171" w:lineRule="exact" w:before="28"/>
                          <w:ind w:left="122"/>
                          <w:rPr>
                            <w:sz w:val="16"/>
                          </w:rPr>
                        </w:pPr>
                        <w:r>
                          <w:rPr>
                            <w:sz w:val="16"/>
                          </w:rPr>
                          <w:t>AS211</w:t>
                        </w:r>
                      </w:p>
                    </w:tc>
                    <w:tc>
                      <w:tcPr>
                        <w:tcW w:w="786" w:type="dxa"/>
                      </w:tcPr>
                      <w:p>
                        <w:pPr>
                          <w:pStyle w:val="TableParagraph"/>
                          <w:spacing w:line="171" w:lineRule="exact" w:before="28"/>
                          <w:ind w:right="113"/>
                          <w:jc w:val="right"/>
                          <w:rPr>
                            <w:sz w:val="16"/>
                          </w:rPr>
                        </w:pPr>
                        <w:r>
                          <w:rPr>
                            <w:sz w:val="16"/>
                          </w:rPr>
                          <w:t>249.34</w:t>
                        </w:r>
                      </w:p>
                    </w:tc>
                    <w:tc>
                      <w:tcPr>
                        <w:tcW w:w="654" w:type="dxa"/>
                      </w:tcPr>
                      <w:p>
                        <w:pPr>
                          <w:pStyle w:val="TableParagraph"/>
                          <w:spacing w:line="171" w:lineRule="exact" w:before="28"/>
                          <w:ind w:right="48"/>
                          <w:jc w:val="right"/>
                          <w:rPr>
                            <w:sz w:val="16"/>
                          </w:rPr>
                        </w:pPr>
                        <w:r>
                          <w:rPr>
                            <w:sz w:val="16"/>
                          </w:rPr>
                          <w:t>100</w:t>
                        </w:r>
                      </w:p>
                    </w:tc>
                  </w:tr>
                  <w:tr>
                    <w:trPr>
                      <w:trHeight w:val="204" w:hRule="atLeast"/>
                    </w:trPr>
                    <w:tc>
                      <w:tcPr>
                        <w:tcW w:w="627" w:type="dxa"/>
                      </w:tcPr>
                      <w:p>
                        <w:pPr>
                          <w:pStyle w:val="TableParagraph"/>
                          <w:spacing w:line="158" w:lineRule="exact" w:before="26"/>
                          <w:ind w:left="34"/>
                          <w:rPr>
                            <w:sz w:val="16"/>
                          </w:rPr>
                        </w:pPr>
                        <w:r>
                          <w:rPr>
                            <w:sz w:val="16"/>
                          </w:rPr>
                          <w:t>3/8</w:t>
                        </w:r>
                      </w:p>
                    </w:tc>
                    <w:tc>
                      <w:tcPr>
                        <w:tcW w:w="725" w:type="dxa"/>
                      </w:tcPr>
                      <w:p>
                        <w:pPr>
                          <w:pStyle w:val="TableParagraph"/>
                          <w:spacing w:line="158" w:lineRule="exact" w:before="26"/>
                          <w:ind w:left="129"/>
                          <w:rPr>
                            <w:sz w:val="16"/>
                          </w:rPr>
                        </w:pPr>
                        <w:r>
                          <w:rPr>
                            <w:sz w:val="16"/>
                          </w:rPr>
                          <w:t>13/16</w:t>
                        </w:r>
                      </w:p>
                    </w:tc>
                    <w:tc>
                      <w:tcPr>
                        <w:tcW w:w="1050" w:type="dxa"/>
                      </w:tcPr>
                      <w:p>
                        <w:pPr>
                          <w:pStyle w:val="TableParagraph"/>
                          <w:spacing w:line="158" w:lineRule="exact" w:before="26"/>
                          <w:ind w:left="132"/>
                          <w:rPr>
                            <w:sz w:val="16"/>
                          </w:rPr>
                        </w:pPr>
                        <w:r>
                          <w:rPr>
                            <w:sz w:val="16"/>
                          </w:rPr>
                          <w:t>CP3</w:t>
                        </w:r>
                      </w:p>
                    </w:tc>
                    <w:tc>
                      <w:tcPr>
                        <w:tcW w:w="639" w:type="dxa"/>
                      </w:tcPr>
                      <w:p>
                        <w:pPr>
                          <w:pStyle w:val="TableParagraph"/>
                          <w:spacing w:line="158" w:lineRule="exact" w:before="26"/>
                          <w:ind w:right="113"/>
                          <w:jc w:val="right"/>
                          <w:rPr>
                            <w:sz w:val="16"/>
                          </w:rPr>
                        </w:pPr>
                        <w:r>
                          <w:rPr>
                            <w:sz w:val="16"/>
                          </w:rPr>
                          <w:t>77.74</w:t>
                        </w:r>
                      </w:p>
                    </w:tc>
                    <w:tc>
                      <w:tcPr>
                        <w:tcW w:w="965" w:type="dxa"/>
                      </w:tcPr>
                      <w:p>
                        <w:pPr>
                          <w:pStyle w:val="TableParagraph"/>
                          <w:spacing w:line="158" w:lineRule="exact" w:before="26"/>
                          <w:ind w:right="359"/>
                          <w:jc w:val="right"/>
                          <w:rPr>
                            <w:sz w:val="16"/>
                          </w:rPr>
                        </w:pPr>
                        <w:r>
                          <w:rPr>
                            <w:sz w:val="16"/>
                          </w:rPr>
                          <w:t>100</w:t>
                        </w:r>
                      </w:p>
                    </w:tc>
                    <w:tc>
                      <w:tcPr>
                        <w:tcW w:w="1363" w:type="dxa"/>
                      </w:tcPr>
                      <w:p>
                        <w:pPr>
                          <w:pStyle w:val="TableParagraph"/>
                          <w:rPr>
                            <w:rFonts w:ascii="Times New Roman"/>
                            <w:sz w:val="14"/>
                          </w:rPr>
                        </w:pPr>
                      </w:p>
                    </w:tc>
                    <w:tc>
                      <w:tcPr>
                        <w:tcW w:w="629" w:type="dxa"/>
                      </w:tcPr>
                      <w:p>
                        <w:pPr>
                          <w:pStyle w:val="TableParagraph"/>
                          <w:spacing w:line="183" w:lineRule="exact" w:before="1"/>
                          <w:ind w:left="57"/>
                          <w:rPr>
                            <w:sz w:val="16"/>
                          </w:rPr>
                        </w:pPr>
                        <w:r>
                          <w:rPr>
                            <w:sz w:val="16"/>
                          </w:rPr>
                          <w:t>1/4</w:t>
                        </w:r>
                      </w:p>
                    </w:tc>
                    <w:tc>
                      <w:tcPr>
                        <w:tcW w:w="756" w:type="dxa"/>
                      </w:tcPr>
                      <w:p>
                        <w:pPr>
                          <w:pStyle w:val="TableParagraph"/>
                          <w:spacing w:line="183" w:lineRule="exact" w:before="1"/>
                          <w:ind w:left="150"/>
                          <w:rPr>
                            <w:sz w:val="16"/>
                          </w:rPr>
                        </w:pPr>
                        <w:r>
                          <w:rPr>
                            <w:sz w:val="16"/>
                          </w:rPr>
                          <w:t>16-1/2</w:t>
                        </w:r>
                      </w:p>
                    </w:tc>
                    <w:tc>
                      <w:tcPr>
                        <w:tcW w:w="893" w:type="dxa"/>
                      </w:tcPr>
                      <w:p>
                        <w:pPr>
                          <w:pStyle w:val="TableParagraph"/>
                          <w:spacing w:line="183" w:lineRule="exact" w:before="1"/>
                          <w:ind w:left="122"/>
                          <w:rPr>
                            <w:sz w:val="16"/>
                          </w:rPr>
                        </w:pPr>
                        <w:r>
                          <w:rPr>
                            <w:sz w:val="16"/>
                          </w:rPr>
                          <w:t>AS212</w:t>
                        </w:r>
                      </w:p>
                    </w:tc>
                    <w:tc>
                      <w:tcPr>
                        <w:tcW w:w="786" w:type="dxa"/>
                      </w:tcPr>
                      <w:p>
                        <w:pPr>
                          <w:pStyle w:val="TableParagraph"/>
                          <w:spacing w:line="183" w:lineRule="exact" w:before="1"/>
                          <w:ind w:right="113"/>
                          <w:jc w:val="right"/>
                          <w:rPr>
                            <w:sz w:val="16"/>
                          </w:rPr>
                        </w:pPr>
                        <w:r>
                          <w:rPr>
                            <w:sz w:val="16"/>
                          </w:rPr>
                          <w:t>326.62</w:t>
                        </w:r>
                      </w:p>
                    </w:tc>
                    <w:tc>
                      <w:tcPr>
                        <w:tcW w:w="654" w:type="dxa"/>
                      </w:tcPr>
                      <w:p>
                        <w:pPr>
                          <w:pStyle w:val="TableParagraph"/>
                          <w:spacing w:line="183" w:lineRule="exact" w:before="1"/>
                          <w:ind w:right="48"/>
                          <w:jc w:val="right"/>
                          <w:rPr>
                            <w:sz w:val="16"/>
                          </w:rPr>
                        </w:pPr>
                        <w:r>
                          <w:rPr>
                            <w:sz w:val="16"/>
                          </w:rPr>
                          <w:t>100</w:t>
                        </w:r>
                      </w:p>
                    </w:tc>
                  </w:tr>
                  <w:tr>
                    <w:trPr>
                      <w:trHeight w:val="192" w:hRule="atLeast"/>
                    </w:trPr>
                    <w:tc>
                      <w:tcPr>
                        <w:tcW w:w="627" w:type="dxa"/>
                      </w:tcPr>
                      <w:p>
                        <w:pPr>
                          <w:pStyle w:val="TableParagraph"/>
                          <w:spacing w:line="158" w:lineRule="exact" w:before="14"/>
                          <w:ind w:left="34"/>
                          <w:rPr>
                            <w:sz w:val="16"/>
                          </w:rPr>
                        </w:pPr>
                        <w:r>
                          <w:rPr>
                            <w:sz w:val="16"/>
                          </w:rPr>
                          <w:t>3/8</w:t>
                        </w:r>
                      </w:p>
                    </w:tc>
                    <w:tc>
                      <w:tcPr>
                        <w:tcW w:w="725" w:type="dxa"/>
                      </w:tcPr>
                      <w:p>
                        <w:pPr>
                          <w:pStyle w:val="TableParagraph"/>
                          <w:spacing w:line="158" w:lineRule="exact" w:before="14"/>
                          <w:ind w:left="129"/>
                          <w:rPr>
                            <w:sz w:val="16"/>
                          </w:rPr>
                        </w:pPr>
                        <w:r>
                          <w:rPr>
                            <w:sz w:val="16"/>
                          </w:rPr>
                          <w:t>1-3/8</w:t>
                        </w:r>
                      </w:p>
                    </w:tc>
                    <w:tc>
                      <w:tcPr>
                        <w:tcW w:w="1050" w:type="dxa"/>
                      </w:tcPr>
                      <w:p>
                        <w:pPr>
                          <w:pStyle w:val="TableParagraph"/>
                          <w:spacing w:line="158" w:lineRule="exact" w:before="14"/>
                          <w:ind w:left="132"/>
                          <w:rPr>
                            <w:sz w:val="16"/>
                          </w:rPr>
                        </w:pPr>
                        <w:r>
                          <w:rPr>
                            <w:sz w:val="16"/>
                          </w:rPr>
                          <w:t>CP311</w:t>
                        </w:r>
                      </w:p>
                    </w:tc>
                    <w:tc>
                      <w:tcPr>
                        <w:tcW w:w="639" w:type="dxa"/>
                      </w:tcPr>
                      <w:p>
                        <w:pPr>
                          <w:pStyle w:val="TableParagraph"/>
                          <w:spacing w:line="158" w:lineRule="exact" w:before="14"/>
                          <w:ind w:right="113"/>
                          <w:jc w:val="right"/>
                          <w:rPr>
                            <w:sz w:val="16"/>
                          </w:rPr>
                        </w:pPr>
                        <w:r>
                          <w:rPr>
                            <w:sz w:val="16"/>
                          </w:rPr>
                          <w:t>92.25</w:t>
                        </w:r>
                      </w:p>
                    </w:tc>
                    <w:tc>
                      <w:tcPr>
                        <w:tcW w:w="965" w:type="dxa"/>
                      </w:tcPr>
                      <w:p>
                        <w:pPr>
                          <w:pStyle w:val="TableParagraph"/>
                          <w:spacing w:line="158" w:lineRule="exact" w:before="14"/>
                          <w:ind w:right="359"/>
                          <w:jc w:val="right"/>
                          <w:rPr>
                            <w:sz w:val="16"/>
                          </w:rPr>
                        </w:pPr>
                        <w:r>
                          <w:rPr>
                            <w:sz w:val="16"/>
                          </w:rPr>
                          <w:t>100</w:t>
                        </w:r>
                      </w:p>
                    </w:tc>
                    <w:tc>
                      <w:tcPr>
                        <w:tcW w:w="1363" w:type="dxa"/>
                      </w:tcPr>
                      <w:p>
                        <w:pPr>
                          <w:pStyle w:val="TableParagraph"/>
                          <w:rPr>
                            <w:rFonts w:ascii="Times New Roman"/>
                            <w:sz w:val="12"/>
                          </w:rPr>
                        </w:pPr>
                      </w:p>
                    </w:tc>
                    <w:tc>
                      <w:tcPr>
                        <w:tcW w:w="629" w:type="dxa"/>
                      </w:tcPr>
                      <w:p>
                        <w:pPr>
                          <w:pStyle w:val="TableParagraph"/>
                          <w:spacing w:line="172" w:lineRule="exact"/>
                          <w:ind w:left="57"/>
                          <w:rPr>
                            <w:sz w:val="16"/>
                          </w:rPr>
                        </w:pPr>
                        <w:r>
                          <w:rPr>
                            <w:sz w:val="16"/>
                          </w:rPr>
                          <w:t>1/4</w:t>
                        </w:r>
                      </w:p>
                    </w:tc>
                    <w:tc>
                      <w:tcPr>
                        <w:tcW w:w="756" w:type="dxa"/>
                      </w:tcPr>
                      <w:p>
                        <w:pPr>
                          <w:pStyle w:val="TableParagraph"/>
                          <w:spacing w:line="172" w:lineRule="exact"/>
                          <w:ind w:left="150"/>
                          <w:rPr>
                            <w:sz w:val="16"/>
                          </w:rPr>
                        </w:pPr>
                        <w:r>
                          <w:rPr>
                            <w:sz w:val="16"/>
                          </w:rPr>
                          <w:t>22-1/2</w:t>
                        </w:r>
                      </w:p>
                    </w:tc>
                    <w:tc>
                      <w:tcPr>
                        <w:tcW w:w="893" w:type="dxa"/>
                      </w:tcPr>
                      <w:p>
                        <w:pPr>
                          <w:pStyle w:val="TableParagraph"/>
                          <w:spacing w:line="172" w:lineRule="exact"/>
                          <w:ind w:left="122"/>
                          <w:rPr>
                            <w:sz w:val="16"/>
                          </w:rPr>
                        </w:pPr>
                        <w:r>
                          <w:rPr>
                            <w:sz w:val="16"/>
                          </w:rPr>
                          <w:t>AS213</w:t>
                        </w:r>
                      </w:p>
                    </w:tc>
                    <w:tc>
                      <w:tcPr>
                        <w:tcW w:w="786" w:type="dxa"/>
                      </w:tcPr>
                      <w:p>
                        <w:pPr>
                          <w:pStyle w:val="TableParagraph"/>
                          <w:spacing w:line="172" w:lineRule="exact"/>
                          <w:ind w:right="113"/>
                          <w:jc w:val="right"/>
                          <w:rPr>
                            <w:sz w:val="16"/>
                          </w:rPr>
                        </w:pPr>
                        <w:r>
                          <w:rPr>
                            <w:sz w:val="16"/>
                          </w:rPr>
                          <w:t>404.67</w:t>
                        </w:r>
                      </w:p>
                    </w:tc>
                    <w:tc>
                      <w:tcPr>
                        <w:tcW w:w="654" w:type="dxa"/>
                      </w:tcPr>
                      <w:p>
                        <w:pPr>
                          <w:pStyle w:val="TableParagraph"/>
                          <w:spacing w:line="172" w:lineRule="exact"/>
                          <w:ind w:right="48"/>
                          <w:jc w:val="right"/>
                          <w:rPr>
                            <w:sz w:val="16"/>
                          </w:rPr>
                        </w:pPr>
                        <w:r>
                          <w:rPr>
                            <w:sz w:val="16"/>
                          </w:rPr>
                          <w:t>100</w:t>
                        </w:r>
                      </w:p>
                    </w:tc>
                  </w:tr>
                  <w:tr>
                    <w:trPr>
                      <w:trHeight w:val="179" w:hRule="atLeast"/>
                    </w:trPr>
                    <w:tc>
                      <w:tcPr>
                        <w:tcW w:w="627" w:type="dxa"/>
                      </w:tcPr>
                      <w:p>
                        <w:pPr>
                          <w:pStyle w:val="TableParagraph"/>
                          <w:rPr>
                            <w:rFonts w:ascii="Times New Roman"/>
                            <w:sz w:val="12"/>
                          </w:rPr>
                        </w:pPr>
                      </w:p>
                    </w:tc>
                    <w:tc>
                      <w:tcPr>
                        <w:tcW w:w="725" w:type="dxa"/>
                      </w:tcPr>
                      <w:p>
                        <w:pPr>
                          <w:pStyle w:val="TableParagraph"/>
                          <w:rPr>
                            <w:rFonts w:ascii="Times New Roman"/>
                            <w:sz w:val="12"/>
                          </w:rPr>
                        </w:pPr>
                      </w:p>
                    </w:tc>
                    <w:tc>
                      <w:tcPr>
                        <w:tcW w:w="1050" w:type="dxa"/>
                      </w:tcPr>
                      <w:p>
                        <w:pPr>
                          <w:pStyle w:val="TableParagraph"/>
                          <w:rPr>
                            <w:rFonts w:ascii="Times New Roman"/>
                            <w:sz w:val="12"/>
                          </w:rPr>
                        </w:pPr>
                      </w:p>
                    </w:tc>
                    <w:tc>
                      <w:tcPr>
                        <w:tcW w:w="639" w:type="dxa"/>
                      </w:tcPr>
                      <w:p>
                        <w:pPr>
                          <w:pStyle w:val="TableParagraph"/>
                          <w:rPr>
                            <w:rFonts w:ascii="Times New Roman"/>
                            <w:sz w:val="12"/>
                          </w:rPr>
                        </w:pPr>
                      </w:p>
                    </w:tc>
                    <w:tc>
                      <w:tcPr>
                        <w:tcW w:w="965" w:type="dxa"/>
                      </w:tcPr>
                      <w:p>
                        <w:pPr>
                          <w:pStyle w:val="TableParagraph"/>
                          <w:rPr>
                            <w:rFonts w:ascii="Times New Roman"/>
                            <w:sz w:val="12"/>
                          </w:rPr>
                        </w:pPr>
                      </w:p>
                    </w:tc>
                    <w:tc>
                      <w:tcPr>
                        <w:tcW w:w="1363" w:type="dxa"/>
                      </w:tcPr>
                      <w:p>
                        <w:pPr>
                          <w:pStyle w:val="TableParagraph"/>
                          <w:rPr>
                            <w:rFonts w:ascii="Times New Roman"/>
                            <w:sz w:val="12"/>
                          </w:rPr>
                        </w:pPr>
                      </w:p>
                    </w:tc>
                    <w:tc>
                      <w:tcPr>
                        <w:tcW w:w="629" w:type="dxa"/>
                      </w:tcPr>
                      <w:p>
                        <w:pPr>
                          <w:pStyle w:val="TableParagraph"/>
                          <w:spacing w:line="159" w:lineRule="exact"/>
                          <w:ind w:left="57"/>
                          <w:rPr>
                            <w:sz w:val="16"/>
                          </w:rPr>
                        </w:pPr>
                        <w:r>
                          <w:rPr>
                            <w:sz w:val="16"/>
                          </w:rPr>
                          <w:t>1/4</w:t>
                        </w:r>
                      </w:p>
                    </w:tc>
                    <w:tc>
                      <w:tcPr>
                        <w:tcW w:w="756" w:type="dxa"/>
                      </w:tcPr>
                      <w:p>
                        <w:pPr>
                          <w:pStyle w:val="TableParagraph"/>
                          <w:spacing w:line="159" w:lineRule="exact"/>
                          <w:ind w:left="150"/>
                          <w:rPr>
                            <w:sz w:val="16"/>
                          </w:rPr>
                        </w:pPr>
                        <w:r>
                          <w:rPr>
                            <w:sz w:val="16"/>
                          </w:rPr>
                          <w:t>29</w:t>
                        </w:r>
                      </w:p>
                    </w:tc>
                    <w:tc>
                      <w:tcPr>
                        <w:tcW w:w="893" w:type="dxa"/>
                      </w:tcPr>
                      <w:p>
                        <w:pPr>
                          <w:pStyle w:val="TableParagraph"/>
                          <w:spacing w:line="159" w:lineRule="exact"/>
                          <w:ind w:left="122"/>
                          <w:rPr>
                            <w:sz w:val="16"/>
                          </w:rPr>
                        </w:pPr>
                        <w:r>
                          <w:rPr>
                            <w:sz w:val="16"/>
                          </w:rPr>
                          <w:t>AS214</w:t>
                        </w:r>
                      </w:p>
                    </w:tc>
                    <w:tc>
                      <w:tcPr>
                        <w:tcW w:w="786" w:type="dxa"/>
                      </w:tcPr>
                      <w:p>
                        <w:pPr>
                          <w:pStyle w:val="TableParagraph"/>
                          <w:spacing w:line="159" w:lineRule="exact"/>
                          <w:ind w:right="113"/>
                          <w:jc w:val="right"/>
                          <w:rPr>
                            <w:sz w:val="16"/>
                          </w:rPr>
                        </w:pPr>
                        <w:r>
                          <w:rPr>
                            <w:sz w:val="16"/>
                          </w:rPr>
                          <w:t>484.84</w:t>
                        </w:r>
                      </w:p>
                    </w:tc>
                    <w:tc>
                      <w:tcPr>
                        <w:tcW w:w="654" w:type="dxa"/>
                      </w:tcPr>
                      <w:p>
                        <w:pPr>
                          <w:pStyle w:val="TableParagraph"/>
                          <w:spacing w:line="159" w:lineRule="exact"/>
                          <w:ind w:right="48"/>
                          <w:jc w:val="right"/>
                          <w:rPr>
                            <w:sz w:val="16"/>
                          </w:rPr>
                        </w:pPr>
                        <w:r>
                          <w:rPr>
                            <w:sz w:val="16"/>
                          </w:rPr>
                          <w:t>100</w:t>
                        </w:r>
                      </w:p>
                    </w:tc>
                  </w:tr>
                  <w:tr>
                    <w:trPr>
                      <w:trHeight w:val="217" w:hRule="atLeast"/>
                    </w:trPr>
                    <w:tc>
                      <w:tcPr>
                        <w:tcW w:w="627" w:type="dxa"/>
                      </w:tcPr>
                      <w:p>
                        <w:pPr>
                          <w:pStyle w:val="TableParagraph"/>
                          <w:spacing w:line="171" w:lineRule="exact" w:before="26"/>
                          <w:ind w:left="34"/>
                          <w:rPr>
                            <w:sz w:val="16"/>
                          </w:rPr>
                        </w:pPr>
                        <w:r>
                          <w:rPr>
                            <w:sz w:val="16"/>
                          </w:rPr>
                          <w:t>5/8</w:t>
                        </w:r>
                      </w:p>
                    </w:tc>
                    <w:tc>
                      <w:tcPr>
                        <w:tcW w:w="725" w:type="dxa"/>
                      </w:tcPr>
                      <w:p>
                        <w:pPr>
                          <w:pStyle w:val="TableParagraph"/>
                          <w:spacing w:line="171" w:lineRule="exact" w:before="26"/>
                          <w:ind w:left="129"/>
                          <w:rPr>
                            <w:sz w:val="16"/>
                          </w:rPr>
                        </w:pPr>
                        <w:r>
                          <w:rPr>
                            <w:sz w:val="16"/>
                          </w:rPr>
                          <w:t>1</w:t>
                        </w:r>
                      </w:p>
                    </w:tc>
                    <w:tc>
                      <w:tcPr>
                        <w:tcW w:w="1050" w:type="dxa"/>
                      </w:tcPr>
                      <w:p>
                        <w:pPr>
                          <w:pStyle w:val="TableParagraph"/>
                          <w:spacing w:line="171" w:lineRule="exact" w:before="26"/>
                          <w:ind w:left="132"/>
                          <w:rPr>
                            <w:sz w:val="16"/>
                          </w:rPr>
                        </w:pPr>
                        <w:r>
                          <w:rPr>
                            <w:sz w:val="16"/>
                          </w:rPr>
                          <w:t>CP4</w:t>
                        </w:r>
                      </w:p>
                    </w:tc>
                    <w:tc>
                      <w:tcPr>
                        <w:tcW w:w="639" w:type="dxa"/>
                      </w:tcPr>
                      <w:p>
                        <w:pPr>
                          <w:pStyle w:val="TableParagraph"/>
                          <w:spacing w:line="171" w:lineRule="exact" w:before="26"/>
                          <w:ind w:right="113"/>
                          <w:jc w:val="right"/>
                          <w:rPr>
                            <w:sz w:val="16"/>
                          </w:rPr>
                        </w:pPr>
                        <w:r>
                          <w:rPr>
                            <w:sz w:val="16"/>
                          </w:rPr>
                          <w:t>96.29</w:t>
                        </w:r>
                      </w:p>
                    </w:tc>
                    <w:tc>
                      <w:tcPr>
                        <w:tcW w:w="965" w:type="dxa"/>
                      </w:tcPr>
                      <w:p>
                        <w:pPr>
                          <w:pStyle w:val="TableParagraph"/>
                          <w:spacing w:line="171" w:lineRule="exact" w:before="26"/>
                          <w:ind w:right="359"/>
                          <w:jc w:val="right"/>
                          <w:rPr>
                            <w:sz w:val="16"/>
                          </w:rPr>
                        </w:pPr>
                        <w:r>
                          <w:rPr>
                            <w:sz w:val="16"/>
                          </w:rPr>
                          <w:t>100</w:t>
                        </w:r>
                      </w:p>
                    </w:tc>
                    <w:tc>
                      <w:tcPr>
                        <w:tcW w:w="1363" w:type="dxa"/>
                      </w:tcPr>
                      <w:p>
                        <w:pPr>
                          <w:pStyle w:val="TableParagraph"/>
                          <w:rPr>
                            <w:rFonts w:ascii="Times New Roman"/>
                            <w:sz w:val="14"/>
                          </w:rPr>
                        </w:pPr>
                      </w:p>
                    </w:tc>
                    <w:tc>
                      <w:tcPr>
                        <w:tcW w:w="629" w:type="dxa"/>
                      </w:tcPr>
                      <w:p>
                        <w:pPr>
                          <w:pStyle w:val="TableParagraph"/>
                          <w:spacing w:before="1"/>
                          <w:ind w:left="57"/>
                          <w:rPr>
                            <w:sz w:val="16"/>
                          </w:rPr>
                        </w:pPr>
                        <w:r>
                          <w:rPr>
                            <w:sz w:val="16"/>
                          </w:rPr>
                          <w:t>1/4</w:t>
                        </w:r>
                      </w:p>
                    </w:tc>
                    <w:tc>
                      <w:tcPr>
                        <w:tcW w:w="756" w:type="dxa"/>
                      </w:tcPr>
                      <w:p>
                        <w:pPr>
                          <w:pStyle w:val="TableParagraph"/>
                          <w:spacing w:before="1"/>
                          <w:ind w:left="150"/>
                          <w:rPr>
                            <w:sz w:val="16"/>
                          </w:rPr>
                        </w:pPr>
                        <w:r>
                          <w:rPr>
                            <w:sz w:val="16"/>
                          </w:rPr>
                          <w:t>35</w:t>
                        </w:r>
                      </w:p>
                    </w:tc>
                    <w:tc>
                      <w:tcPr>
                        <w:tcW w:w="893" w:type="dxa"/>
                      </w:tcPr>
                      <w:p>
                        <w:pPr>
                          <w:pStyle w:val="TableParagraph"/>
                          <w:spacing w:before="1"/>
                          <w:ind w:left="122"/>
                          <w:rPr>
                            <w:sz w:val="16"/>
                          </w:rPr>
                        </w:pPr>
                        <w:r>
                          <w:rPr>
                            <w:sz w:val="16"/>
                          </w:rPr>
                          <w:t>AS215</w:t>
                        </w:r>
                      </w:p>
                    </w:tc>
                    <w:tc>
                      <w:tcPr>
                        <w:tcW w:w="786" w:type="dxa"/>
                      </w:tcPr>
                      <w:p>
                        <w:pPr>
                          <w:pStyle w:val="TableParagraph"/>
                          <w:spacing w:before="1"/>
                          <w:ind w:right="113"/>
                          <w:jc w:val="right"/>
                          <w:rPr>
                            <w:sz w:val="16"/>
                          </w:rPr>
                        </w:pPr>
                        <w:r>
                          <w:rPr>
                            <w:sz w:val="16"/>
                          </w:rPr>
                          <w:t>557.28</w:t>
                        </w:r>
                      </w:p>
                    </w:tc>
                    <w:tc>
                      <w:tcPr>
                        <w:tcW w:w="654" w:type="dxa"/>
                      </w:tcPr>
                      <w:p>
                        <w:pPr>
                          <w:pStyle w:val="TableParagraph"/>
                          <w:spacing w:before="1"/>
                          <w:ind w:right="48"/>
                          <w:jc w:val="right"/>
                          <w:rPr>
                            <w:sz w:val="16"/>
                          </w:rPr>
                        </w:pPr>
                        <w:r>
                          <w:rPr>
                            <w:sz w:val="16"/>
                          </w:rPr>
                          <w:t>100</w:t>
                        </w:r>
                      </w:p>
                    </w:tc>
                  </w:tr>
                  <w:tr>
                    <w:trPr>
                      <w:trHeight w:val="191" w:hRule="atLeast"/>
                    </w:trPr>
                    <w:tc>
                      <w:tcPr>
                        <w:tcW w:w="627" w:type="dxa"/>
                      </w:tcPr>
                      <w:p>
                        <w:pPr>
                          <w:pStyle w:val="TableParagraph"/>
                          <w:spacing w:line="171" w:lineRule="exact" w:before="1"/>
                          <w:ind w:left="34"/>
                          <w:rPr>
                            <w:sz w:val="16"/>
                          </w:rPr>
                        </w:pPr>
                        <w:r>
                          <w:rPr>
                            <w:sz w:val="16"/>
                          </w:rPr>
                          <w:t>5/8</w:t>
                        </w:r>
                      </w:p>
                    </w:tc>
                    <w:tc>
                      <w:tcPr>
                        <w:tcW w:w="725" w:type="dxa"/>
                      </w:tcPr>
                      <w:p>
                        <w:pPr>
                          <w:pStyle w:val="TableParagraph"/>
                          <w:spacing w:line="171" w:lineRule="exact" w:before="1"/>
                          <w:ind w:left="129"/>
                          <w:rPr>
                            <w:sz w:val="16"/>
                          </w:rPr>
                        </w:pPr>
                        <w:r>
                          <w:rPr>
                            <w:sz w:val="16"/>
                          </w:rPr>
                          <w:t>1-1/4</w:t>
                        </w:r>
                      </w:p>
                    </w:tc>
                    <w:tc>
                      <w:tcPr>
                        <w:tcW w:w="1050" w:type="dxa"/>
                      </w:tcPr>
                      <w:p>
                        <w:pPr>
                          <w:pStyle w:val="TableParagraph"/>
                          <w:spacing w:line="171" w:lineRule="exact" w:before="1"/>
                          <w:ind w:left="132"/>
                          <w:rPr>
                            <w:sz w:val="16"/>
                          </w:rPr>
                        </w:pPr>
                        <w:r>
                          <w:rPr>
                            <w:sz w:val="16"/>
                          </w:rPr>
                          <w:t>CP5</w:t>
                        </w:r>
                      </w:p>
                    </w:tc>
                    <w:tc>
                      <w:tcPr>
                        <w:tcW w:w="639" w:type="dxa"/>
                      </w:tcPr>
                      <w:p>
                        <w:pPr>
                          <w:pStyle w:val="TableParagraph"/>
                          <w:spacing w:line="171" w:lineRule="exact" w:before="1"/>
                          <w:ind w:right="113"/>
                          <w:jc w:val="right"/>
                          <w:rPr>
                            <w:sz w:val="16"/>
                          </w:rPr>
                        </w:pPr>
                        <w:r>
                          <w:rPr>
                            <w:sz w:val="16"/>
                          </w:rPr>
                          <w:t>101.70</w:t>
                        </w:r>
                      </w:p>
                    </w:tc>
                    <w:tc>
                      <w:tcPr>
                        <w:tcW w:w="965" w:type="dxa"/>
                      </w:tcPr>
                      <w:p>
                        <w:pPr>
                          <w:pStyle w:val="TableParagraph"/>
                          <w:spacing w:line="171" w:lineRule="exact" w:before="1"/>
                          <w:ind w:right="359"/>
                          <w:jc w:val="right"/>
                          <w:rPr>
                            <w:sz w:val="16"/>
                          </w:rPr>
                        </w:pPr>
                        <w:r>
                          <w:rPr>
                            <w:sz w:val="16"/>
                          </w:rPr>
                          <w:t>100</w:t>
                        </w:r>
                      </w:p>
                    </w:tc>
                    <w:tc>
                      <w:tcPr>
                        <w:tcW w:w="1363" w:type="dxa"/>
                      </w:tcPr>
                      <w:p>
                        <w:pPr>
                          <w:pStyle w:val="TableParagraph"/>
                          <w:rPr>
                            <w:rFonts w:ascii="Times New Roman"/>
                            <w:sz w:val="12"/>
                          </w:rPr>
                        </w:pPr>
                      </w:p>
                    </w:tc>
                    <w:tc>
                      <w:tcPr>
                        <w:tcW w:w="3718" w:type="dxa"/>
                        <w:gridSpan w:val="5"/>
                        <w:vMerge w:val="restart"/>
                      </w:tcPr>
                      <w:p>
                        <w:pPr>
                          <w:pStyle w:val="TableParagraph"/>
                          <w:rPr>
                            <w:rFonts w:ascii="Times New Roman"/>
                            <w:sz w:val="16"/>
                          </w:rPr>
                        </w:pPr>
                      </w:p>
                    </w:tc>
                  </w:tr>
                  <w:tr>
                    <w:trPr>
                      <w:trHeight w:val="178" w:hRule="atLeast"/>
                    </w:trPr>
                    <w:tc>
                      <w:tcPr>
                        <w:tcW w:w="627" w:type="dxa"/>
                      </w:tcPr>
                      <w:p>
                        <w:pPr>
                          <w:pStyle w:val="TableParagraph"/>
                          <w:spacing w:line="157" w:lineRule="exact" w:before="1"/>
                          <w:ind w:left="34"/>
                          <w:rPr>
                            <w:sz w:val="16"/>
                          </w:rPr>
                        </w:pPr>
                        <w:r>
                          <w:rPr>
                            <w:sz w:val="16"/>
                          </w:rPr>
                          <w:t>5/8</w:t>
                        </w:r>
                      </w:p>
                    </w:tc>
                    <w:tc>
                      <w:tcPr>
                        <w:tcW w:w="725" w:type="dxa"/>
                      </w:tcPr>
                      <w:p>
                        <w:pPr>
                          <w:pStyle w:val="TableParagraph"/>
                          <w:spacing w:line="157" w:lineRule="exact" w:before="1"/>
                          <w:ind w:left="129"/>
                          <w:rPr>
                            <w:sz w:val="16"/>
                          </w:rPr>
                        </w:pPr>
                        <w:r>
                          <w:rPr>
                            <w:sz w:val="16"/>
                          </w:rPr>
                          <w:t>1-1/2</w:t>
                        </w:r>
                      </w:p>
                    </w:tc>
                    <w:tc>
                      <w:tcPr>
                        <w:tcW w:w="1050" w:type="dxa"/>
                      </w:tcPr>
                      <w:p>
                        <w:pPr>
                          <w:pStyle w:val="TableParagraph"/>
                          <w:spacing w:line="157" w:lineRule="exact" w:before="1"/>
                          <w:ind w:left="132"/>
                          <w:rPr>
                            <w:sz w:val="16"/>
                          </w:rPr>
                        </w:pPr>
                        <w:r>
                          <w:rPr>
                            <w:sz w:val="16"/>
                          </w:rPr>
                          <w:t>CP6</w:t>
                        </w:r>
                      </w:p>
                    </w:tc>
                    <w:tc>
                      <w:tcPr>
                        <w:tcW w:w="639" w:type="dxa"/>
                      </w:tcPr>
                      <w:p>
                        <w:pPr>
                          <w:pStyle w:val="TableParagraph"/>
                          <w:spacing w:line="157" w:lineRule="exact" w:before="1"/>
                          <w:ind w:right="113"/>
                          <w:jc w:val="right"/>
                          <w:rPr>
                            <w:sz w:val="16"/>
                          </w:rPr>
                        </w:pPr>
                        <w:r>
                          <w:rPr>
                            <w:sz w:val="16"/>
                          </w:rPr>
                          <w:t>108.70</w:t>
                        </w:r>
                      </w:p>
                    </w:tc>
                    <w:tc>
                      <w:tcPr>
                        <w:tcW w:w="965" w:type="dxa"/>
                      </w:tcPr>
                      <w:p>
                        <w:pPr>
                          <w:pStyle w:val="TableParagraph"/>
                          <w:spacing w:line="157" w:lineRule="exact" w:before="1"/>
                          <w:ind w:right="359"/>
                          <w:jc w:val="right"/>
                          <w:rPr>
                            <w:sz w:val="16"/>
                          </w:rPr>
                        </w:pPr>
                        <w:r>
                          <w:rPr>
                            <w:sz w:val="16"/>
                          </w:rPr>
                          <w:t>100</w:t>
                        </w:r>
                      </w:p>
                    </w:tc>
                    <w:tc>
                      <w:tcPr>
                        <w:tcW w:w="1363" w:type="dxa"/>
                      </w:tcPr>
                      <w:p>
                        <w:pPr>
                          <w:pStyle w:val="TableParagraph"/>
                          <w:rPr>
                            <w:rFonts w:ascii="Times New Roman"/>
                            <w:sz w:val="12"/>
                          </w:rPr>
                        </w:pPr>
                      </w:p>
                    </w:tc>
                    <w:tc>
                      <w:tcPr>
                        <w:tcW w:w="3718" w:type="dxa"/>
                        <w:gridSpan w:val="5"/>
                        <w:vMerge/>
                        <w:tcBorders>
                          <w:top w:val="nil"/>
                        </w:tcBorders>
                      </w:tcPr>
                      <w:p>
                        <w:pPr>
                          <w:rPr>
                            <w:sz w:val="2"/>
                            <w:szCs w:val="2"/>
                          </w:rPr>
                        </w:pPr>
                      </w:p>
                    </w:tc>
                  </w:tr>
                  <w:tr>
                    <w:trPr>
                      <w:trHeight w:val="214" w:hRule="atLeast"/>
                    </w:trPr>
                    <w:tc>
                      <w:tcPr>
                        <w:tcW w:w="627" w:type="dxa"/>
                      </w:tcPr>
                      <w:p>
                        <w:pPr>
                          <w:pStyle w:val="TableParagraph"/>
                          <w:spacing w:line="179" w:lineRule="exact" w:before="15"/>
                          <w:ind w:left="34"/>
                          <w:rPr>
                            <w:sz w:val="16"/>
                          </w:rPr>
                        </w:pPr>
                        <w:r>
                          <w:rPr>
                            <w:sz w:val="16"/>
                          </w:rPr>
                          <w:t>5/8</w:t>
                        </w:r>
                      </w:p>
                    </w:tc>
                    <w:tc>
                      <w:tcPr>
                        <w:tcW w:w="725" w:type="dxa"/>
                      </w:tcPr>
                      <w:p>
                        <w:pPr>
                          <w:pStyle w:val="TableParagraph"/>
                          <w:spacing w:line="179" w:lineRule="exact" w:before="15"/>
                          <w:ind w:left="129"/>
                          <w:rPr>
                            <w:sz w:val="16"/>
                          </w:rPr>
                        </w:pPr>
                        <w:r>
                          <w:rPr>
                            <w:sz w:val="16"/>
                          </w:rPr>
                          <w:t>1-3/4</w:t>
                        </w:r>
                      </w:p>
                    </w:tc>
                    <w:tc>
                      <w:tcPr>
                        <w:tcW w:w="1050" w:type="dxa"/>
                      </w:tcPr>
                      <w:p>
                        <w:pPr>
                          <w:pStyle w:val="TableParagraph"/>
                          <w:spacing w:line="179" w:lineRule="exact" w:before="15"/>
                          <w:ind w:left="132"/>
                          <w:rPr>
                            <w:sz w:val="16"/>
                          </w:rPr>
                        </w:pPr>
                        <w:r>
                          <w:rPr>
                            <w:sz w:val="16"/>
                          </w:rPr>
                          <w:t>CP7</w:t>
                        </w:r>
                      </w:p>
                    </w:tc>
                    <w:tc>
                      <w:tcPr>
                        <w:tcW w:w="639" w:type="dxa"/>
                      </w:tcPr>
                      <w:p>
                        <w:pPr>
                          <w:pStyle w:val="TableParagraph"/>
                          <w:spacing w:line="179" w:lineRule="exact" w:before="15"/>
                          <w:ind w:right="113"/>
                          <w:jc w:val="right"/>
                          <w:rPr>
                            <w:sz w:val="16"/>
                          </w:rPr>
                        </w:pPr>
                        <w:r>
                          <w:rPr>
                            <w:sz w:val="16"/>
                          </w:rPr>
                          <w:t>118.90</w:t>
                        </w:r>
                      </w:p>
                    </w:tc>
                    <w:tc>
                      <w:tcPr>
                        <w:tcW w:w="965" w:type="dxa"/>
                      </w:tcPr>
                      <w:p>
                        <w:pPr>
                          <w:pStyle w:val="TableParagraph"/>
                          <w:spacing w:line="179" w:lineRule="exact" w:before="15"/>
                          <w:ind w:right="359"/>
                          <w:jc w:val="right"/>
                          <w:rPr>
                            <w:sz w:val="16"/>
                          </w:rPr>
                        </w:pPr>
                        <w:r>
                          <w:rPr>
                            <w:sz w:val="16"/>
                          </w:rPr>
                          <w:t>100</w:t>
                        </w:r>
                      </w:p>
                    </w:tc>
                    <w:tc>
                      <w:tcPr>
                        <w:tcW w:w="1363" w:type="dxa"/>
                      </w:tcPr>
                      <w:p>
                        <w:pPr>
                          <w:pStyle w:val="TableParagraph"/>
                          <w:spacing w:line="194" w:lineRule="exact"/>
                          <w:ind w:left="360"/>
                          <w:rPr>
                            <w:b/>
                            <w:sz w:val="20"/>
                          </w:rPr>
                        </w:pPr>
                        <w:r>
                          <w:rPr>
                            <w:b/>
                            <w:sz w:val="20"/>
                          </w:rPr>
                          <w:t>I.D. TAGS</w:t>
                        </w:r>
                      </w:p>
                    </w:tc>
                    <w:tc>
                      <w:tcPr>
                        <w:tcW w:w="3718" w:type="dxa"/>
                        <w:gridSpan w:val="5"/>
                        <w:vMerge/>
                        <w:tcBorders>
                          <w:top w:val="nil"/>
                        </w:tcBorders>
                      </w:tcPr>
                      <w:p>
                        <w:pPr>
                          <w:rPr>
                            <w:sz w:val="2"/>
                            <w:szCs w:val="2"/>
                          </w:rPr>
                        </w:pPr>
                      </w:p>
                    </w:tc>
                  </w:tr>
                  <w:tr>
                    <w:trPr>
                      <w:trHeight w:val="292" w:hRule="atLeast"/>
                    </w:trPr>
                    <w:tc>
                      <w:tcPr>
                        <w:tcW w:w="627" w:type="dxa"/>
                      </w:tcPr>
                      <w:p>
                        <w:pPr>
                          <w:pStyle w:val="TableParagraph"/>
                          <w:spacing w:line="177" w:lineRule="exact"/>
                          <w:ind w:left="34"/>
                          <w:rPr>
                            <w:sz w:val="16"/>
                          </w:rPr>
                        </w:pPr>
                        <w:r>
                          <w:rPr>
                            <w:sz w:val="16"/>
                          </w:rPr>
                          <w:t>5/8</w:t>
                        </w:r>
                      </w:p>
                      <w:p>
                        <w:pPr>
                          <w:pStyle w:val="TableParagraph"/>
                          <w:spacing w:line="88" w:lineRule="exact" w:before="8"/>
                          <w:ind w:left="34"/>
                          <w:rPr>
                            <w:sz w:val="16"/>
                          </w:rPr>
                        </w:pPr>
                        <w:r>
                          <w:rPr>
                            <w:sz w:val="16"/>
                          </w:rPr>
                          <w:t>5/8</w:t>
                        </w:r>
                      </w:p>
                    </w:tc>
                    <w:tc>
                      <w:tcPr>
                        <w:tcW w:w="725" w:type="dxa"/>
                      </w:tcPr>
                      <w:p>
                        <w:pPr>
                          <w:pStyle w:val="TableParagraph"/>
                          <w:spacing w:line="177" w:lineRule="exact"/>
                          <w:ind w:left="129"/>
                          <w:rPr>
                            <w:sz w:val="16"/>
                          </w:rPr>
                        </w:pPr>
                        <w:r>
                          <w:rPr>
                            <w:sz w:val="16"/>
                          </w:rPr>
                          <w:t>2</w:t>
                        </w:r>
                      </w:p>
                      <w:p>
                        <w:pPr>
                          <w:pStyle w:val="TableParagraph"/>
                          <w:spacing w:line="88" w:lineRule="exact" w:before="8"/>
                          <w:ind w:left="129"/>
                          <w:rPr>
                            <w:sz w:val="16"/>
                          </w:rPr>
                        </w:pPr>
                        <w:r>
                          <w:rPr>
                            <w:sz w:val="16"/>
                          </w:rPr>
                          <w:t>2-1/4</w:t>
                        </w:r>
                      </w:p>
                    </w:tc>
                    <w:tc>
                      <w:tcPr>
                        <w:tcW w:w="1050" w:type="dxa"/>
                      </w:tcPr>
                      <w:p>
                        <w:pPr>
                          <w:pStyle w:val="TableParagraph"/>
                          <w:spacing w:line="177" w:lineRule="exact"/>
                          <w:ind w:left="132"/>
                          <w:rPr>
                            <w:sz w:val="16"/>
                          </w:rPr>
                        </w:pPr>
                        <w:r>
                          <w:rPr>
                            <w:sz w:val="16"/>
                          </w:rPr>
                          <w:t>CP8</w:t>
                        </w:r>
                      </w:p>
                      <w:p>
                        <w:pPr>
                          <w:pStyle w:val="TableParagraph"/>
                          <w:spacing w:line="88" w:lineRule="exact" w:before="8"/>
                          <w:ind w:left="132"/>
                          <w:rPr>
                            <w:sz w:val="16"/>
                          </w:rPr>
                        </w:pPr>
                        <w:r>
                          <w:rPr>
                            <w:sz w:val="16"/>
                          </w:rPr>
                          <w:t>CP9</w:t>
                        </w:r>
                      </w:p>
                    </w:tc>
                    <w:tc>
                      <w:tcPr>
                        <w:tcW w:w="639" w:type="dxa"/>
                      </w:tcPr>
                      <w:p>
                        <w:pPr>
                          <w:pStyle w:val="TableParagraph"/>
                          <w:spacing w:line="177" w:lineRule="exact"/>
                          <w:ind w:left="34"/>
                          <w:rPr>
                            <w:sz w:val="16"/>
                          </w:rPr>
                        </w:pPr>
                        <w:r>
                          <w:rPr>
                            <w:sz w:val="16"/>
                          </w:rPr>
                          <w:t>127.12</w:t>
                        </w:r>
                      </w:p>
                      <w:p>
                        <w:pPr>
                          <w:pStyle w:val="TableParagraph"/>
                          <w:spacing w:line="88" w:lineRule="exact" w:before="8"/>
                          <w:ind w:left="34"/>
                          <w:rPr>
                            <w:sz w:val="16"/>
                          </w:rPr>
                        </w:pPr>
                        <w:r>
                          <w:rPr>
                            <w:sz w:val="16"/>
                          </w:rPr>
                          <w:t>135.38</w:t>
                        </w:r>
                      </w:p>
                    </w:tc>
                    <w:tc>
                      <w:tcPr>
                        <w:tcW w:w="965" w:type="dxa"/>
                      </w:tcPr>
                      <w:p>
                        <w:pPr>
                          <w:pStyle w:val="TableParagraph"/>
                          <w:spacing w:line="177" w:lineRule="exact"/>
                          <w:ind w:left="318" w:right="340"/>
                          <w:jc w:val="center"/>
                          <w:rPr>
                            <w:sz w:val="16"/>
                          </w:rPr>
                        </w:pPr>
                        <w:r>
                          <w:rPr>
                            <w:sz w:val="16"/>
                          </w:rPr>
                          <w:t>100</w:t>
                        </w:r>
                      </w:p>
                      <w:p>
                        <w:pPr>
                          <w:pStyle w:val="TableParagraph"/>
                          <w:spacing w:line="88" w:lineRule="exact" w:before="8"/>
                          <w:ind w:left="318" w:right="340"/>
                          <w:jc w:val="center"/>
                          <w:rPr>
                            <w:sz w:val="16"/>
                          </w:rPr>
                        </w:pPr>
                        <w:r>
                          <w:rPr>
                            <w:sz w:val="16"/>
                          </w:rPr>
                          <w:t>100</w:t>
                        </w:r>
                      </w:p>
                    </w:tc>
                    <w:tc>
                      <w:tcPr>
                        <w:tcW w:w="1363" w:type="dxa"/>
                      </w:tcPr>
                      <w:p>
                        <w:pPr>
                          <w:pStyle w:val="TableParagraph"/>
                          <w:rPr>
                            <w:rFonts w:ascii="Times New Roman"/>
                            <w:sz w:val="16"/>
                          </w:rPr>
                        </w:pPr>
                      </w:p>
                    </w:tc>
                    <w:tc>
                      <w:tcPr>
                        <w:tcW w:w="3718" w:type="dxa"/>
                        <w:gridSpan w:val="5"/>
                        <w:vMerge/>
                        <w:tcBorders>
                          <w:top w:val="nil"/>
                        </w:tcBorders>
                      </w:tcPr>
                      <w:p>
                        <w:pPr>
                          <w:rPr>
                            <w:sz w:val="2"/>
                            <w:szCs w:val="2"/>
                          </w:rPr>
                        </w:pPr>
                      </w:p>
                    </w:tc>
                  </w:tr>
                </w:tbl>
                <w:p>
                  <w:pPr>
                    <w:pStyle w:val="BodyText"/>
                  </w:pPr>
                </w:p>
              </w:txbxContent>
            </v:textbox>
            <w10:wrap type="none"/>
          </v:shape>
        </w:pict>
      </w:r>
      <w:r>
        <w:rPr>
          <w:b/>
          <w:sz w:val="20"/>
        </w:rPr>
        <w:t>Band: Galvanized Steel</w:t>
      </w:r>
    </w:p>
    <w:p>
      <w:pPr>
        <w:spacing w:before="96"/>
        <w:ind w:left="1083" w:right="0" w:firstLine="0"/>
        <w:jc w:val="left"/>
        <w:rPr>
          <w:b/>
          <w:sz w:val="20"/>
        </w:rPr>
      </w:pPr>
      <w:r>
        <w:rPr/>
        <w:br w:type="column"/>
      </w:r>
      <w:r>
        <w:rPr>
          <w:b/>
          <w:sz w:val="20"/>
        </w:rPr>
        <w:t>I.D. TIE-LOK TIES</w:t>
      </w:r>
    </w:p>
    <w:p>
      <w:pPr>
        <w:pStyle w:val="BodyText"/>
        <w:spacing w:line="20" w:lineRule="exact"/>
        <w:ind w:left="1080"/>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before="156"/>
        <w:ind w:left="2124" w:right="0" w:firstLine="0"/>
        <w:jc w:val="left"/>
        <w:rPr>
          <w:b/>
          <w:sz w:val="20"/>
        </w:rPr>
      </w:pPr>
      <w:r>
        <w:rPr/>
        <w:pict>
          <v:group style="position:absolute;margin-left:343.523987pt;margin-top:13.96338pt;width:6.65pt;height:82.55pt;mso-position-horizontal-relative:page;mso-position-vertical-relative:paragraph;z-index:15400" coordorigin="6870,279" coordsize="133,1651">
            <v:shape style="position:absolute;left:6894;top:279;width:90;height:1651" coordorigin="6894,279" coordsize="90,1651" path="m6984,279l6894,279,6894,1869,6898,1879,6907,1900,6921,1920,6937,1930,6953,1929,6963,1922,6972,1904,6984,1869,6984,279xe" filled="true" fillcolor="#000000" stroked="false">
              <v:path arrowok="t"/>
              <v:fill type="solid"/>
            </v:shape>
            <v:rect style="position:absolute;left:6874;top:311;width:125;height:90" filled="false" stroked="true" strokeweight=".4pt" strokecolor="#ffffff">
              <v:stroke dashstyle="solid"/>
            </v:rect>
            <w10:wrap type="none"/>
          </v:group>
        </w:pict>
      </w:r>
      <w:r>
        <w:rPr/>
        <w:pict>
          <v:group style="position:absolute;margin-left:345.274506pt;margin-top:16.577379pt;width:2.550pt;height:2.550pt;mso-position-horizontal-relative:page;mso-position-vertical-relative:paragraph;z-index:15424" coordorigin="6905,332" coordsize="51,51">
            <v:shape style="position:absolute;left:6909;top:335;width:43;height:43" coordorigin="6909,336" coordsize="43,43" path="m6942,336l6919,336,6909,345,6909,368,6919,378,6942,378,6952,368,6952,345,6942,336xe" filled="true" fillcolor="#000000" stroked="false">
              <v:path arrowok="t"/>
              <v:fill type="solid"/>
            </v:shape>
            <v:shape style="position:absolute;left:6909;top:335;width:43;height:43" coordorigin="6909,336" coordsize="43,43" path="m6909,357l6909,368,6919,378,6931,378,6942,378,6952,368,6952,357,6952,345,6942,336,6931,336,6919,336,6909,345,6909,357xe" filled="false" stroked="true" strokeweight=".4pt" strokecolor="#ffffff">
              <v:path arrowok="t"/>
              <v:stroke dashstyle="solid"/>
            </v:shape>
            <w10:wrap type="none"/>
          </v:group>
        </w:pict>
      </w:r>
      <w:r>
        <w:rPr>
          <w:b/>
          <w:sz w:val="20"/>
        </w:rPr>
        <w:t>304 Stainless</w:t>
      </w:r>
    </w:p>
    <w:p>
      <w:pPr>
        <w:spacing w:after="0"/>
        <w:jc w:val="left"/>
        <w:rPr>
          <w:sz w:val="20"/>
        </w:rPr>
        <w:sectPr>
          <w:type w:val="continuous"/>
          <w:pgSz w:w="12240" w:h="15840"/>
          <w:pgMar w:top="240" w:bottom="280" w:left="0" w:right="0"/>
          <w:cols w:num="2" w:equalWidth="0">
            <w:col w:w="4377" w:space="1015"/>
            <w:col w:w="6848"/>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1"/>
        </w:rPr>
      </w:pPr>
    </w:p>
    <w:p>
      <w:pPr>
        <w:pStyle w:val="BodyText"/>
        <w:spacing w:line="20" w:lineRule="exact"/>
        <w:ind w:left="6483"/>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line="204" w:lineRule="exact" w:before="133"/>
        <w:ind w:left="7506" w:right="0" w:firstLine="0"/>
        <w:jc w:val="left"/>
        <w:rPr>
          <w:b/>
          <w:sz w:val="20"/>
        </w:rPr>
      </w:pPr>
      <w:r>
        <w:rPr/>
        <w:pict>
          <v:group style="position:absolute;margin-left:325.492889pt;margin-top:7.867496pt;width:45.2pt;height:27.2pt;mso-position-horizontal-relative:page;mso-position-vertical-relative:paragraph;z-index:15472" coordorigin="6510,157" coordsize="904,544">
            <v:shape style="position:absolute;left:6509;top:157;width:904;height:540" coordorigin="6510,157" coordsize="904,540" path="m7323,157l6600,158,6530,178,6510,248,6512,607,6517,649,6532,676,6559,692,6602,697,7321,697,7392,676,7411,607,7413,247,7409,206,7394,178,7366,162,7323,157xe" filled="true" fillcolor="#000000" stroked="false">
              <v:path arrowok="t"/>
              <v:fill type="solid"/>
            </v:shape>
            <v:rect style="position:absolute;left:7201;top:606;width:120;height:90" filled="true" fillcolor="#000000" stroked="false">
              <v:fill type="solid"/>
            </v:rect>
            <v:rect style="position:absolute;left:7201;top:606;width:120;height:90" filled="false" stroked="true" strokeweight=".4pt" strokecolor="#ffffff">
              <v:stroke dashstyle="solid"/>
            </v:rect>
            <v:rect style="position:absolute;left:6602;top:607;width:120;height:90" filled="true" fillcolor="#000000" stroked="false">
              <v:fill type="solid"/>
            </v:rect>
            <v:rect style="position:absolute;left:6602;top:607;width:120;height:90" filled="false" stroked="true" strokeweight=".4pt" strokecolor="#ffffff">
              <v:stroke dashstyle="solid"/>
            </v:rect>
            <v:shape style="position:absolute;left:6509;top:157;width:904;height:544" type="#_x0000_t202" filled="false" stroked="false">
              <v:textbox inset="0,0,0,0">
                <w:txbxContent>
                  <w:p>
                    <w:pPr>
                      <w:spacing w:line="240" w:lineRule="auto" w:before="3"/>
                      <w:rPr>
                        <w:sz w:val="17"/>
                      </w:rPr>
                    </w:pPr>
                  </w:p>
                  <w:p>
                    <w:pPr>
                      <w:spacing w:before="0"/>
                      <w:ind w:left="112" w:right="0" w:firstLine="0"/>
                      <w:jc w:val="left"/>
                      <w:rPr>
                        <w:sz w:val="11"/>
                      </w:rPr>
                    </w:pPr>
                    <w:r>
                      <w:rPr>
                        <w:color w:val="FFFFFF"/>
                        <w:w w:val="95"/>
                        <w:sz w:val="11"/>
                      </w:rPr>
                      <w:t>YOUR NAME</w:t>
                    </w:r>
                  </w:p>
                </w:txbxContent>
              </v:textbox>
              <w10:wrap type="none"/>
            </v:shape>
            <w10:wrap type="none"/>
          </v:group>
        </w:pict>
      </w:r>
      <w:r>
        <w:rPr/>
        <w:pict>
          <v:group style="position:absolute;margin-left:359.894012pt;margin-top:7.698596pt;width:6.4pt;height:4.9pt;mso-position-horizontal-relative:page;mso-position-vertical-relative:paragraph;z-index:15496" coordorigin="7198,154" coordsize="128,98">
            <v:rect style="position:absolute;left:7201;top:157;width:120;height:90" filled="true" fillcolor="#000000" stroked="false">
              <v:fill type="solid"/>
            </v:rect>
            <v:rect style="position:absolute;left:7201;top:157;width:120;height:90" filled="false" stroked="true" strokeweight=".4pt" strokecolor="#ffffff">
              <v:stroke dashstyle="solid"/>
            </v:rect>
            <w10:wrap type="none"/>
          </v:group>
        </w:pict>
      </w:r>
      <w:r>
        <w:rPr/>
        <w:pict>
          <v:group style="position:absolute;margin-left:329.957001pt;margin-top:7.635596pt;width:6.4pt;height:4.9pt;mso-position-horizontal-relative:page;mso-position-vertical-relative:paragraph;z-index:15520" coordorigin="6599,153" coordsize="128,98">
            <v:rect style="position:absolute;left:6603;top:156;width:120;height:90" filled="true" fillcolor="#000000" stroked="false">
              <v:fill type="solid"/>
            </v:rect>
            <v:rect style="position:absolute;left:6603;top:156;width:120;height:90" filled="false" stroked="true" strokeweight=".4pt" strokecolor="#ffffff">
              <v:stroke dashstyle="solid"/>
            </v:rect>
            <w10:wrap type="none"/>
          </v:group>
        </w:pict>
      </w:r>
      <w:r>
        <w:rPr>
          <w:b/>
          <w:sz w:val="20"/>
        </w:rPr>
        <w:t>304 Stainless</w:t>
      </w:r>
    </w:p>
    <w:p>
      <w:pPr>
        <w:spacing w:after="0" w:line="204" w:lineRule="exact"/>
        <w:jc w:val="left"/>
        <w:rPr>
          <w:sz w:val="20"/>
        </w:rPr>
        <w:sectPr>
          <w:type w:val="continuous"/>
          <w:pgSz w:w="12240" w:h="15840"/>
          <w:pgMar w:top="240" w:bottom="280" w:left="0" w:right="0"/>
        </w:sectPr>
      </w:pPr>
    </w:p>
    <w:p>
      <w:pPr>
        <w:pStyle w:val="BodyText"/>
        <w:spacing w:line="179" w:lineRule="exact"/>
        <w:jc w:val="right"/>
      </w:pPr>
      <w:r>
        <w:rPr>
          <w:spacing w:val="-1"/>
        </w:rPr>
        <w:t>5/8</w:t>
      </w:r>
    </w:p>
    <w:p>
      <w:pPr>
        <w:pStyle w:val="BodyText"/>
        <w:spacing w:before="8"/>
        <w:jc w:val="right"/>
      </w:pPr>
      <w:r>
        <w:rPr>
          <w:spacing w:val="-1"/>
        </w:rPr>
        <w:t>5/8</w:t>
      </w:r>
    </w:p>
    <w:p>
      <w:pPr>
        <w:pStyle w:val="BodyText"/>
        <w:spacing w:before="8"/>
        <w:jc w:val="right"/>
      </w:pPr>
      <w:r>
        <w:rPr/>
        <w:pict>
          <v:shape style="position:absolute;margin-left:104.976074pt;margin-top:7.891733pt;width:453.15pt;height:68.95pt;mso-position-horizontal-relative:page;mso-position-vertical-relative:paragraph;z-index:156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7"/>
                    <w:gridCol w:w="796"/>
                    <w:gridCol w:w="858"/>
                    <w:gridCol w:w="1036"/>
                    <w:gridCol w:w="1175"/>
                    <w:gridCol w:w="1591"/>
                    <w:gridCol w:w="726"/>
                    <w:gridCol w:w="872"/>
                    <w:gridCol w:w="978"/>
                    <w:gridCol w:w="528"/>
                  </w:tblGrid>
                  <w:tr>
                    <w:trPr>
                      <w:trHeight w:val="209" w:hRule="atLeast"/>
                    </w:trPr>
                    <w:tc>
                      <w:tcPr>
                        <w:tcW w:w="507" w:type="dxa"/>
                      </w:tcPr>
                      <w:p>
                        <w:pPr>
                          <w:pStyle w:val="TableParagraph"/>
                          <w:spacing w:line="147" w:lineRule="exact" w:before="42"/>
                          <w:ind w:left="34"/>
                          <w:rPr>
                            <w:sz w:val="16"/>
                          </w:rPr>
                        </w:pPr>
                        <w:r>
                          <w:rPr>
                            <w:sz w:val="16"/>
                          </w:rPr>
                          <w:t>5/8</w:t>
                        </w:r>
                      </w:p>
                    </w:tc>
                    <w:tc>
                      <w:tcPr>
                        <w:tcW w:w="796" w:type="dxa"/>
                      </w:tcPr>
                      <w:p>
                        <w:pPr>
                          <w:pStyle w:val="TableParagraph"/>
                          <w:spacing w:line="147" w:lineRule="exact" w:before="42"/>
                          <w:ind w:left="249"/>
                          <w:rPr>
                            <w:sz w:val="16"/>
                          </w:rPr>
                        </w:pPr>
                        <w:r>
                          <w:rPr>
                            <w:sz w:val="16"/>
                          </w:rPr>
                          <w:t>3-1/2</w:t>
                        </w:r>
                      </w:p>
                    </w:tc>
                    <w:tc>
                      <w:tcPr>
                        <w:tcW w:w="858" w:type="dxa"/>
                      </w:tcPr>
                      <w:p>
                        <w:pPr>
                          <w:pStyle w:val="TableParagraph"/>
                          <w:spacing w:line="147" w:lineRule="exact" w:before="42"/>
                          <w:ind w:left="181"/>
                          <w:rPr>
                            <w:sz w:val="16"/>
                          </w:rPr>
                        </w:pPr>
                        <w:r>
                          <w:rPr>
                            <w:sz w:val="16"/>
                          </w:rPr>
                          <w:t>CP14</w:t>
                        </w:r>
                      </w:p>
                    </w:tc>
                    <w:tc>
                      <w:tcPr>
                        <w:tcW w:w="1036" w:type="dxa"/>
                      </w:tcPr>
                      <w:p>
                        <w:pPr>
                          <w:pStyle w:val="TableParagraph"/>
                          <w:spacing w:line="147" w:lineRule="exact" w:before="42"/>
                          <w:ind w:right="269"/>
                          <w:jc w:val="right"/>
                          <w:rPr>
                            <w:sz w:val="16"/>
                          </w:rPr>
                        </w:pPr>
                        <w:r>
                          <w:rPr>
                            <w:sz w:val="16"/>
                          </w:rPr>
                          <w:t>193.89</w:t>
                        </w:r>
                      </w:p>
                    </w:tc>
                    <w:tc>
                      <w:tcPr>
                        <w:tcW w:w="1175" w:type="dxa"/>
                      </w:tcPr>
                      <w:p>
                        <w:pPr>
                          <w:pStyle w:val="TableParagraph"/>
                          <w:spacing w:line="147" w:lineRule="exact" w:before="42"/>
                          <w:ind w:left="269"/>
                          <w:rPr>
                            <w:sz w:val="16"/>
                          </w:rPr>
                        </w:pPr>
                        <w:r>
                          <w:rPr>
                            <w:sz w:val="16"/>
                          </w:rPr>
                          <w:t>50</w:t>
                        </w:r>
                      </w:p>
                    </w:tc>
                    <w:tc>
                      <w:tcPr>
                        <w:tcW w:w="1591" w:type="dxa"/>
                      </w:tcPr>
                      <w:p>
                        <w:pPr>
                          <w:pStyle w:val="TableParagraph"/>
                          <w:spacing w:line="179" w:lineRule="exact"/>
                          <w:ind w:left="1045"/>
                          <w:rPr>
                            <w:sz w:val="16"/>
                          </w:rPr>
                        </w:pPr>
                        <w:r>
                          <w:rPr>
                            <w:sz w:val="16"/>
                          </w:rPr>
                          <w:t>3/4</w:t>
                        </w:r>
                      </w:p>
                    </w:tc>
                    <w:tc>
                      <w:tcPr>
                        <w:tcW w:w="726" w:type="dxa"/>
                      </w:tcPr>
                      <w:p>
                        <w:pPr>
                          <w:pStyle w:val="TableParagraph"/>
                          <w:spacing w:line="179" w:lineRule="exact"/>
                          <w:ind w:left="176"/>
                          <w:rPr>
                            <w:sz w:val="16"/>
                          </w:rPr>
                        </w:pPr>
                        <w:r>
                          <w:rPr>
                            <w:sz w:val="16"/>
                          </w:rPr>
                          <w:t>2</w:t>
                        </w:r>
                      </w:p>
                    </w:tc>
                    <w:tc>
                      <w:tcPr>
                        <w:tcW w:w="872" w:type="dxa"/>
                      </w:tcPr>
                      <w:p>
                        <w:pPr>
                          <w:pStyle w:val="TableParagraph"/>
                          <w:spacing w:line="179" w:lineRule="exact"/>
                          <w:ind w:left="178"/>
                          <w:rPr>
                            <w:sz w:val="16"/>
                          </w:rPr>
                        </w:pPr>
                        <w:r>
                          <w:rPr>
                            <w:sz w:val="16"/>
                          </w:rPr>
                          <w:t>ID100</w:t>
                        </w:r>
                      </w:p>
                    </w:tc>
                    <w:tc>
                      <w:tcPr>
                        <w:tcW w:w="978" w:type="dxa"/>
                      </w:tcPr>
                      <w:p>
                        <w:pPr>
                          <w:pStyle w:val="TableParagraph"/>
                          <w:spacing w:line="179" w:lineRule="exact"/>
                          <w:ind w:left="237" w:right="210"/>
                          <w:jc w:val="center"/>
                          <w:rPr>
                            <w:sz w:val="16"/>
                          </w:rPr>
                        </w:pPr>
                        <w:r>
                          <w:rPr>
                            <w:sz w:val="16"/>
                          </w:rPr>
                          <w:t>190.27</w:t>
                        </w:r>
                      </w:p>
                    </w:tc>
                    <w:tc>
                      <w:tcPr>
                        <w:tcW w:w="528" w:type="dxa"/>
                      </w:tcPr>
                      <w:p>
                        <w:pPr>
                          <w:pStyle w:val="TableParagraph"/>
                          <w:spacing w:line="179" w:lineRule="exact"/>
                          <w:ind w:right="37"/>
                          <w:jc w:val="right"/>
                          <w:rPr>
                            <w:sz w:val="16"/>
                          </w:rPr>
                        </w:pPr>
                        <w:r>
                          <w:rPr>
                            <w:sz w:val="16"/>
                          </w:rPr>
                          <w:t>100</w:t>
                        </w:r>
                      </w:p>
                    </w:tc>
                  </w:tr>
                  <w:tr>
                    <w:trPr>
                      <w:trHeight w:val="192" w:hRule="atLeast"/>
                    </w:trPr>
                    <w:tc>
                      <w:tcPr>
                        <w:tcW w:w="507" w:type="dxa"/>
                      </w:tcPr>
                      <w:p>
                        <w:pPr>
                          <w:pStyle w:val="TableParagraph"/>
                          <w:spacing w:line="147" w:lineRule="exact" w:before="25"/>
                          <w:ind w:left="34"/>
                          <w:rPr>
                            <w:sz w:val="16"/>
                          </w:rPr>
                        </w:pPr>
                        <w:r>
                          <w:rPr>
                            <w:sz w:val="16"/>
                          </w:rPr>
                          <w:t>5/8</w:t>
                        </w:r>
                      </w:p>
                    </w:tc>
                    <w:tc>
                      <w:tcPr>
                        <w:tcW w:w="796" w:type="dxa"/>
                      </w:tcPr>
                      <w:p>
                        <w:pPr>
                          <w:pStyle w:val="TableParagraph"/>
                          <w:spacing w:line="147" w:lineRule="exact" w:before="25"/>
                          <w:ind w:left="249"/>
                          <w:rPr>
                            <w:sz w:val="16"/>
                          </w:rPr>
                        </w:pPr>
                        <w:r>
                          <w:rPr>
                            <w:sz w:val="16"/>
                          </w:rPr>
                          <w:t>4</w:t>
                        </w:r>
                      </w:p>
                    </w:tc>
                    <w:tc>
                      <w:tcPr>
                        <w:tcW w:w="858" w:type="dxa"/>
                      </w:tcPr>
                      <w:p>
                        <w:pPr>
                          <w:pStyle w:val="TableParagraph"/>
                          <w:spacing w:line="147" w:lineRule="exact" w:before="25"/>
                          <w:ind w:left="181"/>
                          <w:rPr>
                            <w:sz w:val="16"/>
                          </w:rPr>
                        </w:pPr>
                        <w:r>
                          <w:rPr>
                            <w:sz w:val="16"/>
                          </w:rPr>
                          <w:t>CP16</w:t>
                        </w:r>
                      </w:p>
                    </w:tc>
                    <w:tc>
                      <w:tcPr>
                        <w:tcW w:w="1036" w:type="dxa"/>
                      </w:tcPr>
                      <w:p>
                        <w:pPr>
                          <w:pStyle w:val="TableParagraph"/>
                          <w:spacing w:line="147" w:lineRule="exact" w:before="25"/>
                          <w:ind w:right="269"/>
                          <w:jc w:val="right"/>
                          <w:rPr>
                            <w:sz w:val="16"/>
                          </w:rPr>
                        </w:pPr>
                        <w:r>
                          <w:rPr>
                            <w:sz w:val="16"/>
                          </w:rPr>
                          <w:t>223.54</w:t>
                        </w:r>
                      </w:p>
                    </w:tc>
                    <w:tc>
                      <w:tcPr>
                        <w:tcW w:w="1175" w:type="dxa"/>
                      </w:tcPr>
                      <w:p>
                        <w:pPr>
                          <w:pStyle w:val="TableParagraph"/>
                          <w:spacing w:line="147" w:lineRule="exact" w:before="25"/>
                          <w:ind w:left="269"/>
                          <w:rPr>
                            <w:sz w:val="16"/>
                          </w:rPr>
                        </w:pPr>
                        <w:r>
                          <w:rPr>
                            <w:sz w:val="16"/>
                          </w:rPr>
                          <w:t>25</w:t>
                        </w:r>
                      </w:p>
                    </w:tc>
                    <w:tc>
                      <w:tcPr>
                        <w:tcW w:w="1591" w:type="dxa"/>
                      </w:tcPr>
                      <w:p>
                        <w:pPr>
                          <w:pStyle w:val="TableParagraph"/>
                          <w:spacing w:line="162" w:lineRule="exact"/>
                          <w:ind w:left="1045"/>
                          <w:rPr>
                            <w:sz w:val="16"/>
                          </w:rPr>
                        </w:pPr>
                        <w:r>
                          <w:rPr>
                            <w:sz w:val="16"/>
                          </w:rPr>
                          <w:t>1-1/2</w:t>
                        </w:r>
                      </w:p>
                    </w:tc>
                    <w:tc>
                      <w:tcPr>
                        <w:tcW w:w="726" w:type="dxa"/>
                      </w:tcPr>
                      <w:p>
                        <w:pPr>
                          <w:pStyle w:val="TableParagraph"/>
                          <w:spacing w:line="162" w:lineRule="exact"/>
                          <w:ind w:left="176"/>
                          <w:rPr>
                            <w:sz w:val="16"/>
                          </w:rPr>
                        </w:pPr>
                        <w:r>
                          <w:rPr>
                            <w:sz w:val="16"/>
                          </w:rPr>
                          <w:t>2-1/2</w:t>
                        </w:r>
                      </w:p>
                    </w:tc>
                    <w:tc>
                      <w:tcPr>
                        <w:tcW w:w="872" w:type="dxa"/>
                      </w:tcPr>
                      <w:p>
                        <w:pPr>
                          <w:pStyle w:val="TableParagraph"/>
                          <w:spacing w:line="162" w:lineRule="exact"/>
                          <w:ind w:left="178"/>
                          <w:rPr>
                            <w:sz w:val="16"/>
                          </w:rPr>
                        </w:pPr>
                        <w:r>
                          <w:rPr>
                            <w:sz w:val="16"/>
                          </w:rPr>
                          <w:t>ID101</w:t>
                        </w:r>
                      </w:p>
                    </w:tc>
                    <w:tc>
                      <w:tcPr>
                        <w:tcW w:w="978" w:type="dxa"/>
                      </w:tcPr>
                      <w:p>
                        <w:pPr>
                          <w:pStyle w:val="TableParagraph"/>
                          <w:spacing w:line="162" w:lineRule="exact"/>
                          <w:ind w:left="237" w:right="210"/>
                          <w:jc w:val="center"/>
                          <w:rPr>
                            <w:sz w:val="16"/>
                          </w:rPr>
                        </w:pPr>
                        <w:r>
                          <w:rPr>
                            <w:sz w:val="16"/>
                          </w:rPr>
                          <w:t>260.55</w:t>
                        </w:r>
                      </w:p>
                    </w:tc>
                    <w:tc>
                      <w:tcPr>
                        <w:tcW w:w="528" w:type="dxa"/>
                      </w:tcPr>
                      <w:p>
                        <w:pPr>
                          <w:pStyle w:val="TableParagraph"/>
                          <w:spacing w:line="162" w:lineRule="exact"/>
                          <w:ind w:right="37"/>
                          <w:jc w:val="right"/>
                          <w:rPr>
                            <w:sz w:val="16"/>
                          </w:rPr>
                        </w:pPr>
                        <w:r>
                          <w:rPr>
                            <w:sz w:val="16"/>
                          </w:rPr>
                          <w:t>100</w:t>
                        </w:r>
                      </w:p>
                    </w:tc>
                  </w:tr>
                  <w:tr>
                    <w:trPr>
                      <w:trHeight w:val="215" w:hRule="atLeast"/>
                    </w:trPr>
                    <w:tc>
                      <w:tcPr>
                        <w:tcW w:w="507" w:type="dxa"/>
                      </w:tcPr>
                      <w:p>
                        <w:pPr>
                          <w:pStyle w:val="TableParagraph"/>
                          <w:spacing w:line="171" w:lineRule="exact" w:before="25"/>
                          <w:ind w:left="34"/>
                          <w:rPr>
                            <w:sz w:val="16"/>
                          </w:rPr>
                        </w:pPr>
                        <w:r>
                          <w:rPr>
                            <w:sz w:val="16"/>
                          </w:rPr>
                          <w:t>5/8</w:t>
                        </w:r>
                      </w:p>
                    </w:tc>
                    <w:tc>
                      <w:tcPr>
                        <w:tcW w:w="796" w:type="dxa"/>
                      </w:tcPr>
                      <w:p>
                        <w:pPr>
                          <w:pStyle w:val="TableParagraph"/>
                          <w:spacing w:line="171" w:lineRule="exact" w:before="25"/>
                          <w:ind w:left="249"/>
                          <w:rPr>
                            <w:sz w:val="16"/>
                          </w:rPr>
                        </w:pPr>
                        <w:r>
                          <w:rPr>
                            <w:sz w:val="16"/>
                          </w:rPr>
                          <w:t>4-1/2</w:t>
                        </w:r>
                      </w:p>
                    </w:tc>
                    <w:tc>
                      <w:tcPr>
                        <w:tcW w:w="858" w:type="dxa"/>
                      </w:tcPr>
                      <w:p>
                        <w:pPr>
                          <w:pStyle w:val="TableParagraph"/>
                          <w:spacing w:line="171" w:lineRule="exact" w:before="25"/>
                          <w:ind w:left="181"/>
                          <w:rPr>
                            <w:sz w:val="16"/>
                          </w:rPr>
                        </w:pPr>
                        <w:r>
                          <w:rPr>
                            <w:sz w:val="16"/>
                          </w:rPr>
                          <w:t>CP18</w:t>
                        </w:r>
                      </w:p>
                    </w:tc>
                    <w:tc>
                      <w:tcPr>
                        <w:tcW w:w="1036" w:type="dxa"/>
                      </w:tcPr>
                      <w:p>
                        <w:pPr>
                          <w:pStyle w:val="TableParagraph"/>
                          <w:spacing w:line="171" w:lineRule="exact" w:before="25"/>
                          <w:ind w:right="269"/>
                          <w:jc w:val="right"/>
                          <w:rPr>
                            <w:sz w:val="16"/>
                          </w:rPr>
                        </w:pPr>
                        <w:r>
                          <w:rPr>
                            <w:sz w:val="16"/>
                          </w:rPr>
                          <w:t>236.05</w:t>
                        </w:r>
                      </w:p>
                    </w:tc>
                    <w:tc>
                      <w:tcPr>
                        <w:tcW w:w="1175" w:type="dxa"/>
                      </w:tcPr>
                      <w:p>
                        <w:pPr>
                          <w:pStyle w:val="TableParagraph"/>
                          <w:spacing w:line="171" w:lineRule="exact" w:before="25"/>
                          <w:ind w:left="269"/>
                          <w:rPr>
                            <w:sz w:val="16"/>
                          </w:rPr>
                        </w:pPr>
                        <w:r>
                          <w:rPr>
                            <w:sz w:val="16"/>
                          </w:rPr>
                          <w:t>25</w:t>
                        </w:r>
                      </w:p>
                    </w:tc>
                    <w:tc>
                      <w:tcPr>
                        <w:tcW w:w="1591" w:type="dxa"/>
                      </w:tcPr>
                      <w:p>
                        <w:pPr>
                          <w:pStyle w:val="TableParagraph"/>
                          <w:spacing w:line="162" w:lineRule="exact"/>
                          <w:ind w:left="1045"/>
                          <w:rPr>
                            <w:sz w:val="16"/>
                          </w:rPr>
                        </w:pPr>
                        <w:r>
                          <w:rPr>
                            <w:sz w:val="16"/>
                          </w:rPr>
                          <w:t>3/4</w:t>
                        </w:r>
                      </w:p>
                    </w:tc>
                    <w:tc>
                      <w:tcPr>
                        <w:tcW w:w="726" w:type="dxa"/>
                      </w:tcPr>
                      <w:p>
                        <w:pPr>
                          <w:pStyle w:val="TableParagraph"/>
                          <w:spacing w:line="162" w:lineRule="exact"/>
                          <w:ind w:left="176"/>
                          <w:rPr>
                            <w:sz w:val="16"/>
                          </w:rPr>
                        </w:pPr>
                        <w:r>
                          <w:rPr>
                            <w:sz w:val="16"/>
                          </w:rPr>
                          <w:t>3-1/2</w:t>
                        </w:r>
                      </w:p>
                    </w:tc>
                    <w:tc>
                      <w:tcPr>
                        <w:tcW w:w="872" w:type="dxa"/>
                      </w:tcPr>
                      <w:p>
                        <w:pPr>
                          <w:pStyle w:val="TableParagraph"/>
                          <w:spacing w:line="162" w:lineRule="exact"/>
                          <w:ind w:left="178"/>
                          <w:rPr>
                            <w:sz w:val="16"/>
                          </w:rPr>
                        </w:pPr>
                        <w:r>
                          <w:rPr>
                            <w:sz w:val="16"/>
                          </w:rPr>
                          <w:t>ID102</w:t>
                        </w:r>
                      </w:p>
                    </w:tc>
                    <w:tc>
                      <w:tcPr>
                        <w:tcW w:w="978" w:type="dxa"/>
                      </w:tcPr>
                      <w:p>
                        <w:pPr>
                          <w:pStyle w:val="TableParagraph"/>
                          <w:spacing w:line="162" w:lineRule="exact"/>
                          <w:ind w:left="237" w:right="210"/>
                          <w:jc w:val="center"/>
                          <w:rPr>
                            <w:sz w:val="16"/>
                          </w:rPr>
                        </w:pPr>
                        <w:r>
                          <w:rPr>
                            <w:sz w:val="16"/>
                          </w:rPr>
                          <w:t>250.09</w:t>
                        </w:r>
                      </w:p>
                    </w:tc>
                    <w:tc>
                      <w:tcPr>
                        <w:tcW w:w="528" w:type="dxa"/>
                      </w:tcPr>
                      <w:p>
                        <w:pPr>
                          <w:pStyle w:val="TableParagraph"/>
                          <w:spacing w:line="162" w:lineRule="exact"/>
                          <w:ind w:right="37"/>
                          <w:jc w:val="right"/>
                          <w:rPr>
                            <w:sz w:val="16"/>
                          </w:rPr>
                        </w:pPr>
                        <w:r>
                          <w:rPr>
                            <w:sz w:val="16"/>
                          </w:rPr>
                          <w:t>100</w:t>
                        </w:r>
                      </w:p>
                    </w:tc>
                  </w:tr>
                  <w:tr>
                    <w:trPr>
                      <w:trHeight w:val="185" w:hRule="atLeast"/>
                    </w:trPr>
                    <w:tc>
                      <w:tcPr>
                        <w:tcW w:w="507" w:type="dxa"/>
                      </w:tcPr>
                      <w:p>
                        <w:pPr>
                          <w:pStyle w:val="TableParagraph"/>
                          <w:spacing w:line="164" w:lineRule="exact" w:before="1"/>
                          <w:ind w:left="34"/>
                          <w:rPr>
                            <w:sz w:val="16"/>
                          </w:rPr>
                        </w:pPr>
                        <w:r>
                          <w:rPr>
                            <w:sz w:val="16"/>
                          </w:rPr>
                          <w:t>5/8</w:t>
                        </w:r>
                      </w:p>
                    </w:tc>
                    <w:tc>
                      <w:tcPr>
                        <w:tcW w:w="796" w:type="dxa"/>
                      </w:tcPr>
                      <w:p>
                        <w:pPr>
                          <w:pStyle w:val="TableParagraph"/>
                          <w:spacing w:line="164" w:lineRule="exact" w:before="1"/>
                          <w:ind w:left="249"/>
                          <w:rPr>
                            <w:sz w:val="16"/>
                          </w:rPr>
                        </w:pPr>
                        <w:r>
                          <w:rPr>
                            <w:sz w:val="16"/>
                          </w:rPr>
                          <w:t>5</w:t>
                        </w:r>
                      </w:p>
                    </w:tc>
                    <w:tc>
                      <w:tcPr>
                        <w:tcW w:w="858" w:type="dxa"/>
                      </w:tcPr>
                      <w:p>
                        <w:pPr>
                          <w:pStyle w:val="TableParagraph"/>
                          <w:spacing w:line="164" w:lineRule="exact" w:before="1"/>
                          <w:ind w:left="181"/>
                          <w:rPr>
                            <w:sz w:val="16"/>
                          </w:rPr>
                        </w:pPr>
                        <w:r>
                          <w:rPr>
                            <w:sz w:val="16"/>
                          </w:rPr>
                          <w:t>CP20</w:t>
                        </w:r>
                      </w:p>
                    </w:tc>
                    <w:tc>
                      <w:tcPr>
                        <w:tcW w:w="1036" w:type="dxa"/>
                      </w:tcPr>
                      <w:p>
                        <w:pPr>
                          <w:pStyle w:val="TableParagraph"/>
                          <w:spacing w:line="164" w:lineRule="exact" w:before="1"/>
                          <w:ind w:right="269"/>
                          <w:jc w:val="right"/>
                          <w:rPr>
                            <w:sz w:val="16"/>
                          </w:rPr>
                        </w:pPr>
                        <w:r>
                          <w:rPr>
                            <w:sz w:val="16"/>
                          </w:rPr>
                          <w:t>248.93</w:t>
                        </w:r>
                      </w:p>
                    </w:tc>
                    <w:tc>
                      <w:tcPr>
                        <w:tcW w:w="1175" w:type="dxa"/>
                      </w:tcPr>
                      <w:p>
                        <w:pPr>
                          <w:pStyle w:val="TableParagraph"/>
                          <w:spacing w:line="164" w:lineRule="exact" w:before="1"/>
                          <w:ind w:left="269"/>
                          <w:rPr>
                            <w:sz w:val="16"/>
                          </w:rPr>
                        </w:pPr>
                        <w:r>
                          <w:rPr>
                            <w:sz w:val="16"/>
                          </w:rPr>
                          <w:t>25</w:t>
                        </w:r>
                      </w:p>
                    </w:tc>
                    <w:tc>
                      <w:tcPr>
                        <w:tcW w:w="1591" w:type="dxa"/>
                      </w:tcPr>
                      <w:p>
                        <w:pPr>
                          <w:pStyle w:val="TableParagraph"/>
                          <w:rPr>
                            <w:rFonts w:ascii="Times New Roman"/>
                            <w:sz w:val="12"/>
                          </w:rPr>
                        </w:pPr>
                      </w:p>
                    </w:tc>
                    <w:tc>
                      <w:tcPr>
                        <w:tcW w:w="726" w:type="dxa"/>
                      </w:tcPr>
                      <w:p>
                        <w:pPr>
                          <w:pStyle w:val="TableParagraph"/>
                          <w:rPr>
                            <w:rFonts w:ascii="Times New Roman"/>
                            <w:sz w:val="12"/>
                          </w:rPr>
                        </w:pPr>
                      </w:p>
                    </w:tc>
                    <w:tc>
                      <w:tcPr>
                        <w:tcW w:w="872" w:type="dxa"/>
                      </w:tcPr>
                      <w:p>
                        <w:pPr>
                          <w:pStyle w:val="TableParagraph"/>
                          <w:rPr>
                            <w:rFonts w:ascii="Times New Roman"/>
                            <w:sz w:val="12"/>
                          </w:rPr>
                        </w:pPr>
                      </w:p>
                    </w:tc>
                    <w:tc>
                      <w:tcPr>
                        <w:tcW w:w="978" w:type="dxa"/>
                      </w:tcPr>
                      <w:p>
                        <w:pPr>
                          <w:pStyle w:val="TableParagraph"/>
                          <w:rPr>
                            <w:rFonts w:ascii="Times New Roman"/>
                            <w:sz w:val="12"/>
                          </w:rPr>
                        </w:pPr>
                      </w:p>
                    </w:tc>
                    <w:tc>
                      <w:tcPr>
                        <w:tcW w:w="528" w:type="dxa"/>
                      </w:tcPr>
                      <w:p>
                        <w:pPr>
                          <w:pStyle w:val="TableParagraph"/>
                          <w:rPr>
                            <w:rFonts w:ascii="Times New Roman"/>
                            <w:sz w:val="12"/>
                          </w:rPr>
                        </w:pPr>
                      </w:p>
                    </w:tc>
                  </w:tr>
                  <w:tr>
                    <w:trPr>
                      <w:trHeight w:val="168" w:hRule="atLeast"/>
                    </w:trPr>
                    <w:tc>
                      <w:tcPr>
                        <w:tcW w:w="507" w:type="dxa"/>
                      </w:tcPr>
                      <w:p>
                        <w:pPr>
                          <w:pStyle w:val="TableParagraph"/>
                          <w:spacing w:line="141" w:lineRule="exact" w:before="8"/>
                          <w:ind w:left="34"/>
                          <w:rPr>
                            <w:sz w:val="16"/>
                          </w:rPr>
                        </w:pPr>
                        <w:r>
                          <w:rPr>
                            <w:sz w:val="16"/>
                          </w:rPr>
                          <w:t>5/8</w:t>
                        </w:r>
                      </w:p>
                    </w:tc>
                    <w:tc>
                      <w:tcPr>
                        <w:tcW w:w="796" w:type="dxa"/>
                      </w:tcPr>
                      <w:p>
                        <w:pPr>
                          <w:pStyle w:val="TableParagraph"/>
                          <w:spacing w:line="141" w:lineRule="exact" w:before="8"/>
                          <w:ind w:left="249"/>
                          <w:rPr>
                            <w:sz w:val="16"/>
                          </w:rPr>
                        </w:pPr>
                        <w:r>
                          <w:rPr>
                            <w:sz w:val="16"/>
                          </w:rPr>
                          <w:t>6</w:t>
                        </w:r>
                      </w:p>
                    </w:tc>
                    <w:tc>
                      <w:tcPr>
                        <w:tcW w:w="858" w:type="dxa"/>
                      </w:tcPr>
                      <w:p>
                        <w:pPr>
                          <w:pStyle w:val="TableParagraph"/>
                          <w:spacing w:line="141" w:lineRule="exact" w:before="8"/>
                          <w:ind w:left="181"/>
                          <w:rPr>
                            <w:sz w:val="16"/>
                          </w:rPr>
                        </w:pPr>
                        <w:r>
                          <w:rPr>
                            <w:sz w:val="16"/>
                          </w:rPr>
                          <w:t>CP24</w:t>
                        </w:r>
                      </w:p>
                    </w:tc>
                    <w:tc>
                      <w:tcPr>
                        <w:tcW w:w="1036" w:type="dxa"/>
                      </w:tcPr>
                      <w:p>
                        <w:pPr>
                          <w:pStyle w:val="TableParagraph"/>
                          <w:spacing w:line="141" w:lineRule="exact" w:before="8"/>
                          <w:ind w:right="269"/>
                          <w:jc w:val="right"/>
                          <w:rPr>
                            <w:sz w:val="16"/>
                          </w:rPr>
                        </w:pPr>
                        <w:r>
                          <w:rPr>
                            <w:sz w:val="16"/>
                          </w:rPr>
                          <w:t>270.95</w:t>
                        </w:r>
                      </w:p>
                    </w:tc>
                    <w:tc>
                      <w:tcPr>
                        <w:tcW w:w="1175" w:type="dxa"/>
                      </w:tcPr>
                      <w:p>
                        <w:pPr>
                          <w:pStyle w:val="TableParagraph"/>
                          <w:spacing w:line="141" w:lineRule="exact" w:before="8"/>
                          <w:ind w:left="269"/>
                          <w:rPr>
                            <w:sz w:val="16"/>
                          </w:rPr>
                        </w:pPr>
                        <w:r>
                          <w:rPr>
                            <w:sz w:val="16"/>
                          </w:rPr>
                          <w:t>25</w:t>
                        </w:r>
                      </w:p>
                    </w:tc>
                    <w:tc>
                      <w:tcPr>
                        <w:tcW w:w="1591" w:type="dxa"/>
                      </w:tcPr>
                      <w:p>
                        <w:pPr>
                          <w:pStyle w:val="TableParagraph"/>
                          <w:rPr>
                            <w:rFonts w:ascii="Times New Roman"/>
                            <w:sz w:val="10"/>
                          </w:rPr>
                        </w:pPr>
                      </w:p>
                    </w:tc>
                    <w:tc>
                      <w:tcPr>
                        <w:tcW w:w="726" w:type="dxa"/>
                      </w:tcPr>
                      <w:p>
                        <w:pPr>
                          <w:pStyle w:val="TableParagraph"/>
                          <w:rPr>
                            <w:rFonts w:ascii="Times New Roman"/>
                            <w:sz w:val="10"/>
                          </w:rPr>
                        </w:pPr>
                      </w:p>
                    </w:tc>
                    <w:tc>
                      <w:tcPr>
                        <w:tcW w:w="872" w:type="dxa"/>
                      </w:tcPr>
                      <w:p>
                        <w:pPr>
                          <w:pStyle w:val="TableParagraph"/>
                          <w:rPr>
                            <w:rFonts w:ascii="Times New Roman"/>
                            <w:sz w:val="10"/>
                          </w:rPr>
                        </w:pPr>
                      </w:p>
                    </w:tc>
                    <w:tc>
                      <w:tcPr>
                        <w:tcW w:w="978" w:type="dxa"/>
                      </w:tcPr>
                      <w:p>
                        <w:pPr>
                          <w:pStyle w:val="TableParagraph"/>
                          <w:rPr>
                            <w:rFonts w:ascii="Times New Roman"/>
                            <w:sz w:val="10"/>
                          </w:rPr>
                        </w:pPr>
                      </w:p>
                    </w:tc>
                    <w:tc>
                      <w:tcPr>
                        <w:tcW w:w="528" w:type="dxa"/>
                      </w:tcPr>
                      <w:p>
                        <w:pPr>
                          <w:pStyle w:val="TableParagraph"/>
                          <w:rPr>
                            <w:rFonts w:ascii="Times New Roman"/>
                            <w:sz w:val="10"/>
                          </w:rPr>
                        </w:pPr>
                      </w:p>
                    </w:tc>
                  </w:tr>
                  <w:tr>
                    <w:trPr>
                      <w:trHeight w:val="220" w:hRule="atLeast"/>
                    </w:trPr>
                    <w:tc>
                      <w:tcPr>
                        <w:tcW w:w="507" w:type="dxa"/>
                      </w:tcPr>
                      <w:p>
                        <w:pPr>
                          <w:pStyle w:val="TableParagraph"/>
                          <w:spacing w:line="170" w:lineRule="exact" w:before="31"/>
                          <w:ind w:left="34"/>
                          <w:rPr>
                            <w:sz w:val="16"/>
                          </w:rPr>
                        </w:pPr>
                        <w:r>
                          <w:rPr>
                            <w:sz w:val="16"/>
                          </w:rPr>
                          <w:t>5/8</w:t>
                        </w:r>
                      </w:p>
                    </w:tc>
                    <w:tc>
                      <w:tcPr>
                        <w:tcW w:w="796" w:type="dxa"/>
                      </w:tcPr>
                      <w:p>
                        <w:pPr>
                          <w:pStyle w:val="TableParagraph"/>
                          <w:spacing w:line="170" w:lineRule="exact" w:before="31"/>
                          <w:ind w:left="249"/>
                          <w:rPr>
                            <w:sz w:val="16"/>
                          </w:rPr>
                        </w:pPr>
                        <w:r>
                          <w:rPr>
                            <w:sz w:val="16"/>
                          </w:rPr>
                          <w:t>7</w:t>
                        </w:r>
                      </w:p>
                    </w:tc>
                    <w:tc>
                      <w:tcPr>
                        <w:tcW w:w="858" w:type="dxa"/>
                      </w:tcPr>
                      <w:p>
                        <w:pPr>
                          <w:pStyle w:val="TableParagraph"/>
                          <w:spacing w:line="170" w:lineRule="exact" w:before="31"/>
                          <w:ind w:left="181"/>
                          <w:rPr>
                            <w:sz w:val="16"/>
                          </w:rPr>
                        </w:pPr>
                        <w:r>
                          <w:rPr>
                            <w:sz w:val="16"/>
                          </w:rPr>
                          <w:t>CP28</w:t>
                        </w:r>
                      </w:p>
                    </w:tc>
                    <w:tc>
                      <w:tcPr>
                        <w:tcW w:w="1036" w:type="dxa"/>
                      </w:tcPr>
                      <w:p>
                        <w:pPr>
                          <w:pStyle w:val="TableParagraph"/>
                          <w:spacing w:line="170" w:lineRule="exact" w:before="31"/>
                          <w:ind w:right="269"/>
                          <w:jc w:val="right"/>
                          <w:rPr>
                            <w:sz w:val="16"/>
                          </w:rPr>
                        </w:pPr>
                        <w:r>
                          <w:rPr>
                            <w:sz w:val="16"/>
                          </w:rPr>
                          <w:t>312.73</w:t>
                        </w:r>
                      </w:p>
                    </w:tc>
                    <w:tc>
                      <w:tcPr>
                        <w:tcW w:w="1175" w:type="dxa"/>
                      </w:tcPr>
                      <w:p>
                        <w:pPr>
                          <w:pStyle w:val="TableParagraph"/>
                          <w:spacing w:line="170" w:lineRule="exact" w:before="31"/>
                          <w:ind w:left="269"/>
                          <w:rPr>
                            <w:sz w:val="16"/>
                          </w:rPr>
                        </w:pPr>
                        <w:r>
                          <w:rPr>
                            <w:sz w:val="16"/>
                          </w:rPr>
                          <w:t>25</w:t>
                        </w:r>
                      </w:p>
                    </w:tc>
                    <w:tc>
                      <w:tcPr>
                        <w:tcW w:w="4695" w:type="dxa"/>
                        <w:gridSpan w:val="5"/>
                        <w:tcBorders>
                          <w:bottom w:val="single" w:sz="6" w:space="0" w:color="000000"/>
                        </w:tcBorders>
                      </w:tcPr>
                      <w:p>
                        <w:pPr>
                          <w:pStyle w:val="TableParagraph"/>
                          <w:spacing w:line="200" w:lineRule="exact"/>
                          <w:ind w:left="-2"/>
                          <w:rPr>
                            <w:b/>
                            <w:sz w:val="20"/>
                          </w:rPr>
                        </w:pPr>
                        <w:r>
                          <w:rPr>
                            <w:b/>
                            <w:sz w:val="20"/>
                          </w:rPr>
                          <w:t>ULTRA-LOK ELECTRIC INSTALLATION TOOL</w:t>
                        </w:r>
                      </w:p>
                    </w:tc>
                  </w:tr>
                  <w:tr>
                    <w:trPr>
                      <w:trHeight w:val="171" w:hRule="atLeast"/>
                    </w:trPr>
                    <w:tc>
                      <w:tcPr>
                        <w:tcW w:w="507" w:type="dxa"/>
                      </w:tcPr>
                      <w:p>
                        <w:pPr>
                          <w:pStyle w:val="TableParagraph"/>
                          <w:spacing w:line="151" w:lineRule="exact"/>
                          <w:ind w:left="34"/>
                          <w:rPr>
                            <w:sz w:val="16"/>
                          </w:rPr>
                        </w:pPr>
                        <w:r>
                          <w:rPr>
                            <w:sz w:val="16"/>
                          </w:rPr>
                          <w:t>5/8</w:t>
                        </w:r>
                      </w:p>
                    </w:tc>
                    <w:tc>
                      <w:tcPr>
                        <w:tcW w:w="796" w:type="dxa"/>
                      </w:tcPr>
                      <w:p>
                        <w:pPr>
                          <w:pStyle w:val="TableParagraph"/>
                          <w:spacing w:line="151" w:lineRule="exact"/>
                          <w:ind w:left="249"/>
                          <w:rPr>
                            <w:sz w:val="16"/>
                          </w:rPr>
                        </w:pPr>
                        <w:r>
                          <w:rPr>
                            <w:sz w:val="16"/>
                          </w:rPr>
                          <w:t>8</w:t>
                        </w:r>
                      </w:p>
                    </w:tc>
                    <w:tc>
                      <w:tcPr>
                        <w:tcW w:w="858" w:type="dxa"/>
                      </w:tcPr>
                      <w:p>
                        <w:pPr>
                          <w:pStyle w:val="TableParagraph"/>
                          <w:spacing w:line="151" w:lineRule="exact"/>
                          <w:ind w:left="181"/>
                          <w:rPr>
                            <w:sz w:val="16"/>
                          </w:rPr>
                        </w:pPr>
                        <w:r>
                          <w:rPr>
                            <w:sz w:val="16"/>
                          </w:rPr>
                          <w:t>CP32</w:t>
                        </w:r>
                      </w:p>
                    </w:tc>
                    <w:tc>
                      <w:tcPr>
                        <w:tcW w:w="1036" w:type="dxa"/>
                      </w:tcPr>
                      <w:p>
                        <w:pPr>
                          <w:pStyle w:val="TableParagraph"/>
                          <w:spacing w:line="151" w:lineRule="exact"/>
                          <w:ind w:right="269"/>
                          <w:jc w:val="right"/>
                          <w:rPr>
                            <w:sz w:val="16"/>
                          </w:rPr>
                        </w:pPr>
                        <w:r>
                          <w:rPr>
                            <w:sz w:val="16"/>
                          </w:rPr>
                          <w:t>438.19</w:t>
                        </w:r>
                      </w:p>
                    </w:tc>
                    <w:tc>
                      <w:tcPr>
                        <w:tcW w:w="1175" w:type="dxa"/>
                      </w:tcPr>
                      <w:p>
                        <w:pPr>
                          <w:pStyle w:val="TableParagraph"/>
                          <w:spacing w:line="151" w:lineRule="exact"/>
                          <w:ind w:left="269"/>
                          <w:rPr>
                            <w:sz w:val="16"/>
                          </w:rPr>
                        </w:pPr>
                        <w:r>
                          <w:rPr>
                            <w:sz w:val="16"/>
                          </w:rPr>
                          <w:t>25</w:t>
                        </w:r>
                      </w:p>
                    </w:tc>
                    <w:tc>
                      <w:tcPr>
                        <w:tcW w:w="4695" w:type="dxa"/>
                        <w:gridSpan w:val="5"/>
                        <w:tcBorders>
                          <w:top w:val="single" w:sz="6" w:space="0" w:color="000000"/>
                        </w:tcBorders>
                      </w:tcPr>
                      <w:p>
                        <w:pPr>
                          <w:pStyle w:val="TableParagraph"/>
                          <w:rPr>
                            <w:rFonts w:ascii="Times New Roman"/>
                            <w:sz w:val="10"/>
                          </w:rPr>
                        </w:pPr>
                      </w:p>
                    </w:tc>
                  </w:tr>
                </w:tbl>
                <w:p>
                  <w:pPr>
                    <w:pStyle w:val="BodyText"/>
                  </w:pPr>
                </w:p>
              </w:txbxContent>
            </v:textbox>
            <w10:wrap type="none"/>
          </v:shape>
        </w:pict>
      </w:r>
      <w:r>
        <w:rPr>
          <w:spacing w:val="-1"/>
        </w:rPr>
        <w:t>5/8</w:t>
      </w:r>
    </w:p>
    <w:p>
      <w:pPr>
        <w:pStyle w:val="BodyText"/>
        <w:spacing w:line="179" w:lineRule="exact"/>
        <w:ind w:left="459"/>
      </w:pPr>
      <w:r>
        <w:rPr/>
        <w:br w:type="column"/>
      </w:r>
      <w:r>
        <w:rPr>
          <w:spacing w:val="-1"/>
        </w:rPr>
        <w:t>2-1/2</w:t>
      </w:r>
    </w:p>
    <w:p>
      <w:pPr>
        <w:pStyle w:val="BodyText"/>
        <w:spacing w:before="8"/>
        <w:ind w:left="459"/>
      </w:pPr>
      <w:r>
        <w:rPr>
          <w:spacing w:val="-1"/>
        </w:rPr>
        <w:t>2-3/4</w:t>
      </w:r>
    </w:p>
    <w:p>
      <w:pPr>
        <w:pStyle w:val="BodyText"/>
        <w:spacing w:before="8"/>
        <w:ind w:left="183"/>
        <w:jc w:val="center"/>
      </w:pPr>
      <w:r>
        <w:rPr/>
        <w:t>3</w:t>
      </w:r>
    </w:p>
    <w:p>
      <w:pPr>
        <w:pStyle w:val="BodyText"/>
        <w:spacing w:line="249" w:lineRule="auto"/>
        <w:ind w:left="323"/>
        <w:jc w:val="both"/>
      </w:pPr>
      <w:r>
        <w:rPr/>
        <w:br w:type="column"/>
      </w:r>
      <w:r>
        <w:rPr/>
        <w:t>CP10 CP11 CP12</w:t>
      </w:r>
    </w:p>
    <w:p>
      <w:pPr>
        <w:pStyle w:val="BodyText"/>
        <w:tabs>
          <w:tab w:pos="1541" w:val="left" w:leader="none"/>
        </w:tabs>
        <w:spacing w:line="179" w:lineRule="exact"/>
        <w:ind w:left="511"/>
      </w:pPr>
      <w:r>
        <w:rPr/>
        <w:br w:type="column"/>
      </w:r>
      <w:r>
        <w:rPr/>
        <w:t>163.49</w:t>
        <w:tab/>
      </w:r>
      <w:r>
        <w:rPr>
          <w:spacing w:val="-10"/>
        </w:rPr>
        <w:t>50</w:t>
      </w:r>
    </w:p>
    <w:p>
      <w:pPr>
        <w:pStyle w:val="BodyText"/>
        <w:tabs>
          <w:tab w:pos="1541" w:val="left" w:leader="none"/>
        </w:tabs>
        <w:spacing w:before="8"/>
        <w:ind w:left="511"/>
      </w:pPr>
      <w:r>
        <w:rPr/>
        <w:t>170.94</w:t>
        <w:tab/>
      </w:r>
      <w:r>
        <w:rPr>
          <w:spacing w:val="-10"/>
        </w:rPr>
        <w:t>50</w:t>
      </w:r>
    </w:p>
    <w:p>
      <w:pPr>
        <w:pStyle w:val="BodyText"/>
        <w:tabs>
          <w:tab w:pos="1541" w:val="left" w:leader="none"/>
        </w:tabs>
        <w:spacing w:before="8"/>
        <w:ind w:left="511"/>
      </w:pPr>
      <w:r>
        <w:rPr/>
        <w:t>181.57</w:t>
        <w:tab/>
      </w:r>
      <w:r>
        <w:rPr>
          <w:spacing w:val="-10"/>
        </w:rPr>
        <w:t>50</w:t>
      </w:r>
    </w:p>
    <w:p>
      <w:pPr>
        <w:spacing w:line="249" w:lineRule="auto" w:before="88"/>
        <w:ind w:left="1732" w:right="-19" w:firstLine="0"/>
        <w:jc w:val="left"/>
        <w:rPr>
          <w:b/>
          <w:sz w:val="16"/>
        </w:rPr>
      </w:pPr>
      <w:r>
        <w:rPr/>
        <w:br w:type="column"/>
      </w:r>
      <w:r>
        <w:rPr>
          <w:b/>
          <w:sz w:val="16"/>
        </w:rPr>
        <w:t>width in.</w:t>
      </w:r>
    </w:p>
    <w:p>
      <w:pPr>
        <w:spacing w:line="249" w:lineRule="auto" w:before="88"/>
        <w:ind w:left="264" w:right="-19" w:firstLine="0"/>
        <w:jc w:val="left"/>
        <w:rPr>
          <w:b/>
          <w:sz w:val="16"/>
        </w:rPr>
      </w:pPr>
      <w:r>
        <w:rPr/>
        <w:br w:type="column"/>
      </w:r>
      <w:r>
        <w:rPr>
          <w:b/>
          <w:sz w:val="16"/>
        </w:rPr>
        <w:t>length in.</w:t>
      </w:r>
    </w:p>
    <w:p>
      <w:pPr>
        <w:spacing w:line="249" w:lineRule="auto" w:before="88"/>
        <w:ind w:left="207" w:right="-19" w:firstLine="0"/>
        <w:jc w:val="left"/>
        <w:rPr>
          <w:b/>
          <w:sz w:val="16"/>
        </w:rPr>
      </w:pPr>
      <w:r>
        <w:rPr/>
        <w:br w:type="column"/>
      </w:r>
      <w:r>
        <w:rPr>
          <w:b/>
          <w:sz w:val="16"/>
        </w:rPr>
        <w:t>part number</w:t>
      </w:r>
    </w:p>
    <w:p>
      <w:pPr>
        <w:spacing w:line="249" w:lineRule="auto" w:before="88"/>
        <w:ind w:left="547" w:right="0" w:hanging="9"/>
        <w:jc w:val="right"/>
        <w:rPr>
          <w:b/>
          <w:sz w:val="16"/>
        </w:rPr>
      </w:pPr>
      <w:r>
        <w:rPr/>
        <w:br w:type="column"/>
      </w:r>
      <w:r>
        <w:rPr>
          <w:b/>
          <w:sz w:val="16"/>
        </w:rPr>
        <w:t>list/ 100</w:t>
      </w:r>
    </w:p>
    <w:p>
      <w:pPr>
        <w:spacing w:before="88"/>
        <w:ind w:left="189" w:right="0" w:firstLine="0"/>
        <w:jc w:val="left"/>
        <w:rPr>
          <w:b/>
          <w:sz w:val="16"/>
        </w:rPr>
      </w:pPr>
      <w:r>
        <w:rPr/>
        <w:br w:type="column"/>
      </w:r>
      <w:r>
        <w:rPr>
          <w:b/>
          <w:sz w:val="16"/>
        </w:rPr>
        <w:t>carton</w:t>
      </w:r>
    </w:p>
    <w:p>
      <w:pPr>
        <w:spacing w:before="8"/>
        <w:ind w:left="406" w:right="0" w:firstLine="0"/>
        <w:jc w:val="left"/>
        <w:rPr>
          <w:b/>
          <w:sz w:val="16"/>
        </w:rPr>
      </w:pPr>
      <w:r>
        <w:rPr>
          <w:b/>
          <w:spacing w:val="-3"/>
          <w:sz w:val="16"/>
        </w:rPr>
        <w:t>qty.</w:t>
      </w:r>
    </w:p>
    <w:p>
      <w:pPr>
        <w:spacing w:after="0"/>
        <w:jc w:val="left"/>
        <w:rPr>
          <w:sz w:val="16"/>
        </w:rPr>
        <w:sectPr>
          <w:type w:val="continuous"/>
          <w:pgSz w:w="12240" w:h="15840"/>
          <w:pgMar w:top="240" w:bottom="280" w:left="0" w:right="0"/>
          <w:cols w:num="9" w:equalWidth="0">
            <w:col w:w="2357" w:space="40"/>
            <w:col w:w="825" w:space="39"/>
            <w:col w:w="724" w:space="39"/>
            <w:col w:w="1720" w:space="40"/>
            <w:col w:w="2151" w:space="40"/>
            <w:col w:w="745" w:space="39"/>
            <w:col w:w="795" w:space="40"/>
            <w:col w:w="815" w:space="39"/>
            <w:col w:w="1792"/>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rPr>
      </w:pPr>
    </w:p>
    <w:p>
      <w:pPr>
        <w:spacing w:after="0"/>
        <w:sectPr>
          <w:type w:val="continuous"/>
          <w:pgSz w:w="12240" w:h="15840"/>
          <w:pgMar w:top="240" w:bottom="280" w:left="0" w:right="0"/>
        </w:sectPr>
      </w:pPr>
    </w:p>
    <w:p>
      <w:pPr>
        <w:spacing w:before="94"/>
        <w:ind w:left="2107" w:right="0" w:firstLine="0"/>
        <w:jc w:val="left"/>
        <w:rPr>
          <w:b/>
          <w:sz w:val="20"/>
        </w:rPr>
      </w:pPr>
      <w:r>
        <w:rPr>
          <w:b/>
          <w:sz w:val="20"/>
        </w:rPr>
        <w:t>Band: 201 Stainless</w:t>
      </w:r>
    </w:p>
    <w:p>
      <w:pPr>
        <w:spacing w:before="10"/>
        <w:ind w:left="2107" w:right="0" w:firstLine="0"/>
        <w:jc w:val="left"/>
        <w:rPr>
          <w:b/>
          <w:sz w:val="20"/>
        </w:rPr>
      </w:pPr>
      <w:r>
        <w:rPr>
          <w:b/>
          <w:sz w:val="20"/>
        </w:rPr>
        <w:t>Buckle: 201 Stainless</w:t>
      </w:r>
    </w:p>
    <w:p>
      <w:pPr>
        <w:pStyle w:val="BodyText"/>
        <w:rPr>
          <w:b/>
          <w:sz w:val="18"/>
        </w:rPr>
      </w:pPr>
      <w:r>
        <w:rPr/>
        <w:br w:type="column"/>
      </w:r>
      <w:r>
        <w:rPr>
          <w:b/>
          <w:sz w:val="18"/>
        </w:rPr>
      </w:r>
    </w:p>
    <w:p>
      <w:pPr>
        <w:pStyle w:val="BodyText"/>
        <w:rPr>
          <w:b/>
          <w:sz w:val="18"/>
        </w:rPr>
      </w:pPr>
    </w:p>
    <w:p>
      <w:pPr>
        <w:pStyle w:val="BodyText"/>
        <w:spacing w:before="7"/>
        <w:rPr>
          <w:b/>
          <w:sz w:val="25"/>
        </w:rPr>
      </w:pPr>
    </w:p>
    <w:p>
      <w:pPr>
        <w:spacing w:before="1"/>
        <w:ind w:left="2107" w:right="0" w:firstLine="0"/>
        <w:jc w:val="left"/>
        <w:rPr>
          <w:b/>
          <w:sz w:val="16"/>
        </w:rPr>
      </w:pPr>
      <w:r>
        <w:rPr/>
        <w:drawing>
          <wp:anchor distT="0" distB="0" distL="0" distR="0" allowOverlap="1" layoutInCell="1" locked="0" behindDoc="1" simplePos="0" relativeHeight="267359711">
            <wp:simplePos x="0" y="0"/>
            <wp:positionH relativeFrom="page">
              <wp:posOffset>4011108</wp:posOffset>
            </wp:positionH>
            <wp:positionV relativeFrom="paragraph">
              <wp:posOffset>-430579</wp:posOffset>
            </wp:positionV>
            <wp:extent cx="1666718" cy="923880"/>
            <wp:effectExtent l="0" t="0" r="0" b="0"/>
            <wp:wrapNone/>
            <wp:docPr id="277" name="image370.png" descr=""/>
            <wp:cNvGraphicFramePr>
              <a:graphicFrameLocks noChangeAspect="1"/>
            </wp:cNvGraphicFramePr>
            <a:graphic>
              <a:graphicData uri="http://schemas.openxmlformats.org/drawingml/2006/picture">
                <pic:pic>
                  <pic:nvPicPr>
                    <pic:cNvPr id="278" name="image370.png"/>
                    <pic:cNvPicPr/>
                  </pic:nvPicPr>
                  <pic:blipFill>
                    <a:blip r:embed="rId424" cstate="print"/>
                    <a:stretch>
                      <a:fillRect/>
                    </a:stretch>
                  </pic:blipFill>
                  <pic:spPr>
                    <a:xfrm>
                      <a:off x="0" y="0"/>
                      <a:ext cx="1666718" cy="923880"/>
                    </a:xfrm>
                    <a:prstGeom prst="rect">
                      <a:avLst/>
                    </a:prstGeom>
                  </pic:spPr>
                </pic:pic>
              </a:graphicData>
            </a:graphic>
          </wp:anchor>
        </w:drawing>
      </w:r>
      <w:r>
        <w:rPr/>
        <w:pict>
          <v:shape style="position:absolute;margin-left:104.160973pt;margin-top:-4.073577pt;width:184pt;height:181.75pt;mso-position-horizontal-relative:page;mso-position-vertical-relative:paragraph;z-index:156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7"/>
                    <w:gridCol w:w="814"/>
                    <w:gridCol w:w="914"/>
                    <w:gridCol w:w="917"/>
                    <w:gridCol w:w="528"/>
                  </w:tblGrid>
                  <w:tr>
                    <w:trPr>
                      <w:trHeight w:val="185" w:hRule="atLeast"/>
                    </w:trPr>
                    <w:tc>
                      <w:tcPr>
                        <w:tcW w:w="507" w:type="dxa"/>
                      </w:tcPr>
                      <w:p>
                        <w:pPr>
                          <w:pStyle w:val="TableParagraph"/>
                          <w:spacing w:line="165" w:lineRule="exact"/>
                          <w:ind w:left="34"/>
                          <w:rPr>
                            <w:sz w:val="16"/>
                          </w:rPr>
                        </w:pPr>
                        <w:r>
                          <w:rPr>
                            <w:sz w:val="16"/>
                          </w:rPr>
                          <w:t>3/8</w:t>
                        </w:r>
                      </w:p>
                    </w:tc>
                    <w:tc>
                      <w:tcPr>
                        <w:tcW w:w="814" w:type="dxa"/>
                      </w:tcPr>
                      <w:p>
                        <w:pPr>
                          <w:pStyle w:val="TableParagraph"/>
                          <w:spacing w:line="165" w:lineRule="exact"/>
                          <w:ind w:left="249"/>
                          <w:rPr>
                            <w:sz w:val="16"/>
                          </w:rPr>
                        </w:pPr>
                        <w:r>
                          <w:rPr>
                            <w:sz w:val="16"/>
                          </w:rPr>
                          <w:t>13/16</w:t>
                        </w:r>
                      </w:p>
                    </w:tc>
                    <w:tc>
                      <w:tcPr>
                        <w:tcW w:w="914" w:type="dxa"/>
                      </w:tcPr>
                      <w:p>
                        <w:pPr>
                          <w:pStyle w:val="TableParagraph"/>
                          <w:spacing w:line="165" w:lineRule="exact"/>
                          <w:ind w:left="163"/>
                          <w:rPr>
                            <w:sz w:val="16"/>
                          </w:rPr>
                        </w:pPr>
                        <w:r>
                          <w:rPr>
                            <w:sz w:val="16"/>
                          </w:rPr>
                          <w:t>CP3-S</w:t>
                        </w:r>
                      </w:p>
                    </w:tc>
                    <w:tc>
                      <w:tcPr>
                        <w:tcW w:w="917" w:type="dxa"/>
                      </w:tcPr>
                      <w:p>
                        <w:pPr>
                          <w:pStyle w:val="TableParagraph"/>
                          <w:spacing w:line="165" w:lineRule="exact"/>
                          <w:ind w:right="224"/>
                          <w:jc w:val="right"/>
                          <w:rPr>
                            <w:sz w:val="16"/>
                          </w:rPr>
                        </w:pPr>
                        <w:r>
                          <w:rPr>
                            <w:sz w:val="16"/>
                          </w:rPr>
                          <w:t>192.26</w:t>
                        </w:r>
                      </w:p>
                    </w:tc>
                    <w:tc>
                      <w:tcPr>
                        <w:tcW w:w="528" w:type="dxa"/>
                      </w:tcPr>
                      <w:p>
                        <w:pPr>
                          <w:pStyle w:val="TableParagraph"/>
                          <w:spacing w:line="165" w:lineRule="exact"/>
                          <w:ind w:right="33"/>
                          <w:jc w:val="right"/>
                          <w:rPr>
                            <w:sz w:val="16"/>
                          </w:rPr>
                        </w:pPr>
                        <w:r>
                          <w:rPr>
                            <w:sz w:val="16"/>
                          </w:rPr>
                          <w:t>100</w:t>
                        </w:r>
                      </w:p>
                    </w:tc>
                  </w:tr>
                  <w:tr>
                    <w:trPr>
                      <w:trHeight w:val="287" w:hRule="atLeast"/>
                    </w:trPr>
                    <w:tc>
                      <w:tcPr>
                        <w:tcW w:w="507" w:type="dxa"/>
                      </w:tcPr>
                      <w:p>
                        <w:pPr>
                          <w:pStyle w:val="TableParagraph"/>
                          <w:spacing w:before="1"/>
                          <w:ind w:left="34"/>
                          <w:rPr>
                            <w:sz w:val="16"/>
                          </w:rPr>
                        </w:pPr>
                        <w:r>
                          <w:rPr>
                            <w:sz w:val="16"/>
                          </w:rPr>
                          <w:t>3/8</w:t>
                        </w:r>
                      </w:p>
                    </w:tc>
                    <w:tc>
                      <w:tcPr>
                        <w:tcW w:w="814" w:type="dxa"/>
                      </w:tcPr>
                      <w:p>
                        <w:pPr>
                          <w:pStyle w:val="TableParagraph"/>
                          <w:spacing w:before="1"/>
                          <w:ind w:left="249"/>
                          <w:rPr>
                            <w:sz w:val="16"/>
                          </w:rPr>
                        </w:pPr>
                        <w:r>
                          <w:rPr>
                            <w:sz w:val="16"/>
                          </w:rPr>
                          <w:t>1-3/8</w:t>
                        </w:r>
                      </w:p>
                    </w:tc>
                    <w:tc>
                      <w:tcPr>
                        <w:tcW w:w="914" w:type="dxa"/>
                      </w:tcPr>
                      <w:p>
                        <w:pPr>
                          <w:pStyle w:val="TableParagraph"/>
                          <w:spacing w:before="1"/>
                          <w:ind w:left="163"/>
                          <w:rPr>
                            <w:sz w:val="16"/>
                          </w:rPr>
                        </w:pPr>
                        <w:r>
                          <w:rPr>
                            <w:sz w:val="16"/>
                          </w:rPr>
                          <w:t>CP311-S</w:t>
                        </w:r>
                      </w:p>
                    </w:tc>
                    <w:tc>
                      <w:tcPr>
                        <w:tcW w:w="917" w:type="dxa"/>
                      </w:tcPr>
                      <w:p>
                        <w:pPr>
                          <w:pStyle w:val="TableParagraph"/>
                          <w:spacing w:before="1"/>
                          <w:ind w:right="224"/>
                          <w:jc w:val="right"/>
                          <w:rPr>
                            <w:sz w:val="16"/>
                          </w:rPr>
                        </w:pPr>
                        <w:r>
                          <w:rPr>
                            <w:sz w:val="16"/>
                          </w:rPr>
                          <w:t>220.54</w:t>
                        </w:r>
                      </w:p>
                    </w:tc>
                    <w:tc>
                      <w:tcPr>
                        <w:tcW w:w="528" w:type="dxa"/>
                      </w:tcPr>
                      <w:p>
                        <w:pPr>
                          <w:pStyle w:val="TableParagraph"/>
                          <w:spacing w:before="1"/>
                          <w:ind w:right="33"/>
                          <w:jc w:val="right"/>
                          <w:rPr>
                            <w:sz w:val="16"/>
                          </w:rPr>
                        </w:pPr>
                        <w:r>
                          <w:rPr>
                            <w:sz w:val="16"/>
                          </w:rPr>
                          <w:t>100</w:t>
                        </w:r>
                      </w:p>
                    </w:tc>
                  </w:tr>
                  <w:tr>
                    <w:trPr>
                      <w:trHeight w:val="288" w:hRule="atLeast"/>
                    </w:trPr>
                    <w:tc>
                      <w:tcPr>
                        <w:tcW w:w="507" w:type="dxa"/>
                      </w:tcPr>
                      <w:p>
                        <w:pPr>
                          <w:pStyle w:val="TableParagraph"/>
                          <w:spacing w:line="171" w:lineRule="exact" w:before="97"/>
                          <w:ind w:left="34"/>
                          <w:rPr>
                            <w:sz w:val="16"/>
                          </w:rPr>
                        </w:pPr>
                        <w:r>
                          <w:rPr>
                            <w:sz w:val="16"/>
                          </w:rPr>
                          <w:t>5/8</w:t>
                        </w:r>
                      </w:p>
                    </w:tc>
                    <w:tc>
                      <w:tcPr>
                        <w:tcW w:w="814" w:type="dxa"/>
                      </w:tcPr>
                      <w:p>
                        <w:pPr>
                          <w:pStyle w:val="TableParagraph"/>
                          <w:spacing w:line="171" w:lineRule="exact" w:before="97"/>
                          <w:ind w:left="249"/>
                          <w:rPr>
                            <w:sz w:val="16"/>
                          </w:rPr>
                        </w:pPr>
                        <w:r>
                          <w:rPr>
                            <w:sz w:val="16"/>
                          </w:rPr>
                          <w:t>1</w:t>
                        </w:r>
                      </w:p>
                    </w:tc>
                    <w:tc>
                      <w:tcPr>
                        <w:tcW w:w="914" w:type="dxa"/>
                      </w:tcPr>
                      <w:p>
                        <w:pPr>
                          <w:pStyle w:val="TableParagraph"/>
                          <w:spacing w:line="171" w:lineRule="exact" w:before="97"/>
                          <w:ind w:left="163"/>
                          <w:rPr>
                            <w:sz w:val="16"/>
                          </w:rPr>
                        </w:pPr>
                        <w:r>
                          <w:rPr>
                            <w:sz w:val="16"/>
                          </w:rPr>
                          <w:t>CP4-S</w:t>
                        </w:r>
                      </w:p>
                    </w:tc>
                    <w:tc>
                      <w:tcPr>
                        <w:tcW w:w="917" w:type="dxa"/>
                      </w:tcPr>
                      <w:p>
                        <w:pPr>
                          <w:pStyle w:val="TableParagraph"/>
                          <w:spacing w:line="171" w:lineRule="exact" w:before="97"/>
                          <w:ind w:right="224"/>
                          <w:jc w:val="right"/>
                          <w:rPr>
                            <w:sz w:val="16"/>
                          </w:rPr>
                        </w:pPr>
                        <w:r>
                          <w:rPr>
                            <w:sz w:val="16"/>
                          </w:rPr>
                          <w:t>291.96</w:t>
                        </w:r>
                      </w:p>
                    </w:tc>
                    <w:tc>
                      <w:tcPr>
                        <w:tcW w:w="528" w:type="dxa"/>
                      </w:tcPr>
                      <w:p>
                        <w:pPr>
                          <w:pStyle w:val="TableParagraph"/>
                          <w:spacing w:line="171" w:lineRule="exact" w:before="97"/>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1-1/4</w:t>
                        </w:r>
                      </w:p>
                    </w:tc>
                    <w:tc>
                      <w:tcPr>
                        <w:tcW w:w="914" w:type="dxa"/>
                      </w:tcPr>
                      <w:p>
                        <w:pPr>
                          <w:pStyle w:val="TableParagraph"/>
                          <w:spacing w:line="171" w:lineRule="exact" w:before="1"/>
                          <w:ind w:left="163"/>
                          <w:rPr>
                            <w:sz w:val="16"/>
                          </w:rPr>
                        </w:pPr>
                        <w:r>
                          <w:rPr>
                            <w:sz w:val="16"/>
                          </w:rPr>
                          <w:t>CP5-S</w:t>
                        </w:r>
                      </w:p>
                    </w:tc>
                    <w:tc>
                      <w:tcPr>
                        <w:tcW w:w="917" w:type="dxa"/>
                      </w:tcPr>
                      <w:p>
                        <w:pPr>
                          <w:pStyle w:val="TableParagraph"/>
                          <w:spacing w:line="171" w:lineRule="exact" w:before="1"/>
                          <w:ind w:right="224"/>
                          <w:jc w:val="right"/>
                          <w:rPr>
                            <w:sz w:val="16"/>
                          </w:rPr>
                        </w:pPr>
                        <w:r>
                          <w:rPr>
                            <w:sz w:val="16"/>
                          </w:rPr>
                          <w:t>306.94</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1-1/2</w:t>
                        </w:r>
                      </w:p>
                    </w:tc>
                    <w:tc>
                      <w:tcPr>
                        <w:tcW w:w="914" w:type="dxa"/>
                      </w:tcPr>
                      <w:p>
                        <w:pPr>
                          <w:pStyle w:val="TableParagraph"/>
                          <w:spacing w:line="171" w:lineRule="exact" w:before="1"/>
                          <w:ind w:left="163"/>
                          <w:rPr>
                            <w:sz w:val="16"/>
                          </w:rPr>
                        </w:pPr>
                        <w:r>
                          <w:rPr>
                            <w:sz w:val="16"/>
                          </w:rPr>
                          <w:t>CP6-S</w:t>
                        </w:r>
                      </w:p>
                    </w:tc>
                    <w:tc>
                      <w:tcPr>
                        <w:tcW w:w="917" w:type="dxa"/>
                      </w:tcPr>
                      <w:p>
                        <w:pPr>
                          <w:pStyle w:val="TableParagraph"/>
                          <w:spacing w:line="171" w:lineRule="exact" w:before="1"/>
                          <w:ind w:right="224"/>
                          <w:jc w:val="right"/>
                          <w:rPr>
                            <w:sz w:val="16"/>
                          </w:rPr>
                        </w:pPr>
                        <w:r>
                          <w:rPr>
                            <w:sz w:val="16"/>
                          </w:rPr>
                          <w:t>325.86</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1-3/4</w:t>
                        </w:r>
                      </w:p>
                    </w:tc>
                    <w:tc>
                      <w:tcPr>
                        <w:tcW w:w="914" w:type="dxa"/>
                      </w:tcPr>
                      <w:p>
                        <w:pPr>
                          <w:pStyle w:val="TableParagraph"/>
                          <w:spacing w:line="171" w:lineRule="exact" w:before="1"/>
                          <w:ind w:left="163"/>
                          <w:rPr>
                            <w:sz w:val="16"/>
                          </w:rPr>
                        </w:pPr>
                        <w:r>
                          <w:rPr>
                            <w:sz w:val="16"/>
                          </w:rPr>
                          <w:t>CP7-S</w:t>
                        </w:r>
                      </w:p>
                    </w:tc>
                    <w:tc>
                      <w:tcPr>
                        <w:tcW w:w="917" w:type="dxa"/>
                      </w:tcPr>
                      <w:p>
                        <w:pPr>
                          <w:pStyle w:val="TableParagraph"/>
                          <w:spacing w:line="171" w:lineRule="exact" w:before="1"/>
                          <w:ind w:right="224"/>
                          <w:jc w:val="right"/>
                          <w:rPr>
                            <w:sz w:val="16"/>
                          </w:rPr>
                        </w:pPr>
                        <w:r>
                          <w:rPr>
                            <w:sz w:val="16"/>
                          </w:rPr>
                          <w:t>357.42</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2</w:t>
                        </w:r>
                      </w:p>
                    </w:tc>
                    <w:tc>
                      <w:tcPr>
                        <w:tcW w:w="914" w:type="dxa"/>
                      </w:tcPr>
                      <w:p>
                        <w:pPr>
                          <w:pStyle w:val="TableParagraph"/>
                          <w:spacing w:line="171" w:lineRule="exact" w:before="1"/>
                          <w:ind w:left="163"/>
                          <w:rPr>
                            <w:sz w:val="16"/>
                          </w:rPr>
                        </w:pPr>
                        <w:r>
                          <w:rPr>
                            <w:sz w:val="16"/>
                          </w:rPr>
                          <w:t>CP8-S</w:t>
                        </w:r>
                      </w:p>
                    </w:tc>
                    <w:tc>
                      <w:tcPr>
                        <w:tcW w:w="917" w:type="dxa"/>
                      </w:tcPr>
                      <w:p>
                        <w:pPr>
                          <w:pStyle w:val="TableParagraph"/>
                          <w:spacing w:line="171" w:lineRule="exact" w:before="1"/>
                          <w:ind w:right="224"/>
                          <w:jc w:val="right"/>
                          <w:rPr>
                            <w:sz w:val="16"/>
                          </w:rPr>
                        </w:pPr>
                        <w:r>
                          <w:rPr>
                            <w:sz w:val="16"/>
                          </w:rPr>
                          <w:t>377.68</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2-1/4</w:t>
                        </w:r>
                      </w:p>
                    </w:tc>
                    <w:tc>
                      <w:tcPr>
                        <w:tcW w:w="914" w:type="dxa"/>
                      </w:tcPr>
                      <w:p>
                        <w:pPr>
                          <w:pStyle w:val="TableParagraph"/>
                          <w:spacing w:line="171" w:lineRule="exact" w:before="1"/>
                          <w:ind w:left="163"/>
                          <w:rPr>
                            <w:sz w:val="16"/>
                          </w:rPr>
                        </w:pPr>
                        <w:r>
                          <w:rPr>
                            <w:sz w:val="16"/>
                          </w:rPr>
                          <w:t>CP9-S</w:t>
                        </w:r>
                      </w:p>
                    </w:tc>
                    <w:tc>
                      <w:tcPr>
                        <w:tcW w:w="917" w:type="dxa"/>
                      </w:tcPr>
                      <w:p>
                        <w:pPr>
                          <w:pStyle w:val="TableParagraph"/>
                          <w:spacing w:line="171" w:lineRule="exact" w:before="1"/>
                          <w:ind w:right="224"/>
                          <w:jc w:val="right"/>
                          <w:rPr>
                            <w:sz w:val="16"/>
                          </w:rPr>
                        </w:pPr>
                        <w:r>
                          <w:rPr>
                            <w:sz w:val="16"/>
                          </w:rPr>
                          <w:t>402.70</w:t>
                        </w:r>
                      </w:p>
                    </w:tc>
                    <w:tc>
                      <w:tcPr>
                        <w:tcW w:w="528" w:type="dxa"/>
                      </w:tcPr>
                      <w:p>
                        <w:pPr>
                          <w:pStyle w:val="TableParagraph"/>
                          <w:spacing w:line="171" w:lineRule="exact" w:before="1"/>
                          <w:ind w:right="33"/>
                          <w:jc w:val="right"/>
                          <w:rPr>
                            <w:sz w:val="16"/>
                          </w:rPr>
                        </w:pPr>
                        <w:r>
                          <w:rPr>
                            <w:sz w:val="16"/>
                          </w:rPr>
                          <w:t>100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2-1/2</w:t>
                        </w:r>
                      </w:p>
                    </w:tc>
                    <w:tc>
                      <w:tcPr>
                        <w:tcW w:w="914" w:type="dxa"/>
                      </w:tcPr>
                      <w:p>
                        <w:pPr>
                          <w:pStyle w:val="TableParagraph"/>
                          <w:spacing w:line="171" w:lineRule="exact" w:before="1"/>
                          <w:ind w:left="163"/>
                          <w:rPr>
                            <w:sz w:val="16"/>
                          </w:rPr>
                        </w:pPr>
                        <w:r>
                          <w:rPr>
                            <w:sz w:val="16"/>
                          </w:rPr>
                          <w:t>CP10-S</w:t>
                        </w:r>
                      </w:p>
                    </w:tc>
                    <w:tc>
                      <w:tcPr>
                        <w:tcW w:w="917" w:type="dxa"/>
                      </w:tcPr>
                      <w:p>
                        <w:pPr>
                          <w:pStyle w:val="TableParagraph"/>
                          <w:spacing w:line="171" w:lineRule="exact" w:before="1"/>
                          <w:ind w:right="224"/>
                          <w:jc w:val="right"/>
                          <w:rPr>
                            <w:sz w:val="16"/>
                          </w:rPr>
                        </w:pPr>
                        <w:r>
                          <w:rPr>
                            <w:sz w:val="16"/>
                          </w:rPr>
                          <w:t>436.38</w:t>
                        </w:r>
                      </w:p>
                    </w:tc>
                    <w:tc>
                      <w:tcPr>
                        <w:tcW w:w="528" w:type="dxa"/>
                      </w:tcPr>
                      <w:p>
                        <w:pPr>
                          <w:pStyle w:val="TableParagraph"/>
                          <w:spacing w:line="171" w:lineRule="exact" w:before="1"/>
                          <w:ind w:right="33"/>
                          <w:jc w:val="right"/>
                          <w:rPr>
                            <w:sz w:val="16"/>
                          </w:rPr>
                        </w:pPr>
                        <w:r>
                          <w:rPr>
                            <w:sz w:val="16"/>
                          </w:rPr>
                          <w:t>50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2-3/4</w:t>
                        </w:r>
                      </w:p>
                    </w:tc>
                    <w:tc>
                      <w:tcPr>
                        <w:tcW w:w="914" w:type="dxa"/>
                      </w:tcPr>
                      <w:p>
                        <w:pPr>
                          <w:pStyle w:val="TableParagraph"/>
                          <w:spacing w:line="171" w:lineRule="exact" w:before="1"/>
                          <w:ind w:left="163"/>
                          <w:rPr>
                            <w:sz w:val="16"/>
                          </w:rPr>
                        </w:pPr>
                        <w:r>
                          <w:rPr>
                            <w:sz w:val="16"/>
                          </w:rPr>
                          <w:t>CP11-S</w:t>
                        </w:r>
                      </w:p>
                    </w:tc>
                    <w:tc>
                      <w:tcPr>
                        <w:tcW w:w="917" w:type="dxa"/>
                      </w:tcPr>
                      <w:p>
                        <w:pPr>
                          <w:pStyle w:val="TableParagraph"/>
                          <w:spacing w:line="171" w:lineRule="exact" w:before="1"/>
                          <w:ind w:right="224"/>
                          <w:jc w:val="right"/>
                          <w:rPr>
                            <w:sz w:val="16"/>
                          </w:rPr>
                        </w:pPr>
                        <w:r>
                          <w:rPr>
                            <w:sz w:val="16"/>
                          </w:rPr>
                          <w:t>462.09</w:t>
                        </w:r>
                      </w:p>
                    </w:tc>
                    <w:tc>
                      <w:tcPr>
                        <w:tcW w:w="528" w:type="dxa"/>
                      </w:tcPr>
                      <w:p>
                        <w:pPr>
                          <w:pStyle w:val="TableParagraph"/>
                          <w:spacing w:line="171" w:lineRule="exact" w:before="1"/>
                          <w:ind w:right="33"/>
                          <w:jc w:val="right"/>
                          <w:rPr>
                            <w:sz w:val="16"/>
                          </w:rPr>
                        </w:pPr>
                        <w:r>
                          <w:rPr>
                            <w:sz w:val="16"/>
                          </w:rPr>
                          <w:t>50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3</w:t>
                        </w:r>
                      </w:p>
                    </w:tc>
                    <w:tc>
                      <w:tcPr>
                        <w:tcW w:w="914" w:type="dxa"/>
                      </w:tcPr>
                      <w:p>
                        <w:pPr>
                          <w:pStyle w:val="TableParagraph"/>
                          <w:spacing w:line="171" w:lineRule="exact" w:before="1"/>
                          <w:ind w:left="163"/>
                          <w:rPr>
                            <w:sz w:val="16"/>
                          </w:rPr>
                        </w:pPr>
                        <w:r>
                          <w:rPr>
                            <w:sz w:val="16"/>
                          </w:rPr>
                          <w:t>CP12-S</w:t>
                        </w:r>
                      </w:p>
                    </w:tc>
                    <w:tc>
                      <w:tcPr>
                        <w:tcW w:w="917" w:type="dxa"/>
                      </w:tcPr>
                      <w:p>
                        <w:pPr>
                          <w:pStyle w:val="TableParagraph"/>
                          <w:spacing w:line="171" w:lineRule="exact" w:before="1"/>
                          <w:ind w:right="224"/>
                          <w:jc w:val="right"/>
                          <w:rPr>
                            <w:sz w:val="16"/>
                          </w:rPr>
                        </w:pPr>
                        <w:r>
                          <w:rPr>
                            <w:sz w:val="16"/>
                          </w:rPr>
                          <w:t>482.98</w:t>
                        </w:r>
                      </w:p>
                    </w:tc>
                    <w:tc>
                      <w:tcPr>
                        <w:tcW w:w="528" w:type="dxa"/>
                      </w:tcPr>
                      <w:p>
                        <w:pPr>
                          <w:pStyle w:val="TableParagraph"/>
                          <w:spacing w:line="171" w:lineRule="exact" w:before="1"/>
                          <w:ind w:right="33"/>
                          <w:jc w:val="right"/>
                          <w:rPr>
                            <w:sz w:val="16"/>
                          </w:rPr>
                        </w:pPr>
                        <w:r>
                          <w:rPr>
                            <w:sz w:val="16"/>
                          </w:rPr>
                          <w:t>50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3-1/2</w:t>
                        </w:r>
                      </w:p>
                    </w:tc>
                    <w:tc>
                      <w:tcPr>
                        <w:tcW w:w="914" w:type="dxa"/>
                      </w:tcPr>
                      <w:p>
                        <w:pPr>
                          <w:pStyle w:val="TableParagraph"/>
                          <w:spacing w:line="171" w:lineRule="exact" w:before="1"/>
                          <w:ind w:left="163"/>
                          <w:rPr>
                            <w:sz w:val="16"/>
                          </w:rPr>
                        </w:pPr>
                        <w:r>
                          <w:rPr>
                            <w:sz w:val="16"/>
                          </w:rPr>
                          <w:t>CP14-S</w:t>
                        </w:r>
                      </w:p>
                    </w:tc>
                    <w:tc>
                      <w:tcPr>
                        <w:tcW w:w="917" w:type="dxa"/>
                      </w:tcPr>
                      <w:p>
                        <w:pPr>
                          <w:pStyle w:val="TableParagraph"/>
                          <w:spacing w:line="171" w:lineRule="exact" w:before="1"/>
                          <w:ind w:right="224"/>
                          <w:jc w:val="right"/>
                          <w:rPr>
                            <w:sz w:val="16"/>
                          </w:rPr>
                        </w:pPr>
                        <w:r>
                          <w:rPr>
                            <w:sz w:val="16"/>
                          </w:rPr>
                          <w:t>533.26</w:t>
                        </w:r>
                      </w:p>
                    </w:tc>
                    <w:tc>
                      <w:tcPr>
                        <w:tcW w:w="528" w:type="dxa"/>
                      </w:tcPr>
                      <w:p>
                        <w:pPr>
                          <w:pStyle w:val="TableParagraph"/>
                          <w:spacing w:line="171" w:lineRule="exact" w:before="1"/>
                          <w:ind w:right="33"/>
                          <w:jc w:val="right"/>
                          <w:rPr>
                            <w:sz w:val="16"/>
                          </w:rPr>
                        </w:pPr>
                        <w:r>
                          <w:rPr>
                            <w:sz w:val="16"/>
                          </w:rPr>
                          <w:t>50</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4</w:t>
                        </w:r>
                      </w:p>
                    </w:tc>
                    <w:tc>
                      <w:tcPr>
                        <w:tcW w:w="914" w:type="dxa"/>
                      </w:tcPr>
                      <w:p>
                        <w:pPr>
                          <w:pStyle w:val="TableParagraph"/>
                          <w:spacing w:line="171" w:lineRule="exact" w:before="1"/>
                          <w:ind w:left="163"/>
                          <w:rPr>
                            <w:sz w:val="16"/>
                          </w:rPr>
                        </w:pPr>
                        <w:r>
                          <w:rPr>
                            <w:sz w:val="16"/>
                          </w:rPr>
                          <w:t>CP16-S</w:t>
                        </w:r>
                      </w:p>
                    </w:tc>
                    <w:tc>
                      <w:tcPr>
                        <w:tcW w:w="917" w:type="dxa"/>
                      </w:tcPr>
                      <w:p>
                        <w:pPr>
                          <w:pStyle w:val="TableParagraph"/>
                          <w:spacing w:line="171" w:lineRule="exact" w:before="1"/>
                          <w:ind w:right="224"/>
                          <w:jc w:val="right"/>
                          <w:rPr>
                            <w:sz w:val="16"/>
                          </w:rPr>
                        </w:pPr>
                        <w:r>
                          <w:rPr>
                            <w:sz w:val="16"/>
                          </w:rPr>
                          <w:t>605.31</w:t>
                        </w:r>
                      </w:p>
                    </w:tc>
                    <w:tc>
                      <w:tcPr>
                        <w:tcW w:w="528" w:type="dxa"/>
                      </w:tcPr>
                      <w:p>
                        <w:pPr>
                          <w:pStyle w:val="TableParagraph"/>
                          <w:spacing w:line="171" w:lineRule="exact" w:before="1"/>
                          <w:ind w:right="33"/>
                          <w:jc w:val="right"/>
                          <w:rPr>
                            <w:sz w:val="16"/>
                          </w:rPr>
                        </w:pPr>
                        <w:r>
                          <w:rPr>
                            <w:sz w:val="16"/>
                          </w:rPr>
                          <w:t>25</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4-1/2</w:t>
                        </w:r>
                      </w:p>
                    </w:tc>
                    <w:tc>
                      <w:tcPr>
                        <w:tcW w:w="914" w:type="dxa"/>
                      </w:tcPr>
                      <w:p>
                        <w:pPr>
                          <w:pStyle w:val="TableParagraph"/>
                          <w:spacing w:line="171" w:lineRule="exact" w:before="1"/>
                          <w:ind w:left="163"/>
                          <w:rPr>
                            <w:sz w:val="16"/>
                          </w:rPr>
                        </w:pPr>
                        <w:r>
                          <w:rPr>
                            <w:sz w:val="16"/>
                          </w:rPr>
                          <w:t>CP18-S</w:t>
                        </w:r>
                      </w:p>
                    </w:tc>
                    <w:tc>
                      <w:tcPr>
                        <w:tcW w:w="917" w:type="dxa"/>
                      </w:tcPr>
                      <w:p>
                        <w:pPr>
                          <w:pStyle w:val="TableParagraph"/>
                          <w:spacing w:line="171" w:lineRule="exact" w:before="1"/>
                          <w:ind w:right="224"/>
                          <w:jc w:val="right"/>
                          <w:rPr>
                            <w:sz w:val="16"/>
                          </w:rPr>
                        </w:pPr>
                        <w:r>
                          <w:rPr>
                            <w:sz w:val="16"/>
                          </w:rPr>
                          <w:t>651.72</w:t>
                        </w:r>
                      </w:p>
                    </w:tc>
                    <w:tc>
                      <w:tcPr>
                        <w:tcW w:w="528" w:type="dxa"/>
                      </w:tcPr>
                      <w:p>
                        <w:pPr>
                          <w:pStyle w:val="TableParagraph"/>
                          <w:spacing w:line="171" w:lineRule="exact" w:before="1"/>
                          <w:ind w:right="33"/>
                          <w:jc w:val="right"/>
                          <w:rPr>
                            <w:sz w:val="16"/>
                          </w:rPr>
                        </w:pPr>
                        <w:r>
                          <w:rPr>
                            <w:sz w:val="16"/>
                          </w:rPr>
                          <w:t>25</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5</w:t>
                        </w:r>
                      </w:p>
                    </w:tc>
                    <w:tc>
                      <w:tcPr>
                        <w:tcW w:w="914" w:type="dxa"/>
                      </w:tcPr>
                      <w:p>
                        <w:pPr>
                          <w:pStyle w:val="TableParagraph"/>
                          <w:spacing w:line="171" w:lineRule="exact" w:before="1"/>
                          <w:ind w:left="163"/>
                          <w:rPr>
                            <w:sz w:val="16"/>
                          </w:rPr>
                        </w:pPr>
                        <w:r>
                          <w:rPr>
                            <w:sz w:val="16"/>
                          </w:rPr>
                          <w:t>CP20-S</w:t>
                        </w:r>
                      </w:p>
                    </w:tc>
                    <w:tc>
                      <w:tcPr>
                        <w:tcW w:w="917" w:type="dxa"/>
                      </w:tcPr>
                      <w:p>
                        <w:pPr>
                          <w:pStyle w:val="TableParagraph"/>
                          <w:spacing w:line="171" w:lineRule="exact" w:before="1"/>
                          <w:ind w:right="224"/>
                          <w:jc w:val="right"/>
                          <w:rPr>
                            <w:sz w:val="16"/>
                          </w:rPr>
                        </w:pPr>
                        <w:r>
                          <w:rPr>
                            <w:sz w:val="16"/>
                          </w:rPr>
                          <w:t>700.63</w:t>
                        </w:r>
                      </w:p>
                    </w:tc>
                    <w:tc>
                      <w:tcPr>
                        <w:tcW w:w="528" w:type="dxa"/>
                      </w:tcPr>
                      <w:p>
                        <w:pPr>
                          <w:pStyle w:val="TableParagraph"/>
                          <w:spacing w:line="171" w:lineRule="exact" w:before="1"/>
                          <w:ind w:right="33"/>
                          <w:jc w:val="right"/>
                          <w:rPr>
                            <w:sz w:val="16"/>
                          </w:rPr>
                        </w:pPr>
                        <w:r>
                          <w:rPr>
                            <w:sz w:val="16"/>
                          </w:rPr>
                          <w:t>25</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6</w:t>
                        </w:r>
                      </w:p>
                    </w:tc>
                    <w:tc>
                      <w:tcPr>
                        <w:tcW w:w="914" w:type="dxa"/>
                      </w:tcPr>
                      <w:p>
                        <w:pPr>
                          <w:pStyle w:val="TableParagraph"/>
                          <w:spacing w:line="171" w:lineRule="exact" w:before="1"/>
                          <w:ind w:left="163"/>
                          <w:rPr>
                            <w:sz w:val="16"/>
                          </w:rPr>
                        </w:pPr>
                        <w:r>
                          <w:rPr>
                            <w:sz w:val="16"/>
                          </w:rPr>
                          <w:t>CP24-S</w:t>
                        </w:r>
                      </w:p>
                    </w:tc>
                    <w:tc>
                      <w:tcPr>
                        <w:tcW w:w="917" w:type="dxa"/>
                      </w:tcPr>
                      <w:p>
                        <w:pPr>
                          <w:pStyle w:val="TableParagraph"/>
                          <w:spacing w:line="171" w:lineRule="exact" w:before="1"/>
                          <w:ind w:right="224"/>
                          <w:jc w:val="right"/>
                          <w:rPr>
                            <w:sz w:val="16"/>
                          </w:rPr>
                        </w:pPr>
                        <w:r>
                          <w:rPr>
                            <w:sz w:val="16"/>
                          </w:rPr>
                          <w:t>791.45</w:t>
                        </w:r>
                      </w:p>
                    </w:tc>
                    <w:tc>
                      <w:tcPr>
                        <w:tcW w:w="528" w:type="dxa"/>
                      </w:tcPr>
                      <w:p>
                        <w:pPr>
                          <w:pStyle w:val="TableParagraph"/>
                          <w:spacing w:line="171" w:lineRule="exact" w:before="1"/>
                          <w:ind w:right="33"/>
                          <w:jc w:val="right"/>
                          <w:rPr>
                            <w:sz w:val="16"/>
                          </w:rPr>
                        </w:pPr>
                        <w:r>
                          <w:rPr>
                            <w:sz w:val="16"/>
                          </w:rPr>
                          <w:t>25</w:t>
                        </w:r>
                      </w:p>
                    </w:tc>
                  </w:tr>
                  <w:tr>
                    <w:trPr>
                      <w:trHeight w:val="192" w:hRule="atLeast"/>
                    </w:trPr>
                    <w:tc>
                      <w:tcPr>
                        <w:tcW w:w="507" w:type="dxa"/>
                      </w:tcPr>
                      <w:p>
                        <w:pPr>
                          <w:pStyle w:val="TableParagraph"/>
                          <w:spacing w:line="171" w:lineRule="exact" w:before="1"/>
                          <w:ind w:left="34"/>
                          <w:rPr>
                            <w:sz w:val="16"/>
                          </w:rPr>
                        </w:pPr>
                        <w:r>
                          <w:rPr>
                            <w:sz w:val="16"/>
                          </w:rPr>
                          <w:t>5/8</w:t>
                        </w:r>
                      </w:p>
                    </w:tc>
                    <w:tc>
                      <w:tcPr>
                        <w:tcW w:w="814" w:type="dxa"/>
                      </w:tcPr>
                      <w:p>
                        <w:pPr>
                          <w:pStyle w:val="TableParagraph"/>
                          <w:spacing w:line="171" w:lineRule="exact" w:before="1"/>
                          <w:ind w:left="249"/>
                          <w:rPr>
                            <w:sz w:val="16"/>
                          </w:rPr>
                        </w:pPr>
                        <w:r>
                          <w:rPr>
                            <w:sz w:val="16"/>
                          </w:rPr>
                          <w:t>7</w:t>
                        </w:r>
                      </w:p>
                    </w:tc>
                    <w:tc>
                      <w:tcPr>
                        <w:tcW w:w="914" w:type="dxa"/>
                      </w:tcPr>
                      <w:p>
                        <w:pPr>
                          <w:pStyle w:val="TableParagraph"/>
                          <w:spacing w:line="171" w:lineRule="exact" w:before="1"/>
                          <w:ind w:left="163"/>
                          <w:rPr>
                            <w:sz w:val="16"/>
                          </w:rPr>
                        </w:pPr>
                        <w:r>
                          <w:rPr>
                            <w:sz w:val="16"/>
                          </w:rPr>
                          <w:t>CP28-S</w:t>
                        </w:r>
                      </w:p>
                    </w:tc>
                    <w:tc>
                      <w:tcPr>
                        <w:tcW w:w="917" w:type="dxa"/>
                      </w:tcPr>
                      <w:p>
                        <w:pPr>
                          <w:pStyle w:val="TableParagraph"/>
                          <w:spacing w:line="171" w:lineRule="exact" w:before="1"/>
                          <w:ind w:right="224"/>
                          <w:jc w:val="right"/>
                          <w:rPr>
                            <w:sz w:val="16"/>
                          </w:rPr>
                        </w:pPr>
                        <w:r>
                          <w:rPr>
                            <w:sz w:val="16"/>
                          </w:rPr>
                          <w:t>942.18</w:t>
                        </w:r>
                      </w:p>
                    </w:tc>
                    <w:tc>
                      <w:tcPr>
                        <w:tcW w:w="528" w:type="dxa"/>
                      </w:tcPr>
                      <w:p>
                        <w:pPr>
                          <w:pStyle w:val="TableParagraph"/>
                          <w:spacing w:line="171" w:lineRule="exact" w:before="1"/>
                          <w:ind w:right="33"/>
                          <w:jc w:val="right"/>
                          <w:rPr>
                            <w:sz w:val="16"/>
                          </w:rPr>
                        </w:pPr>
                        <w:r>
                          <w:rPr>
                            <w:sz w:val="16"/>
                          </w:rPr>
                          <w:t>25</w:t>
                        </w:r>
                      </w:p>
                    </w:tc>
                  </w:tr>
                  <w:tr>
                    <w:trPr>
                      <w:trHeight w:val="185" w:hRule="atLeast"/>
                    </w:trPr>
                    <w:tc>
                      <w:tcPr>
                        <w:tcW w:w="507" w:type="dxa"/>
                      </w:tcPr>
                      <w:p>
                        <w:pPr>
                          <w:pStyle w:val="TableParagraph"/>
                          <w:spacing w:line="164" w:lineRule="exact" w:before="1"/>
                          <w:ind w:left="34"/>
                          <w:rPr>
                            <w:sz w:val="16"/>
                          </w:rPr>
                        </w:pPr>
                        <w:r>
                          <w:rPr>
                            <w:sz w:val="16"/>
                          </w:rPr>
                          <w:t>5/8</w:t>
                        </w:r>
                      </w:p>
                    </w:tc>
                    <w:tc>
                      <w:tcPr>
                        <w:tcW w:w="814" w:type="dxa"/>
                      </w:tcPr>
                      <w:p>
                        <w:pPr>
                          <w:pStyle w:val="TableParagraph"/>
                          <w:spacing w:line="164" w:lineRule="exact" w:before="1"/>
                          <w:ind w:left="249"/>
                          <w:rPr>
                            <w:sz w:val="16"/>
                          </w:rPr>
                        </w:pPr>
                        <w:r>
                          <w:rPr>
                            <w:sz w:val="16"/>
                          </w:rPr>
                          <w:t>8</w:t>
                        </w:r>
                      </w:p>
                    </w:tc>
                    <w:tc>
                      <w:tcPr>
                        <w:tcW w:w="914" w:type="dxa"/>
                      </w:tcPr>
                      <w:p>
                        <w:pPr>
                          <w:pStyle w:val="TableParagraph"/>
                          <w:spacing w:line="164" w:lineRule="exact" w:before="1"/>
                          <w:ind w:left="163"/>
                          <w:rPr>
                            <w:sz w:val="16"/>
                          </w:rPr>
                        </w:pPr>
                        <w:r>
                          <w:rPr>
                            <w:sz w:val="16"/>
                          </w:rPr>
                          <w:t>CP32-S</w:t>
                        </w:r>
                      </w:p>
                    </w:tc>
                    <w:tc>
                      <w:tcPr>
                        <w:tcW w:w="917" w:type="dxa"/>
                      </w:tcPr>
                      <w:p>
                        <w:pPr>
                          <w:pStyle w:val="TableParagraph"/>
                          <w:spacing w:line="164" w:lineRule="exact" w:before="1"/>
                          <w:ind w:right="224"/>
                          <w:jc w:val="right"/>
                          <w:rPr>
                            <w:sz w:val="16"/>
                          </w:rPr>
                        </w:pPr>
                        <w:r>
                          <w:rPr>
                            <w:sz w:val="16"/>
                          </w:rPr>
                          <w:t>1030.25</w:t>
                        </w:r>
                      </w:p>
                    </w:tc>
                    <w:tc>
                      <w:tcPr>
                        <w:tcW w:w="528" w:type="dxa"/>
                      </w:tcPr>
                      <w:p>
                        <w:pPr>
                          <w:pStyle w:val="TableParagraph"/>
                          <w:spacing w:line="164" w:lineRule="exact" w:before="1"/>
                          <w:ind w:right="33"/>
                          <w:jc w:val="right"/>
                          <w:rPr>
                            <w:sz w:val="16"/>
                          </w:rPr>
                        </w:pPr>
                        <w:r>
                          <w:rPr>
                            <w:sz w:val="16"/>
                          </w:rPr>
                          <w:t>25</w:t>
                        </w:r>
                      </w:p>
                    </w:tc>
                  </w:tr>
                </w:tbl>
                <w:p>
                  <w:pPr>
                    <w:pStyle w:val="BodyText"/>
                  </w:pPr>
                </w:p>
              </w:txbxContent>
            </v:textbox>
            <w10:wrap type="none"/>
          </v:shape>
        </w:pict>
      </w:r>
      <w:r>
        <w:rPr>
          <w:b/>
          <w:sz w:val="16"/>
        </w:rPr>
        <w:t>part number description</w:t>
      </w:r>
    </w:p>
    <w:p>
      <w:pPr>
        <w:pStyle w:val="BodyText"/>
        <w:rPr>
          <w:b/>
          <w:sz w:val="18"/>
        </w:rPr>
      </w:pPr>
      <w:r>
        <w:rPr/>
        <w:br w:type="column"/>
      </w:r>
      <w:r>
        <w:rPr>
          <w:b/>
          <w:sz w:val="18"/>
        </w:rPr>
      </w:r>
    </w:p>
    <w:p>
      <w:pPr>
        <w:pStyle w:val="BodyText"/>
        <w:rPr>
          <w:b/>
          <w:sz w:val="18"/>
        </w:rPr>
      </w:pPr>
    </w:p>
    <w:p>
      <w:pPr>
        <w:pStyle w:val="BodyText"/>
        <w:spacing w:before="7"/>
        <w:rPr>
          <w:b/>
          <w:sz w:val="25"/>
        </w:rPr>
      </w:pPr>
    </w:p>
    <w:p>
      <w:pPr>
        <w:spacing w:before="1"/>
        <w:ind w:left="1468" w:right="1053" w:firstLine="0"/>
        <w:jc w:val="center"/>
        <w:rPr>
          <w:b/>
          <w:sz w:val="16"/>
        </w:rPr>
      </w:pPr>
      <w:r>
        <w:rPr>
          <w:b/>
          <w:sz w:val="16"/>
        </w:rPr>
        <w:t>list each</w:t>
      </w:r>
    </w:p>
    <w:p>
      <w:pPr>
        <w:spacing w:after="0"/>
        <w:jc w:val="center"/>
        <w:rPr>
          <w:sz w:val="16"/>
        </w:rPr>
        <w:sectPr>
          <w:type w:val="continuous"/>
          <w:pgSz w:w="12240" w:h="15840"/>
          <w:pgMar w:top="240" w:bottom="280" w:left="0" w:right="0"/>
          <w:cols w:num="3" w:equalWidth="0">
            <w:col w:w="4193" w:space="820"/>
            <w:col w:w="3984" w:space="40"/>
            <w:col w:w="3203"/>
          </w:cols>
        </w:sectPr>
      </w:pPr>
    </w:p>
    <w:p>
      <w:pPr>
        <w:pStyle w:val="BodyText"/>
        <w:spacing w:before="31"/>
        <w:jc w:val="right"/>
      </w:pPr>
      <w:r>
        <w:rPr/>
        <w:t>UL9010</w:t>
      </w:r>
    </w:p>
    <w:p>
      <w:pPr>
        <w:pStyle w:val="BodyText"/>
        <w:spacing w:before="31"/>
        <w:ind w:left="412"/>
      </w:pPr>
      <w:r>
        <w:rPr/>
        <w:br w:type="column"/>
      </w:r>
      <w:r>
        <w:rPr/>
        <w:t>for Ultra-Lok Preformed Clamps</w:t>
      </w:r>
    </w:p>
    <w:p>
      <w:pPr>
        <w:spacing w:before="31"/>
        <w:ind w:left="387" w:right="0" w:firstLine="0"/>
        <w:jc w:val="left"/>
        <w:rPr>
          <w:sz w:val="16"/>
        </w:rPr>
      </w:pPr>
      <w:r>
        <w:rPr/>
        <w:br w:type="column"/>
      </w:r>
      <w:r>
        <w:rPr>
          <w:sz w:val="16"/>
        </w:rPr>
        <w:t>POR</w:t>
      </w:r>
    </w:p>
    <w:p>
      <w:pPr>
        <w:spacing w:after="0"/>
        <w:jc w:val="left"/>
        <w:rPr>
          <w:sz w:val="16"/>
        </w:rPr>
        <w:sectPr>
          <w:type w:val="continuous"/>
          <w:pgSz w:w="12240" w:h="15840"/>
          <w:pgMar w:top="240" w:bottom="280" w:left="0" w:right="0"/>
          <w:cols w:num="3" w:equalWidth="0">
            <w:col w:w="7682" w:space="40"/>
            <w:col w:w="2671" w:space="39"/>
            <w:col w:w="1808"/>
          </w:cols>
        </w:sectPr>
      </w:pPr>
    </w:p>
    <w:p>
      <w:pPr>
        <w:pStyle w:val="BodyText"/>
        <w:rPr>
          <w:sz w:val="20"/>
        </w:rPr>
      </w:pPr>
    </w:p>
    <w:p>
      <w:pPr>
        <w:pStyle w:val="BodyText"/>
        <w:rPr>
          <w:sz w:val="20"/>
        </w:rPr>
      </w:pPr>
    </w:p>
    <w:p>
      <w:pPr>
        <w:pStyle w:val="BodyText"/>
        <w:spacing w:before="1"/>
        <w:rPr>
          <w:sz w:val="22"/>
        </w:rPr>
      </w:pPr>
    </w:p>
    <w:p>
      <w:pPr>
        <w:pStyle w:val="Heading9"/>
        <w:ind w:left="6470"/>
      </w:pPr>
      <w:r>
        <w:rPr/>
        <w:pict>
          <v:line style="position:absolute;mso-position-horizontal-relative:page;mso-position-vertical-relative:paragraph;z-index:13232;mso-wrap-distance-left:0;mso-wrap-distance-right:0" from="323.770294pt,13.026777pt" to="557.639294pt,13.026777pt" stroked="true" strokeweight=".709pt" strokecolor="#000000">
            <v:stroke dashstyle="solid"/>
            <w10:wrap type="topAndBottom"/>
          </v:line>
        </w:pict>
      </w:r>
      <w:r>
        <w:rPr/>
        <w:t>STANDARD AIR TOOL &amp; COMPONENTS</w:t>
      </w:r>
    </w:p>
    <w:p>
      <w:pPr>
        <w:pStyle w:val="BodyText"/>
        <w:spacing w:before="4"/>
        <w:rPr>
          <w:b/>
          <w:sz w:val="7"/>
        </w:rPr>
      </w:pPr>
    </w:p>
    <w:p>
      <w:pPr>
        <w:tabs>
          <w:tab w:pos="10525" w:val="left" w:leader="none"/>
        </w:tabs>
        <w:spacing w:before="95"/>
        <w:ind w:left="8094" w:right="0" w:firstLine="0"/>
        <w:jc w:val="left"/>
        <w:rPr>
          <w:b/>
          <w:sz w:val="16"/>
        </w:rPr>
      </w:pPr>
      <w:r>
        <w:rPr/>
        <w:drawing>
          <wp:anchor distT="0" distB="0" distL="0" distR="0" allowOverlap="1" layoutInCell="1" locked="0" behindDoc="0" simplePos="0" relativeHeight="15616">
            <wp:simplePos x="0" y="0"/>
            <wp:positionH relativeFrom="page">
              <wp:posOffset>4037658</wp:posOffset>
            </wp:positionH>
            <wp:positionV relativeFrom="paragraph">
              <wp:posOffset>63297</wp:posOffset>
            </wp:positionV>
            <wp:extent cx="1019775" cy="1458237"/>
            <wp:effectExtent l="0" t="0" r="0" b="0"/>
            <wp:wrapNone/>
            <wp:docPr id="279" name="image371.png" descr=""/>
            <wp:cNvGraphicFramePr>
              <a:graphicFrameLocks noChangeAspect="1"/>
            </wp:cNvGraphicFramePr>
            <a:graphic>
              <a:graphicData uri="http://schemas.openxmlformats.org/drawingml/2006/picture">
                <pic:pic>
                  <pic:nvPicPr>
                    <pic:cNvPr id="280" name="image371.png"/>
                    <pic:cNvPicPr/>
                  </pic:nvPicPr>
                  <pic:blipFill>
                    <a:blip r:embed="rId425" cstate="print"/>
                    <a:stretch>
                      <a:fillRect/>
                    </a:stretch>
                  </pic:blipFill>
                  <pic:spPr>
                    <a:xfrm>
                      <a:off x="0" y="0"/>
                      <a:ext cx="1019775" cy="1458237"/>
                    </a:xfrm>
                    <a:prstGeom prst="rect">
                      <a:avLst/>
                    </a:prstGeom>
                  </pic:spPr>
                </pic:pic>
              </a:graphicData>
            </a:graphic>
          </wp:anchor>
        </w:drawing>
      </w:r>
      <w:r>
        <w:rPr>
          <w:b/>
          <w:sz w:val="16"/>
        </w:rPr>
        <w:t>part number</w:t>
      </w:r>
      <w:r>
        <w:rPr>
          <w:b/>
          <w:spacing w:val="34"/>
          <w:sz w:val="16"/>
        </w:rPr>
        <w:t> </w:t>
      </w:r>
      <w:r>
        <w:rPr>
          <w:b/>
          <w:sz w:val="16"/>
        </w:rPr>
        <w:t>description</w:t>
        <w:tab/>
        <w:t>list each</w:t>
      </w:r>
    </w:p>
    <w:p>
      <w:pPr>
        <w:spacing w:after="0"/>
        <w:jc w:val="left"/>
        <w:rPr>
          <w:sz w:val="16"/>
        </w:rPr>
        <w:sectPr>
          <w:type w:val="continuous"/>
          <w:pgSz w:w="12240" w:h="15840"/>
          <w:pgMar w:top="240" w:bottom="280" w:left="0" w:right="0"/>
        </w:sectPr>
      </w:pPr>
    </w:p>
    <w:p>
      <w:pPr>
        <w:pStyle w:val="BodyText"/>
        <w:spacing w:before="32"/>
        <w:jc w:val="right"/>
      </w:pPr>
      <w:r>
        <w:rPr/>
        <w:t>S750</w:t>
      </w:r>
    </w:p>
    <w:p>
      <w:pPr>
        <w:pStyle w:val="BodyText"/>
        <w:spacing w:before="32"/>
        <w:ind w:left="599"/>
      </w:pPr>
      <w:r>
        <w:rPr/>
        <w:br w:type="column"/>
      </w:r>
      <w:r>
        <w:rPr/>
        <w:t>with S180 head</w:t>
      </w:r>
    </w:p>
    <w:p>
      <w:pPr>
        <w:spacing w:before="32"/>
        <w:ind w:left="569" w:right="0" w:firstLine="0"/>
        <w:jc w:val="left"/>
        <w:rPr>
          <w:sz w:val="16"/>
        </w:rPr>
      </w:pPr>
      <w:r>
        <w:rPr/>
        <w:br w:type="column"/>
      </w:r>
      <w:r>
        <w:rPr>
          <w:sz w:val="16"/>
        </w:rPr>
        <w:t>POR</w:t>
      </w:r>
    </w:p>
    <w:p>
      <w:pPr>
        <w:spacing w:after="0"/>
        <w:jc w:val="left"/>
        <w:rPr>
          <w:sz w:val="16"/>
        </w:rPr>
        <w:sectPr>
          <w:type w:val="continuous"/>
          <w:pgSz w:w="12240" w:h="15840"/>
          <w:pgMar w:top="240" w:bottom="280" w:left="0" w:right="0"/>
          <w:cols w:num="3" w:equalWidth="0">
            <w:col w:w="8469" w:space="40"/>
            <w:col w:w="1703" w:space="39"/>
            <w:col w:w="198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Heading9"/>
        <w:spacing w:before="94" w:after="23"/>
        <w:ind w:left="6473"/>
      </w:pPr>
      <w:r>
        <w:rPr/>
        <w:t>CENTER PUNCH TOOLS &amp; ACCESSORIES</w:t>
      </w:r>
    </w:p>
    <w:p>
      <w:pPr>
        <w:pStyle w:val="BodyText"/>
        <w:spacing w:line="20" w:lineRule="exact"/>
        <w:ind w:left="6471"/>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tabs>
          <w:tab w:pos="10529" w:val="left" w:leader="none"/>
        </w:tabs>
        <w:spacing w:before="65"/>
        <w:ind w:left="8098" w:right="0" w:firstLine="0"/>
        <w:jc w:val="left"/>
        <w:rPr>
          <w:b/>
          <w:sz w:val="16"/>
        </w:rPr>
      </w:pPr>
      <w:r>
        <w:rPr/>
        <w:drawing>
          <wp:anchor distT="0" distB="0" distL="0" distR="0" allowOverlap="1" layoutInCell="1" locked="0" behindDoc="0" simplePos="0" relativeHeight="15544">
            <wp:simplePos x="0" y="0"/>
            <wp:positionH relativeFrom="page">
              <wp:posOffset>3986853</wp:posOffset>
            </wp:positionH>
            <wp:positionV relativeFrom="paragraph">
              <wp:posOffset>62826</wp:posOffset>
            </wp:positionV>
            <wp:extent cx="821604" cy="538295"/>
            <wp:effectExtent l="0" t="0" r="0" b="0"/>
            <wp:wrapNone/>
            <wp:docPr id="281" name="image372.png" descr=""/>
            <wp:cNvGraphicFramePr>
              <a:graphicFrameLocks noChangeAspect="1"/>
            </wp:cNvGraphicFramePr>
            <a:graphic>
              <a:graphicData uri="http://schemas.openxmlformats.org/drawingml/2006/picture">
                <pic:pic>
                  <pic:nvPicPr>
                    <pic:cNvPr id="282" name="image372.png"/>
                    <pic:cNvPicPr/>
                  </pic:nvPicPr>
                  <pic:blipFill>
                    <a:blip r:embed="rId426" cstate="print"/>
                    <a:stretch>
                      <a:fillRect/>
                    </a:stretch>
                  </pic:blipFill>
                  <pic:spPr>
                    <a:xfrm>
                      <a:off x="0" y="0"/>
                      <a:ext cx="821604" cy="538295"/>
                    </a:xfrm>
                    <a:prstGeom prst="rect">
                      <a:avLst/>
                    </a:prstGeom>
                  </pic:spPr>
                </pic:pic>
              </a:graphicData>
            </a:graphic>
          </wp:anchor>
        </w:drawing>
      </w:r>
      <w:r>
        <w:rPr>
          <w:b/>
          <w:sz w:val="16"/>
        </w:rPr>
        <w:t>part number</w:t>
      </w:r>
      <w:r>
        <w:rPr>
          <w:b/>
          <w:spacing w:val="34"/>
          <w:sz w:val="16"/>
        </w:rPr>
        <w:t> </w:t>
      </w:r>
      <w:r>
        <w:rPr>
          <w:b/>
          <w:sz w:val="16"/>
        </w:rPr>
        <w:t>description</w:t>
        <w:tab/>
        <w:t>list each</w:t>
      </w:r>
    </w:p>
    <w:p>
      <w:pPr>
        <w:spacing w:after="0"/>
        <w:jc w:val="left"/>
        <w:rPr>
          <w:sz w:val="16"/>
        </w:rPr>
        <w:sectPr>
          <w:type w:val="continuous"/>
          <w:pgSz w:w="12240" w:h="15840"/>
          <w:pgMar w:top="240" w:bottom="280" w:left="0" w:right="0"/>
        </w:sectPr>
      </w:pPr>
    </w:p>
    <w:p>
      <w:pPr>
        <w:pStyle w:val="BodyText"/>
        <w:spacing w:before="31"/>
        <w:ind w:right="567"/>
        <w:jc w:val="right"/>
      </w:pPr>
      <w:r>
        <w:rPr/>
        <w:t>T300</w:t>
      </w:r>
    </w:p>
    <w:p>
      <w:pPr>
        <w:pStyle w:val="BodyText"/>
        <w:rPr>
          <w:sz w:val="18"/>
        </w:rPr>
      </w:pPr>
    </w:p>
    <w:p>
      <w:pPr>
        <w:pStyle w:val="BodyText"/>
        <w:rPr>
          <w:sz w:val="18"/>
        </w:rPr>
      </w:pPr>
    </w:p>
    <w:p>
      <w:pPr>
        <w:pStyle w:val="BodyText"/>
        <w:rPr>
          <w:sz w:val="18"/>
        </w:rPr>
      </w:pPr>
    </w:p>
    <w:p>
      <w:pPr>
        <w:pStyle w:val="BodyText"/>
        <w:spacing w:before="5"/>
        <w:rPr>
          <w:sz w:val="21"/>
        </w:rPr>
      </w:pPr>
    </w:p>
    <w:p>
      <w:pPr>
        <w:pStyle w:val="Heading9"/>
        <w:ind w:right="413"/>
        <w:jc w:val="right"/>
      </w:pPr>
      <w:r>
        <w:rPr/>
        <w:pict>
          <v:line style="position:absolute;mso-position-horizontal-relative:page;mso-position-vertical-relative:paragraph;z-index:15568" from="323.9552pt,13.026685pt" to="557.8242pt,13.026685pt" stroked="true" strokeweight=".709pt" strokecolor="#000000">
            <v:stroke dashstyle="solid"/>
            <w10:wrap type="none"/>
          </v:line>
        </w:pict>
      </w:r>
      <w:r>
        <w:rPr/>
        <w:t>COMPACT TOOL SET</w:t>
      </w:r>
    </w:p>
    <w:p>
      <w:pPr>
        <w:spacing w:before="128"/>
        <w:ind w:left="0" w:right="0" w:firstLine="0"/>
        <w:jc w:val="right"/>
        <w:rPr>
          <w:b/>
          <w:sz w:val="16"/>
        </w:rPr>
      </w:pPr>
      <w:r>
        <w:rPr/>
        <w:drawing>
          <wp:anchor distT="0" distB="0" distL="0" distR="0" allowOverlap="1" layoutInCell="1" locked="0" behindDoc="0" simplePos="0" relativeHeight="15592">
            <wp:simplePos x="0" y="0"/>
            <wp:positionH relativeFrom="page">
              <wp:posOffset>3974345</wp:posOffset>
            </wp:positionH>
            <wp:positionV relativeFrom="paragraph">
              <wp:posOffset>101665</wp:posOffset>
            </wp:positionV>
            <wp:extent cx="761859" cy="302123"/>
            <wp:effectExtent l="0" t="0" r="0" b="0"/>
            <wp:wrapNone/>
            <wp:docPr id="283" name="image373.png" descr=""/>
            <wp:cNvGraphicFramePr>
              <a:graphicFrameLocks noChangeAspect="1"/>
            </wp:cNvGraphicFramePr>
            <a:graphic>
              <a:graphicData uri="http://schemas.openxmlformats.org/drawingml/2006/picture">
                <pic:pic>
                  <pic:nvPicPr>
                    <pic:cNvPr id="284" name="image373.png"/>
                    <pic:cNvPicPr/>
                  </pic:nvPicPr>
                  <pic:blipFill>
                    <a:blip r:embed="rId427" cstate="print"/>
                    <a:stretch>
                      <a:fillRect/>
                    </a:stretch>
                  </pic:blipFill>
                  <pic:spPr>
                    <a:xfrm>
                      <a:off x="0" y="0"/>
                      <a:ext cx="761859" cy="302123"/>
                    </a:xfrm>
                    <a:prstGeom prst="rect">
                      <a:avLst/>
                    </a:prstGeom>
                  </pic:spPr>
                </pic:pic>
              </a:graphicData>
            </a:graphic>
          </wp:anchor>
        </w:drawing>
      </w:r>
      <w:r>
        <w:rPr>
          <w:b/>
          <w:sz w:val="16"/>
        </w:rPr>
        <w:t>part number</w:t>
      </w:r>
    </w:p>
    <w:p>
      <w:pPr>
        <w:pStyle w:val="BodyText"/>
        <w:spacing w:before="31"/>
        <w:ind w:right="647"/>
        <w:jc w:val="right"/>
      </w:pPr>
      <w:r>
        <w:rPr/>
        <w:t>S38</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9"/>
        </w:rPr>
      </w:pPr>
    </w:p>
    <w:p>
      <w:pPr>
        <w:spacing w:before="0"/>
        <w:ind w:left="572" w:right="0" w:firstLine="0"/>
        <w:jc w:val="left"/>
        <w:rPr>
          <w:rFonts w:ascii="Arial Narrow"/>
          <w:sz w:val="14"/>
        </w:rPr>
      </w:pPr>
      <w:r>
        <w:rPr>
          <w:rFonts w:ascii="Arial Narrow"/>
          <w:sz w:val="14"/>
        </w:rPr>
        <w:t>58</w:t>
      </w:r>
    </w:p>
    <w:p>
      <w:pPr>
        <w:spacing w:before="35"/>
        <w:ind w:left="39" w:right="0" w:firstLine="0"/>
        <w:jc w:val="left"/>
        <w:rPr>
          <w:sz w:val="14"/>
        </w:rPr>
      </w:pPr>
      <w:r>
        <w:rPr/>
        <w:br w:type="column"/>
      </w:r>
      <w:r>
        <w:rPr>
          <w:sz w:val="14"/>
        </w:rPr>
        <w:t>for 5/8” wide clamps</w:t>
      </w:r>
    </w:p>
    <w:p>
      <w:pPr>
        <w:spacing w:before="31"/>
        <w:ind w:left="419" w:right="0" w:firstLine="0"/>
        <w:jc w:val="left"/>
        <w:rPr>
          <w:sz w:val="16"/>
        </w:rPr>
      </w:pPr>
      <w:r>
        <w:rPr/>
        <w:br w:type="column"/>
      </w:r>
      <w:r>
        <w:rPr>
          <w:sz w:val="16"/>
        </w:rPr>
        <w:t>POR</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pPr>
    </w:p>
    <w:p>
      <w:pPr>
        <w:spacing w:before="0"/>
        <w:ind w:left="125" w:right="0" w:firstLine="0"/>
        <w:jc w:val="left"/>
        <w:rPr>
          <w:b/>
          <w:sz w:val="16"/>
        </w:rPr>
      </w:pPr>
      <w:r>
        <w:rPr>
          <w:b/>
          <w:sz w:val="16"/>
        </w:rPr>
        <w:t>list</w:t>
      </w:r>
      <w:r>
        <w:rPr>
          <w:b/>
          <w:spacing w:val="-4"/>
          <w:sz w:val="16"/>
        </w:rPr>
        <w:t> </w:t>
      </w:r>
      <w:r>
        <w:rPr>
          <w:b/>
          <w:sz w:val="16"/>
        </w:rPr>
        <w:t>each</w:t>
      </w:r>
    </w:p>
    <w:p>
      <w:pPr>
        <w:pStyle w:val="BodyText"/>
        <w:spacing w:before="32"/>
        <w:ind w:left="419"/>
      </w:pPr>
      <w:r>
        <w:rPr/>
        <w:t>POR</w:t>
      </w:r>
    </w:p>
    <w:p>
      <w:pPr>
        <w:spacing w:after="0"/>
        <w:sectPr>
          <w:type w:val="continuous"/>
          <w:pgSz w:w="12240" w:h="15840"/>
          <w:pgMar w:top="240" w:bottom="280" w:left="0" w:right="0"/>
          <w:cols w:num="3" w:equalWidth="0">
            <w:col w:w="9032" w:space="40"/>
            <w:col w:w="1292" w:space="39"/>
            <w:col w:w="1837"/>
          </w:cols>
        </w:sectPr>
      </w:pPr>
    </w:p>
    <w:p>
      <w:pPr>
        <w:pStyle w:val="BodyText"/>
      </w:pPr>
    </w:p>
    <w:p>
      <w:pPr>
        <w:pStyle w:val="Heading9"/>
        <w:spacing w:before="94" w:after="23"/>
        <w:ind w:left="1113"/>
      </w:pPr>
      <w:r>
        <w:rPr/>
        <w:pict>
          <v:group style="position:absolute;margin-left:324.260986pt;margin-top:7.81746pt;width:233.75pt;height:174.4pt;mso-position-horizontal-relative:page;mso-position-vertical-relative:paragraph;z-index:16024" coordorigin="6485,156" coordsize="4675,3488">
            <v:shape style="position:absolute;left:6485;top:156;width:4675;height:3488" type="#_x0000_t75" stroked="false">
              <v:imagedata r:id="rId428" o:title=""/>
            </v:shape>
            <v:shape style="position:absolute;left:6748;top:260;width:2647;height:269" type="#_x0000_t202" filled="false" stroked="false">
              <v:textbox inset="0,0,0,0">
                <w:txbxContent>
                  <w:p>
                    <w:pPr>
                      <w:spacing w:line="268" w:lineRule="exact" w:before="0"/>
                      <w:ind w:left="0" w:right="0" w:firstLine="0"/>
                      <w:jc w:val="left"/>
                      <w:rPr>
                        <w:b/>
                        <w:sz w:val="24"/>
                      </w:rPr>
                    </w:pPr>
                    <w:r>
                      <w:rPr>
                        <w:b/>
                        <w:color w:val="FFFFFF"/>
                        <w:sz w:val="24"/>
                      </w:rPr>
                      <w:t>WORM GEAR CLAMPS</w:t>
                    </w:r>
                  </w:p>
                </w:txbxContent>
              </v:textbox>
              <w10:wrap type="none"/>
            </v:shape>
            <w10:wrap type="none"/>
          </v:group>
        </w:pict>
      </w:r>
      <w:r>
        <w:rPr/>
        <w:t>BAND TOOL</w:t>
      </w:r>
    </w:p>
    <w:p>
      <w:pPr>
        <w:pStyle w:val="BodyText"/>
        <w:ind w:left="809"/>
        <w:rPr>
          <w:sz w:val="20"/>
        </w:rPr>
      </w:pPr>
      <w:r>
        <w:rPr>
          <w:sz w:val="20"/>
        </w:rPr>
        <w:pict>
          <v:group style="width:250.6pt;height:53.65pt;mso-position-horizontal-relative:char;mso-position-vertical-relative:line" coordorigin="0,0" coordsize="5012,1073">
            <v:line style="position:absolute" from="301,7" to="4978,7" stroked="true" strokeweight=".709pt" strokecolor="#000000">
              <v:stroke dashstyle="solid"/>
            </v:line>
            <v:shape style="position:absolute;left:0;top:73;width:1422;height:1000" type="#_x0000_t75" stroked="false">
              <v:imagedata r:id="rId429" o:title=""/>
            </v:shape>
            <v:shape style="position:absolute;left:1919;top:109;width:954;height:395" type="#_x0000_t202" filled="false" stroked="false">
              <v:textbox inset="0,0,0,0">
                <w:txbxContent>
                  <w:p>
                    <w:pPr>
                      <w:spacing w:line="179" w:lineRule="exact" w:before="0"/>
                      <w:ind w:left="0" w:right="0" w:firstLine="0"/>
                      <w:jc w:val="left"/>
                      <w:rPr>
                        <w:b/>
                        <w:sz w:val="16"/>
                      </w:rPr>
                    </w:pPr>
                    <w:r>
                      <w:rPr>
                        <w:b/>
                        <w:sz w:val="16"/>
                      </w:rPr>
                      <w:t>part number</w:t>
                    </w:r>
                  </w:p>
                  <w:p>
                    <w:pPr>
                      <w:spacing w:before="31"/>
                      <w:ind w:left="0" w:right="0" w:firstLine="0"/>
                      <w:jc w:val="left"/>
                      <w:rPr>
                        <w:sz w:val="16"/>
                      </w:rPr>
                    </w:pPr>
                    <w:r>
                      <w:rPr>
                        <w:sz w:val="16"/>
                      </w:rPr>
                      <w:t>C001</w:t>
                    </w:r>
                  </w:p>
                </w:txbxContent>
              </v:textbox>
              <w10:wrap type="none"/>
            </v:shape>
            <v:shape style="position:absolute;left:4351;top:109;width:661;height:395" type="#_x0000_t202" filled="false" stroked="false">
              <v:textbox inset="0,0,0,0">
                <w:txbxContent>
                  <w:p>
                    <w:pPr>
                      <w:spacing w:line="179" w:lineRule="exact" w:before="0"/>
                      <w:ind w:left="0" w:right="0" w:firstLine="0"/>
                      <w:jc w:val="left"/>
                      <w:rPr>
                        <w:b/>
                        <w:sz w:val="16"/>
                      </w:rPr>
                    </w:pPr>
                    <w:r>
                      <w:rPr>
                        <w:b/>
                        <w:sz w:val="16"/>
                      </w:rPr>
                      <w:t>list</w:t>
                    </w:r>
                    <w:r>
                      <w:rPr>
                        <w:b/>
                        <w:spacing w:val="-4"/>
                        <w:sz w:val="16"/>
                      </w:rPr>
                      <w:t> </w:t>
                    </w:r>
                    <w:r>
                      <w:rPr>
                        <w:b/>
                        <w:sz w:val="16"/>
                      </w:rPr>
                      <w:t>each</w:t>
                    </w:r>
                  </w:p>
                  <w:p>
                    <w:pPr>
                      <w:spacing w:before="31"/>
                      <w:ind w:left="293" w:right="0" w:firstLine="0"/>
                      <w:jc w:val="left"/>
                      <w:rPr>
                        <w:sz w:val="16"/>
                      </w:rPr>
                    </w:pPr>
                    <w:r>
                      <w:rPr>
                        <w:sz w:val="16"/>
                      </w:rPr>
                      <w:t>POR</w:t>
                    </w:r>
                  </w:p>
                </w:txbxContent>
              </v:textbox>
              <w10:wrap type="none"/>
            </v:shape>
          </v:group>
        </w:pict>
      </w:r>
      <w:r>
        <w:rPr>
          <w:sz w:val="20"/>
        </w:rPr>
      </w:r>
    </w:p>
    <w:p>
      <w:pPr>
        <w:pStyle w:val="BodyText"/>
        <w:spacing w:before="10"/>
        <w:rPr>
          <w:b/>
          <w:sz w:val="21"/>
        </w:rPr>
      </w:pPr>
    </w:p>
    <w:p>
      <w:pPr>
        <w:spacing w:after="0"/>
        <w:rPr>
          <w:sz w:val="21"/>
        </w:rPr>
        <w:sectPr>
          <w:pgSz w:w="12240" w:h="15840"/>
          <w:pgMar w:header="0" w:footer="0" w:top="1080" w:bottom="280" w:left="0" w:right="0"/>
        </w:sectPr>
      </w:pPr>
    </w:p>
    <w:p>
      <w:pPr>
        <w:spacing w:before="94"/>
        <w:ind w:left="1113" w:right="0" w:firstLine="0"/>
        <w:jc w:val="left"/>
        <w:rPr>
          <w:b/>
          <w:sz w:val="20"/>
        </w:rPr>
      </w:pPr>
      <w:r>
        <w:rPr/>
        <w:pict>
          <v:line style="position:absolute;mso-position-horizontal-relative:page;mso-position-vertical-relative:paragraph;z-index:15904" from="55.928001pt,17.726595pt" to="289.797001pt,17.726595pt" stroked="true" strokeweight=".709pt" strokecolor="#000000">
            <v:stroke dashstyle="solid"/>
            <w10:wrap type="none"/>
          </v:line>
        </w:pict>
      </w:r>
      <w:r>
        <w:rPr>
          <w:b/>
          <w:sz w:val="20"/>
        </w:rPr>
        <w:t>BAND TOOL ADAPTER</w:t>
      </w:r>
    </w:p>
    <w:p>
      <w:pPr>
        <w:spacing w:before="127"/>
        <w:ind w:left="2737" w:right="0" w:firstLine="0"/>
        <w:jc w:val="left"/>
        <w:rPr>
          <w:b/>
          <w:sz w:val="16"/>
        </w:rPr>
      </w:pPr>
      <w:r>
        <w:rPr/>
        <w:drawing>
          <wp:anchor distT="0" distB="0" distL="0" distR="0" allowOverlap="1" layoutInCell="1" locked="0" behindDoc="0" simplePos="0" relativeHeight="15928">
            <wp:simplePos x="0" y="0"/>
            <wp:positionH relativeFrom="page">
              <wp:posOffset>572873</wp:posOffset>
            </wp:positionH>
            <wp:positionV relativeFrom="paragraph">
              <wp:posOffset>95661</wp:posOffset>
            </wp:positionV>
            <wp:extent cx="851673" cy="242599"/>
            <wp:effectExtent l="0" t="0" r="0" b="0"/>
            <wp:wrapNone/>
            <wp:docPr id="285" name="image376.png" descr=""/>
            <wp:cNvGraphicFramePr>
              <a:graphicFrameLocks noChangeAspect="1"/>
            </wp:cNvGraphicFramePr>
            <a:graphic>
              <a:graphicData uri="http://schemas.openxmlformats.org/drawingml/2006/picture">
                <pic:pic>
                  <pic:nvPicPr>
                    <pic:cNvPr id="286" name="image376.png"/>
                    <pic:cNvPicPr/>
                  </pic:nvPicPr>
                  <pic:blipFill>
                    <a:blip r:embed="rId430" cstate="print"/>
                    <a:stretch>
                      <a:fillRect/>
                    </a:stretch>
                  </pic:blipFill>
                  <pic:spPr>
                    <a:xfrm>
                      <a:off x="0" y="0"/>
                      <a:ext cx="851673" cy="242599"/>
                    </a:xfrm>
                    <a:prstGeom prst="rect">
                      <a:avLst/>
                    </a:prstGeom>
                  </pic:spPr>
                </pic:pic>
              </a:graphicData>
            </a:graphic>
          </wp:anchor>
        </w:drawing>
      </w:r>
      <w:r>
        <w:rPr>
          <w:b/>
          <w:sz w:val="16"/>
        </w:rPr>
        <w:t>part number</w:t>
      </w:r>
    </w:p>
    <w:p>
      <w:pPr>
        <w:pStyle w:val="BodyText"/>
        <w:spacing w:line="249" w:lineRule="auto" w:before="32"/>
        <w:ind w:left="2414" w:right="584"/>
        <w:jc w:val="right"/>
      </w:pPr>
      <w:r>
        <w:rPr/>
        <w:t>J001 J050</w:t>
      </w:r>
    </w:p>
    <w:p>
      <w:pPr>
        <w:pStyle w:val="BodyText"/>
        <w:rPr>
          <w:sz w:val="18"/>
        </w:rPr>
      </w:pPr>
      <w:r>
        <w:rPr/>
        <w:br w:type="column"/>
      </w:r>
      <w:r>
        <w:rPr>
          <w:sz w:val="18"/>
        </w:rPr>
      </w:r>
    </w:p>
    <w:p>
      <w:pPr>
        <w:pStyle w:val="BodyText"/>
        <w:spacing w:before="2"/>
        <w:rPr>
          <w:sz w:val="21"/>
        </w:rPr>
      </w:pPr>
    </w:p>
    <w:p>
      <w:pPr>
        <w:spacing w:before="0"/>
        <w:ind w:left="63" w:right="0" w:firstLine="0"/>
        <w:jc w:val="left"/>
        <w:rPr>
          <w:b/>
          <w:sz w:val="16"/>
        </w:rPr>
      </w:pPr>
      <w:r>
        <w:rPr>
          <w:b/>
          <w:sz w:val="16"/>
        </w:rPr>
        <w:t>description</w:t>
      </w:r>
    </w:p>
    <w:p>
      <w:pPr>
        <w:spacing w:before="36"/>
        <w:ind w:left="63" w:right="0" w:firstLine="0"/>
        <w:jc w:val="left"/>
        <w:rPr>
          <w:sz w:val="14"/>
        </w:rPr>
      </w:pPr>
      <w:r>
        <w:rPr>
          <w:sz w:val="14"/>
        </w:rPr>
        <w:t>Jr adapter</w:t>
      </w:r>
    </w:p>
    <w:p>
      <w:pPr>
        <w:spacing w:before="7"/>
        <w:ind w:left="63" w:right="0" w:firstLine="0"/>
        <w:jc w:val="left"/>
        <w:rPr>
          <w:sz w:val="14"/>
        </w:rPr>
      </w:pPr>
      <w:r>
        <w:rPr>
          <w:sz w:val="14"/>
        </w:rPr>
        <w:t>heavy duty adapter</w:t>
      </w:r>
    </w:p>
    <w:p>
      <w:pPr>
        <w:pStyle w:val="BodyText"/>
        <w:rPr>
          <w:sz w:val="18"/>
        </w:rPr>
      </w:pPr>
      <w:r>
        <w:rPr/>
        <w:br w:type="column"/>
      </w:r>
      <w:r>
        <w:rPr>
          <w:sz w:val="18"/>
        </w:rPr>
      </w:r>
    </w:p>
    <w:p>
      <w:pPr>
        <w:pStyle w:val="BodyText"/>
        <w:spacing w:before="2"/>
        <w:rPr>
          <w:sz w:val="21"/>
        </w:rPr>
      </w:pPr>
    </w:p>
    <w:p>
      <w:pPr>
        <w:spacing w:before="0"/>
        <w:ind w:left="163" w:right="0" w:firstLine="0"/>
        <w:jc w:val="left"/>
        <w:rPr>
          <w:b/>
          <w:sz w:val="16"/>
        </w:rPr>
      </w:pPr>
      <w:r>
        <w:rPr>
          <w:b/>
          <w:sz w:val="16"/>
        </w:rPr>
        <w:t>list</w:t>
      </w:r>
      <w:r>
        <w:rPr>
          <w:b/>
          <w:spacing w:val="-4"/>
          <w:sz w:val="16"/>
        </w:rPr>
        <w:t> </w:t>
      </w:r>
      <w:r>
        <w:rPr>
          <w:b/>
          <w:sz w:val="16"/>
        </w:rPr>
        <w:t>each</w:t>
      </w:r>
    </w:p>
    <w:p>
      <w:pPr>
        <w:pStyle w:val="BodyText"/>
        <w:spacing w:line="249" w:lineRule="auto" w:before="32"/>
        <w:ind w:left="457" w:right="6410"/>
      </w:pPr>
      <w:r>
        <w:rPr/>
        <w:t>POR POR</w:t>
      </w:r>
    </w:p>
    <w:p>
      <w:pPr>
        <w:spacing w:after="0" w:line="249" w:lineRule="auto"/>
        <w:sectPr>
          <w:type w:val="continuous"/>
          <w:pgSz w:w="12240" w:h="15840"/>
          <w:pgMar w:top="240" w:bottom="280" w:left="0" w:right="0"/>
          <w:cols w:num="3" w:equalWidth="0">
            <w:col w:w="3672" w:space="40"/>
            <w:col w:w="1255" w:space="39"/>
            <w:col w:w="7234"/>
          </w:cols>
        </w:sectPr>
      </w:pPr>
    </w:p>
    <w:p>
      <w:pPr>
        <w:pStyle w:val="BodyText"/>
        <w:spacing w:before="5"/>
        <w:rPr>
          <w:sz w:val="17"/>
        </w:rPr>
      </w:pPr>
    </w:p>
    <w:p>
      <w:pPr>
        <w:spacing w:after="0"/>
        <w:rPr>
          <w:sz w:val="17"/>
        </w:rPr>
        <w:sectPr>
          <w:type w:val="continuous"/>
          <w:pgSz w:w="12240" w:h="15840"/>
          <w:pgMar w:top="240" w:bottom="280" w:left="0" w:right="0"/>
        </w:sectPr>
      </w:pPr>
    </w:p>
    <w:p>
      <w:pPr>
        <w:pStyle w:val="Heading9"/>
        <w:spacing w:before="94"/>
        <w:ind w:left="1113"/>
      </w:pPr>
      <w:r>
        <w:rPr/>
        <w:pict>
          <v:line style="position:absolute;mso-position-horizontal-relative:page;mso-position-vertical-relative:paragraph;z-index:15952" from="55.928001pt,20.726688pt" to="289.797001pt,20.726688pt" stroked="true" strokeweight=".709pt" strokecolor="#000000">
            <v:stroke dashstyle="solid"/>
            <w10:wrap type="none"/>
          </v:line>
        </w:pict>
      </w:r>
      <w:r>
        <w:rPr/>
        <w:t>TIE-LOK TOOL</w:t>
      </w:r>
    </w:p>
    <w:p>
      <w:pPr>
        <w:pStyle w:val="BodyText"/>
        <w:spacing w:before="11"/>
        <w:rPr>
          <w:b/>
          <w:sz w:val="15"/>
        </w:rPr>
      </w:pPr>
      <w:r>
        <w:rPr/>
        <w:pict>
          <v:group style="position:absolute;margin-left:51.545601pt;margin-top:11.337615pt;width:61.15pt;height:38.25pt;mso-position-horizontal-relative:page;mso-position-vertical-relative:paragraph;z-index:13736;mso-wrap-distance-left:0;mso-wrap-distance-right:0" coordorigin="1031,227" coordsize="1223,765">
            <v:shape style="position:absolute;left:1044;top:271;width:515;height:148" coordorigin="1045,271" coordsize="515,148" path="m1534,271l1072,327,1045,342,1046,358,1054,419,1560,357,1552,295,1549,282,1544,274,1534,271xe" filled="true" fillcolor="#000000" stroked="false">
              <v:path arrowok="t"/>
              <v:fill type="solid"/>
            </v:shape>
            <v:shape style="position:absolute;left:1423;top:226;width:105;height:105" type="#_x0000_t75" stroked="false">
              <v:imagedata r:id="rId431" o:title=""/>
            </v:shape>
            <v:shape style="position:absolute;left:1408;top:513;width:737;height:463" coordorigin="1408,513" coordsize="737,463" path="m1447,513l1408,579,2070,962,2118,976,2145,961,2145,930,2109,895,1447,513xe" filled="true" fillcolor="#000000" stroked="false">
              <v:path arrowok="t"/>
              <v:fill type="solid"/>
            </v:shape>
            <v:shape style="position:absolute;left:1593;top:654;width:564;height:334" coordorigin="1593,655" coordsize="564,334" path="m1620,655l1593,701,2064,973,2122,988,2156,968,2156,929,2114,886,1721,660,1620,655xe" filled="true" fillcolor="#000000" stroked="false">
              <v:path arrowok="t"/>
              <v:fill type="solid"/>
            </v:shape>
            <v:shape style="position:absolute;left:1593;top:654;width:564;height:334" coordorigin="1593,655" coordsize="564,334" path="m1593,701l1620,655,1721,660,1779,693,1908,768,2042,845,2114,886,2156,929,2156,968,2122,988,2064,973,1969,918,1810,826,1660,739,1593,701xe" filled="false" stroked="true" strokeweight=".354pt" strokecolor="#ffffff">
              <v:path arrowok="t"/>
              <v:stroke dashstyle="solid"/>
            </v:shape>
            <v:shape style="position:absolute;left:1453;top:413;width:92;height:222" coordorigin="1454,414" coordsize="92,222" path="m1528,414l1454,421,1461,495,1467,554,1471,599,1485,628,1512,636,1537,623,1545,592,1541,548,1536,488,1528,414xe" filled="true" fillcolor="#000000" stroked="false">
              <v:path arrowok="t"/>
              <v:fill type="solid"/>
            </v:shape>
            <v:shape style="position:absolute;left:1453;top:413;width:92;height:222" coordorigin="1454,414" coordsize="92,222" path="m1454,421l1528,414,1536,488,1545,592,1537,623,1512,636,1485,628,1471,599,1467,554,1461,495,1456,443,1454,421xe" filled="false" stroked="true" strokeweight=".354pt" strokecolor="#ffffff">
              <v:path arrowok="t"/>
              <v:stroke dashstyle="solid"/>
            </v:shape>
            <v:shape style="position:absolute;left:1494;top:582;width:27;height:27" coordorigin="1494,582" coordsize="27,27" path="m1513,582l1499,583,1494,590,1495,604,1502,609,1516,608,1521,601,1519,587,1513,582xe" filled="true" fillcolor="#000000" stroked="false">
              <v:path arrowok="t"/>
              <v:fill type="solid"/>
            </v:shape>
            <v:shape style="position:absolute;left:1494;top:582;width:27;height:27" coordorigin="1494,582" coordsize="27,27" path="m1509,608l1516,608,1521,601,1520,594,1519,587,1513,582,1506,583,1499,583,1494,590,1495,597,1495,604,1502,609,1509,608xe" filled="false" stroked="true" strokeweight=".354pt" strokecolor="#ffffff">
              <v:path arrowok="t"/>
              <v:stroke dashstyle="solid"/>
            </v:shape>
            <v:shape style="position:absolute;left:1034;top:342;width:1200;height:255" coordorigin="1034,342" coordsize="1200,255" path="m1567,510l1085,510,1238,597,1429,597,1567,510xm1519,342l1034,342,1034,510,2145,510,2204,498,2234,469,2234,434,2204,406,2145,393,1606,393,1519,342xe" filled="true" fillcolor="#000000" stroked="false">
              <v:path arrowok="t"/>
              <v:fill type="solid"/>
            </v:shape>
            <v:shape style="position:absolute;left:1034;top:342;width:1200;height:255" coordorigin="1034,342" coordsize="1200,255" path="m1034,342l1519,342,1606,393,2145,393,2204,406,2234,434,2234,469,2204,498,2145,510,1567,510,1429,597,1238,597,1085,510,1034,510,1034,342xe" filled="false" stroked="true" strokeweight=".354pt" strokecolor="#ffffff">
              <v:path arrowok="t"/>
              <v:stroke dashstyle="solid"/>
            </v:shape>
            <v:shape style="position:absolute;left:1056;top:338;width:173;height:201" type="#_x0000_t75" stroked="false">
              <v:imagedata r:id="rId432" o:title=""/>
            </v:shape>
            <v:shape style="position:absolute;left:1685;top:380;width:565;height:143" coordorigin="1685,381" coordsize="565,143" path="m2144,381l1685,381,1822,523,2144,523,2214,508,2249,473,2249,431,2214,395,2144,381xe" filled="true" fillcolor="#000000" stroked="false">
              <v:path arrowok="t"/>
              <v:fill type="solid"/>
            </v:shape>
            <v:shape style="position:absolute;left:1685;top:380;width:565;height:143" coordorigin="1685,381" coordsize="565,143" path="m1685,381l2144,381,2214,395,2249,431,2249,473,2214,508,2144,523,1822,523,1685,381xe" filled="false" stroked="true" strokeweight=".354pt" strokecolor="#ffffff">
              <v:path arrowok="t"/>
              <v:stroke dashstyle="solid"/>
            </v:shape>
            <v:shape style="position:absolute;left:1416;top:533;width:26;height:26" coordorigin="1417,534" coordsize="26,26" path="m1436,534l1422,534,1417,539,1417,553,1422,559,1436,559,1442,553,1442,539,1436,534xe" filled="true" fillcolor="#000000" stroked="false">
              <v:path arrowok="t"/>
              <v:fill type="solid"/>
            </v:shape>
            <v:shape style="position:absolute;left:1416;top:533;width:26;height:26" coordorigin="1417,534" coordsize="26,26" path="m1429,559l1436,559,1442,553,1442,546,1442,539,1436,534,1429,534,1422,534,1417,539,1417,546,1417,553,1422,559,1429,559xe" filled="false" stroked="true" strokeweight=".354pt" strokecolor="#ffffff">
              <v:path arrowok="t"/>
              <v:stroke dashstyle="solid"/>
            </v:shape>
            <w10:wrap type="topAndBottom"/>
          </v:group>
        </w:pict>
      </w:r>
    </w:p>
    <w:p>
      <w:pPr>
        <w:pStyle w:val="BodyText"/>
        <w:rPr>
          <w:b/>
          <w:sz w:val="22"/>
        </w:rPr>
      </w:pPr>
    </w:p>
    <w:p>
      <w:pPr>
        <w:spacing w:line="220" w:lineRule="exact" w:before="129"/>
        <w:ind w:left="1107" w:right="866" w:firstLine="0"/>
        <w:jc w:val="center"/>
        <w:rPr>
          <w:b/>
          <w:sz w:val="20"/>
        </w:rPr>
      </w:pPr>
      <w:r>
        <w:rPr>
          <w:b/>
          <w:sz w:val="20"/>
        </w:rPr>
        <w:t>BAND</w:t>
      </w:r>
    </w:p>
    <w:p>
      <w:pPr>
        <w:pStyle w:val="BodyText"/>
        <w:rPr>
          <w:b/>
          <w:sz w:val="18"/>
        </w:rPr>
      </w:pPr>
      <w:r>
        <w:rPr/>
        <w:br w:type="column"/>
      </w:r>
      <w:r>
        <w:rPr>
          <w:b/>
          <w:sz w:val="18"/>
        </w:rPr>
      </w:r>
    </w:p>
    <w:p>
      <w:pPr>
        <w:pStyle w:val="BodyText"/>
        <w:spacing w:before="3"/>
        <w:rPr>
          <w:b/>
          <w:sz w:val="21"/>
        </w:rPr>
      </w:pPr>
    </w:p>
    <w:p>
      <w:pPr>
        <w:spacing w:before="0"/>
        <w:ind w:left="106" w:right="0" w:firstLine="0"/>
        <w:jc w:val="left"/>
        <w:rPr>
          <w:b/>
          <w:sz w:val="16"/>
        </w:rPr>
      </w:pPr>
      <w:r>
        <w:rPr>
          <w:b/>
          <w:sz w:val="16"/>
        </w:rPr>
        <w:t>part number</w:t>
      </w:r>
    </w:p>
    <w:p>
      <w:pPr>
        <w:pStyle w:val="BodyText"/>
        <w:spacing w:before="31"/>
        <w:ind w:left="106"/>
      </w:pPr>
      <w:r>
        <w:rPr/>
        <w:t>A920</w:t>
      </w:r>
    </w:p>
    <w:p>
      <w:pPr>
        <w:pStyle w:val="BodyText"/>
        <w:rPr>
          <w:sz w:val="18"/>
        </w:rPr>
      </w:pPr>
      <w:r>
        <w:rPr/>
        <w:br w:type="column"/>
      </w:r>
      <w:r>
        <w:rPr>
          <w:sz w:val="18"/>
        </w:rPr>
      </w:r>
    </w:p>
    <w:p>
      <w:pPr>
        <w:pStyle w:val="BodyText"/>
        <w:spacing w:before="3"/>
        <w:rPr>
          <w:sz w:val="21"/>
        </w:rPr>
      </w:pPr>
    </w:p>
    <w:p>
      <w:pPr>
        <w:spacing w:before="0"/>
        <w:ind w:left="0" w:right="0" w:firstLine="0"/>
        <w:jc w:val="right"/>
        <w:rPr>
          <w:b/>
          <w:sz w:val="16"/>
        </w:rPr>
      </w:pPr>
      <w:r>
        <w:rPr>
          <w:b/>
          <w:sz w:val="16"/>
        </w:rPr>
        <w:t>list</w:t>
      </w:r>
      <w:r>
        <w:rPr>
          <w:b/>
          <w:spacing w:val="-4"/>
          <w:sz w:val="16"/>
        </w:rPr>
        <w:t> </w:t>
      </w:r>
      <w:r>
        <w:rPr>
          <w:b/>
          <w:sz w:val="16"/>
        </w:rPr>
        <w:t>each</w:t>
      </w:r>
    </w:p>
    <w:p>
      <w:pPr>
        <w:pStyle w:val="BodyText"/>
        <w:spacing w:before="31"/>
        <w:jc w:val="right"/>
      </w:pPr>
      <w:r>
        <w:rPr/>
        <w:t>POR</w:t>
      </w:r>
    </w:p>
    <w:p>
      <w:pPr>
        <w:pStyle w:val="BodyText"/>
        <w:rPr>
          <w:sz w:val="22"/>
        </w:rPr>
      </w:pPr>
      <w:r>
        <w:rPr/>
        <w:br w:type="column"/>
      </w:r>
      <w:r>
        <w:rPr>
          <w:sz w:val="22"/>
        </w:rPr>
      </w:r>
    </w:p>
    <w:p>
      <w:pPr>
        <w:pStyle w:val="BodyText"/>
        <w:rPr>
          <w:sz w:val="22"/>
        </w:rPr>
      </w:pPr>
    </w:p>
    <w:p>
      <w:pPr>
        <w:pStyle w:val="BodyText"/>
        <w:spacing w:before="5"/>
        <w:rPr>
          <w:sz w:val="29"/>
        </w:rPr>
      </w:pPr>
    </w:p>
    <w:p>
      <w:pPr>
        <w:pStyle w:val="Heading9"/>
        <w:ind w:left="639"/>
      </w:pPr>
      <w:r>
        <w:rPr/>
        <w:t>STANDARD WORM GEAR</w:t>
      </w:r>
    </w:p>
    <w:p>
      <w:pPr>
        <w:spacing w:before="10"/>
        <w:ind w:left="635" w:right="0" w:firstLine="0"/>
        <w:jc w:val="left"/>
        <w:rPr>
          <w:b/>
          <w:sz w:val="20"/>
        </w:rPr>
      </w:pPr>
      <w:r>
        <w:rPr>
          <w:b/>
          <w:sz w:val="20"/>
        </w:rPr>
        <w:t>(5/16” screw, 1/2” band)</w:t>
      </w:r>
    </w:p>
    <w:p>
      <w:pPr>
        <w:pStyle w:val="BodyText"/>
        <w:spacing w:before="8"/>
        <w:rPr>
          <w:b/>
          <w:sz w:val="3"/>
        </w:rPr>
      </w:pPr>
    </w:p>
    <w:p>
      <w:pPr>
        <w:pStyle w:val="BodyText"/>
        <w:spacing w:line="20" w:lineRule="exact"/>
        <w:ind w:left="636"/>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line="249" w:lineRule="auto" w:before="53"/>
        <w:ind w:left="1679" w:right="2268" w:firstLine="0"/>
        <w:jc w:val="left"/>
        <w:rPr>
          <w:b/>
          <w:sz w:val="20"/>
        </w:rPr>
      </w:pPr>
      <w:r>
        <w:rPr/>
        <w:drawing>
          <wp:anchor distT="0" distB="0" distL="0" distR="0" allowOverlap="1" layoutInCell="1" locked="0" behindDoc="0" simplePos="0" relativeHeight="16048">
            <wp:simplePos x="0" y="0"/>
            <wp:positionH relativeFrom="page">
              <wp:posOffset>4221157</wp:posOffset>
            </wp:positionH>
            <wp:positionV relativeFrom="paragraph">
              <wp:posOffset>113636</wp:posOffset>
            </wp:positionV>
            <wp:extent cx="454718" cy="356601"/>
            <wp:effectExtent l="0" t="0" r="0" b="0"/>
            <wp:wrapNone/>
            <wp:docPr id="287" name="image379.png" descr=""/>
            <wp:cNvGraphicFramePr>
              <a:graphicFrameLocks noChangeAspect="1"/>
            </wp:cNvGraphicFramePr>
            <a:graphic>
              <a:graphicData uri="http://schemas.openxmlformats.org/drawingml/2006/picture">
                <pic:pic>
                  <pic:nvPicPr>
                    <pic:cNvPr id="288" name="image379.png"/>
                    <pic:cNvPicPr/>
                  </pic:nvPicPr>
                  <pic:blipFill>
                    <a:blip r:embed="rId433" cstate="print"/>
                    <a:stretch>
                      <a:fillRect/>
                    </a:stretch>
                  </pic:blipFill>
                  <pic:spPr>
                    <a:xfrm>
                      <a:off x="0" y="0"/>
                      <a:ext cx="454718" cy="356601"/>
                    </a:xfrm>
                    <a:prstGeom prst="rect">
                      <a:avLst/>
                    </a:prstGeom>
                  </pic:spPr>
                </pic:pic>
              </a:graphicData>
            </a:graphic>
          </wp:anchor>
        </w:drawing>
      </w:r>
      <w:r>
        <w:rPr>
          <w:b/>
          <w:sz w:val="20"/>
        </w:rPr>
        <w:t>Screw: Galvanized Steel Band: 301 Stainless Steel</w:t>
      </w:r>
    </w:p>
    <w:p>
      <w:pPr>
        <w:spacing w:after="0" w:line="249" w:lineRule="auto"/>
        <w:jc w:val="left"/>
        <w:rPr>
          <w:sz w:val="20"/>
        </w:rPr>
        <w:sectPr>
          <w:type w:val="continuous"/>
          <w:pgSz w:w="12240" w:h="15840"/>
          <w:pgMar w:top="240" w:bottom="280" w:left="0" w:right="0"/>
          <w:cols w:num="4" w:equalWidth="0">
            <w:col w:w="2592" w:space="40"/>
            <w:col w:w="1081" w:space="343"/>
            <w:col w:w="1754" w:space="39"/>
            <w:col w:w="6391"/>
          </w:cols>
        </w:sectPr>
      </w:pPr>
    </w:p>
    <w:p>
      <w:pPr>
        <w:pStyle w:val="BodyText"/>
        <w:spacing w:before="9"/>
        <w:rPr>
          <w:b/>
          <w:sz w:val="2"/>
        </w:rPr>
      </w:pPr>
    </w:p>
    <w:p>
      <w:pPr>
        <w:pStyle w:val="BodyText"/>
        <w:spacing w:line="20" w:lineRule="exact"/>
        <w:ind w:left="1110"/>
        <w:rPr>
          <w:sz w:val="2"/>
        </w:rPr>
      </w:pP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spacing w:before="87"/>
        <w:ind w:left="2719" w:right="3336" w:firstLine="0"/>
        <w:jc w:val="center"/>
        <w:rPr>
          <w:b/>
          <w:sz w:val="20"/>
        </w:rPr>
      </w:pPr>
      <w:r>
        <w:rPr/>
        <w:drawing>
          <wp:anchor distT="0" distB="0" distL="0" distR="0" allowOverlap="1" layoutInCell="1" locked="0" behindDoc="0" simplePos="0" relativeHeight="15976">
            <wp:simplePos x="0" y="0"/>
            <wp:positionH relativeFrom="page">
              <wp:posOffset>951752</wp:posOffset>
            </wp:positionH>
            <wp:positionV relativeFrom="paragraph">
              <wp:posOffset>59331</wp:posOffset>
            </wp:positionV>
            <wp:extent cx="487902" cy="371651"/>
            <wp:effectExtent l="0" t="0" r="0" b="0"/>
            <wp:wrapNone/>
            <wp:docPr id="289" name="image380.png" descr=""/>
            <wp:cNvGraphicFramePr>
              <a:graphicFrameLocks noChangeAspect="1"/>
            </wp:cNvGraphicFramePr>
            <a:graphic>
              <a:graphicData uri="http://schemas.openxmlformats.org/drawingml/2006/picture">
                <pic:pic>
                  <pic:nvPicPr>
                    <pic:cNvPr id="290" name="image380.png"/>
                    <pic:cNvPicPr/>
                  </pic:nvPicPr>
                  <pic:blipFill>
                    <a:blip r:embed="rId434" cstate="print"/>
                    <a:stretch>
                      <a:fillRect/>
                    </a:stretch>
                  </pic:blipFill>
                  <pic:spPr>
                    <a:xfrm>
                      <a:off x="0" y="0"/>
                      <a:ext cx="487902" cy="371651"/>
                    </a:xfrm>
                    <a:prstGeom prst="rect">
                      <a:avLst/>
                    </a:prstGeom>
                  </pic:spPr>
                </pic:pic>
              </a:graphicData>
            </a:graphic>
          </wp:anchor>
        </w:drawing>
      </w:r>
      <w:r>
        <w:rPr>
          <w:b/>
          <w:sz w:val="20"/>
        </w:rPr>
        <w:t>304 Stainless</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2"/>
        <w:rPr>
          <w:b/>
          <w:sz w:val="27"/>
        </w:rPr>
      </w:pPr>
    </w:p>
    <w:p>
      <w:pPr>
        <w:spacing w:before="1"/>
        <w:ind w:left="1093" w:right="0" w:firstLine="0"/>
        <w:jc w:val="left"/>
        <w:rPr>
          <w:b/>
          <w:sz w:val="20"/>
        </w:rPr>
      </w:pPr>
      <w:r>
        <w:rPr>
          <w:b/>
          <w:sz w:val="20"/>
        </w:rPr>
        <w:t>BUCKLES</w:t>
      </w:r>
    </w:p>
    <w:p>
      <w:pPr>
        <w:spacing w:line="249" w:lineRule="auto" w:before="0"/>
        <w:ind w:left="136" w:right="558" w:firstLine="0"/>
        <w:jc w:val="left"/>
        <w:rPr>
          <w:b/>
          <w:sz w:val="16"/>
        </w:rPr>
      </w:pPr>
      <w:r>
        <w:rPr/>
        <w:br w:type="column"/>
      </w:r>
      <w:r>
        <w:rPr>
          <w:b/>
          <w:sz w:val="16"/>
        </w:rPr>
        <w:t>size range</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19"/>
        <w:ind w:left="136"/>
      </w:pPr>
      <w:r>
        <w:rPr/>
        <w:pict>
          <v:shape style="position:absolute;margin-left:94.181778pt;margin-top:-80.188293pt;width:465.05pt;height:104.95pt;mso-position-horizontal-relative:page;mso-position-vertical-relative:paragraph;z-index:160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56"/>
                    <w:gridCol w:w="984"/>
                    <w:gridCol w:w="851"/>
                    <w:gridCol w:w="1502"/>
                    <w:gridCol w:w="2020"/>
                    <w:gridCol w:w="1015"/>
                    <w:gridCol w:w="994"/>
                    <w:gridCol w:w="484"/>
                  </w:tblGrid>
                  <w:tr>
                    <w:trPr>
                      <w:trHeight w:val="186" w:hRule="atLeast"/>
                    </w:trPr>
                    <w:tc>
                      <w:tcPr>
                        <w:tcW w:w="1456" w:type="dxa"/>
                      </w:tcPr>
                      <w:p>
                        <w:pPr>
                          <w:pStyle w:val="TableParagraph"/>
                          <w:spacing w:line="166" w:lineRule="exact"/>
                          <w:ind w:left="854"/>
                          <w:rPr>
                            <w:b/>
                            <w:sz w:val="16"/>
                          </w:rPr>
                        </w:pPr>
                        <w:r>
                          <w:rPr>
                            <w:b/>
                            <w:sz w:val="16"/>
                          </w:rPr>
                          <w:t>band</w:t>
                        </w:r>
                      </w:p>
                    </w:tc>
                    <w:tc>
                      <w:tcPr>
                        <w:tcW w:w="984" w:type="dxa"/>
                      </w:tcPr>
                      <w:p>
                        <w:pPr>
                          <w:pStyle w:val="TableParagraph"/>
                          <w:spacing w:line="166" w:lineRule="exact"/>
                          <w:ind w:left="182"/>
                          <w:rPr>
                            <w:b/>
                            <w:sz w:val="16"/>
                          </w:rPr>
                        </w:pPr>
                        <w:r>
                          <w:rPr>
                            <w:b/>
                            <w:sz w:val="16"/>
                          </w:rPr>
                          <w:t>part</w:t>
                        </w:r>
                      </w:p>
                    </w:tc>
                    <w:tc>
                      <w:tcPr>
                        <w:tcW w:w="851" w:type="dxa"/>
                      </w:tcPr>
                      <w:p>
                        <w:pPr>
                          <w:pStyle w:val="TableParagraph"/>
                          <w:spacing w:line="166" w:lineRule="exact"/>
                          <w:ind w:right="147"/>
                          <w:jc w:val="right"/>
                          <w:rPr>
                            <w:b/>
                            <w:sz w:val="16"/>
                          </w:rPr>
                        </w:pPr>
                        <w:r>
                          <w:rPr>
                            <w:b/>
                            <w:sz w:val="16"/>
                          </w:rPr>
                          <w:t>list/</w:t>
                        </w:r>
                      </w:p>
                    </w:tc>
                    <w:tc>
                      <w:tcPr>
                        <w:tcW w:w="1502" w:type="dxa"/>
                      </w:tcPr>
                      <w:p>
                        <w:pPr>
                          <w:pStyle w:val="TableParagraph"/>
                          <w:spacing w:line="166" w:lineRule="exact"/>
                          <w:ind w:right="865"/>
                          <w:jc w:val="right"/>
                          <w:rPr>
                            <w:b/>
                            <w:sz w:val="16"/>
                          </w:rPr>
                        </w:pPr>
                        <w:r>
                          <w:rPr>
                            <w:b/>
                            <w:sz w:val="16"/>
                          </w:rPr>
                          <w:t>carton</w:t>
                        </w:r>
                      </w:p>
                    </w:tc>
                    <w:tc>
                      <w:tcPr>
                        <w:tcW w:w="2020" w:type="dxa"/>
                      </w:tcPr>
                      <w:p>
                        <w:pPr>
                          <w:pStyle w:val="TableParagraph"/>
                          <w:spacing w:line="166" w:lineRule="exact"/>
                          <w:ind w:left="862"/>
                          <w:rPr>
                            <w:sz w:val="16"/>
                          </w:rPr>
                        </w:pPr>
                        <w:r>
                          <w:rPr>
                            <w:sz w:val="16"/>
                          </w:rPr>
                          <w:t>3/8 X 7/8</w:t>
                        </w:r>
                      </w:p>
                    </w:tc>
                    <w:tc>
                      <w:tcPr>
                        <w:tcW w:w="1015" w:type="dxa"/>
                      </w:tcPr>
                      <w:p>
                        <w:pPr>
                          <w:pStyle w:val="TableParagraph"/>
                          <w:spacing w:line="166" w:lineRule="exact"/>
                          <w:ind w:left="49"/>
                          <w:rPr>
                            <w:sz w:val="16"/>
                          </w:rPr>
                        </w:pPr>
                        <w:r>
                          <w:rPr>
                            <w:sz w:val="16"/>
                          </w:rPr>
                          <w:t>WGCS-6</w:t>
                        </w:r>
                      </w:p>
                    </w:tc>
                    <w:tc>
                      <w:tcPr>
                        <w:tcW w:w="994" w:type="dxa"/>
                      </w:tcPr>
                      <w:p>
                        <w:pPr>
                          <w:pStyle w:val="TableParagraph"/>
                          <w:spacing w:line="166" w:lineRule="exact"/>
                          <w:ind w:left="229"/>
                          <w:rPr>
                            <w:sz w:val="16"/>
                          </w:rPr>
                        </w:pPr>
                        <w:r>
                          <w:rPr>
                            <w:sz w:val="16"/>
                          </w:rPr>
                          <w:t>150.00</w:t>
                        </w:r>
                      </w:p>
                    </w:tc>
                    <w:tc>
                      <w:tcPr>
                        <w:tcW w:w="484" w:type="dxa"/>
                      </w:tcPr>
                      <w:p>
                        <w:pPr>
                          <w:pStyle w:val="TableParagraph"/>
                          <w:spacing w:line="166" w:lineRule="exact"/>
                          <w:ind w:right="38"/>
                          <w:jc w:val="right"/>
                          <w:rPr>
                            <w:sz w:val="16"/>
                          </w:rPr>
                        </w:pPr>
                        <w:r>
                          <w:rPr>
                            <w:sz w:val="16"/>
                          </w:rPr>
                          <w:t>10</w:t>
                        </w:r>
                      </w:p>
                    </w:tc>
                  </w:tr>
                  <w:tr>
                    <w:trPr>
                      <w:trHeight w:val="192" w:hRule="atLeast"/>
                    </w:trPr>
                    <w:tc>
                      <w:tcPr>
                        <w:tcW w:w="1456" w:type="dxa"/>
                      </w:tcPr>
                      <w:p>
                        <w:pPr>
                          <w:pStyle w:val="TableParagraph"/>
                          <w:spacing w:line="170" w:lineRule="exact" w:before="2"/>
                          <w:ind w:left="854"/>
                          <w:rPr>
                            <w:b/>
                            <w:sz w:val="16"/>
                          </w:rPr>
                        </w:pPr>
                        <w:r>
                          <w:rPr>
                            <w:b/>
                            <w:sz w:val="16"/>
                          </w:rPr>
                          <w:t>width</w:t>
                        </w:r>
                      </w:p>
                    </w:tc>
                    <w:tc>
                      <w:tcPr>
                        <w:tcW w:w="984" w:type="dxa"/>
                      </w:tcPr>
                      <w:p>
                        <w:pPr>
                          <w:pStyle w:val="TableParagraph"/>
                          <w:spacing w:line="170" w:lineRule="exact" w:before="2"/>
                          <w:ind w:left="182"/>
                          <w:rPr>
                            <w:b/>
                            <w:sz w:val="16"/>
                          </w:rPr>
                        </w:pPr>
                        <w:r>
                          <w:rPr>
                            <w:b/>
                            <w:sz w:val="16"/>
                          </w:rPr>
                          <w:t>number</w:t>
                        </w:r>
                      </w:p>
                    </w:tc>
                    <w:tc>
                      <w:tcPr>
                        <w:tcW w:w="851" w:type="dxa"/>
                      </w:tcPr>
                      <w:p>
                        <w:pPr>
                          <w:pStyle w:val="TableParagraph"/>
                          <w:spacing w:line="170" w:lineRule="exact" w:before="2"/>
                          <w:ind w:right="147"/>
                          <w:jc w:val="right"/>
                          <w:rPr>
                            <w:b/>
                            <w:sz w:val="16"/>
                          </w:rPr>
                        </w:pPr>
                        <w:r>
                          <w:rPr>
                            <w:b/>
                            <w:sz w:val="16"/>
                          </w:rPr>
                          <w:t>100ft.</w:t>
                        </w:r>
                      </w:p>
                    </w:tc>
                    <w:tc>
                      <w:tcPr>
                        <w:tcW w:w="1502" w:type="dxa"/>
                      </w:tcPr>
                      <w:p>
                        <w:pPr>
                          <w:pStyle w:val="TableParagraph"/>
                          <w:spacing w:line="170" w:lineRule="exact" w:before="2"/>
                          <w:ind w:right="865"/>
                          <w:jc w:val="right"/>
                          <w:rPr>
                            <w:b/>
                            <w:sz w:val="16"/>
                          </w:rPr>
                        </w:pPr>
                        <w:r>
                          <w:rPr>
                            <w:b/>
                            <w:sz w:val="16"/>
                          </w:rPr>
                          <w:t>qty.</w:t>
                        </w:r>
                      </w:p>
                    </w:tc>
                    <w:tc>
                      <w:tcPr>
                        <w:tcW w:w="2020" w:type="dxa"/>
                      </w:tcPr>
                      <w:p>
                        <w:pPr>
                          <w:pStyle w:val="TableParagraph"/>
                          <w:spacing w:line="172" w:lineRule="exact"/>
                          <w:ind w:left="862"/>
                          <w:rPr>
                            <w:sz w:val="16"/>
                          </w:rPr>
                        </w:pPr>
                        <w:r>
                          <w:rPr>
                            <w:sz w:val="16"/>
                          </w:rPr>
                          <w:t>7/16 X 1</w:t>
                        </w:r>
                      </w:p>
                    </w:tc>
                    <w:tc>
                      <w:tcPr>
                        <w:tcW w:w="1015" w:type="dxa"/>
                      </w:tcPr>
                      <w:p>
                        <w:pPr>
                          <w:pStyle w:val="TableParagraph"/>
                          <w:spacing w:line="172" w:lineRule="exact"/>
                          <w:ind w:left="49"/>
                          <w:rPr>
                            <w:sz w:val="16"/>
                          </w:rPr>
                        </w:pPr>
                        <w:r>
                          <w:rPr>
                            <w:sz w:val="16"/>
                          </w:rPr>
                          <w:t>WGCS-8</w:t>
                        </w:r>
                      </w:p>
                    </w:tc>
                    <w:tc>
                      <w:tcPr>
                        <w:tcW w:w="994" w:type="dxa"/>
                      </w:tcPr>
                      <w:p>
                        <w:pPr>
                          <w:pStyle w:val="TableParagraph"/>
                          <w:spacing w:line="172" w:lineRule="exact"/>
                          <w:ind w:left="229"/>
                          <w:rPr>
                            <w:sz w:val="16"/>
                          </w:rPr>
                        </w:pPr>
                        <w:r>
                          <w:rPr>
                            <w:sz w:val="16"/>
                          </w:rPr>
                          <w:t>150.00</w:t>
                        </w:r>
                      </w:p>
                    </w:tc>
                    <w:tc>
                      <w:tcPr>
                        <w:tcW w:w="484" w:type="dxa"/>
                      </w:tcPr>
                      <w:p>
                        <w:pPr>
                          <w:pStyle w:val="TableParagraph"/>
                          <w:spacing w:line="172" w:lineRule="exact"/>
                          <w:ind w:right="38"/>
                          <w:jc w:val="right"/>
                          <w:rPr>
                            <w:sz w:val="16"/>
                          </w:rPr>
                        </w:pPr>
                        <w:r>
                          <w:rPr>
                            <w:sz w:val="16"/>
                          </w:rPr>
                          <w:t>10</w:t>
                        </w:r>
                      </w:p>
                    </w:tc>
                  </w:tr>
                  <w:tr>
                    <w:trPr>
                      <w:trHeight w:val="217" w:hRule="atLeast"/>
                    </w:trPr>
                    <w:tc>
                      <w:tcPr>
                        <w:tcW w:w="1456" w:type="dxa"/>
                      </w:tcPr>
                      <w:p>
                        <w:pPr>
                          <w:pStyle w:val="TableParagraph"/>
                          <w:spacing w:line="144" w:lineRule="exact" w:before="53"/>
                          <w:ind w:left="854"/>
                          <w:rPr>
                            <w:sz w:val="16"/>
                          </w:rPr>
                        </w:pPr>
                        <w:r>
                          <w:rPr>
                            <w:sz w:val="16"/>
                          </w:rPr>
                          <w:t>1/4</w:t>
                        </w:r>
                      </w:p>
                    </w:tc>
                    <w:tc>
                      <w:tcPr>
                        <w:tcW w:w="984" w:type="dxa"/>
                      </w:tcPr>
                      <w:p>
                        <w:pPr>
                          <w:pStyle w:val="TableParagraph"/>
                          <w:spacing w:line="144" w:lineRule="exact" w:before="53"/>
                          <w:ind w:left="182"/>
                          <w:rPr>
                            <w:sz w:val="16"/>
                          </w:rPr>
                        </w:pPr>
                        <w:r>
                          <w:rPr>
                            <w:sz w:val="16"/>
                          </w:rPr>
                          <w:t>C202</w:t>
                        </w:r>
                      </w:p>
                    </w:tc>
                    <w:tc>
                      <w:tcPr>
                        <w:tcW w:w="851" w:type="dxa"/>
                      </w:tcPr>
                      <w:p>
                        <w:pPr>
                          <w:pStyle w:val="TableParagraph"/>
                          <w:spacing w:line="144" w:lineRule="exact" w:before="53"/>
                          <w:ind w:right="147"/>
                          <w:jc w:val="right"/>
                          <w:rPr>
                            <w:sz w:val="16"/>
                          </w:rPr>
                        </w:pPr>
                        <w:r>
                          <w:rPr>
                            <w:sz w:val="16"/>
                          </w:rPr>
                          <w:t>129.78</w:t>
                        </w:r>
                      </w:p>
                    </w:tc>
                    <w:tc>
                      <w:tcPr>
                        <w:tcW w:w="1502" w:type="dxa"/>
                      </w:tcPr>
                      <w:p>
                        <w:pPr>
                          <w:pStyle w:val="TableParagraph"/>
                          <w:spacing w:line="144" w:lineRule="exact" w:before="53"/>
                          <w:ind w:right="865"/>
                          <w:jc w:val="right"/>
                          <w:rPr>
                            <w:sz w:val="16"/>
                          </w:rPr>
                        </w:pPr>
                        <w:r>
                          <w:rPr>
                            <w:sz w:val="16"/>
                          </w:rPr>
                          <w:t>100 ft.</w:t>
                        </w:r>
                      </w:p>
                    </w:tc>
                    <w:tc>
                      <w:tcPr>
                        <w:tcW w:w="2020" w:type="dxa"/>
                      </w:tcPr>
                      <w:p>
                        <w:pPr>
                          <w:pStyle w:val="TableParagraph"/>
                          <w:ind w:left="862"/>
                          <w:rPr>
                            <w:sz w:val="16"/>
                          </w:rPr>
                        </w:pPr>
                        <w:r>
                          <w:rPr>
                            <w:sz w:val="16"/>
                          </w:rPr>
                          <w:t>9/16 X 1-1/16</w:t>
                        </w:r>
                      </w:p>
                    </w:tc>
                    <w:tc>
                      <w:tcPr>
                        <w:tcW w:w="1015" w:type="dxa"/>
                      </w:tcPr>
                      <w:p>
                        <w:pPr>
                          <w:pStyle w:val="TableParagraph"/>
                          <w:ind w:left="49"/>
                          <w:rPr>
                            <w:sz w:val="16"/>
                          </w:rPr>
                        </w:pPr>
                        <w:r>
                          <w:rPr>
                            <w:sz w:val="16"/>
                          </w:rPr>
                          <w:t>WGCS-10</w:t>
                        </w:r>
                      </w:p>
                    </w:tc>
                    <w:tc>
                      <w:tcPr>
                        <w:tcW w:w="994" w:type="dxa"/>
                      </w:tcPr>
                      <w:p>
                        <w:pPr>
                          <w:pStyle w:val="TableParagraph"/>
                          <w:ind w:left="229"/>
                          <w:rPr>
                            <w:sz w:val="16"/>
                          </w:rPr>
                        </w:pPr>
                        <w:r>
                          <w:rPr>
                            <w:sz w:val="16"/>
                          </w:rPr>
                          <w:t>150.00</w:t>
                        </w:r>
                      </w:p>
                    </w:tc>
                    <w:tc>
                      <w:tcPr>
                        <w:tcW w:w="484" w:type="dxa"/>
                      </w:tcPr>
                      <w:p>
                        <w:pPr>
                          <w:pStyle w:val="TableParagraph"/>
                          <w:ind w:right="38"/>
                          <w:jc w:val="right"/>
                          <w:rPr>
                            <w:sz w:val="16"/>
                          </w:rPr>
                        </w:pPr>
                        <w:r>
                          <w:rPr>
                            <w:sz w:val="16"/>
                          </w:rPr>
                          <w:t>10</w:t>
                        </w:r>
                      </w:p>
                    </w:tc>
                  </w:tr>
                  <w:tr>
                    <w:trPr>
                      <w:trHeight w:val="192" w:hRule="atLeast"/>
                    </w:trPr>
                    <w:tc>
                      <w:tcPr>
                        <w:tcW w:w="1456" w:type="dxa"/>
                      </w:tcPr>
                      <w:p>
                        <w:pPr>
                          <w:pStyle w:val="TableParagraph"/>
                          <w:spacing w:line="144" w:lineRule="exact" w:before="27"/>
                          <w:ind w:left="854"/>
                          <w:rPr>
                            <w:sz w:val="16"/>
                          </w:rPr>
                        </w:pPr>
                        <w:r>
                          <w:rPr>
                            <w:sz w:val="16"/>
                          </w:rPr>
                          <w:t>3/8</w:t>
                        </w:r>
                      </w:p>
                    </w:tc>
                    <w:tc>
                      <w:tcPr>
                        <w:tcW w:w="984" w:type="dxa"/>
                      </w:tcPr>
                      <w:p>
                        <w:pPr>
                          <w:pStyle w:val="TableParagraph"/>
                          <w:spacing w:line="144" w:lineRule="exact" w:before="27"/>
                          <w:ind w:left="182"/>
                          <w:rPr>
                            <w:sz w:val="16"/>
                          </w:rPr>
                        </w:pPr>
                        <w:r>
                          <w:rPr>
                            <w:sz w:val="16"/>
                          </w:rPr>
                          <w:t>C203</w:t>
                        </w:r>
                      </w:p>
                    </w:tc>
                    <w:tc>
                      <w:tcPr>
                        <w:tcW w:w="851" w:type="dxa"/>
                      </w:tcPr>
                      <w:p>
                        <w:pPr>
                          <w:pStyle w:val="TableParagraph"/>
                          <w:spacing w:line="144" w:lineRule="exact" w:before="27"/>
                          <w:ind w:right="147"/>
                          <w:jc w:val="right"/>
                          <w:rPr>
                            <w:sz w:val="16"/>
                          </w:rPr>
                        </w:pPr>
                        <w:r>
                          <w:rPr>
                            <w:sz w:val="16"/>
                          </w:rPr>
                          <w:t>169.04</w:t>
                        </w:r>
                      </w:p>
                    </w:tc>
                    <w:tc>
                      <w:tcPr>
                        <w:tcW w:w="1502" w:type="dxa"/>
                      </w:tcPr>
                      <w:p>
                        <w:pPr>
                          <w:pStyle w:val="TableParagraph"/>
                          <w:spacing w:line="144" w:lineRule="exact" w:before="27"/>
                          <w:ind w:right="865"/>
                          <w:jc w:val="right"/>
                          <w:rPr>
                            <w:sz w:val="16"/>
                          </w:rPr>
                        </w:pPr>
                        <w:r>
                          <w:rPr>
                            <w:sz w:val="16"/>
                          </w:rPr>
                          <w:t>100 ft.</w:t>
                        </w:r>
                      </w:p>
                    </w:tc>
                    <w:tc>
                      <w:tcPr>
                        <w:tcW w:w="2020" w:type="dxa"/>
                      </w:tcPr>
                      <w:p>
                        <w:pPr>
                          <w:pStyle w:val="TableParagraph"/>
                          <w:spacing w:line="159" w:lineRule="exact"/>
                          <w:ind w:left="862"/>
                          <w:rPr>
                            <w:sz w:val="16"/>
                          </w:rPr>
                        </w:pPr>
                        <w:r>
                          <w:rPr>
                            <w:sz w:val="16"/>
                          </w:rPr>
                          <w:t>9/16 X 1-1/4</w:t>
                        </w:r>
                      </w:p>
                    </w:tc>
                    <w:tc>
                      <w:tcPr>
                        <w:tcW w:w="1015" w:type="dxa"/>
                      </w:tcPr>
                      <w:p>
                        <w:pPr>
                          <w:pStyle w:val="TableParagraph"/>
                          <w:spacing w:line="159" w:lineRule="exact"/>
                          <w:ind w:left="49"/>
                          <w:rPr>
                            <w:sz w:val="16"/>
                          </w:rPr>
                        </w:pPr>
                        <w:r>
                          <w:rPr>
                            <w:sz w:val="16"/>
                          </w:rPr>
                          <w:t>WGCS-12</w:t>
                        </w:r>
                      </w:p>
                    </w:tc>
                    <w:tc>
                      <w:tcPr>
                        <w:tcW w:w="994" w:type="dxa"/>
                      </w:tcPr>
                      <w:p>
                        <w:pPr>
                          <w:pStyle w:val="TableParagraph"/>
                          <w:spacing w:line="159" w:lineRule="exact"/>
                          <w:ind w:left="229"/>
                          <w:rPr>
                            <w:sz w:val="16"/>
                          </w:rPr>
                        </w:pPr>
                        <w:r>
                          <w:rPr>
                            <w:sz w:val="16"/>
                          </w:rPr>
                          <w:t>155.00</w:t>
                        </w:r>
                      </w:p>
                    </w:tc>
                    <w:tc>
                      <w:tcPr>
                        <w:tcW w:w="484" w:type="dxa"/>
                      </w:tcPr>
                      <w:p>
                        <w:pPr>
                          <w:pStyle w:val="TableParagraph"/>
                          <w:spacing w:line="159" w:lineRule="exact"/>
                          <w:ind w:right="38"/>
                          <w:jc w:val="right"/>
                          <w:rPr>
                            <w:sz w:val="16"/>
                          </w:rPr>
                        </w:pPr>
                        <w:r>
                          <w:rPr>
                            <w:sz w:val="16"/>
                          </w:rPr>
                          <w:t>10</w:t>
                        </w:r>
                      </w:p>
                    </w:tc>
                  </w:tr>
                  <w:tr>
                    <w:trPr>
                      <w:trHeight w:val="192" w:hRule="atLeast"/>
                    </w:trPr>
                    <w:tc>
                      <w:tcPr>
                        <w:tcW w:w="1456" w:type="dxa"/>
                      </w:tcPr>
                      <w:p>
                        <w:pPr>
                          <w:pStyle w:val="TableParagraph"/>
                          <w:spacing w:line="144" w:lineRule="exact" w:before="27"/>
                          <w:ind w:left="854"/>
                          <w:rPr>
                            <w:sz w:val="16"/>
                          </w:rPr>
                        </w:pPr>
                        <w:r>
                          <w:rPr>
                            <w:sz w:val="16"/>
                          </w:rPr>
                          <w:t>1/2</w:t>
                        </w:r>
                      </w:p>
                    </w:tc>
                    <w:tc>
                      <w:tcPr>
                        <w:tcW w:w="984" w:type="dxa"/>
                      </w:tcPr>
                      <w:p>
                        <w:pPr>
                          <w:pStyle w:val="TableParagraph"/>
                          <w:spacing w:line="144" w:lineRule="exact" w:before="27"/>
                          <w:ind w:left="182"/>
                          <w:rPr>
                            <w:sz w:val="16"/>
                          </w:rPr>
                        </w:pPr>
                        <w:r>
                          <w:rPr>
                            <w:sz w:val="16"/>
                          </w:rPr>
                          <w:t>C204</w:t>
                        </w:r>
                      </w:p>
                    </w:tc>
                    <w:tc>
                      <w:tcPr>
                        <w:tcW w:w="851" w:type="dxa"/>
                      </w:tcPr>
                      <w:p>
                        <w:pPr>
                          <w:pStyle w:val="TableParagraph"/>
                          <w:spacing w:line="144" w:lineRule="exact" w:before="27"/>
                          <w:ind w:right="147"/>
                          <w:jc w:val="right"/>
                          <w:rPr>
                            <w:sz w:val="16"/>
                          </w:rPr>
                        </w:pPr>
                        <w:r>
                          <w:rPr>
                            <w:sz w:val="16"/>
                          </w:rPr>
                          <w:t>228.47</w:t>
                        </w:r>
                      </w:p>
                    </w:tc>
                    <w:tc>
                      <w:tcPr>
                        <w:tcW w:w="1502" w:type="dxa"/>
                      </w:tcPr>
                      <w:p>
                        <w:pPr>
                          <w:pStyle w:val="TableParagraph"/>
                          <w:spacing w:line="144" w:lineRule="exact" w:before="27"/>
                          <w:ind w:right="865"/>
                          <w:jc w:val="right"/>
                          <w:rPr>
                            <w:sz w:val="16"/>
                          </w:rPr>
                        </w:pPr>
                        <w:r>
                          <w:rPr>
                            <w:sz w:val="16"/>
                          </w:rPr>
                          <w:t>100 ft.</w:t>
                        </w:r>
                      </w:p>
                    </w:tc>
                    <w:tc>
                      <w:tcPr>
                        <w:tcW w:w="2020" w:type="dxa"/>
                      </w:tcPr>
                      <w:p>
                        <w:pPr>
                          <w:pStyle w:val="TableParagraph"/>
                          <w:spacing w:line="159" w:lineRule="exact"/>
                          <w:ind w:left="862"/>
                          <w:rPr>
                            <w:sz w:val="16"/>
                          </w:rPr>
                        </w:pPr>
                        <w:r>
                          <w:rPr>
                            <w:sz w:val="16"/>
                          </w:rPr>
                          <w:t>11/16 X 1-1/2</w:t>
                        </w:r>
                      </w:p>
                    </w:tc>
                    <w:tc>
                      <w:tcPr>
                        <w:tcW w:w="1015" w:type="dxa"/>
                      </w:tcPr>
                      <w:p>
                        <w:pPr>
                          <w:pStyle w:val="TableParagraph"/>
                          <w:spacing w:line="159" w:lineRule="exact"/>
                          <w:ind w:left="49"/>
                          <w:rPr>
                            <w:sz w:val="16"/>
                          </w:rPr>
                        </w:pPr>
                        <w:r>
                          <w:rPr>
                            <w:sz w:val="16"/>
                          </w:rPr>
                          <w:t>WGCS-16</w:t>
                        </w:r>
                      </w:p>
                    </w:tc>
                    <w:tc>
                      <w:tcPr>
                        <w:tcW w:w="994" w:type="dxa"/>
                      </w:tcPr>
                      <w:p>
                        <w:pPr>
                          <w:pStyle w:val="TableParagraph"/>
                          <w:spacing w:line="159" w:lineRule="exact"/>
                          <w:ind w:left="229"/>
                          <w:rPr>
                            <w:sz w:val="16"/>
                          </w:rPr>
                        </w:pPr>
                        <w:r>
                          <w:rPr>
                            <w:sz w:val="16"/>
                          </w:rPr>
                          <w:t>155.00</w:t>
                        </w:r>
                      </w:p>
                    </w:tc>
                    <w:tc>
                      <w:tcPr>
                        <w:tcW w:w="484" w:type="dxa"/>
                      </w:tcPr>
                      <w:p>
                        <w:pPr>
                          <w:pStyle w:val="TableParagraph"/>
                          <w:spacing w:line="159" w:lineRule="exact"/>
                          <w:ind w:right="38"/>
                          <w:jc w:val="right"/>
                          <w:rPr>
                            <w:sz w:val="16"/>
                          </w:rPr>
                        </w:pPr>
                        <w:r>
                          <w:rPr>
                            <w:sz w:val="16"/>
                          </w:rPr>
                          <w:t>10</w:t>
                        </w:r>
                      </w:p>
                    </w:tc>
                  </w:tr>
                  <w:tr>
                    <w:trPr>
                      <w:trHeight w:val="192" w:hRule="atLeast"/>
                    </w:trPr>
                    <w:tc>
                      <w:tcPr>
                        <w:tcW w:w="1456" w:type="dxa"/>
                      </w:tcPr>
                      <w:p>
                        <w:pPr>
                          <w:pStyle w:val="TableParagraph"/>
                          <w:spacing w:line="144" w:lineRule="exact" w:before="27"/>
                          <w:ind w:left="854"/>
                          <w:rPr>
                            <w:sz w:val="16"/>
                          </w:rPr>
                        </w:pPr>
                        <w:r>
                          <w:rPr>
                            <w:sz w:val="16"/>
                          </w:rPr>
                          <w:t>5/8</w:t>
                        </w:r>
                      </w:p>
                    </w:tc>
                    <w:tc>
                      <w:tcPr>
                        <w:tcW w:w="984" w:type="dxa"/>
                      </w:tcPr>
                      <w:p>
                        <w:pPr>
                          <w:pStyle w:val="TableParagraph"/>
                          <w:spacing w:line="144" w:lineRule="exact" w:before="27"/>
                          <w:ind w:left="182"/>
                          <w:rPr>
                            <w:sz w:val="16"/>
                          </w:rPr>
                        </w:pPr>
                        <w:r>
                          <w:rPr>
                            <w:sz w:val="16"/>
                          </w:rPr>
                          <w:t>C205</w:t>
                        </w:r>
                      </w:p>
                    </w:tc>
                    <w:tc>
                      <w:tcPr>
                        <w:tcW w:w="851" w:type="dxa"/>
                      </w:tcPr>
                      <w:p>
                        <w:pPr>
                          <w:pStyle w:val="TableParagraph"/>
                          <w:spacing w:line="144" w:lineRule="exact" w:before="27"/>
                          <w:ind w:right="147"/>
                          <w:jc w:val="right"/>
                          <w:rPr>
                            <w:sz w:val="16"/>
                          </w:rPr>
                        </w:pPr>
                        <w:r>
                          <w:rPr>
                            <w:sz w:val="16"/>
                          </w:rPr>
                          <w:t>276.50</w:t>
                        </w:r>
                      </w:p>
                    </w:tc>
                    <w:tc>
                      <w:tcPr>
                        <w:tcW w:w="1502" w:type="dxa"/>
                      </w:tcPr>
                      <w:p>
                        <w:pPr>
                          <w:pStyle w:val="TableParagraph"/>
                          <w:spacing w:line="144" w:lineRule="exact" w:before="27"/>
                          <w:ind w:right="865"/>
                          <w:jc w:val="right"/>
                          <w:rPr>
                            <w:sz w:val="16"/>
                          </w:rPr>
                        </w:pPr>
                        <w:r>
                          <w:rPr>
                            <w:sz w:val="16"/>
                          </w:rPr>
                          <w:t>100 ft.</w:t>
                        </w:r>
                      </w:p>
                    </w:tc>
                    <w:tc>
                      <w:tcPr>
                        <w:tcW w:w="2020" w:type="dxa"/>
                      </w:tcPr>
                      <w:p>
                        <w:pPr>
                          <w:pStyle w:val="TableParagraph"/>
                          <w:spacing w:line="159" w:lineRule="exact"/>
                          <w:ind w:left="862"/>
                          <w:rPr>
                            <w:sz w:val="16"/>
                          </w:rPr>
                        </w:pPr>
                        <w:r>
                          <w:rPr>
                            <w:sz w:val="16"/>
                          </w:rPr>
                          <w:t>3/4 X 1-3/4</w:t>
                        </w:r>
                      </w:p>
                    </w:tc>
                    <w:tc>
                      <w:tcPr>
                        <w:tcW w:w="1015" w:type="dxa"/>
                      </w:tcPr>
                      <w:p>
                        <w:pPr>
                          <w:pStyle w:val="TableParagraph"/>
                          <w:spacing w:line="159" w:lineRule="exact"/>
                          <w:ind w:left="49"/>
                          <w:rPr>
                            <w:sz w:val="16"/>
                          </w:rPr>
                        </w:pPr>
                        <w:r>
                          <w:rPr>
                            <w:sz w:val="16"/>
                          </w:rPr>
                          <w:t>WGCS-20</w:t>
                        </w:r>
                      </w:p>
                    </w:tc>
                    <w:tc>
                      <w:tcPr>
                        <w:tcW w:w="994" w:type="dxa"/>
                      </w:tcPr>
                      <w:p>
                        <w:pPr>
                          <w:pStyle w:val="TableParagraph"/>
                          <w:spacing w:line="159" w:lineRule="exact"/>
                          <w:ind w:left="229"/>
                          <w:rPr>
                            <w:sz w:val="16"/>
                          </w:rPr>
                        </w:pPr>
                        <w:r>
                          <w:rPr>
                            <w:sz w:val="16"/>
                          </w:rPr>
                          <w:t>155.00</w:t>
                        </w:r>
                      </w:p>
                    </w:tc>
                    <w:tc>
                      <w:tcPr>
                        <w:tcW w:w="484" w:type="dxa"/>
                      </w:tcPr>
                      <w:p>
                        <w:pPr>
                          <w:pStyle w:val="TableParagraph"/>
                          <w:spacing w:line="159" w:lineRule="exact"/>
                          <w:ind w:right="38"/>
                          <w:jc w:val="right"/>
                          <w:rPr>
                            <w:sz w:val="16"/>
                          </w:rPr>
                        </w:pPr>
                        <w:r>
                          <w:rPr>
                            <w:sz w:val="16"/>
                          </w:rPr>
                          <w:t>10</w:t>
                        </w:r>
                      </w:p>
                    </w:tc>
                  </w:tr>
                  <w:tr>
                    <w:trPr>
                      <w:trHeight w:val="192" w:hRule="atLeast"/>
                    </w:trPr>
                    <w:tc>
                      <w:tcPr>
                        <w:tcW w:w="1456" w:type="dxa"/>
                      </w:tcPr>
                      <w:p>
                        <w:pPr>
                          <w:pStyle w:val="TableParagraph"/>
                          <w:spacing w:line="144" w:lineRule="exact" w:before="27"/>
                          <w:ind w:left="854"/>
                          <w:rPr>
                            <w:sz w:val="16"/>
                          </w:rPr>
                        </w:pPr>
                        <w:r>
                          <w:rPr>
                            <w:sz w:val="16"/>
                          </w:rPr>
                          <w:t>3/4</w:t>
                        </w:r>
                      </w:p>
                    </w:tc>
                    <w:tc>
                      <w:tcPr>
                        <w:tcW w:w="984" w:type="dxa"/>
                      </w:tcPr>
                      <w:p>
                        <w:pPr>
                          <w:pStyle w:val="TableParagraph"/>
                          <w:spacing w:line="144" w:lineRule="exact" w:before="27"/>
                          <w:ind w:left="182"/>
                          <w:rPr>
                            <w:sz w:val="16"/>
                          </w:rPr>
                        </w:pPr>
                        <w:r>
                          <w:rPr>
                            <w:sz w:val="16"/>
                          </w:rPr>
                          <w:t>C206</w:t>
                        </w:r>
                      </w:p>
                    </w:tc>
                    <w:tc>
                      <w:tcPr>
                        <w:tcW w:w="851" w:type="dxa"/>
                      </w:tcPr>
                      <w:p>
                        <w:pPr>
                          <w:pStyle w:val="TableParagraph"/>
                          <w:spacing w:line="144" w:lineRule="exact" w:before="27"/>
                          <w:ind w:right="147"/>
                          <w:jc w:val="right"/>
                          <w:rPr>
                            <w:sz w:val="16"/>
                          </w:rPr>
                        </w:pPr>
                        <w:r>
                          <w:rPr>
                            <w:sz w:val="16"/>
                          </w:rPr>
                          <w:t>340.98</w:t>
                        </w:r>
                      </w:p>
                    </w:tc>
                    <w:tc>
                      <w:tcPr>
                        <w:tcW w:w="1502" w:type="dxa"/>
                      </w:tcPr>
                      <w:p>
                        <w:pPr>
                          <w:pStyle w:val="TableParagraph"/>
                          <w:spacing w:line="144" w:lineRule="exact" w:before="27"/>
                          <w:ind w:right="865"/>
                          <w:jc w:val="right"/>
                          <w:rPr>
                            <w:sz w:val="16"/>
                          </w:rPr>
                        </w:pPr>
                        <w:r>
                          <w:rPr>
                            <w:sz w:val="16"/>
                          </w:rPr>
                          <w:t>100 ft.</w:t>
                        </w:r>
                      </w:p>
                    </w:tc>
                    <w:tc>
                      <w:tcPr>
                        <w:tcW w:w="2020" w:type="dxa"/>
                      </w:tcPr>
                      <w:p>
                        <w:pPr>
                          <w:pStyle w:val="TableParagraph"/>
                          <w:spacing w:line="159" w:lineRule="exact"/>
                          <w:ind w:left="862"/>
                          <w:rPr>
                            <w:sz w:val="16"/>
                          </w:rPr>
                        </w:pPr>
                        <w:r>
                          <w:rPr>
                            <w:sz w:val="16"/>
                          </w:rPr>
                          <w:t>1-1/16 X 2</w:t>
                        </w:r>
                      </w:p>
                    </w:tc>
                    <w:tc>
                      <w:tcPr>
                        <w:tcW w:w="1015" w:type="dxa"/>
                      </w:tcPr>
                      <w:p>
                        <w:pPr>
                          <w:pStyle w:val="TableParagraph"/>
                          <w:spacing w:line="159" w:lineRule="exact"/>
                          <w:ind w:left="49"/>
                          <w:rPr>
                            <w:sz w:val="16"/>
                          </w:rPr>
                        </w:pPr>
                        <w:r>
                          <w:rPr>
                            <w:sz w:val="16"/>
                          </w:rPr>
                          <w:t>WGCS-24</w:t>
                        </w:r>
                      </w:p>
                    </w:tc>
                    <w:tc>
                      <w:tcPr>
                        <w:tcW w:w="994" w:type="dxa"/>
                      </w:tcPr>
                      <w:p>
                        <w:pPr>
                          <w:pStyle w:val="TableParagraph"/>
                          <w:spacing w:line="159" w:lineRule="exact"/>
                          <w:ind w:left="229"/>
                          <w:rPr>
                            <w:sz w:val="16"/>
                          </w:rPr>
                        </w:pPr>
                        <w:r>
                          <w:rPr>
                            <w:sz w:val="16"/>
                          </w:rPr>
                          <w:t>155.00</w:t>
                        </w:r>
                      </w:p>
                    </w:tc>
                    <w:tc>
                      <w:tcPr>
                        <w:tcW w:w="484" w:type="dxa"/>
                      </w:tcPr>
                      <w:p>
                        <w:pPr>
                          <w:pStyle w:val="TableParagraph"/>
                          <w:spacing w:line="159" w:lineRule="exact"/>
                          <w:ind w:right="38"/>
                          <w:jc w:val="right"/>
                          <w:rPr>
                            <w:sz w:val="16"/>
                          </w:rPr>
                        </w:pPr>
                        <w:r>
                          <w:rPr>
                            <w:sz w:val="16"/>
                          </w:rPr>
                          <w:t>10</w:t>
                        </w:r>
                      </w:p>
                    </w:tc>
                  </w:tr>
                  <w:tr>
                    <w:trPr>
                      <w:trHeight w:val="261" w:hRule="atLeast"/>
                    </w:trPr>
                    <w:tc>
                      <w:tcPr>
                        <w:tcW w:w="1456" w:type="dxa"/>
                      </w:tcPr>
                      <w:p>
                        <w:pPr>
                          <w:pStyle w:val="TableParagraph"/>
                          <w:rPr>
                            <w:rFonts w:ascii="Times New Roman"/>
                            <w:sz w:val="16"/>
                          </w:rPr>
                        </w:pPr>
                      </w:p>
                    </w:tc>
                    <w:tc>
                      <w:tcPr>
                        <w:tcW w:w="984" w:type="dxa"/>
                      </w:tcPr>
                      <w:p>
                        <w:pPr>
                          <w:pStyle w:val="TableParagraph"/>
                          <w:rPr>
                            <w:rFonts w:ascii="Times New Roman"/>
                            <w:sz w:val="16"/>
                          </w:rPr>
                        </w:pPr>
                      </w:p>
                    </w:tc>
                    <w:tc>
                      <w:tcPr>
                        <w:tcW w:w="851" w:type="dxa"/>
                      </w:tcPr>
                      <w:p>
                        <w:pPr>
                          <w:pStyle w:val="TableParagraph"/>
                          <w:rPr>
                            <w:rFonts w:ascii="Times New Roman"/>
                            <w:sz w:val="16"/>
                          </w:rPr>
                        </w:pPr>
                      </w:p>
                    </w:tc>
                    <w:tc>
                      <w:tcPr>
                        <w:tcW w:w="1502" w:type="dxa"/>
                      </w:tcPr>
                      <w:p>
                        <w:pPr>
                          <w:pStyle w:val="TableParagraph"/>
                          <w:rPr>
                            <w:rFonts w:ascii="Times New Roman"/>
                            <w:sz w:val="16"/>
                          </w:rPr>
                        </w:pPr>
                      </w:p>
                    </w:tc>
                    <w:tc>
                      <w:tcPr>
                        <w:tcW w:w="2020" w:type="dxa"/>
                      </w:tcPr>
                      <w:p>
                        <w:pPr>
                          <w:pStyle w:val="TableParagraph"/>
                          <w:spacing w:line="159" w:lineRule="exact"/>
                          <w:ind w:left="862"/>
                          <w:rPr>
                            <w:sz w:val="16"/>
                          </w:rPr>
                        </w:pPr>
                        <w:r>
                          <w:rPr>
                            <w:sz w:val="16"/>
                          </w:rPr>
                          <w:t>1-5/16 X 2-1/4</w:t>
                        </w:r>
                      </w:p>
                    </w:tc>
                    <w:tc>
                      <w:tcPr>
                        <w:tcW w:w="1015" w:type="dxa"/>
                      </w:tcPr>
                      <w:p>
                        <w:pPr>
                          <w:pStyle w:val="TableParagraph"/>
                          <w:spacing w:line="159" w:lineRule="exact"/>
                          <w:ind w:left="49"/>
                          <w:rPr>
                            <w:sz w:val="16"/>
                          </w:rPr>
                        </w:pPr>
                        <w:r>
                          <w:rPr>
                            <w:sz w:val="16"/>
                          </w:rPr>
                          <w:t>WGCS-28</w:t>
                        </w:r>
                      </w:p>
                    </w:tc>
                    <w:tc>
                      <w:tcPr>
                        <w:tcW w:w="994" w:type="dxa"/>
                      </w:tcPr>
                      <w:p>
                        <w:pPr>
                          <w:pStyle w:val="TableParagraph"/>
                          <w:spacing w:line="159" w:lineRule="exact"/>
                          <w:ind w:left="229"/>
                          <w:rPr>
                            <w:sz w:val="16"/>
                          </w:rPr>
                        </w:pPr>
                        <w:r>
                          <w:rPr>
                            <w:sz w:val="16"/>
                          </w:rPr>
                          <w:t>160.00</w:t>
                        </w:r>
                      </w:p>
                    </w:tc>
                    <w:tc>
                      <w:tcPr>
                        <w:tcW w:w="484" w:type="dxa"/>
                      </w:tcPr>
                      <w:p>
                        <w:pPr>
                          <w:pStyle w:val="TableParagraph"/>
                          <w:spacing w:line="159" w:lineRule="exact"/>
                          <w:ind w:right="38"/>
                          <w:jc w:val="right"/>
                          <w:rPr>
                            <w:sz w:val="16"/>
                          </w:rPr>
                        </w:pPr>
                        <w:r>
                          <w:rPr>
                            <w:sz w:val="16"/>
                          </w:rPr>
                          <w:t>10</w:t>
                        </w:r>
                      </w:p>
                    </w:tc>
                  </w:tr>
                  <w:tr>
                    <w:trPr>
                      <w:trHeight w:val="288" w:hRule="atLeast"/>
                    </w:trPr>
                    <w:tc>
                      <w:tcPr>
                        <w:tcW w:w="9306" w:type="dxa"/>
                        <w:gridSpan w:val="8"/>
                      </w:tcPr>
                      <w:p>
                        <w:pPr>
                          <w:pStyle w:val="TableParagraph"/>
                          <w:rPr>
                            <w:rFonts w:ascii="Times New Roman"/>
                            <w:sz w:val="16"/>
                          </w:rPr>
                        </w:pPr>
                      </w:p>
                    </w:tc>
                  </w:tr>
                  <w:tr>
                    <w:trPr>
                      <w:trHeight w:val="185" w:hRule="atLeast"/>
                    </w:trPr>
                    <w:tc>
                      <w:tcPr>
                        <w:tcW w:w="1456" w:type="dxa"/>
                      </w:tcPr>
                      <w:p>
                        <w:pPr>
                          <w:pStyle w:val="TableParagraph"/>
                          <w:rPr>
                            <w:rFonts w:ascii="Times New Roman"/>
                            <w:sz w:val="12"/>
                          </w:rPr>
                        </w:pPr>
                      </w:p>
                    </w:tc>
                    <w:tc>
                      <w:tcPr>
                        <w:tcW w:w="984" w:type="dxa"/>
                      </w:tcPr>
                      <w:p>
                        <w:pPr>
                          <w:pStyle w:val="TableParagraph"/>
                          <w:rPr>
                            <w:rFonts w:ascii="Times New Roman"/>
                            <w:sz w:val="12"/>
                          </w:rPr>
                        </w:pPr>
                      </w:p>
                    </w:tc>
                    <w:tc>
                      <w:tcPr>
                        <w:tcW w:w="851" w:type="dxa"/>
                      </w:tcPr>
                      <w:p>
                        <w:pPr>
                          <w:pStyle w:val="TableParagraph"/>
                          <w:rPr>
                            <w:rFonts w:ascii="Times New Roman"/>
                            <w:sz w:val="12"/>
                          </w:rPr>
                        </w:pPr>
                      </w:p>
                    </w:tc>
                    <w:tc>
                      <w:tcPr>
                        <w:tcW w:w="1502" w:type="dxa"/>
                      </w:tcPr>
                      <w:p>
                        <w:pPr>
                          <w:pStyle w:val="TableParagraph"/>
                          <w:rPr>
                            <w:rFonts w:ascii="Times New Roman"/>
                            <w:sz w:val="12"/>
                          </w:rPr>
                        </w:pPr>
                      </w:p>
                    </w:tc>
                    <w:tc>
                      <w:tcPr>
                        <w:tcW w:w="2020" w:type="dxa"/>
                      </w:tcPr>
                      <w:p>
                        <w:pPr>
                          <w:pStyle w:val="TableParagraph"/>
                          <w:spacing w:line="164" w:lineRule="exact" w:before="1"/>
                          <w:ind w:left="862"/>
                          <w:rPr>
                            <w:sz w:val="16"/>
                          </w:rPr>
                        </w:pPr>
                        <w:r>
                          <w:rPr>
                            <w:sz w:val="16"/>
                          </w:rPr>
                          <w:t>1-13/16 X 2-3/4</w:t>
                        </w:r>
                      </w:p>
                    </w:tc>
                    <w:tc>
                      <w:tcPr>
                        <w:tcW w:w="1015" w:type="dxa"/>
                      </w:tcPr>
                      <w:p>
                        <w:pPr>
                          <w:pStyle w:val="TableParagraph"/>
                          <w:spacing w:line="164" w:lineRule="exact" w:before="1"/>
                          <w:ind w:left="49"/>
                          <w:rPr>
                            <w:sz w:val="16"/>
                          </w:rPr>
                        </w:pPr>
                        <w:r>
                          <w:rPr>
                            <w:sz w:val="16"/>
                          </w:rPr>
                          <w:t>WGCS-36</w:t>
                        </w:r>
                      </w:p>
                    </w:tc>
                    <w:tc>
                      <w:tcPr>
                        <w:tcW w:w="994" w:type="dxa"/>
                      </w:tcPr>
                      <w:p>
                        <w:pPr>
                          <w:pStyle w:val="TableParagraph"/>
                          <w:spacing w:line="164" w:lineRule="exact" w:before="1"/>
                          <w:ind w:left="229"/>
                          <w:rPr>
                            <w:sz w:val="16"/>
                          </w:rPr>
                        </w:pPr>
                        <w:r>
                          <w:rPr>
                            <w:sz w:val="16"/>
                          </w:rPr>
                          <w:t>165.00</w:t>
                        </w:r>
                      </w:p>
                    </w:tc>
                    <w:tc>
                      <w:tcPr>
                        <w:tcW w:w="484" w:type="dxa"/>
                      </w:tcPr>
                      <w:p>
                        <w:pPr>
                          <w:pStyle w:val="TableParagraph"/>
                          <w:spacing w:line="164" w:lineRule="exact" w:before="1"/>
                          <w:ind w:right="38"/>
                          <w:jc w:val="right"/>
                          <w:rPr>
                            <w:sz w:val="16"/>
                          </w:rPr>
                        </w:pPr>
                        <w:r>
                          <w:rPr>
                            <w:sz w:val="16"/>
                          </w:rPr>
                          <w:t>10</w:t>
                        </w:r>
                      </w:p>
                    </w:tc>
                  </w:tr>
                </w:tbl>
                <w:p>
                  <w:pPr>
                    <w:pStyle w:val="BodyText"/>
                  </w:pPr>
                </w:p>
              </w:txbxContent>
            </v:textbox>
            <w10:wrap type="none"/>
          </v:shape>
        </w:pict>
      </w:r>
      <w:r>
        <w:rPr/>
        <w:t>1-9/16 X 2-1/2</w:t>
      </w:r>
    </w:p>
    <w:p>
      <w:pPr>
        <w:spacing w:line="249" w:lineRule="auto" w:before="0"/>
        <w:ind w:left="152" w:right="123" w:firstLine="0"/>
        <w:jc w:val="left"/>
        <w:rPr>
          <w:b/>
          <w:sz w:val="16"/>
        </w:rPr>
      </w:pPr>
      <w:r>
        <w:rPr/>
        <w:br w:type="column"/>
      </w:r>
      <w:r>
        <w:rPr>
          <w:b/>
          <w:sz w:val="16"/>
        </w:rPr>
        <w:t>part number</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19"/>
        <w:ind w:left="152"/>
      </w:pPr>
      <w:r>
        <w:rPr/>
        <w:t>WGCS-32</w:t>
      </w:r>
    </w:p>
    <w:p>
      <w:pPr>
        <w:spacing w:line="249" w:lineRule="auto" w:before="0"/>
        <w:ind w:left="648" w:right="0" w:hanging="9"/>
        <w:jc w:val="right"/>
        <w:rPr>
          <w:b/>
          <w:sz w:val="16"/>
        </w:rPr>
      </w:pPr>
      <w:r>
        <w:rPr/>
        <w:br w:type="column"/>
      </w:r>
      <w:r>
        <w:rPr>
          <w:b/>
          <w:sz w:val="16"/>
        </w:rPr>
        <w:t>list/ </w:t>
      </w:r>
      <w:r>
        <w:rPr>
          <w:b/>
          <w:spacing w:val="-2"/>
          <w:sz w:val="16"/>
        </w:rPr>
        <w:t>100</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19"/>
        <w:jc w:val="right"/>
      </w:pPr>
      <w:r>
        <w:rPr>
          <w:spacing w:val="-1"/>
        </w:rPr>
        <w:t>160.00</w:t>
      </w:r>
    </w:p>
    <w:p>
      <w:pPr>
        <w:spacing w:line="179" w:lineRule="exact" w:before="0"/>
        <w:ind w:left="189" w:right="0" w:firstLine="0"/>
        <w:jc w:val="left"/>
        <w:rPr>
          <w:b/>
          <w:sz w:val="16"/>
        </w:rPr>
      </w:pPr>
      <w:r>
        <w:rPr/>
        <w:br w:type="column"/>
      </w:r>
      <w:r>
        <w:rPr>
          <w:b/>
          <w:sz w:val="16"/>
        </w:rPr>
        <w:t>carton</w:t>
      </w:r>
    </w:p>
    <w:p>
      <w:pPr>
        <w:spacing w:before="8"/>
        <w:ind w:left="406" w:right="0" w:firstLine="0"/>
        <w:jc w:val="left"/>
        <w:rPr>
          <w:b/>
          <w:sz w:val="16"/>
        </w:rPr>
      </w:pPr>
      <w:r>
        <w:rPr>
          <w:b/>
          <w:spacing w:val="-3"/>
          <w:sz w:val="16"/>
        </w:rPr>
        <w:t>qty.</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31"/>
        <w:ind w:left="500"/>
      </w:pPr>
      <w:r>
        <w:rPr/>
        <w:t>10</w:t>
      </w:r>
    </w:p>
    <w:p>
      <w:pPr>
        <w:spacing w:after="0"/>
        <w:sectPr>
          <w:type w:val="continuous"/>
          <w:pgSz w:w="12240" w:h="15840"/>
          <w:pgMar w:top="240" w:bottom="280" w:left="0" w:right="0"/>
          <w:cols w:num="5" w:equalWidth="0">
            <w:col w:w="7364" w:space="40"/>
            <w:col w:w="1150" w:space="39"/>
            <w:col w:w="882" w:space="40"/>
            <w:col w:w="916" w:space="40"/>
            <w:col w:w="1769"/>
          </w:cols>
        </w:sectPr>
      </w:pPr>
    </w:p>
    <w:p>
      <w:pPr>
        <w:pStyle w:val="BodyText"/>
        <w:spacing w:line="20" w:lineRule="exact"/>
        <w:ind w:left="1090"/>
        <w:rPr>
          <w:sz w:val="2"/>
        </w:rPr>
      </w:pPr>
      <w:r>
        <w:rPr/>
        <w:drawing>
          <wp:anchor distT="0" distB="0" distL="0" distR="0" allowOverlap="1" layoutInCell="1" locked="0" behindDoc="0" simplePos="0" relativeHeight="619">
            <wp:simplePos x="0" y="0"/>
            <wp:positionH relativeFrom="page">
              <wp:posOffset>1104289</wp:posOffset>
            </wp:positionH>
            <wp:positionV relativeFrom="paragraph">
              <wp:posOffset>103519</wp:posOffset>
            </wp:positionV>
            <wp:extent cx="313838" cy="469391"/>
            <wp:effectExtent l="0" t="0" r="0" b="0"/>
            <wp:wrapTopAndBottom/>
            <wp:docPr id="291" name="image381.png" descr=""/>
            <wp:cNvGraphicFramePr>
              <a:graphicFrameLocks noChangeAspect="1"/>
            </wp:cNvGraphicFramePr>
            <a:graphic>
              <a:graphicData uri="http://schemas.openxmlformats.org/drawingml/2006/picture">
                <pic:pic>
                  <pic:nvPicPr>
                    <pic:cNvPr id="292" name="image381.png"/>
                    <pic:cNvPicPr/>
                  </pic:nvPicPr>
                  <pic:blipFill>
                    <a:blip r:embed="rId435" cstate="print"/>
                    <a:stretch>
                      <a:fillRect/>
                    </a:stretch>
                  </pic:blipFill>
                  <pic:spPr>
                    <a:xfrm>
                      <a:off x="0" y="0"/>
                      <a:ext cx="313838" cy="469391"/>
                    </a:xfrm>
                    <a:prstGeom prst="rect">
                      <a:avLst/>
                    </a:prstGeom>
                  </pic:spPr>
                </pic:pic>
              </a:graphicData>
            </a:graphic>
          </wp:anchor>
        </w:drawing>
      </w:r>
      <w:r>
        <w:rPr/>
        <w:pict>
          <v:shape style="position:absolute;margin-left:134.179474pt;margin-top:4.728912pt;width:425.05pt;height:239.3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
                    <w:gridCol w:w="979"/>
                    <w:gridCol w:w="1064"/>
                    <w:gridCol w:w="2242"/>
                    <w:gridCol w:w="1190"/>
                    <w:gridCol w:w="1015"/>
                    <w:gridCol w:w="994"/>
                    <w:gridCol w:w="484"/>
                  </w:tblGrid>
                  <w:tr>
                    <w:trPr>
                      <w:trHeight w:val="185" w:hRule="atLeast"/>
                    </w:trPr>
                    <w:tc>
                      <w:tcPr>
                        <w:tcW w:w="6013" w:type="dxa"/>
                        <w:gridSpan w:val="5"/>
                      </w:tcPr>
                      <w:p>
                        <w:pPr>
                          <w:pStyle w:val="TableParagraph"/>
                          <w:tabs>
                            <w:tab w:pos="4855" w:val="left" w:leader="none"/>
                          </w:tabs>
                          <w:spacing w:line="165" w:lineRule="exact"/>
                          <w:ind w:left="34"/>
                          <w:rPr>
                            <w:sz w:val="16"/>
                          </w:rPr>
                        </w:pPr>
                        <w:r>
                          <w:rPr>
                            <w:b/>
                            <w:sz w:val="20"/>
                          </w:rPr>
                          <w:t>201</w:t>
                        </w:r>
                        <w:r>
                          <w:rPr>
                            <w:b/>
                            <w:spacing w:val="-2"/>
                            <w:sz w:val="20"/>
                          </w:rPr>
                          <w:t> </w:t>
                        </w:r>
                        <w:r>
                          <w:rPr>
                            <w:b/>
                            <w:sz w:val="20"/>
                          </w:rPr>
                          <w:t>Stainless Steel</w:t>
                          <w:tab/>
                        </w:r>
                        <w:r>
                          <w:rPr>
                            <w:position w:val="5"/>
                            <w:sz w:val="16"/>
                          </w:rPr>
                          <w:t>2-1/16 X</w:t>
                        </w:r>
                        <w:r>
                          <w:rPr>
                            <w:spacing w:val="-2"/>
                            <w:position w:val="5"/>
                            <w:sz w:val="16"/>
                          </w:rPr>
                          <w:t> </w:t>
                        </w:r>
                        <w:r>
                          <w:rPr>
                            <w:position w:val="5"/>
                            <w:sz w:val="16"/>
                          </w:rPr>
                          <w:t>3</w:t>
                        </w:r>
                      </w:p>
                    </w:tc>
                    <w:tc>
                      <w:tcPr>
                        <w:tcW w:w="1015" w:type="dxa"/>
                      </w:tcPr>
                      <w:p>
                        <w:pPr>
                          <w:pStyle w:val="TableParagraph"/>
                          <w:spacing w:line="165" w:lineRule="exact"/>
                          <w:ind w:left="49"/>
                          <w:rPr>
                            <w:sz w:val="16"/>
                          </w:rPr>
                        </w:pPr>
                        <w:r>
                          <w:rPr>
                            <w:sz w:val="16"/>
                          </w:rPr>
                          <w:t>WGCS-40</w:t>
                        </w:r>
                      </w:p>
                    </w:tc>
                    <w:tc>
                      <w:tcPr>
                        <w:tcW w:w="994" w:type="dxa"/>
                      </w:tcPr>
                      <w:p>
                        <w:pPr>
                          <w:pStyle w:val="TableParagraph"/>
                          <w:spacing w:line="165" w:lineRule="exact"/>
                          <w:ind w:right="272"/>
                          <w:jc w:val="right"/>
                          <w:rPr>
                            <w:sz w:val="16"/>
                          </w:rPr>
                        </w:pPr>
                        <w:r>
                          <w:rPr>
                            <w:sz w:val="16"/>
                          </w:rPr>
                          <w:t>200.00</w:t>
                        </w:r>
                      </w:p>
                    </w:tc>
                    <w:tc>
                      <w:tcPr>
                        <w:tcW w:w="484" w:type="dxa"/>
                      </w:tcPr>
                      <w:p>
                        <w:pPr>
                          <w:pStyle w:val="TableParagraph"/>
                          <w:spacing w:line="165" w:lineRule="exact"/>
                          <w:ind w:right="38"/>
                          <w:jc w:val="right"/>
                          <w:rPr>
                            <w:sz w:val="16"/>
                          </w:rPr>
                        </w:pPr>
                        <w:r>
                          <w:rPr>
                            <w:sz w:val="16"/>
                          </w:rPr>
                          <w:t>10</w:t>
                        </w:r>
                      </w:p>
                    </w:tc>
                  </w:tr>
                  <w:tr>
                    <w:trPr>
                      <w:trHeight w:val="192" w:hRule="atLeast"/>
                    </w:trPr>
                    <w:tc>
                      <w:tcPr>
                        <w:tcW w:w="6013" w:type="dxa"/>
                        <w:gridSpan w:val="5"/>
                      </w:tcPr>
                      <w:p>
                        <w:pPr>
                          <w:pStyle w:val="TableParagraph"/>
                          <w:tabs>
                            <w:tab w:pos="818" w:val="left" w:leader="none"/>
                            <w:tab w:pos="2045" w:val="left" w:leader="none"/>
                            <w:tab w:pos="2616" w:val="left" w:leader="none"/>
                            <w:tab w:pos="4855" w:val="left" w:leader="none"/>
                          </w:tabs>
                          <w:spacing w:line="172" w:lineRule="exact"/>
                          <w:ind w:left="34"/>
                          <w:rPr>
                            <w:sz w:val="16"/>
                          </w:rPr>
                        </w:pPr>
                        <w:r>
                          <w:rPr>
                            <w:b/>
                            <w:sz w:val="16"/>
                          </w:rPr>
                          <w:t>band</w:t>
                          <w:tab/>
                          <w:t>part</w:t>
                          <w:tab/>
                          <w:t>list/</w:t>
                          <w:tab/>
                          <w:t>carton</w:t>
                          <w:tab/>
                        </w:r>
                        <w:r>
                          <w:rPr>
                            <w:position w:val="12"/>
                            <w:sz w:val="16"/>
                          </w:rPr>
                          <w:t>2-15/16 X</w:t>
                        </w:r>
                        <w:r>
                          <w:rPr>
                            <w:spacing w:val="-8"/>
                            <w:position w:val="12"/>
                            <w:sz w:val="16"/>
                          </w:rPr>
                          <w:t> </w:t>
                        </w:r>
                        <w:r>
                          <w:rPr>
                            <w:position w:val="12"/>
                            <w:sz w:val="16"/>
                          </w:rPr>
                          <w:t>3-1/4</w:t>
                        </w:r>
                      </w:p>
                    </w:tc>
                    <w:tc>
                      <w:tcPr>
                        <w:tcW w:w="1015" w:type="dxa"/>
                      </w:tcPr>
                      <w:p>
                        <w:pPr>
                          <w:pStyle w:val="TableParagraph"/>
                          <w:spacing w:line="171" w:lineRule="exact" w:before="1"/>
                          <w:ind w:left="49"/>
                          <w:rPr>
                            <w:sz w:val="16"/>
                          </w:rPr>
                        </w:pPr>
                        <w:r>
                          <w:rPr>
                            <w:sz w:val="16"/>
                          </w:rPr>
                          <w:t>WGCS-44</w:t>
                        </w:r>
                      </w:p>
                    </w:tc>
                    <w:tc>
                      <w:tcPr>
                        <w:tcW w:w="994" w:type="dxa"/>
                      </w:tcPr>
                      <w:p>
                        <w:pPr>
                          <w:pStyle w:val="TableParagraph"/>
                          <w:spacing w:line="171" w:lineRule="exact" w:before="1"/>
                          <w:ind w:right="272"/>
                          <w:jc w:val="right"/>
                          <w:rPr>
                            <w:sz w:val="16"/>
                          </w:rPr>
                        </w:pPr>
                        <w:r>
                          <w:rPr>
                            <w:sz w:val="16"/>
                          </w:rPr>
                          <w:t>220.00</w:t>
                        </w:r>
                      </w:p>
                    </w:tc>
                    <w:tc>
                      <w:tcPr>
                        <w:tcW w:w="484" w:type="dxa"/>
                      </w:tcPr>
                      <w:p>
                        <w:pPr>
                          <w:pStyle w:val="TableParagraph"/>
                          <w:spacing w:line="171" w:lineRule="exact" w:before="1"/>
                          <w:ind w:right="38"/>
                          <w:jc w:val="right"/>
                          <w:rPr>
                            <w:sz w:val="16"/>
                          </w:rPr>
                        </w:pPr>
                        <w:r>
                          <w:rPr>
                            <w:sz w:val="16"/>
                          </w:rPr>
                          <w:t>10</w:t>
                        </w:r>
                      </w:p>
                    </w:tc>
                  </w:tr>
                  <w:tr>
                    <w:trPr>
                      <w:trHeight w:val="185" w:hRule="atLeast"/>
                    </w:trPr>
                    <w:tc>
                      <w:tcPr>
                        <w:tcW w:w="6013" w:type="dxa"/>
                        <w:gridSpan w:val="5"/>
                      </w:tcPr>
                      <w:p>
                        <w:pPr>
                          <w:pStyle w:val="TableParagraph"/>
                          <w:tabs>
                            <w:tab w:pos="818" w:val="left" w:leader="none"/>
                            <w:tab w:pos="2054" w:val="left" w:leader="none"/>
                            <w:tab w:pos="2833" w:val="left" w:leader="none"/>
                            <w:tab w:pos="4855" w:val="left" w:leader="none"/>
                          </w:tabs>
                          <w:spacing w:line="165" w:lineRule="exact"/>
                          <w:ind w:left="34"/>
                          <w:rPr>
                            <w:sz w:val="16"/>
                          </w:rPr>
                        </w:pPr>
                        <w:r>
                          <w:rPr>
                            <w:b/>
                            <w:sz w:val="16"/>
                          </w:rPr>
                          <w:t>width</w:t>
                          <w:tab/>
                          <w:t>number</w:t>
                          <w:tab/>
                          <w:t>100</w:t>
                          <w:tab/>
                        </w:r>
                        <w:r>
                          <w:rPr>
                            <w:b/>
                            <w:spacing w:val="-3"/>
                            <w:sz w:val="16"/>
                          </w:rPr>
                          <w:t>qty.</w:t>
                          <w:tab/>
                        </w:r>
                        <w:r>
                          <w:rPr>
                            <w:position w:val="12"/>
                            <w:sz w:val="16"/>
                          </w:rPr>
                          <w:t>2-9/16 X</w:t>
                        </w:r>
                        <w:r>
                          <w:rPr>
                            <w:spacing w:val="-5"/>
                            <w:position w:val="12"/>
                            <w:sz w:val="16"/>
                          </w:rPr>
                          <w:t> </w:t>
                        </w:r>
                        <w:r>
                          <w:rPr>
                            <w:position w:val="12"/>
                            <w:sz w:val="16"/>
                          </w:rPr>
                          <w:t>3-1/2</w:t>
                        </w:r>
                      </w:p>
                    </w:tc>
                    <w:tc>
                      <w:tcPr>
                        <w:tcW w:w="1015" w:type="dxa"/>
                      </w:tcPr>
                      <w:p>
                        <w:pPr>
                          <w:pStyle w:val="TableParagraph"/>
                          <w:spacing w:line="164" w:lineRule="exact" w:before="1"/>
                          <w:ind w:left="49"/>
                          <w:rPr>
                            <w:sz w:val="16"/>
                          </w:rPr>
                        </w:pPr>
                        <w:r>
                          <w:rPr>
                            <w:sz w:val="16"/>
                          </w:rPr>
                          <w:t>WGCS-48</w:t>
                        </w:r>
                      </w:p>
                    </w:tc>
                    <w:tc>
                      <w:tcPr>
                        <w:tcW w:w="994" w:type="dxa"/>
                      </w:tcPr>
                      <w:p>
                        <w:pPr>
                          <w:pStyle w:val="TableParagraph"/>
                          <w:spacing w:line="164" w:lineRule="exact" w:before="1"/>
                          <w:ind w:right="272"/>
                          <w:jc w:val="right"/>
                          <w:rPr>
                            <w:sz w:val="16"/>
                          </w:rPr>
                        </w:pPr>
                        <w:r>
                          <w:rPr>
                            <w:sz w:val="16"/>
                          </w:rPr>
                          <w:t>220.00</w:t>
                        </w:r>
                      </w:p>
                    </w:tc>
                    <w:tc>
                      <w:tcPr>
                        <w:tcW w:w="484" w:type="dxa"/>
                      </w:tcPr>
                      <w:p>
                        <w:pPr>
                          <w:pStyle w:val="TableParagraph"/>
                          <w:spacing w:line="164" w:lineRule="exact" w:before="1"/>
                          <w:ind w:right="38"/>
                          <w:jc w:val="right"/>
                          <w:rPr>
                            <w:sz w:val="16"/>
                          </w:rPr>
                        </w:pPr>
                        <w:r>
                          <w:rPr>
                            <w:sz w:val="16"/>
                          </w:rPr>
                          <w:t>10</w:t>
                        </w:r>
                      </w:p>
                    </w:tc>
                  </w:tr>
                  <w:tr>
                    <w:trPr>
                      <w:trHeight w:val="187" w:hRule="atLeast"/>
                    </w:trPr>
                    <w:tc>
                      <w:tcPr>
                        <w:tcW w:w="538" w:type="dxa"/>
                      </w:tcPr>
                      <w:p>
                        <w:pPr>
                          <w:pStyle w:val="TableParagraph"/>
                          <w:rPr>
                            <w:rFonts w:ascii="Times New Roman"/>
                            <w:sz w:val="10"/>
                          </w:rPr>
                        </w:pPr>
                      </w:p>
                    </w:tc>
                    <w:tc>
                      <w:tcPr>
                        <w:tcW w:w="979" w:type="dxa"/>
                      </w:tcPr>
                      <w:p>
                        <w:pPr>
                          <w:pStyle w:val="TableParagraph"/>
                          <w:rPr>
                            <w:rFonts w:ascii="Times New Roman"/>
                            <w:sz w:val="10"/>
                          </w:rPr>
                        </w:pPr>
                      </w:p>
                    </w:tc>
                    <w:tc>
                      <w:tcPr>
                        <w:tcW w:w="1064" w:type="dxa"/>
                      </w:tcPr>
                      <w:p>
                        <w:pPr>
                          <w:pStyle w:val="TableParagraph"/>
                          <w:rPr>
                            <w:rFonts w:ascii="Times New Roman"/>
                            <w:sz w:val="10"/>
                          </w:rPr>
                        </w:pPr>
                      </w:p>
                    </w:tc>
                    <w:tc>
                      <w:tcPr>
                        <w:tcW w:w="2242" w:type="dxa"/>
                      </w:tcPr>
                      <w:p>
                        <w:pPr>
                          <w:pStyle w:val="TableParagraph"/>
                          <w:rPr>
                            <w:rFonts w:ascii="Times New Roman"/>
                            <w:sz w:val="10"/>
                          </w:rPr>
                        </w:pPr>
                      </w:p>
                    </w:tc>
                    <w:tc>
                      <w:tcPr>
                        <w:tcW w:w="1190" w:type="dxa"/>
                      </w:tcPr>
                      <w:p>
                        <w:pPr>
                          <w:pStyle w:val="TableParagraph"/>
                          <w:spacing w:line="154" w:lineRule="exact"/>
                          <w:ind w:left="33"/>
                          <w:rPr>
                            <w:sz w:val="16"/>
                          </w:rPr>
                        </w:pPr>
                        <w:r>
                          <w:rPr>
                            <w:sz w:val="16"/>
                          </w:rPr>
                          <w:t>2-13/16 X 3-3/4</w:t>
                        </w:r>
                      </w:p>
                    </w:tc>
                    <w:tc>
                      <w:tcPr>
                        <w:tcW w:w="1015" w:type="dxa"/>
                      </w:tcPr>
                      <w:p>
                        <w:pPr>
                          <w:pStyle w:val="TableParagraph"/>
                          <w:spacing w:line="154" w:lineRule="exact"/>
                          <w:ind w:left="49"/>
                          <w:rPr>
                            <w:sz w:val="16"/>
                          </w:rPr>
                        </w:pPr>
                        <w:r>
                          <w:rPr>
                            <w:sz w:val="16"/>
                          </w:rPr>
                          <w:t>WGCS-52</w:t>
                        </w:r>
                      </w:p>
                    </w:tc>
                    <w:tc>
                      <w:tcPr>
                        <w:tcW w:w="994" w:type="dxa"/>
                      </w:tcPr>
                      <w:p>
                        <w:pPr>
                          <w:pStyle w:val="TableParagraph"/>
                          <w:spacing w:line="154" w:lineRule="exact"/>
                          <w:ind w:right="272"/>
                          <w:jc w:val="right"/>
                          <w:rPr>
                            <w:sz w:val="16"/>
                          </w:rPr>
                        </w:pPr>
                        <w:r>
                          <w:rPr>
                            <w:sz w:val="16"/>
                          </w:rPr>
                          <w:t>240.00</w:t>
                        </w:r>
                      </w:p>
                    </w:tc>
                    <w:tc>
                      <w:tcPr>
                        <w:tcW w:w="484" w:type="dxa"/>
                      </w:tcPr>
                      <w:p>
                        <w:pPr>
                          <w:pStyle w:val="TableParagraph"/>
                          <w:spacing w:line="154" w:lineRule="exact"/>
                          <w:ind w:right="38"/>
                          <w:jc w:val="right"/>
                          <w:rPr>
                            <w:sz w:val="16"/>
                          </w:rPr>
                        </w:pPr>
                        <w:r>
                          <w:rPr>
                            <w:sz w:val="16"/>
                          </w:rPr>
                          <w:t>10</w:t>
                        </w:r>
                      </w:p>
                    </w:tc>
                  </w:tr>
                  <w:tr>
                    <w:trPr>
                      <w:trHeight w:val="192" w:hRule="atLeast"/>
                    </w:trPr>
                    <w:tc>
                      <w:tcPr>
                        <w:tcW w:w="538" w:type="dxa"/>
                      </w:tcPr>
                      <w:p>
                        <w:pPr>
                          <w:pStyle w:val="TableParagraph"/>
                          <w:spacing w:line="172" w:lineRule="exact"/>
                          <w:ind w:left="34"/>
                          <w:rPr>
                            <w:sz w:val="16"/>
                          </w:rPr>
                        </w:pPr>
                        <w:r>
                          <w:rPr>
                            <w:sz w:val="16"/>
                          </w:rPr>
                          <w:t>1/4</w:t>
                        </w:r>
                      </w:p>
                    </w:tc>
                    <w:tc>
                      <w:tcPr>
                        <w:tcW w:w="979" w:type="dxa"/>
                      </w:tcPr>
                      <w:p>
                        <w:pPr>
                          <w:pStyle w:val="TableParagraph"/>
                          <w:spacing w:line="172" w:lineRule="exact"/>
                          <w:ind w:left="262" w:right="294"/>
                          <w:jc w:val="center"/>
                          <w:rPr>
                            <w:sz w:val="16"/>
                          </w:rPr>
                        </w:pPr>
                        <w:r>
                          <w:rPr>
                            <w:sz w:val="16"/>
                          </w:rPr>
                          <w:t>C252</w:t>
                        </w:r>
                      </w:p>
                    </w:tc>
                    <w:tc>
                      <w:tcPr>
                        <w:tcW w:w="1064" w:type="dxa"/>
                      </w:tcPr>
                      <w:p>
                        <w:pPr>
                          <w:pStyle w:val="TableParagraph"/>
                          <w:spacing w:line="172" w:lineRule="exact"/>
                          <w:ind w:left="250" w:right="195"/>
                          <w:jc w:val="center"/>
                          <w:rPr>
                            <w:sz w:val="16"/>
                          </w:rPr>
                        </w:pPr>
                        <w:r>
                          <w:rPr>
                            <w:sz w:val="16"/>
                          </w:rPr>
                          <w:t>105.52</w:t>
                        </w:r>
                      </w:p>
                    </w:tc>
                    <w:tc>
                      <w:tcPr>
                        <w:tcW w:w="2242" w:type="dxa"/>
                      </w:tcPr>
                      <w:p>
                        <w:pPr>
                          <w:pStyle w:val="TableParagraph"/>
                          <w:spacing w:line="172" w:lineRule="exact"/>
                          <w:ind w:left="257"/>
                          <w:rPr>
                            <w:sz w:val="16"/>
                          </w:rPr>
                        </w:pPr>
                        <w:r>
                          <w:rPr>
                            <w:sz w:val="16"/>
                          </w:rPr>
                          <w:t>100</w:t>
                        </w:r>
                      </w:p>
                    </w:tc>
                    <w:tc>
                      <w:tcPr>
                        <w:tcW w:w="1190" w:type="dxa"/>
                      </w:tcPr>
                      <w:p>
                        <w:pPr>
                          <w:pStyle w:val="TableParagraph"/>
                          <w:spacing w:line="159" w:lineRule="exact" w:before="13"/>
                          <w:ind w:left="33"/>
                          <w:rPr>
                            <w:sz w:val="16"/>
                          </w:rPr>
                        </w:pPr>
                        <w:r>
                          <w:rPr>
                            <w:sz w:val="16"/>
                          </w:rPr>
                          <w:t>3-1/16 X 4</w:t>
                        </w:r>
                      </w:p>
                    </w:tc>
                    <w:tc>
                      <w:tcPr>
                        <w:tcW w:w="1015" w:type="dxa"/>
                      </w:tcPr>
                      <w:p>
                        <w:pPr>
                          <w:pStyle w:val="TableParagraph"/>
                          <w:spacing w:line="159" w:lineRule="exact" w:before="13"/>
                          <w:ind w:left="49"/>
                          <w:rPr>
                            <w:sz w:val="16"/>
                          </w:rPr>
                        </w:pPr>
                        <w:r>
                          <w:rPr>
                            <w:sz w:val="16"/>
                          </w:rPr>
                          <w:t>WGCS-56</w:t>
                        </w:r>
                      </w:p>
                    </w:tc>
                    <w:tc>
                      <w:tcPr>
                        <w:tcW w:w="994" w:type="dxa"/>
                      </w:tcPr>
                      <w:p>
                        <w:pPr>
                          <w:pStyle w:val="TableParagraph"/>
                          <w:spacing w:line="159" w:lineRule="exact" w:before="13"/>
                          <w:ind w:right="272"/>
                          <w:jc w:val="right"/>
                          <w:rPr>
                            <w:sz w:val="16"/>
                          </w:rPr>
                        </w:pPr>
                        <w:r>
                          <w:rPr>
                            <w:sz w:val="16"/>
                          </w:rPr>
                          <w:t>240.00</w:t>
                        </w:r>
                      </w:p>
                    </w:tc>
                    <w:tc>
                      <w:tcPr>
                        <w:tcW w:w="484" w:type="dxa"/>
                      </w:tcPr>
                      <w:p>
                        <w:pPr>
                          <w:pStyle w:val="TableParagraph"/>
                          <w:spacing w:line="159" w:lineRule="exact" w:before="13"/>
                          <w:ind w:right="38"/>
                          <w:jc w:val="right"/>
                          <w:rPr>
                            <w:sz w:val="16"/>
                          </w:rPr>
                        </w:pPr>
                        <w:r>
                          <w:rPr>
                            <w:sz w:val="16"/>
                          </w:rPr>
                          <w:t>10</w:t>
                        </w:r>
                      </w:p>
                    </w:tc>
                  </w:tr>
                  <w:tr>
                    <w:trPr>
                      <w:trHeight w:val="192" w:hRule="atLeast"/>
                    </w:trPr>
                    <w:tc>
                      <w:tcPr>
                        <w:tcW w:w="538" w:type="dxa"/>
                      </w:tcPr>
                      <w:p>
                        <w:pPr>
                          <w:pStyle w:val="TableParagraph"/>
                          <w:spacing w:line="172" w:lineRule="exact"/>
                          <w:ind w:left="34"/>
                          <w:rPr>
                            <w:sz w:val="16"/>
                          </w:rPr>
                        </w:pPr>
                        <w:r>
                          <w:rPr>
                            <w:sz w:val="16"/>
                          </w:rPr>
                          <w:t>3/8</w:t>
                        </w:r>
                      </w:p>
                    </w:tc>
                    <w:tc>
                      <w:tcPr>
                        <w:tcW w:w="979" w:type="dxa"/>
                      </w:tcPr>
                      <w:p>
                        <w:pPr>
                          <w:pStyle w:val="TableParagraph"/>
                          <w:spacing w:line="172" w:lineRule="exact"/>
                          <w:ind w:left="262" w:right="294"/>
                          <w:jc w:val="center"/>
                          <w:rPr>
                            <w:sz w:val="16"/>
                          </w:rPr>
                        </w:pPr>
                        <w:r>
                          <w:rPr>
                            <w:sz w:val="16"/>
                          </w:rPr>
                          <w:t>C253</w:t>
                        </w:r>
                      </w:p>
                    </w:tc>
                    <w:tc>
                      <w:tcPr>
                        <w:tcW w:w="1064" w:type="dxa"/>
                      </w:tcPr>
                      <w:p>
                        <w:pPr>
                          <w:pStyle w:val="TableParagraph"/>
                          <w:spacing w:line="172" w:lineRule="exact"/>
                          <w:ind w:left="262" w:right="195"/>
                          <w:jc w:val="center"/>
                          <w:rPr>
                            <w:sz w:val="16"/>
                          </w:rPr>
                        </w:pPr>
                        <w:r>
                          <w:rPr>
                            <w:sz w:val="16"/>
                          </w:rPr>
                          <w:t>116.60</w:t>
                        </w:r>
                      </w:p>
                    </w:tc>
                    <w:tc>
                      <w:tcPr>
                        <w:tcW w:w="2242" w:type="dxa"/>
                      </w:tcPr>
                      <w:p>
                        <w:pPr>
                          <w:pStyle w:val="TableParagraph"/>
                          <w:spacing w:line="172" w:lineRule="exact"/>
                          <w:ind w:left="257"/>
                          <w:rPr>
                            <w:sz w:val="16"/>
                          </w:rPr>
                        </w:pPr>
                        <w:r>
                          <w:rPr>
                            <w:sz w:val="16"/>
                          </w:rPr>
                          <w:t>100</w:t>
                        </w:r>
                      </w:p>
                    </w:tc>
                    <w:tc>
                      <w:tcPr>
                        <w:tcW w:w="1190" w:type="dxa"/>
                      </w:tcPr>
                      <w:p>
                        <w:pPr>
                          <w:pStyle w:val="TableParagraph"/>
                          <w:spacing w:line="159" w:lineRule="exact" w:before="13"/>
                          <w:ind w:left="33"/>
                          <w:rPr>
                            <w:sz w:val="16"/>
                          </w:rPr>
                        </w:pPr>
                        <w:r>
                          <w:rPr>
                            <w:sz w:val="16"/>
                          </w:rPr>
                          <w:t>3-5/16 X 4-1/4</w:t>
                        </w:r>
                      </w:p>
                    </w:tc>
                    <w:tc>
                      <w:tcPr>
                        <w:tcW w:w="1015" w:type="dxa"/>
                      </w:tcPr>
                      <w:p>
                        <w:pPr>
                          <w:pStyle w:val="TableParagraph"/>
                          <w:spacing w:line="159" w:lineRule="exact" w:before="13"/>
                          <w:ind w:left="49"/>
                          <w:rPr>
                            <w:sz w:val="16"/>
                          </w:rPr>
                        </w:pPr>
                        <w:r>
                          <w:rPr>
                            <w:sz w:val="16"/>
                          </w:rPr>
                          <w:t>WGCS-60</w:t>
                        </w:r>
                      </w:p>
                    </w:tc>
                    <w:tc>
                      <w:tcPr>
                        <w:tcW w:w="994" w:type="dxa"/>
                      </w:tcPr>
                      <w:p>
                        <w:pPr>
                          <w:pStyle w:val="TableParagraph"/>
                          <w:spacing w:line="159" w:lineRule="exact" w:before="13"/>
                          <w:ind w:right="272"/>
                          <w:jc w:val="right"/>
                          <w:rPr>
                            <w:sz w:val="16"/>
                          </w:rPr>
                        </w:pPr>
                        <w:r>
                          <w:rPr>
                            <w:sz w:val="16"/>
                          </w:rPr>
                          <w:t>250.00</w:t>
                        </w:r>
                      </w:p>
                    </w:tc>
                    <w:tc>
                      <w:tcPr>
                        <w:tcW w:w="484" w:type="dxa"/>
                      </w:tcPr>
                      <w:p>
                        <w:pPr>
                          <w:pStyle w:val="TableParagraph"/>
                          <w:spacing w:line="159" w:lineRule="exact" w:before="13"/>
                          <w:ind w:right="38"/>
                          <w:jc w:val="right"/>
                          <w:rPr>
                            <w:sz w:val="16"/>
                          </w:rPr>
                        </w:pPr>
                        <w:r>
                          <w:rPr>
                            <w:sz w:val="16"/>
                          </w:rPr>
                          <w:t>10</w:t>
                        </w:r>
                      </w:p>
                    </w:tc>
                  </w:tr>
                  <w:tr>
                    <w:trPr>
                      <w:trHeight w:val="180" w:hRule="atLeast"/>
                    </w:trPr>
                    <w:tc>
                      <w:tcPr>
                        <w:tcW w:w="538" w:type="dxa"/>
                      </w:tcPr>
                      <w:p>
                        <w:pPr>
                          <w:pStyle w:val="TableParagraph"/>
                          <w:spacing w:line="160" w:lineRule="exact"/>
                          <w:ind w:left="34"/>
                          <w:rPr>
                            <w:sz w:val="16"/>
                          </w:rPr>
                        </w:pPr>
                        <w:r>
                          <w:rPr>
                            <w:sz w:val="16"/>
                          </w:rPr>
                          <w:t>1/2</w:t>
                        </w:r>
                      </w:p>
                    </w:tc>
                    <w:tc>
                      <w:tcPr>
                        <w:tcW w:w="979" w:type="dxa"/>
                      </w:tcPr>
                      <w:p>
                        <w:pPr>
                          <w:pStyle w:val="TableParagraph"/>
                          <w:spacing w:line="160" w:lineRule="exact"/>
                          <w:ind w:left="262" w:right="294"/>
                          <w:jc w:val="center"/>
                          <w:rPr>
                            <w:sz w:val="16"/>
                          </w:rPr>
                        </w:pPr>
                        <w:r>
                          <w:rPr>
                            <w:sz w:val="16"/>
                          </w:rPr>
                          <w:t>C254</w:t>
                        </w:r>
                      </w:p>
                    </w:tc>
                    <w:tc>
                      <w:tcPr>
                        <w:tcW w:w="1064" w:type="dxa"/>
                      </w:tcPr>
                      <w:p>
                        <w:pPr>
                          <w:pStyle w:val="TableParagraph"/>
                          <w:spacing w:line="160" w:lineRule="exact"/>
                          <w:ind w:left="250" w:right="195"/>
                          <w:jc w:val="center"/>
                          <w:rPr>
                            <w:sz w:val="16"/>
                          </w:rPr>
                        </w:pPr>
                        <w:r>
                          <w:rPr>
                            <w:sz w:val="16"/>
                          </w:rPr>
                          <w:t>157.67</w:t>
                        </w:r>
                      </w:p>
                    </w:tc>
                    <w:tc>
                      <w:tcPr>
                        <w:tcW w:w="2242" w:type="dxa"/>
                      </w:tcPr>
                      <w:p>
                        <w:pPr>
                          <w:pStyle w:val="TableParagraph"/>
                          <w:spacing w:line="160" w:lineRule="exact"/>
                          <w:ind w:left="257"/>
                          <w:rPr>
                            <w:sz w:val="16"/>
                          </w:rPr>
                        </w:pPr>
                        <w:r>
                          <w:rPr>
                            <w:sz w:val="16"/>
                          </w:rPr>
                          <w:t>100</w:t>
                        </w:r>
                      </w:p>
                    </w:tc>
                    <w:tc>
                      <w:tcPr>
                        <w:tcW w:w="1190" w:type="dxa"/>
                      </w:tcPr>
                      <w:p>
                        <w:pPr>
                          <w:pStyle w:val="TableParagraph"/>
                          <w:rPr>
                            <w:rFonts w:ascii="Times New Roman"/>
                            <w:sz w:val="12"/>
                          </w:rPr>
                        </w:pPr>
                      </w:p>
                    </w:tc>
                    <w:tc>
                      <w:tcPr>
                        <w:tcW w:w="1015" w:type="dxa"/>
                      </w:tcPr>
                      <w:p>
                        <w:pPr>
                          <w:pStyle w:val="TableParagraph"/>
                          <w:rPr>
                            <w:rFonts w:ascii="Times New Roman"/>
                            <w:sz w:val="12"/>
                          </w:rPr>
                        </w:pPr>
                      </w:p>
                    </w:tc>
                    <w:tc>
                      <w:tcPr>
                        <w:tcW w:w="994" w:type="dxa"/>
                      </w:tcPr>
                      <w:p>
                        <w:pPr>
                          <w:pStyle w:val="TableParagraph"/>
                          <w:rPr>
                            <w:rFonts w:ascii="Times New Roman"/>
                            <w:sz w:val="12"/>
                          </w:rPr>
                        </w:pPr>
                      </w:p>
                    </w:tc>
                    <w:tc>
                      <w:tcPr>
                        <w:tcW w:w="484" w:type="dxa"/>
                      </w:tcPr>
                      <w:p>
                        <w:pPr>
                          <w:pStyle w:val="TableParagraph"/>
                          <w:rPr>
                            <w:rFonts w:ascii="Times New Roman"/>
                            <w:sz w:val="12"/>
                          </w:rPr>
                        </w:pPr>
                      </w:p>
                    </w:tc>
                  </w:tr>
                  <w:tr>
                    <w:trPr>
                      <w:trHeight w:val="203" w:hRule="atLeast"/>
                    </w:trPr>
                    <w:tc>
                      <w:tcPr>
                        <w:tcW w:w="538" w:type="dxa"/>
                      </w:tcPr>
                      <w:p>
                        <w:pPr>
                          <w:pStyle w:val="TableParagraph"/>
                          <w:spacing w:line="182" w:lineRule="exact" w:before="1"/>
                          <w:ind w:left="34"/>
                          <w:rPr>
                            <w:sz w:val="16"/>
                          </w:rPr>
                        </w:pPr>
                        <w:r>
                          <w:rPr>
                            <w:sz w:val="16"/>
                          </w:rPr>
                          <w:t>5/8</w:t>
                        </w:r>
                      </w:p>
                    </w:tc>
                    <w:tc>
                      <w:tcPr>
                        <w:tcW w:w="979" w:type="dxa"/>
                      </w:tcPr>
                      <w:p>
                        <w:pPr>
                          <w:pStyle w:val="TableParagraph"/>
                          <w:spacing w:line="182" w:lineRule="exact" w:before="1"/>
                          <w:ind w:left="262" w:right="294"/>
                          <w:jc w:val="center"/>
                          <w:rPr>
                            <w:sz w:val="16"/>
                          </w:rPr>
                        </w:pPr>
                        <w:r>
                          <w:rPr>
                            <w:sz w:val="16"/>
                          </w:rPr>
                          <w:t>C255</w:t>
                        </w:r>
                      </w:p>
                    </w:tc>
                    <w:tc>
                      <w:tcPr>
                        <w:tcW w:w="1064" w:type="dxa"/>
                      </w:tcPr>
                      <w:p>
                        <w:pPr>
                          <w:pStyle w:val="TableParagraph"/>
                          <w:spacing w:line="182" w:lineRule="exact" w:before="1"/>
                          <w:ind w:left="250" w:right="195"/>
                          <w:jc w:val="center"/>
                          <w:rPr>
                            <w:sz w:val="16"/>
                          </w:rPr>
                        </w:pPr>
                        <w:r>
                          <w:rPr>
                            <w:sz w:val="16"/>
                          </w:rPr>
                          <w:t>196.97</w:t>
                        </w:r>
                      </w:p>
                    </w:tc>
                    <w:tc>
                      <w:tcPr>
                        <w:tcW w:w="2242" w:type="dxa"/>
                      </w:tcPr>
                      <w:p>
                        <w:pPr>
                          <w:pStyle w:val="TableParagraph"/>
                          <w:spacing w:line="182" w:lineRule="exact" w:before="1"/>
                          <w:ind w:left="257"/>
                          <w:rPr>
                            <w:sz w:val="16"/>
                          </w:rPr>
                        </w:pPr>
                        <w:r>
                          <w:rPr>
                            <w:sz w:val="16"/>
                          </w:rPr>
                          <w:t>100</w:t>
                        </w:r>
                      </w:p>
                    </w:tc>
                    <w:tc>
                      <w:tcPr>
                        <w:tcW w:w="1190" w:type="dxa"/>
                      </w:tcPr>
                      <w:p>
                        <w:pPr>
                          <w:pStyle w:val="TableParagraph"/>
                          <w:spacing w:line="159" w:lineRule="exact" w:before="24"/>
                          <w:ind w:left="33"/>
                          <w:rPr>
                            <w:sz w:val="16"/>
                          </w:rPr>
                        </w:pPr>
                        <w:r>
                          <w:rPr>
                            <w:sz w:val="16"/>
                          </w:rPr>
                          <w:t>3-9/16 X 4-1/2</w:t>
                        </w:r>
                      </w:p>
                    </w:tc>
                    <w:tc>
                      <w:tcPr>
                        <w:tcW w:w="1015" w:type="dxa"/>
                      </w:tcPr>
                      <w:p>
                        <w:pPr>
                          <w:pStyle w:val="TableParagraph"/>
                          <w:spacing w:line="159" w:lineRule="exact" w:before="24"/>
                          <w:ind w:left="49"/>
                          <w:rPr>
                            <w:sz w:val="16"/>
                          </w:rPr>
                        </w:pPr>
                        <w:r>
                          <w:rPr>
                            <w:sz w:val="16"/>
                          </w:rPr>
                          <w:t>WGCS-64</w:t>
                        </w:r>
                      </w:p>
                    </w:tc>
                    <w:tc>
                      <w:tcPr>
                        <w:tcW w:w="994" w:type="dxa"/>
                      </w:tcPr>
                      <w:p>
                        <w:pPr>
                          <w:pStyle w:val="TableParagraph"/>
                          <w:spacing w:line="159" w:lineRule="exact" w:before="24"/>
                          <w:ind w:right="272"/>
                          <w:jc w:val="right"/>
                          <w:rPr>
                            <w:sz w:val="16"/>
                          </w:rPr>
                        </w:pPr>
                        <w:r>
                          <w:rPr>
                            <w:sz w:val="16"/>
                          </w:rPr>
                          <w:t>275.00</w:t>
                        </w:r>
                      </w:p>
                    </w:tc>
                    <w:tc>
                      <w:tcPr>
                        <w:tcW w:w="484" w:type="dxa"/>
                      </w:tcPr>
                      <w:p>
                        <w:pPr>
                          <w:pStyle w:val="TableParagraph"/>
                          <w:spacing w:line="159" w:lineRule="exact" w:before="24"/>
                          <w:ind w:right="38"/>
                          <w:jc w:val="right"/>
                          <w:rPr>
                            <w:sz w:val="16"/>
                          </w:rPr>
                        </w:pPr>
                        <w:r>
                          <w:rPr>
                            <w:sz w:val="16"/>
                          </w:rPr>
                          <w:t>10</w:t>
                        </w:r>
                      </w:p>
                    </w:tc>
                  </w:tr>
                  <w:tr>
                    <w:trPr>
                      <w:trHeight w:val="203" w:hRule="atLeast"/>
                    </w:trPr>
                    <w:tc>
                      <w:tcPr>
                        <w:tcW w:w="538" w:type="dxa"/>
                      </w:tcPr>
                      <w:p>
                        <w:pPr>
                          <w:pStyle w:val="TableParagraph"/>
                          <w:spacing w:line="174" w:lineRule="exact"/>
                          <w:ind w:left="34"/>
                          <w:rPr>
                            <w:sz w:val="16"/>
                          </w:rPr>
                        </w:pPr>
                        <w:r>
                          <w:rPr>
                            <w:sz w:val="16"/>
                          </w:rPr>
                          <w:t>3/4</w:t>
                        </w:r>
                      </w:p>
                    </w:tc>
                    <w:tc>
                      <w:tcPr>
                        <w:tcW w:w="979" w:type="dxa"/>
                      </w:tcPr>
                      <w:p>
                        <w:pPr>
                          <w:pStyle w:val="TableParagraph"/>
                          <w:spacing w:line="174" w:lineRule="exact"/>
                          <w:ind w:left="262" w:right="294"/>
                          <w:jc w:val="center"/>
                          <w:rPr>
                            <w:sz w:val="16"/>
                          </w:rPr>
                        </w:pPr>
                        <w:r>
                          <w:rPr>
                            <w:sz w:val="16"/>
                          </w:rPr>
                          <w:t>C256</w:t>
                        </w:r>
                      </w:p>
                    </w:tc>
                    <w:tc>
                      <w:tcPr>
                        <w:tcW w:w="1064" w:type="dxa"/>
                      </w:tcPr>
                      <w:p>
                        <w:pPr>
                          <w:pStyle w:val="TableParagraph"/>
                          <w:spacing w:line="174" w:lineRule="exact"/>
                          <w:ind w:left="250" w:right="195"/>
                          <w:jc w:val="center"/>
                          <w:rPr>
                            <w:sz w:val="16"/>
                          </w:rPr>
                        </w:pPr>
                        <w:r>
                          <w:rPr>
                            <w:sz w:val="16"/>
                          </w:rPr>
                          <w:t>238.17</w:t>
                        </w:r>
                      </w:p>
                    </w:tc>
                    <w:tc>
                      <w:tcPr>
                        <w:tcW w:w="2242" w:type="dxa"/>
                      </w:tcPr>
                      <w:p>
                        <w:pPr>
                          <w:pStyle w:val="TableParagraph"/>
                          <w:spacing w:line="174" w:lineRule="exact"/>
                          <w:ind w:left="257"/>
                          <w:rPr>
                            <w:sz w:val="16"/>
                          </w:rPr>
                        </w:pPr>
                        <w:r>
                          <w:rPr>
                            <w:sz w:val="16"/>
                          </w:rPr>
                          <w:t>100</w:t>
                        </w:r>
                      </w:p>
                    </w:tc>
                    <w:tc>
                      <w:tcPr>
                        <w:tcW w:w="1190" w:type="dxa"/>
                      </w:tcPr>
                      <w:p>
                        <w:pPr>
                          <w:pStyle w:val="TableParagraph"/>
                          <w:spacing w:line="171" w:lineRule="exact" w:before="13"/>
                          <w:ind w:left="33"/>
                          <w:rPr>
                            <w:sz w:val="16"/>
                          </w:rPr>
                        </w:pPr>
                        <w:r>
                          <w:rPr>
                            <w:sz w:val="16"/>
                          </w:rPr>
                          <w:t>4-1/16 X 5</w:t>
                        </w:r>
                      </w:p>
                    </w:tc>
                    <w:tc>
                      <w:tcPr>
                        <w:tcW w:w="1015" w:type="dxa"/>
                      </w:tcPr>
                      <w:p>
                        <w:pPr>
                          <w:pStyle w:val="TableParagraph"/>
                          <w:spacing w:line="171" w:lineRule="exact" w:before="13"/>
                          <w:ind w:left="49"/>
                          <w:rPr>
                            <w:sz w:val="16"/>
                          </w:rPr>
                        </w:pPr>
                        <w:r>
                          <w:rPr>
                            <w:sz w:val="16"/>
                          </w:rPr>
                          <w:t>WGCS-72</w:t>
                        </w:r>
                      </w:p>
                    </w:tc>
                    <w:tc>
                      <w:tcPr>
                        <w:tcW w:w="994" w:type="dxa"/>
                      </w:tcPr>
                      <w:p>
                        <w:pPr>
                          <w:pStyle w:val="TableParagraph"/>
                          <w:spacing w:line="171" w:lineRule="exact" w:before="13"/>
                          <w:ind w:right="272"/>
                          <w:jc w:val="right"/>
                          <w:rPr>
                            <w:sz w:val="16"/>
                          </w:rPr>
                        </w:pPr>
                        <w:r>
                          <w:rPr>
                            <w:sz w:val="16"/>
                          </w:rPr>
                          <w:t>292.00</w:t>
                        </w:r>
                      </w:p>
                    </w:tc>
                    <w:tc>
                      <w:tcPr>
                        <w:tcW w:w="484" w:type="dxa"/>
                      </w:tcPr>
                      <w:p>
                        <w:pPr>
                          <w:pStyle w:val="TableParagraph"/>
                          <w:spacing w:line="171" w:lineRule="exact" w:before="13"/>
                          <w:ind w:right="38"/>
                          <w:jc w:val="right"/>
                          <w:rPr>
                            <w:sz w:val="16"/>
                          </w:rPr>
                        </w:pPr>
                        <w:r>
                          <w:rPr>
                            <w:sz w:val="16"/>
                          </w:rPr>
                          <w:t>10</w:t>
                        </w:r>
                      </w:p>
                    </w:tc>
                  </w:tr>
                  <w:tr>
                    <w:trPr>
                      <w:trHeight w:val="192" w:hRule="atLeast"/>
                    </w:trPr>
                    <w:tc>
                      <w:tcPr>
                        <w:tcW w:w="4823" w:type="dxa"/>
                        <w:gridSpan w:val="4"/>
                        <w:vMerge w:val="restart"/>
                      </w:tcPr>
                      <w:p>
                        <w:pPr>
                          <w:pStyle w:val="TableParagraph"/>
                          <w:rPr>
                            <w:rFonts w:ascii="Times New Roman"/>
                            <w:sz w:val="16"/>
                          </w:rPr>
                        </w:pPr>
                      </w:p>
                    </w:tc>
                    <w:tc>
                      <w:tcPr>
                        <w:tcW w:w="1190" w:type="dxa"/>
                      </w:tcPr>
                      <w:p>
                        <w:pPr>
                          <w:pStyle w:val="TableParagraph"/>
                          <w:spacing w:line="171" w:lineRule="exact" w:before="1"/>
                          <w:ind w:left="33"/>
                          <w:rPr>
                            <w:sz w:val="16"/>
                          </w:rPr>
                        </w:pPr>
                        <w:r>
                          <w:rPr>
                            <w:sz w:val="16"/>
                          </w:rPr>
                          <w:t>4-5/8 X 5-1/2</w:t>
                        </w:r>
                      </w:p>
                    </w:tc>
                    <w:tc>
                      <w:tcPr>
                        <w:tcW w:w="1015" w:type="dxa"/>
                      </w:tcPr>
                      <w:p>
                        <w:pPr>
                          <w:pStyle w:val="TableParagraph"/>
                          <w:spacing w:line="171" w:lineRule="exact" w:before="1"/>
                          <w:ind w:left="49"/>
                          <w:rPr>
                            <w:sz w:val="16"/>
                          </w:rPr>
                        </w:pPr>
                        <w:r>
                          <w:rPr>
                            <w:sz w:val="16"/>
                          </w:rPr>
                          <w:t>WGCS-80</w:t>
                        </w:r>
                      </w:p>
                    </w:tc>
                    <w:tc>
                      <w:tcPr>
                        <w:tcW w:w="994" w:type="dxa"/>
                      </w:tcPr>
                      <w:p>
                        <w:pPr>
                          <w:pStyle w:val="TableParagraph"/>
                          <w:spacing w:line="171" w:lineRule="exact" w:before="1"/>
                          <w:ind w:right="272"/>
                          <w:jc w:val="right"/>
                          <w:rPr>
                            <w:sz w:val="16"/>
                          </w:rPr>
                        </w:pPr>
                        <w:r>
                          <w:rPr>
                            <w:sz w:val="16"/>
                          </w:rPr>
                          <w:t>338.00</w:t>
                        </w:r>
                      </w:p>
                    </w:tc>
                    <w:tc>
                      <w:tcPr>
                        <w:tcW w:w="484" w:type="dxa"/>
                      </w:tcPr>
                      <w:p>
                        <w:pPr>
                          <w:pStyle w:val="TableParagraph"/>
                          <w:spacing w:line="171" w:lineRule="exact" w:before="1"/>
                          <w:ind w:right="38"/>
                          <w:jc w:val="right"/>
                          <w:rPr>
                            <w:sz w:val="16"/>
                          </w:rPr>
                        </w:pPr>
                        <w:r>
                          <w:rPr>
                            <w:sz w:val="16"/>
                          </w:rPr>
                          <w:t>10</w:t>
                        </w:r>
                      </w:p>
                    </w:tc>
                  </w:tr>
                  <w:tr>
                    <w:trPr>
                      <w:trHeight w:val="191"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4-3/32 X 6</w:t>
                        </w:r>
                      </w:p>
                    </w:tc>
                    <w:tc>
                      <w:tcPr>
                        <w:tcW w:w="1015" w:type="dxa"/>
                      </w:tcPr>
                      <w:p>
                        <w:pPr>
                          <w:pStyle w:val="TableParagraph"/>
                          <w:spacing w:line="171" w:lineRule="exact" w:before="1"/>
                          <w:ind w:left="49"/>
                          <w:rPr>
                            <w:sz w:val="16"/>
                          </w:rPr>
                        </w:pPr>
                        <w:r>
                          <w:rPr>
                            <w:sz w:val="16"/>
                          </w:rPr>
                          <w:t>WGCS-88</w:t>
                        </w:r>
                      </w:p>
                    </w:tc>
                    <w:tc>
                      <w:tcPr>
                        <w:tcW w:w="994" w:type="dxa"/>
                      </w:tcPr>
                      <w:p>
                        <w:pPr>
                          <w:pStyle w:val="TableParagraph"/>
                          <w:spacing w:line="171" w:lineRule="exact" w:before="1"/>
                          <w:ind w:right="272"/>
                          <w:jc w:val="right"/>
                          <w:rPr>
                            <w:sz w:val="16"/>
                          </w:rPr>
                        </w:pPr>
                        <w:r>
                          <w:rPr>
                            <w:sz w:val="16"/>
                          </w:rPr>
                          <w:t>344.00</w:t>
                        </w:r>
                      </w:p>
                    </w:tc>
                    <w:tc>
                      <w:tcPr>
                        <w:tcW w:w="484" w:type="dxa"/>
                      </w:tcPr>
                      <w:p>
                        <w:pPr>
                          <w:pStyle w:val="TableParagraph"/>
                          <w:spacing w:line="171" w:lineRule="exact" w:before="1"/>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4-1/2 X 6-1/2</w:t>
                        </w:r>
                      </w:p>
                    </w:tc>
                    <w:tc>
                      <w:tcPr>
                        <w:tcW w:w="1015" w:type="dxa"/>
                      </w:tcPr>
                      <w:p>
                        <w:pPr>
                          <w:pStyle w:val="TableParagraph"/>
                          <w:spacing w:line="171" w:lineRule="exact" w:before="1"/>
                          <w:ind w:left="49"/>
                          <w:rPr>
                            <w:sz w:val="16"/>
                          </w:rPr>
                        </w:pPr>
                        <w:r>
                          <w:rPr>
                            <w:sz w:val="16"/>
                          </w:rPr>
                          <w:t>WGCS-96</w:t>
                        </w:r>
                      </w:p>
                    </w:tc>
                    <w:tc>
                      <w:tcPr>
                        <w:tcW w:w="994" w:type="dxa"/>
                      </w:tcPr>
                      <w:p>
                        <w:pPr>
                          <w:pStyle w:val="TableParagraph"/>
                          <w:spacing w:line="171" w:lineRule="exact" w:before="1"/>
                          <w:ind w:right="272"/>
                          <w:jc w:val="right"/>
                          <w:rPr>
                            <w:sz w:val="16"/>
                          </w:rPr>
                        </w:pPr>
                        <w:r>
                          <w:rPr>
                            <w:sz w:val="16"/>
                          </w:rPr>
                          <w:t>350.00</w:t>
                        </w:r>
                      </w:p>
                    </w:tc>
                    <w:tc>
                      <w:tcPr>
                        <w:tcW w:w="484" w:type="dxa"/>
                      </w:tcPr>
                      <w:p>
                        <w:pPr>
                          <w:pStyle w:val="TableParagraph"/>
                          <w:spacing w:line="171" w:lineRule="exact" w:before="1"/>
                          <w:ind w:right="38"/>
                          <w:jc w:val="right"/>
                          <w:rPr>
                            <w:sz w:val="16"/>
                          </w:rPr>
                        </w:pPr>
                        <w:r>
                          <w:rPr>
                            <w:sz w:val="16"/>
                          </w:rPr>
                          <w:t>10</w:t>
                        </w:r>
                      </w:p>
                    </w:tc>
                  </w:tr>
                  <w:tr>
                    <w:trPr>
                      <w:trHeight w:val="191"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5 X 7</w:t>
                        </w:r>
                      </w:p>
                    </w:tc>
                    <w:tc>
                      <w:tcPr>
                        <w:tcW w:w="1015" w:type="dxa"/>
                      </w:tcPr>
                      <w:p>
                        <w:pPr>
                          <w:pStyle w:val="TableParagraph"/>
                          <w:spacing w:line="171" w:lineRule="exact" w:before="1"/>
                          <w:ind w:left="49"/>
                          <w:rPr>
                            <w:sz w:val="16"/>
                          </w:rPr>
                        </w:pPr>
                        <w:r>
                          <w:rPr>
                            <w:sz w:val="16"/>
                          </w:rPr>
                          <w:t>WGCS-104</w:t>
                        </w:r>
                      </w:p>
                    </w:tc>
                    <w:tc>
                      <w:tcPr>
                        <w:tcW w:w="994" w:type="dxa"/>
                      </w:tcPr>
                      <w:p>
                        <w:pPr>
                          <w:pStyle w:val="TableParagraph"/>
                          <w:spacing w:line="171" w:lineRule="exact" w:before="1"/>
                          <w:ind w:right="272"/>
                          <w:jc w:val="right"/>
                          <w:rPr>
                            <w:sz w:val="16"/>
                          </w:rPr>
                        </w:pPr>
                        <w:r>
                          <w:rPr>
                            <w:sz w:val="16"/>
                          </w:rPr>
                          <w:t>355.00</w:t>
                        </w:r>
                      </w:p>
                    </w:tc>
                    <w:tc>
                      <w:tcPr>
                        <w:tcW w:w="484" w:type="dxa"/>
                      </w:tcPr>
                      <w:p>
                        <w:pPr>
                          <w:pStyle w:val="TableParagraph"/>
                          <w:spacing w:line="171" w:lineRule="exact" w:before="1"/>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6-1/2 X 8-1/2</w:t>
                        </w:r>
                      </w:p>
                    </w:tc>
                    <w:tc>
                      <w:tcPr>
                        <w:tcW w:w="1015" w:type="dxa"/>
                      </w:tcPr>
                      <w:p>
                        <w:pPr>
                          <w:pStyle w:val="TableParagraph"/>
                          <w:spacing w:line="171" w:lineRule="exact" w:before="1"/>
                          <w:ind w:left="49"/>
                          <w:rPr>
                            <w:sz w:val="16"/>
                          </w:rPr>
                        </w:pPr>
                        <w:r>
                          <w:rPr>
                            <w:sz w:val="16"/>
                          </w:rPr>
                          <w:t>WGCS-128</w:t>
                        </w:r>
                      </w:p>
                    </w:tc>
                    <w:tc>
                      <w:tcPr>
                        <w:tcW w:w="994" w:type="dxa"/>
                      </w:tcPr>
                      <w:p>
                        <w:pPr>
                          <w:pStyle w:val="TableParagraph"/>
                          <w:spacing w:line="171" w:lineRule="exact" w:before="1"/>
                          <w:ind w:right="272"/>
                          <w:jc w:val="right"/>
                          <w:rPr>
                            <w:sz w:val="16"/>
                          </w:rPr>
                        </w:pPr>
                        <w:r>
                          <w:rPr>
                            <w:sz w:val="16"/>
                          </w:rPr>
                          <w:t>479.00</w:t>
                        </w:r>
                      </w:p>
                    </w:tc>
                    <w:tc>
                      <w:tcPr>
                        <w:tcW w:w="484" w:type="dxa"/>
                      </w:tcPr>
                      <w:p>
                        <w:pPr>
                          <w:pStyle w:val="TableParagraph"/>
                          <w:spacing w:line="171" w:lineRule="exact" w:before="1"/>
                          <w:ind w:right="38"/>
                          <w:jc w:val="right"/>
                          <w:rPr>
                            <w:sz w:val="16"/>
                          </w:rPr>
                        </w:pPr>
                        <w:r>
                          <w:rPr>
                            <w:sz w:val="16"/>
                          </w:rPr>
                          <w:t>10</w:t>
                        </w:r>
                      </w:p>
                    </w:tc>
                  </w:tr>
                  <w:tr>
                    <w:trPr>
                      <w:trHeight w:val="287" w:hRule="atLeast"/>
                    </w:trPr>
                    <w:tc>
                      <w:tcPr>
                        <w:tcW w:w="4823" w:type="dxa"/>
                        <w:gridSpan w:val="4"/>
                        <w:vMerge/>
                        <w:tcBorders>
                          <w:top w:val="nil"/>
                        </w:tcBorders>
                      </w:tcPr>
                      <w:p>
                        <w:pPr>
                          <w:rPr>
                            <w:sz w:val="2"/>
                            <w:szCs w:val="2"/>
                          </w:rPr>
                        </w:pPr>
                      </w:p>
                    </w:tc>
                    <w:tc>
                      <w:tcPr>
                        <w:tcW w:w="1190" w:type="dxa"/>
                      </w:tcPr>
                      <w:p>
                        <w:pPr>
                          <w:pStyle w:val="TableParagraph"/>
                          <w:spacing w:before="1"/>
                          <w:ind w:left="33"/>
                          <w:rPr>
                            <w:sz w:val="16"/>
                          </w:rPr>
                        </w:pPr>
                        <w:r>
                          <w:rPr>
                            <w:sz w:val="16"/>
                          </w:rPr>
                          <w:t>8 X 10</w:t>
                        </w:r>
                      </w:p>
                    </w:tc>
                    <w:tc>
                      <w:tcPr>
                        <w:tcW w:w="1015" w:type="dxa"/>
                      </w:tcPr>
                      <w:p>
                        <w:pPr>
                          <w:pStyle w:val="TableParagraph"/>
                          <w:spacing w:before="1"/>
                          <w:ind w:left="49"/>
                          <w:rPr>
                            <w:sz w:val="16"/>
                          </w:rPr>
                        </w:pPr>
                        <w:r>
                          <w:rPr>
                            <w:sz w:val="16"/>
                          </w:rPr>
                          <w:t>WGCS-152</w:t>
                        </w:r>
                      </w:p>
                    </w:tc>
                    <w:tc>
                      <w:tcPr>
                        <w:tcW w:w="994" w:type="dxa"/>
                      </w:tcPr>
                      <w:p>
                        <w:pPr>
                          <w:pStyle w:val="TableParagraph"/>
                          <w:spacing w:before="1"/>
                          <w:ind w:right="272"/>
                          <w:jc w:val="right"/>
                          <w:rPr>
                            <w:sz w:val="16"/>
                          </w:rPr>
                        </w:pPr>
                        <w:r>
                          <w:rPr>
                            <w:sz w:val="16"/>
                          </w:rPr>
                          <w:t>514.00</w:t>
                        </w:r>
                      </w:p>
                    </w:tc>
                    <w:tc>
                      <w:tcPr>
                        <w:tcW w:w="484" w:type="dxa"/>
                      </w:tcPr>
                      <w:p>
                        <w:pPr>
                          <w:pStyle w:val="TableParagraph"/>
                          <w:spacing w:before="1"/>
                          <w:ind w:right="38"/>
                          <w:jc w:val="right"/>
                          <w:rPr>
                            <w:sz w:val="16"/>
                          </w:rPr>
                        </w:pPr>
                        <w:r>
                          <w:rPr>
                            <w:sz w:val="16"/>
                          </w:rPr>
                          <w:t>10</w:t>
                        </w:r>
                      </w:p>
                    </w:tc>
                  </w:tr>
                  <w:tr>
                    <w:trPr>
                      <w:trHeight w:val="287"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97"/>
                          <w:ind w:left="33"/>
                          <w:rPr>
                            <w:sz w:val="16"/>
                          </w:rPr>
                        </w:pPr>
                        <w:r>
                          <w:rPr>
                            <w:sz w:val="16"/>
                          </w:rPr>
                          <w:t>10-1/4 X 12-1/4</w:t>
                        </w:r>
                      </w:p>
                    </w:tc>
                    <w:tc>
                      <w:tcPr>
                        <w:tcW w:w="1015" w:type="dxa"/>
                      </w:tcPr>
                      <w:p>
                        <w:pPr>
                          <w:pStyle w:val="TableParagraph"/>
                          <w:spacing w:line="171" w:lineRule="exact" w:before="97"/>
                          <w:ind w:left="49"/>
                          <w:rPr>
                            <w:sz w:val="16"/>
                          </w:rPr>
                        </w:pPr>
                        <w:r>
                          <w:rPr>
                            <w:sz w:val="16"/>
                          </w:rPr>
                          <w:t>WGCS-188</w:t>
                        </w:r>
                      </w:p>
                    </w:tc>
                    <w:tc>
                      <w:tcPr>
                        <w:tcW w:w="994" w:type="dxa"/>
                      </w:tcPr>
                      <w:p>
                        <w:pPr>
                          <w:pStyle w:val="TableParagraph"/>
                          <w:spacing w:line="171" w:lineRule="exact" w:before="97"/>
                          <w:ind w:right="272"/>
                          <w:jc w:val="right"/>
                          <w:rPr>
                            <w:sz w:val="16"/>
                          </w:rPr>
                        </w:pPr>
                        <w:r>
                          <w:rPr>
                            <w:sz w:val="16"/>
                          </w:rPr>
                          <w:t>575.00</w:t>
                        </w:r>
                      </w:p>
                    </w:tc>
                    <w:tc>
                      <w:tcPr>
                        <w:tcW w:w="484" w:type="dxa"/>
                      </w:tcPr>
                      <w:p>
                        <w:pPr>
                          <w:pStyle w:val="TableParagraph"/>
                          <w:spacing w:line="171" w:lineRule="exact" w:before="97"/>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11 X 13</w:t>
                        </w:r>
                      </w:p>
                    </w:tc>
                    <w:tc>
                      <w:tcPr>
                        <w:tcW w:w="1015" w:type="dxa"/>
                      </w:tcPr>
                      <w:p>
                        <w:pPr>
                          <w:pStyle w:val="TableParagraph"/>
                          <w:spacing w:line="171" w:lineRule="exact" w:before="1"/>
                          <w:ind w:left="49"/>
                          <w:rPr>
                            <w:sz w:val="16"/>
                          </w:rPr>
                        </w:pPr>
                        <w:r>
                          <w:rPr>
                            <w:sz w:val="16"/>
                          </w:rPr>
                          <w:t>WGCS-200</w:t>
                        </w:r>
                      </w:p>
                    </w:tc>
                    <w:tc>
                      <w:tcPr>
                        <w:tcW w:w="994" w:type="dxa"/>
                      </w:tcPr>
                      <w:p>
                        <w:pPr>
                          <w:pStyle w:val="TableParagraph"/>
                          <w:spacing w:line="171" w:lineRule="exact" w:before="1"/>
                          <w:ind w:right="272"/>
                          <w:jc w:val="right"/>
                          <w:rPr>
                            <w:sz w:val="16"/>
                          </w:rPr>
                        </w:pPr>
                        <w:r>
                          <w:rPr>
                            <w:sz w:val="16"/>
                          </w:rPr>
                          <w:t>580.00</w:t>
                        </w:r>
                      </w:p>
                    </w:tc>
                    <w:tc>
                      <w:tcPr>
                        <w:tcW w:w="484" w:type="dxa"/>
                      </w:tcPr>
                      <w:p>
                        <w:pPr>
                          <w:pStyle w:val="TableParagraph"/>
                          <w:spacing w:line="171" w:lineRule="exact" w:before="1"/>
                          <w:ind w:right="38"/>
                          <w:jc w:val="right"/>
                          <w:rPr>
                            <w:sz w:val="16"/>
                          </w:rPr>
                        </w:pPr>
                        <w:r>
                          <w:rPr>
                            <w:sz w:val="16"/>
                          </w:rPr>
                          <w:t>10</w:t>
                        </w:r>
                      </w:p>
                    </w:tc>
                  </w:tr>
                  <w:tr>
                    <w:trPr>
                      <w:trHeight w:val="191"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11-3/4 X 13-3/4</w:t>
                        </w:r>
                      </w:p>
                    </w:tc>
                    <w:tc>
                      <w:tcPr>
                        <w:tcW w:w="1015" w:type="dxa"/>
                      </w:tcPr>
                      <w:p>
                        <w:pPr>
                          <w:pStyle w:val="TableParagraph"/>
                          <w:spacing w:line="171" w:lineRule="exact" w:before="1"/>
                          <w:ind w:left="49"/>
                          <w:rPr>
                            <w:sz w:val="16"/>
                          </w:rPr>
                        </w:pPr>
                        <w:r>
                          <w:rPr>
                            <w:sz w:val="16"/>
                          </w:rPr>
                          <w:t>WGCS-212</w:t>
                        </w:r>
                      </w:p>
                    </w:tc>
                    <w:tc>
                      <w:tcPr>
                        <w:tcW w:w="994" w:type="dxa"/>
                      </w:tcPr>
                      <w:p>
                        <w:pPr>
                          <w:pStyle w:val="TableParagraph"/>
                          <w:spacing w:line="171" w:lineRule="exact" w:before="1"/>
                          <w:ind w:right="272"/>
                          <w:jc w:val="right"/>
                          <w:rPr>
                            <w:sz w:val="16"/>
                          </w:rPr>
                        </w:pPr>
                        <w:r>
                          <w:rPr>
                            <w:sz w:val="16"/>
                          </w:rPr>
                          <w:t>590.00</w:t>
                        </w:r>
                      </w:p>
                    </w:tc>
                    <w:tc>
                      <w:tcPr>
                        <w:tcW w:w="484" w:type="dxa"/>
                      </w:tcPr>
                      <w:p>
                        <w:pPr>
                          <w:pStyle w:val="TableParagraph"/>
                          <w:spacing w:line="171" w:lineRule="exact" w:before="1"/>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12-1/2 X 14-1/2</w:t>
                        </w:r>
                      </w:p>
                    </w:tc>
                    <w:tc>
                      <w:tcPr>
                        <w:tcW w:w="1015" w:type="dxa"/>
                      </w:tcPr>
                      <w:p>
                        <w:pPr>
                          <w:pStyle w:val="TableParagraph"/>
                          <w:spacing w:line="171" w:lineRule="exact" w:before="1"/>
                          <w:ind w:left="49"/>
                          <w:rPr>
                            <w:sz w:val="16"/>
                          </w:rPr>
                        </w:pPr>
                        <w:r>
                          <w:rPr>
                            <w:sz w:val="16"/>
                          </w:rPr>
                          <w:t>WGCS-224</w:t>
                        </w:r>
                      </w:p>
                    </w:tc>
                    <w:tc>
                      <w:tcPr>
                        <w:tcW w:w="994" w:type="dxa"/>
                      </w:tcPr>
                      <w:p>
                        <w:pPr>
                          <w:pStyle w:val="TableParagraph"/>
                          <w:spacing w:line="171" w:lineRule="exact" w:before="1"/>
                          <w:ind w:right="272"/>
                          <w:jc w:val="right"/>
                          <w:rPr>
                            <w:sz w:val="16"/>
                          </w:rPr>
                        </w:pPr>
                        <w:r>
                          <w:rPr>
                            <w:sz w:val="16"/>
                          </w:rPr>
                          <w:t>655.00</w:t>
                        </w:r>
                      </w:p>
                    </w:tc>
                    <w:tc>
                      <w:tcPr>
                        <w:tcW w:w="484" w:type="dxa"/>
                      </w:tcPr>
                      <w:p>
                        <w:pPr>
                          <w:pStyle w:val="TableParagraph"/>
                          <w:spacing w:line="171" w:lineRule="exact" w:before="1"/>
                          <w:ind w:right="38"/>
                          <w:jc w:val="right"/>
                          <w:rPr>
                            <w:sz w:val="16"/>
                          </w:rPr>
                        </w:pPr>
                        <w:r>
                          <w:rPr>
                            <w:sz w:val="16"/>
                          </w:rPr>
                          <w:t>10</w:t>
                        </w:r>
                      </w:p>
                    </w:tc>
                  </w:tr>
                  <w:tr>
                    <w:trPr>
                      <w:trHeight w:val="191"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14 X 16</w:t>
                        </w:r>
                      </w:p>
                    </w:tc>
                    <w:tc>
                      <w:tcPr>
                        <w:tcW w:w="1015" w:type="dxa"/>
                      </w:tcPr>
                      <w:p>
                        <w:pPr>
                          <w:pStyle w:val="TableParagraph"/>
                          <w:spacing w:line="171" w:lineRule="exact" w:before="1"/>
                          <w:ind w:left="49"/>
                          <w:rPr>
                            <w:sz w:val="16"/>
                          </w:rPr>
                        </w:pPr>
                        <w:r>
                          <w:rPr>
                            <w:sz w:val="16"/>
                          </w:rPr>
                          <w:t>WGCS-248</w:t>
                        </w:r>
                      </w:p>
                    </w:tc>
                    <w:tc>
                      <w:tcPr>
                        <w:tcW w:w="994" w:type="dxa"/>
                      </w:tcPr>
                      <w:p>
                        <w:pPr>
                          <w:pStyle w:val="TableParagraph"/>
                          <w:spacing w:line="171" w:lineRule="exact" w:before="1"/>
                          <w:ind w:right="272"/>
                          <w:jc w:val="right"/>
                          <w:rPr>
                            <w:sz w:val="16"/>
                          </w:rPr>
                        </w:pPr>
                        <w:r>
                          <w:rPr>
                            <w:sz w:val="16"/>
                          </w:rPr>
                          <w:t>745.00</w:t>
                        </w:r>
                      </w:p>
                    </w:tc>
                    <w:tc>
                      <w:tcPr>
                        <w:tcW w:w="484" w:type="dxa"/>
                      </w:tcPr>
                      <w:p>
                        <w:pPr>
                          <w:pStyle w:val="TableParagraph"/>
                          <w:spacing w:line="171" w:lineRule="exact" w:before="1"/>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15-3/8 X 17-3/8</w:t>
                        </w:r>
                      </w:p>
                    </w:tc>
                    <w:tc>
                      <w:tcPr>
                        <w:tcW w:w="1015" w:type="dxa"/>
                      </w:tcPr>
                      <w:p>
                        <w:pPr>
                          <w:pStyle w:val="TableParagraph"/>
                          <w:spacing w:line="171" w:lineRule="exact" w:before="1"/>
                          <w:ind w:left="49"/>
                          <w:rPr>
                            <w:sz w:val="16"/>
                          </w:rPr>
                        </w:pPr>
                        <w:r>
                          <w:rPr>
                            <w:sz w:val="16"/>
                          </w:rPr>
                          <w:t>WGCS-270</w:t>
                        </w:r>
                      </w:p>
                    </w:tc>
                    <w:tc>
                      <w:tcPr>
                        <w:tcW w:w="994" w:type="dxa"/>
                      </w:tcPr>
                      <w:p>
                        <w:pPr>
                          <w:pStyle w:val="TableParagraph"/>
                          <w:spacing w:line="171" w:lineRule="exact" w:before="1"/>
                          <w:ind w:right="272"/>
                          <w:jc w:val="right"/>
                          <w:rPr>
                            <w:sz w:val="16"/>
                          </w:rPr>
                        </w:pPr>
                        <w:r>
                          <w:rPr>
                            <w:sz w:val="16"/>
                          </w:rPr>
                          <w:t>857.00</w:t>
                        </w:r>
                      </w:p>
                    </w:tc>
                    <w:tc>
                      <w:tcPr>
                        <w:tcW w:w="484" w:type="dxa"/>
                      </w:tcPr>
                      <w:p>
                        <w:pPr>
                          <w:pStyle w:val="TableParagraph"/>
                          <w:spacing w:line="171" w:lineRule="exact" w:before="1"/>
                          <w:ind w:right="38"/>
                          <w:jc w:val="right"/>
                          <w:rPr>
                            <w:sz w:val="16"/>
                          </w:rPr>
                        </w:pPr>
                        <w:r>
                          <w:rPr>
                            <w:sz w:val="16"/>
                          </w:rPr>
                          <w:t>10</w:t>
                        </w:r>
                      </w:p>
                    </w:tc>
                  </w:tr>
                  <w:tr>
                    <w:trPr>
                      <w:trHeight w:val="191"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18 X 20</w:t>
                        </w:r>
                      </w:p>
                    </w:tc>
                    <w:tc>
                      <w:tcPr>
                        <w:tcW w:w="1015" w:type="dxa"/>
                      </w:tcPr>
                      <w:p>
                        <w:pPr>
                          <w:pStyle w:val="TableParagraph"/>
                          <w:spacing w:line="171" w:lineRule="exact" w:before="1"/>
                          <w:ind w:left="49"/>
                          <w:rPr>
                            <w:sz w:val="16"/>
                          </w:rPr>
                        </w:pPr>
                        <w:r>
                          <w:rPr>
                            <w:sz w:val="16"/>
                          </w:rPr>
                          <w:t>WGCS-312</w:t>
                        </w:r>
                      </w:p>
                    </w:tc>
                    <w:tc>
                      <w:tcPr>
                        <w:tcW w:w="994" w:type="dxa"/>
                      </w:tcPr>
                      <w:p>
                        <w:pPr>
                          <w:pStyle w:val="TableParagraph"/>
                          <w:spacing w:line="171" w:lineRule="exact" w:before="1"/>
                          <w:ind w:right="272"/>
                          <w:jc w:val="right"/>
                          <w:rPr>
                            <w:sz w:val="16"/>
                          </w:rPr>
                        </w:pPr>
                        <w:r>
                          <w:rPr>
                            <w:sz w:val="16"/>
                          </w:rPr>
                          <w:t>910.00</w:t>
                        </w:r>
                      </w:p>
                    </w:tc>
                    <w:tc>
                      <w:tcPr>
                        <w:tcW w:w="484" w:type="dxa"/>
                      </w:tcPr>
                      <w:p>
                        <w:pPr>
                          <w:pStyle w:val="TableParagraph"/>
                          <w:spacing w:line="171" w:lineRule="exact" w:before="1"/>
                          <w:ind w:right="38"/>
                          <w:jc w:val="right"/>
                          <w:rPr>
                            <w:sz w:val="16"/>
                          </w:rPr>
                        </w:pPr>
                        <w:r>
                          <w:rPr>
                            <w:sz w:val="16"/>
                          </w:rPr>
                          <w:t>10</w:t>
                        </w:r>
                      </w:p>
                    </w:tc>
                  </w:tr>
                  <w:tr>
                    <w:trPr>
                      <w:trHeight w:val="192" w:hRule="atLeast"/>
                    </w:trPr>
                    <w:tc>
                      <w:tcPr>
                        <w:tcW w:w="4823" w:type="dxa"/>
                        <w:gridSpan w:val="4"/>
                        <w:vMerge/>
                        <w:tcBorders>
                          <w:top w:val="nil"/>
                        </w:tcBorders>
                      </w:tcPr>
                      <w:p>
                        <w:pPr>
                          <w:rPr>
                            <w:sz w:val="2"/>
                            <w:szCs w:val="2"/>
                          </w:rPr>
                        </w:pPr>
                      </w:p>
                    </w:tc>
                    <w:tc>
                      <w:tcPr>
                        <w:tcW w:w="1190" w:type="dxa"/>
                      </w:tcPr>
                      <w:p>
                        <w:pPr>
                          <w:pStyle w:val="TableParagraph"/>
                          <w:spacing w:line="171" w:lineRule="exact" w:before="1"/>
                          <w:ind w:left="33"/>
                          <w:rPr>
                            <w:sz w:val="16"/>
                          </w:rPr>
                        </w:pPr>
                        <w:r>
                          <w:rPr>
                            <w:sz w:val="16"/>
                          </w:rPr>
                          <w:t>19-1/8 X 21-1/4</w:t>
                        </w:r>
                      </w:p>
                    </w:tc>
                    <w:tc>
                      <w:tcPr>
                        <w:tcW w:w="1015" w:type="dxa"/>
                      </w:tcPr>
                      <w:p>
                        <w:pPr>
                          <w:pStyle w:val="TableParagraph"/>
                          <w:spacing w:line="171" w:lineRule="exact" w:before="1"/>
                          <w:ind w:left="49"/>
                          <w:rPr>
                            <w:sz w:val="16"/>
                          </w:rPr>
                        </w:pPr>
                        <w:r>
                          <w:rPr>
                            <w:sz w:val="16"/>
                          </w:rPr>
                          <w:t>WGCS-332</w:t>
                        </w:r>
                      </w:p>
                    </w:tc>
                    <w:tc>
                      <w:tcPr>
                        <w:tcW w:w="994" w:type="dxa"/>
                      </w:tcPr>
                      <w:p>
                        <w:pPr>
                          <w:pStyle w:val="TableParagraph"/>
                          <w:spacing w:line="171" w:lineRule="exact" w:before="1"/>
                          <w:ind w:right="272"/>
                          <w:jc w:val="right"/>
                          <w:rPr>
                            <w:sz w:val="16"/>
                          </w:rPr>
                        </w:pPr>
                        <w:r>
                          <w:rPr>
                            <w:sz w:val="16"/>
                          </w:rPr>
                          <w:t>1003.00</w:t>
                        </w:r>
                      </w:p>
                    </w:tc>
                    <w:tc>
                      <w:tcPr>
                        <w:tcW w:w="484" w:type="dxa"/>
                      </w:tcPr>
                      <w:p>
                        <w:pPr>
                          <w:pStyle w:val="TableParagraph"/>
                          <w:spacing w:line="171" w:lineRule="exact" w:before="1"/>
                          <w:ind w:right="38"/>
                          <w:jc w:val="right"/>
                          <w:rPr>
                            <w:sz w:val="16"/>
                          </w:rPr>
                        </w:pPr>
                        <w:r>
                          <w:rPr>
                            <w:sz w:val="16"/>
                          </w:rPr>
                          <w:t>10</w:t>
                        </w:r>
                      </w:p>
                    </w:tc>
                  </w:tr>
                  <w:tr>
                    <w:trPr>
                      <w:trHeight w:val="185" w:hRule="atLeast"/>
                    </w:trPr>
                    <w:tc>
                      <w:tcPr>
                        <w:tcW w:w="4823" w:type="dxa"/>
                        <w:gridSpan w:val="4"/>
                        <w:vMerge/>
                        <w:tcBorders>
                          <w:top w:val="nil"/>
                        </w:tcBorders>
                      </w:tcPr>
                      <w:p>
                        <w:pPr>
                          <w:rPr>
                            <w:sz w:val="2"/>
                            <w:szCs w:val="2"/>
                          </w:rPr>
                        </w:pPr>
                      </w:p>
                    </w:tc>
                    <w:tc>
                      <w:tcPr>
                        <w:tcW w:w="1190" w:type="dxa"/>
                      </w:tcPr>
                      <w:p>
                        <w:pPr>
                          <w:pStyle w:val="TableParagraph"/>
                          <w:spacing w:line="164" w:lineRule="exact" w:before="1"/>
                          <w:ind w:left="33"/>
                          <w:rPr>
                            <w:sz w:val="16"/>
                          </w:rPr>
                        </w:pPr>
                        <w:r>
                          <w:rPr>
                            <w:sz w:val="16"/>
                          </w:rPr>
                          <w:t>22-7/8 X 24-7/8</w:t>
                        </w:r>
                      </w:p>
                    </w:tc>
                    <w:tc>
                      <w:tcPr>
                        <w:tcW w:w="1015" w:type="dxa"/>
                      </w:tcPr>
                      <w:p>
                        <w:pPr>
                          <w:pStyle w:val="TableParagraph"/>
                          <w:spacing w:line="164" w:lineRule="exact" w:before="1"/>
                          <w:ind w:left="49"/>
                          <w:rPr>
                            <w:sz w:val="16"/>
                          </w:rPr>
                        </w:pPr>
                        <w:r>
                          <w:rPr>
                            <w:sz w:val="16"/>
                          </w:rPr>
                          <w:t>WGCS-390</w:t>
                        </w:r>
                      </w:p>
                    </w:tc>
                    <w:tc>
                      <w:tcPr>
                        <w:tcW w:w="994" w:type="dxa"/>
                      </w:tcPr>
                      <w:p>
                        <w:pPr>
                          <w:pStyle w:val="TableParagraph"/>
                          <w:spacing w:line="164" w:lineRule="exact" w:before="1"/>
                          <w:ind w:right="272"/>
                          <w:jc w:val="right"/>
                          <w:rPr>
                            <w:sz w:val="16"/>
                          </w:rPr>
                        </w:pPr>
                        <w:r>
                          <w:rPr>
                            <w:sz w:val="16"/>
                          </w:rPr>
                          <w:t>1015.00</w:t>
                        </w:r>
                      </w:p>
                    </w:tc>
                    <w:tc>
                      <w:tcPr>
                        <w:tcW w:w="484" w:type="dxa"/>
                      </w:tcPr>
                      <w:p>
                        <w:pPr>
                          <w:pStyle w:val="TableParagraph"/>
                          <w:spacing w:line="164" w:lineRule="exact" w:before="1"/>
                          <w:ind w:right="38"/>
                          <w:jc w:val="right"/>
                          <w:rPr>
                            <w:sz w:val="16"/>
                          </w:rPr>
                        </w:pPr>
                        <w:r>
                          <w:rPr>
                            <w:sz w:val="16"/>
                          </w:rPr>
                          <w:t>10</w:t>
                        </w:r>
                      </w:p>
                    </w:tc>
                  </w:tr>
                </w:tbl>
                <w:p>
                  <w:pPr>
                    <w:pStyle w:val="BodyText"/>
                  </w:pPr>
                </w:p>
              </w:txbxContent>
            </v:textbox>
            <w10:wrap type="topAndBottom"/>
          </v:shape>
        </w:pict>
      </w:r>
      <w:r>
        <w:rPr>
          <w:sz w:val="2"/>
        </w:rPr>
        <w:pict>
          <v:group style="width:233.9pt;height:.75pt;mso-position-horizontal-relative:char;mso-position-vertical-relative:line" coordorigin="0,0" coordsize="4678,15">
            <v:line style="position:absolute" from="0,7" to="4677,7" stroked="true" strokeweight=".709pt" strokecolor="#000000">
              <v:stroke dashstyle="solid"/>
            </v:line>
          </v:group>
        </w:pict>
      </w:r>
      <w:r>
        <w:rPr>
          <w:sz w:val="2"/>
        </w:rPr>
      </w:r>
    </w:p>
    <w:p>
      <w:pPr>
        <w:pStyle w:val="BodyText"/>
        <w:spacing w:before="2"/>
        <w:rPr>
          <w:sz w:val="29"/>
        </w:rPr>
      </w:pPr>
    </w:p>
    <w:p>
      <w:pPr>
        <w:spacing w:before="95"/>
        <w:ind w:left="0" w:right="1099" w:firstLine="0"/>
        <w:jc w:val="right"/>
        <w:rPr>
          <w:b/>
          <w:i/>
          <w:sz w:val="16"/>
        </w:rPr>
      </w:pPr>
      <w:r>
        <w:rPr>
          <w:b/>
          <w:i/>
          <w:sz w:val="16"/>
        </w:rPr>
        <w:t>continued on next page</w:t>
      </w:r>
    </w:p>
    <w:p>
      <w:pPr>
        <w:pStyle w:val="BodyText"/>
        <w:rPr>
          <w:b/>
          <w:i/>
          <w:sz w:val="20"/>
        </w:rPr>
      </w:pPr>
    </w:p>
    <w:p>
      <w:pPr>
        <w:pStyle w:val="BodyText"/>
        <w:rPr>
          <w:b/>
          <w:i/>
          <w:sz w:val="20"/>
        </w:rPr>
      </w:pPr>
    </w:p>
    <w:p>
      <w:pPr>
        <w:pStyle w:val="BodyText"/>
        <w:rPr>
          <w:b/>
          <w:i/>
          <w:sz w:val="20"/>
        </w:rPr>
      </w:pPr>
    </w:p>
    <w:p>
      <w:pPr>
        <w:pStyle w:val="BodyText"/>
        <w:spacing w:before="7"/>
        <w:rPr>
          <w:b/>
          <w:i/>
          <w:sz w:val="21"/>
        </w:rPr>
      </w:pPr>
    </w:p>
    <w:p>
      <w:pPr>
        <w:spacing w:before="0"/>
        <w:ind w:left="0" w:right="570" w:firstLine="0"/>
        <w:jc w:val="right"/>
        <w:rPr>
          <w:rFonts w:ascii="Arial Narrow"/>
          <w:sz w:val="14"/>
        </w:rPr>
      </w:pPr>
      <w:r>
        <w:rPr>
          <w:rFonts w:ascii="Arial Narrow"/>
          <w:sz w:val="14"/>
        </w:rPr>
        <w:t>59</w:t>
      </w:r>
    </w:p>
    <w:p>
      <w:pPr>
        <w:spacing w:after="0"/>
        <w:jc w:val="right"/>
        <w:rPr>
          <w:rFonts w:ascii="Arial Narrow"/>
          <w:sz w:val="14"/>
        </w:rPr>
        <w:sectPr>
          <w:type w:val="continuous"/>
          <w:pgSz w:w="12240" w:h="15840"/>
          <w:pgMar w:top="240" w:bottom="280" w:left="0" w:right="0"/>
        </w:sectPr>
      </w:pPr>
    </w:p>
    <w:p>
      <w:pPr>
        <w:pStyle w:val="BodyText"/>
        <w:spacing w:before="11"/>
        <w:rPr>
          <w:rFonts w:ascii="Arial Narrow"/>
          <w:sz w:val="14"/>
        </w:rPr>
      </w:pPr>
    </w:p>
    <w:p>
      <w:pPr>
        <w:spacing w:after="0"/>
        <w:rPr>
          <w:rFonts w:ascii="Arial Narrow"/>
          <w:sz w:val="14"/>
        </w:rPr>
        <w:sectPr>
          <w:pgSz w:w="12240" w:h="15840"/>
          <w:pgMar w:header="268" w:footer="0" w:top="1080" w:bottom="280" w:left="0" w:right="0"/>
        </w:sectPr>
      </w:pPr>
    </w:p>
    <w:p>
      <w:pPr>
        <w:spacing w:before="95"/>
        <w:ind w:left="1084" w:right="0" w:firstLine="0"/>
        <w:jc w:val="left"/>
        <w:rPr>
          <w:sz w:val="16"/>
        </w:rPr>
      </w:pPr>
      <w:r>
        <w:rPr>
          <w:b/>
          <w:sz w:val="16"/>
        </w:rPr>
        <w:t>STANDARD WORM GEAR </w:t>
      </w:r>
      <w:r>
        <w:rPr>
          <w:sz w:val="16"/>
        </w:rPr>
        <w:t>(continued from previous page)</w:t>
      </w:r>
    </w:p>
    <w:p>
      <w:pPr>
        <w:pStyle w:val="Heading9"/>
        <w:spacing w:line="249" w:lineRule="auto" w:before="127"/>
        <w:ind w:left="2124" w:right="1163"/>
      </w:pPr>
      <w:r>
        <w:rPr/>
        <w:t>Screw: 305 Stainless Steel Band: 301 Stainless Steel</w:t>
      </w:r>
    </w:p>
    <w:p>
      <w:pPr>
        <w:spacing w:line="249" w:lineRule="auto" w:before="95"/>
        <w:ind w:left="1084" w:right="363" w:firstLine="0"/>
        <w:jc w:val="left"/>
        <w:rPr>
          <w:b/>
          <w:sz w:val="16"/>
        </w:rPr>
      </w:pPr>
      <w:r>
        <w:rPr/>
        <w:br w:type="column"/>
      </w:r>
      <w:r>
        <w:rPr>
          <w:b/>
          <w:sz w:val="16"/>
        </w:rPr>
        <w:t>size range</w:t>
      </w:r>
    </w:p>
    <w:p>
      <w:pPr>
        <w:pStyle w:val="BodyText"/>
        <w:spacing w:before="53"/>
        <w:ind w:left="1084"/>
      </w:pPr>
      <w:r>
        <w:rPr/>
        <w:t>2.09 X</w:t>
      </w:r>
      <w:r>
        <w:rPr>
          <w:spacing w:val="-4"/>
        </w:rPr>
        <w:t> 2.31</w:t>
      </w:r>
    </w:p>
    <w:p>
      <w:pPr>
        <w:pStyle w:val="BodyText"/>
        <w:spacing w:before="8"/>
        <w:ind w:left="1084"/>
      </w:pPr>
      <w:r>
        <w:rPr/>
        <w:t>2.33 X</w:t>
      </w:r>
      <w:r>
        <w:rPr>
          <w:spacing w:val="-4"/>
        </w:rPr>
        <w:t> 2.62</w:t>
      </w:r>
    </w:p>
    <w:p>
      <w:pPr>
        <w:pStyle w:val="BodyText"/>
        <w:spacing w:before="8"/>
        <w:ind w:left="1084"/>
      </w:pPr>
      <w:r>
        <w:rPr/>
        <w:t>2.40 X</w:t>
      </w:r>
      <w:r>
        <w:rPr>
          <w:spacing w:val="-4"/>
        </w:rPr>
        <w:t> 2.69</w:t>
      </w:r>
    </w:p>
    <w:p>
      <w:pPr>
        <w:pStyle w:val="BodyText"/>
        <w:spacing w:before="8"/>
        <w:ind w:left="1084"/>
      </w:pPr>
      <w:r>
        <w:rPr/>
        <w:t>2.52 X</w:t>
      </w:r>
      <w:r>
        <w:rPr>
          <w:spacing w:val="-4"/>
        </w:rPr>
        <w:t> 2.81</w:t>
      </w:r>
    </w:p>
    <w:p>
      <w:pPr>
        <w:pStyle w:val="BodyText"/>
        <w:spacing w:before="8"/>
        <w:ind w:left="1084"/>
      </w:pPr>
      <w:r>
        <w:rPr/>
        <w:t>2.77 X</w:t>
      </w:r>
      <w:r>
        <w:rPr>
          <w:spacing w:val="-4"/>
        </w:rPr>
        <w:t> 3.06</w:t>
      </w:r>
    </w:p>
    <w:p>
      <w:pPr>
        <w:pStyle w:val="BodyText"/>
        <w:spacing w:before="8"/>
        <w:ind w:left="1084"/>
      </w:pPr>
      <w:r>
        <w:rPr/>
        <w:t>2.87 X</w:t>
      </w:r>
      <w:r>
        <w:rPr>
          <w:spacing w:val="-4"/>
        </w:rPr>
        <w:t> 3.18</w:t>
      </w:r>
    </w:p>
    <w:p>
      <w:pPr>
        <w:pStyle w:val="BodyText"/>
        <w:spacing w:before="8"/>
        <w:ind w:left="1084"/>
      </w:pPr>
      <w:r>
        <w:rPr/>
        <w:t>3.02 X</w:t>
      </w:r>
      <w:r>
        <w:rPr>
          <w:spacing w:val="-4"/>
        </w:rPr>
        <w:t> 3.31</w:t>
      </w:r>
    </w:p>
    <w:p>
      <w:pPr>
        <w:pStyle w:val="BodyText"/>
        <w:spacing w:before="8"/>
        <w:ind w:left="1084"/>
      </w:pPr>
      <w:r>
        <w:rPr/>
        <w:t>3.27 X</w:t>
      </w:r>
      <w:r>
        <w:rPr>
          <w:spacing w:val="-4"/>
        </w:rPr>
        <w:t> 3.56</w:t>
      </w:r>
    </w:p>
    <w:p>
      <w:pPr>
        <w:pStyle w:val="BodyText"/>
        <w:spacing w:before="8"/>
        <w:ind w:left="1084"/>
      </w:pPr>
      <w:r>
        <w:rPr/>
        <w:t>3.39 X</w:t>
      </w:r>
      <w:r>
        <w:rPr>
          <w:spacing w:val="-4"/>
        </w:rPr>
        <w:t> 3.68</w:t>
      </w:r>
    </w:p>
    <w:p>
      <w:pPr>
        <w:pStyle w:val="BodyText"/>
        <w:spacing w:before="8"/>
        <w:ind w:left="1084"/>
      </w:pPr>
      <w:r>
        <w:rPr/>
        <w:t>3.59 X</w:t>
      </w:r>
      <w:r>
        <w:rPr>
          <w:spacing w:val="-4"/>
        </w:rPr>
        <w:t> 3.88</w:t>
      </w:r>
    </w:p>
    <w:p>
      <w:pPr>
        <w:pStyle w:val="BodyText"/>
        <w:spacing w:before="8"/>
        <w:ind w:left="1084"/>
      </w:pPr>
      <w:r>
        <w:rPr/>
        <w:t>3.77 X</w:t>
      </w:r>
      <w:r>
        <w:rPr>
          <w:spacing w:val="-4"/>
        </w:rPr>
        <w:t> 4.06</w:t>
      </w:r>
    </w:p>
    <w:p>
      <w:pPr>
        <w:pStyle w:val="BodyText"/>
        <w:spacing w:before="8"/>
        <w:ind w:left="1084"/>
      </w:pPr>
      <w:r>
        <w:rPr/>
        <w:t>4.02 X</w:t>
      </w:r>
      <w:r>
        <w:rPr>
          <w:spacing w:val="-4"/>
        </w:rPr>
        <w:t> 4.31</w:t>
      </w:r>
    </w:p>
    <w:p>
      <w:pPr>
        <w:pStyle w:val="BodyText"/>
        <w:spacing w:before="8"/>
        <w:ind w:left="1084"/>
      </w:pPr>
      <w:r>
        <w:rPr/>
        <w:t>4.27 X</w:t>
      </w:r>
      <w:r>
        <w:rPr>
          <w:spacing w:val="-4"/>
        </w:rPr>
        <w:t> 4.56</w:t>
      </w:r>
    </w:p>
    <w:p>
      <w:pPr>
        <w:pStyle w:val="BodyText"/>
        <w:spacing w:before="8"/>
        <w:ind w:left="1084"/>
      </w:pPr>
      <w:r>
        <w:rPr/>
        <w:t>4.52 X</w:t>
      </w:r>
      <w:r>
        <w:rPr>
          <w:spacing w:val="-4"/>
        </w:rPr>
        <w:t> 4.81</w:t>
      </w:r>
    </w:p>
    <w:p>
      <w:pPr>
        <w:pStyle w:val="BodyText"/>
        <w:spacing w:before="8"/>
        <w:ind w:left="1084"/>
      </w:pPr>
      <w:r>
        <w:rPr/>
        <w:t>4.77 X</w:t>
      </w:r>
      <w:r>
        <w:rPr>
          <w:spacing w:val="-4"/>
        </w:rPr>
        <w:t> 5.06</w:t>
      </w:r>
    </w:p>
    <w:p>
      <w:pPr>
        <w:pStyle w:val="BodyText"/>
        <w:spacing w:before="8"/>
        <w:ind w:left="1084"/>
      </w:pPr>
      <w:r>
        <w:rPr/>
        <w:t>5.02 X</w:t>
      </w:r>
      <w:r>
        <w:rPr>
          <w:spacing w:val="-4"/>
        </w:rPr>
        <w:t> 5.31</w:t>
      </w:r>
    </w:p>
    <w:p>
      <w:pPr>
        <w:pStyle w:val="BodyText"/>
        <w:spacing w:before="8"/>
        <w:ind w:left="1084"/>
      </w:pPr>
      <w:r>
        <w:rPr/>
        <w:t>5.27 X</w:t>
      </w:r>
      <w:r>
        <w:rPr>
          <w:spacing w:val="-4"/>
        </w:rPr>
        <w:t> 5.56</w:t>
      </w:r>
    </w:p>
    <w:p>
      <w:pPr>
        <w:pStyle w:val="BodyText"/>
        <w:spacing w:before="8"/>
        <w:ind w:left="1084"/>
      </w:pPr>
      <w:r>
        <w:rPr/>
        <w:t>5.52 X</w:t>
      </w:r>
      <w:r>
        <w:rPr>
          <w:spacing w:val="-4"/>
        </w:rPr>
        <w:t> 5.81</w:t>
      </w:r>
    </w:p>
    <w:p>
      <w:pPr>
        <w:pStyle w:val="BodyText"/>
        <w:spacing w:before="8"/>
        <w:ind w:left="1084"/>
      </w:pPr>
      <w:r>
        <w:rPr/>
        <w:drawing>
          <wp:anchor distT="0" distB="0" distL="0" distR="0" allowOverlap="1" layoutInCell="1" locked="0" behindDoc="1" simplePos="0" relativeHeight="267360479">
            <wp:simplePos x="0" y="0"/>
            <wp:positionH relativeFrom="page">
              <wp:posOffset>688492</wp:posOffset>
            </wp:positionH>
            <wp:positionV relativeFrom="paragraph">
              <wp:posOffset>2762111</wp:posOffset>
            </wp:positionV>
            <wp:extent cx="2912284" cy="2176272"/>
            <wp:effectExtent l="0" t="0" r="0" b="0"/>
            <wp:wrapNone/>
            <wp:docPr id="293" name="image382.jpeg" descr=""/>
            <wp:cNvGraphicFramePr>
              <a:graphicFrameLocks noChangeAspect="1"/>
            </wp:cNvGraphicFramePr>
            <a:graphic>
              <a:graphicData uri="http://schemas.openxmlformats.org/drawingml/2006/picture">
                <pic:pic>
                  <pic:nvPicPr>
                    <pic:cNvPr id="294" name="image382.jpeg"/>
                    <pic:cNvPicPr/>
                  </pic:nvPicPr>
                  <pic:blipFill>
                    <a:blip r:embed="rId436" cstate="print"/>
                    <a:stretch>
                      <a:fillRect/>
                    </a:stretch>
                  </pic:blipFill>
                  <pic:spPr>
                    <a:xfrm>
                      <a:off x="0" y="0"/>
                      <a:ext cx="2912284" cy="2176272"/>
                    </a:xfrm>
                    <a:prstGeom prst="rect">
                      <a:avLst/>
                    </a:prstGeom>
                  </pic:spPr>
                </pic:pic>
              </a:graphicData>
            </a:graphic>
          </wp:anchor>
        </w:drawing>
      </w:r>
      <w:r>
        <w:rPr/>
        <w:pict>
          <v:shape style="position:absolute;margin-left:104.976074pt;margin-top:-152.753006pt;width:184pt;height:165.15pt;mso-position-horizontal-relative:page;mso-position-vertical-relative:paragraph;z-index:161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69"/>
                    <w:gridCol w:w="1009"/>
                    <w:gridCol w:w="861"/>
                    <w:gridCol w:w="638"/>
                  </w:tblGrid>
                  <w:tr>
                    <w:trPr>
                      <w:trHeight w:val="403" w:hRule="atLeast"/>
                    </w:trPr>
                    <w:tc>
                      <w:tcPr>
                        <w:tcW w:w="1169" w:type="dxa"/>
                      </w:tcPr>
                      <w:p>
                        <w:pPr>
                          <w:pStyle w:val="TableParagraph"/>
                          <w:spacing w:line="249" w:lineRule="auto"/>
                          <w:ind w:left="34" w:right="679"/>
                          <w:rPr>
                            <w:b/>
                            <w:sz w:val="16"/>
                          </w:rPr>
                        </w:pPr>
                        <w:r>
                          <w:rPr>
                            <w:b/>
                            <w:sz w:val="16"/>
                          </w:rPr>
                          <w:t>size range</w:t>
                        </w:r>
                      </w:p>
                    </w:tc>
                    <w:tc>
                      <w:tcPr>
                        <w:tcW w:w="1009" w:type="dxa"/>
                      </w:tcPr>
                      <w:p>
                        <w:pPr>
                          <w:pStyle w:val="TableParagraph"/>
                          <w:spacing w:line="249" w:lineRule="auto"/>
                          <w:ind w:left="32" w:right="370"/>
                          <w:rPr>
                            <w:b/>
                            <w:sz w:val="16"/>
                          </w:rPr>
                        </w:pPr>
                        <w:r>
                          <w:rPr>
                            <w:b/>
                            <w:sz w:val="16"/>
                          </w:rPr>
                          <w:t>part number</w:t>
                        </w:r>
                      </w:p>
                    </w:tc>
                    <w:tc>
                      <w:tcPr>
                        <w:tcW w:w="861" w:type="dxa"/>
                      </w:tcPr>
                      <w:p>
                        <w:pPr>
                          <w:pStyle w:val="TableParagraph"/>
                          <w:spacing w:line="249" w:lineRule="auto"/>
                          <w:ind w:left="481" w:right="93" w:hanging="9"/>
                          <w:rPr>
                            <w:b/>
                            <w:sz w:val="16"/>
                          </w:rPr>
                        </w:pPr>
                        <w:r>
                          <w:rPr>
                            <w:b/>
                            <w:sz w:val="16"/>
                          </w:rPr>
                          <w:t>list/ 100</w:t>
                        </w:r>
                      </w:p>
                    </w:tc>
                    <w:tc>
                      <w:tcPr>
                        <w:tcW w:w="638" w:type="dxa"/>
                      </w:tcPr>
                      <w:p>
                        <w:pPr>
                          <w:pStyle w:val="TableParagraph"/>
                          <w:spacing w:line="179" w:lineRule="exact"/>
                          <w:ind w:left="116"/>
                          <w:rPr>
                            <w:b/>
                            <w:sz w:val="16"/>
                          </w:rPr>
                        </w:pPr>
                        <w:r>
                          <w:rPr>
                            <w:b/>
                            <w:sz w:val="16"/>
                          </w:rPr>
                          <w:t>carton</w:t>
                        </w:r>
                      </w:p>
                      <w:p>
                        <w:pPr>
                          <w:pStyle w:val="TableParagraph"/>
                          <w:spacing w:before="8"/>
                          <w:ind w:left="365"/>
                          <w:rPr>
                            <w:b/>
                            <w:sz w:val="16"/>
                          </w:rPr>
                        </w:pPr>
                        <w:r>
                          <w:rPr>
                            <w:b/>
                            <w:sz w:val="16"/>
                          </w:rPr>
                          <w:t>qty</w:t>
                        </w:r>
                      </w:p>
                    </w:tc>
                  </w:tr>
                  <w:tr>
                    <w:trPr>
                      <w:trHeight w:val="217" w:hRule="atLeast"/>
                    </w:trPr>
                    <w:tc>
                      <w:tcPr>
                        <w:tcW w:w="1169" w:type="dxa"/>
                      </w:tcPr>
                      <w:p>
                        <w:pPr>
                          <w:pStyle w:val="TableParagraph"/>
                          <w:spacing w:line="171" w:lineRule="exact" w:before="27"/>
                          <w:ind w:left="34"/>
                          <w:rPr>
                            <w:sz w:val="16"/>
                          </w:rPr>
                        </w:pPr>
                        <w:r>
                          <w:rPr>
                            <w:sz w:val="16"/>
                          </w:rPr>
                          <w:t>3/8 X 7/8</w:t>
                        </w:r>
                      </w:p>
                    </w:tc>
                    <w:tc>
                      <w:tcPr>
                        <w:tcW w:w="1009" w:type="dxa"/>
                      </w:tcPr>
                      <w:p>
                        <w:pPr>
                          <w:pStyle w:val="TableParagraph"/>
                          <w:spacing w:line="171" w:lineRule="exact" w:before="27"/>
                          <w:ind w:left="32"/>
                          <w:rPr>
                            <w:sz w:val="16"/>
                          </w:rPr>
                        </w:pPr>
                        <w:r>
                          <w:rPr>
                            <w:sz w:val="16"/>
                          </w:rPr>
                          <w:t>WGSS-6</w:t>
                        </w:r>
                      </w:p>
                    </w:tc>
                    <w:tc>
                      <w:tcPr>
                        <w:tcW w:w="861" w:type="dxa"/>
                      </w:tcPr>
                      <w:p>
                        <w:pPr>
                          <w:pStyle w:val="TableParagraph"/>
                          <w:spacing w:line="171" w:lineRule="exact" w:before="27"/>
                          <w:ind w:right="111"/>
                          <w:jc w:val="right"/>
                          <w:rPr>
                            <w:sz w:val="16"/>
                          </w:rPr>
                        </w:pPr>
                        <w:r>
                          <w:rPr>
                            <w:sz w:val="16"/>
                          </w:rPr>
                          <w:t>200.00</w:t>
                        </w:r>
                      </w:p>
                    </w:tc>
                    <w:tc>
                      <w:tcPr>
                        <w:tcW w:w="638" w:type="dxa"/>
                      </w:tcPr>
                      <w:p>
                        <w:pPr>
                          <w:pStyle w:val="TableParagraph"/>
                          <w:spacing w:line="171" w:lineRule="exact" w:before="27"/>
                          <w:ind w:right="30"/>
                          <w:jc w:val="right"/>
                          <w:rPr>
                            <w:sz w:val="16"/>
                          </w:rPr>
                        </w:pPr>
                        <w:r>
                          <w:rPr>
                            <w:sz w:val="16"/>
                          </w:rPr>
                          <w:t>10</w:t>
                        </w:r>
                      </w:p>
                    </w:tc>
                  </w:tr>
                  <w:tr>
                    <w:trPr>
                      <w:trHeight w:val="191" w:hRule="atLeast"/>
                    </w:trPr>
                    <w:tc>
                      <w:tcPr>
                        <w:tcW w:w="1169" w:type="dxa"/>
                      </w:tcPr>
                      <w:p>
                        <w:pPr>
                          <w:pStyle w:val="TableParagraph"/>
                          <w:spacing w:line="171" w:lineRule="exact" w:before="1"/>
                          <w:ind w:left="34"/>
                          <w:rPr>
                            <w:sz w:val="16"/>
                          </w:rPr>
                        </w:pPr>
                        <w:r>
                          <w:rPr>
                            <w:sz w:val="16"/>
                          </w:rPr>
                          <w:t>7/16 X 1</w:t>
                        </w:r>
                      </w:p>
                    </w:tc>
                    <w:tc>
                      <w:tcPr>
                        <w:tcW w:w="1009" w:type="dxa"/>
                      </w:tcPr>
                      <w:p>
                        <w:pPr>
                          <w:pStyle w:val="TableParagraph"/>
                          <w:spacing w:line="171" w:lineRule="exact" w:before="1"/>
                          <w:ind w:left="32"/>
                          <w:rPr>
                            <w:sz w:val="16"/>
                          </w:rPr>
                        </w:pPr>
                        <w:r>
                          <w:rPr>
                            <w:sz w:val="16"/>
                          </w:rPr>
                          <w:t>WGSS-8</w:t>
                        </w:r>
                      </w:p>
                    </w:tc>
                    <w:tc>
                      <w:tcPr>
                        <w:tcW w:w="861" w:type="dxa"/>
                      </w:tcPr>
                      <w:p>
                        <w:pPr>
                          <w:pStyle w:val="TableParagraph"/>
                          <w:spacing w:line="171" w:lineRule="exact" w:before="1"/>
                          <w:ind w:right="111"/>
                          <w:jc w:val="right"/>
                          <w:rPr>
                            <w:sz w:val="16"/>
                          </w:rPr>
                        </w:pPr>
                        <w:r>
                          <w:rPr>
                            <w:sz w:val="16"/>
                          </w:rPr>
                          <w:t>200.00</w:t>
                        </w:r>
                      </w:p>
                    </w:tc>
                    <w:tc>
                      <w:tcPr>
                        <w:tcW w:w="638" w:type="dxa"/>
                      </w:tcPr>
                      <w:p>
                        <w:pPr>
                          <w:pStyle w:val="TableParagraph"/>
                          <w:spacing w:line="171" w:lineRule="exact" w:before="1"/>
                          <w:ind w:right="30"/>
                          <w:jc w:val="right"/>
                          <w:rPr>
                            <w:sz w:val="16"/>
                          </w:rPr>
                        </w:pPr>
                        <w:r>
                          <w:rPr>
                            <w:sz w:val="16"/>
                          </w:rPr>
                          <w:t>10</w:t>
                        </w:r>
                      </w:p>
                    </w:tc>
                  </w:tr>
                  <w:tr>
                    <w:trPr>
                      <w:trHeight w:val="192" w:hRule="atLeast"/>
                    </w:trPr>
                    <w:tc>
                      <w:tcPr>
                        <w:tcW w:w="1169" w:type="dxa"/>
                      </w:tcPr>
                      <w:p>
                        <w:pPr>
                          <w:pStyle w:val="TableParagraph"/>
                          <w:spacing w:line="171" w:lineRule="exact" w:before="1"/>
                          <w:ind w:left="34"/>
                          <w:rPr>
                            <w:sz w:val="16"/>
                          </w:rPr>
                        </w:pPr>
                        <w:r>
                          <w:rPr>
                            <w:sz w:val="16"/>
                          </w:rPr>
                          <w:t>9/16 X 1-1/16</w:t>
                        </w:r>
                      </w:p>
                    </w:tc>
                    <w:tc>
                      <w:tcPr>
                        <w:tcW w:w="1009" w:type="dxa"/>
                      </w:tcPr>
                      <w:p>
                        <w:pPr>
                          <w:pStyle w:val="TableParagraph"/>
                          <w:spacing w:line="171" w:lineRule="exact" w:before="1"/>
                          <w:ind w:left="32"/>
                          <w:rPr>
                            <w:sz w:val="16"/>
                          </w:rPr>
                        </w:pPr>
                        <w:r>
                          <w:rPr>
                            <w:sz w:val="16"/>
                          </w:rPr>
                          <w:t>WGSS-10</w:t>
                        </w:r>
                      </w:p>
                    </w:tc>
                    <w:tc>
                      <w:tcPr>
                        <w:tcW w:w="861" w:type="dxa"/>
                      </w:tcPr>
                      <w:p>
                        <w:pPr>
                          <w:pStyle w:val="TableParagraph"/>
                          <w:spacing w:line="171" w:lineRule="exact" w:before="1"/>
                          <w:ind w:right="111"/>
                          <w:jc w:val="right"/>
                          <w:rPr>
                            <w:sz w:val="16"/>
                          </w:rPr>
                        </w:pPr>
                        <w:r>
                          <w:rPr>
                            <w:sz w:val="16"/>
                          </w:rPr>
                          <w:t>200.00</w:t>
                        </w:r>
                      </w:p>
                    </w:tc>
                    <w:tc>
                      <w:tcPr>
                        <w:tcW w:w="638" w:type="dxa"/>
                      </w:tcPr>
                      <w:p>
                        <w:pPr>
                          <w:pStyle w:val="TableParagraph"/>
                          <w:spacing w:line="171" w:lineRule="exact" w:before="1"/>
                          <w:ind w:right="30"/>
                          <w:jc w:val="right"/>
                          <w:rPr>
                            <w:sz w:val="16"/>
                          </w:rPr>
                        </w:pPr>
                        <w:r>
                          <w:rPr>
                            <w:sz w:val="16"/>
                          </w:rPr>
                          <w:t>10</w:t>
                        </w:r>
                      </w:p>
                    </w:tc>
                  </w:tr>
                  <w:tr>
                    <w:trPr>
                      <w:trHeight w:val="191" w:hRule="atLeast"/>
                    </w:trPr>
                    <w:tc>
                      <w:tcPr>
                        <w:tcW w:w="1169" w:type="dxa"/>
                      </w:tcPr>
                      <w:p>
                        <w:pPr>
                          <w:pStyle w:val="TableParagraph"/>
                          <w:spacing w:line="171" w:lineRule="exact" w:before="1"/>
                          <w:ind w:left="34"/>
                          <w:rPr>
                            <w:sz w:val="16"/>
                          </w:rPr>
                        </w:pPr>
                        <w:r>
                          <w:rPr>
                            <w:sz w:val="16"/>
                          </w:rPr>
                          <w:t>9/16 X 1-1/4</w:t>
                        </w:r>
                      </w:p>
                    </w:tc>
                    <w:tc>
                      <w:tcPr>
                        <w:tcW w:w="1009" w:type="dxa"/>
                      </w:tcPr>
                      <w:p>
                        <w:pPr>
                          <w:pStyle w:val="TableParagraph"/>
                          <w:spacing w:line="171" w:lineRule="exact" w:before="1"/>
                          <w:ind w:left="32"/>
                          <w:rPr>
                            <w:sz w:val="16"/>
                          </w:rPr>
                        </w:pPr>
                        <w:r>
                          <w:rPr>
                            <w:sz w:val="16"/>
                          </w:rPr>
                          <w:t>WGSS-12</w:t>
                        </w:r>
                      </w:p>
                    </w:tc>
                    <w:tc>
                      <w:tcPr>
                        <w:tcW w:w="861" w:type="dxa"/>
                      </w:tcPr>
                      <w:p>
                        <w:pPr>
                          <w:pStyle w:val="TableParagraph"/>
                          <w:spacing w:line="171" w:lineRule="exact" w:before="1"/>
                          <w:ind w:right="111"/>
                          <w:jc w:val="right"/>
                          <w:rPr>
                            <w:sz w:val="16"/>
                          </w:rPr>
                        </w:pPr>
                        <w:r>
                          <w:rPr>
                            <w:sz w:val="16"/>
                          </w:rPr>
                          <w:t>200.00</w:t>
                        </w:r>
                      </w:p>
                    </w:tc>
                    <w:tc>
                      <w:tcPr>
                        <w:tcW w:w="638" w:type="dxa"/>
                      </w:tcPr>
                      <w:p>
                        <w:pPr>
                          <w:pStyle w:val="TableParagraph"/>
                          <w:spacing w:line="171" w:lineRule="exact" w:before="1"/>
                          <w:ind w:right="30"/>
                          <w:jc w:val="right"/>
                          <w:rPr>
                            <w:sz w:val="16"/>
                          </w:rPr>
                        </w:pPr>
                        <w:r>
                          <w:rPr>
                            <w:sz w:val="16"/>
                          </w:rPr>
                          <w:t>10</w:t>
                        </w:r>
                      </w:p>
                    </w:tc>
                  </w:tr>
                  <w:tr>
                    <w:trPr>
                      <w:trHeight w:val="192" w:hRule="atLeast"/>
                    </w:trPr>
                    <w:tc>
                      <w:tcPr>
                        <w:tcW w:w="1169" w:type="dxa"/>
                      </w:tcPr>
                      <w:p>
                        <w:pPr>
                          <w:pStyle w:val="TableParagraph"/>
                          <w:spacing w:line="171" w:lineRule="exact" w:before="1"/>
                          <w:ind w:left="34"/>
                          <w:rPr>
                            <w:sz w:val="16"/>
                          </w:rPr>
                        </w:pPr>
                        <w:r>
                          <w:rPr>
                            <w:sz w:val="16"/>
                          </w:rPr>
                          <w:t>11/16 X 1-1/2</w:t>
                        </w:r>
                      </w:p>
                    </w:tc>
                    <w:tc>
                      <w:tcPr>
                        <w:tcW w:w="1009" w:type="dxa"/>
                      </w:tcPr>
                      <w:p>
                        <w:pPr>
                          <w:pStyle w:val="TableParagraph"/>
                          <w:spacing w:line="171" w:lineRule="exact" w:before="1"/>
                          <w:ind w:left="32"/>
                          <w:rPr>
                            <w:sz w:val="16"/>
                          </w:rPr>
                        </w:pPr>
                        <w:r>
                          <w:rPr>
                            <w:sz w:val="16"/>
                          </w:rPr>
                          <w:t>WGSS-16</w:t>
                        </w:r>
                      </w:p>
                    </w:tc>
                    <w:tc>
                      <w:tcPr>
                        <w:tcW w:w="861" w:type="dxa"/>
                      </w:tcPr>
                      <w:p>
                        <w:pPr>
                          <w:pStyle w:val="TableParagraph"/>
                          <w:spacing w:line="171" w:lineRule="exact" w:before="1"/>
                          <w:ind w:right="111"/>
                          <w:jc w:val="right"/>
                          <w:rPr>
                            <w:sz w:val="16"/>
                          </w:rPr>
                        </w:pPr>
                        <w:r>
                          <w:rPr>
                            <w:sz w:val="16"/>
                          </w:rPr>
                          <w:t>200.00</w:t>
                        </w:r>
                      </w:p>
                    </w:tc>
                    <w:tc>
                      <w:tcPr>
                        <w:tcW w:w="638" w:type="dxa"/>
                      </w:tcPr>
                      <w:p>
                        <w:pPr>
                          <w:pStyle w:val="TableParagraph"/>
                          <w:spacing w:line="171" w:lineRule="exact" w:before="1"/>
                          <w:ind w:right="30"/>
                          <w:jc w:val="right"/>
                          <w:rPr>
                            <w:sz w:val="16"/>
                          </w:rPr>
                        </w:pPr>
                        <w:r>
                          <w:rPr>
                            <w:sz w:val="16"/>
                          </w:rPr>
                          <w:t>10</w:t>
                        </w:r>
                      </w:p>
                    </w:tc>
                  </w:tr>
                  <w:tr>
                    <w:trPr>
                      <w:trHeight w:val="191" w:hRule="atLeast"/>
                    </w:trPr>
                    <w:tc>
                      <w:tcPr>
                        <w:tcW w:w="1169" w:type="dxa"/>
                      </w:tcPr>
                      <w:p>
                        <w:pPr>
                          <w:pStyle w:val="TableParagraph"/>
                          <w:spacing w:line="171" w:lineRule="exact" w:before="1"/>
                          <w:ind w:left="34"/>
                          <w:rPr>
                            <w:sz w:val="16"/>
                          </w:rPr>
                        </w:pPr>
                        <w:r>
                          <w:rPr>
                            <w:sz w:val="16"/>
                          </w:rPr>
                          <w:t>3/4 X 1-3/4</w:t>
                        </w:r>
                      </w:p>
                    </w:tc>
                    <w:tc>
                      <w:tcPr>
                        <w:tcW w:w="1009" w:type="dxa"/>
                      </w:tcPr>
                      <w:p>
                        <w:pPr>
                          <w:pStyle w:val="TableParagraph"/>
                          <w:spacing w:line="171" w:lineRule="exact" w:before="1"/>
                          <w:ind w:left="32"/>
                          <w:rPr>
                            <w:sz w:val="16"/>
                          </w:rPr>
                        </w:pPr>
                        <w:r>
                          <w:rPr>
                            <w:sz w:val="16"/>
                          </w:rPr>
                          <w:t>WGSS-20</w:t>
                        </w:r>
                      </w:p>
                    </w:tc>
                    <w:tc>
                      <w:tcPr>
                        <w:tcW w:w="861" w:type="dxa"/>
                      </w:tcPr>
                      <w:p>
                        <w:pPr>
                          <w:pStyle w:val="TableParagraph"/>
                          <w:spacing w:line="171" w:lineRule="exact" w:before="1"/>
                          <w:ind w:right="111"/>
                          <w:jc w:val="right"/>
                          <w:rPr>
                            <w:sz w:val="16"/>
                          </w:rPr>
                        </w:pPr>
                        <w:r>
                          <w:rPr>
                            <w:sz w:val="16"/>
                          </w:rPr>
                          <w:t>205.00</w:t>
                        </w:r>
                      </w:p>
                    </w:tc>
                    <w:tc>
                      <w:tcPr>
                        <w:tcW w:w="638" w:type="dxa"/>
                      </w:tcPr>
                      <w:p>
                        <w:pPr>
                          <w:pStyle w:val="TableParagraph"/>
                          <w:spacing w:line="171" w:lineRule="exact" w:before="1"/>
                          <w:ind w:right="30"/>
                          <w:jc w:val="right"/>
                          <w:rPr>
                            <w:sz w:val="16"/>
                          </w:rPr>
                        </w:pPr>
                        <w:r>
                          <w:rPr>
                            <w:sz w:val="16"/>
                          </w:rPr>
                          <w:t>10</w:t>
                        </w:r>
                      </w:p>
                    </w:tc>
                  </w:tr>
                  <w:tr>
                    <w:trPr>
                      <w:trHeight w:val="192" w:hRule="atLeast"/>
                    </w:trPr>
                    <w:tc>
                      <w:tcPr>
                        <w:tcW w:w="1169" w:type="dxa"/>
                      </w:tcPr>
                      <w:p>
                        <w:pPr>
                          <w:pStyle w:val="TableParagraph"/>
                          <w:spacing w:line="171" w:lineRule="exact" w:before="1"/>
                          <w:ind w:left="34"/>
                          <w:rPr>
                            <w:sz w:val="16"/>
                          </w:rPr>
                        </w:pPr>
                        <w:r>
                          <w:rPr>
                            <w:sz w:val="16"/>
                          </w:rPr>
                          <w:t>1-1/16 X 2</w:t>
                        </w:r>
                      </w:p>
                    </w:tc>
                    <w:tc>
                      <w:tcPr>
                        <w:tcW w:w="1009" w:type="dxa"/>
                      </w:tcPr>
                      <w:p>
                        <w:pPr>
                          <w:pStyle w:val="TableParagraph"/>
                          <w:spacing w:line="171" w:lineRule="exact" w:before="1"/>
                          <w:ind w:left="32"/>
                          <w:rPr>
                            <w:sz w:val="16"/>
                          </w:rPr>
                        </w:pPr>
                        <w:r>
                          <w:rPr>
                            <w:sz w:val="16"/>
                          </w:rPr>
                          <w:t>WGSS-24</w:t>
                        </w:r>
                      </w:p>
                    </w:tc>
                    <w:tc>
                      <w:tcPr>
                        <w:tcW w:w="861" w:type="dxa"/>
                      </w:tcPr>
                      <w:p>
                        <w:pPr>
                          <w:pStyle w:val="TableParagraph"/>
                          <w:spacing w:line="171" w:lineRule="exact" w:before="1"/>
                          <w:ind w:right="111"/>
                          <w:jc w:val="right"/>
                          <w:rPr>
                            <w:sz w:val="16"/>
                          </w:rPr>
                        </w:pPr>
                        <w:r>
                          <w:rPr>
                            <w:sz w:val="16"/>
                          </w:rPr>
                          <w:t>205.00</w:t>
                        </w:r>
                      </w:p>
                    </w:tc>
                    <w:tc>
                      <w:tcPr>
                        <w:tcW w:w="638" w:type="dxa"/>
                      </w:tcPr>
                      <w:p>
                        <w:pPr>
                          <w:pStyle w:val="TableParagraph"/>
                          <w:spacing w:line="171" w:lineRule="exact" w:before="1"/>
                          <w:ind w:right="30"/>
                          <w:jc w:val="right"/>
                          <w:rPr>
                            <w:sz w:val="16"/>
                          </w:rPr>
                        </w:pPr>
                        <w:r>
                          <w:rPr>
                            <w:sz w:val="16"/>
                          </w:rPr>
                          <w:t>10</w:t>
                        </w:r>
                      </w:p>
                    </w:tc>
                  </w:tr>
                  <w:tr>
                    <w:trPr>
                      <w:trHeight w:val="287" w:hRule="atLeast"/>
                    </w:trPr>
                    <w:tc>
                      <w:tcPr>
                        <w:tcW w:w="1169" w:type="dxa"/>
                      </w:tcPr>
                      <w:p>
                        <w:pPr>
                          <w:pStyle w:val="TableParagraph"/>
                          <w:spacing w:before="1"/>
                          <w:ind w:left="34"/>
                          <w:rPr>
                            <w:sz w:val="16"/>
                          </w:rPr>
                        </w:pPr>
                        <w:r>
                          <w:rPr>
                            <w:sz w:val="16"/>
                          </w:rPr>
                          <w:t>1-5/16 X 2-1/4</w:t>
                        </w:r>
                      </w:p>
                    </w:tc>
                    <w:tc>
                      <w:tcPr>
                        <w:tcW w:w="1009" w:type="dxa"/>
                      </w:tcPr>
                      <w:p>
                        <w:pPr>
                          <w:pStyle w:val="TableParagraph"/>
                          <w:spacing w:before="1"/>
                          <w:ind w:left="32"/>
                          <w:rPr>
                            <w:sz w:val="16"/>
                          </w:rPr>
                        </w:pPr>
                        <w:r>
                          <w:rPr>
                            <w:sz w:val="16"/>
                          </w:rPr>
                          <w:t>WGSS-28</w:t>
                        </w:r>
                      </w:p>
                    </w:tc>
                    <w:tc>
                      <w:tcPr>
                        <w:tcW w:w="861" w:type="dxa"/>
                      </w:tcPr>
                      <w:p>
                        <w:pPr>
                          <w:pStyle w:val="TableParagraph"/>
                          <w:spacing w:before="1"/>
                          <w:ind w:right="111"/>
                          <w:jc w:val="right"/>
                          <w:rPr>
                            <w:sz w:val="16"/>
                          </w:rPr>
                        </w:pPr>
                        <w:r>
                          <w:rPr>
                            <w:sz w:val="16"/>
                          </w:rPr>
                          <w:t>205.00</w:t>
                        </w:r>
                      </w:p>
                    </w:tc>
                    <w:tc>
                      <w:tcPr>
                        <w:tcW w:w="638" w:type="dxa"/>
                      </w:tcPr>
                      <w:p>
                        <w:pPr>
                          <w:pStyle w:val="TableParagraph"/>
                          <w:spacing w:before="1"/>
                          <w:ind w:right="30"/>
                          <w:jc w:val="right"/>
                          <w:rPr>
                            <w:sz w:val="16"/>
                          </w:rPr>
                        </w:pPr>
                        <w:r>
                          <w:rPr>
                            <w:sz w:val="16"/>
                          </w:rPr>
                          <w:t>10</w:t>
                        </w:r>
                      </w:p>
                    </w:tc>
                  </w:tr>
                  <w:tr>
                    <w:trPr>
                      <w:trHeight w:val="287" w:hRule="atLeast"/>
                    </w:trPr>
                    <w:tc>
                      <w:tcPr>
                        <w:tcW w:w="1169" w:type="dxa"/>
                      </w:tcPr>
                      <w:p>
                        <w:pPr>
                          <w:pStyle w:val="TableParagraph"/>
                          <w:spacing w:line="171" w:lineRule="exact" w:before="97"/>
                          <w:ind w:left="34"/>
                          <w:rPr>
                            <w:sz w:val="16"/>
                          </w:rPr>
                        </w:pPr>
                        <w:r>
                          <w:rPr>
                            <w:sz w:val="16"/>
                          </w:rPr>
                          <w:t>1-9/16 X 2-1/2</w:t>
                        </w:r>
                      </w:p>
                    </w:tc>
                    <w:tc>
                      <w:tcPr>
                        <w:tcW w:w="1009" w:type="dxa"/>
                      </w:tcPr>
                      <w:p>
                        <w:pPr>
                          <w:pStyle w:val="TableParagraph"/>
                          <w:spacing w:line="171" w:lineRule="exact" w:before="97"/>
                          <w:ind w:left="32"/>
                          <w:rPr>
                            <w:sz w:val="16"/>
                          </w:rPr>
                        </w:pPr>
                        <w:r>
                          <w:rPr>
                            <w:sz w:val="16"/>
                          </w:rPr>
                          <w:t>WGSS-32</w:t>
                        </w:r>
                      </w:p>
                    </w:tc>
                    <w:tc>
                      <w:tcPr>
                        <w:tcW w:w="861" w:type="dxa"/>
                      </w:tcPr>
                      <w:p>
                        <w:pPr>
                          <w:pStyle w:val="TableParagraph"/>
                          <w:spacing w:line="171" w:lineRule="exact" w:before="97"/>
                          <w:ind w:right="111"/>
                          <w:jc w:val="right"/>
                          <w:rPr>
                            <w:sz w:val="16"/>
                          </w:rPr>
                        </w:pPr>
                        <w:r>
                          <w:rPr>
                            <w:sz w:val="16"/>
                          </w:rPr>
                          <w:t>205.00</w:t>
                        </w:r>
                      </w:p>
                    </w:tc>
                    <w:tc>
                      <w:tcPr>
                        <w:tcW w:w="638" w:type="dxa"/>
                      </w:tcPr>
                      <w:p>
                        <w:pPr>
                          <w:pStyle w:val="TableParagraph"/>
                          <w:spacing w:line="171" w:lineRule="exact" w:before="97"/>
                          <w:ind w:right="30"/>
                          <w:jc w:val="right"/>
                          <w:rPr>
                            <w:sz w:val="16"/>
                          </w:rPr>
                        </w:pPr>
                        <w:r>
                          <w:rPr>
                            <w:sz w:val="16"/>
                          </w:rPr>
                          <w:t>10</w:t>
                        </w:r>
                      </w:p>
                    </w:tc>
                  </w:tr>
                  <w:tr>
                    <w:trPr>
                      <w:trHeight w:val="192" w:hRule="atLeast"/>
                    </w:trPr>
                    <w:tc>
                      <w:tcPr>
                        <w:tcW w:w="1169" w:type="dxa"/>
                      </w:tcPr>
                      <w:p>
                        <w:pPr>
                          <w:pStyle w:val="TableParagraph"/>
                          <w:spacing w:line="171" w:lineRule="exact" w:before="1"/>
                          <w:ind w:left="34"/>
                          <w:rPr>
                            <w:sz w:val="16"/>
                          </w:rPr>
                        </w:pPr>
                        <w:r>
                          <w:rPr>
                            <w:sz w:val="16"/>
                          </w:rPr>
                          <w:t>1-13/16 X 2-3/4</w:t>
                        </w:r>
                      </w:p>
                    </w:tc>
                    <w:tc>
                      <w:tcPr>
                        <w:tcW w:w="1009" w:type="dxa"/>
                      </w:tcPr>
                      <w:p>
                        <w:pPr>
                          <w:pStyle w:val="TableParagraph"/>
                          <w:spacing w:line="171" w:lineRule="exact" w:before="1"/>
                          <w:ind w:left="32"/>
                          <w:rPr>
                            <w:sz w:val="16"/>
                          </w:rPr>
                        </w:pPr>
                        <w:r>
                          <w:rPr>
                            <w:sz w:val="16"/>
                          </w:rPr>
                          <w:t>WGSS-36</w:t>
                        </w:r>
                      </w:p>
                    </w:tc>
                    <w:tc>
                      <w:tcPr>
                        <w:tcW w:w="861" w:type="dxa"/>
                      </w:tcPr>
                      <w:p>
                        <w:pPr>
                          <w:pStyle w:val="TableParagraph"/>
                          <w:spacing w:line="171" w:lineRule="exact" w:before="1"/>
                          <w:ind w:right="111"/>
                          <w:jc w:val="right"/>
                          <w:rPr>
                            <w:sz w:val="16"/>
                          </w:rPr>
                        </w:pPr>
                        <w:r>
                          <w:rPr>
                            <w:sz w:val="16"/>
                          </w:rPr>
                          <w:t>215.00</w:t>
                        </w:r>
                      </w:p>
                    </w:tc>
                    <w:tc>
                      <w:tcPr>
                        <w:tcW w:w="638" w:type="dxa"/>
                      </w:tcPr>
                      <w:p>
                        <w:pPr>
                          <w:pStyle w:val="TableParagraph"/>
                          <w:spacing w:line="171" w:lineRule="exact" w:before="1"/>
                          <w:ind w:right="30"/>
                          <w:jc w:val="right"/>
                          <w:rPr>
                            <w:sz w:val="16"/>
                          </w:rPr>
                        </w:pPr>
                        <w:r>
                          <w:rPr>
                            <w:sz w:val="16"/>
                          </w:rPr>
                          <w:t>10</w:t>
                        </w:r>
                      </w:p>
                    </w:tc>
                  </w:tr>
                  <w:tr>
                    <w:trPr>
                      <w:trHeight w:val="191" w:hRule="atLeast"/>
                    </w:trPr>
                    <w:tc>
                      <w:tcPr>
                        <w:tcW w:w="1169" w:type="dxa"/>
                      </w:tcPr>
                      <w:p>
                        <w:pPr>
                          <w:pStyle w:val="TableParagraph"/>
                          <w:spacing w:line="171" w:lineRule="exact" w:before="1"/>
                          <w:ind w:left="34"/>
                          <w:rPr>
                            <w:sz w:val="16"/>
                          </w:rPr>
                        </w:pPr>
                        <w:r>
                          <w:rPr>
                            <w:sz w:val="16"/>
                          </w:rPr>
                          <w:t>2-1/16 X 3</w:t>
                        </w:r>
                      </w:p>
                    </w:tc>
                    <w:tc>
                      <w:tcPr>
                        <w:tcW w:w="1009" w:type="dxa"/>
                      </w:tcPr>
                      <w:p>
                        <w:pPr>
                          <w:pStyle w:val="TableParagraph"/>
                          <w:spacing w:line="171" w:lineRule="exact" w:before="1"/>
                          <w:ind w:left="32"/>
                          <w:rPr>
                            <w:sz w:val="16"/>
                          </w:rPr>
                        </w:pPr>
                        <w:r>
                          <w:rPr>
                            <w:sz w:val="16"/>
                          </w:rPr>
                          <w:t>WGSS-40</w:t>
                        </w:r>
                      </w:p>
                    </w:tc>
                    <w:tc>
                      <w:tcPr>
                        <w:tcW w:w="861" w:type="dxa"/>
                      </w:tcPr>
                      <w:p>
                        <w:pPr>
                          <w:pStyle w:val="TableParagraph"/>
                          <w:spacing w:line="171" w:lineRule="exact" w:before="1"/>
                          <w:ind w:right="111"/>
                          <w:jc w:val="right"/>
                          <w:rPr>
                            <w:sz w:val="16"/>
                          </w:rPr>
                        </w:pPr>
                        <w:r>
                          <w:rPr>
                            <w:sz w:val="16"/>
                          </w:rPr>
                          <w:t>245.00</w:t>
                        </w:r>
                      </w:p>
                    </w:tc>
                    <w:tc>
                      <w:tcPr>
                        <w:tcW w:w="638" w:type="dxa"/>
                      </w:tcPr>
                      <w:p>
                        <w:pPr>
                          <w:pStyle w:val="TableParagraph"/>
                          <w:spacing w:line="171" w:lineRule="exact" w:before="1"/>
                          <w:ind w:right="30"/>
                          <w:jc w:val="right"/>
                          <w:rPr>
                            <w:sz w:val="16"/>
                          </w:rPr>
                        </w:pPr>
                        <w:r>
                          <w:rPr>
                            <w:sz w:val="16"/>
                          </w:rPr>
                          <w:t>10</w:t>
                        </w:r>
                      </w:p>
                    </w:tc>
                  </w:tr>
                  <w:tr>
                    <w:trPr>
                      <w:trHeight w:val="192" w:hRule="atLeast"/>
                    </w:trPr>
                    <w:tc>
                      <w:tcPr>
                        <w:tcW w:w="1169" w:type="dxa"/>
                      </w:tcPr>
                      <w:p>
                        <w:pPr>
                          <w:pStyle w:val="TableParagraph"/>
                          <w:spacing w:line="171" w:lineRule="exact" w:before="1"/>
                          <w:ind w:left="34"/>
                          <w:rPr>
                            <w:sz w:val="16"/>
                          </w:rPr>
                        </w:pPr>
                        <w:r>
                          <w:rPr>
                            <w:sz w:val="16"/>
                          </w:rPr>
                          <w:t>2-15/16 X 3-1/4</w:t>
                        </w:r>
                      </w:p>
                    </w:tc>
                    <w:tc>
                      <w:tcPr>
                        <w:tcW w:w="1009" w:type="dxa"/>
                      </w:tcPr>
                      <w:p>
                        <w:pPr>
                          <w:pStyle w:val="TableParagraph"/>
                          <w:spacing w:line="171" w:lineRule="exact" w:before="1"/>
                          <w:ind w:left="32"/>
                          <w:rPr>
                            <w:sz w:val="16"/>
                          </w:rPr>
                        </w:pPr>
                        <w:r>
                          <w:rPr>
                            <w:sz w:val="16"/>
                          </w:rPr>
                          <w:t>WGSS-44</w:t>
                        </w:r>
                      </w:p>
                    </w:tc>
                    <w:tc>
                      <w:tcPr>
                        <w:tcW w:w="861" w:type="dxa"/>
                      </w:tcPr>
                      <w:p>
                        <w:pPr>
                          <w:pStyle w:val="TableParagraph"/>
                          <w:spacing w:line="171" w:lineRule="exact" w:before="1"/>
                          <w:ind w:right="111"/>
                          <w:jc w:val="right"/>
                          <w:rPr>
                            <w:sz w:val="16"/>
                          </w:rPr>
                        </w:pPr>
                        <w:r>
                          <w:rPr>
                            <w:sz w:val="16"/>
                          </w:rPr>
                          <w:t>280.00</w:t>
                        </w:r>
                      </w:p>
                    </w:tc>
                    <w:tc>
                      <w:tcPr>
                        <w:tcW w:w="638" w:type="dxa"/>
                      </w:tcPr>
                      <w:p>
                        <w:pPr>
                          <w:pStyle w:val="TableParagraph"/>
                          <w:spacing w:line="171" w:lineRule="exact" w:before="1"/>
                          <w:ind w:right="30"/>
                          <w:jc w:val="right"/>
                          <w:rPr>
                            <w:sz w:val="16"/>
                          </w:rPr>
                        </w:pPr>
                        <w:r>
                          <w:rPr>
                            <w:sz w:val="16"/>
                          </w:rPr>
                          <w:t>10</w:t>
                        </w:r>
                      </w:p>
                    </w:tc>
                  </w:tr>
                  <w:tr>
                    <w:trPr>
                      <w:trHeight w:val="191" w:hRule="atLeast"/>
                    </w:trPr>
                    <w:tc>
                      <w:tcPr>
                        <w:tcW w:w="1169" w:type="dxa"/>
                      </w:tcPr>
                      <w:p>
                        <w:pPr>
                          <w:pStyle w:val="TableParagraph"/>
                          <w:spacing w:line="171" w:lineRule="exact" w:before="1"/>
                          <w:ind w:left="34"/>
                          <w:rPr>
                            <w:sz w:val="16"/>
                          </w:rPr>
                        </w:pPr>
                        <w:r>
                          <w:rPr>
                            <w:sz w:val="16"/>
                          </w:rPr>
                          <w:t>2-9/16 X 3-1/2</w:t>
                        </w:r>
                      </w:p>
                    </w:tc>
                    <w:tc>
                      <w:tcPr>
                        <w:tcW w:w="1009" w:type="dxa"/>
                      </w:tcPr>
                      <w:p>
                        <w:pPr>
                          <w:pStyle w:val="TableParagraph"/>
                          <w:spacing w:line="171" w:lineRule="exact" w:before="1"/>
                          <w:ind w:left="32"/>
                          <w:rPr>
                            <w:sz w:val="16"/>
                          </w:rPr>
                        </w:pPr>
                        <w:r>
                          <w:rPr>
                            <w:sz w:val="16"/>
                          </w:rPr>
                          <w:t>WGSS-48</w:t>
                        </w:r>
                      </w:p>
                    </w:tc>
                    <w:tc>
                      <w:tcPr>
                        <w:tcW w:w="861" w:type="dxa"/>
                      </w:tcPr>
                      <w:p>
                        <w:pPr>
                          <w:pStyle w:val="TableParagraph"/>
                          <w:spacing w:line="171" w:lineRule="exact" w:before="1"/>
                          <w:ind w:right="111"/>
                          <w:jc w:val="right"/>
                          <w:rPr>
                            <w:sz w:val="16"/>
                          </w:rPr>
                        </w:pPr>
                        <w:r>
                          <w:rPr>
                            <w:sz w:val="16"/>
                          </w:rPr>
                          <w:t>280.00</w:t>
                        </w:r>
                      </w:p>
                    </w:tc>
                    <w:tc>
                      <w:tcPr>
                        <w:tcW w:w="638" w:type="dxa"/>
                      </w:tcPr>
                      <w:p>
                        <w:pPr>
                          <w:pStyle w:val="TableParagraph"/>
                          <w:spacing w:line="171" w:lineRule="exact" w:before="1"/>
                          <w:ind w:right="30"/>
                          <w:jc w:val="right"/>
                          <w:rPr>
                            <w:sz w:val="16"/>
                          </w:rPr>
                        </w:pPr>
                        <w:r>
                          <w:rPr>
                            <w:sz w:val="16"/>
                          </w:rPr>
                          <w:t>10</w:t>
                        </w:r>
                      </w:p>
                    </w:tc>
                  </w:tr>
                  <w:tr>
                    <w:trPr>
                      <w:trHeight w:val="185" w:hRule="atLeast"/>
                    </w:trPr>
                    <w:tc>
                      <w:tcPr>
                        <w:tcW w:w="1169" w:type="dxa"/>
                      </w:tcPr>
                      <w:p>
                        <w:pPr>
                          <w:pStyle w:val="TableParagraph"/>
                          <w:spacing w:line="164" w:lineRule="exact" w:before="1"/>
                          <w:ind w:left="34"/>
                          <w:rPr>
                            <w:sz w:val="16"/>
                          </w:rPr>
                        </w:pPr>
                        <w:r>
                          <w:rPr>
                            <w:sz w:val="16"/>
                          </w:rPr>
                          <w:t>2-13/16 X 3-3/4</w:t>
                        </w:r>
                      </w:p>
                    </w:tc>
                    <w:tc>
                      <w:tcPr>
                        <w:tcW w:w="1009" w:type="dxa"/>
                      </w:tcPr>
                      <w:p>
                        <w:pPr>
                          <w:pStyle w:val="TableParagraph"/>
                          <w:spacing w:line="164" w:lineRule="exact" w:before="1"/>
                          <w:ind w:left="32"/>
                          <w:rPr>
                            <w:sz w:val="16"/>
                          </w:rPr>
                        </w:pPr>
                        <w:r>
                          <w:rPr>
                            <w:sz w:val="16"/>
                          </w:rPr>
                          <w:t>WGSS-52</w:t>
                        </w:r>
                      </w:p>
                    </w:tc>
                    <w:tc>
                      <w:tcPr>
                        <w:tcW w:w="861" w:type="dxa"/>
                      </w:tcPr>
                      <w:p>
                        <w:pPr>
                          <w:pStyle w:val="TableParagraph"/>
                          <w:spacing w:line="164" w:lineRule="exact" w:before="1"/>
                          <w:ind w:right="111"/>
                          <w:jc w:val="right"/>
                          <w:rPr>
                            <w:sz w:val="16"/>
                          </w:rPr>
                        </w:pPr>
                        <w:r>
                          <w:rPr>
                            <w:sz w:val="16"/>
                          </w:rPr>
                          <w:t>295.00</w:t>
                        </w:r>
                      </w:p>
                    </w:tc>
                    <w:tc>
                      <w:tcPr>
                        <w:tcW w:w="638" w:type="dxa"/>
                      </w:tcPr>
                      <w:p>
                        <w:pPr>
                          <w:pStyle w:val="TableParagraph"/>
                          <w:spacing w:line="164" w:lineRule="exact" w:before="1"/>
                          <w:ind w:right="30"/>
                          <w:jc w:val="right"/>
                          <w:rPr>
                            <w:sz w:val="16"/>
                          </w:rPr>
                        </w:pPr>
                        <w:r>
                          <w:rPr>
                            <w:sz w:val="16"/>
                          </w:rPr>
                          <w:t>10</w:t>
                        </w:r>
                      </w:p>
                    </w:tc>
                  </w:tr>
                </w:tbl>
                <w:p>
                  <w:pPr>
                    <w:pStyle w:val="BodyText"/>
                  </w:pPr>
                </w:p>
              </w:txbxContent>
            </v:textbox>
            <w10:wrap type="none"/>
          </v:shape>
        </w:pict>
      </w:r>
      <w:r>
        <w:rPr/>
        <w:t>5.77 X</w:t>
      </w:r>
      <w:r>
        <w:rPr>
          <w:spacing w:val="-4"/>
        </w:rPr>
        <w:t> 6.06</w:t>
      </w:r>
    </w:p>
    <w:p>
      <w:pPr>
        <w:spacing w:line="249" w:lineRule="auto" w:before="95"/>
        <w:ind w:left="251" w:right="69" w:firstLine="0"/>
        <w:jc w:val="both"/>
        <w:rPr>
          <w:b/>
          <w:sz w:val="16"/>
        </w:rPr>
      </w:pPr>
      <w:r>
        <w:rPr/>
        <w:br w:type="column"/>
      </w:r>
      <w:r>
        <w:rPr>
          <w:b/>
          <w:sz w:val="16"/>
        </w:rPr>
        <w:t>part number</w:t>
      </w:r>
    </w:p>
    <w:p>
      <w:pPr>
        <w:pStyle w:val="BodyText"/>
        <w:spacing w:line="249" w:lineRule="auto" w:before="53"/>
        <w:ind w:left="251"/>
        <w:jc w:val="both"/>
      </w:pPr>
      <w:r>
        <w:rPr/>
        <w:t>TBCS-33 TBCS-37 TBCS-38 TBCS-41 TBCS-43 TBCS-45 TBCS-47 TBCS-49 TBCS-53 TBCS-58 TBCS-61 TBCS-65 TBCS-69 TBCS-73 TBCS-77 TBCS-81 TBCS-85 TBCS-89 TBCS-93</w:t>
      </w:r>
    </w:p>
    <w:p>
      <w:pPr>
        <w:spacing w:line="249" w:lineRule="auto" w:before="95"/>
        <w:ind w:left="777" w:right="0" w:firstLine="133"/>
        <w:jc w:val="right"/>
        <w:rPr>
          <w:b/>
          <w:sz w:val="16"/>
        </w:rPr>
      </w:pPr>
      <w:r>
        <w:rPr/>
        <w:br w:type="column"/>
      </w:r>
      <w:r>
        <w:rPr>
          <w:b/>
          <w:sz w:val="16"/>
        </w:rPr>
        <w:t>list </w:t>
      </w:r>
      <w:r>
        <w:rPr>
          <w:b/>
          <w:spacing w:val="-1"/>
          <w:sz w:val="16"/>
        </w:rPr>
        <w:t>each</w:t>
      </w:r>
    </w:p>
    <w:p>
      <w:pPr>
        <w:pStyle w:val="BodyText"/>
        <w:spacing w:before="53"/>
        <w:jc w:val="right"/>
      </w:pPr>
      <w:r>
        <w:rPr>
          <w:spacing w:val="-1"/>
        </w:rPr>
        <w:t>8.36</w:t>
      </w:r>
    </w:p>
    <w:p>
      <w:pPr>
        <w:pStyle w:val="BodyText"/>
        <w:spacing w:before="8"/>
        <w:jc w:val="right"/>
      </w:pPr>
      <w:r>
        <w:rPr>
          <w:spacing w:val="-1"/>
        </w:rPr>
        <w:t>8.36</w:t>
      </w:r>
    </w:p>
    <w:p>
      <w:pPr>
        <w:pStyle w:val="BodyText"/>
        <w:spacing w:before="8"/>
        <w:jc w:val="right"/>
      </w:pPr>
      <w:r>
        <w:rPr>
          <w:spacing w:val="-1"/>
        </w:rPr>
        <w:t>8.14</w:t>
      </w:r>
    </w:p>
    <w:p>
      <w:pPr>
        <w:pStyle w:val="BodyText"/>
        <w:spacing w:before="8"/>
        <w:jc w:val="right"/>
      </w:pPr>
      <w:r>
        <w:rPr>
          <w:spacing w:val="-1"/>
        </w:rPr>
        <w:t>8.14</w:t>
      </w:r>
    </w:p>
    <w:p>
      <w:pPr>
        <w:pStyle w:val="BodyText"/>
        <w:spacing w:before="8"/>
        <w:jc w:val="right"/>
      </w:pPr>
      <w:r>
        <w:rPr>
          <w:spacing w:val="-1"/>
        </w:rPr>
        <w:t>8.25</w:t>
      </w:r>
    </w:p>
    <w:p>
      <w:pPr>
        <w:pStyle w:val="BodyText"/>
        <w:spacing w:before="8"/>
        <w:jc w:val="right"/>
      </w:pPr>
      <w:r>
        <w:rPr>
          <w:spacing w:val="-1"/>
        </w:rPr>
        <w:t>8.25</w:t>
      </w:r>
    </w:p>
    <w:p>
      <w:pPr>
        <w:pStyle w:val="BodyText"/>
        <w:spacing w:before="8"/>
        <w:jc w:val="right"/>
      </w:pPr>
      <w:r>
        <w:rPr>
          <w:spacing w:val="-1"/>
        </w:rPr>
        <w:t>8.36</w:t>
      </w:r>
    </w:p>
    <w:p>
      <w:pPr>
        <w:pStyle w:val="BodyText"/>
        <w:spacing w:before="8"/>
        <w:jc w:val="right"/>
      </w:pPr>
      <w:r>
        <w:rPr>
          <w:spacing w:val="-1"/>
        </w:rPr>
        <w:t>8.36</w:t>
      </w:r>
    </w:p>
    <w:p>
      <w:pPr>
        <w:pStyle w:val="BodyText"/>
        <w:spacing w:before="8"/>
        <w:jc w:val="right"/>
      </w:pPr>
      <w:r>
        <w:rPr>
          <w:spacing w:val="-1"/>
        </w:rPr>
        <w:t>8.69</w:t>
      </w:r>
    </w:p>
    <w:p>
      <w:pPr>
        <w:pStyle w:val="BodyText"/>
        <w:spacing w:before="8"/>
        <w:jc w:val="right"/>
      </w:pPr>
      <w:r>
        <w:rPr>
          <w:spacing w:val="-1"/>
        </w:rPr>
        <w:t>8.80</w:t>
      </w:r>
    </w:p>
    <w:p>
      <w:pPr>
        <w:pStyle w:val="BodyText"/>
        <w:spacing w:before="8"/>
        <w:jc w:val="right"/>
      </w:pPr>
      <w:r>
        <w:rPr>
          <w:spacing w:val="-1"/>
        </w:rPr>
        <w:t>8.80</w:t>
      </w:r>
    </w:p>
    <w:p>
      <w:pPr>
        <w:pStyle w:val="BodyText"/>
        <w:spacing w:before="8"/>
        <w:jc w:val="right"/>
      </w:pPr>
      <w:r>
        <w:rPr>
          <w:spacing w:val="-1"/>
        </w:rPr>
        <w:t>8.80</w:t>
      </w:r>
    </w:p>
    <w:p>
      <w:pPr>
        <w:pStyle w:val="BodyText"/>
        <w:spacing w:before="8"/>
        <w:jc w:val="right"/>
      </w:pPr>
      <w:r>
        <w:rPr>
          <w:spacing w:val="-1"/>
        </w:rPr>
        <w:t>8.80</w:t>
      </w:r>
    </w:p>
    <w:p>
      <w:pPr>
        <w:pStyle w:val="BodyText"/>
        <w:spacing w:before="8"/>
        <w:jc w:val="right"/>
      </w:pPr>
      <w:r>
        <w:rPr>
          <w:spacing w:val="-1"/>
        </w:rPr>
        <w:t>8.80</w:t>
      </w:r>
    </w:p>
    <w:p>
      <w:pPr>
        <w:pStyle w:val="BodyText"/>
        <w:spacing w:before="8"/>
        <w:jc w:val="right"/>
      </w:pPr>
      <w:r>
        <w:rPr>
          <w:spacing w:val="-1"/>
        </w:rPr>
        <w:t>8.91</w:t>
      </w:r>
    </w:p>
    <w:p>
      <w:pPr>
        <w:pStyle w:val="BodyText"/>
        <w:spacing w:before="8"/>
        <w:jc w:val="right"/>
      </w:pPr>
      <w:r>
        <w:rPr>
          <w:spacing w:val="-1"/>
        </w:rPr>
        <w:t>8.91</w:t>
      </w:r>
    </w:p>
    <w:p>
      <w:pPr>
        <w:pStyle w:val="BodyText"/>
        <w:spacing w:before="8"/>
        <w:jc w:val="right"/>
      </w:pPr>
      <w:r>
        <w:rPr>
          <w:spacing w:val="-1"/>
        </w:rPr>
        <w:t>9.46</w:t>
      </w:r>
    </w:p>
    <w:p>
      <w:pPr>
        <w:pStyle w:val="BodyText"/>
        <w:spacing w:before="8"/>
        <w:jc w:val="right"/>
      </w:pPr>
      <w:r>
        <w:rPr>
          <w:spacing w:val="-1"/>
        </w:rPr>
        <w:t>9.46</w:t>
      </w:r>
    </w:p>
    <w:p>
      <w:pPr>
        <w:pStyle w:val="BodyText"/>
        <w:spacing w:before="8"/>
        <w:jc w:val="right"/>
      </w:pPr>
      <w:r>
        <w:rPr>
          <w:spacing w:val="-1"/>
        </w:rPr>
        <w:t>9.57</w:t>
      </w:r>
    </w:p>
    <w:p>
      <w:pPr>
        <w:spacing w:line="249" w:lineRule="auto" w:before="95"/>
        <w:ind w:left="385" w:right="1082" w:hanging="1"/>
        <w:jc w:val="center"/>
        <w:rPr>
          <w:b/>
          <w:sz w:val="16"/>
        </w:rPr>
      </w:pPr>
      <w:r>
        <w:rPr/>
        <w:br w:type="column"/>
      </w:r>
      <w:r>
        <w:rPr>
          <w:b/>
          <w:sz w:val="16"/>
        </w:rPr>
        <w:t>bag qty</w:t>
      </w:r>
    </w:p>
    <w:p>
      <w:pPr>
        <w:pStyle w:val="BodyText"/>
        <w:spacing w:before="53"/>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pStyle w:val="BodyText"/>
        <w:spacing w:before="8"/>
        <w:ind w:left="472" w:right="1063"/>
        <w:jc w:val="center"/>
      </w:pPr>
      <w:r>
        <w:rPr/>
        <w:t>10</w:t>
      </w:r>
    </w:p>
    <w:p>
      <w:pPr>
        <w:spacing w:after="0"/>
        <w:jc w:val="center"/>
        <w:sectPr>
          <w:type w:val="continuous"/>
          <w:pgSz w:w="12240" w:h="15840"/>
          <w:pgMar w:top="240" w:bottom="280" w:left="0" w:right="0"/>
          <w:cols w:num="5" w:equalWidth="0">
            <w:col w:w="5820" w:space="591"/>
            <w:col w:w="1903" w:space="39"/>
            <w:col w:w="910" w:space="40"/>
            <w:col w:w="1143" w:space="40"/>
            <w:col w:w="1754"/>
          </w:cols>
        </w:sectPr>
      </w:pPr>
    </w:p>
    <w:p>
      <w:pPr>
        <w:pStyle w:val="BodyText"/>
        <w:spacing w:before="10"/>
        <w:rPr>
          <w:sz w:val="4"/>
        </w:rPr>
      </w:pPr>
    </w:p>
    <w:tbl>
      <w:tblPr>
        <w:tblW w:w="0" w:type="auto"/>
        <w:jc w:val="left"/>
        <w:tblInd w:w="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92"/>
        <w:gridCol w:w="1038"/>
        <w:gridCol w:w="1019"/>
        <w:gridCol w:w="508"/>
        <w:gridCol w:w="2750"/>
        <w:gridCol w:w="1152"/>
        <w:gridCol w:w="960"/>
        <w:gridCol w:w="547"/>
      </w:tblGrid>
      <w:tr>
        <w:trPr>
          <w:trHeight w:val="185" w:hRule="atLeast"/>
        </w:trPr>
        <w:tc>
          <w:tcPr>
            <w:tcW w:w="2192" w:type="dxa"/>
          </w:tcPr>
          <w:p>
            <w:pPr>
              <w:pStyle w:val="TableParagraph"/>
              <w:spacing w:line="159" w:lineRule="exact" w:before="7"/>
              <w:ind w:left="1085"/>
              <w:rPr>
                <w:sz w:val="16"/>
              </w:rPr>
            </w:pPr>
            <w:r>
              <w:rPr>
                <w:sz w:val="16"/>
              </w:rPr>
              <w:t>3-1/16 X 4</w:t>
            </w:r>
          </w:p>
        </w:tc>
        <w:tc>
          <w:tcPr>
            <w:tcW w:w="1038" w:type="dxa"/>
          </w:tcPr>
          <w:p>
            <w:pPr>
              <w:pStyle w:val="TableParagraph"/>
              <w:spacing w:line="159" w:lineRule="exact" w:before="7"/>
              <w:ind w:left="60"/>
              <w:rPr>
                <w:sz w:val="16"/>
              </w:rPr>
            </w:pPr>
            <w:r>
              <w:rPr>
                <w:sz w:val="16"/>
              </w:rPr>
              <w:t>WGSS-56</w:t>
            </w:r>
          </w:p>
        </w:tc>
        <w:tc>
          <w:tcPr>
            <w:tcW w:w="1019" w:type="dxa"/>
          </w:tcPr>
          <w:p>
            <w:pPr>
              <w:pStyle w:val="TableParagraph"/>
              <w:spacing w:line="159" w:lineRule="exact" w:before="7"/>
              <w:ind w:left="257"/>
              <w:rPr>
                <w:sz w:val="16"/>
              </w:rPr>
            </w:pPr>
            <w:r>
              <w:rPr>
                <w:sz w:val="16"/>
              </w:rPr>
              <w:t>295.00</w:t>
            </w:r>
          </w:p>
        </w:tc>
        <w:tc>
          <w:tcPr>
            <w:tcW w:w="5917" w:type="dxa"/>
            <w:gridSpan w:val="5"/>
          </w:tcPr>
          <w:p>
            <w:pPr>
              <w:pStyle w:val="TableParagraph"/>
              <w:tabs>
                <w:tab w:pos="2197" w:val="left" w:leader="none"/>
                <w:tab w:pos="3307" w:val="left" w:leader="none"/>
                <w:tab w:pos="4835" w:val="left" w:leader="none"/>
                <w:tab w:pos="5857" w:val="right" w:leader="none"/>
              </w:tabs>
              <w:spacing w:line="160" w:lineRule="auto"/>
              <w:ind w:left="268"/>
              <w:rPr>
                <w:sz w:val="16"/>
              </w:rPr>
            </w:pPr>
            <w:r>
              <w:rPr>
                <w:position w:val="-5"/>
                <w:sz w:val="16"/>
              </w:rPr>
              <w:t>10</w:t>
              <w:tab/>
            </w:r>
            <w:r>
              <w:rPr>
                <w:sz w:val="16"/>
              </w:rPr>
              <w:t>6.02</w:t>
            </w:r>
            <w:r>
              <w:rPr>
                <w:spacing w:val="-3"/>
                <w:sz w:val="16"/>
              </w:rPr>
              <w:t> </w:t>
            </w:r>
            <w:r>
              <w:rPr>
                <w:sz w:val="16"/>
              </w:rPr>
              <w:t>X</w:t>
            </w:r>
            <w:r>
              <w:rPr>
                <w:spacing w:val="-1"/>
                <w:sz w:val="16"/>
              </w:rPr>
              <w:t> </w:t>
            </w:r>
            <w:r>
              <w:rPr>
                <w:sz w:val="16"/>
              </w:rPr>
              <w:t>6.31</w:t>
              <w:tab/>
              <w:t>TBCS-97</w:t>
              <w:tab/>
              <w:t>9.57</w:t>
              <w:tab/>
              <w:t>10</w:t>
            </w:r>
          </w:p>
        </w:tc>
      </w:tr>
      <w:tr>
        <w:trPr>
          <w:trHeight w:val="288" w:hRule="atLeast"/>
        </w:trPr>
        <w:tc>
          <w:tcPr>
            <w:tcW w:w="2192" w:type="dxa"/>
          </w:tcPr>
          <w:p>
            <w:pPr>
              <w:pStyle w:val="TableParagraph"/>
              <w:spacing w:before="13"/>
              <w:ind w:right="90"/>
              <w:jc w:val="right"/>
              <w:rPr>
                <w:sz w:val="16"/>
              </w:rPr>
            </w:pPr>
            <w:r>
              <w:rPr>
                <w:sz w:val="16"/>
              </w:rPr>
              <w:t>3-5/16 X 4-1/4</w:t>
            </w:r>
          </w:p>
        </w:tc>
        <w:tc>
          <w:tcPr>
            <w:tcW w:w="1038" w:type="dxa"/>
          </w:tcPr>
          <w:p>
            <w:pPr>
              <w:pStyle w:val="TableParagraph"/>
              <w:spacing w:before="13"/>
              <w:ind w:left="60"/>
              <w:rPr>
                <w:sz w:val="16"/>
              </w:rPr>
            </w:pPr>
            <w:r>
              <w:rPr>
                <w:sz w:val="16"/>
              </w:rPr>
              <w:t>WGSS-60</w:t>
            </w:r>
          </w:p>
        </w:tc>
        <w:tc>
          <w:tcPr>
            <w:tcW w:w="1019" w:type="dxa"/>
          </w:tcPr>
          <w:p>
            <w:pPr>
              <w:pStyle w:val="TableParagraph"/>
              <w:spacing w:before="13"/>
              <w:ind w:left="257"/>
              <w:rPr>
                <w:sz w:val="16"/>
              </w:rPr>
            </w:pPr>
            <w:r>
              <w:rPr>
                <w:sz w:val="16"/>
              </w:rPr>
              <w:t>300.00</w:t>
            </w:r>
          </w:p>
        </w:tc>
        <w:tc>
          <w:tcPr>
            <w:tcW w:w="5917" w:type="dxa"/>
            <w:gridSpan w:val="5"/>
          </w:tcPr>
          <w:p>
            <w:pPr>
              <w:pStyle w:val="TableParagraph"/>
              <w:tabs>
                <w:tab w:pos="2197" w:val="left" w:leader="none"/>
                <w:tab w:pos="3307" w:val="left" w:leader="none"/>
                <w:tab w:pos="4835" w:val="left" w:leader="none"/>
                <w:tab w:pos="5857" w:val="right" w:leader="none"/>
              </w:tabs>
              <w:spacing w:line="172" w:lineRule="auto"/>
              <w:ind w:left="268"/>
              <w:rPr>
                <w:sz w:val="16"/>
              </w:rPr>
            </w:pPr>
            <w:r>
              <w:rPr>
                <w:position w:val="-5"/>
                <w:sz w:val="16"/>
              </w:rPr>
              <w:t>10</w:t>
              <w:tab/>
            </w:r>
            <w:r>
              <w:rPr>
                <w:sz w:val="16"/>
              </w:rPr>
              <w:t>6.27</w:t>
            </w:r>
            <w:r>
              <w:rPr>
                <w:spacing w:val="-3"/>
                <w:sz w:val="16"/>
              </w:rPr>
              <w:t> </w:t>
            </w:r>
            <w:r>
              <w:rPr>
                <w:sz w:val="16"/>
              </w:rPr>
              <w:t>X</w:t>
            </w:r>
            <w:r>
              <w:rPr>
                <w:spacing w:val="-1"/>
                <w:sz w:val="16"/>
              </w:rPr>
              <w:t> </w:t>
            </w:r>
            <w:r>
              <w:rPr>
                <w:sz w:val="16"/>
              </w:rPr>
              <w:t>6.56</w:t>
              <w:tab/>
              <w:t>TBCS-101</w:t>
              <w:tab/>
              <w:t>9.68</w:t>
              <w:tab/>
              <w:t>10</w:t>
            </w:r>
          </w:p>
          <w:p>
            <w:pPr>
              <w:pStyle w:val="TableParagraph"/>
              <w:tabs>
                <w:tab w:pos="3307" w:val="left" w:leader="none"/>
                <w:tab w:pos="4835" w:val="left" w:leader="none"/>
                <w:tab w:pos="5857" w:val="right" w:leader="none"/>
              </w:tabs>
              <w:spacing w:line="92" w:lineRule="exact"/>
              <w:ind w:left="2197"/>
              <w:rPr>
                <w:sz w:val="16"/>
              </w:rPr>
            </w:pPr>
            <w:r>
              <w:rPr>
                <w:sz w:val="16"/>
              </w:rPr>
              <w:t>6.52</w:t>
            </w:r>
            <w:r>
              <w:rPr>
                <w:spacing w:val="-3"/>
                <w:sz w:val="16"/>
              </w:rPr>
              <w:t> </w:t>
            </w:r>
            <w:r>
              <w:rPr>
                <w:sz w:val="16"/>
              </w:rPr>
              <w:t>X</w:t>
            </w:r>
            <w:r>
              <w:rPr>
                <w:spacing w:val="-1"/>
                <w:sz w:val="16"/>
              </w:rPr>
              <w:t> </w:t>
            </w:r>
            <w:r>
              <w:rPr>
                <w:sz w:val="16"/>
              </w:rPr>
              <w:t>6.81</w:t>
              <w:tab/>
              <w:t>TBCS-105</w:t>
              <w:tab/>
              <w:t>9.68</w:t>
              <w:tab/>
              <w:t>10</w:t>
            </w:r>
          </w:p>
        </w:tc>
      </w:tr>
      <w:tr>
        <w:trPr>
          <w:trHeight w:val="287" w:hRule="atLeast"/>
        </w:trPr>
        <w:tc>
          <w:tcPr>
            <w:tcW w:w="2192" w:type="dxa"/>
          </w:tcPr>
          <w:p>
            <w:pPr>
              <w:pStyle w:val="TableParagraph"/>
              <w:spacing w:line="159" w:lineRule="exact" w:before="109"/>
              <w:ind w:right="90"/>
              <w:jc w:val="right"/>
              <w:rPr>
                <w:sz w:val="16"/>
              </w:rPr>
            </w:pPr>
            <w:r>
              <w:rPr>
                <w:sz w:val="16"/>
              </w:rPr>
              <w:t>3-9/16 X 4-1/2</w:t>
            </w:r>
          </w:p>
        </w:tc>
        <w:tc>
          <w:tcPr>
            <w:tcW w:w="1038" w:type="dxa"/>
          </w:tcPr>
          <w:p>
            <w:pPr>
              <w:pStyle w:val="TableParagraph"/>
              <w:spacing w:line="159" w:lineRule="exact" w:before="109"/>
              <w:ind w:left="60"/>
              <w:rPr>
                <w:sz w:val="16"/>
              </w:rPr>
            </w:pPr>
            <w:r>
              <w:rPr>
                <w:sz w:val="16"/>
              </w:rPr>
              <w:t>WGSS-64</w:t>
            </w:r>
          </w:p>
        </w:tc>
        <w:tc>
          <w:tcPr>
            <w:tcW w:w="1019" w:type="dxa"/>
          </w:tcPr>
          <w:p>
            <w:pPr>
              <w:pStyle w:val="TableParagraph"/>
              <w:spacing w:line="159" w:lineRule="exact" w:before="109"/>
              <w:ind w:left="257"/>
              <w:rPr>
                <w:sz w:val="16"/>
              </w:rPr>
            </w:pPr>
            <w:r>
              <w:rPr>
                <w:sz w:val="16"/>
              </w:rPr>
              <w:t>300.00</w:t>
            </w:r>
          </w:p>
        </w:tc>
        <w:tc>
          <w:tcPr>
            <w:tcW w:w="5917" w:type="dxa"/>
            <w:gridSpan w:val="5"/>
          </w:tcPr>
          <w:p>
            <w:pPr>
              <w:pStyle w:val="TableParagraph"/>
              <w:tabs>
                <w:tab w:pos="2197" w:val="left" w:leader="none"/>
                <w:tab w:pos="3307" w:val="left" w:leader="none"/>
                <w:tab w:pos="4835" w:val="left" w:leader="none"/>
                <w:tab w:pos="5857" w:val="right" w:leader="none"/>
              </w:tabs>
              <w:spacing w:line="160" w:lineRule="auto" w:before="83"/>
              <w:ind w:left="268"/>
              <w:rPr>
                <w:sz w:val="16"/>
              </w:rPr>
            </w:pPr>
            <w:r>
              <w:rPr>
                <w:position w:val="-5"/>
                <w:sz w:val="16"/>
              </w:rPr>
              <w:t>10</w:t>
              <w:tab/>
            </w:r>
            <w:r>
              <w:rPr>
                <w:sz w:val="16"/>
              </w:rPr>
              <w:t>7.27</w:t>
            </w:r>
            <w:r>
              <w:rPr>
                <w:spacing w:val="-3"/>
                <w:sz w:val="16"/>
              </w:rPr>
              <w:t> </w:t>
            </w:r>
            <w:r>
              <w:rPr>
                <w:sz w:val="16"/>
              </w:rPr>
              <w:t>X</w:t>
            </w:r>
            <w:r>
              <w:rPr>
                <w:spacing w:val="-1"/>
                <w:sz w:val="16"/>
              </w:rPr>
              <w:t> </w:t>
            </w:r>
            <w:r>
              <w:rPr>
                <w:sz w:val="16"/>
              </w:rPr>
              <w:t>7.56</w:t>
              <w:tab/>
              <w:t>TBCS-113</w:t>
              <w:tab/>
              <w:t>9.79</w:t>
              <w:tab/>
              <w:t>10</w:t>
            </w:r>
          </w:p>
        </w:tc>
      </w:tr>
      <w:tr>
        <w:trPr>
          <w:trHeight w:val="192" w:hRule="atLeast"/>
        </w:trPr>
        <w:tc>
          <w:tcPr>
            <w:tcW w:w="2192" w:type="dxa"/>
          </w:tcPr>
          <w:p>
            <w:pPr>
              <w:pStyle w:val="TableParagraph"/>
              <w:spacing w:line="159" w:lineRule="exact" w:before="13"/>
              <w:ind w:left="1085"/>
              <w:rPr>
                <w:sz w:val="16"/>
              </w:rPr>
            </w:pPr>
            <w:r>
              <w:rPr>
                <w:sz w:val="16"/>
              </w:rPr>
              <w:t>4-1/16 X 5</w:t>
            </w:r>
          </w:p>
        </w:tc>
        <w:tc>
          <w:tcPr>
            <w:tcW w:w="1038" w:type="dxa"/>
          </w:tcPr>
          <w:p>
            <w:pPr>
              <w:pStyle w:val="TableParagraph"/>
              <w:spacing w:line="159" w:lineRule="exact" w:before="13"/>
              <w:ind w:left="60"/>
              <w:rPr>
                <w:sz w:val="16"/>
              </w:rPr>
            </w:pPr>
            <w:r>
              <w:rPr>
                <w:sz w:val="16"/>
              </w:rPr>
              <w:t>WGSS-72</w:t>
            </w:r>
          </w:p>
        </w:tc>
        <w:tc>
          <w:tcPr>
            <w:tcW w:w="1019" w:type="dxa"/>
          </w:tcPr>
          <w:p>
            <w:pPr>
              <w:pStyle w:val="TableParagraph"/>
              <w:spacing w:line="159" w:lineRule="exact" w:before="13"/>
              <w:ind w:left="257"/>
              <w:rPr>
                <w:sz w:val="16"/>
              </w:rPr>
            </w:pPr>
            <w:r>
              <w:rPr>
                <w:sz w:val="16"/>
              </w:rPr>
              <w:t>330.00</w:t>
            </w:r>
          </w:p>
        </w:tc>
        <w:tc>
          <w:tcPr>
            <w:tcW w:w="5917" w:type="dxa"/>
            <w:gridSpan w:val="5"/>
          </w:tcPr>
          <w:p>
            <w:pPr>
              <w:pStyle w:val="TableParagraph"/>
              <w:tabs>
                <w:tab w:pos="2197" w:val="left" w:leader="none"/>
                <w:tab w:pos="3307" w:val="left" w:leader="none"/>
                <w:tab w:pos="4758" w:val="left" w:leader="none"/>
                <w:tab w:pos="5857" w:val="right" w:leader="none"/>
              </w:tabs>
              <w:spacing w:line="160" w:lineRule="auto"/>
              <w:ind w:left="268"/>
              <w:rPr>
                <w:sz w:val="16"/>
              </w:rPr>
            </w:pPr>
            <w:r>
              <w:rPr>
                <w:position w:val="-5"/>
                <w:sz w:val="16"/>
              </w:rPr>
              <w:t>10</w:t>
              <w:tab/>
            </w:r>
            <w:r>
              <w:rPr>
                <w:sz w:val="16"/>
              </w:rPr>
              <w:t>7.27</w:t>
            </w:r>
            <w:r>
              <w:rPr>
                <w:spacing w:val="-3"/>
                <w:sz w:val="16"/>
              </w:rPr>
              <w:t> </w:t>
            </w:r>
            <w:r>
              <w:rPr>
                <w:sz w:val="16"/>
              </w:rPr>
              <w:t>X</w:t>
            </w:r>
            <w:r>
              <w:rPr>
                <w:spacing w:val="-1"/>
                <w:sz w:val="16"/>
              </w:rPr>
              <w:t> </w:t>
            </w:r>
            <w:r>
              <w:rPr>
                <w:sz w:val="16"/>
              </w:rPr>
              <w:t>7.56</w:t>
              <w:tab/>
              <w:t>TBCS-117</w:t>
              <w:tab/>
            </w:r>
            <w:r>
              <w:rPr>
                <w:spacing w:val="-4"/>
                <w:sz w:val="16"/>
              </w:rPr>
              <w:t>11.17</w:t>
              <w:tab/>
            </w:r>
            <w:r>
              <w:rPr>
                <w:sz w:val="16"/>
              </w:rPr>
              <w:t>10</w:t>
            </w:r>
          </w:p>
        </w:tc>
      </w:tr>
      <w:tr>
        <w:trPr>
          <w:trHeight w:val="192" w:hRule="atLeast"/>
        </w:trPr>
        <w:tc>
          <w:tcPr>
            <w:tcW w:w="2192" w:type="dxa"/>
          </w:tcPr>
          <w:p>
            <w:pPr>
              <w:pStyle w:val="TableParagraph"/>
              <w:spacing w:line="159" w:lineRule="exact" w:before="13"/>
              <w:ind w:left="1085"/>
              <w:rPr>
                <w:sz w:val="16"/>
              </w:rPr>
            </w:pPr>
            <w:r>
              <w:rPr>
                <w:sz w:val="16"/>
              </w:rPr>
              <w:t>4-5/8 X 5-1/2</w:t>
            </w:r>
          </w:p>
        </w:tc>
        <w:tc>
          <w:tcPr>
            <w:tcW w:w="1038" w:type="dxa"/>
          </w:tcPr>
          <w:p>
            <w:pPr>
              <w:pStyle w:val="TableParagraph"/>
              <w:spacing w:line="159" w:lineRule="exact" w:before="13"/>
              <w:ind w:left="60"/>
              <w:rPr>
                <w:sz w:val="16"/>
              </w:rPr>
            </w:pPr>
            <w:r>
              <w:rPr>
                <w:sz w:val="16"/>
              </w:rPr>
              <w:t>WGSS-80</w:t>
            </w:r>
          </w:p>
        </w:tc>
        <w:tc>
          <w:tcPr>
            <w:tcW w:w="1019" w:type="dxa"/>
          </w:tcPr>
          <w:p>
            <w:pPr>
              <w:pStyle w:val="TableParagraph"/>
              <w:spacing w:line="159" w:lineRule="exact" w:before="13"/>
              <w:ind w:left="257"/>
              <w:rPr>
                <w:sz w:val="16"/>
              </w:rPr>
            </w:pPr>
            <w:r>
              <w:rPr>
                <w:sz w:val="16"/>
              </w:rPr>
              <w:t>340.00</w:t>
            </w:r>
          </w:p>
        </w:tc>
        <w:tc>
          <w:tcPr>
            <w:tcW w:w="5917" w:type="dxa"/>
            <w:gridSpan w:val="5"/>
          </w:tcPr>
          <w:p>
            <w:pPr>
              <w:pStyle w:val="TableParagraph"/>
              <w:tabs>
                <w:tab w:pos="2197" w:val="left" w:leader="none"/>
                <w:tab w:pos="3307" w:val="left" w:leader="none"/>
                <w:tab w:pos="4758" w:val="left" w:leader="none"/>
                <w:tab w:pos="5857" w:val="right" w:leader="none"/>
              </w:tabs>
              <w:spacing w:line="160" w:lineRule="auto"/>
              <w:ind w:left="268"/>
              <w:rPr>
                <w:sz w:val="16"/>
              </w:rPr>
            </w:pPr>
            <w:r>
              <w:rPr>
                <w:position w:val="-5"/>
                <w:sz w:val="16"/>
              </w:rPr>
              <w:t>10</w:t>
              <w:tab/>
            </w:r>
            <w:r>
              <w:rPr>
                <w:sz w:val="16"/>
              </w:rPr>
              <w:t>7.50</w:t>
            </w:r>
            <w:r>
              <w:rPr>
                <w:spacing w:val="-3"/>
                <w:sz w:val="16"/>
              </w:rPr>
              <w:t> </w:t>
            </w:r>
            <w:r>
              <w:rPr>
                <w:sz w:val="16"/>
              </w:rPr>
              <w:t>X</w:t>
            </w:r>
            <w:r>
              <w:rPr>
                <w:spacing w:val="-1"/>
                <w:sz w:val="16"/>
              </w:rPr>
              <w:t> </w:t>
            </w:r>
            <w:r>
              <w:rPr>
                <w:sz w:val="16"/>
              </w:rPr>
              <w:t>7.81</w:t>
              <w:tab/>
              <w:t>TBCS-121</w:t>
              <w:tab/>
            </w:r>
            <w:r>
              <w:rPr>
                <w:spacing w:val="-4"/>
                <w:sz w:val="16"/>
              </w:rPr>
              <w:t>11.17</w:t>
              <w:tab/>
            </w:r>
            <w:r>
              <w:rPr>
                <w:sz w:val="16"/>
              </w:rPr>
              <w:t>10</w:t>
            </w:r>
          </w:p>
        </w:tc>
      </w:tr>
      <w:tr>
        <w:trPr>
          <w:trHeight w:val="192" w:hRule="atLeast"/>
        </w:trPr>
        <w:tc>
          <w:tcPr>
            <w:tcW w:w="2192" w:type="dxa"/>
          </w:tcPr>
          <w:p>
            <w:pPr>
              <w:pStyle w:val="TableParagraph"/>
              <w:spacing w:line="159" w:lineRule="exact" w:before="13"/>
              <w:ind w:left="1085"/>
              <w:rPr>
                <w:sz w:val="16"/>
              </w:rPr>
            </w:pPr>
            <w:r>
              <w:rPr>
                <w:sz w:val="16"/>
              </w:rPr>
              <w:t>4-3/32 X 6</w:t>
            </w:r>
          </w:p>
        </w:tc>
        <w:tc>
          <w:tcPr>
            <w:tcW w:w="1038" w:type="dxa"/>
          </w:tcPr>
          <w:p>
            <w:pPr>
              <w:pStyle w:val="TableParagraph"/>
              <w:spacing w:line="159" w:lineRule="exact" w:before="13"/>
              <w:ind w:left="60"/>
              <w:rPr>
                <w:sz w:val="16"/>
              </w:rPr>
            </w:pPr>
            <w:r>
              <w:rPr>
                <w:sz w:val="16"/>
              </w:rPr>
              <w:t>WGSS-88</w:t>
            </w:r>
          </w:p>
        </w:tc>
        <w:tc>
          <w:tcPr>
            <w:tcW w:w="1019" w:type="dxa"/>
          </w:tcPr>
          <w:p>
            <w:pPr>
              <w:pStyle w:val="TableParagraph"/>
              <w:spacing w:line="159" w:lineRule="exact" w:before="13"/>
              <w:ind w:left="257"/>
              <w:rPr>
                <w:sz w:val="16"/>
              </w:rPr>
            </w:pPr>
            <w:r>
              <w:rPr>
                <w:sz w:val="16"/>
              </w:rPr>
              <w:t>375.00</w:t>
            </w:r>
          </w:p>
        </w:tc>
        <w:tc>
          <w:tcPr>
            <w:tcW w:w="5917" w:type="dxa"/>
            <w:gridSpan w:val="5"/>
          </w:tcPr>
          <w:p>
            <w:pPr>
              <w:pStyle w:val="TableParagraph"/>
              <w:tabs>
                <w:tab w:pos="2197" w:val="left" w:leader="none"/>
                <w:tab w:pos="3307" w:val="left" w:leader="none"/>
                <w:tab w:pos="4758" w:val="left" w:leader="none"/>
                <w:tab w:pos="5857" w:val="right" w:leader="none"/>
              </w:tabs>
              <w:spacing w:line="160" w:lineRule="auto"/>
              <w:ind w:left="268"/>
              <w:rPr>
                <w:sz w:val="16"/>
              </w:rPr>
            </w:pPr>
            <w:r>
              <w:rPr>
                <w:position w:val="-5"/>
                <w:sz w:val="16"/>
              </w:rPr>
              <w:t>10</w:t>
              <w:tab/>
            </w:r>
            <w:r>
              <w:rPr>
                <w:sz w:val="16"/>
              </w:rPr>
              <w:t>7.77</w:t>
            </w:r>
            <w:r>
              <w:rPr>
                <w:spacing w:val="-3"/>
                <w:sz w:val="16"/>
              </w:rPr>
              <w:t> </w:t>
            </w:r>
            <w:r>
              <w:rPr>
                <w:sz w:val="16"/>
              </w:rPr>
              <w:t>X</w:t>
            </w:r>
            <w:r>
              <w:rPr>
                <w:spacing w:val="-1"/>
                <w:sz w:val="16"/>
              </w:rPr>
              <w:t> </w:t>
            </w:r>
            <w:r>
              <w:rPr>
                <w:sz w:val="16"/>
              </w:rPr>
              <w:t>8.06</w:t>
              <w:tab/>
              <w:t>TBCS-125</w:t>
              <w:tab/>
            </w:r>
            <w:r>
              <w:rPr>
                <w:spacing w:val="-4"/>
                <w:sz w:val="16"/>
              </w:rPr>
              <w:t>11.17</w:t>
              <w:tab/>
            </w:r>
            <w:r>
              <w:rPr>
                <w:sz w:val="16"/>
              </w:rPr>
              <w:t>10</w:t>
            </w:r>
          </w:p>
        </w:tc>
      </w:tr>
      <w:tr>
        <w:trPr>
          <w:trHeight w:val="192" w:hRule="atLeast"/>
        </w:trPr>
        <w:tc>
          <w:tcPr>
            <w:tcW w:w="2192" w:type="dxa"/>
          </w:tcPr>
          <w:p>
            <w:pPr>
              <w:pStyle w:val="TableParagraph"/>
              <w:spacing w:line="159" w:lineRule="exact" w:before="13"/>
              <w:ind w:left="1085"/>
              <w:rPr>
                <w:sz w:val="16"/>
              </w:rPr>
            </w:pPr>
            <w:r>
              <w:rPr>
                <w:sz w:val="16"/>
              </w:rPr>
              <w:t>4-1/2 X 6-1/2</w:t>
            </w:r>
          </w:p>
        </w:tc>
        <w:tc>
          <w:tcPr>
            <w:tcW w:w="1038" w:type="dxa"/>
          </w:tcPr>
          <w:p>
            <w:pPr>
              <w:pStyle w:val="TableParagraph"/>
              <w:spacing w:line="159" w:lineRule="exact" w:before="13"/>
              <w:ind w:left="60"/>
              <w:rPr>
                <w:sz w:val="16"/>
              </w:rPr>
            </w:pPr>
            <w:r>
              <w:rPr>
                <w:sz w:val="16"/>
              </w:rPr>
              <w:t>WGSS-96</w:t>
            </w:r>
          </w:p>
        </w:tc>
        <w:tc>
          <w:tcPr>
            <w:tcW w:w="1019" w:type="dxa"/>
          </w:tcPr>
          <w:p>
            <w:pPr>
              <w:pStyle w:val="TableParagraph"/>
              <w:spacing w:line="159" w:lineRule="exact" w:before="13"/>
              <w:ind w:left="257"/>
              <w:rPr>
                <w:sz w:val="16"/>
              </w:rPr>
            </w:pPr>
            <w:r>
              <w:rPr>
                <w:sz w:val="16"/>
              </w:rPr>
              <w:t>385.00</w:t>
            </w:r>
          </w:p>
        </w:tc>
        <w:tc>
          <w:tcPr>
            <w:tcW w:w="5917" w:type="dxa"/>
            <w:gridSpan w:val="5"/>
          </w:tcPr>
          <w:p>
            <w:pPr>
              <w:pStyle w:val="TableParagraph"/>
              <w:tabs>
                <w:tab w:pos="2197" w:val="left" w:leader="none"/>
                <w:tab w:pos="3307" w:val="left" w:leader="none"/>
                <w:tab w:pos="4758" w:val="left" w:leader="none"/>
                <w:tab w:pos="5857" w:val="right" w:leader="none"/>
              </w:tabs>
              <w:spacing w:line="160" w:lineRule="auto"/>
              <w:ind w:left="268"/>
              <w:rPr>
                <w:sz w:val="16"/>
              </w:rPr>
            </w:pPr>
            <w:r>
              <w:rPr>
                <w:position w:val="-5"/>
                <w:sz w:val="16"/>
              </w:rPr>
              <w:t>10</w:t>
              <w:tab/>
            </w:r>
            <w:r>
              <w:rPr>
                <w:sz w:val="16"/>
              </w:rPr>
              <w:t>8.02</w:t>
            </w:r>
            <w:r>
              <w:rPr>
                <w:spacing w:val="-3"/>
                <w:sz w:val="16"/>
              </w:rPr>
              <w:t> </w:t>
            </w:r>
            <w:r>
              <w:rPr>
                <w:sz w:val="16"/>
              </w:rPr>
              <w:t>X</w:t>
            </w:r>
            <w:r>
              <w:rPr>
                <w:spacing w:val="-1"/>
                <w:sz w:val="16"/>
              </w:rPr>
              <w:t> </w:t>
            </w:r>
            <w:r>
              <w:rPr>
                <w:sz w:val="16"/>
              </w:rPr>
              <w:t>8.31</w:t>
              <w:tab/>
              <w:t>TBCS-129</w:t>
              <w:tab/>
            </w:r>
            <w:r>
              <w:rPr>
                <w:spacing w:val="-4"/>
                <w:sz w:val="16"/>
              </w:rPr>
              <w:t>11.17</w:t>
              <w:tab/>
            </w:r>
            <w:r>
              <w:rPr>
                <w:sz w:val="16"/>
              </w:rPr>
              <w:t>10</w:t>
            </w:r>
          </w:p>
        </w:tc>
      </w:tr>
      <w:tr>
        <w:trPr>
          <w:trHeight w:val="192" w:hRule="atLeast"/>
        </w:trPr>
        <w:tc>
          <w:tcPr>
            <w:tcW w:w="2192" w:type="dxa"/>
          </w:tcPr>
          <w:p>
            <w:pPr>
              <w:pStyle w:val="TableParagraph"/>
              <w:spacing w:line="159" w:lineRule="exact" w:before="13"/>
              <w:ind w:left="1065" w:right="712"/>
              <w:jc w:val="center"/>
              <w:rPr>
                <w:sz w:val="16"/>
              </w:rPr>
            </w:pPr>
            <w:r>
              <w:rPr>
                <w:sz w:val="16"/>
              </w:rPr>
              <w:t>5 X 7</w:t>
            </w:r>
          </w:p>
        </w:tc>
        <w:tc>
          <w:tcPr>
            <w:tcW w:w="1038" w:type="dxa"/>
          </w:tcPr>
          <w:p>
            <w:pPr>
              <w:pStyle w:val="TableParagraph"/>
              <w:spacing w:line="159" w:lineRule="exact" w:before="13"/>
              <w:ind w:left="60"/>
              <w:rPr>
                <w:sz w:val="16"/>
              </w:rPr>
            </w:pPr>
            <w:r>
              <w:rPr>
                <w:sz w:val="16"/>
              </w:rPr>
              <w:t>WGSS-104</w:t>
            </w:r>
          </w:p>
        </w:tc>
        <w:tc>
          <w:tcPr>
            <w:tcW w:w="1019" w:type="dxa"/>
          </w:tcPr>
          <w:p>
            <w:pPr>
              <w:pStyle w:val="TableParagraph"/>
              <w:spacing w:line="159" w:lineRule="exact" w:before="13"/>
              <w:ind w:left="257"/>
              <w:rPr>
                <w:sz w:val="16"/>
              </w:rPr>
            </w:pPr>
            <w:r>
              <w:rPr>
                <w:sz w:val="16"/>
              </w:rPr>
              <w:t>335.00</w:t>
            </w:r>
          </w:p>
        </w:tc>
        <w:tc>
          <w:tcPr>
            <w:tcW w:w="5917" w:type="dxa"/>
            <w:gridSpan w:val="5"/>
          </w:tcPr>
          <w:p>
            <w:pPr>
              <w:pStyle w:val="TableParagraph"/>
              <w:tabs>
                <w:tab w:pos="2197" w:val="left" w:leader="none"/>
                <w:tab w:pos="3307" w:val="left" w:leader="none"/>
                <w:tab w:pos="4746" w:val="left" w:leader="none"/>
                <w:tab w:pos="5857" w:val="right" w:leader="none"/>
              </w:tabs>
              <w:spacing w:line="160" w:lineRule="auto"/>
              <w:ind w:left="268"/>
              <w:rPr>
                <w:sz w:val="16"/>
              </w:rPr>
            </w:pPr>
            <w:r>
              <w:rPr>
                <w:position w:val="-5"/>
                <w:sz w:val="16"/>
              </w:rPr>
              <w:t>10</w:t>
              <w:tab/>
            </w:r>
            <w:r>
              <w:rPr>
                <w:sz w:val="16"/>
              </w:rPr>
              <w:t>8.77</w:t>
            </w:r>
            <w:r>
              <w:rPr>
                <w:spacing w:val="-3"/>
                <w:sz w:val="16"/>
              </w:rPr>
              <w:t> </w:t>
            </w:r>
            <w:r>
              <w:rPr>
                <w:sz w:val="16"/>
              </w:rPr>
              <w:t>X</w:t>
            </w:r>
            <w:r>
              <w:rPr>
                <w:spacing w:val="-1"/>
                <w:sz w:val="16"/>
              </w:rPr>
              <w:t> </w:t>
            </w:r>
            <w:r>
              <w:rPr>
                <w:sz w:val="16"/>
              </w:rPr>
              <w:t>9.06</w:t>
              <w:tab/>
              <w:t>TBCS-139</w:t>
              <w:tab/>
              <w:t>12.02</w:t>
              <w:tab/>
              <w:t>10</w:t>
            </w:r>
          </w:p>
        </w:tc>
      </w:tr>
      <w:tr>
        <w:trPr>
          <w:trHeight w:val="192" w:hRule="atLeast"/>
        </w:trPr>
        <w:tc>
          <w:tcPr>
            <w:tcW w:w="2192" w:type="dxa"/>
          </w:tcPr>
          <w:p>
            <w:pPr>
              <w:pStyle w:val="TableParagraph"/>
              <w:spacing w:line="159" w:lineRule="exact" w:before="13"/>
              <w:ind w:left="1085"/>
              <w:rPr>
                <w:sz w:val="16"/>
              </w:rPr>
            </w:pPr>
            <w:r>
              <w:rPr>
                <w:sz w:val="16"/>
              </w:rPr>
              <w:t>6-1/2 X 8-1/2</w:t>
            </w:r>
          </w:p>
        </w:tc>
        <w:tc>
          <w:tcPr>
            <w:tcW w:w="1038" w:type="dxa"/>
          </w:tcPr>
          <w:p>
            <w:pPr>
              <w:pStyle w:val="TableParagraph"/>
              <w:spacing w:line="159" w:lineRule="exact" w:before="13"/>
              <w:ind w:left="60"/>
              <w:rPr>
                <w:sz w:val="16"/>
              </w:rPr>
            </w:pPr>
            <w:r>
              <w:rPr>
                <w:sz w:val="16"/>
              </w:rPr>
              <w:t>WGSS-128</w:t>
            </w:r>
          </w:p>
        </w:tc>
        <w:tc>
          <w:tcPr>
            <w:tcW w:w="1019" w:type="dxa"/>
          </w:tcPr>
          <w:p>
            <w:pPr>
              <w:pStyle w:val="TableParagraph"/>
              <w:spacing w:line="159" w:lineRule="exact" w:before="13"/>
              <w:ind w:left="257"/>
              <w:rPr>
                <w:sz w:val="16"/>
              </w:rPr>
            </w:pPr>
            <w:r>
              <w:rPr>
                <w:sz w:val="16"/>
              </w:rPr>
              <w:t>525.00</w:t>
            </w:r>
          </w:p>
        </w:tc>
        <w:tc>
          <w:tcPr>
            <w:tcW w:w="5917" w:type="dxa"/>
            <w:gridSpan w:val="5"/>
          </w:tcPr>
          <w:p>
            <w:pPr>
              <w:pStyle w:val="TableParagraph"/>
              <w:tabs>
                <w:tab w:pos="2197" w:val="left" w:leader="none"/>
                <w:tab w:pos="4746" w:val="left" w:leader="none"/>
                <w:tab w:pos="5857" w:val="right" w:leader="none"/>
              </w:tabs>
              <w:spacing w:line="160" w:lineRule="auto"/>
              <w:ind w:left="268"/>
              <w:rPr>
                <w:sz w:val="16"/>
              </w:rPr>
            </w:pPr>
            <w:r>
              <w:rPr>
                <w:position w:val="-5"/>
                <w:sz w:val="16"/>
              </w:rPr>
              <w:t>10</w:t>
              <w:tab/>
            </w:r>
            <w:r>
              <w:rPr>
                <w:sz w:val="16"/>
              </w:rPr>
              <w:t>10.65 X</w:t>
            </w:r>
            <w:r>
              <w:rPr>
                <w:spacing w:val="-4"/>
                <w:sz w:val="16"/>
              </w:rPr>
              <w:t> </w:t>
            </w:r>
            <w:r>
              <w:rPr>
                <w:sz w:val="16"/>
              </w:rPr>
              <w:t>10.94 </w:t>
            </w:r>
            <w:r>
              <w:rPr>
                <w:spacing w:val="22"/>
                <w:sz w:val="16"/>
              </w:rPr>
              <w:t> </w:t>
            </w:r>
            <w:r>
              <w:rPr>
                <w:sz w:val="16"/>
              </w:rPr>
              <w:t>TBCS-170</w:t>
              <w:tab/>
              <w:t>13.37</w:t>
              <w:tab/>
              <w:t>10</w:t>
            </w:r>
          </w:p>
        </w:tc>
      </w:tr>
      <w:tr>
        <w:trPr>
          <w:trHeight w:val="287" w:hRule="atLeast"/>
        </w:trPr>
        <w:tc>
          <w:tcPr>
            <w:tcW w:w="2192" w:type="dxa"/>
          </w:tcPr>
          <w:p>
            <w:pPr>
              <w:pStyle w:val="TableParagraph"/>
              <w:spacing w:before="13"/>
              <w:ind w:left="1085"/>
              <w:rPr>
                <w:sz w:val="16"/>
              </w:rPr>
            </w:pPr>
            <w:r>
              <w:rPr>
                <w:sz w:val="16"/>
              </w:rPr>
              <w:t>8 X 10</w:t>
            </w:r>
          </w:p>
        </w:tc>
        <w:tc>
          <w:tcPr>
            <w:tcW w:w="1038" w:type="dxa"/>
          </w:tcPr>
          <w:p>
            <w:pPr>
              <w:pStyle w:val="TableParagraph"/>
              <w:spacing w:before="13"/>
              <w:ind w:left="60"/>
              <w:rPr>
                <w:sz w:val="16"/>
              </w:rPr>
            </w:pPr>
            <w:r>
              <w:rPr>
                <w:sz w:val="16"/>
              </w:rPr>
              <w:t>WGSS-152</w:t>
            </w:r>
          </w:p>
        </w:tc>
        <w:tc>
          <w:tcPr>
            <w:tcW w:w="1019" w:type="dxa"/>
          </w:tcPr>
          <w:p>
            <w:pPr>
              <w:pStyle w:val="TableParagraph"/>
              <w:spacing w:before="13"/>
              <w:ind w:left="257"/>
              <w:rPr>
                <w:sz w:val="16"/>
              </w:rPr>
            </w:pPr>
            <w:r>
              <w:rPr>
                <w:sz w:val="16"/>
              </w:rPr>
              <w:t>580.00</w:t>
            </w:r>
          </w:p>
        </w:tc>
        <w:tc>
          <w:tcPr>
            <w:tcW w:w="5917" w:type="dxa"/>
            <w:gridSpan w:val="5"/>
          </w:tcPr>
          <w:p>
            <w:pPr>
              <w:pStyle w:val="TableParagraph"/>
              <w:tabs>
                <w:tab w:pos="2197" w:val="left" w:leader="none"/>
                <w:tab w:pos="4746" w:val="left" w:leader="none"/>
                <w:tab w:pos="5857" w:val="right" w:leader="none"/>
              </w:tabs>
              <w:spacing w:line="172" w:lineRule="auto"/>
              <w:ind w:left="268"/>
              <w:rPr>
                <w:sz w:val="16"/>
              </w:rPr>
            </w:pPr>
            <w:r>
              <w:rPr>
                <w:position w:val="-5"/>
                <w:sz w:val="16"/>
              </w:rPr>
              <w:t>10</w:t>
              <w:tab/>
            </w:r>
            <w:r>
              <w:rPr>
                <w:sz w:val="16"/>
              </w:rPr>
              <w:t>12.65 X</w:t>
            </w:r>
            <w:r>
              <w:rPr>
                <w:spacing w:val="-4"/>
                <w:sz w:val="16"/>
              </w:rPr>
              <w:t> </w:t>
            </w:r>
            <w:r>
              <w:rPr>
                <w:sz w:val="16"/>
              </w:rPr>
              <w:t>12.94 </w:t>
            </w:r>
            <w:r>
              <w:rPr>
                <w:spacing w:val="22"/>
                <w:sz w:val="16"/>
              </w:rPr>
              <w:t> </w:t>
            </w:r>
            <w:r>
              <w:rPr>
                <w:sz w:val="16"/>
              </w:rPr>
              <w:t>TBCS-202</w:t>
              <w:tab/>
              <w:t>13.73</w:t>
              <w:tab/>
              <w:t>10</w:t>
            </w:r>
          </w:p>
        </w:tc>
      </w:tr>
      <w:tr>
        <w:trPr>
          <w:trHeight w:val="281" w:hRule="atLeast"/>
        </w:trPr>
        <w:tc>
          <w:tcPr>
            <w:tcW w:w="2192" w:type="dxa"/>
          </w:tcPr>
          <w:p>
            <w:pPr>
              <w:pStyle w:val="TableParagraph"/>
              <w:spacing w:line="152" w:lineRule="exact" w:before="109"/>
              <w:ind w:right="1"/>
              <w:jc w:val="right"/>
              <w:rPr>
                <w:sz w:val="16"/>
              </w:rPr>
            </w:pPr>
            <w:r>
              <w:rPr>
                <w:sz w:val="16"/>
              </w:rPr>
              <w:t>10-1/4 X 12-1/4</w:t>
            </w:r>
          </w:p>
        </w:tc>
        <w:tc>
          <w:tcPr>
            <w:tcW w:w="1038" w:type="dxa"/>
          </w:tcPr>
          <w:p>
            <w:pPr>
              <w:pStyle w:val="TableParagraph"/>
              <w:spacing w:line="152" w:lineRule="exact" w:before="109"/>
              <w:ind w:left="60"/>
              <w:rPr>
                <w:sz w:val="16"/>
              </w:rPr>
            </w:pPr>
            <w:r>
              <w:rPr>
                <w:sz w:val="16"/>
              </w:rPr>
              <w:t>WGSS-188</w:t>
            </w:r>
          </w:p>
        </w:tc>
        <w:tc>
          <w:tcPr>
            <w:tcW w:w="1019" w:type="dxa"/>
          </w:tcPr>
          <w:p>
            <w:pPr>
              <w:pStyle w:val="TableParagraph"/>
              <w:spacing w:line="152" w:lineRule="exact" w:before="109"/>
              <w:ind w:left="257"/>
              <w:rPr>
                <w:sz w:val="16"/>
              </w:rPr>
            </w:pPr>
            <w:r>
              <w:rPr>
                <w:sz w:val="16"/>
              </w:rPr>
              <w:t>635.00</w:t>
            </w:r>
          </w:p>
        </w:tc>
        <w:tc>
          <w:tcPr>
            <w:tcW w:w="5917" w:type="dxa"/>
            <w:gridSpan w:val="5"/>
          </w:tcPr>
          <w:p>
            <w:pPr>
              <w:pStyle w:val="TableParagraph"/>
              <w:tabs>
                <w:tab w:pos="2197" w:val="left" w:leader="none"/>
              </w:tabs>
              <w:spacing w:line="153" w:lineRule="exact" w:before="108"/>
              <w:ind w:left="268"/>
              <w:rPr>
                <w:b/>
                <w:sz w:val="20"/>
              </w:rPr>
            </w:pPr>
            <w:r>
              <w:rPr>
                <w:position w:val="7"/>
                <w:sz w:val="16"/>
              </w:rPr>
              <w:t>10</w:t>
              <w:tab/>
            </w:r>
            <w:r>
              <w:rPr>
                <w:b/>
                <w:sz w:val="20"/>
              </w:rPr>
              <w:t>Bolt &amp; </w:t>
            </w:r>
            <w:r>
              <w:rPr>
                <w:b/>
                <w:spacing w:val="-3"/>
                <w:sz w:val="20"/>
              </w:rPr>
              <w:t>Trunion: </w:t>
            </w:r>
            <w:r>
              <w:rPr>
                <w:b/>
                <w:sz w:val="20"/>
              </w:rPr>
              <w:t>Stainless Steel</w:t>
            </w:r>
          </w:p>
        </w:tc>
      </w:tr>
      <w:tr>
        <w:trPr>
          <w:trHeight w:val="384" w:hRule="atLeast"/>
        </w:trPr>
        <w:tc>
          <w:tcPr>
            <w:tcW w:w="2192" w:type="dxa"/>
          </w:tcPr>
          <w:p>
            <w:pPr>
              <w:pStyle w:val="TableParagraph"/>
              <w:spacing w:before="20"/>
              <w:ind w:left="1085"/>
              <w:rPr>
                <w:sz w:val="16"/>
              </w:rPr>
            </w:pPr>
            <w:r>
              <w:rPr>
                <w:sz w:val="16"/>
              </w:rPr>
              <w:t>11 X 13</w:t>
            </w:r>
          </w:p>
          <w:p>
            <w:pPr>
              <w:pStyle w:val="TableParagraph"/>
              <w:spacing w:line="152" w:lineRule="exact" w:before="8"/>
              <w:ind w:left="1085"/>
              <w:rPr>
                <w:sz w:val="16"/>
              </w:rPr>
            </w:pPr>
            <w:r>
              <w:rPr>
                <w:sz w:val="16"/>
              </w:rPr>
              <w:t>11-3/4 X 13-3/4</w:t>
            </w:r>
          </w:p>
        </w:tc>
        <w:tc>
          <w:tcPr>
            <w:tcW w:w="1038" w:type="dxa"/>
          </w:tcPr>
          <w:p>
            <w:pPr>
              <w:pStyle w:val="TableParagraph"/>
              <w:spacing w:line="190" w:lineRule="atLeast" w:before="14"/>
              <w:ind w:left="60" w:right="166"/>
              <w:rPr>
                <w:sz w:val="16"/>
              </w:rPr>
            </w:pPr>
            <w:r>
              <w:rPr>
                <w:sz w:val="16"/>
              </w:rPr>
              <w:t>WGSS-200 WGSS-212</w:t>
            </w:r>
          </w:p>
        </w:tc>
        <w:tc>
          <w:tcPr>
            <w:tcW w:w="1019" w:type="dxa"/>
          </w:tcPr>
          <w:p>
            <w:pPr>
              <w:pStyle w:val="TableParagraph"/>
              <w:spacing w:before="20"/>
              <w:ind w:left="257"/>
              <w:rPr>
                <w:sz w:val="16"/>
              </w:rPr>
            </w:pPr>
            <w:r>
              <w:rPr>
                <w:sz w:val="16"/>
              </w:rPr>
              <w:t>680.00</w:t>
            </w:r>
          </w:p>
          <w:p>
            <w:pPr>
              <w:pStyle w:val="TableParagraph"/>
              <w:spacing w:line="152" w:lineRule="exact" w:before="8"/>
              <w:ind w:left="257"/>
              <w:rPr>
                <w:sz w:val="16"/>
              </w:rPr>
            </w:pPr>
            <w:r>
              <w:rPr>
                <w:sz w:val="16"/>
              </w:rPr>
              <w:t>715.00</w:t>
            </w:r>
          </w:p>
        </w:tc>
        <w:tc>
          <w:tcPr>
            <w:tcW w:w="5917" w:type="dxa"/>
            <w:gridSpan w:val="5"/>
          </w:tcPr>
          <w:p>
            <w:pPr>
              <w:pStyle w:val="TableParagraph"/>
              <w:tabs>
                <w:tab w:pos="2197" w:val="left" w:leader="none"/>
              </w:tabs>
              <w:spacing w:line="254" w:lineRule="exact" w:before="17"/>
              <w:ind w:left="268"/>
              <w:rPr>
                <w:b/>
                <w:sz w:val="20"/>
              </w:rPr>
            </w:pPr>
            <w:r>
              <w:rPr>
                <w:position w:val="12"/>
                <w:sz w:val="16"/>
              </w:rPr>
              <w:t>10</w:t>
              <w:tab/>
            </w:r>
            <w:r>
              <w:rPr>
                <w:b/>
                <w:sz w:val="20"/>
              </w:rPr>
              <w:t>Band: Stainless</w:t>
            </w:r>
            <w:r>
              <w:rPr>
                <w:b/>
                <w:spacing w:val="-2"/>
                <w:sz w:val="20"/>
              </w:rPr>
              <w:t> </w:t>
            </w:r>
            <w:r>
              <w:rPr>
                <w:b/>
                <w:sz w:val="20"/>
              </w:rPr>
              <w:t>Steel</w:t>
            </w:r>
          </w:p>
          <w:p>
            <w:pPr>
              <w:pStyle w:val="TableParagraph"/>
              <w:spacing w:line="93" w:lineRule="exact"/>
              <w:ind w:left="268"/>
              <w:rPr>
                <w:sz w:val="16"/>
              </w:rPr>
            </w:pPr>
            <w:r>
              <w:rPr>
                <w:sz w:val="16"/>
              </w:rPr>
              <w:t>10</w:t>
            </w:r>
          </w:p>
        </w:tc>
      </w:tr>
      <w:tr>
        <w:trPr>
          <w:trHeight w:val="172" w:hRule="atLeast"/>
        </w:trPr>
        <w:tc>
          <w:tcPr>
            <w:tcW w:w="3230" w:type="dxa"/>
            <w:gridSpan w:val="2"/>
          </w:tcPr>
          <w:p>
            <w:pPr>
              <w:pStyle w:val="TableParagraph"/>
              <w:spacing w:line="143" w:lineRule="exact" w:before="28"/>
              <w:ind w:left="1085"/>
              <w:rPr>
                <w:sz w:val="16"/>
              </w:rPr>
            </w:pPr>
            <w:r>
              <w:rPr>
                <w:sz w:val="16"/>
              </w:rPr>
              <w:t>12-1/2 X 14-1/2 WGSS-224</w:t>
            </w:r>
          </w:p>
        </w:tc>
        <w:tc>
          <w:tcPr>
            <w:tcW w:w="1019" w:type="dxa"/>
          </w:tcPr>
          <w:p>
            <w:pPr>
              <w:pStyle w:val="TableParagraph"/>
              <w:spacing w:line="143" w:lineRule="exact" w:before="28"/>
              <w:ind w:left="257"/>
              <w:rPr>
                <w:sz w:val="16"/>
              </w:rPr>
            </w:pPr>
            <w:r>
              <w:rPr>
                <w:sz w:val="16"/>
              </w:rPr>
              <w:t>760.00</w:t>
            </w:r>
          </w:p>
        </w:tc>
        <w:tc>
          <w:tcPr>
            <w:tcW w:w="508" w:type="dxa"/>
          </w:tcPr>
          <w:p>
            <w:pPr>
              <w:pStyle w:val="TableParagraph"/>
              <w:spacing w:line="143" w:lineRule="exact" w:before="28"/>
              <w:ind w:right="59"/>
              <w:jc w:val="right"/>
              <w:rPr>
                <w:sz w:val="16"/>
              </w:rPr>
            </w:pPr>
            <w:r>
              <w:rPr>
                <w:sz w:val="16"/>
              </w:rPr>
              <w:t>10</w:t>
            </w:r>
          </w:p>
        </w:tc>
        <w:tc>
          <w:tcPr>
            <w:tcW w:w="2750" w:type="dxa"/>
          </w:tcPr>
          <w:p>
            <w:pPr>
              <w:pStyle w:val="TableParagraph"/>
              <w:spacing w:line="171" w:lineRule="exact"/>
              <w:ind w:left="1689"/>
              <w:rPr>
                <w:b/>
                <w:sz w:val="16"/>
              </w:rPr>
            </w:pPr>
            <w:r>
              <w:rPr>
                <w:b/>
                <w:sz w:val="16"/>
              </w:rPr>
              <w:t>size</w:t>
            </w:r>
          </w:p>
        </w:tc>
        <w:tc>
          <w:tcPr>
            <w:tcW w:w="1152" w:type="dxa"/>
          </w:tcPr>
          <w:p>
            <w:pPr>
              <w:pStyle w:val="TableParagraph"/>
              <w:spacing w:line="171" w:lineRule="exact"/>
              <w:ind w:left="49"/>
              <w:rPr>
                <w:b/>
                <w:sz w:val="16"/>
              </w:rPr>
            </w:pPr>
            <w:r>
              <w:rPr>
                <w:b/>
                <w:sz w:val="16"/>
              </w:rPr>
              <w:t>part</w:t>
            </w:r>
          </w:p>
        </w:tc>
        <w:tc>
          <w:tcPr>
            <w:tcW w:w="960" w:type="dxa"/>
          </w:tcPr>
          <w:p>
            <w:pPr>
              <w:pStyle w:val="TableParagraph"/>
              <w:spacing w:line="171" w:lineRule="exact"/>
              <w:ind w:right="220"/>
              <w:jc w:val="right"/>
              <w:rPr>
                <w:b/>
                <w:sz w:val="16"/>
              </w:rPr>
            </w:pPr>
            <w:r>
              <w:rPr>
                <w:b/>
                <w:sz w:val="16"/>
              </w:rPr>
              <w:t>list</w:t>
            </w:r>
          </w:p>
        </w:tc>
        <w:tc>
          <w:tcPr>
            <w:tcW w:w="547" w:type="dxa"/>
          </w:tcPr>
          <w:p>
            <w:pPr>
              <w:pStyle w:val="TableParagraph"/>
              <w:spacing w:line="171" w:lineRule="exact"/>
              <w:ind w:right="57"/>
              <w:jc w:val="right"/>
              <w:rPr>
                <w:b/>
                <w:sz w:val="16"/>
              </w:rPr>
            </w:pPr>
            <w:r>
              <w:rPr>
                <w:b/>
                <w:sz w:val="16"/>
              </w:rPr>
              <w:t>bag</w:t>
            </w:r>
          </w:p>
        </w:tc>
      </w:tr>
      <w:tr>
        <w:trPr>
          <w:trHeight w:val="207" w:hRule="atLeast"/>
        </w:trPr>
        <w:tc>
          <w:tcPr>
            <w:tcW w:w="3230" w:type="dxa"/>
            <w:gridSpan w:val="2"/>
          </w:tcPr>
          <w:p>
            <w:pPr>
              <w:pStyle w:val="TableParagraph"/>
              <w:tabs>
                <w:tab w:pos="2251" w:val="left" w:leader="none"/>
              </w:tabs>
              <w:spacing w:line="159" w:lineRule="exact" w:before="29"/>
              <w:ind w:left="1085"/>
              <w:rPr>
                <w:sz w:val="16"/>
              </w:rPr>
            </w:pPr>
            <w:r>
              <w:rPr>
                <w:sz w:val="16"/>
              </w:rPr>
              <w:t>14</w:t>
            </w:r>
            <w:r>
              <w:rPr>
                <w:spacing w:val="-2"/>
                <w:sz w:val="16"/>
              </w:rPr>
              <w:t> </w:t>
            </w:r>
            <w:r>
              <w:rPr>
                <w:sz w:val="16"/>
              </w:rPr>
              <w:t>X 16</w:t>
              <w:tab/>
              <w:t>WGSS-248</w:t>
            </w:r>
          </w:p>
        </w:tc>
        <w:tc>
          <w:tcPr>
            <w:tcW w:w="1019" w:type="dxa"/>
          </w:tcPr>
          <w:p>
            <w:pPr>
              <w:pStyle w:val="TableParagraph"/>
              <w:spacing w:line="159" w:lineRule="exact" w:before="29"/>
              <w:ind w:left="257"/>
              <w:rPr>
                <w:sz w:val="16"/>
              </w:rPr>
            </w:pPr>
            <w:r>
              <w:rPr>
                <w:sz w:val="16"/>
              </w:rPr>
              <w:t>940.00</w:t>
            </w:r>
          </w:p>
        </w:tc>
        <w:tc>
          <w:tcPr>
            <w:tcW w:w="508" w:type="dxa"/>
          </w:tcPr>
          <w:p>
            <w:pPr>
              <w:pStyle w:val="TableParagraph"/>
              <w:spacing w:line="159" w:lineRule="exact" w:before="29"/>
              <w:ind w:right="59"/>
              <w:jc w:val="right"/>
              <w:rPr>
                <w:sz w:val="16"/>
              </w:rPr>
            </w:pPr>
            <w:r>
              <w:rPr>
                <w:sz w:val="16"/>
              </w:rPr>
              <w:t>10</w:t>
            </w:r>
          </w:p>
        </w:tc>
        <w:tc>
          <w:tcPr>
            <w:tcW w:w="2750" w:type="dxa"/>
          </w:tcPr>
          <w:p>
            <w:pPr>
              <w:pStyle w:val="TableParagraph"/>
              <w:spacing w:line="182" w:lineRule="exact"/>
              <w:ind w:left="1689"/>
              <w:rPr>
                <w:b/>
                <w:sz w:val="16"/>
              </w:rPr>
            </w:pPr>
            <w:r>
              <w:rPr>
                <w:b/>
                <w:sz w:val="16"/>
              </w:rPr>
              <w:t>range</w:t>
            </w:r>
          </w:p>
        </w:tc>
        <w:tc>
          <w:tcPr>
            <w:tcW w:w="1152" w:type="dxa"/>
          </w:tcPr>
          <w:p>
            <w:pPr>
              <w:pStyle w:val="TableParagraph"/>
              <w:spacing w:line="182" w:lineRule="exact"/>
              <w:ind w:left="49"/>
              <w:rPr>
                <w:b/>
                <w:sz w:val="16"/>
              </w:rPr>
            </w:pPr>
            <w:r>
              <w:rPr>
                <w:b/>
                <w:sz w:val="16"/>
              </w:rPr>
              <w:t>number</w:t>
            </w:r>
          </w:p>
        </w:tc>
        <w:tc>
          <w:tcPr>
            <w:tcW w:w="960" w:type="dxa"/>
          </w:tcPr>
          <w:p>
            <w:pPr>
              <w:pStyle w:val="TableParagraph"/>
              <w:spacing w:line="182" w:lineRule="exact"/>
              <w:ind w:right="220"/>
              <w:jc w:val="right"/>
              <w:rPr>
                <w:b/>
                <w:sz w:val="16"/>
              </w:rPr>
            </w:pPr>
            <w:r>
              <w:rPr>
                <w:b/>
                <w:sz w:val="16"/>
              </w:rPr>
              <w:t>each</w:t>
            </w:r>
          </w:p>
        </w:tc>
        <w:tc>
          <w:tcPr>
            <w:tcW w:w="547" w:type="dxa"/>
          </w:tcPr>
          <w:p>
            <w:pPr>
              <w:pStyle w:val="TableParagraph"/>
              <w:spacing w:line="182" w:lineRule="exact"/>
              <w:ind w:right="57"/>
              <w:jc w:val="right"/>
              <w:rPr>
                <w:b/>
                <w:sz w:val="16"/>
              </w:rPr>
            </w:pPr>
            <w:r>
              <w:rPr>
                <w:b/>
                <w:sz w:val="16"/>
              </w:rPr>
              <w:t>qty</w:t>
            </w:r>
          </w:p>
        </w:tc>
      </w:tr>
      <w:tr>
        <w:trPr>
          <w:trHeight w:val="211" w:hRule="atLeast"/>
        </w:trPr>
        <w:tc>
          <w:tcPr>
            <w:tcW w:w="3230" w:type="dxa"/>
            <w:gridSpan w:val="2"/>
          </w:tcPr>
          <w:p>
            <w:pPr>
              <w:pStyle w:val="TableParagraph"/>
              <w:spacing w:line="178" w:lineRule="exact" w:before="13"/>
              <w:ind w:left="1085"/>
              <w:rPr>
                <w:sz w:val="16"/>
              </w:rPr>
            </w:pPr>
            <w:r>
              <w:rPr>
                <w:sz w:val="16"/>
              </w:rPr>
              <w:t>15-3/8 X 17-3/8 WGSS-270</w:t>
            </w:r>
          </w:p>
        </w:tc>
        <w:tc>
          <w:tcPr>
            <w:tcW w:w="1019" w:type="dxa"/>
          </w:tcPr>
          <w:p>
            <w:pPr>
              <w:pStyle w:val="TableParagraph"/>
              <w:spacing w:line="178" w:lineRule="exact" w:before="13"/>
              <w:ind w:left="180"/>
              <w:rPr>
                <w:sz w:val="16"/>
              </w:rPr>
            </w:pPr>
            <w:r>
              <w:rPr>
                <w:sz w:val="16"/>
              </w:rPr>
              <w:t>1109.00</w:t>
            </w:r>
          </w:p>
        </w:tc>
        <w:tc>
          <w:tcPr>
            <w:tcW w:w="508" w:type="dxa"/>
          </w:tcPr>
          <w:p>
            <w:pPr>
              <w:pStyle w:val="TableParagraph"/>
              <w:spacing w:line="178" w:lineRule="exact" w:before="13"/>
              <w:ind w:right="59"/>
              <w:jc w:val="right"/>
              <w:rPr>
                <w:sz w:val="16"/>
              </w:rPr>
            </w:pPr>
            <w:r>
              <w:rPr>
                <w:sz w:val="16"/>
              </w:rPr>
              <w:t>10</w:t>
            </w:r>
          </w:p>
        </w:tc>
        <w:tc>
          <w:tcPr>
            <w:tcW w:w="2750" w:type="dxa"/>
          </w:tcPr>
          <w:p>
            <w:pPr>
              <w:pStyle w:val="TableParagraph"/>
              <w:spacing w:line="139" w:lineRule="exact" w:before="52"/>
              <w:ind w:left="1699"/>
              <w:rPr>
                <w:sz w:val="16"/>
              </w:rPr>
            </w:pPr>
            <w:r>
              <w:rPr>
                <w:sz w:val="16"/>
              </w:rPr>
              <w:t>1.34 X 1.56</w:t>
            </w:r>
          </w:p>
        </w:tc>
        <w:tc>
          <w:tcPr>
            <w:tcW w:w="1152" w:type="dxa"/>
          </w:tcPr>
          <w:p>
            <w:pPr>
              <w:pStyle w:val="TableParagraph"/>
              <w:spacing w:line="139" w:lineRule="exact" w:before="52"/>
              <w:ind w:left="59"/>
              <w:rPr>
                <w:sz w:val="16"/>
              </w:rPr>
            </w:pPr>
            <w:r>
              <w:rPr>
                <w:sz w:val="16"/>
              </w:rPr>
              <w:t>TBSS-21</w:t>
            </w:r>
          </w:p>
        </w:tc>
        <w:tc>
          <w:tcPr>
            <w:tcW w:w="960" w:type="dxa"/>
          </w:tcPr>
          <w:p>
            <w:pPr>
              <w:pStyle w:val="TableParagraph"/>
              <w:spacing w:line="139" w:lineRule="exact" w:before="52"/>
              <w:ind w:right="210"/>
              <w:jc w:val="right"/>
              <w:rPr>
                <w:sz w:val="16"/>
              </w:rPr>
            </w:pPr>
            <w:r>
              <w:rPr>
                <w:sz w:val="16"/>
              </w:rPr>
              <w:t>9.57</w:t>
            </w:r>
          </w:p>
        </w:tc>
        <w:tc>
          <w:tcPr>
            <w:tcW w:w="547" w:type="dxa"/>
          </w:tcPr>
          <w:p>
            <w:pPr>
              <w:pStyle w:val="TableParagraph"/>
              <w:spacing w:line="139" w:lineRule="exact" w:before="52"/>
              <w:ind w:right="38"/>
              <w:jc w:val="right"/>
              <w:rPr>
                <w:sz w:val="16"/>
              </w:rPr>
            </w:pPr>
            <w:r>
              <w:rPr>
                <w:sz w:val="16"/>
              </w:rPr>
              <w:t>10</w:t>
            </w:r>
          </w:p>
        </w:tc>
      </w:tr>
      <w:tr>
        <w:trPr>
          <w:trHeight w:val="211" w:hRule="atLeast"/>
        </w:trPr>
        <w:tc>
          <w:tcPr>
            <w:tcW w:w="3230" w:type="dxa"/>
            <w:gridSpan w:val="2"/>
          </w:tcPr>
          <w:p>
            <w:pPr>
              <w:pStyle w:val="TableParagraph"/>
              <w:tabs>
                <w:tab w:pos="2251" w:val="left" w:leader="none"/>
              </w:tabs>
              <w:spacing w:line="178" w:lineRule="exact"/>
              <w:ind w:left="1085"/>
              <w:rPr>
                <w:sz w:val="16"/>
              </w:rPr>
            </w:pPr>
            <w:r>
              <w:rPr>
                <w:sz w:val="16"/>
              </w:rPr>
              <w:t>18</w:t>
            </w:r>
            <w:r>
              <w:rPr>
                <w:spacing w:val="-2"/>
                <w:sz w:val="16"/>
              </w:rPr>
              <w:t> </w:t>
            </w:r>
            <w:r>
              <w:rPr>
                <w:sz w:val="16"/>
              </w:rPr>
              <w:t>X 20</w:t>
              <w:tab/>
              <w:t>WGSS-312</w:t>
            </w:r>
          </w:p>
        </w:tc>
        <w:tc>
          <w:tcPr>
            <w:tcW w:w="1019" w:type="dxa"/>
          </w:tcPr>
          <w:p>
            <w:pPr>
              <w:pStyle w:val="TableParagraph"/>
              <w:spacing w:line="178" w:lineRule="exact"/>
              <w:ind w:left="168"/>
              <w:rPr>
                <w:sz w:val="16"/>
              </w:rPr>
            </w:pPr>
            <w:r>
              <w:rPr>
                <w:sz w:val="16"/>
              </w:rPr>
              <w:t>1075.00</w:t>
            </w:r>
          </w:p>
        </w:tc>
        <w:tc>
          <w:tcPr>
            <w:tcW w:w="508" w:type="dxa"/>
          </w:tcPr>
          <w:p>
            <w:pPr>
              <w:pStyle w:val="TableParagraph"/>
              <w:spacing w:line="178" w:lineRule="exact"/>
              <w:ind w:right="59"/>
              <w:jc w:val="right"/>
              <w:rPr>
                <w:sz w:val="16"/>
              </w:rPr>
            </w:pPr>
            <w:r>
              <w:rPr>
                <w:sz w:val="16"/>
              </w:rPr>
              <w:t>10</w:t>
            </w:r>
          </w:p>
        </w:tc>
        <w:tc>
          <w:tcPr>
            <w:tcW w:w="2750" w:type="dxa"/>
          </w:tcPr>
          <w:p>
            <w:pPr>
              <w:pStyle w:val="TableParagraph"/>
              <w:spacing w:line="159" w:lineRule="exact" w:before="33"/>
              <w:ind w:left="1699"/>
              <w:rPr>
                <w:sz w:val="16"/>
              </w:rPr>
            </w:pPr>
            <w:r>
              <w:rPr>
                <w:sz w:val="16"/>
              </w:rPr>
              <w:t>1.59 X 1.81</w:t>
            </w:r>
          </w:p>
        </w:tc>
        <w:tc>
          <w:tcPr>
            <w:tcW w:w="1152" w:type="dxa"/>
          </w:tcPr>
          <w:p>
            <w:pPr>
              <w:pStyle w:val="TableParagraph"/>
              <w:spacing w:line="159" w:lineRule="exact" w:before="33"/>
              <w:ind w:left="59"/>
              <w:rPr>
                <w:sz w:val="16"/>
              </w:rPr>
            </w:pPr>
            <w:r>
              <w:rPr>
                <w:sz w:val="16"/>
              </w:rPr>
              <w:t>TBSS-25</w:t>
            </w:r>
          </w:p>
        </w:tc>
        <w:tc>
          <w:tcPr>
            <w:tcW w:w="960" w:type="dxa"/>
          </w:tcPr>
          <w:p>
            <w:pPr>
              <w:pStyle w:val="TableParagraph"/>
              <w:spacing w:line="159" w:lineRule="exact" w:before="33"/>
              <w:ind w:right="210"/>
              <w:jc w:val="right"/>
              <w:rPr>
                <w:sz w:val="16"/>
              </w:rPr>
            </w:pPr>
            <w:r>
              <w:rPr>
                <w:sz w:val="16"/>
              </w:rPr>
              <w:t>9.57</w:t>
            </w:r>
          </w:p>
        </w:tc>
        <w:tc>
          <w:tcPr>
            <w:tcW w:w="547" w:type="dxa"/>
          </w:tcPr>
          <w:p>
            <w:pPr>
              <w:pStyle w:val="TableParagraph"/>
              <w:spacing w:line="158" w:lineRule="exact" w:before="33"/>
              <w:ind w:right="38"/>
              <w:jc w:val="right"/>
              <w:rPr>
                <w:sz w:val="16"/>
              </w:rPr>
            </w:pPr>
            <w:r>
              <w:rPr>
                <w:sz w:val="16"/>
              </w:rPr>
              <w:t>10</w:t>
            </w:r>
          </w:p>
        </w:tc>
      </w:tr>
      <w:tr>
        <w:trPr>
          <w:trHeight w:val="192" w:hRule="atLeast"/>
        </w:trPr>
        <w:tc>
          <w:tcPr>
            <w:tcW w:w="3230" w:type="dxa"/>
            <w:gridSpan w:val="2"/>
          </w:tcPr>
          <w:p>
            <w:pPr>
              <w:pStyle w:val="TableParagraph"/>
              <w:rPr>
                <w:rFonts w:ascii="Times New Roman"/>
                <w:sz w:val="12"/>
              </w:rPr>
            </w:pPr>
          </w:p>
        </w:tc>
        <w:tc>
          <w:tcPr>
            <w:tcW w:w="1019" w:type="dxa"/>
          </w:tcPr>
          <w:p>
            <w:pPr>
              <w:pStyle w:val="TableParagraph"/>
              <w:rPr>
                <w:rFonts w:ascii="Times New Roman"/>
                <w:sz w:val="12"/>
              </w:rPr>
            </w:pPr>
          </w:p>
        </w:tc>
        <w:tc>
          <w:tcPr>
            <w:tcW w:w="508" w:type="dxa"/>
          </w:tcPr>
          <w:p>
            <w:pPr>
              <w:pStyle w:val="TableParagraph"/>
              <w:rPr>
                <w:rFonts w:ascii="Times New Roman"/>
                <w:sz w:val="12"/>
              </w:rPr>
            </w:pPr>
          </w:p>
        </w:tc>
        <w:tc>
          <w:tcPr>
            <w:tcW w:w="2750" w:type="dxa"/>
          </w:tcPr>
          <w:p>
            <w:pPr>
              <w:pStyle w:val="TableParagraph"/>
              <w:spacing w:line="159" w:lineRule="exact" w:before="13"/>
              <w:ind w:left="1699"/>
              <w:rPr>
                <w:sz w:val="16"/>
              </w:rPr>
            </w:pPr>
            <w:r>
              <w:rPr>
                <w:sz w:val="16"/>
              </w:rPr>
              <w:t>1.72 X 1.94</w:t>
            </w:r>
          </w:p>
        </w:tc>
        <w:tc>
          <w:tcPr>
            <w:tcW w:w="1152" w:type="dxa"/>
          </w:tcPr>
          <w:p>
            <w:pPr>
              <w:pStyle w:val="TableParagraph"/>
              <w:spacing w:line="159" w:lineRule="exact" w:before="13"/>
              <w:ind w:left="59"/>
              <w:rPr>
                <w:sz w:val="16"/>
              </w:rPr>
            </w:pPr>
            <w:r>
              <w:rPr>
                <w:sz w:val="16"/>
              </w:rPr>
              <w:t>TBSS-27</w:t>
            </w:r>
          </w:p>
        </w:tc>
        <w:tc>
          <w:tcPr>
            <w:tcW w:w="960" w:type="dxa"/>
          </w:tcPr>
          <w:p>
            <w:pPr>
              <w:pStyle w:val="TableParagraph"/>
              <w:spacing w:line="159" w:lineRule="exact" w:before="13"/>
              <w:ind w:right="210"/>
              <w:jc w:val="right"/>
              <w:rPr>
                <w:sz w:val="16"/>
              </w:rPr>
            </w:pPr>
            <w:r>
              <w:rPr>
                <w:sz w:val="16"/>
              </w:rPr>
              <w:t>9.57</w:t>
            </w:r>
          </w:p>
        </w:tc>
        <w:tc>
          <w:tcPr>
            <w:tcW w:w="547" w:type="dxa"/>
          </w:tcPr>
          <w:p>
            <w:pPr>
              <w:pStyle w:val="TableParagraph"/>
              <w:spacing w:line="158" w:lineRule="exact" w:before="13"/>
              <w:ind w:right="38"/>
              <w:jc w:val="right"/>
              <w:rPr>
                <w:sz w:val="16"/>
              </w:rPr>
            </w:pPr>
            <w:r>
              <w:rPr>
                <w:sz w:val="16"/>
              </w:rPr>
              <w:t>10</w:t>
            </w:r>
          </w:p>
        </w:tc>
      </w:tr>
      <w:tr>
        <w:trPr>
          <w:trHeight w:val="185" w:hRule="atLeast"/>
        </w:trPr>
        <w:tc>
          <w:tcPr>
            <w:tcW w:w="3230" w:type="dxa"/>
            <w:gridSpan w:val="2"/>
          </w:tcPr>
          <w:p>
            <w:pPr>
              <w:pStyle w:val="TableParagraph"/>
              <w:rPr>
                <w:rFonts w:ascii="Times New Roman"/>
                <w:sz w:val="12"/>
              </w:rPr>
            </w:pPr>
          </w:p>
        </w:tc>
        <w:tc>
          <w:tcPr>
            <w:tcW w:w="1019" w:type="dxa"/>
          </w:tcPr>
          <w:p>
            <w:pPr>
              <w:pStyle w:val="TableParagraph"/>
              <w:rPr>
                <w:rFonts w:ascii="Times New Roman"/>
                <w:sz w:val="12"/>
              </w:rPr>
            </w:pPr>
          </w:p>
        </w:tc>
        <w:tc>
          <w:tcPr>
            <w:tcW w:w="508" w:type="dxa"/>
          </w:tcPr>
          <w:p>
            <w:pPr>
              <w:pStyle w:val="TableParagraph"/>
              <w:rPr>
                <w:rFonts w:ascii="Times New Roman"/>
                <w:sz w:val="12"/>
              </w:rPr>
            </w:pPr>
          </w:p>
        </w:tc>
        <w:tc>
          <w:tcPr>
            <w:tcW w:w="2750" w:type="dxa"/>
          </w:tcPr>
          <w:p>
            <w:pPr>
              <w:pStyle w:val="TableParagraph"/>
              <w:spacing w:line="152" w:lineRule="exact" w:before="13"/>
              <w:ind w:left="1699"/>
              <w:rPr>
                <w:sz w:val="16"/>
              </w:rPr>
            </w:pPr>
            <w:r>
              <w:rPr>
                <w:sz w:val="16"/>
              </w:rPr>
              <w:t>1.84 X 2.06</w:t>
            </w:r>
          </w:p>
        </w:tc>
        <w:tc>
          <w:tcPr>
            <w:tcW w:w="1152" w:type="dxa"/>
          </w:tcPr>
          <w:p>
            <w:pPr>
              <w:pStyle w:val="TableParagraph"/>
              <w:spacing w:line="152" w:lineRule="exact" w:before="13"/>
              <w:ind w:left="59"/>
              <w:rPr>
                <w:sz w:val="16"/>
              </w:rPr>
            </w:pPr>
            <w:r>
              <w:rPr>
                <w:sz w:val="16"/>
              </w:rPr>
              <w:t>TBSS-29</w:t>
            </w:r>
          </w:p>
        </w:tc>
        <w:tc>
          <w:tcPr>
            <w:tcW w:w="960" w:type="dxa"/>
          </w:tcPr>
          <w:p>
            <w:pPr>
              <w:pStyle w:val="TableParagraph"/>
              <w:spacing w:line="152" w:lineRule="exact" w:before="13"/>
              <w:ind w:right="210"/>
              <w:jc w:val="right"/>
              <w:rPr>
                <w:sz w:val="16"/>
              </w:rPr>
            </w:pPr>
            <w:r>
              <w:rPr>
                <w:sz w:val="16"/>
              </w:rPr>
              <w:t>9.68</w:t>
            </w:r>
          </w:p>
        </w:tc>
        <w:tc>
          <w:tcPr>
            <w:tcW w:w="547" w:type="dxa"/>
          </w:tcPr>
          <w:p>
            <w:pPr>
              <w:pStyle w:val="TableParagraph"/>
              <w:spacing w:line="152" w:lineRule="exact" w:before="13"/>
              <w:ind w:right="38"/>
              <w:jc w:val="right"/>
              <w:rPr>
                <w:sz w:val="16"/>
              </w:rPr>
            </w:pPr>
            <w:r>
              <w:rPr>
                <w:sz w:val="16"/>
              </w:rPr>
              <w:t>10</w:t>
            </w:r>
          </w:p>
        </w:tc>
      </w:tr>
      <w:tr>
        <w:trPr>
          <w:trHeight w:val="160" w:hRule="atLeast"/>
        </w:trPr>
        <w:tc>
          <w:tcPr>
            <w:tcW w:w="2192" w:type="dxa"/>
          </w:tcPr>
          <w:p>
            <w:pPr>
              <w:pStyle w:val="TableParagraph"/>
              <w:rPr>
                <w:rFonts w:ascii="Times New Roman"/>
                <w:sz w:val="10"/>
              </w:rPr>
            </w:pPr>
          </w:p>
        </w:tc>
        <w:tc>
          <w:tcPr>
            <w:tcW w:w="1038" w:type="dxa"/>
          </w:tcPr>
          <w:p>
            <w:pPr>
              <w:pStyle w:val="TableParagraph"/>
              <w:rPr>
                <w:rFonts w:ascii="Times New Roman"/>
                <w:sz w:val="10"/>
              </w:rPr>
            </w:pPr>
          </w:p>
        </w:tc>
        <w:tc>
          <w:tcPr>
            <w:tcW w:w="1019" w:type="dxa"/>
          </w:tcPr>
          <w:p>
            <w:pPr>
              <w:pStyle w:val="TableParagraph"/>
              <w:rPr>
                <w:rFonts w:ascii="Times New Roman"/>
                <w:sz w:val="10"/>
              </w:rPr>
            </w:pPr>
          </w:p>
        </w:tc>
        <w:tc>
          <w:tcPr>
            <w:tcW w:w="508" w:type="dxa"/>
          </w:tcPr>
          <w:p>
            <w:pPr>
              <w:pStyle w:val="TableParagraph"/>
              <w:rPr>
                <w:rFonts w:ascii="Times New Roman"/>
                <w:sz w:val="10"/>
              </w:rPr>
            </w:pPr>
          </w:p>
        </w:tc>
        <w:tc>
          <w:tcPr>
            <w:tcW w:w="2750" w:type="dxa"/>
          </w:tcPr>
          <w:p>
            <w:pPr>
              <w:pStyle w:val="TableParagraph"/>
              <w:spacing w:line="121" w:lineRule="exact" w:before="20"/>
              <w:ind w:left="1699"/>
              <w:rPr>
                <w:sz w:val="16"/>
              </w:rPr>
            </w:pPr>
            <w:r>
              <w:rPr>
                <w:sz w:val="16"/>
              </w:rPr>
              <w:t>2.09 X 2.31</w:t>
            </w:r>
          </w:p>
        </w:tc>
        <w:tc>
          <w:tcPr>
            <w:tcW w:w="1152" w:type="dxa"/>
          </w:tcPr>
          <w:p>
            <w:pPr>
              <w:pStyle w:val="TableParagraph"/>
              <w:spacing w:line="121" w:lineRule="exact" w:before="20"/>
              <w:ind w:left="59"/>
              <w:rPr>
                <w:sz w:val="16"/>
              </w:rPr>
            </w:pPr>
            <w:r>
              <w:rPr>
                <w:sz w:val="16"/>
              </w:rPr>
              <w:t>TBSS-33</w:t>
            </w:r>
          </w:p>
        </w:tc>
        <w:tc>
          <w:tcPr>
            <w:tcW w:w="960" w:type="dxa"/>
          </w:tcPr>
          <w:p>
            <w:pPr>
              <w:pStyle w:val="TableParagraph"/>
              <w:spacing w:line="121" w:lineRule="exact" w:before="20"/>
              <w:ind w:right="210"/>
              <w:jc w:val="right"/>
              <w:rPr>
                <w:sz w:val="16"/>
              </w:rPr>
            </w:pPr>
            <w:r>
              <w:rPr>
                <w:sz w:val="16"/>
              </w:rPr>
              <w:t>9.68</w:t>
            </w:r>
          </w:p>
        </w:tc>
        <w:tc>
          <w:tcPr>
            <w:tcW w:w="547" w:type="dxa"/>
          </w:tcPr>
          <w:p>
            <w:pPr>
              <w:pStyle w:val="TableParagraph"/>
              <w:spacing w:line="121" w:lineRule="exact" w:before="20"/>
              <w:ind w:right="38"/>
              <w:jc w:val="right"/>
              <w:rPr>
                <w:sz w:val="16"/>
              </w:rPr>
            </w:pPr>
            <w:r>
              <w:rPr>
                <w:sz w:val="16"/>
              </w:rPr>
              <w:t>10</w:t>
            </w:r>
          </w:p>
        </w:tc>
      </w:tr>
      <w:tr>
        <w:trPr>
          <w:trHeight w:val="236" w:hRule="atLeast"/>
        </w:trPr>
        <w:tc>
          <w:tcPr>
            <w:tcW w:w="2192" w:type="dxa"/>
          </w:tcPr>
          <w:p>
            <w:pPr>
              <w:pStyle w:val="TableParagraph"/>
              <w:spacing w:line="217" w:lineRule="exact"/>
              <w:ind w:left="175"/>
              <w:rPr>
                <w:b/>
                <w:sz w:val="24"/>
              </w:rPr>
            </w:pPr>
            <w:r>
              <w:rPr>
                <w:b/>
                <w:color w:val="FFFFFF"/>
                <w:sz w:val="24"/>
              </w:rPr>
              <w:t>T-BOLT CLAMPS</w:t>
            </w:r>
          </w:p>
        </w:tc>
        <w:tc>
          <w:tcPr>
            <w:tcW w:w="5315" w:type="dxa"/>
            <w:gridSpan w:val="4"/>
          </w:tcPr>
          <w:p>
            <w:pPr>
              <w:pStyle w:val="TableParagraph"/>
              <w:spacing w:line="165" w:lineRule="exact" w:before="51"/>
              <w:ind w:right="230"/>
              <w:jc w:val="right"/>
              <w:rPr>
                <w:sz w:val="16"/>
              </w:rPr>
            </w:pPr>
            <w:r>
              <w:rPr>
                <w:sz w:val="16"/>
              </w:rPr>
              <w:t>2.22 X 2.44</w:t>
            </w:r>
          </w:p>
        </w:tc>
        <w:tc>
          <w:tcPr>
            <w:tcW w:w="1152" w:type="dxa"/>
          </w:tcPr>
          <w:p>
            <w:pPr>
              <w:pStyle w:val="TableParagraph"/>
              <w:spacing w:line="165" w:lineRule="exact" w:before="51"/>
              <w:ind w:left="59"/>
              <w:rPr>
                <w:sz w:val="16"/>
              </w:rPr>
            </w:pPr>
            <w:r>
              <w:rPr>
                <w:sz w:val="16"/>
              </w:rPr>
              <w:t>TBSS-35</w:t>
            </w:r>
          </w:p>
        </w:tc>
        <w:tc>
          <w:tcPr>
            <w:tcW w:w="960" w:type="dxa"/>
          </w:tcPr>
          <w:p>
            <w:pPr>
              <w:pStyle w:val="TableParagraph"/>
              <w:spacing w:line="165" w:lineRule="exact" w:before="51"/>
              <w:ind w:right="210"/>
              <w:jc w:val="right"/>
              <w:rPr>
                <w:sz w:val="16"/>
              </w:rPr>
            </w:pPr>
            <w:r>
              <w:rPr>
                <w:sz w:val="16"/>
              </w:rPr>
              <w:t>9.68</w:t>
            </w:r>
          </w:p>
        </w:tc>
        <w:tc>
          <w:tcPr>
            <w:tcW w:w="547" w:type="dxa"/>
          </w:tcPr>
          <w:p>
            <w:pPr>
              <w:pStyle w:val="TableParagraph"/>
              <w:spacing w:line="165" w:lineRule="exact" w:before="51"/>
              <w:ind w:right="38"/>
              <w:jc w:val="right"/>
              <w:rPr>
                <w:sz w:val="16"/>
              </w:rPr>
            </w:pPr>
            <w:r>
              <w:rPr>
                <w:sz w:val="16"/>
              </w:rPr>
              <w:t>10</w:t>
            </w:r>
          </w:p>
        </w:tc>
      </w:tr>
      <w:tr>
        <w:trPr>
          <w:trHeight w:val="185"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6"/>
              <w:ind w:right="230"/>
              <w:jc w:val="right"/>
              <w:rPr>
                <w:sz w:val="16"/>
              </w:rPr>
            </w:pPr>
            <w:r>
              <w:rPr>
                <w:sz w:val="16"/>
              </w:rPr>
              <w:t>2.34 X 2.56</w:t>
            </w:r>
          </w:p>
        </w:tc>
        <w:tc>
          <w:tcPr>
            <w:tcW w:w="1152" w:type="dxa"/>
          </w:tcPr>
          <w:p>
            <w:pPr>
              <w:pStyle w:val="TableParagraph"/>
              <w:spacing w:line="159" w:lineRule="exact" w:before="6"/>
              <w:ind w:left="59"/>
              <w:rPr>
                <w:sz w:val="16"/>
              </w:rPr>
            </w:pPr>
            <w:r>
              <w:rPr>
                <w:sz w:val="16"/>
              </w:rPr>
              <w:t>TBSS-37</w:t>
            </w:r>
          </w:p>
        </w:tc>
        <w:tc>
          <w:tcPr>
            <w:tcW w:w="960" w:type="dxa"/>
          </w:tcPr>
          <w:p>
            <w:pPr>
              <w:pStyle w:val="TableParagraph"/>
              <w:spacing w:line="159" w:lineRule="exact" w:before="6"/>
              <w:ind w:right="210"/>
              <w:jc w:val="right"/>
              <w:rPr>
                <w:sz w:val="16"/>
              </w:rPr>
            </w:pPr>
            <w:r>
              <w:rPr>
                <w:sz w:val="16"/>
              </w:rPr>
              <w:t>9.35</w:t>
            </w:r>
          </w:p>
        </w:tc>
        <w:tc>
          <w:tcPr>
            <w:tcW w:w="547" w:type="dxa"/>
          </w:tcPr>
          <w:p>
            <w:pPr>
              <w:pStyle w:val="TableParagraph"/>
              <w:spacing w:line="158" w:lineRule="exact" w:before="6"/>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2.40 X 2.69</w:t>
            </w:r>
          </w:p>
        </w:tc>
        <w:tc>
          <w:tcPr>
            <w:tcW w:w="1152" w:type="dxa"/>
          </w:tcPr>
          <w:p>
            <w:pPr>
              <w:pStyle w:val="TableParagraph"/>
              <w:spacing w:line="159" w:lineRule="exact" w:before="13"/>
              <w:ind w:left="59"/>
              <w:rPr>
                <w:sz w:val="16"/>
              </w:rPr>
            </w:pPr>
            <w:r>
              <w:rPr>
                <w:sz w:val="16"/>
              </w:rPr>
              <w:t>TBSS-38</w:t>
            </w:r>
          </w:p>
        </w:tc>
        <w:tc>
          <w:tcPr>
            <w:tcW w:w="960" w:type="dxa"/>
          </w:tcPr>
          <w:p>
            <w:pPr>
              <w:pStyle w:val="TableParagraph"/>
              <w:spacing w:line="159" w:lineRule="exact" w:before="13"/>
              <w:ind w:right="210"/>
              <w:jc w:val="right"/>
              <w:rPr>
                <w:sz w:val="16"/>
              </w:rPr>
            </w:pPr>
            <w:r>
              <w:rPr>
                <w:sz w:val="16"/>
              </w:rPr>
              <w:t>9.35</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2.52 X 2.81</w:t>
            </w:r>
          </w:p>
        </w:tc>
        <w:tc>
          <w:tcPr>
            <w:tcW w:w="1152" w:type="dxa"/>
          </w:tcPr>
          <w:p>
            <w:pPr>
              <w:pStyle w:val="TableParagraph"/>
              <w:spacing w:line="159" w:lineRule="exact" w:before="13"/>
              <w:ind w:left="59"/>
              <w:rPr>
                <w:sz w:val="16"/>
              </w:rPr>
            </w:pPr>
            <w:r>
              <w:rPr>
                <w:sz w:val="16"/>
              </w:rPr>
              <w:t>TBSS-39</w:t>
            </w:r>
          </w:p>
        </w:tc>
        <w:tc>
          <w:tcPr>
            <w:tcW w:w="960" w:type="dxa"/>
          </w:tcPr>
          <w:p>
            <w:pPr>
              <w:pStyle w:val="TableParagraph"/>
              <w:spacing w:line="159" w:lineRule="exact" w:before="13"/>
              <w:ind w:right="210"/>
              <w:jc w:val="right"/>
              <w:rPr>
                <w:sz w:val="16"/>
              </w:rPr>
            </w:pPr>
            <w:r>
              <w:rPr>
                <w:sz w:val="16"/>
              </w:rPr>
              <w:t>9.35</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2.65 X 2.94</w:t>
            </w:r>
          </w:p>
        </w:tc>
        <w:tc>
          <w:tcPr>
            <w:tcW w:w="1152" w:type="dxa"/>
          </w:tcPr>
          <w:p>
            <w:pPr>
              <w:pStyle w:val="TableParagraph"/>
              <w:spacing w:line="159" w:lineRule="exact" w:before="13"/>
              <w:ind w:left="59"/>
              <w:rPr>
                <w:sz w:val="16"/>
              </w:rPr>
            </w:pPr>
            <w:r>
              <w:rPr>
                <w:sz w:val="16"/>
              </w:rPr>
              <w:t>TBSS-41</w:t>
            </w:r>
          </w:p>
        </w:tc>
        <w:tc>
          <w:tcPr>
            <w:tcW w:w="960" w:type="dxa"/>
          </w:tcPr>
          <w:p>
            <w:pPr>
              <w:pStyle w:val="TableParagraph"/>
              <w:spacing w:line="159" w:lineRule="exact" w:before="13"/>
              <w:ind w:right="210"/>
              <w:jc w:val="right"/>
              <w:rPr>
                <w:sz w:val="16"/>
              </w:rPr>
            </w:pPr>
            <w:r>
              <w:rPr>
                <w:sz w:val="16"/>
              </w:rPr>
              <w:t>9.35</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2.65 X 2.94</w:t>
            </w:r>
          </w:p>
        </w:tc>
        <w:tc>
          <w:tcPr>
            <w:tcW w:w="1152" w:type="dxa"/>
          </w:tcPr>
          <w:p>
            <w:pPr>
              <w:pStyle w:val="TableParagraph"/>
              <w:spacing w:line="159" w:lineRule="exact" w:before="13"/>
              <w:ind w:left="59"/>
              <w:rPr>
                <w:sz w:val="16"/>
              </w:rPr>
            </w:pPr>
            <w:r>
              <w:rPr>
                <w:sz w:val="16"/>
              </w:rPr>
              <w:t>TBSS-43</w:t>
            </w:r>
          </w:p>
        </w:tc>
        <w:tc>
          <w:tcPr>
            <w:tcW w:w="960" w:type="dxa"/>
          </w:tcPr>
          <w:p>
            <w:pPr>
              <w:pStyle w:val="TableParagraph"/>
              <w:spacing w:line="159" w:lineRule="exact" w:before="13"/>
              <w:ind w:right="210"/>
              <w:jc w:val="right"/>
              <w:rPr>
                <w:sz w:val="16"/>
              </w:rPr>
            </w:pPr>
            <w:r>
              <w:rPr>
                <w:sz w:val="16"/>
              </w:rPr>
              <w:t>9.46</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2.87 X 3.18</w:t>
            </w:r>
          </w:p>
        </w:tc>
        <w:tc>
          <w:tcPr>
            <w:tcW w:w="1152" w:type="dxa"/>
          </w:tcPr>
          <w:p>
            <w:pPr>
              <w:pStyle w:val="TableParagraph"/>
              <w:spacing w:line="159" w:lineRule="exact" w:before="13"/>
              <w:ind w:left="59"/>
              <w:rPr>
                <w:sz w:val="16"/>
              </w:rPr>
            </w:pPr>
            <w:r>
              <w:rPr>
                <w:sz w:val="16"/>
              </w:rPr>
              <w:t>TBSS-45</w:t>
            </w:r>
          </w:p>
        </w:tc>
        <w:tc>
          <w:tcPr>
            <w:tcW w:w="960" w:type="dxa"/>
          </w:tcPr>
          <w:p>
            <w:pPr>
              <w:pStyle w:val="TableParagraph"/>
              <w:spacing w:line="159" w:lineRule="exact" w:before="13"/>
              <w:ind w:right="210"/>
              <w:jc w:val="right"/>
              <w:rPr>
                <w:sz w:val="16"/>
              </w:rPr>
            </w:pPr>
            <w:r>
              <w:rPr>
                <w:sz w:val="16"/>
              </w:rPr>
              <w:t>9.46</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2.87 X 3.18</w:t>
            </w:r>
          </w:p>
        </w:tc>
        <w:tc>
          <w:tcPr>
            <w:tcW w:w="1152" w:type="dxa"/>
          </w:tcPr>
          <w:p>
            <w:pPr>
              <w:pStyle w:val="TableParagraph"/>
              <w:spacing w:line="159" w:lineRule="exact" w:before="13"/>
              <w:ind w:left="59"/>
              <w:rPr>
                <w:sz w:val="16"/>
              </w:rPr>
            </w:pPr>
            <w:r>
              <w:rPr>
                <w:sz w:val="16"/>
              </w:rPr>
              <w:t>TBSS-47</w:t>
            </w:r>
          </w:p>
        </w:tc>
        <w:tc>
          <w:tcPr>
            <w:tcW w:w="960" w:type="dxa"/>
          </w:tcPr>
          <w:p>
            <w:pPr>
              <w:pStyle w:val="TableParagraph"/>
              <w:spacing w:line="159" w:lineRule="exact" w:before="13"/>
              <w:ind w:right="210"/>
              <w:jc w:val="right"/>
              <w:rPr>
                <w:sz w:val="16"/>
              </w:rPr>
            </w:pPr>
            <w:r>
              <w:rPr>
                <w:sz w:val="16"/>
              </w:rPr>
              <w:t>9.46</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3.02 X 3.31</w:t>
            </w:r>
          </w:p>
        </w:tc>
        <w:tc>
          <w:tcPr>
            <w:tcW w:w="1152" w:type="dxa"/>
          </w:tcPr>
          <w:p>
            <w:pPr>
              <w:pStyle w:val="TableParagraph"/>
              <w:spacing w:line="159" w:lineRule="exact" w:before="13"/>
              <w:ind w:left="59"/>
              <w:rPr>
                <w:sz w:val="16"/>
              </w:rPr>
            </w:pPr>
            <w:r>
              <w:rPr>
                <w:sz w:val="16"/>
              </w:rPr>
              <w:t>TBSS-49</w:t>
            </w:r>
          </w:p>
        </w:tc>
        <w:tc>
          <w:tcPr>
            <w:tcW w:w="960" w:type="dxa"/>
          </w:tcPr>
          <w:p>
            <w:pPr>
              <w:pStyle w:val="TableParagraph"/>
              <w:spacing w:line="159" w:lineRule="exact" w:before="13"/>
              <w:ind w:right="210"/>
              <w:jc w:val="right"/>
              <w:rPr>
                <w:sz w:val="16"/>
              </w:rPr>
            </w:pPr>
            <w:r>
              <w:rPr>
                <w:sz w:val="16"/>
              </w:rPr>
              <w:t>9.79</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3.27 X 3.56</w:t>
            </w:r>
          </w:p>
        </w:tc>
        <w:tc>
          <w:tcPr>
            <w:tcW w:w="1152" w:type="dxa"/>
          </w:tcPr>
          <w:p>
            <w:pPr>
              <w:pStyle w:val="TableParagraph"/>
              <w:spacing w:line="159" w:lineRule="exact" w:before="13"/>
              <w:ind w:left="59"/>
              <w:rPr>
                <w:sz w:val="16"/>
              </w:rPr>
            </w:pPr>
            <w:r>
              <w:rPr>
                <w:sz w:val="16"/>
              </w:rPr>
              <w:t>TBSS-53</w:t>
            </w:r>
          </w:p>
        </w:tc>
        <w:tc>
          <w:tcPr>
            <w:tcW w:w="960" w:type="dxa"/>
          </w:tcPr>
          <w:p>
            <w:pPr>
              <w:pStyle w:val="TableParagraph"/>
              <w:spacing w:line="159" w:lineRule="exact" w:before="13"/>
              <w:ind w:right="210"/>
              <w:jc w:val="right"/>
              <w:rPr>
                <w:sz w:val="16"/>
              </w:rPr>
            </w:pPr>
            <w:r>
              <w:rPr>
                <w:sz w:val="16"/>
              </w:rPr>
              <w:t>9.79</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3.59 X 3.88</w:t>
            </w:r>
          </w:p>
        </w:tc>
        <w:tc>
          <w:tcPr>
            <w:tcW w:w="1152" w:type="dxa"/>
          </w:tcPr>
          <w:p>
            <w:pPr>
              <w:pStyle w:val="TableParagraph"/>
              <w:spacing w:line="159" w:lineRule="exact" w:before="13"/>
              <w:ind w:left="59"/>
              <w:rPr>
                <w:sz w:val="16"/>
              </w:rPr>
            </w:pPr>
            <w:r>
              <w:rPr>
                <w:sz w:val="16"/>
              </w:rPr>
              <w:t>TBSS-58</w:t>
            </w:r>
          </w:p>
        </w:tc>
        <w:tc>
          <w:tcPr>
            <w:tcW w:w="960" w:type="dxa"/>
          </w:tcPr>
          <w:p>
            <w:pPr>
              <w:pStyle w:val="TableParagraph"/>
              <w:spacing w:line="159" w:lineRule="exact" w:before="13"/>
              <w:ind w:right="210"/>
              <w:jc w:val="right"/>
              <w:rPr>
                <w:sz w:val="16"/>
              </w:rPr>
            </w:pPr>
            <w:r>
              <w:rPr>
                <w:sz w:val="16"/>
              </w:rPr>
              <w:t>9.79</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4.02 X 4.31</w:t>
            </w:r>
          </w:p>
        </w:tc>
        <w:tc>
          <w:tcPr>
            <w:tcW w:w="1152" w:type="dxa"/>
          </w:tcPr>
          <w:p>
            <w:pPr>
              <w:pStyle w:val="TableParagraph"/>
              <w:spacing w:line="159" w:lineRule="exact" w:before="13"/>
              <w:ind w:left="59"/>
              <w:rPr>
                <w:sz w:val="16"/>
              </w:rPr>
            </w:pPr>
            <w:r>
              <w:rPr>
                <w:sz w:val="16"/>
              </w:rPr>
              <w:t>TBSS-65</w:t>
            </w:r>
          </w:p>
        </w:tc>
        <w:tc>
          <w:tcPr>
            <w:tcW w:w="960" w:type="dxa"/>
          </w:tcPr>
          <w:p>
            <w:pPr>
              <w:pStyle w:val="TableParagraph"/>
              <w:spacing w:line="159" w:lineRule="exact" w:before="13"/>
              <w:ind w:right="210"/>
              <w:jc w:val="right"/>
              <w:rPr>
                <w:sz w:val="16"/>
              </w:rPr>
            </w:pPr>
            <w:r>
              <w:rPr>
                <w:sz w:val="16"/>
              </w:rPr>
              <w:t>9.90</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4.27 X 4.56</w:t>
            </w:r>
          </w:p>
        </w:tc>
        <w:tc>
          <w:tcPr>
            <w:tcW w:w="1152" w:type="dxa"/>
          </w:tcPr>
          <w:p>
            <w:pPr>
              <w:pStyle w:val="TableParagraph"/>
              <w:spacing w:line="159" w:lineRule="exact" w:before="13"/>
              <w:ind w:left="59"/>
              <w:rPr>
                <w:sz w:val="16"/>
              </w:rPr>
            </w:pPr>
            <w:r>
              <w:rPr>
                <w:sz w:val="16"/>
              </w:rPr>
              <w:t>TBSS-69</w:t>
            </w:r>
          </w:p>
        </w:tc>
        <w:tc>
          <w:tcPr>
            <w:tcW w:w="960" w:type="dxa"/>
          </w:tcPr>
          <w:p>
            <w:pPr>
              <w:pStyle w:val="TableParagraph"/>
              <w:spacing w:line="159" w:lineRule="exact" w:before="13"/>
              <w:ind w:right="210"/>
              <w:jc w:val="right"/>
              <w:rPr>
                <w:sz w:val="16"/>
              </w:rPr>
            </w:pPr>
            <w:r>
              <w:rPr>
                <w:sz w:val="16"/>
              </w:rPr>
              <w:t>9.90</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4.52 X 4.81</w:t>
            </w:r>
          </w:p>
        </w:tc>
        <w:tc>
          <w:tcPr>
            <w:tcW w:w="1152" w:type="dxa"/>
          </w:tcPr>
          <w:p>
            <w:pPr>
              <w:pStyle w:val="TableParagraph"/>
              <w:spacing w:line="159" w:lineRule="exact" w:before="13"/>
              <w:ind w:left="59"/>
              <w:rPr>
                <w:sz w:val="16"/>
              </w:rPr>
            </w:pPr>
            <w:r>
              <w:rPr>
                <w:sz w:val="16"/>
              </w:rPr>
              <w:t>TBSS-73</w:t>
            </w:r>
          </w:p>
        </w:tc>
        <w:tc>
          <w:tcPr>
            <w:tcW w:w="960" w:type="dxa"/>
          </w:tcPr>
          <w:p>
            <w:pPr>
              <w:pStyle w:val="TableParagraph"/>
              <w:spacing w:line="159" w:lineRule="exact" w:before="13"/>
              <w:ind w:right="210"/>
              <w:jc w:val="right"/>
              <w:rPr>
                <w:sz w:val="16"/>
              </w:rPr>
            </w:pPr>
            <w:r>
              <w:rPr>
                <w:sz w:val="16"/>
              </w:rPr>
              <w:t>10.56</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4.77 X 5.06</w:t>
            </w:r>
          </w:p>
        </w:tc>
        <w:tc>
          <w:tcPr>
            <w:tcW w:w="1152" w:type="dxa"/>
          </w:tcPr>
          <w:p>
            <w:pPr>
              <w:pStyle w:val="TableParagraph"/>
              <w:spacing w:line="159" w:lineRule="exact" w:before="13"/>
              <w:ind w:left="59"/>
              <w:rPr>
                <w:sz w:val="16"/>
              </w:rPr>
            </w:pPr>
            <w:r>
              <w:rPr>
                <w:sz w:val="16"/>
              </w:rPr>
              <w:t>TBSS-77</w:t>
            </w:r>
          </w:p>
        </w:tc>
        <w:tc>
          <w:tcPr>
            <w:tcW w:w="960" w:type="dxa"/>
          </w:tcPr>
          <w:p>
            <w:pPr>
              <w:pStyle w:val="TableParagraph"/>
              <w:spacing w:line="159" w:lineRule="exact" w:before="13"/>
              <w:ind w:right="210"/>
              <w:jc w:val="right"/>
              <w:rPr>
                <w:sz w:val="16"/>
              </w:rPr>
            </w:pPr>
            <w:r>
              <w:rPr>
                <w:sz w:val="16"/>
              </w:rPr>
              <w:t>10.78</w:t>
            </w:r>
          </w:p>
        </w:tc>
        <w:tc>
          <w:tcPr>
            <w:tcW w:w="547" w:type="dxa"/>
          </w:tcPr>
          <w:p>
            <w:pPr>
              <w:pStyle w:val="TableParagraph"/>
              <w:spacing w:line="158" w:lineRule="exact" w:before="13"/>
              <w:ind w:right="38"/>
              <w:jc w:val="right"/>
              <w:rPr>
                <w:sz w:val="16"/>
              </w:rPr>
            </w:pPr>
            <w:r>
              <w:rPr>
                <w:sz w:val="16"/>
              </w:rPr>
              <w:t>10</w:t>
            </w:r>
          </w:p>
        </w:tc>
      </w:tr>
      <w:tr>
        <w:trPr>
          <w:trHeight w:val="191"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5.02 X 5.31</w:t>
            </w:r>
          </w:p>
        </w:tc>
        <w:tc>
          <w:tcPr>
            <w:tcW w:w="1152" w:type="dxa"/>
          </w:tcPr>
          <w:p>
            <w:pPr>
              <w:pStyle w:val="TableParagraph"/>
              <w:spacing w:line="159" w:lineRule="exact" w:before="13"/>
              <w:ind w:left="59"/>
              <w:rPr>
                <w:sz w:val="16"/>
              </w:rPr>
            </w:pPr>
            <w:r>
              <w:rPr>
                <w:sz w:val="16"/>
              </w:rPr>
              <w:t>TBSS-81</w:t>
            </w:r>
          </w:p>
        </w:tc>
        <w:tc>
          <w:tcPr>
            <w:tcW w:w="960" w:type="dxa"/>
          </w:tcPr>
          <w:p>
            <w:pPr>
              <w:pStyle w:val="TableParagraph"/>
              <w:spacing w:line="159" w:lineRule="exact" w:before="13"/>
              <w:ind w:right="210"/>
              <w:jc w:val="right"/>
              <w:rPr>
                <w:sz w:val="16"/>
              </w:rPr>
            </w:pPr>
            <w:r>
              <w:rPr>
                <w:sz w:val="16"/>
              </w:rPr>
              <w:t>10.78</w:t>
            </w:r>
          </w:p>
        </w:tc>
        <w:tc>
          <w:tcPr>
            <w:tcW w:w="547" w:type="dxa"/>
          </w:tcPr>
          <w:p>
            <w:pPr>
              <w:pStyle w:val="TableParagraph"/>
              <w:spacing w:line="158" w:lineRule="exact" w:before="13"/>
              <w:ind w:right="38"/>
              <w:jc w:val="right"/>
              <w:rPr>
                <w:sz w:val="16"/>
              </w:rPr>
            </w:pPr>
            <w:r>
              <w:rPr>
                <w:sz w:val="16"/>
              </w:rPr>
              <w:t>10</w:t>
            </w:r>
          </w:p>
        </w:tc>
      </w:tr>
      <w:tr>
        <w:trPr>
          <w:trHeight w:val="192" w:hRule="atLeast"/>
        </w:trPr>
        <w:tc>
          <w:tcPr>
            <w:tcW w:w="2192" w:type="dxa"/>
          </w:tcPr>
          <w:p>
            <w:pPr>
              <w:pStyle w:val="TableParagraph"/>
              <w:rPr>
                <w:rFonts w:ascii="Times New Roman"/>
                <w:sz w:val="12"/>
              </w:rPr>
            </w:pPr>
          </w:p>
        </w:tc>
        <w:tc>
          <w:tcPr>
            <w:tcW w:w="5315" w:type="dxa"/>
            <w:gridSpan w:val="4"/>
          </w:tcPr>
          <w:p>
            <w:pPr>
              <w:pStyle w:val="TableParagraph"/>
              <w:spacing w:line="159" w:lineRule="exact" w:before="13"/>
              <w:ind w:right="230"/>
              <w:jc w:val="right"/>
              <w:rPr>
                <w:sz w:val="16"/>
              </w:rPr>
            </w:pPr>
            <w:r>
              <w:rPr>
                <w:sz w:val="16"/>
              </w:rPr>
              <w:t>5.27 X 5.56</w:t>
            </w:r>
          </w:p>
        </w:tc>
        <w:tc>
          <w:tcPr>
            <w:tcW w:w="1152" w:type="dxa"/>
          </w:tcPr>
          <w:p>
            <w:pPr>
              <w:pStyle w:val="TableParagraph"/>
              <w:spacing w:line="159" w:lineRule="exact" w:before="13"/>
              <w:ind w:left="59"/>
              <w:rPr>
                <w:sz w:val="16"/>
              </w:rPr>
            </w:pPr>
            <w:r>
              <w:rPr>
                <w:sz w:val="16"/>
              </w:rPr>
              <w:t>TBSS-85</w:t>
            </w:r>
          </w:p>
        </w:tc>
        <w:tc>
          <w:tcPr>
            <w:tcW w:w="960" w:type="dxa"/>
          </w:tcPr>
          <w:p>
            <w:pPr>
              <w:pStyle w:val="TableParagraph"/>
              <w:spacing w:line="159" w:lineRule="exact" w:before="13"/>
              <w:ind w:right="210"/>
              <w:jc w:val="right"/>
              <w:rPr>
                <w:sz w:val="16"/>
              </w:rPr>
            </w:pPr>
            <w:r>
              <w:rPr>
                <w:sz w:val="16"/>
              </w:rPr>
              <w:t>11.33</w:t>
            </w:r>
          </w:p>
        </w:tc>
        <w:tc>
          <w:tcPr>
            <w:tcW w:w="547" w:type="dxa"/>
          </w:tcPr>
          <w:p>
            <w:pPr>
              <w:pStyle w:val="TableParagraph"/>
              <w:spacing w:line="158" w:lineRule="exact" w:before="13"/>
              <w:ind w:right="38"/>
              <w:jc w:val="right"/>
              <w:rPr>
                <w:sz w:val="16"/>
              </w:rPr>
            </w:pPr>
            <w:r>
              <w:rPr>
                <w:sz w:val="16"/>
              </w:rPr>
              <w:t>10</w:t>
            </w:r>
          </w:p>
        </w:tc>
      </w:tr>
      <w:tr>
        <w:trPr>
          <w:trHeight w:val="214" w:hRule="atLeast"/>
        </w:trPr>
        <w:tc>
          <w:tcPr>
            <w:tcW w:w="2192" w:type="dxa"/>
          </w:tcPr>
          <w:p>
            <w:pPr>
              <w:pStyle w:val="TableParagraph"/>
              <w:spacing w:line="182" w:lineRule="exact" w:before="12"/>
              <w:ind w:left="34"/>
              <w:rPr>
                <w:b/>
                <w:sz w:val="20"/>
              </w:rPr>
            </w:pPr>
            <w:r>
              <w:rPr>
                <w:b/>
                <w:sz w:val="20"/>
              </w:rPr>
              <w:t>T-BOLT CLAMPS</w:t>
            </w:r>
          </w:p>
        </w:tc>
        <w:tc>
          <w:tcPr>
            <w:tcW w:w="5315" w:type="dxa"/>
            <w:gridSpan w:val="4"/>
          </w:tcPr>
          <w:p>
            <w:pPr>
              <w:pStyle w:val="TableParagraph"/>
              <w:spacing w:line="181" w:lineRule="exact" w:before="13"/>
              <w:ind w:right="230"/>
              <w:jc w:val="right"/>
              <w:rPr>
                <w:sz w:val="16"/>
              </w:rPr>
            </w:pPr>
            <w:r>
              <w:rPr>
                <w:sz w:val="16"/>
              </w:rPr>
              <w:t>5.77 X 6.06</w:t>
            </w:r>
          </w:p>
        </w:tc>
        <w:tc>
          <w:tcPr>
            <w:tcW w:w="1152" w:type="dxa"/>
          </w:tcPr>
          <w:p>
            <w:pPr>
              <w:pStyle w:val="TableParagraph"/>
              <w:spacing w:line="181" w:lineRule="exact" w:before="13"/>
              <w:ind w:left="59"/>
              <w:rPr>
                <w:sz w:val="16"/>
              </w:rPr>
            </w:pPr>
            <w:r>
              <w:rPr>
                <w:sz w:val="16"/>
              </w:rPr>
              <w:t>TBSS-93</w:t>
            </w:r>
          </w:p>
        </w:tc>
        <w:tc>
          <w:tcPr>
            <w:tcW w:w="960" w:type="dxa"/>
          </w:tcPr>
          <w:p>
            <w:pPr>
              <w:pStyle w:val="TableParagraph"/>
              <w:spacing w:line="181" w:lineRule="exact" w:before="13"/>
              <w:ind w:right="210"/>
              <w:jc w:val="right"/>
              <w:rPr>
                <w:sz w:val="16"/>
              </w:rPr>
            </w:pPr>
            <w:r>
              <w:rPr>
                <w:sz w:val="16"/>
              </w:rPr>
              <w:t>11.33</w:t>
            </w:r>
          </w:p>
        </w:tc>
        <w:tc>
          <w:tcPr>
            <w:tcW w:w="547" w:type="dxa"/>
          </w:tcPr>
          <w:p>
            <w:pPr>
              <w:pStyle w:val="TableParagraph"/>
              <w:spacing w:line="181" w:lineRule="exact" w:before="13"/>
              <w:ind w:right="38"/>
              <w:jc w:val="right"/>
              <w:rPr>
                <w:sz w:val="16"/>
              </w:rPr>
            </w:pPr>
            <w:r>
              <w:rPr>
                <w:sz w:val="16"/>
              </w:rPr>
              <w:t>10</w:t>
            </w:r>
          </w:p>
        </w:tc>
      </w:tr>
      <w:tr>
        <w:trPr>
          <w:trHeight w:val="162" w:hRule="atLeast"/>
        </w:trPr>
        <w:tc>
          <w:tcPr>
            <w:tcW w:w="2192" w:type="dxa"/>
          </w:tcPr>
          <w:p>
            <w:pPr>
              <w:pStyle w:val="TableParagraph"/>
              <w:rPr>
                <w:rFonts w:ascii="Times New Roman"/>
                <w:sz w:val="10"/>
              </w:rPr>
            </w:pPr>
          </w:p>
        </w:tc>
        <w:tc>
          <w:tcPr>
            <w:tcW w:w="5315" w:type="dxa"/>
            <w:gridSpan w:val="4"/>
          </w:tcPr>
          <w:p>
            <w:pPr>
              <w:pStyle w:val="TableParagraph"/>
              <w:spacing w:line="143" w:lineRule="exact"/>
              <w:ind w:right="230"/>
              <w:jc w:val="right"/>
              <w:rPr>
                <w:sz w:val="16"/>
              </w:rPr>
            </w:pPr>
            <w:r>
              <w:rPr>
                <w:sz w:val="16"/>
              </w:rPr>
              <w:t>6.27 X 6.56</w:t>
            </w:r>
          </w:p>
        </w:tc>
        <w:tc>
          <w:tcPr>
            <w:tcW w:w="1152" w:type="dxa"/>
          </w:tcPr>
          <w:p>
            <w:pPr>
              <w:pStyle w:val="TableParagraph"/>
              <w:spacing w:line="143" w:lineRule="exact"/>
              <w:ind w:left="59"/>
              <w:rPr>
                <w:sz w:val="16"/>
              </w:rPr>
            </w:pPr>
            <w:r>
              <w:rPr>
                <w:sz w:val="16"/>
              </w:rPr>
              <w:t>TBSS-101</w:t>
            </w:r>
          </w:p>
        </w:tc>
        <w:tc>
          <w:tcPr>
            <w:tcW w:w="960" w:type="dxa"/>
          </w:tcPr>
          <w:p>
            <w:pPr>
              <w:pStyle w:val="TableParagraph"/>
              <w:spacing w:line="143" w:lineRule="exact"/>
              <w:ind w:right="210"/>
              <w:jc w:val="right"/>
              <w:rPr>
                <w:sz w:val="16"/>
              </w:rPr>
            </w:pPr>
            <w:r>
              <w:rPr>
                <w:sz w:val="16"/>
              </w:rPr>
              <w:t>11.33</w:t>
            </w:r>
          </w:p>
        </w:tc>
        <w:tc>
          <w:tcPr>
            <w:tcW w:w="547" w:type="dxa"/>
          </w:tcPr>
          <w:p>
            <w:pPr>
              <w:pStyle w:val="TableParagraph"/>
              <w:spacing w:line="143" w:lineRule="exact"/>
              <w:ind w:right="38"/>
              <w:jc w:val="right"/>
              <w:rPr>
                <w:sz w:val="16"/>
              </w:rPr>
            </w:pPr>
            <w:r>
              <w:rPr>
                <w:sz w:val="16"/>
              </w:rPr>
              <w:t>10</w:t>
            </w:r>
          </w:p>
        </w:tc>
      </w:tr>
      <w:tr>
        <w:trPr>
          <w:trHeight w:val="198" w:hRule="atLeast"/>
        </w:trPr>
        <w:tc>
          <w:tcPr>
            <w:tcW w:w="7507" w:type="dxa"/>
            <w:gridSpan w:val="5"/>
          </w:tcPr>
          <w:p>
            <w:pPr>
              <w:pStyle w:val="TableParagraph"/>
              <w:tabs>
                <w:tab w:pos="6456" w:val="left" w:leader="none"/>
              </w:tabs>
              <w:spacing w:line="160" w:lineRule="exact" w:before="5"/>
              <w:ind w:left="1075"/>
              <w:rPr>
                <w:sz w:val="16"/>
              </w:rPr>
            </w:pPr>
            <w:r>
              <w:rPr>
                <w:b/>
                <w:sz w:val="20"/>
              </w:rPr>
              <w:t>Bolt &amp; </w:t>
            </w:r>
            <w:r>
              <w:rPr>
                <w:b/>
                <w:spacing w:val="-3"/>
                <w:sz w:val="20"/>
              </w:rPr>
              <w:t>Trunion:</w:t>
            </w:r>
            <w:r>
              <w:rPr>
                <w:b/>
                <w:spacing w:val="-2"/>
                <w:sz w:val="20"/>
              </w:rPr>
              <w:t> </w:t>
            </w:r>
            <w:r>
              <w:rPr>
                <w:b/>
                <w:sz w:val="20"/>
              </w:rPr>
              <w:t>Galvanized Steel</w:t>
              <w:tab/>
            </w:r>
            <w:r>
              <w:rPr>
                <w:position w:val="6"/>
                <w:sz w:val="16"/>
              </w:rPr>
              <w:t>6.52 X</w:t>
            </w:r>
            <w:r>
              <w:rPr>
                <w:spacing w:val="-2"/>
                <w:position w:val="6"/>
                <w:sz w:val="16"/>
              </w:rPr>
              <w:t> </w:t>
            </w:r>
            <w:r>
              <w:rPr>
                <w:position w:val="6"/>
                <w:sz w:val="16"/>
              </w:rPr>
              <w:t>6.81</w:t>
            </w:r>
          </w:p>
        </w:tc>
        <w:tc>
          <w:tcPr>
            <w:tcW w:w="1152" w:type="dxa"/>
          </w:tcPr>
          <w:p>
            <w:pPr>
              <w:pStyle w:val="TableParagraph"/>
              <w:spacing w:line="159" w:lineRule="exact" w:before="7"/>
              <w:ind w:left="59"/>
              <w:rPr>
                <w:sz w:val="16"/>
              </w:rPr>
            </w:pPr>
            <w:r>
              <w:rPr>
                <w:sz w:val="16"/>
              </w:rPr>
              <w:t>TBSS-105</w:t>
            </w:r>
          </w:p>
        </w:tc>
        <w:tc>
          <w:tcPr>
            <w:tcW w:w="960" w:type="dxa"/>
          </w:tcPr>
          <w:p>
            <w:pPr>
              <w:pStyle w:val="TableParagraph"/>
              <w:spacing w:line="159" w:lineRule="exact" w:before="7"/>
              <w:ind w:right="210"/>
              <w:jc w:val="right"/>
              <w:rPr>
                <w:sz w:val="16"/>
              </w:rPr>
            </w:pPr>
            <w:r>
              <w:rPr>
                <w:sz w:val="16"/>
              </w:rPr>
              <w:t>11.33</w:t>
            </w:r>
          </w:p>
        </w:tc>
        <w:tc>
          <w:tcPr>
            <w:tcW w:w="547" w:type="dxa"/>
          </w:tcPr>
          <w:p>
            <w:pPr>
              <w:pStyle w:val="TableParagraph"/>
              <w:spacing w:line="158" w:lineRule="exact" w:before="7"/>
              <w:ind w:right="38"/>
              <w:jc w:val="right"/>
              <w:rPr>
                <w:sz w:val="16"/>
              </w:rPr>
            </w:pPr>
            <w:r>
              <w:rPr>
                <w:sz w:val="16"/>
              </w:rPr>
              <w:t>10</w:t>
            </w:r>
          </w:p>
        </w:tc>
      </w:tr>
      <w:tr>
        <w:trPr>
          <w:trHeight w:val="185" w:hRule="atLeast"/>
        </w:trPr>
        <w:tc>
          <w:tcPr>
            <w:tcW w:w="7507" w:type="dxa"/>
            <w:gridSpan w:val="5"/>
          </w:tcPr>
          <w:p>
            <w:pPr>
              <w:pStyle w:val="TableParagraph"/>
              <w:tabs>
                <w:tab w:pos="6456" w:val="left" w:leader="none"/>
              </w:tabs>
              <w:spacing w:line="156" w:lineRule="exact" w:before="9"/>
              <w:ind w:left="1075"/>
              <w:rPr>
                <w:sz w:val="16"/>
              </w:rPr>
            </w:pPr>
            <w:r>
              <w:rPr>
                <w:b/>
                <w:sz w:val="20"/>
              </w:rPr>
              <w:t>Band:</w:t>
            </w:r>
            <w:r>
              <w:rPr>
                <w:b/>
                <w:spacing w:val="-2"/>
                <w:sz w:val="20"/>
              </w:rPr>
              <w:t> </w:t>
            </w:r>
            <w:r>
              <w:rPr>
                <w:b/>
                <w:sz w:val="20"/>
              </w:rPr>
              <w:t>Stainless</w:t>
            </w:r>
            <w:r>
              <w:rPr>
                <w:b/>
                <w:spacing w:val="-1"/>
                <w:sz w:val="20"/>
              </w:rPr>
              <w:t> </w:t>
            </w:r>
            <w:r>
              <w:rPr>
                <w:b/>
                <w:sz w:val="20"/>
              </w:rPr>
              <w:t>Steel</w:t>
              <w:tab/>
            </w:r>
            <w:r>
              <w:rPr>
                <w:position w:val="11"/>
                <w:sz w:val="16"/>
              </w:rPr>
              <w:t>6.77 X</w:t>
            </w:r>
            <w:r>
              <w:rPr>
                <w:spacing w:val="-3"/>
                <w:position w:val="11"/>
                <w:sz w:val="16"/>
              </w:rPr>
              <w:t> </w:t>
            </w:r>
            <w:r>
              <w:rPr>
                <w:position w:val="11"/>
                <w:sz w:val="16"/>
              </w:rPr>
              <w:t>7.06</w:t>
            </w:r>
          </w:p>
        </w:tc>
        <w:tc>
          <w:tcPr>
            <w:tcW w:w="1152" w:type="dxa"/>
          </w:tcPr>
          <w:p>
            <w:pPr>
              <w:pStyle w:val="TableParagraph"/>
              <w:spacing w:line="152" w:lineRule="exact" w:before="13"/>
              <w:ind w:left="59"/>
              <w:rPr>
                <w:sz w:val="16"/>
              </w:rPr>
            </w:pPr>
            <w:r>
              <w:rPr>
                <w:sz w:val="16"/>
              </w:rPr>
              <w:t>TBSS-109</w:t>
            </w:r>
          </w:p>
        </w:tc>
        <w:tc>
          <w:tcPr>
            <w:tcW w:w="960" w:type="dxa"/>
          </w:tcPr>
          <w:p>
            <w:pPr>
              <w:pStyle w:val="TableParagraph"/>
              <w:spacing w:line="152" w:lineRule="exact" w:before="13"/>
              <w:ind w:right="210"/>
              <w:jc w:val="right"/>
              <w:rPr>
                <w:sz w:val="16"/>
              </w:rPr>
            </w:pPr>
            <w:r>
              <w:rPr>
                <w:sz w:val="16"/>
              </w:rPr>
              <w:t>11.77</w:t>
            </w:r>
          </w:p>
        </w:tc>
        <w:tc>
          <w:tcPr>
            <w:tcW w:w="547" w:type="dxa"/>
          </w:tcPr>
          <w:p>
            <w:pPr>
              <w:pStyle w:val="TableParagraph"/>
              <w:spacing w:line="152" w:lineRule="exact" w:before="13"/>
              <w:ind w:right="38"/>
              <w:jc w:val="right"/>
              <w:rPr>
                <w:sz w:val="16"/>
              </w:rPr>
            </w:pPr>
            <w:r>
              <w:rPr>
                <w:sz w:val="16"/>
              </w:rPr>
              <w:t>10</w:t>
            </w:r>
          </w:p>
        </w:tc>
      </w:tr>
      <w:tr>
        <w:trPr>
          <w:trHeight w:val="176" w:hRule="atLeast"/>
        </w:trPr>
        <w:tc>
          <w:tcPr>
            <w:tcW w:w="2192" w:type="dxa"/>
          </w:tcPr>
          <w:p>
            <w:pPr>
              <w:pStyle w:val="TableParagraph"/>
              <w:rPr>
                <w:rFonts w:ascii="Times New Roman"/>
                <w:sz w:val="10"/>
              </w:rPr>
            </w:pPr>
          </w:p>
        </w:tc>
        <w:tc>
          <w:tcPr>
            <w:tcW w:w="1038" w:type="dxa"/>
          </w:tcPr>
          <w:p>
            <w:pPr>
              <w:pStyle w:val="TableParagraph"/>
              <w:rPr>
                <w:rFonts w:ascii="Times New Roman"/>
                <w:sz w:val="10"/>
              </w:rPr>
            </w:pPr>
          </w:p>
        </w:tc>
        <w:tc>
          <w:tcPr>
            <w:tcW w:w="1019" w:type="dxa"/>
          </w:tcPr>
          <w:p>
            <w:pPr>
              <w:pStyle w:val="TableParagraph"/>
              <w:rPr>
                <w:rFonts w:ascii="Times New Roman"/>
                <w:sz w:val="10"/>
              </w:rPr>
            </w:pPr>
          </w:p>
        </w:tc>
        <w:tc>
          <w:tcPr>
            <w:tcW w:w="508" w:type="dxa"/>
          </w:tcPr>
          <w:p>
            <w:pPr>
              <w:pStyle w:val="TableParagraph"/>
              <w:rPr>
                <w:rFonts w:ascii="Times New Roman"/>
                <w:sz w:val="10"/>
              </w:rPr>
            </w:pPr>
          </w:p>
        </w:tc>
        <w:tc>
          <w:tcPr>
            <w:tcW w:w="2750" w:type="dxa"/>
          </w:tcPr>
          <w:p>
            <w:pPr>
              <w:pStyle w:val="TableParagraph"/>
              <w:spacing w:line="137" w:lineRule="exact" w:before="20"/>
              <w:ind w:left="1699"/>
              <w:rPr>
                <w:sz w:val="16"/>
              </w:rPr>
            </w:pPr>
            <w:r>
              <w:rPr>
                <w:sz w:val="16"/>
              </w:rPr>
              <w:t>7.02 X 7.31</w:t>
            </w:r>
          </w:p>
        </w:tc>
        <w:tc>
          <w:tcPr>
            <w:tcW w:w="1152" w:type="dxa"/>
          </w:tcPr>
          <w:p>
            <w:pPr>
              <w:pStyle w:val="TableParagraph"/>
              <w:spacing w:line="137" w:lineRule="exact" w:before="20"/>
              <w:ind w:left="59"/>
              <w:rPr>
                <w:sz w:val="16"/>
              </w:rPr>
            </w:pPr>
            <w:r>
              <w:rPr>
                <w:sz w:val="16"/>
              </w:rPr>
              <w:t>TBSS-113</w:t>
            </w:r>
          </w:p>
        </w:tc>
        <w:tc>
          <w:tcPr>
            <w:tcW w:w="960" w:type="dxa"/>
          </w:tcPr>
          <w:p>
            <w:pPr>
              <w:pStyle w:val="TableParagraph"/>
              <w:spacing w:line="137" w:lineRule="exact" w:before="20"/>
              <w:ind w:right="210"/>
              <w:jc w:val="right"/>
              <w:rPr>
                <w:sz w:val="16"/>
              </w:rPr>
            </w:pPr>
            <w:r>
              <w:rPr>
                <w:sz w:val="16"/>
              </w:rPr>
              <w:t>11.88</w:t>
            </w:r>
          </w:p>
        </w:tc>
        <w:tc>
          <w:tcPr>
            <w:tcW w:w="547" w:type="dxa"/>
          </w:tcPr>
          <w:p>
            <w:pPr>
              <w:pStyle w:val="TableParagraph"/>
              <w:spacing w:line="137" w:lineRule="exact" w:before="20"/>
              <w:ind w:right="38"/>
              <w:jc w:val="right"/>
              <w:rPr>
                <w:sz w:val="16"/>
              </w:rPr>
            </w:pPr>
            <w:r>
              <w:rPr>
                <w:sz w:val="16"/>
              </w:rPr>
              <w:t>10</w:t>
            </w:r>
          </w:p>
        </w:tc>
      </w:tr>
      <w:tr>
        <w:trPr>
          <w:trHeight w:val="191" w:hRule="atLeast"/>
        </w:trPr>
        <w:tc>
          <w:tcPr>
            <w:tcW w:w="2192" w:type="dxa"/>
          </w:tcPr>
          <w:p>
            <w:pPr>
              <w:pStyle w:val="TableParagraph"/>
              <w:spacing w:line="180" w:lineRule="exact" w:before="7"/>
              <w:ind w:left="993" w:right="712"/>
              <w:jc w:val="center"/>
              <w:rPr>
                <w:b/>
                <w:sz w:val="16"/>
              </w:rPr>
            </w:pPr>
            <w:r>
              <w:rPr>
                <w:b/>
                <w:sz w:val="16"/>
              </w:rPr>
              <w:t>size</w:t>
            </w:r>
          </w:p>
        </w:tc>
        <w:tc>
          <w:tcPr>
            <w:tcW w:w="1038" w:type="dxa"/>
          </w:tcPr>
          <w:p>
            <w:pPr>
              <w:pStyle w:val="TableParagraph"/>
              <w:spacing w:line="180" w:lineRule="exact" w:before="7"/>
              <w:ind w:left="3"/>
              <w:rPr>
                <w:b/>
                <w:sz w:val="16"/>
              </w:rPr>
            </w:pPr>
            <w:r>
              <w:rPr>
                <w:b/>
                <w:sz w:val="16"/>
              </w:rPr>
              <w:t>part</w:t>
            </w:r>
          </w:p>
        </w:tc>
        <w:tc>
          <w:tcPr>
            <w:tcW w:w="1019" w:type="dxa"/>
          </w:tcPr>
          <w:p>
            <w:pPr>
              <w:pStyle w:val="TableParagraph"/>
              <w:spacing w:line="180" w:lineRule="exact" w:before="7"/>
              <w:ind w:right="211"/>
              <w:jc w:val="right"/>
              <w:rPr>
                <w:b/>
                <w:sz w:val="16"/>
              </w:rPr>
            </w:pPr>
            <w:r>
              <w:rPr>
                <w:b/>
                <w:sz w:val="16"/>
              </w:rPr>
              <w:t>list</w:t>
            </w:r>
          </w:p>
        </w:tc>
        <w:tc>
          <w:tcPr>
            <w:tcW w:w="508" w:type="dxa"/>
          </w:tcPr>
          <w:p>
            <w:pPr>
              <w:pStyle w:val="TableParagraph"/>
              <w:spacing w:line="180" w:lineRule="exact" w:before="7"/>
              <w:ind w:right="9"/>
              <w:jc w:val="right"/>
              <w:rPr>
                <w:b/>
                <w:sz w:val="16"/>
              </w:rPr>
            </w:pPr>
            <w:r>
              <w:rPr>
                <w:b/>
                <w:sz w:val="16"/>
              </w:rPr>
              <w:t>bag</w:t>
            </w:r>
          </w:p>
        </w:tc>
        <w:tc>
          <w:tcPr>
            <w:tcW w:w="2750" w:type="dxa"/>
          </w:tcPr>
          <w:p>
            <w:pPr>
              <w:pStyle w:val="TableParagraph"/>
              <w:spacing w:line="137" w:lineRule="exact" w:before="50"/>
              <w:ind w:left="1699"/>
              <w:rPr>
                <w:sz w:val="16"/>
              </w:rPr>
            </w:pPr>
            <w:r>
              <w:rPr>
                <w:sz w:val="16"/>
              </w:rPr>
              <w:t>7.27 X 7.56</w:t>
            </w:r>
          </w:p>
        </w:tc>
        <w:tc>
          <w:tcPr>
            <w:tcW w:w="1152" w:type="dxa"/>
          </w:tcPr>
          <w:p>
            <w:pPr>
              <w:pStyle w:val="TableParagraph"/>
              <w:spacing w:line="137" w:lineRule="exact" w:before="50"/>
              <w:ind w:left="59"/>
              <w:rPr>
                <w:sz w:val="16"/>
              </w:rPr>
            </w:pPr>
            <w:r>
              <w:rPr>
                <w:sz w:val="16"/>
              </w:rPr>
              <w:t>TBSS-117</w:t>
            </w:r>
          </w:p>
        </w:tc>
        <w:tc>
          <w:tcPr>
            <w:tcW w:w="960" w:type="dxa"/>
          </w:tcPr>
          <w:p>
            <w:pPr>
              <w:pStyle w:val="TableParagraph"/>
              <w:spacing w:line="137" w:lineRule="exact" w:before="50"/>
              <w:ind w:right="210"/>
              <w:jc w:val="right"/>
              <w:rPr>
                <w:sz w:val="16"/>
              </w:rPr>
            </w:pPr>
            <w:r>
              <w:rPr>
                <w:sz w:val="16"/>
              </w:rPr>
              <w:t>11.88</w:t>
            </w:r>
          </w:p>
        </w:tc>
        <w:tc>
          <w:tcPr>
            <w:tcW w:w="547" w:type="dxa"/>
          </w:tcPr>
          <w:p>
            <w:pPr>
              <w:pStyle w:val="TableParagraph"/>
              <w:spacing w:line="137" w:lineRule="exact" w:before="50"/>
              <w:ind w:right="38"/>
              <w:jc w:val="right"/>
              <w:rPr>
                <w:sz w:val="16"/>
              </w:rPr>
            </w:pPr>
            <w:r>
              <w:rPr>
                <w:sz w:val="16"/>
              </w:rPr>
              <w:t>10</w:t>
            </w:r>
          </w:p>
        </w:tc>
      </w:tr>
      <w:tr>
        <w:trPr>
          <w:trHeight w:val="213" w:hRule="atLeast"/>
        </w:trPr>
        <w:tc>
          <w:tcPr>
            <w:tcW w:w="2192" w:type="dxa"/>
          </w:tcPr>
          <w:p>
            <w:pPr>
              <w:pStyle w:val="TableParagraph"/>
              <w:spacing w:line="176" w:lineRule="exact"/>
              <w:ind w:left="1085"/>
              <w:rPr>
                <w:b/>
                <w:sz w:val="16"/>
              </w:rPr>
            </w:pPr>
            <w:r>
              <w:rPr>
                <w:b/>
                <w:sz w:val="16"/>
              </w:rPr>
              <w:t>range</w:t>
            </w:r>
          </w:p>
        </w:tc>
        <w:tc>
          <w:tcPr>
            <w:tcW w:w="1038" w:type="dxa"/>
          </w:tcPr>
          <w:p>
            <w:pPr>
              <w:pStyle w:val="TableParagraph"/>
              <w:spacing w:line="176" w:lineRule="exact"/>
              <w:ind w:left="3"/>
              <w:rPr>
                <w:b/>
                <w:sz w:val="16"/>
              </w:rPr>
            </w:pPr>
            <w:r>
              <w:rPr>
                <w:b/>
                <w:sz w:val="16"/>
              </w:rPr>
              <w:t>number</w:t>
            </w:r>
          </w:p>
        </w:tc>
        <w:tc>
          <w:tcPr>
            <w:tcW w:w="1019" w:type="dxa"/>
          </w:tcPr>
          <w:p>
            <w:pPr>
              <w:pStyle w:val="TableParagraph"/>
              <w:spacing w:line="176" w:lineRule="exact"/>
              <w:ind w:right="211"/>
              <w:jc w:val="right"/>
              <w:rPr>
                <w:b/>
                <w:sz w:val="16"/>
              </w:rPr>
            </w:pPr>
            <w:r>
              <w:rPr>
                <w:b/>
                <w:sz w:val="16"/>
              </w:rPr>
              <w:t>each</w:t>
            </w:r>
          </w:p>
        </w:tc>
        <w:tc>
          <w:tcPr>
            <w:tcW w:w="508" w:type="dxa"/>
          </w:tcPr>
          <w:p>
            <w:pPr>
              <w:pStyle w:val="TableParagraph"/>
              <w:spacing w:line="176" w:lineRule="exact"/>
              <w:ind w:right="9"/>
              <w:jc w:val="right"/>
              <w:rPr>
                <w:b/>
                <w:sz w:val="16"/>
              </w:rPr>
            </w:pPr>
            <w:r>
              <w:rPr>
                <w:b/>
                <w:sz w:val="16"/>
              </w:rPr>
              <w:t>qty</w:t>
            </w:r>
          </w:p>
        </w:tc>
        <w:tc>
          <w:tcPr>
            <w:tcW w:w="2750" w:type="dxa"/>
          </w:tcPr>
          <w:p>
            <w:pPr>
              <w:pStyle w:val="TableParagraph"/>
              <w:spacing w:line="159" w:lineRule="exact" w:before="35"/>
              <w:ind w:left="1699"/>
              <w:rPr>
                <w:sz w:val="16"/>
              </w:rPr>
            </w:pPr>
            <w:r>
              <w:rPr>
                <w:sz w:val="16"/>
              </w:rPr>
              <w:t>7.50 X 7.81</w:t>
            </w:r>
          </w:p>
        </w:tc>
        <w:tc>
          <w:tcPr>
            <w:tcW w:w="1152" w:type="dxa"/>
          </w:tcPr>
          <w:p>
            <w:pPr>
              <w:pStyle w:val="TableParagraph"/>
              <w:spacing w:line="159" w:lineRule="exact" w:before="35"/>
              <w:ind w:left="59"/>
              <w:rPr>
                <w:sz w:val="16"/>
              </w:rPr>
            </w:pPr>
            <w:r>
              <w:rPr>
                <w:sz w:val="16"/>
              </w:rPr>
              <w:t>TBSS-121</w:t>
            </w:r>
          </w:p>
        </w:tc>
        <w:tc>
          <w:tcPr>
            <w:tcW w:w="960" w:type="dxa"/>
          </w:tcPr>
          <w:p>
            <w:pPr>
              <w:pStyle w:val="TableParagraph"/>
              <w:spacing w:line="159" w:lineRule="exact" w:before="35"/>
              <w:ind w:right="210"/>
              <w:jc w:val="right"/>
              <w:rPr>
                <w:sz w:val="16"/>
              </w:rPr>
            </w:pPr>
            <w:r>
              <w:rPr>
                <w:sz w:val="16"/>
              </w:rPr>
              <w:t>11.88</w:t>
            </w:r>
          </w:p>
        </w:tc>
        <w:tc>
          <w:tcPr>
            <w:tcW w:w="547" w:type="dxa"/>
          </w:tcPr>
          <w:p>
            <w:pPr>
              <w:pStyle w:val="TableParagraph"/>
              <w:spacing w:line="158" w:lineRule="exact" w:before="35"/>
              <w:ind w:right="38"/>
              <w:jc w:val="right"/>
              <w:rPr>
                <w:sz w:val="16"/>
              </w:rPr>
            </w:pPr>
            <w:r>
              <w:rPr>
                <w:sz w:val="16"/>
              </w:rPr>
              <w:t>10</w:t>
            </w:r>
          </w:p>
        </w:tc>
      </w:tr>
      <w:tr>
        <w:trPr>
          <w:trHeight w:val="195" w:hRule="atLeast"/>
        </w:trPr>
        <w:tc>
          <w:tcPr>
            <w:tcW w:w="2192" w:type="dxa"/>
          </w:tcPr>
          <w:p>
            <w:pPr>
              <w:pStyle w:val="TableParagraph"/>
              <w:spacing w:line="155" w:lineRule="exact" w:before="21"/>
              <w:ind w:left="1085"/>
              <w:rPr>
                <w:sz w:val="16"/>
              </w:rPr>
            </w:pPr>
            <w:r>
              <w:rPr>
                <w:sz w:val="16"/>
              </w:rPr>
              <w:t>1.34 X 1.56</w:t>
            </w:r>
          </w:p>
        </w:tc>
        <w:tc>
          <w:tcPr>
            <w:tcW w:w="1038" w:type="dxa"/>
          </w:tcPr>
          <w:p>
            <w:pPr>
              <w:pStyle w:val="TableParagraph"/>
              <w:spacing w:line="155" w:lineRule="exact" w:before="21"/>
              <w:ind w:left="3"/>
              <w:rPr>
                <w:sz w:val="16"/>
              </w:rPr>
            </w:pPr>
            <w:r>
              <w:rPr>
                <w:sz w:val="16"/>
              </w:rPr>
              <w:t>TBCS-21</w:t>
            </w:r>
          </w:p>
        </w:tc>
        <w:tc>
          <w:tcPr>
            <w:tcW w:w="1019" w:type="dxa"/>
          </w:tcPr>
          <w:p>
            <w:pPr>
              <w:pStyle w:val="TableParagraph"/>
              <w:spacing w:line="155" w:lineRule="exact" w:before="21"/>
              <w:ind w:right="211"/>
              <w:jc w:val="right"/>
              <w:rPr>
                <w:sz w:val="16"/>
              </w:rPr>
            </w:pPr>
            <w:r>
              <w:rPr>
                <w:sz w:val="16"/>
              </w:rPr>
              <w:t>8.36</w:t>
            </w:r>
          </w:p>
        </w:tc>
        <w:tc>
          <w:tcPr>
            <w:tcW w:w="508" w:type="dxa"/>
          </w:tcPr>
          <w:p>
            <w:pPr>
              <w:pStyle w:val="TableParagraph"/>
              <w:spacing w:line="155" w:lineRule="exact" w:before="21"/>
              <w:ind w:right="9"/>
              <w:jc w:val="right"/>
              <w:rPr>
                <w:sz w:val="16"/>
              </w:rPr>
            </w:pPr>
            <w:r>
              <w:rPr>
                <w:sz w:val="16"/>
              </w:rPr>
              <w:t>10</w:t>
            </w:r>
          </w:p>
        </w:tc>
        <w:tc>
          <w:tcPr>
            <w:tcW w:w="2750" w:type="dxa"/>
          </w:tcPr>
          <w:p>
            <w:pPr>
              <w:pStyle w:val="TableParagraph"/>
              <w:spacing w:line="162" w:lineRule="exact" w:before="13"/>
              <w:ind w:left="1699"/>
              <w:rPr>
                <w:sz w:val="16"/>
              </w:rPr>
            </w:pPr>
            <w:r>
              <w:rPr>
                <w:sz w:val="16"/>
              </w:rPr>
              <w:t>7.02 X 8.31</w:t>
            </w:r>
          </w:p>
        </w:tc>
        <w:tc>
          <w:tcPr>
            <w:tcW w:w="1152" w:type="dxa"/>
          </w:tcPr>
          <w:p>
            <w:pPr>
              <w:pStyle w:val="TableParagraph"/>
              <w:spacing w:line="162" w:lineRule="exact" w:before="13"/>
              <w:ind w:left="59"/>
              <w:rPr>
                <w:sz w:val="16"/>
              </w:rPr>
            </w:pPr>
            <w:r>
              <w:rPr>
                <w:sz w:val="16"/>
              </w:rPr>
              <w:t>TBSS-125</w:t>
            </w:r>
          </w:p>
        </w:tc>
        <w:tc>
          <w:tcPr>
            <w:tcW w:w="960" w:type="dxa"/>
          </w:tcPr>
          <w:p>
            <w:pPr>
              <w:pStyle w:val="TableParagraph"/>
              <w:spacing w:line="162" w:lineRule="exact" w:before="13"/>
              <w:ind w:right="210"/>
              <w:jc w:val="right"/>
              <w:rPr>
                <w:sz w:val="16"/>
              </w:rPr>
            </w:pPr>
            <w:r>
              <w:rPr>
                <w:sz w:val="16"/>
              </w:rPr>
              <w:t>12.21</w:t>
            </w:r>
          </w:p>
        </w:tc>
        <w:tc>
          <w:tcPr>
            <w:tcW w:w="547" w:type="dxa"/>
          </w:tcPr>
          <w:p>
            <w:pPr>
              <w:pStyle w:val="TableParagraph"/>
              <w:spacing w:line="162" w:lineRule="exact" w:before="13"/>
              <w:ind w:right="38"/>
              <w:jc w:val="right"/>
              <w:rPr>
                <w:sz w:val="16"/>
              </w:rPr>
            </w:pPr>
            <w:r>
              <w:rPr>
                <w:sz w:val="16"/>
              </w:rPr>
              <w:t>10</w:t>
            </w:r>
          </w:p>
        </w:tc>
      </w:tr>
      <w:tr>
        <w:trPr>
          <w:trHeight w:val="191" w:hRule="atLeast"/>
        </w:trPr>
        <w:tc>
          <w:tcPr>
            <w:tcW w:w="2192" w:type="dxa"/>
          </w:tcPr>
          <w:p>
            <w:pPr>
              <w:pStyle w:val="TableParagraph"/>
              <w:spacing w:line="155" w:lineRule="exact" w:before="17"/>
              <w:ind w:left="1085"/>
              <w:rPr>
                <w:sz w:val="16"/>
              </w:rPr>
            </w:pPr>
            <w:r>
              <w:rPr>
                <w:sz w:val="16"/>
              </w:rPr>
              <w:t>1.59 X 1.81</w:t>
            </w:r>
          </w:p>
        </w:tc>
        <w:tc>
          <w:tcPr>
            <w:tcW w:w="1038" w:type="dxa"/>
          </w:tcPr>
          <w:p>
            <w:pPr>
              <w:pStyle w:val="TableParagraph"/>
              <w:spacing w:line="155" w:lineRule="exact" w:before="17"/>
              <w:ind w:left="3"/>
              <w:rPr>
                <w:sz w:val="16"/>
              </w:rPr>
            </w:pPr>
            <w:r>
              <w:rPr>
                <w:sz w:val="16"/>
              </w:rPr>
              <w:t>TBCS-25</w:t>
            </w:r>
          </w:p>
        </w:tc>
        <w:tc>
          <w:tcPr>
            <w:tcW w:w="1019" w:type="dxa"/>
          </w:tcPr>
          <w:p>
            <w:pPr>
              <w:pStyle w:val="TableParagraph"/>
              <w:spacing w:line="155" w:lineRule="exact" w:before="17"/>
              <w:ind w:right="211"/>
              <w:jc w:val="right"/>
              <w:rPr>
                <w:sz w:val="16"/>
              </w:rPr>
            </w:pPr>
            <w:r>
              <w:rPr>
                <w:sz w:val="16"/>
              </w:rPr>
              <w:t>8.36</w:t>
            </w:r>
          </w:p>
        </w:tc>
        <w:tc>
          <w:tcPr>
            <w:tcW w:w="508" w:type="dxa"/>
          </w:tcPr>
          <w:p>
            <w:pPr>
              <w:pStyle w:val="TableParagraph"/>
              <w:spacing w:line="155" w:lineRule="exact" w:before="17"/>
              <w:ind w:right="9"/>
              <w:jc w:val="right"/>
              <w:rPr>
                <w:sz w:val="16"/>
              </w:rPr>
            </w:pPr>
            <w:r>
              <w:rPr>
                <w:sz w:val="16"/>
              </w:rPr>
              <w:t>10</w:t>
            </w:r>
          </w:p>
        </w:tc>
        <w:tc>
          <w:tcPr>
            <w:tcW w:w="2750" w:type="dxa"/>
          </w:tcPr>
          <w:p>
            <w:pPr>
              <w:pStyle w:val="TableParagraph"/>
              <w:spacing w:line="162" w:lineRule="exact" w:before="9"/>
              <w:ind w:left="1699"/>
              <w:rPr>
                <w:sz w:val="16"/>
              </w:rPr>
            </w:pPr>
            <w:r>
              <w:rPr>
                <w:sz w:val="16"/>
              </w:rPr>
              <w:t>8.77 X 9.06</w:t>
            </w:r>
          </w:p>
        </w:tc>
        <w:tc>
          <w:tcPr>
            <w:tcW w:w="1152" w:type="dxa"/>
          </w:tcPr>
          <w:p>
            <w:pPr>
              <w:pStyle w:val="TableParagraph"/>
              <w:spacing w:line="162" w:lineRule="exact" w:before="9"/>
              <w:ind w:left="59"/>
              <w:rPr>
                <w:sz w:val="16"/>
              </w:rPr>
            </w:pPr>
            <w:r>
              <w:rPr>
                <w:sz w:val="16"/>
              </w:rPr>
              <w:t>TBSS-129</w:t>
            </w:r>
          </w:p>
        </w:tc>
        <w:tc>
          <w:tcPr>
            <w:tcW w:w="960" w:type="dxa"/>
          </w:tcPr>
          <w:p>
            <w:pPr>
              <w:pStyle w:val="TableParagraph"/>
              <w:spacing w:line="162" w:lineRule="exact" w:before="9"/>
              <w:ind w:right="210"/>
              <w:jc w:val="right"/>
              <w:rPr>
                <w:sz w:val="16"/>
              </w:rPr>
            </w:pPr>
            <w:r>
              <w:rPr>
                <w:sz w:val="16"/>
              </w:rPr>
              <w:t>12.21</w:t>
            </w:r>
          </w:p>
        </w:tc>
        <w:tc>
          <w:tcPr>
            <w:tcW w:w="547" w:type="dxa"/>
          </w:tcPr>
          <w:p>
            <w:pPr>
              <w:pStyle w:val="TableParagraph"/>
              <w:spacing w:line="162" w:lineRule="exact" w:before="9"/>
              <w:ind w:right="38"/>
              <w:jc w:val="right"/>
              <w:rPr>
                <w:sz w:val="16"/>
              </w:rPr>
            </w:pPr>
            <w:r>
              <w:rPr>
                <w:sz w:val="16"/>
              </w:rPr>
              <w:t>10</w:t>
            </w:r>
          </w:p>
        </w:tc>
      </w:tr>
      <w:tr>
        <w:trPr>
          <w:trHeight w:val="192" w:hRule="atLeast"/>
        </w:trPr>
        <w:tc>
          <w:tcPr>
            <w:tcW w:w="2192" w:type="dxa"/>
          </w:tcPr>
          <w:p>
            <w:pPr>
              <w:pStyle w:val="TableParagraph"/>
              <w:spacing w:line="155" w:lineRule="exact" w:before="17"/>
              <w:ind w:left="1085"/>
              <w:rPr>
                <w:sz w:val="16"/>
              </w:rPr>
            </w:pPr>
            <w:r>
              <w:rPr>
                <w:sz w:val="16"/>
              </w:rPr>
              <w:t>1.72 X 1.94</w:t>
            </w:r>
          </w:p>
        </w:tc>
        <w:tc>
          <w:tcPr>
            <w:tcW w:w="1038" w:type="dxa"/>
          </w:tcPr>
          <w:p>
            <w:pPr>
              <w:pStyle w:val="TableParagraph"/>
              <w:spacing w:line="155" w:lineRule="exact" w:before="17"/>
              <w:ind w:left="3"/>
              <w:rPr>
                <w:sz w:val="16"/>
              </w:rPr>
            </w:pPr>
            <w:r>
              <w:rPr>
                <w:sz w:val="16"/>
              </w:rPr>
              <w:t>TBCS-27</w:t>
            </w:r>
          </w:p>
        </w:tc>
        <w:tc>
          <w:tcPr>
            <w:tcW w:w="1019" w:type="dxa"/>
          </w:tcPr>
          <w:p>
            <w:pPr>
              <w:pStyle w:val="TableParagraph"/>
              <w:spacing w:line="155" w:lineRule="exact" w:before="17"/>
              <w:ind w:right="211"/>
              <w:jc w:val="right"/>
              <w:rPr>
                <w:sz w:val="16"/>
              </w:rPr>
            </w:pPr>
            <w:r>
              <w:rPr>
                <w:sz w:val="16"/>
              </w:rPr>
              <w:t>8.36</w:t>
            </w:r>
          </w:p>
        </w:tc>
        <w:tc>
          <w:tcPr>
            <w:tcW w:w="508" w:type="dxa"/>
          </w:tcPr>
          <w:p>
            <w:pPr>
              <w:pStyle w:val="TableParagraph"/>
              <w:spacing w:line="155" w:lineRule="exact" w:before="17"/>
              <w:ind w:right="9"/>
              <w:jc w:val="right"/>
              <w:rPr>
                <w:sz w:val="16"/>
              </w:rPr>
            </w:pPr>
            <w:r>
              <w:rPr>
                <w:sz w:val="16"/>
              </w:rPr>
              <w:t>10</w:t>
            </w:r>
          </w:p>
        </w:tc>
        <w:tc>
          <w:tcPr>
            <w:tcW w:w="2750" w:type="dxa"/>
          </w:tcPr>
          <w:p>
            <w:pPr>
              <w:pStyle w:val="TableParagraph"/>
              <w:spacing w:line="162" w:lineRule="exact" w:before="9"/>
              <w:ind w:left="1699"/>
              <w:rPr>
                <w:sz w:val="16"/>
              </w:rPr>
            </w:pPr>
            <w:r>
              <w:rPr>
                <w:sz w:val="16"/>
              </w:rPr>
              <w:t>10.65 X 10.94</w:t>
            </w:r>
          </w:p>
        </w:tc>
        <w:tc>
          <w:tcPr>
            <w:tcW w:w="1152" w:type="dxa"/>
          </w:tcPr>
          <w:p>
            <w:pPr>
              <w:pStyle w:val="TableParagraph"/>
              <w:spacing w:line="162" w:lineRule="exact" w:before="9"/>
              <w:ind w:left="59"/>
              <w:rPr>
                <w:sz w:val="16"/>
              </w:rPr>
            </w:pPr>
            <w:r>
              <w:rPr>
                <w:sz w:val="16"/>
              </w:rPr>
              <w:t>TBSS-170</w:t>
            </w:r>
          </w:p>
        </w:tc>
        <w:tc>
          <w:tcPr>
            <w:tcW w:w="960" w:type="dxa"/>
          </w:tcPr>
          <w:p>
            <w:pPr>
              <w:pStyle w:val="TableParagraph"/>
              <w:spacing w:line="162" w:lineRule="exact" w:before="9"/>
              <w:ind w:right="210"/>
              <w:jc w:val="right"/>
              <w:rPr>
                <w:sz w:val="16"/>
              </w:rPr>
            </w:pPr>
            <w:r>
              <w:rPr>
                <w:sz w:val="16"/>
              </w:rPr>
              <w:t>13.97</w:t>
            </w:r>
          </w:p>
        </w:tc>
        <w:tc>
          <w:tcPr>
            <w:tcW w:w="547" w:type="dxa"/>
          </w:tcPr>
          <w:p>
            <w:pPr>
              <w:pStyle w:val="TableParagraph"/>
              <w:spacing w:line="162" w:lineRule="exact" w:before="9"/>
              <w:ind w:right="38"/>
              <w:jc w:val="right"/>
              <w:rPr>
                <w:sz w:val="16"/>
              </w:rPr>
            </w:pPr>
            <w:r>
              <w:rPr>
                <w:sz w:val="16"/>
              </w:rPr>
              <w:t>10</w:t>
            </w:r>
          </w:p>
        </w:tc>
      </w:tr>
      <w:tr>
        <w:trPr>
          <w:trHeight w:val="189" w:hRule="atLeast"/>
        </w:trPr>
        <w:tc>
          <w:tcPr>
            <w:tcW w:w="2192" w:type="dxa"/>
          </w:tcPr>
          <w:p>
            <w:pPr>
              <w:pStyle w:val="TableParagraph"/>
              <w:spacing w:line="152" w:lineRule="exact" w:before="17"/>
              <w:ind w:left="1085"/>
              <w:rPr>
                <w:sz w:val="16"/>
              </w:rPr>
            </w:pPr>
            <w:r>
              <w:rPr>
                <w:sz w:val="16"/>
              </w:rPr>
              <w:t>1.84 X 2.06</w:t>
            </w:r>
          </w:p>
        </w:tc>
        <w:tc>
          <w:tcPr>
            <w:tcW w:w="1038" w:type="dxa"/>
          </w:tcPr>
          <w:p>
            <w:pPr>
              <w:pStyle w:val="TableParagraph"/>
              <w:spacing w:line="152" w:lineRule="exact" w:before="17"/>
              <w:ind w:left="3"/>
              <w:rPr>
                <w:sz w:val="16"/>
              </w:rPr>
            </w:pPr>
            <w:r>
              <w:rPr>
                <w:sz w:val="16"/>
              </w:rPr>
              <w:t>TBCS-29</w:t>
            </w:r>
          </w:p>
        </w:tc>
        <w:tc>
          <w:tcPr>
            <w:tcW w:w="1019" w:type="dxa"/>
          </w:tcPr>
          <w:p>
            <w:pPr>
              <w:pStyle w:val="TableParagraph"/>
              <w:spacing w:line="152" w:lineRule="exact" w:before="17"/>
              <w:ind w:right="211"/>
              <w:jc w:val="right"/>
              <w:rPr>
                <w:sz w:val="16"/>
              </w:rPr>
            </w:pPr>
            <w:r>
              <w:rPr>
                <w:sz w:val="16"/>
              </w:rPr>
              <w:t>8.36</w:t>
            </w:r>
          </w:p>
        </w:tc>
        <w:tc>
          <w:tcPr>
            <w:tcW w:w="508" w:type="dxa"/>
          </w:tcPr>
          <w:p>
            <w:pPr>
              <w:pStyle w:val="TableParagraph"/>
              <w:spacing w:line="152" w:lineRule="exact" w:before="17"/>
              <w:ind w:right="9"/>
              <w:jc w:val="right"/>
              <w:rPr>
                <w:sz w:val="16"/>
              </w:rPr>
            </w:pPr>
            <w:r>
              <w:rPr>
                <w:sz w:val="16"/>
              </w:rPr>
              <w:t>10</w:t>
            </w:r>
          </w:p>
        </w:tc>
        <w:tc>
          <w:tcPr>
            <w:tcW w:w="2750" w:type="dxa"/>
          </w:tcPr>
          <w:p>
            <w:pPr>
              <w:pStyle w:val="TableParagraph"/>
              <w:spacing w:line="160" w:lineRule="exact" w:before="9"/>
              <w:ind w:left="1699"/>
              <w:rPr>
                <w:sz w:val="16"/>
              </w:rPr>
            </w:pPr>
            <w:r>
              <w:rPr>
                <w:sz w:val="16"/>
              </w:rPr>
              <w:t>12.65 X 12.94</w:t>
            </w:r>
          </w:p>
        </w:tc>
        <w:tc>
          <w:tcPr>
            <w:tcW w:w="1152" w:type="dxa"/>
          </w:tcPr>
          <w:p>
            <w:pPr>
              <w:pStyle w:val="TableParagraph"/>
              <w:spacing w:line="160" w:lineRule="exact" w:before="9"/>
              <w:ind w:left="59"/>
              <w:rPr>
                <w:sz w:val="16"/>
              </w:rPr>
            </w:pPr>
            <w:r>
              <w:rPr>
                <w:sz w:val="16"/>
              </w:rPr>
              <w:t>TBSS-202</w:t>
            </w:r>
          </w:p>
        </w:tc>
        <w:tc>
          <w:tcPr>
            <w:tcW w:w="960" w:type="dxa"/>
          </w:tcPr>
          <w:p>
            <w:pPr>
              <w:pStyle w:val="TableParagraph"/>
              <w:spacing w:line="160" w:lineRule="exact" w:before="9"/>
              <w:ind w:right="210"/>
              <w:jc w:val="right"/>
              <w:rPr>
                <w:sz w:val="16"/>
              </w:rPr>
            </w:pPr>
            <w:r>
              <w:rPr>
                <w:sz w:val="16"/>
              </w:rPr>
              <w:t>13.97</w:t>
            </w:r>
          </w:p>
        </w:tc>
        <w:tc>
          <w:tcPr>
            <w:tcW w:w="547" w:type="dxa"/>
          </w:tcPr>
          <w:p>
            <w:pPr>
              <w:pStyle w:val="TableParagraph"/>
              <w:spacing w:line="160" w:lineRule="exact" w:before="9"/>
              <w:ind w:right="38"/>
              <w:jc w:val="right"/>
              <w:rPr>
                <w:sz w:val="16"/>
              </w:rPr>
            </w:pPr>
            <w:r>
              <w:rPr>
                <w:sz w:val="16"/>
              </w:rPr>
              <w:t>10</w:t>
            </w:r>
          </w:p>
        </w:tc>
      </w:tr>
    </w:tbl>
    <w:p>
      <w:pPr>
        <w:spacing w:before="0"/>
        <w:ind w:left="572" w:right="0" w:firstLine="0"/>
        <w:jc w:val="left"/>
        <w:rPr>
          <w:rFonts w:ascii="Arial Narrow"/>
          <w:sz w:val="14"/>
        </w:rPr>
      </w:pPr>
      <w:r>
        <w:rPr/>
        <w:pict>
          <v:line style="position:absolute;mso-position-horizontal-relative:page;mso-position-vertical-relative:paragraph;z-index:-1074952" from="54.433102pt,-91.012871pt" to="288.302102pt,-91.012871pt" stroked="true" strokeweight=".709pt" strokecolor="#000000">
            <v:stroke dashstyle="solid"/>
            <w10:wrap type="none"/>
          </v:line>
        </w:pict>
      </w:r>
      <w:r>
        <w:rPr/>
        <w:drawing>
          <wp:anchor distT="0" distB="0" distL="0" distR="0" allowOverlap="1" layoutInCell="1" locked="0" behindDoc="1" simplePos="0" relativeHeight="267360527">
            <wp:simplePos x="0" y="0"/>
            <wp:positionH relativeFrom="page">
              <wp:posOffset>761994</wp:posOffset>
            </wp:positionH>
            <wp:positionV relativeFrom="paragraph">
              <wp:posOffset>-1018049</wp:posOffset>
            </wp:positionV>
            <wp:extent cx="524313" cy="515112"/>
            <wp:effectExtent l="0" t="0" r="0" b="0"/>
            <wp:wrapNone/>
            <wp:docPr id="295" name="image383.png" descr=""/>
            <wp:cNvGraphicFramePr>
              <a:graphicFrameLocks noChangeAspect="1"/>
            </wp:cNvGraphicFramePr>
            <a:graphic>
              <a:graphicData uri="http://schemas.openxmlformats.org/drawingml/2006/picture">
                <pic:pic>
                  <pic:nvPicPr>
                    <pic:cNvPr id="296" name="image383.png"/>
                    <pic:cNvPicPr/>
                  </pic:nvPicPr>
                  <pic:blipFill>
                    <a:blip r:embed="rId437" cstate="print"/>
                    <a:stretch>
                      <a:fillRect/>
                    </a:stretch>
                  </pic:blipFill>
                  <pic:spPr>
                    <a:xfrm>
                      <a:off x="0" y="0"/>
                      <a:ext cx="524313" cy="515112"/>
                    </a:xfrm>
                    <a:prstGeom prst="rect">
                      <a:avLst/>
                    </a:prstGeom>
                  </pic:spPr>
                </pic:pic>
              </a:graphicData>
            </a:graphic>
          </wp:anchor>
        </w:drawing>
      </w:r>
      <w:r>
        <w:rPr>
          <w:rFonts w:ascii="Arial Narrow"/>
          <w:sz w:val="14"/>
        </w:rPr>
        <w:t>60</w:t>
      </w:r>
    </w:p>
    <w:p>
      <w:pPr>
        <w:spacing w:after="0"/>
        <w:jc w:val="left"/>
        <w:rPr>
          <w:rFonts w:ascii="Arial Narrow"/>
          <w:sz w:val="14"/>
        </w:rPr>
        <w:sectPr>
          <w:type w:val="continuous"/>
          <w:pgSz w:w="12240" w:h="15840"/>
          <w:pgMar w:top="240" w:bottom="280" w:left="0" w:right="0"/>
        </w:sectPr>
      </w:pPr>
    </w:p>
    <w:p>
      <w:pPr>
        <w:pStyle w:val="BodyText"/>
        <w:spacing w:before="6" w:after="1"/>
        <w:rPr>
          <w:rFonts w:ascii="Arial Narrow"/>
          <w:sz w:val="26"/>
        </w:rPr>
      </w:pPr>
    </w:p>
    <w:p>
      <w:pPr>
        <w:pStyle w:val="BodyText"/>
        <w:ind w:left="1091"/>
        <w:rPr>
          <w:rFonts w:ascii="Arial Narrow"/>
          <w:sz w:val="20"/>
        </w:rPr>
      </w:pPr>
      <w:r>
        <w:rPr>
          <w:rFonts w:ascii="Arial Narrow"/>
          <w:sz w:val="20"/>
        </w:rPr>
        <w:pict>
          <v:shape style="width:228pt;height:48pt;mso-position-horizontal-relative:char;mso-position-vertical-relative:line" type="#_x0000_t202" filled="true" fillcolor="#000000" stroked="false">
            <w10:anchorlock/>
            <v:textbox inset="0,0,0,0">
              <w:txbxContent>
                <w:p>
                  <w:pPr>
                    <w:spacing w:before="95"/>
                    <w:ind w:left="139" w:right="0" w:firstLine="0"/>
                    <w:jc w:val="left"/>
                    <w:rPr>
                      <w:b/>
                      <w:sz w:val="24"/>
                    </w:rPr>
                  </w:pPr>
                  <w:r>
                    <w:rPr>
                      <w:b/>
                      <w:color w:val="FFFFFF"/>
                      <w:sz w:val="24"/>
                    </w:rPr>
                    <w:t>IMPORTED CLAMPS</w:t>
                  </w:r>
                </w:p>
              </w:txbxContent>
            </v:textbox>
            <v:fill type="solid"/>
          </v:shape>
        </w:pict>
      </w:r>
      <w:r>
        <w:rPr>
          <w:rFonts w:ascii="Arial Narrow"/>
          <w:sz w:val="20"/>
        </w:rPr>
      </w:r>
    </w:p>
    <w:p>
      <w:pPr>
        <w:pStyle w:val="Heading9"/>
        <w:spacing w:before="103"/>
        <w:ind w:left="1094"/>
      </w:pPr>
      <w:r>
        <w:rPr/>
        <w:pict>
          <v:line style="position:absolute;mso-position-horizontal-relative:page;mso-position-vertical-relative:paragraph;z-index:14168;mso-wrap-distance-left:0;mso-wrap-distance-right:0" from="55pt,20.176668pt" to="288.869pt,20.176668pt" stroked="true" strokeweight=".709pt" strokecolor="#000000">
            <v:stroke dashstyle="solid"/>
            <w10:wrap type="topAndBottom"/>
          </v:line>
        </w:pict>
      </w:r>
      <w:r>
        <w:rPr/>
        <w:t>DOUBLE BOLT CLAMPS</w:t>
      </w:r>
    </w:p>
    <w:p>
      <w:pPr>
        <w:spacing w:before="98" w:after="35"/>
        <w:ind w:left="2082" w:right="0" w:firstLine="0"/>
        <w:jc w:val="left"/>
        <w:rPr>
          <w:b/>
          <w:sz w:val="20"/>
        </w:rPr>
      </w:pPr>
      <w:r>
        <w:rPr>
          <w:b/>
          <w:sz w:val="20"/>
        </w:rPr>
        <w:t>Ductile Iron</w:t>
      </w:r>
    </w:p>
    <w:p>
      <w:pPr>
        <w:spacing w:line="240" w:lineRule="auto"/>
        <w:ind w:left="1045" w:right="0" w:firstLine="0"/>
        <w:rPr>
          <w:sz w:val="20"/>
        </w:rPr>
      </w:pPr>
      <w:r>
        <w:rPr>
          <w:position w:val="368"/>
          <w:sz w:val="20"/>
        </w:rPr>
        <w:drawing>
          <wp:inline distT="0" distB="0" distL="0" distR="0">
            <wp:extent cx="578192" cy="472440"/>
            <wp:effectExtent l="0" t="0" r="0" b="0"/>
            <wp:docPr id="297" name="image384.png" descr=""/>
            <wp:cNvGraphicFramePr>
              <a:graphicFrameLocks noChangeAspect="1"/>
            </wp:cNvGraphicFramePr>
            <a:graphic>
              <a:graphicData uri="http://schemas.openxmlformats.org/drawingml/2006/picture">
                <pic:pic>
                  <pic:nvPicPr>
                    <pic:cNvPr id="298" name="image384.png"/>
                    <pic:cNvPicPr/>
                  </pic:nvPicPr>
                  <pic:blipFill>
                    <a:blip r:embed="rId438" cstate="print"/>
                    <a:stretch>
                      <a:fillRect/>
                    </a:stretch>
                  </pic:blipFill>
                  <pic:spPr>
                    <a:xfrm>
                      <a:off x="0" y="0"/>
                      <a:ext cx="578192" cy="472440"/>
                    </a:xfrm>
                    <a:prstGeom prst="rect">
                      <a:avLst/>
                    </a:prstGeom>
                  </pic:spPr>
                </pic:pic>
              </a:graphicData>
            </a:graphic>
          </wp:inline>
        </w:drawing>
      </w:r>
      <w:r>
        <w:rPr>
          <w:position w:val="368"/>
          <w:sz w:val="20"/>
        </w:rPr>
      </w:r>
      <w:r>
        <w:rPr>
          <w:rFonts w:ascii="Times New Roman"/>
          <w:spacing w:val="54"/>
          <w:position w:val="368"/>
          <w:sz w:val="20"/>
        </w:rPr>
        <w:t> </w:t>
      </w:r>
      <w:r>
        <w:rPr>
          <w:spacing w:val="54"/>
          <w:sz w:val="20"/>
        </w:rPr>
        <w:pict>
          <v:shape style="width:184pt;height:222.7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64"/>
                    <w:gridCol w:w="1016"/>
                    <w:gridCol w:w="1006"/>
                    <w:gridCol w:w="792"/>
                  </w:tblGrid>
                  <w:tr>
                    <w:trPr>
                      <w:trHeight w:val="403" w:hRule="atLeast"/>
                    </w:trPr>
                    <w:tc>
                      <w:tcPr>
                        <w:tcW w:w="864" w:type="dxa"/>
                      </w:tcPr>
                      <w:p>
                        <w:pPr>
                          <w:pStyle w:val="TableParagraph"/>
                          <w:spacing w:line="179" w:lineRule="exact"/>
                          <w:ind w:left="34"/>
                          <w:rPr>
                            <w:b/>
                            <w:sz w:val="16"/>
                          </w:rPr>
                        </w:pPr>
                        <w:r>
                          <w:rPr>
                            <w:b/>
                            <w:sz w:val="16"/>
                          </w:rPr>
                          <w:t>hose</w:t>
                        </w:r>
                      </w:p>
                      <w:p>
                        <w:pPr>
                          <w:pStyle w:val="TableParagraph"/>
                          <w:spacing w:before="8"/>
                          <w:ind w:left="34"/>
                          <w:rPr>
                            <w:b/>
                            <w:sz w:val="16"/>
                          </w:rPr>
                        </w:pPr>
                        <w:r>
                          <w:rPr>
                            <w:b/>
                            <w:sz w:val="16"/>
                          </w:rPr>
                          <w:t>o.d. min.</w:t>
                        </w:r>
                      </w:p>
                    </w:tc>
                    <w:tc>
                      <w:tcPr>
                        <w:tcW w:w="1016" w:type="dxa"/>
                      </w:tcPr>
                      <w:p>
                        <w:pPr>
                          <w:pStyle w:val="TableParagraph"/>
                          <w:spacing w:line="179" w:lineRule="exact"/>
                          <w:ind w:left="171"/>
                          <w:rPr>
                            <w:b/>
                            <w:sz w:val="16"/>
                          </w:rPr>
                        </w:pPr>
                        <w:r>
                          <w:rPr>
                            <w:b/>
                            <w:sz w:val="16"/>
                          </w:rPr>
                          <w:t>hose</w:t>
                        </w:r>
                      </w:p>
                      <w:p>
                        <w:pPr>
                          <w:pStyle w:val="TableParagraph"/>
                          <w:spacing w:before="8"/>
                          <w:ind w:left="171"/>
                          <w:rPr>
                            <w:b/>
                            <w:sz w:val="16"/>
                          </w:rPr>
                        </w:pPr>
                        <w:r>
                          <w:rPr>
                            <w:b/>
                            <w:sz w:val="16"/>
                          </w:rPr>
                          <w:t>o.d. max.</w:t>
                        </w:r>
                      </w:p>
                    </w:tc>
                    <w:tc>
                      <w:tcPr>
                        <w:tcW w:w="1006" w:type="dxa"/>
                      </w:tcPr>
                      <w:p>
                        <w:pPr>
                          <w:pStyle w:val="TableParagraph"/>
                          <w:spacing w:line="249" w:lineRule="auto"/>
                          <w:ind w:left="152" w:right="247"/>
                          <w:rPr>
                            <w:b/>
                            <w:sz w:val="16"/>
                          </w:rPr>
                        </w:pPr>
                        <w:r>
                          <w:rPr>
                            <w:b/>
                            <w:sz w:val="16"/>
                          </w:rPr>
                          <w:t>part number</w:t>
                        </w:r>
                      </w:p>
                    </w:tc>
                    <w:tc>
                      <w:tcPr>
                        <w:tcW w:w="792" w:type="dxa"/>
                      </w:tcPr>
                      <w:p>
                        <w:pPr>
                          <w:pStyle w:val="TableParagraph"/>
                          <w:spacing w:line="249" w:lineRule="auto"/>
                          <w:ind w:left="394" w:right="13" w:firstLine="133"/>
                          <w:rPr>
                            <w:b/>
                            <w:sz w:val="16"/>
                          </w:rPr>
                        </w:pPr>
                        <w:r>
                          <w:rPr>
                            <w:b/>
                            <w:sz w:val="16"/>
                          </w:rPr>
                          <w:t>list each</w:t>
                        </w:r>
                      </w:p>
                    </w:tc>
                  </w:tr>
                  <w:tr>
                    <w:trPr>
                      <w:trHeight w:val="217" w:hRule="atLeast"/>
                    </w:trPr>
                    <w:tc>
                      <w:tcPr>
                        <w:tcW w:w="864" w:type="dxa"/>
                      </w:tcPr>
                      <w:p>
                        <w:pPr>
                          <w:pStyle w:val="TableParagraph"/>
                          <w:spacing w:line="171" w:lineRule="exact" w:before="27"/>
                          <w:ind w:left="34"/>
                          <w:rPr>
                            <w:sz w:val="16"/>
                          </w:rPr>
                        </w:pPr>
                        <w:r>
                          <w:rPr>
                            <w:sz w:val="16"/>
                          </w:rPr>
                          <w:t>7/8</w:t>
                        </w:r>
                      </w:p>
                    </w:tc>
                    <w:tc>
                      <w:tcPr>
                        <w:tcW w:w="1016" w:type="dxa"/>
                      </w:tcPr>
                      <w:p>
                        <w:pPr>
                          <w:pStyle w:val="TableParagraph"/>
                          <w:spacing w:line="171" w:lineRule="exact" w:before="27"/>
                          <w:ind w:left="171"/>
                          <w:rPr>
                            <w:sz w:val="16"/>
                          </w:rPr>
                        </w:pPr>
                        <w:r>
                          <w:rPr>
                            <w:sz w:val="16"/>
                          </w:rPr>
                          <w:t>1-1/8</w:t>
                        </w:r>
                      </w:p>
                    </w:tc>
                    <w:tc>
                      <w:tcPr>
                        <w:tcW w:w="1006" w:type="dxa"/>
                      </w:tcPr>
                      <w:p>
                        <w:pPr>
                          <w:pStyle w:val="TableParagraph"/>
                          <w:spacing w:line="171" w:lineRule="exact" w:before="27"/>
                          <w:ind w:left="152"/>
                          <w:rPr>
                            <w:sz w:val="16"/>
                          </w:rPr>
                        </w:pPr>
                        <w:r>
                          <w:rPr>
                            <w:sz w:val="16"/>
                          </w:rPr>
                          <w:t>SL-29</w:t>
                        </w:r>
                      </w:p>
                    </w:tc>
                    <w:tc>
                      <w:tcPr>
                        <w:tcW w:w="792" w:type="dxa"/>
                      </w:tcPr>
                      <w:p>
                        <w:pPr>
                          <w:pStyle w:val="TableParagraph"/>
                          <w:spacing w:line="171" w:lineRule="exact" w:before="27"/>
                          <w:ind w:right="31"/>
                          <w:jc w:val="right"/>
                          <w:rPr>
                            <w:sz w:val="16"/>
                          </w:rPr>
                        </w:pPr>
                        <w:r>
                          <w:rPr>
                            <w:sz w:val="16"/>
                          </w:rPr>
                          <w:t>3.23</w:t>
                        </w:r>
                      </w:p>
                    </w:tc>
                  </w:tr>
                  <w:tr>
                    <w:trPr>
                      <w:trHeight w:val="192" w:hRule="atLeast"/>
                    </w:trPr>
                    <w:tc>
                      <w:tcPr>
                        <w:tcW w:w="864" w:type="dxa"/>
                      </w:tcPr>
                      <w:p>
                        <w:pPr>
                          <w:pStyle w:val="TableParagraph"/>
                          <w:spacing w:line="171" w:lineRule="exact" w:before="1"/>
                          <w:ind w:left="34"/>
                          <w:rPr>
                            <w:sz w:val="16"/>
                          </w:rPr>
                        </w:pPr>
                        <w:r>
                          <w:rPr>
                            <w:sz w:val="16"/>
                          </w:rPr>
                          <w:t>1-3/16</w:t>
                        </w:r>
                      </w:p>
                    </w:tc>
                    <w:tc>
                      <w:tcPr>
                        <w:tcW w:w="1016" w:type="dxa"/>
                      </w:tcPr>
                      <w:p>
                        <w:pPr>
                          <w:pStyle w:val="TableParagraph"/>
                          <w:spacing w:line="171" w:lineRule="exact" w:before="1"/>
                          <w:ind w:left="171"/>
                          <w:rPr>
                            <w:sz w:val="16"/>
                          </w:rPr>
                        </w:pPr>
                        <w:r>
                          <w:rPr>
                            <w:sz w:val="16"/>
                          </w:rPr>
                          <w:t>1-5/16</w:t>
                        </w:r>
                      </w:p>
                    </w:tc>
                    <w:tc>
                      <w:tcPr>
                        <w:tcW w:w="1006" w:type="dxa"/>
                      </w:tcPr>
                      <w:p>
                        <w:pPr>
                          <w:pStyle w:val="TableParagraph"/>
                          <w:spacing w:line="171" w:lineRule="exact" w:before="1"/>
                          <w:ind w:left="152"/>
                          <w:rPr>
                            <w:sz w:val="16"/>
                          </w:rPr>
                        </w:pPr>
                        <w:r>
                          <w:rPr>
                            <w:sz w:val="16"/>
                          </w:rPr>
                          <w:t>SL-34</w:t>
                        </w:r>
                      </w:p>
                    </w:tc>
                    <w:tc>
                      <w:tcPr>
                        <w:tcW w:w="792" w:type="dxa"/>
                      </w:tcPr>
                      <w:p>
                        <w:pPr>
                          <w:pStyle w:val="TableParagraph"/>
                          <w:spacing w:line="171" w:lineRule="exact" w:before="1"/>
                          <w:ind w:right="31"/>
                          <w:jc w:val="right"/>
                          <w:rPr>
                            <w:sz w:val="16"/>
                          </w:rPr>
                        </w:pPr>
                        <w:r>
                          <w:rPr>
                            <w:sz w:val="16"/>
                          </w:rPr>
                          <w:t>3.45</w:t>
                        </w:r>
                      </w:p>
                    </w:tc>
                  </w:tr>
                  <w:tr>
                    <w:trPr>
                      <w:trHeight w:val="191" w:hRule="atLeast"/>
                    </w:trPr>
                    <w:tc>
                      <w:tcPr>
                        <w:tcW w:w="864" w:type="dxa"/>
                      </w:tcPr>
                      <w:p>
                        <w:pPr>
                          <w:pStyle w:val="TableParagraph"/>
                          <w:spacing w:line="171" w:lineRule="exact" w:before="1"/>
                          <w:ind w:left="34"/>
                          <w:rPr>
                            <w:sz w:val="16"/>
                          </w:rPr>
                        </w:pPr>
                        <w:r>
                          <w:rPr>
                            <w:sz w:val="16"/>
                          </w:rPr>
                          <w:t>1-5/16</w:t>
                        </w:r>
                      </w:p>
                    </w:tc>
                    <w:tc>
                      <w:tcPr>
                        <w:tcW w:w="1016" w:type="dxa"/>
                      </w:tcPr>
                      <w:p>
                        <w:pPr>
                          <w:pStyle w:val="TableParagraph"/>
                          <w:spacing w:line="171" w:lineRule="exact" w:before="1"/>
                          <w:ind w:left="171"/>
                          <w:rPr>
                            <w:sz w:val="16"/>
                          </w:rPr>
                        </w:pPr>
                        <w:r>
                          <w:rPr>
                            <w:sz w:val="16"/>
                          </w:rPr>
                          <w:t>1-17/32</w:t>
                        </w:r>
                      </w:p>
                    </w:tc>
                    <w:tc>
                      <w:tcPr>
                        <w:tcW w:w="1006" w:type="dxa"/>
                      </w:tcPr>
                      <w:p>
                        <w:pPr>
                          <w:pStyle w:val="TableParagraph"/>
                          <w:spacing w:line="171" w:lineRule="exact" w:before="1"/>
                          <w:ind w:left="152"/>
                          <w:rPr>
                            <w:sz w:val="16"/>
                          </w:rPr>
                        </w:pPr>
                        <w:r>
                          <w:rPr>
                            <w:sz w:val="16"/>
                          </w:rPr>
                          <w:t>SL-40</w:t>
                        </w:r>
                      </w:p>
                    </w:tc>
                    <w:tc>
                      <w:tcPr>
                        <w:tcW w:w="792" w:type="dxa"/>
                      </w:tcPr>
                      <w:p>
                        <w:pPr>
                          <w:pStyle w:val="TableParagraph"/>
                          <w:spacing w:line="171" w:lineRule="exact" w:before="1"/>
                          <w:ind w:right="31"/>
                          <w:jc w:val="right"/>
                          <w:rPr>
                            <w:sz w:val="16"/>
                          </w:rPr>
                        </w:pPr>
                        <w:r>
                          <w:rPr>
                            <w:sz w:val="16"/>
                          </w:rPr>
                          <w:t>4.64</w:t>
                        </w:r>
                      </w:p>
                    </w:tc>
                  </w:tr>
                  <w:tr>
                    <w:trPr>
                      <w:trHeight w:val="192" w:hRule="atLeast"/>
                    </w:trPr>
                    <w:tc>
                      <w:tcPr>
                        <w:tcW w:w="864" w:type="dxa"/>
                      </w:tcPr>
                      <w:p>
                        <w:pPr>
                          <w:pStyle w:val="TableParagraph"/>
                          <w:spacing w:line="171" w:lineRule="exact" w:before="1"/>
                          <w:ind w:left="34"/>
                          <w:rPr>
                            <w:sz w:val="16"/>
                          </w:rPr>
                        </w:pPr>
                        <w:r>
                          <w:rPr>
                            <w:sz w:val="16"/>
                          </w:rPr>
                          <w:t>1-3/4</w:t>
                        </w:r>
                      </w:p>
                    </w:tc>
                    <w:tc>
                      <w:tcPr>
                        <w:tcW w:w="1016" w:type="dxa"/>
                      </w:tcPr>
                      <w:p>
                        <w:pPr>
                          <w:pStyle w:val="TableParagraph"/>
                          <w:spacing w:line="171" w:lineRule="exact" w:before="1"/>
                          <w:ind w:left="171"/>
                          <w:rPr>
                            <w:sz w:val="16"/>
                          </w:rPr>
                        </w:pPr>
                        <w:r>
                          <w:rPr>
                            <w:sz w:val="16"/>
                          </w:rPr>
                          <w:t>1-31/32</w:t>
                        </w:r>
                      </w:p>
                    </w:tc>
                    <w:tc>
                      <w:tcPr>
                        <w:tcW w:w="1006" w:type="dxa"/>
                      </w:tcPr>
                      <w:p>
                        <w:pPr>
                          <w:pStyle w:val="TableParagraph"/>
                          <w:spacing w:line="171" w:lineRule="exact" w:before="1"/>
                          <w:ind w:left="152"/>
                          <w:rPr>
                            <w:sz w:val="16"/>
                          </w:rPr>
                        </w:pPr>
                        <w:r>
                          <w:rPr>
                            <w:sz w:val="16"/>
                          </w:rPr>
                          <w:t>SL-49</w:t>
                        </w:r>
                      </w:p>
                    </w:tc>
                    <w:tc>
                      <w:tcPr>
                        <w:tcW w:w="792" w:type="dxa"/>
                      </w:tcPr>
                      <w:p>
                        <w:pPr>
                          <w:pStyle w:val="TableParagraph"/>
                          <w:spacing w:line="171" w:lineRule="exact" w:before="1"/>
                          <w:ind w:right="31"/>
                          <w:jc w:val="right"/>
                          <w:rPr>
                            <w:sz w:val="16"/>
                          </w:rPr>
                        </w:pPr>
                        <w:r>
                          <w:rPr>
                            <w:sz w:val="16"/>
                          </w:rPr>
                          <w:t>6.42</w:t>
                        </w:r>
                      </w:p>
                    </w:tc>
                  </w:tr>
                  <w:tr>
                    <w:trPr>
                      <w:trHeight w:val="191" w:hRule="atLeast"/>
                    </w:trPr>
                    <w:tc>
                      <w:tcPr>
                        <w:tcW w:w="864" w:type="dxa"/>
                      </w:tcPr>
                      <w:p>
                        <w:pPr>
                          <w:pStyle w:val="TableParagraph"/>
                          <w:spacing w:line="171" w:lineRule="exact" w:before="1"/>
                          <w:ind w:left="34"/>
                          <w:rPr>
                            <w:sz w:val="16"/>
                          </w:rPr>
                        </w:pPr>
                        <w:r>
                          <w:rPr>
                            <w:sz w:val="16"/>
                          </w:rPr>
                          <w:t>2-3/16</w:t>
                        </w:r>
                      </w:p>
                    </w:tc>
                    <w:tc>
                      <w:tcPr>
                        <w:tcW w:w="1016" w:type="dxa"/>
                      </w:tcPr>
                      <w:p>
                        <w:pPr>
                          <w:pStyle w:val="TableParagraph"/>
                          <w:spacing w:line="171" w:lineRule="exact" w:before="1"/>
                          <w:ind w:left="171"/>
                          <w:rPr>
                            <w:sz w:val="16"/>
                          </w:rPr>
                        </w:pPr>
                        <w:r>
                          <w:rPr>
                            <w:sz w:val="16"/>
                          </w:rPr>
                          <w:t>2-9/16</w:t>
                        </w:r>
                      </w:p>
                    </w:tc>
                    <w:tc>
                      <w:tcPr>
                        <w:tcW w:w="1006" w:type="dxa"/>
                      </w:tcPr>
                      <w:p>
                        <w:pPr>
                          <w:pStyle w:val="TableParagraph"/>
                          <w:spacing w:line="171" w:lineRule="exact" w:before="1"/>
                          <w:ind w:left="152"/>
                          <w:rPr>
                            <w:sz w:val="16"/>
                          </w:rPr>
                        </w:pPr>
                        <w:r>
                          <w:rPr>
                            <w:sz w:val="16"/>
                          </w:rPr>
                          <w:t>SL-60</w:t>
                        </w:r>
                      </w:p>
                    </w:tc>
                    <w:tc>
                      <w:tcPr>
                        <w:tcW w:w="792" w:type="dxa"/>
                      </w:tcPr>
                      <w:p>
                        <w:pPr>
                          <w:pStyle w:val="TableParagraph"/>
                          <w:spacing w:line="171" w:lineRule="exact" w:before="1"/>
                          <w:ind w:right="31"/>
                          <w:jc w:val="right"/>
                          <w:rPr>
                            <w:sz w:val="16"/>
                          </w:rPr>
                        </w:pPr>
                        <w:r>
                          <w:rPr>
                            <w:sz w:val="16"/>
                          </w:rPr>
                          <w:t>6.91</w:t>
                        </w:r>
                      </w:p>
                    </w:tc>
                  </w:tr>
                  <w:tr>
                    <w:trPr>
                      <w:trHeight w:val="192" w:hRule="atLeast"/>
                    </w:trPr>
                    <w:tc>
                      <w:tcPr>
                        <w:tcW w:w="864" w:type="dxa"/>
                      </w:tcPr>
                      <w:p>
                        <w:pPr>
                          <w:pStyle w:val="TableParagraph"/>
                          <w:spacing w:line="171" w:lineRule="exact" w:before="1"/>
                          <w:ind w:left="34"/>
                          <w:rPr>
                            <w:sz w:val="16"/>
                          </w:rPr>
                        </w:pPr>
                        <w:r>
                          <w:rPr>
                            <w:sz w:val="16"/>
                          </w:rPr>
                          <w:t>2-5/16</w:t>
                        </w:r>
                      </w:p>
                    </w:tc>
                    <w:tc>
                      <w:tcPr>
                        <w:tcW w:w="1016" w:type="dxa"/>
                      </w:tcPr>
                      <w:p>
                        <w:pPr>
                          <w:pStyle w:val="TableParagraph"/>
                          <w:spacing w:line="171" w:lineRule="exact" w:before="1"/>
                          <w:ind w:left="171"/>
                          <w:rPr>
                            <w:sz w:val="16"/>
                          </w:rPr>
                        </w:pPr>
                        <w:r>
                          <w:rPr>
                            <w:sz w:val="16"/>
                          </w:rPr>
                          <w:t>2-15/16</w:t>
                        </w:r>
                      </w:p>
                    </w:tc>
                    <w:tc>
                      <w:tcPr>
                        <w:tcW w:w="1006" w:type="dxa"/>
                      </w:tcPr>
                      <w:p>
                        <w:pPr>
                          <w:pStyle w:val="TableParagraph"/>
                          <w:spacing w:line="171" w:lineRule="exact" w:before="1"/>
                          <w:ind w:left="152"/>
                          <w:rPr>
                            <w:sz w:val="16"/>
                          </w:rPr>
                        </w:pPr>
                        <w:r>
                          <w:rPr>
                            <w:sz w:val="16"/>
                          </w:rPr>
                          <w:t>SL-76</w:t>
                        </w:r>
                      </w:p>
                    </w:tc>
                    <w:tc>
                      <w:tcPr>
                        <w:tcW w:w="792" w:type="dxa"/>
                      </w:tcPr>
                      <w:p>
                        <w:pPr>
                          <w:pStyle w:val="TableParagraph"/>
                          <w:spacing w:line="171" w:lineRule="exact" w:before="1"/>
                          <w:ind w:right="31"/>
                          <w:jc w:val="right"/>
                          <w:rPr>
                            <w:sz w:val="16"/>
                          </w:rPr>
                        </w:pPr>
                        <w:r>
                          <w:rPr>
                            <w:sz w:val="16"/>
                          </w:rPr>
                          <w:t>7.63</w:t>
                        </w:r>
                      </w:p>
                    </w:tc>
                  </w:tr>
                  <w:tr>
                    <w:trPr>
                      <w:trHeight w:val="191" w:hRule="atLeast"/>
                    </w:trPr>
                    <w:tc>
                      <w:tcPr>
                        <w:tcW w:w="864" w:type="dxa"/>
                      </w:tcPr>
                      <w:p>
                        <w:pPr>
                          <w:pStyle w:val="TableParagraph"/>
                          <w:spacing w:line="171" w:lineRule="exact" w:before="1"/>
                          <w:ind w:left="34"/>
                          <w:rPr>
                            <w:sz w:val="16"/>
                          </w:rPr>
                        </w:pPr>
                        <w:r>
                          <w:rPr>
                            <w:sz w:val="16"/>
                          </w:rPr>
                          <w:t>3-3/16</w:t>
                        </w:r>
                      </w:p>
                    </w:tc>
                    <w:tc>
                      <w:tcPr>
                        <w:tcW w:w="1016" w:type="dxa"/>
                      </w:tcPr>
                      <w:p>
                        <w:pPr>
                          <w:pStyle w:val="TableParagraph"/>
                          <w:spacing w:line="171" w:lineRule="exact" w:before="1"/>
                          <w:ind w:left="171"/>
                          <w:rPr>
                            <w:sz w:val="16"/>
                          </w:rPr>
                        </w:pPr>
                        <w:r>
                          <w:rPr>
                            <w:sz w:val="16"/>
                          </w:rPr>
                          <w:t>3-3/4</w:t>
                        </w:r>
                      </w:p>
                    </w:tc>
                    <w:tc>
                      <w:tcPr>
                        <w:tcW w:w="1006" w:type="dxa"/>
                      </w:tcPr>
                      <w:p>
                        <w:pPr>
                          <w:pStyle w:val="TableParagraph"/>
                          <w:spacing w:line="171" w:lineRule="exact" w:before="1"/>
                          <w:ind w:left="152"/>
                          <w:rPr>
                            <w:sz w:val="16"/>
                          </w:rPr>
                        </w:pPr>
                        <w:r>
                          <w:rPr>
                            <w:sz w:val="16"/>
                          </w:rPr>
                          <w:t>SL-94</w:t>
                        </w:r>
                      </w:p>
                    </w:tc>
                    <w:tc>
                      <w:tcPr>
                        <w:tcW w:w="792" w:type="dxa"/>
                      </w:tcPr>
                      <w:p>
                        <w:pPr>
                          <w:pStyle w:val="TableParagraph"/>
                          <w:spacing w:line="171" w:lineRule="exact" w:before="1"/>
                          <w:ind w:right="31"/>
                          <w:jc w:val="right"/>
                          <w:rPr>
                            <w:sz w:val="16"/>
                          </w:rPr>
                        </w:pPr>
                        <w:r>
                          <w:rPr>
                            <w:sz w:val="16"/>
                          </w:rPr>
                          <w:t>13.56</w:t>
                        </w:r>
                      </w:p>
                    </w:tc>
                  </w:tr>
                  <w:tr>
                    <w:trPr>
                      <w:trHeight w:val="192" w:hRule="atLeast"/>
                    </w:trPr>
                    <w:tc>
                      <w:tcPr>
                        <w:tcW w:w="864" w:type="dxa"/>
                      </w:tcPr>
                      <w:p>
                        <w:pPr>
                          <w:pStyle w:val="TableParagraph"/>
                          <w:spacing w:line="171" w:lineRule="exact" w:before="1"/>
                          <w:ind w:left="34"/>
                          <w:rPr>
                            <w:sz w:val="16"/>
                          </w:rPr>
                        </w:pPr>
                        <w:r>
                          <w:rPr>
                            <w:sz w:val="16"/>
                          </w:rPr>
                          <w:t>3-7/16</w:t>
                        </w:r>
                      </w:p>
                    </w:tc>
                    <w:tc>
                      <w:tcPr>
                        <w:tcW w:w="1016" w:type="dxa"/>
                      </w:tcPr>
                      <w:p>
                        <w:pPr>
                          <w:pStyle w:val="TableParagraph"/>
                          <w:spacing w:line="171" w:lineRule="exact" w:before="1"/>
                          <w:ind w:left="171"/>
                          <w:rPr>
                            <w:sz w:val="16"/>
                          </w:rPr>
                        </w:pPr>
                        <w:r>
                          <w:rPr>
                            <w:sz w:val="16"/>
                          </w:rPr>
                          <w:t>3-13/16</w:t>
                        </w:r>
                      </w:p>
                    </w:tc>
                    <w:tc>
                      <w:tcPr>
                        <w:tcW w:w="1006" w:type="dxa"/>
                      </w:tcPr>
                      <w:p>
                        <w:pPr>
                          <w:pStyle w:val="TableParagraph"/>
                          <w:spacing w:line="171" w:lineRule="exact" w:before="1"/>
                          <w:ind w:left="152"/>
                          <w:rPr>
                            <w:sz w:val="16"/>
                          </w:rPr>
                        </w:pPr>
                        <w:r>
                          <w:rPr>
                            <w:sz w:val="16"/>
                          </w:rPr>
                          <w:t>400</w:t>
                        </w:r>
                      </w:p>
                    </w:tc>
                    <w:tc>
                      <w:tcPr>
                        <w:tcW w:w="792" w:type="dxa"/>
                      </w:tcPr>
                      <w:p>
                        <w:pPr>
                          <w:pStyle w:val="TableParagraph"/>
                          <w:spacing w:line="171" w:lineRule="exact" w:before="1"/>
                          <w:ind w:right="31"/>
                          <w:jc w:val="right"/>
                          <w:rPr>
                            <w:sz w:val="16"/>
                          </w:rPr>
                        </w:pPr>
                        <w:r>
                          <w:rPr>
                            <w:sz w:val="16"/>
                          </w:rPr>
                          <w:t>15.82</w:t>
                        </w:r>
                      </w:p>
                    </w:tc>
                  </w:tr>
                  <w:tr>
                    <w:trPr>
                      <w:trHeight w:val="191" w:hRule="atLeast"/>
                    </w:trPr>
                    <w:tc>
                      <w:tcPr>
                        <w:tcW w:w="864" w:type="dxa"/>
                      </w:tcPr>
                      <w:p>
                        <w:pPr>
                          <w:pStyle w:val="TableParagraph"/>
                          <w:spacing w:line="171" w:lineRule="exact" w:before="1"/>
                          <w:ind w:left="34"/>
                          <w:rPr>
                            <w:sz w:val="16"/>
                          </w:rPr>
                        </w:pPr>
                        <w:r>
                          <w:rPr>
                            <w:sz w:val="16"/>
                          </w:rPr>
                          <w:t>4</w:t>
                        </w:r>
                      </w:p>
                    </w:tc>
                    <w:tc>
                      <w:tcPr>
                        <w:tcW w:w="1016" w:type="dxa"/>
                      </w:tcPr>
                      <w:p>
                        <w:pPr>
                          <w:pStyle w:val="TableParagraph"/>
                          <w:spacing w:line="171" w:lineRule="exact" w:before="1"/>
                          <w:ind w:left="171"/>
                          <w:rPr>
                            <w:sz w:val="16"/>
                          </w:rPr>
                        </w:pPr>
                        <w:r>
                          <w:rPr>
                            <w:sz w:val="16"/>
                          </w:rPr>
                          <w:t>4-3/8</w:t>
                        </w:r>
                      </w:p>
                    </w:tc>
                    <w:tc>
                      <w:tcPr>
                        <w:tcW w:w="1006" w:type="dxa"/>
                      </w:tcPr>
                      <w:p>
                        <w:pPr>
                          <w:pStyle w:val="TableParagraph"/>
                          <w:spacing w:line="171" w:lineRule="exact" w:before="1"/>
                          <w:ind w:left="152"/>
                          <w:rPr>
                            <w:sz w:val="16"/>
                          </w:rPr>
                        </w:pPr>
                        <w:r>
                          <w:rPr>
                            <w:sz w:val="16"/>
                          </w:rPr>
                          <w:t>463</w:t>
                        </w:r>
                      </w:p>
                    </w:tc>
                    <w:tc>
                      <w:tcPr>
                        <w:tcW w:w="792" w:type="dxa"/>
                      </w:tcPr>
                      <w:p>
                        <w:pPr>
                          <w:pStyle w:val="TableParagraph"/>
                          <w:spacing w:line="171" w:lineRule="exact" w:before="1"/>
                          <w:ind w:right="31"/>
                          <w:jc w:val="right"/>
                          <w:rPr>
                            <w:sz w:val="16"/>
                          </w:rPr>
                        </w:pPr>
                        <w:r>
                          <w:rPr>
                            <w:sz w:val="16"/>
                          </w:rPr>
                          <w:t>15.82</w:t>
                        </w:r>
                      </w:p>
                    </w:tc>
                  </w:tr>
                  <w:tr>
                    <w:trPr>
                      <w:trHeight w:val="192" w:hRule="atLeast"/>
                    </w:trPr>
                    <w:tc>
                      <w:tcPr>
                        <w:tcW w:w="864" w:type="dxa"/>
                      </w:tcPr>
                      <w:p>
                        <w:pPr>
                          <w:pStyle w:val="TableParagraph"/>
                          <w:spacing w:line="171" w:lineRule="exact" w:before="1"/>
                          <w:ind w:left="34"/>
                          <w:rPr>
                            <w:sz w:val="16"/>
                          </w:rPr>
                        </w:pPr>
                        <w:r>
                          <w:rPr>
                            <w:sz w:val="16"/>
                          </w:rPr>
                          <w:t>4-1/2</w:t>
                        </w:r>
                      </w:p>
                    </w:tc>
                    <w:tc>
                      <w:tcPr>
                        <w:tcW w:w="1016" w:type="dxa"/>
                      </w:tcPr>
                      <w:p>
                        <w:pPr>
                          <w:pStyle w:val="TableParagraph"/>
                          <w:spacing w:line="171" w:lineRule="exact" w:before="1"/>
                          <w:ind w:left="171"/>
                          <w:rPr>
                            <w:sz w:val="16"/>
                          </w:rPr>
                        </w:pPr>
                        <w:r>
                          <w:rPr>
                            <w:sz w:val="16"/>
                          </w:rPr>
                          <w:t>5-1/8</w:t>
                        </w:r>
                      </w:p>
                    </w:tc>
                    <w:tc>
                      <w:tcPr>
                        <w:tcW w:w="1006" w:type="dxa"/>
                      </w:tcPr>
                      <w:p>
                        <w:pPr>
                          <w:pStyle w:val="TableParagraph"/>
                          <w:spacing w:line="171" w:lineRule="exact" w:before="1"/>
                          <w:ind w:left="152"/>
                          <w:rPr>
                            <w:sz w:val="16"/>
                          </w:rPr>
                        </w:pPr>
                        <w:r>
                          <w:rPr>
                            <w:sz w:val="16"/>
                          </w:rPr>
                          <w:t>525</w:t>
                        </w:r>
                      </w:p>
                    </w:tc>
                    <w:tc>
                      <w:tcPr>
                        <w:tcW w:w="792" w:type="dxa"/>
                      </w:tcPr>
                      <w:p>
                        <w:pPr>
                          <w:pStyle w:val="TableParagraph"/>
                          <w:spacing w:line="171" w:lineRule="exact" w:before="1"/>
                          <w:ind w:right="31"/>
                          <w:jc w:val="right"/>
                          <w:rPr>
                            <w:sz w:val="16"/>
                          </w:rPr>
                        </w:pPr>
                        <w:r>
                          <w:rPr>
                            <w:sz w:val="16"/>
                          </w:rPr>
                          <w:t>22.22</w:t>
                        </w:r>
                      </w:p>
                    </w:tc>
                  </w:tr>
                  <w:tr>
                    <w:trPr>
                      <w:trHeight w:val="191" w:hRule="atLeast"/>
                    </w:trPr>
                    <w:tc>
                      <w:tcPr>
                        <w:tcW w:w="864" w:type="dxa"/>
                      </w:tcPr>
                      <w:p>
                        <w:pPr>
                          <w:pStyle w:val="TableParagraph"/>
                          <w:spacing w:line="171" w:lineRule="exact" w:before="1"/>
                          <w:ind w:left="34"/>
                          <w:rPr>
                            <w:sz w:val="16"/>
                          </w:rPr>
                        </w:pPr>
                        <w:r>
                          <w:rPr>
                            <w:sz w:val="16"/>
                          </w:rPr>
                          <w:t>4-11/16</w:t>
                        </w:r>
                      </w:p>
                    </w:tc>
                    <w:tc>
                      <w:tcPr>
                        <w:tcW w:w="1016" w:type="dxa"/>
                      </w:tcPr>
                      <w:p>
                        <w:pPr>
                          <w:pStyle w:val="TableParagraph"/>
                          <w:spacing w:line="171" w:lineRule="exact" w:before="1"/>
                          <w:ind w:left="171"/>
                          <w:rPr>
                            <w:sz w:val="16"/>
                          </w:rPr>
                        </w:pPr>
                        <w:r>
                          <w:rPr>
                            <w:sz w:val="16"/>
                          </w:rPr>
                          <w:t>5-1/8</w:t>
                        </w:r>
                      </w:p>
                    </w:tc>
                    <w:tc>
                      <w:tcPr>
                        <w:tcW w:w="1006" w:type="dxa"/>
                      </w:tcPr>
                      <w:p>
                        <w:pPr>
                          <w:pStyle w:val="TableParagraph"/>
                          <w:spacing w:line="171" w:lineRule="exact" w:before="1"/>
                          <w:ind w:left="152"/>
                          <w:rPr>
                            <w:sz w:val="16"/>
                          </w:rPr>
                        </w:pPr>
                        <w:r>
                          <w:rPr>
                            <w:sz w:val="16"/>
                          </w:rPr>
                          <w:t>550</w:t>
                        </w:r>
                      </w:p>
                    </w:tc>
                    <w:tc>
                      <w:tcPr>
                        <w:tcW w:w="792" w:type="dxa"/>
                      </w:tcPr>
                      <w:p>
                        <w:pPr>
                          <w:pStyle w:val="TableParagraph"/>
                          <w:spacing w:line="171" w:lineRule="exact" w:before="1"/>
                          <w:ind w:right="31"/>
                          <w:jc w:val="right"/>
                          <w:rPr>
                            <w:sz w:val="16"/>
                          </w:rPr>
                        </w:pPr>
                        <w:r>
                          <w:rPr>
                            <w:sz w:val="16"/>
                          </w:rPr>
                          <w:t>22.22</w:t>
                        </w:r>
                      </w:p>
                    </w:tc>
                  </w:tr>
                  <w:tr>
                    <w:trPr>
                      <w:trHeight w:val="192" w:hRule="atLeast"/>
                    </w:trPr>
                    <w:tc>
                      <w:tcPr>
                        <w:tcW w:w="864" w:type="dxa"/>
                      </w:tcPr>
                      <w:p>
                        <w:pPr>
                          <w:pStyle w:val="TableParagraph"/>
                          <w:spacing w:line="171" w:lineRule="exact" w:before="1"/>
                          <w:ind w:left="34"/>
                          <w:rPr>
                            <w:sz w:val="16"/>
                          </w:rPr>
                        </w:pPr>
                        <w:r>
                          <w:rPr>
                            <w:sz w:val="16"/>
                          </w:rPr>
                          <w:t>5-1/2</w:t>
                        </w:r>
                      </w:p>
                    </w:tc>
                    <w:tc>
                      <w:tcPr>
                        <w:tcW w:w="1016" w:type="dxa"/>
                      </w:tcPr>
                      <w:p>
                        <w:pPr>
                          <w:pStyle w:val="TableParagraph"/>
                          <w:spacing w:line="171" w:lineRule="exact" w:before="1"/>
                          <w:ind w:left="171"/>
                          <w:rPr>
                            <w:sz w:val="16"/>
                          </w:rPr>
                        </w:pPr>
                        <w:r>
                          <w:rPr>
                            <w:sz w:val="16"/>
                          </w:rPr>
                          <w:t>5-15/16</w:t>
                        </w:r>
                      </w:p>
                    </w:tc>
                    <w:tc>
                      <w:tcPr>
                        <w:tcW w:w="1006" w:type="dxa"/>
                      </w:tcPr>
                      <w:p>
                        <w:pPr>
                          <w:pStyle w:val="TableParagraph"/>
                          <w:spacing w:line="171" w:lineRule="exact" w:before="1"/>
                          <w:ind w:left="152"/>
                          <w:rPr>
                            <w:sz w:val="16"/>
                          </w:rPr>
                        </w:pPr>
                        <w:r>
                          <w:rPr>
                            <w:sz w:val="16"/>
                          </w:rPr>
                          <w:t>600</w:t>
                        </w:r>
                      </w:p>
                    </w:tc>
                    <w:tc>
                      <w:tcPr>
                        <w:tcW w:w="792" w:type="dxa"/>
                      </w:tcPr>
                      <w:p>
                        <w:pPr>
                          <w:pStyle w:val="TableParagraph"/>
                          <w:spacing w:line="171" w:lineRule="exact" w:before="1"/>
                          <w:ind w:right="31"/>
                          <w:jc w:val="right"/>
                          <w:rPr>
                            <w:sz w:val="16"/>
                          </w:rPr>
                        </w:pPr>
                        <w:r>
                          <w:rPr>
                            <w:sz w:val="16"/>
                          </w:rPr>
                          <w:t>23.33</w:t>
                        </w:r>
                      </w:p>
                    </w:tc>
                  </w:tr>
                  <w:tr>
                    <w:trPr>
                      <w:trHeight w:val="192" w:hRule="atLeast"/>
                    </w:trPr>
                    <w:tc>
                      <w:tcPr>
                        <w:tcW w:w="864" w:type="dxa"/>
                      </w:tcPr>
                      <w:p>
                        <w:pPr>
                          <w:pStyle w:val="TableParagraph"/>
                          <w:spacing w:line="171" w:lineRule="exact" w:before="1"/>
                          <w:ind w:left="34"/>
                          <w:rPr>
                            <w:sz w:val="16"/>
                          </w:rPr>
                        </w:pPr>
                        <w:r>
                          <w:rPr>
                            <w:sz w:val="16"/>
                          </w:rPr>
                          <w:t>6-1/8</w:t>
                        </w:r>
                      </w:p>
                    </w:tc>
                    <w:tc>
                      <w:tcPr>
                        <w:tcW w:w="1016" w:type="dxa"/>
                      </w:tcPr>
                      <w:p>
                        <w:pPr>
                          <w:pStyle w:val="TableParagraph"/>
                          <w:spacing w:line="171" w:lineRule="exact" w:before="1"/>
                          <w:ind w:left="171"/>
                          <w:rPr>
                            <w:sz w:val="16"/>
                          </w:rPr>
                        </w:pPr>
                        <w:r>
                          <w:rPr>
                            <w:sz w:val="16"/>
                          </w:rPr>
                          <w:t>6-7/8</w:t>
                        </w:r>
                      </w:p>
                    </w:tc>
                    <w:tc>
                      <w:tcPr>
                        <w:tcW w:w="1006" w:type="dxa"/>
                      </w:tcPr>
                      <w:p>
                        <w:pPr>
                          <w:pStyle w:val="TableParagraph"/>
                          <w:spacing w:line="171" w:lineRule="exact" w:before="1"/>
                          <w:ind w:left="152"/>
                          <w:rPr>
                            <w:sz w:val="16"/>
                          </w:rPr>
                        </w:pPr>
                        <w:r>
                          <w:rPr>
                            <w:sz w:val="16"/>
                          </w:rPr>
                          <w:t>675</w:t>
                        </w:r>
                      </w:p>
                    </w:tc>
                    <w:tc>
                      <w:tcPr>
                        <w:tcW w:w="792" w:type="dxa"/>
                      </w:tcPr>
                      <w:p>
                        <w:pPr>
                          <w:pStyle w:val="TableParagraph"/>
                          <w:spacing w:line="171" w:lineRule="exact" w:before="1"/>
                          <w:ind w:right="31"/>
                          <w:jc w:val="right"/>
                          <w:rPr>
                            <w:sz w:val="16"/>
                          </w:rPr>
                        </w:pPr>
                        <w:r>
                          <w:rPr>
                            <w:sz w:val="16"/>
                          </w:rPr>
                          <w:t>26.30</w:t>
                        </w:r>
                      </w:p>
                    </w:tc>
                  </w:tr>
                  <w:tr>
                    <w:trPr>
                      <w:trHeight w:val="192" w:hRule="atLeast"/>
                    </w:trPr>
                    <w:tc>
                      <w:tcPr>
                        <w:tcW w:w="864" w:type="dxa"/>
                      </w:tcPr>
                      <w:p>
                        <w:pPr>
                          <w:pStyle w:val="TableParagraph"/>
                          <w:spacing w:line="171" w:lineRule="exact" w:before="1"/>
                          <w:ind w:left="34"/>
                          <w:rPr>
                            <w:sz w:val="16"/>
                          </w:rPr>
                        </w:pPr>
                        <w:r>
                          <w:rPr>
                            <w:sz w:val="16"/>
                          </w:rPr>
                          <w:t>6-7/8</w:t>
                        </w:r>
                      </w:p>
                    </w:tc>
                    <w:tc>
                      <w:tcPr>
                        <w:tcW w:w="1016" w:type="dxa"/>
                      </w:tcPr>
                      <w:p>
                        <w:pPr>
                          <w:pStyle w:val="TableParagraph"/>
                          <w:spacing w:line="171" w:lineRule="exact" w:before="1"/>
                          <w:ind w:left="171"/>
                          <w:rPr>
                            <w:sz w:val="16"/>
                          </w:rPr>
                        </w:pPr>
                        <w:r>
                          <w:rPr>
                            <w:sz w:val="16"/>
                          </w:rPr>
                          <w:t>7-3/8</w:t>
                        </w:r>
                      </w:p>
                    </w:tc>
                    <w:tc>
                      <w:tcPr>
                        <w:tcW w:w="1006" w:type="dxa"/>
                      </w:tcPr>
                      <w:p>
                        <w:pPr>
                          <w:pStyle w:val="TableParagraph"/>
                          <w:spacing w:line="171" w:lineRule="exact" w:before="1"/>
                          <w:ind w:left="152"/>
                          <w:rPr>
                            <w:sz w:val="16"/>
                          </w:rPr>
                        </w:pPr>
                        <w:r>
                          <w:rPr>
                            <w:sz w:val="16"/>
                          </w:rPr>
                          <w:t>769</w:t>
                        </w:r>
                      </w:p>
                    </w:tc>
                    <w:tc>
                      <w:tcPr>
                        <w:tcW w:w="792" w:type="dxa"/>
                      </w:tcPr>
                      <w:p>
                        <w:pPr>
                          <w:pStyle w:val="TableParagraph"/>
                          <w:spacing w:line="171" w:lineRule="exact" w:before="1"/>
                          <w:ind w:right="31"/>
                          <w:jc w:val="right"/>
                          <w:rPr>
                            <w:sz w:val="16"/>
                          </w:rPr>
                        </w:pPr>
                        <w:r>
                          <w:rPr>
                            <w:sz w:val="16"/>
                          </w:rPr>
                          <w:t>32.52</w:t>
                        </w:r>
                      </w:p>
                    </w:tc>
                  </w:tr>
                  <w:tr>
                    <w:trPr>
                      <w:trHeight w:val="192" w:hRule="atLeast"/>
                    </w:trPr>
                    <w:tc>
                      <w:tcPr>
                        <w:tcW w:w="864" w:type="dxa"/>
                      </w:tcPr>
                      <w:p>
                        <w:pPr>
                          <w:pStyle w:val="TableParagraph"/>
                          <w:spacing w:line="171" w:lineRule="exact" w:before="1"/>
                          <w:ind w:left="34"/>
                          <w:rPr>
                            <w:sz w:val="16"/>
                          </w:rPr>
                        </w:pPr>
                        <w:r>
                          <w:rPr>
                            <w:sz w:val="16"/>
                          </w:rPr>
                          <w:t>7-3/8</w:t>
                        </w:r>
                      </w:p>
                    </w:tc>
                    <w:tc>
                      <w:tcPr>
                        <w:tcW w:w="1016" w:type="dxa"/>
                      </w:tcPr>
                      <w:p>
                        <w:pPr>
                          <w:pStyle w:val="TableParagraph"/>
                          <w:spacing w:line="171" w:lineRule="exact" w:before="1"/>
                          <w:ind w:left="171"/>
                          <w:rPr>
                            <w:sz w:val="16"/>
                          </w:rPr>
                        </w:pPr>
                        <w:r>
                          <w:rPr>
                            <w:sz w:val="16"/>
                          </w:rPr>
                          <w:t>8</w:t>
                        </w:r>
                      </w:p>
                    </w:tc>
                    <w:tc>
                      <w:tcPr>
                        <w:tcW w:w="1006" w:type="dxa"/>
                      </w:tcPr>
                      <w:p>
                        <w:pPr>
                          <w:pStyle w:val="TableParagraph"/>
                          <w:spacing w:line="171" w:lineRule="exact" w:before="1"/>
                          <w:ind w:left="152"/>
                          <w:rPr>
                            <w:sz w:val="16"/>
                          </w:rPr>
                        </w:pPr>
                        <w:r>
                          <w:rPr>
                            <w:sz w:val="16"/>
                          </w:rPr>
                          <w:t>818</w:t>
                        </w:r>
                      </w:p>
                    </w:tc>
                    <w:tc>
                      <w:tcPr>
                        <w:tcW w:w="792" w:type="dxa"/>
                      </w:tcPr>
                      <w:p>
                        <w:pPr>
                          <w:pStyle w:val="TableParagraph"/>
                          <w:spacing w:line="171" w:lineRule="exact" w:before="1"/>
                          <w:ind w:right="31"/>
                          <w:jc w:val="right"/>
                          <w:rPr>
                            <w:sz w:val="16"/>
                          </w:rPr>
                        </w:pPr>
                        <w:r>
                          <w:rPr>
                            <w:sz w:val="16"/>
                          </w:rPr>
                          <w:t>50.99</w:t>
                        </w:r>
                      </w:p>
                    </w:tc>
                  </w:tr>
                  <w:tr>
                    <w:trPr>
                      <w:trHeight w:val="192" w:hRule="atLeast"/>
                    </w:trPr>
                    <w:tc>
                      <w:tcPr>
                        <w:tcW w:w="864" w:type="dxa"/>
                      </w:tcPr>
                      <w:p>
                        <w:pPr>
                          <w:pStyle w:val="TableParagraph"/>
                          <w:spacing w:line="171" w:lineRule="exact" w:before="1"/>
                          <w:ind w:left="34"/>
                          <w:rPr>
                            <w:sz w:val="16"/>
                          </w:rPr>
                        </w:pPr>
                        <w:r>
                          <w:rPr>
                            <w:sz w:val="16"/>
                          </w:rPr>
                          <w:t>8-1/4</w:t>
                        </w:r>
                      </w:p>
                    </w:tc>
                    <w:tc>
                      <w:tcPr>
                        <w:tcW w:w="1016" w:type="dxa"/>
                      </w:tcPr>
                      <w:p>
                        <w:pPr>
                          <w:pStyle w:val="TableParagraph"/>
                          <w:spacing w:line="171" w:lineRule="exact" w:before="1"/>
                          <w:ind w:left="171"/>
                          <w:rPr>
                            <w:sz w:val="16"/>
                          </w:rPr>
                        </w:pPr>
                        <w:r>
                          <w:rPr>
                            <w:sz w:val="16"/>
                          </w:rPr>
                          <w:t>8-7/8</w:t>
                        </w:r>
                      </w:p>
                    </w:tc>
                    <w:tc>
                      <w:tcPr>
                        <w:tcW w:w="1006" w:type="dxa"/>
                      </w:tcPr>
                      <w:p>
                        <w:pPr>
                          <w:pStyle w:val="TableParagraph"/>
                          <w:spacing w:line="171" w:lineRule="exact" w:before="1"/>
                          <w:ind w:left="152"/>
                          <w:rPr>
                            <w:sz w:val="16"/>
                          </w:rPr>
                        </w:pPr>
                        <w:r>
                          <w:rPr>
                            <w:sz w:val="16"/>
                          </w:rPr>
                          <w:t>875</w:t>
                        </w:r>
                      </w:p>
                    </w:tc>
                    <w:tc>
                      <w:tcPr>
                        <w:tcW w:w="792" w:type="dxa"/>
                      </w:tcPr>
                      <w:p>
                        <w:pPr>
                          <w:pStyle w:val="TableParagraph"/>
                          <w:spacing w:line="171" w:lineRule="exact" w:before="1"/>
                          <w:ind w:right="31"/>
                          <w:jc w:val="right"/>
                          <w:rPr>
                            <w:sz w:val="16"/>
                          </w:rPr>
                        </w:pPr>
                        <w:r>
                          <w:rPr>
                            <w:sz w:val="16"/>
                          </w:rPr>
                          <w:t>45.65</w:t>
                        </w:r>
                      </w:p>
                    </w:tc>
                  </w:tr>
                  <w:tr>
                    <w:trPr>
                      <w:trHeight w:val="192" w:hRule="atLeast"/>
                    </w:trPr>
                    <w:tc>
                      <w:tcPr>
                        <w:tcW w:w="864" w:type="dxa"/>
                      </w:tcPr>
                      <w:p>
                        <w:pPr>
                          <w:pStyle w:val="TableParagraph"/>
                          <w:spacing w:line="171" w:lineRule="exact" w:before="1"/>
                          <w:ind w:left="34"/>
                          <w:rPr>
                            <w:sz w:val="16"/>
                          </w:rPr>
                        </w:pPr>
                        <w:r>
                          <w:rPr>
                            <w:sz w:val="16"/>
                          </w:rPr>
                          <w:t>8-15/16</w:t>
                        </w:r>
                      </w:p>
                    </w:tc>
                    <w:tc>
                      <w:tcPr>
                        <w:tcW w:w="1016" w:type="dxa"/>
                      </w:tcPr>
                      <w:p>
                        <w:pPr>
                          <w:pStyle w:val="TableParagraph"/>
                          <w:spacing w:line="171" w:lineRule="exact" w:before="1"/>
                          <w:ind w:left="171"/>
                          <w:rPr>
                            <w:sz w:val="16"/>
                          </w:rPr>
                        </w:pPr>
                        <w:r>
                          <w:rPr>
                            <w:sz w:val="16"/>
                          </w:rPr>
                          <w:t>9-3/4</w:t>
                        </w:r>
                      </w:p>
                    </w:tc>
                    <w:tc>
                      <w:tcPr>
                        <w:tcW w:w="1006" w:type="dxa"/>
                      </w:tcPr>
                      <w:p>
                        <w:pPr>
                          <w:pStyle w:val="TableParagraph"/>
                          <w:spacing w:line="171" w:lineRule="exact" w:before="1"/>
                          <w:ind w:left="152"/>
                          <w:rPr>
                            <w:sz w:val="16"/>
                          </w:rPr>
                        </w:pPr>
                        <w:r>
                          <w:rPr>
                            <w:sz w:val="16"/>
                          </w:rPr>
                          <w:t>988</w:t>
                        </w:r>
                      </w:p>
                    </w:tc>
                    <w:tc>
                      <w:tcPr>
                        <w:tcW w:w="792" w:type="dxa"/>
                      </w:tcPr>
                      <w:p>
                        <w:pPr>
                          <w:pStyle w:val="TableParagraph"/>
                          <w:spacing w:line="171" w:lineRule="exact" w:before="1"/>
                          <w:ind w:right="31"/>
                          <w:jc w:val="right"/>
                          <w:rPr>
                            <w:sz w:val="16"/>
                          </w:rPr>
                        </w:pPr>
                        <w:r>
                          <w:rPr>
                            <w:sz w:val="16"/>
                          </w:rPr>
                          <w:t>48.93</w:t>
                        </w:r>
                      </w:p>
                    </w:tc>
                  </w:tr>
                  <w:tr>
                    <w:trPr>
                      <w:trHeight w:val="192" w:hRule="atLeast"/>
                    </w:trPr>
                    <w:tc>
                      <w:tcPr>
                        <w:tcW w:w="864" w:type="dxa"/>
                      </w:tcPr>
                      <w:p>
                        <w:pPr>
                          <w:pStyle w:val="TableParagraph"/>
                          <w:spacing w:line="171" w:lineRule="exact" w:before="1"/>
                          <w:ind w:left="34"/>
                          <w:rPr>
                            <w:sz w:val="16"/>
                          </w:rPr>
                        </w:pPr>
                        <w:r>
                          <w:rPr>
                            <w:sz w:val="16"/>
                          </w:rPr>
                          <w:t>9-5/16</w:t>
                        </w:r>
                      </w:p>
                    </w:tc>
                    <w:tc>
                      <w:tcPr>
                        <w:tcW w:w="1016" w:type="dxa"/>
                      </w:tcPr>
                      <w:p>
                        <w:pPr>
                          <w:pStyle w:val="TableParagraph"/>
                          <w:spacing w:line="171" w:lineRule="exact" w:before="1"/>
                          <w:ind w:left="171"/>
                          <w:rPr>
                            <w:sz w:val="16"/>
                          </w:rPr>
                        </w:pPr>
                        <w:r>
                          <w:rPr>
                            <w:sz w:val="16"/>
                          </w:rPr>
                          <w:t>11-3/8</w:t>
                        </w:r>
                      </w:p>
                    </w:tc>
                    <w:tc>
                      <w:tcPr>
                        <w:tcW w:w="1006" w:type="dxa"/>
                      </w:tcPr>
                      <w:p>
                        <w:pPr>
                          <w:pStyle w:val="TableParagraph"/>
                          <w:spacing w:line="171" w:lineRule="exact" w:before="1"/>
                          <w:ind w:left="152"/>
                          <w:rPr>
                            <w:sz w:val="16"/>
                          </w:rPr>
                        </w:pPr>
                        <w:r>
                          <w:rPr>
                            <w:sz w:val="16"/>
                          </w:rPr>
                          <w:t>1125</w:t>
                        </w:r>
                      </w:p>
                    </w:tc>
                    <w:tc>
                      <w:tcPr>
                        <w:tcW w:w="792" w:type="dxa"/>
                      </w:tcPr>
                      <w:p>
                        <w:pPr>
                          <w:pStyle w:val="TableParagraph"/>
                          <w:spacing w:line="171" w:lineRule="exact" w:before="1"/>
                          <w:ind w:right="31"/>
                          <w:jc w:val="right"/>
                          <w:rPr>
                            <w:sz w:val="16"/>
                          </w:rPr>
                        </w:pPr>
                        <w:r>
                          <w:rPr>
                            <w:sz w:val="16"/>
                          </w:rPr>
                          <w:t>99.09</w:t>
                        </w:r>
                      </w:p>
                    </w:tc>
                  </w:tr>
                  <w:tr>
                    <w:trPr>
                      <w:trHeight w:val="192" w:hRule="atLeast"/>
                    </w:trPr>
                    <w:tc>
                      <w:tcPr>
                        <w:tcW w:w="864" w:type="dxa"/>
                      </w:tcPr>
                      <w:p>
                        <w:pPr>
                          <w:pStyle w:val="TableParagraph"/>
                          <w:spacing w:line="171" w:lineRule="exact" w:before="1"/>
                          <w:ind w:left="34"/>
                          <w:rPr>
                            <w:sz w:val="16"/>
                          </w:rPr>
                        </w:pPr>
                        <w:r>
                          <w:rPr>
                            <w:sz w:val="16"/>
                          </w:rPr>
                          <w:t>11-3/16</w:t>
                        </w:r>
                      </w:p>
                    </w:tc>
                    <w:tc>
                      <w:tcPr>
                        <w:tcW w:w="1016" w:type="dxa"/>
                      </w:tcPr>
                      <w:p>
                        <w:pPr>
                          <w:pStyle w:val="TableParagraph"/>
                          <w:spacing w:line="171" w:lineRule="exact" w:before="1"/>
                          <w:ind w:left="171"/>
                          <w:rPr>
                            <w:sz w:val="16"/>
                          </w:rPr>
                        </w:pPr>
                        <w:r>
                          <w:rPr>
                            <w:sz w:val="16"/>
                          </w:rPr>
                          <w:t>13</w:t>
                        </w:r>
                      </w:p>
                    </w:tc>
                    <w:tc>
                      <w:tcPr>
                        <w:tcW w:w="1006" w:type="dxa"/>
                      </w:tcPr>
                      <w:p>
                        <w:pPr>
                          <w:pStyle w:val="TableParagraph"/>
                          <w:spacing w:line="171" w:lineRule="exact" w:before="1"/>
                          <w:ind w:left="152"/>
                          <w:rPr>
                            <w:sz w:val="16"/>
                          </w:rPr>
                        </w:pPr>
                        <w:r>
                          <w:rPr>
                            <w:sz w:val="16"/>
                          </w:rPr>
                          <w:t>1275</w:t>
                        </w:r>
                      </w:p>
                    </w:tc>
                    <w:tc>
                      <w:tcPr>
                        <w:tcW w:w="792" w:type="dxa"/>
                      </w:tcPr>
                      <w:p>
                        <w:pPr>
                          <w:pStyle w:val="TableParagraph"/>
                          <w:spacing w:line="171" w:lineRule="exact" w:before="1"/>
                          <w:ind w:right="31"/>
                          <w:jc w:val="right"/>
                          <w:rPr>
                            <w:sz w:val="16"/>
                          </w:rPr>
                        </w:pPr>
                        <w:r>
                          <w:rPr>
                            <w:sz w:val="16"/>
                          </w:rPr>
                          <w:t>112.76</w:t>
                        </w:r>
                      </w:p>
                    </w:tc>
                  </w:tr>
                  <w:tr>
                    <w:trPr>
                      <w:trHeight w:val="192" w:hRule="atLeast"/>
                    </w:trPr>
                    <w:tc>
                      <w:tcPr>
                        <w:tcW w:w="864" w:type="dxa"/>
                      </w:tcPr>
                      <w:p>
                        <w:pPr>
                          <w:pStyle w:val="TableParagraph"/>
                          <w:spacing w:line="171" w:lineRule="exact" w:before="1"/>
                          <w:ind w:left="34"/>
                          <w:rPr>
                            <w:sz w:val="16"/>
                          </w:rPr>
                        </w:pPr>
                        <w:r>
                          <w:rPr>
                            <w:sz w:val="16"/>
                          </w:rPr>
                          <w:t>13-3/16</w:t>
                        </w:r>
                      </w:p>
                    </w:tc>
                    <w:tc>
                      <w:tcPr>
                        <w:tcW w:w="1016" w:type="dxa"/>
                      </w:tcPr>
                      <w:p>
                        <w:pPr>
                          <w:pStyle w:val="TableParagraph"/>
                          <w:spacing w:line="171" w:lineRule="exact" w:before="1"/>
                          <w:ind w:left="171"/>
                          <w:rPr>
                            <w:sz w:val="16"/>
                          </w:rPr>
                        </w:pPr>
                        <w:r>
                          <w:rPr>
                            <w:sz w:val="16"/>
                          </w:rPr>
                          <w:t>15</w:t>
                        </w:r>
                      </w:p>
                    </w:tc>
                    <w:tc>
                      <w:tcPr>
                        <w:tcW w:w="1006" w:type="dxa"/>
                      </w:tcPr>
                      <w:p>
                        <w:pPr>
                          <w:pStyle w:val="TableParagraph"/>
                          <w:spacing w:line="171" w:lineRule="exact" w:before="1"/>
                          <w:ind w:left="152"/>
                          <w:rPr>
                            <w:sz w:val="16"/>
                          </w:rPr>
                        </w:pPr>
                        <w:r>
                          <w:rPr>
                            <w:sz w:val="16"/>
                          </w:rPr>
                          <w:t>1450</w:t>
                        </w:r>
                      </w:p>
                    </w:tc>
                    <w:tc>
                      <w:tcPr>
                        <w:tcW w:w="792" w:type="dxa"/>
                      </w:tcPr>
                      <w:p>
                        <w:pPr>
                          <w:pStyle w:val="TableParagraph"/>
                          <w:spacing w:line="171" w:lineRule="exact" w:before="1"/>
                          <w:ind w:right="31"/>
                          <w:jc w:val="right"/>
                          <w:rPr>
                            <w:sz w:val="16"/>
                          </w:rPr>
                        </w:pPr>
                        <w:r>
                          <w:rPr>
                            <w:sz w:val="16"/>
                          </w:rPr>
                          <w:t>186.28</w:t>
                        </w:r>
                      </w:p>
                    </w:tc>
                  </w:tr>
                  <w:tr>
                    <w:trPr>
                      <w:trHeight w:val="185" w:hRule="atLeast"/>
                    </w:trPr>
                    <w:tc>
                      <w:tcPr>
                        <w:tcW w:w="864" w:type="dxa"/>
                      </w:tcPr>
                      <w:p>
                        <w:pPr>
                          <w:pStyle w:val="TableParagraph"/>
                          <w:spacing w:line="164" w:lineRule="exact" w:before="1"/>
                          <w:ind w:left="34"/>
                          <w:rPr>
                            <w:sz w:val="16"/>
                          </w:rPr>
                        </w:pPr>
                        <w:r>
                          <w:rPr>
                            <w:sz w:val="16"/>
                          </w:rPr>
                          <w:t>15-1/16</w:t>
                        </w:r>
                      </w:p>
                    </w:tc>
                    <w:tc>
                      <w:tcPr>
                        <w:tcW w:w="1016" w:type="dxa"/>
                      </w:tcPr>
                      <w:p>
                        <w:pPr>
                          <w:pStyle w:val="TableParagraph"/>
                          <w:spacing w:line="164" w:lineRule="exact" w:before="1"/>
                          <w:ind w:left="171"/>
                          <w:rPr>
                            <w:sz w:val="16"/>
                          </w:rPr>
                        </w:pPr>
                        <w:r>
                          <w:rPr>
                            <w:sz w:val="16"/>
                          </w:rPr>
                          <w:t>17-1/2</w:t>
                        </w:r>
                      </w:p>
                    </w:tc>
                    <w:tc>
                      <w:tcPr>
                        <w:tcW w:w="1006" w:type="dxa"/>
                      </w:tcPr>
                      <w:p>
                        <w:pPr>
                          <w:pStyle w:val="TableParagraph"/>
                          <w:spacing w:line="164" w:lineRule="exact" w:before="1"/>
                          <w:ind w:left="152"/>
                          <w:rPr>
                            <w:sz w:val="16"/>
                          </w:rPr>
                        </w:pPr>
                        <w:r>
                          <w:rPr>
                            <w:sz w:val="16"/>
                          </w:rPr>
                          <w:t>1700</w:t>
                        </w:r>
                      </w:p>
                    </w:tc>
                    <w:tc>
                      <w:tcPr>
                        <w:tcW w:w="792" w:type="dxa"/>
                      </w:tcPr>
                      <w:p>
                        <w:pPr>
                          <w:pStyle w:val="TableParagraph"/>
                          <w:spacing w:line="164" w:lineRule="exact" w:before="1"/>
                          <w:ind w:right="31"/>
                          <w:jc w:val="right"/>
                          <w:rPr>
                            <w:sz w:val="16"/>
                          </w:rPr>
                        </w:pPr>
                        <w:r>
                          <w:rPr>
                            <w:sz w:val="16"/>
                          </w:rPr>
                          <w:t>227.08</w:t>
                        </w:r>
                      </w:p>
                    </w:tc>
                  </w:tr>
                </w:tbl>
                <w:p>
                  <w:pPr>
                    <w:pStyle w:val="BodyText"/>
                  </w:pPr>
                </w:p>
              </w:txbxContent>
            </v:textbox>
          </v:shape>
        </w:pict>
      </w:r>
      <w:r>
        <w:rPr>
          <w:spacing w:val="54"/>
          <w:sz w:val="20"/>
        </w:rPr>
      </w:r>
    </w:p>
    <w:p>
      <w:pPr>
        <w:pStyle w:val="BodyText"/>
        <w:spacing w:before="9"/>
        <w:rPr>
          <w:b/>
          <w:sz w:val="32"/>
        </w:rPr>
      </w:pPr>
    </w:p>
    <w:p>
      <w:pPr>
        <w:spacing w:before="0"/>
        <w:ind w:left="1094" w:right="0" w:firstLine="0"/>
        <w:jc w:val="left"/>
        <w:rPr>
          <w:b/>
          <w:sz w:val="20"/>
        </w:rPr>
      </w:pPr>
      <w:r>
        <w:rPr>
          <w:b/>
          <w:sz w:val="20"/>
        </w:rPr>
        <w:t>SPIRAL CLAMPS</w:t>
      </w:r>
    </w:p>
    <w:p>
      <w:pPr>
        <w:spacing w:before="10" w:after="51"/>
        <w:ind w:left="1091" w:right="0" w:firstLine="0"/>
        <w:jc w:val="left"/>
        <w:rPr>
          <w:b/>
          <w:sz w:val="20"/>
        </w:rPr>
      </w:pPr>
      <w:r>
        <w:rPr/>
        <w:pict>
          <v:line style="position:absolute;mso-position-horizontal-relative:page;mso-position-vertical-relative:paragraph;z-index:16240" from="55pt,14.526673pt" to="288.869pt,14.526673pt" stroked="true" strokeweight=".709pt" strokecolor="#000000">
            <v:stroke dashstyle="solid"/>
            <w10:wrap type="none"/>
          </v:line>
        </w:pict>
      </w:r>
      <w:r>
        <w:rPr/>
        <w:pict>
          <v:group style="position:absolute;margin-left:61.2658pt;margin-top:33.101273pt;width:29.2pt;height:77pt;mso-position-horizontal-relative:page;mso-position-vertical-relative:paragraph;z-index:-1074808" coordorigin="1225,662" coordsize="584,1540">
            <v:shape style="position:absolute;left:1364;top:694;width:241;height:1502" coordorigin="1365,694" coordsize="241,1502" path="m1565,694l1365,2156,1367,2170,1375,2182,1389,2191,1406,2196,1423,2195,1438,2189,1449,2179,1454,2165,1606,735,1604,720,1595,708,1582,699,1565,694xe" filled="true" fillcolor="#000000" stroked="false">
              <v:path arrowok="t"/>
              <v:fill type="solid"/>
            </v:shape>
            <v:shape style="position:absolute;left:1523;top:687;width:90;height:1511" coordorigin="1523,687" coordsize="90,1511" path="m1523,723l1523,2161,1527,2175,1537,2187,1551,2195,1568,2197,1586,2195,1600,2187,1610,2175,1613,2161,1613,723,1610,709,1600,698,1586,690,1568,687,1551,690,1537,698,1527,709,1523,723xe" filled="false" stroked="true" strokeweight=".4pt" strokecolor="#ffffff">
              <v:path arrowok="t"/>
              <v:stroke dashstyle="solid"/>
            </v:shape>
            <v:shape style="position:absolute;left:1364;top:687;width:90;height:221" coordorigin="1364,687" coordsize="90,221" path="m1409,687l1409,787m1364,908l1454,908e" filled="false" stroked="true" strokeweight=".8634pt" strokecolor="#000000">
              <v:path arrowok="t"/>
              <v:stroke dashstyle="solid"/>
            </v:shape>
            <v:shape style="position:absolute;left:1364;top:687;width:90;height:1511" coordorigin="1364,687" coordsize="90,1511" path="m1364,723l1364,2162,1368,2176,1377,2187,1392,2195,1409,2198,1426,2195,1441,2187,1450,2176,1454,2162,1454,723,1450,709,1441,698,1426,690,1409,687,1392,690,1377,698,1368,709,1364,723xe" filled="false" stroked="true" strokeweight=".4pt" strokecolor="#ffffff">
              <v:path arrowok="t"/>
              <v:stroke dashstyle="solid"/>
            </v:shape>
            <v:shape style="position:absolute;left:1229;top:666;width:576;height:631" coordorigin="1229,666" coordsize="576,631" path="m1805,666l1229,666,1229,1297,1337,1297,1337,1242,1717,1242,1805,1154,1805,666xm1717,1242l1480,1242,1480,1297,1661,1297,1717,1242xe" filled="true" fillcolor="#000000" stroked="false">
              <v:path arrowok="t"/>
              <v:fill type="solid"/>
            </v:shape>
            <v:shape style="position:absolute;left:1229;top:666;width:576;height:631" coordorigin="1229,666" coordsize="576,631" path="m1229,1297l1337,1297,1337,1242,1480,1242,1480,1297,1661,1297,1805,1154,1805,666,1229,666,1229,1297xe" filled="false" stroked="true" strokeweight=".4pt" strokecolor="#ffffff">
              <v:path arrowok="t"/>
              <v:stroke dashstyle="solid"/>
            </v:shape>
            <v:shape style="position:absolute;left:1278;top:719;width:260;height:672" type="#_x0000_t75" stroked="false">
              <v:imagedata r:id="rId439" o:title=""/>
            </v:shape>
            <w10:wrap type="none"/>
          </v:group>
        </w:pict>
      </w:r>
      <w:r>
        <w:rPr>
          <w:b/>
          <w:sz w:val="20"/>
        </w:rPr>
        <w:t>(right hand a.k.a. clockwise)</w:t>
      </w:r>
    </w:p>
    <w:tbl>
      <w:tblPr>
        <w:tblW w:w="0" w:type="auto"/>
        <w:jc w:val="left"/>
        <w:tblInd w:w="1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9"/>
        <w:gridCol w:w="2086"/>
        <w:gridCol w:w="1360"/>
        <w:gridCol w:w="762"/>
      </w:tblGrid>
      <w:tr>
        <w:trPr>
          <w:trHeight w:val="783" w:hRule="atLeast"/>
        </w:trPr>
        <w:tc>
          <w:tcPr>
            <w:tcW w:w="159" w:type="dxa"/>
            <w:vMerge w:val="restart"/>
          </w:tcPr>
          <w:p>
            <w:pPr>
              <w:pStyle w:val="TableParagraph"/>
              <w:rPr>
                <w:rFonts w:ascii="Times New Roman"/>
                <w:sz w:val="16"/>
              </w:rPr>
            </w:pPr>
          </w:p>
        </w:tc>
        <w:tc>
          <w:tcPr>
            <w:tcW w:w="2086" w:type="dxa"/>
          </w:tcPr>
          <w:p>
            <w:pPr>
              <w:pStyle w:val="TableParagraph"/>
              <w:spacing w:before="115"/>
              <w:ind w:left="513"/>
              <w:rPr>
                <w:b/>
                <w:sz w:val="20"/>
              </w:rPr>
            </w:pPr>
            <w:r>
              <w:rPr>
                <w:b/>
                <w:sz w:val="20"/>
              </w:rPr>
              <w:t>Plated Steel</w:t>
            </w:r>
          </w:p>
          <w:p>
            <w:pPr>
              <w:pStyle w:val="TableParagraph"/>
              <w:spacing w:line="249" w:lineRule="auto" w:before="29"/>
              <w:ind w:left="527" w:right="1165"/>
              <w:rPr>
                <w:b/>
                <w:sz w:val="16"/>
              </w:rPr>
            </w:pPr>
            <w:r>
              <w:rPr>
                <w:b/>
                <w:sz w:val="16"/>
              </w:rPr>
              <w:t>hose size</w:t>
            </w:r>
          </w:p>
        </w:tc>
        <w:tc>
          <w:tcPr>
            <w:tcW w:w="1360" w:type="dxa"/>
          </w:tcPr>
          <w:p>
            <w:pPr>
              <w:pStyle w:val="TableParagraph"/>
              <w:rPr>
                <w:b/>
                <w:sz w:val="18"/>
              </w:rPr>
            </w:pPr>
          </w:p>
          <w:p>
            <w:pPr>
              <w:pStyle w:val="TableParagraph"/>
              <w:spacing w:before="6"/>
              <w:rPr>
                <w:b/>
                <w:sz w:val="14"/>
              </w:rPr>
            </w:pPr>
          </w:p>
          <w:p>
            <w:pPr>
              <w:pStyle w:val="TableParagraph"/>
              <w:spacing w:line="249" w:lineRule="auto"/>
              <w:ind w:left="439" w:right="314"/>
              <w:rPr>
                <w:b/>
                <w:sz w:val="16"/>
              </w:rPr>
            </w:pPr>
            <w:r>
              <w:rPr>
                <w:b/>
                <w:sz w:val="16"/>
              </w:rPr>
              <w:t>part number</w:t>
            </w:r>
          </w:p>
        </w:tc>
        <w:tc>
          <w:tcPr>
            <w:tcW w:w="762" w:type="dxa"/>
          </w:tcPr>
          <w:p>
            <w:pPr>
              <w:pStyle w:val="TableParagraph"/>
              <w:rPr>
                <w:b/>
                <w:sz w:val="18"/>
              </w:rPr>
            </w:pPr>
          </w:p>
          <w:p>
            <w:pPr>
              <w:pStyle w:val="TableParagraph"/>
              <w:spacing w:before="6"/>
              <w:rPr>
                <w:b/>
                <w:sz w:val="14"/>
              </w:rPr>
            </w:pPr>
          </w:p>
          <w:p>
            <w:pPr>
              <w:pStyle w:val="TableParagraph"/>
              <w:spacing w:line="249" w:lineRule="auto"/>
              <w:ind w:left="326" w:right="51" w:firstLine="133"/>
              <w:rPr>
                <w:b/>
                <w:sz w:val="16"/>
              </w:rPr>
            </w:pPr>
            <w:r>
              <w:rPr>
                <w:b/>
                <w:sz w:val="16"/>
              </w:rPr>
              <w:t>list each</w:t>
            </w:r>
          </w:p>
        </w:tc>
      </w:tr>
      <w:tr>
        <w:trPr>
          <w:trHeight w:val="217"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27"/>
              <w:ind w:left="467"/>
              <w:rPr>
                <w:sz w:val="16"/>
              </w:rPr>
            </w:pPr>
            <w:r>
              <w:rPr>
                <w:sz w:val="16"/>
              </w:rPr>
              <w:t>1-1/2</w:t>
            </w:r>
          </w:p>
        </w:tc>
        <w:tc>
          <w:tcPr>
            <w:tcW w:w="1360" w:type="dxa"/>
          </w:tcPr>
          <w:p>
            <w:pPr>
              <w:pStyle w:val="TableParagraph"/>
              <w:spacing w:line="171" w:lineRule="exact" w:before="27"/>
              <w:ind w:left="439"/>
              <w:rPr>
                <w:sz w:val="16"/>
              </w:rPr>
            </w:pPr>
            <w:r>
              <w:rPr>
                <w:sz w:val="16"/>
              </w:rPr>
              <w:t>SC-150</w:t>
            </w:r>
          </w:p>
        </w:tc>
        <w:tc>
          <w:tcPr>
            <w:tcW w:w="762" w:type="dxa"/>
          </w:tcPr>
          <w:p>
            <w:pPr>
              <w:pStyle w:val="TableParagraph"/>
              <w:spacing w:line="171" w:lineRule="exact" w:before="27"/>
              <w:ind w:right="68"/>
              <w:jc w:val="right"/>
              <w:rPr>
                <w:sz w:val="16"/>
              </w:rPr>
            </w:pPr>
            <w:r>
              <w:rPr>
                <w:sz w:val="16"/>
              </w:rPr>
              <w:t>12.31</w:t>
            </w:r>
          </w:p>
        </w:tc>
      </w:tr>
      <w:tr>
        <w:trPr>
          <w:trHeight w:val="192"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1"/>
              <w:ind w:left="467"/>
              <w:rPr>
                <w:sz w:val="16"/>
              </w:rPr>
            </w:pPr>
            <w:r>
              <w:rPr>
                <w:sz w:val="16"/>
              </w:rPr>
              <w:t>2</w:t>
            </w:r>
          </w:p>
        </w:tc>
        <w:tc>
          <w:tcPr>
            <w:tcW w:w="1360" w:type="dxa"/>
          </w:tcPr>
          <w:p>
            <w:pPr>
              <w:pStyle w:val="TableParagraph"/>
              <w:spacing w:line="171" w:lineRule="exact" w:before="1"/>
              <w:ind w:left="439"/>
              <w:rPr>
                <w:sz w:val="16"/>
              </w:rPr>
            </w:pPr>
            <w:r>
              <w:rPr>
                <w:sz w:val="16"/>
              </w:rPr>
              <w:t>SC-200</w:t>
            </w:r>
          </w:p>
        </w:tc>
        <w:tc>
          <w:tcPr>
            <w:tcW w:w="762" w:type="dxa"/>
          </w:tcPr>
          <w:p>
            <w:pPr>
              <w:pStyle w:val="TableParagraph"/>
              <w:spacing w:line="171" w:lineRule="exact" w:before="1"/>
              <w:ind w:right="68"/>
              <w:jc w:val="right"/>
              <w:rPr>
                <w:sz w:val="16"/>
              </w:rPr>
            </w:pPr>
            <w:r>
              <w:rPr>
                <w:sz w:val="16"/>
              </w:rPr>
              <w:t>13.81</w:t>
            </w:r>
          </w:p>
        </w:tc>
      </w:tr>
      <w:tr>
        <w:trPr>
          <w:trHeight w:val="192"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1"/>
              <w:ind w:left="467"/>
              <w:rPr>
                <w:sz w:val="16"/>
              </w:rPr>
            </w:pPr>
            <w:r>
              <w:rPr>
                <w:sz w:val="16"/>
              </w:rPr>
              <w:t>2-1/2</w:t>
            </w:r>
          </w:p>
        </w:tc>
        <w:tc>
          <w:tcPr>
            <w:tcW w:w="1360" w:type="dxa"/>
          </w:tcPr>
          <w:p>
            <w:pPr>
              <w:pStyle w:val="TableParagraph"/>
              <w:spacing w:line="171" w:lineRule="exact" w:before="1"/>
              <w:ind w:left="439"/>
              <w:rPr>
                <w:sz w:val="16"/>
              </w:rPr>
            </w:pPr>
            <w:r>
              <w:rPr>
                <w:sz w:val="16"/>
              </w:rPr>
              <w:t>SC-250</w:t>
            </w:r>
          </w:p>
        </w:tc>
        <w:tc>
          <w:tcPr>
            <w:tcW w:w="762" w:type="dxa"/>
          </w:tcPr>
          <w:p>
            <w:pPr>
              <w:pStyle w:val="TableParagraph"/>
              <w:spacing w:line="171" w:lineRule="exact" w:before="1"/>
              <w:ind w:right="68"/>
              <w:jc w:val="right"/>
              <w:rPr>
                <w:sz w:val="16"/>
              </w:rPr>
            </w:pPr>
            <w:r>
              <w:rPr>
                <w:sz w:val="16"/>
              </w:rPr>
              <w:t>16.29</w:t>
            </w:r>
          </w:p>
        </w:tc>
      </w:tr>
      <w:tr>
        <w:trPr>
          <w:trHeight w:val="192"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1"/>
              <w:ind w:left="467"/>
              <w:rPr>
                <w:sz w:val="16"/>
              </w:rPr>
            </w:pPr>
            <w:r>
              <w:rPr>
                <w:sz w:val="16"/>
              </w:rPr>
              <w:t>3</w:t>
            </w:r>
          </w:p>
        </w:tc>
        <w:tc>
          <w:tcPr>
            <w:tcW w:w="1360" w:type="dxa"/>
          </w:tcPr>
          <w:p>
            <w:pPr>
              <w:pStyle w:val="TableParagraph"/>
              <w:spacing w:line="171" w:lineRule="exact" w:before="1"/>
              <w:ind w:left="439"/>
              <w:rPr>
                <w:sz w:val="16"/>
              </w:rPr>
            </w:pPr>
            <w:r>
              <w:rPr>
                <w:sz w:val="16"/>
              </w:rPr>
              <w:t>SC-300</w:t>
            </w:r>
          </w:p>
        </w:tc>
        <w:tc>
          <w:tcPr>
            <w:tcW w:w="762" w:type="dxa"/>
          </w:tcPr>
          <w:p>
            <w:pPr>
              <w:pStyle w:val="TableParagraph"/>
              <w:spacing w:line="171" w:lineRule="exact" w:before="1"/>
              <w:ind w:right="68"/>
              <w:jc w:val="right"/>
              <w:rPr>
                <w:sz w:val="16"/>
              </w:rPr>
            </w:pPr>
            <w:r>
              <w:rPr>
                <w:sz w:val="16"/>
              </w:rPr>
              <w:t>17.38</w:t>
            </w:r>
          </w:p>
        </w:tc>
      </w:tr>
      <w:tr>
        <w:trPr>
          <w:trHeight w:val="192"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1"/>
              <w:ind w:left="467"/>
              <w:rPr>
                <w:sz w:val="16"/>
              </w:rPr>
            </w:pPr>
            <w:r>
              <w:rPr>
                <w:sz w:val="16"/>
              </w:rPr>
              <w:t>4</w:t>
            </w:r>
          </w:p>
        </w:tc>
        <w:tc>
          <w:tcPr>
            <w:tcW w:w="1360" w:type="dxa"/>
          </w:tcPr>
          <w:p>
            <w:pPr>
              <w:pStyle w:val="TableParagraph"/>
              <w:spacing w:line="171" w:lineRule="exact" w:before="1"/>
              <w:ind w:left="439"/>
              <w:rPr>
                <w:sz w:val="16"/>
              </w:rPr>
            </w:pPr>
            <w:r>
              <w:rPr>
                <w:sz w:val="16"/>
              </w:rPr>
              <w:t>SC-400</w:t>
            </w:r>
          </w:p>
        </w:tc>
        <w:tc>
          <w:tcPr>
            <w:tcW w:w="762" w:type="dxa"/>
          </w:tcPr>
          <w:p>
            <w:pPr>
              <w:pStyle w:val="TableParagraph"/>
              <w:spacing w:line="171" w:lineRule="exact" w:before="1"/>
              <w:ind w:right="68"/>
              <w:jc w:val="right"/>
              <w:rPr>
                <w:sz w:val="16"/>
              </w:rPr>
            </w:pPr>
            <w:r>
              <w:rPr>
                <w:sz w:val="16"/>
              </w:rPr>
              <w:t>19.32</w:t>
            </w:r>
          </w:p>
        </w:tc>
      </w:tr>
      <w:tr>
        <w:trPr>
          <w:trHeight w:val="192" w:hRule="atLeast"/>
        </w:trPr>
        <w:tc>
          <w:tcPr>
            <w:tcW w:w="159" w:type="dxa"/>
            <w:vMerge/>
            <w:tcBorders>
              <w:top w:val="nil"/>
            </w:tcBorders>
          </w:tcPr>
          <w:p>
            <w:pPr>
              <w:rPr>
                <w:sz w:val="2"/>
                <w:szCs w:val="2"/>
              </w:rPr>
            </w:pPr>
          </w:p>
        </w:tc>
        <w:tc>
          <w:tcPr>
            <w:tcW w:w="2086" w:type="dxa"/>
            <w:tcBorders>
              <w:left w:val="single" w:sz="48" w:space="0" w:color="000000"/>
            </w:tcBorders>
          </w:tcPr>
          <w:p>
            <w:pPr>
              <w:pStyle w:val="TableParagraph"/>
              <w:spacing w:line="171" w:lineRule="exact" w:before="1"/>
              <w:ind w:left="467"/>
              <w:rPr>
                <w:sz w:val="16"/>
              </w:rPr>
            </w:pPr>
            <w:r>
              <w:rPr>
                <w:sz w:val="16"/>
              </w:rPr>
              <w:t>5</w:t>
            </w:r>
          </w:p>
        </w:tc>
        <w:tc>
          <w:tcPr>
            <w:tcW w:w="1360" w:type="dxa"/>
          </w:tcPr>
          <w:p>
            <w:pPr>
              <w:pStyle w:val="TableParagraph"/>
              <w:spacing w:line="171" w:lineRule="exact" w:before="1"/>
              <w:ind w:left="439"/>
              <w:rPr>
                <w:sz w:val="16"/>
              </w:rPr>
            </w:pPr>
            <w:r>
              <w:rPr>
                <w:sz w:val="16"/>
              </w:rPr>
              <w:t>SC-500</w:t>
            </w:r>
          </w:p>
        </w:tc>
        <w:tc>
          <w:tcPr>
            <w:tcW w:w="762" w:type="dxa"/>
          </w:tcPr>
          <w:p>
            <w:pPr>
              <w:pStyle w:val="TableParagraph"/>
              <w:spacing w:line="171" w:lineRule="exact" w:before="1"/>
              <w:ind w:right="68"/>
              <w:jc w:val="right"/>
              <w:rPr>
                <w:sz w:val="16"/>
              </w:rPr>
            </w:pPr>
            <w:r>
              <w:rPr>
                <w:sz w:val="16"/>
              </w:rPr>
              <w:t>26.79</w:t>
            </w:r>
          </w:p>
        </w:tc>
      </w:tr>
      <w:tr>
        <w:trPr>
          <w:trHeight w:val="192" w:hRule="atLeast"/>
        </w:trPr>
        <w:tc>
          <w:tcPr>
            <w:tcW w:w="159" w:type="dxa"/>
            <w:vMerge/>
            <w:tcBorders>
              <w:top w:val="nil"/>
            </w:tcBorders>
          </w:tcPr>
          <w:p>
            <w:pPr>
              <w:rPr>
                <w:sz w:val="2"/>
                <w:szCs w:val="2"/>
              </w:rPr>
            </w:pPr>
          </w:p>
        </w:tc>
        <w:tc>
          <w:tcPr>
            <w:tcW w:w="2086" w:type="dxa"/>
          </w:tcPr>
          <w:p>
            <w:pPr>
              <w:pStyle w:val="TableParagraph"/>
              <w:spacing w:line="171" w:lineRule="exact" w:before="1"/>
              <w:ind w:left="527"/>
              <w:rPr>
                <w:sz w:val="16"/>
              </w:rPr>
            </w:pPr>
            <w:r>
              <w:rPr>
                <w:sz w:val="16"/>
              </w:rPr>
              <w:t>6</w:t>
            </w:r>
          </w:p>
        </w:tc>
        <w:tc>
          <w:tcPr>
            <w:tcW w:w="1360" w:type="dxa"/>
          </w:tcPr>
          <w:p>
            <w:pPr>
              <w:pStyle w:val="TableParagraph"/>
              <w:spacing w:line="171" w:lineRule="exact" w:before="1"/>
              <w:ind w:left="439"/>
              <w:rPr>
                <w:sz w:val="16"/>
              </w:rPr>
            </w:pPr>
            <w:r>
              <w:rPr>
                <w:sz w:val="16"/>
              </w:rPr>
              <w:t>SC-600</w:t>
            </w:r>
          </w:p>
        </w:tc>
        <w:tc>
          <w:tcPr>
            <w:tcW w:w="762" w:type="dxa"/>
          </w:tcPr>
          <w:p>
            <w:pPr>
              <w:pStyle w:val="TableParagraph"/>
              <w:spacing w:line="171" w:lineRule="exact" w:before="1"/>
              <w:ind w:right="68"/>
              <w:jc w:val="right"/>
              <w:rPr>
                <w:sz w:val="16"/>
              </w:rPr>
            </w:pPr>
            <w:r>
              <w:rPr>
                <w:sz w:val="16"/>
              </w:rPr>
              <w:t>26.32</w:t>
            </w:r>
          </w:p>
        </w:tc>
      </w:tr>
      <w:tr>
        <w:trPr>
          <w:trHeight w:val="191" w:hRule="atLeast"/>
        </w:trPr>
        <w:tc>
          <w:tcPr>
            <w:tcW w:w="159" w:type="dxa"/>
            <w:vMerge/>
            <w:tcBorders>
              <w:top w:val="nil"/>
            </w:tcBorders>
          </w:tcPr>
          <w:p>
            <w:pPr>
              <w:rPr>
                <w:sz w:val="2"/>
                <w:szCs w:val="2"/>
              </w:rPr>
            </w:pPr>
          </w:p>
        </w:tc>
        <w:tc>
          <w:tcPr>
            <w:tcW w:w="2086" w:type="dxa"/>
          </w:tcPr>
          <w:p>
            <w:pPr>
              <w:pStyle w:val="TableParagraph"/>
              <w:spacing w:line="171" w:lineRule="exact" w:before="1"/>
              <w:ind w:left="527"/>
              <w:rPr>
                <w:sz w:val="16"/>
              </w:rPr>
            </w:pPr>
            <w:r>
              <w:rPr>
                <w:sz w:val="16"/>
              </w:rPr>
              <w:t>8</w:t>
            </w:r>
          </w:p>
        </w:tc>
        <w:tc>
          <w:tcPr>
            <w:tcW w:w="1360" w:type="dxa"/>
          </w:tcPr>
          <w:p>
            <w:pPr>
              <w:pStyle w:val="TableParagraph"/>
              <w:spacing w:line="171" w:lineRule="exact" w:before="1"/>
              <w:ind w:left="439"/>
              <w:rPr>
                <w:sz w:val="16"/>
              </w:rPr>
            </w:pPr>
            <w:r>
              <w:rPr>
                <w:sz w:val="16"/>
              </w:rPr>
              <w:t>SC-800</w:t>
            </w:r>
          </w:p>
        </w:tc>
        <w:tc>
          <w:tcPr>
            <w:tcW w:w="762" w:type="dxa"/>
          </w:tcPr>
          <w:p>
            <w:pPr>
              <w:pStyle w:val="TableParagraph"/>
              <w:spacing w:line="171" w:lineRule="exact" w:before="1"/>
              <w:ind w:right="68"/>
              <w:jc w:val="right"/>
              <w:rPr>
                <w:sz w:val="16"/>
              </w:rPr>
            </w:pPr>
            <w:r>
              <w:rPr>
                <w:sz w:val="16"/>
              </w:rPr>
              <w:t>30.19</w:t>
            </w:r>
          </w:p>
        </w:tc>
      </w:tr>
      <w:tr>
        <w:trPr>
          <w:trHeight w:val="192" w:hRule="atLeast"/>
        </w:trPr>
        <w:tc>
          <w:tcPr>
            <w:tcW w:w="159" w:type="dxa"/>
            <w:vMerge/>
            <w:tcBorders>
              <w:top w:val="nil"/>
            </w:tcBorders>
          </w:tcPr>
          <w:p>
            <w:pPr>
              <w:rPr>
                <w:sz w:val="2"/>
                <w:szCs w:val="2"/>
              </w:rPr>
            </w:pPr>
          </w:p>
        </w:tc>
        <w:tc>
          <w:tcPr>
            <w:tcW w:w="2086" w:type="dxa"/>
          </w:tcPr>
          <w:p>
            <w:pPr>
              <w:pStyle w:val="TableParagraph"/>
              <w:spacing w:line="171" w:lineRule="exact" w:before="1"/>
              <w:ind w:left="527"/>
              <w:rPr>
                <w:sz w:val="16"/>
              </w:rPr>
            </w:pPr>
            <w:r>
              <w:rPr>
                <w:sz w:val="16"/>
              </w:rPr>
              <w:t>10</w:t>
            </w:r>
          </w:p>
        </w:tc>
        <w:tc>
          <w:tcPr>
            <w:tcW w:w="1360" w:type="dxa"/>
          </w:tcPr>
          <w:p>
            <w:pPr>
              <w:pStyle w:val="TableParagraph"/>
              <w:spacing w:line="171" w:lineRule="exact" w:before="1"/>
              <w:ind w:left="439"/>
              <w:rPr>
                <w:sz w:val="16"/>
              </w:rPr>
            </w:pPr>
            <w:r>
              <w:rPr>
                <w:sz w:val="16"/>
              </w:rPr>
              <w:t>SC-1000</w:t>
            </w:r>
          </w:p>
        </w:tc>
        <w:tc>
          <w:tcPr>
            <w:tcW w:w="762" w:type="dxa"/>
          </w:tcPr>
          <w:p>
            <w:pPr>
              <w:pStyle w:val="TableParagraph"/>
              <w:spacing w:line="171" w:lineRule="exact" w:before="1"/>
              <w:ind w:right="68"/>
              <w:jc w:val="right"/>
              <w:rPr>
                <w:sz w:val="16"/>
              </w:rPr>
            </w:pPr>
            <w:r>
              <w:rPr>
                <w:sz w:val="16"/>
              </w:rPr>
              <w:t>42.35</w:t>
            </w:r>
          </w:p>
        </w:tc>
      </w:tr>
      <w:tr>
        <w:trPr>
          <w:trHeight w:val="185" w:hRule="atLeast"/>
        </w:trPr>
        <w:tc>
          <w:tcPr>
            <w:tcW w:w="159" w:type="dxa"/>
          </w:tcPr>
          <w:p>
            <w:pPr>
              <w:pStyle w:val="TableParagraph"/>
              <w:rPr>
                <w:rFonts w:ascii="Times New Roman"/>
                <w:sz w:val="12"/>
              </w:rPr>
            </w:pPr>
          </w:p>
        </w:tc>
        <w:tc>
          <w:tcPr>
            <w:tcW w:w="2086" w:type="dxa"/>
          </w:tcPr>
          <w:p>
            <w:pPr>
              <w:pStyle w:val="TableParagraph"/>
              <w:spacing w:line="164" w:lineRule="exact" w:before="1"/>
              <w:ind w:left="527"/>
              <w:rPr>
                <w:sz w:val="16"/>
              </w:rPr>
            </w:pPr>
            <w:r>
              <w:rPr>
                <w:sz w:val="16"/>
              </w:rPr>
              <w:t>12</w:t>
            </w:r>
          </w:p>
        </w:tc>
        <w:tc>
          <w:tcPr>
            <w:tcW w:w="1360" w:type="dxa"/>
          </w:tcPr>
          <w:p>
            <w:pPr>
              <w:pStyle w:val="TableParagraph"/>
              <w:spacing w:line="164" w:lineRule="exact" w:before="1"/>
              <w:ind w:left="439"/>
              <w:rPr>
                <w:sz w:val="16"/>
              </w:rPr>
            </w:pPr>
            <w:r>
              <w:rPr>
                <w:sz w:val="16"/>
              </w:rPr>
              <w:t>SC-1200</w:t>
            </w:r>
          </w:p>
        </w:tc>
        <w:tc>
          <w:tcPr>
            <w:tcW w:w="762" w:type="dxa"/>
          </w:tcPr>
          <w:p>
            <w:pPr>
              <w:pStyle w:val="TableParagraph"/>
              <w:spacing w:line="164" w:lineRule="exact" w:before="1"/>
              <w:ind w:right="68"/>
              <w:jc w:val="right"/>
              <w:rPr>
                <w:sz w:val="16"/>
              </w:rPr>
            </w:pPr>
            <w:r>
              <w:rPr>
                <w:sz w:val="16"/>
              </w:rPr>
              <w:t>43.55</w:t>
            </w:r>
          </w:p>
        </w:tc>
      </w:tr>
    </w:tbl>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7"/>
        </w:rPr>
      </w:pPr>
    </w:p>
    <w:p>
      <w:pPr>
        <w:spacing w:before="1"/>
        <w:ind w:left="0" w:right="570" w:firstLine="0"/>
        <w:jc w:val="right"/>
        <w:rPr>
          <w:rFonts w:ascii="Arial Narrow"/>
          <w:sz w:val="14"/>
        </w:rPr>
      </w:pPr>
      <w:r>
        <w:rPr>
          <w:rFonts w:ascii="Arial Narrow"/>
          <w:sz w:val="14"/>
        </w:rPr>
        <w:t>61</w:t>
      </w:r>
    </w:p>
    <w:p>
      <w:pPr>
        <w:spacing w:after="0"/>
        <w:jc w:val="right"/>
        <w:rPr>
          <w:rFonts w:ascii="Arial Narrow"/>
          <w:sz w:val="14"/>
        </w:rPr>
        <w:sectPr>
          <w:pgSz w:w="12240" w:h="15840"/>
          <w:pgMar w:header="0" w:footer="0" w:top="1080" w:bottom="280" w:left="0" w:right="0"/>
        </w:sectPr>
      </w:pPr>
    </w:p>
    <w:p>
      <w:pPr>
        <w:spacing w:before="66"/>
        <w:ind w:left="1119" w:right="0" w:firstLine="0"/>
        <w:jc w:val="left"/>
        <w:rPr>
          <w:b/>
          <w:sz w:val="32"/>
        </w:rPr>
      </w:pPr>
      <w:r>
        <w:rPr/>
        <w:pict>
          <v:line style="position:absolute;mso-position-horizontal-relative:page;mso-position-vertical-relative:paragraph;z-index:16288" from=".0pt,27.11731pt" to="612.0pt,27.11731pt" stroked="true" strokeweight="1.417pt" strokecolor="#000000">
            <v:stroke dashstyle="solid"/>
            <w10:wrap type="none"/>
          </v:line>
        </w:pict>
      </w:r>
      <w:r>
        <w:rPr>
          <w:b/>
          <w:sz w:val="32"/>
        </w:rPr>
        <w:t>PART NUMBER INDEX</w:t>
      </w:r>
    </w:p>
    <w:p>
      <w:pPr>
        <w:pStyle w:val="BodyText"/>
        <w:rPr>
          <w:b/>
          <w:sz w:val="20"/>
        </w:rPr>
      </w:pPr>
    </w:p>
    <w:p>
      <w:pPr>
        <w:pStyle w:val="BodyText"/>
        <w:spacing w:before="1"/>
        <w:rPr>
          <w:b/>
        </w:rPr>
      </w:pPr>
    </w:p>
    <w:tbl>
      <w:tblPr>
        <w:tblW w:w="0" w:type="auto"/>
        <w:jc w:val="left"/>
        <w:tblInd w:w="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3"/>
        <w:gridCol w:w="1310"/>
        <w:gridCol w:w="1674"/>
        <w:gridCol w:w="2052"/>
        <w:gridCol w:w="1399"/>
        <w:gridCol w:w="1827"/>
        <w:gridCol w:w="1001"/>
      </w:tblGrid>
      <w:tr>
        <w:trPr>
          <w:trHeight w:val="402" w:hRule="atLeast"/>
        </w:trPr>
        <w:tc>
          <w:tcPr>
            <w:tcW w:w="353" w:type="dxa"/>
            <w:vMerge w:val="restart"/>
          </w:tcPr>
          <w:p>
            <w:pPr>
              <w:pStyle w:val="TableParagraph"/>
              <w:rPr>
                <w:rFonts w:ascii="Times New Roman"/>
                <w:sz w:val="18"/>
              </w:rPr>
            </w:pPr>
          </w:p>
        </w:tc>
        <w:tc>
          <w:tcPr>
            <w:tcW w:w="1310" w:type="dxa"/>
          </w:tcPr>
          <w:p>
            <w:pPr>
              <w:pStyle w:val="TableParagraph"/>
              <w:spacing w:line="249" w:lineRule="auto"/>
              <w:ind w:left="189" w:right="514"/>
              <w:rPr>
                <w:b/>
                <w:sz w:val="16"/>
              </w:rPr>
            </w:pPr>
            <w:r>
              <w:rPr>
                <w:b/>
                <w:sz w:val="16"/>
              </w:rPr>
              <w:t>part number</w:t>
            </w:r>
          </w:p>
        </w:tc>
        <w:tc>
          <w:tcPr>
            <w:tcW w:w="1674" w:type="dxa"/>
          </w:tcPr>
          <w:p>
            <w:pPr>
              <w:pStyle w:val="TableParagraph"/>
              <w:spacing w:line="249" w:lineRule="auto"/>
              <w:ind w:left="428" w:right="639" w:firstLine="213"/>
              <w:rPr>
                <w:b/>
                <w:sz w:val="16"/>
              </w:rPr>
            </w:pPr>
            <w:r>
              <w:rPr>
                <w:b/>
                <w:sz w:val="16"/>
              </w:rPr>
              <w:t>page number</w:t>
            </w:r>
          </w:p>
        </w:tc>
        <w:tc>
          <w:tcPr>
            <w:tcW w:w="2052" w:type="dxa"/>
          </w:tcPr>
          <w:p>
            <w:pPr>
              <w:pStyle w:val="TableParagraph"/>
              <w:spacing w:line="249" w:lineRule="auto"/>
              <w:ind w:left="655" w:right="790"/>
              <w:rPr>
                <w:b/>
                <w:sz w:val="16"/>
              </w:rPr>
            </w:pPr>
            <w:r>
              <w:rPr>
                <w:b/>
                <w:sz w:val="16"/>
              </w:rPr>
              <w:t>part number</w:t>
            </w:r>
          </w:p>
        </w:tc>
        <w:tc>
          <w:tcPr>
            <w:tcW w:w="1399" w:type="dxa"/>
          </w:tcPr>
          <w:p>
            <w:pPr>
              <w:pStyle w:val="TableParagraph"/>
              <w:spacing w:line="249" w:lineRule="auto"/>
              <w:ind w:left="152" w:right="640" w:firstLine="213"/>
              <w:rPr>
                <w:b/>
                <w:sz w:val="16"/>
              </w:rPr>
            </w:pPr>
            <w:r>
              <w:rPr>
                <w:b/>
                <w:sz w:val="16"/>
              </w:rPr>
              <w:t>page number</w:t>
            </w:r>
          </w:p>
        </w:tc>
        <w:tc>
          <w:tcPr>
            <w:tcW w:w="1827" w:type="dxa"/>
          </w:tcPr>
          <w:p>
            <w:pPr>
              <w:pStyle w:val="TableParagraph"/>
              <w:spacing w:line="249" w:lineRule="auto"/>
              <w:ind w:left="654" w:right="566"/>
              <w:rPr>
                <w:b/>
                <w:sz w:val="16"/>
              </w:rPr>
            </w:pPr>
            <w:r>
              <w:rPr>
                <w:b/>
                <w:sz w:val="16"/>
              </w:rPr>
              <w:t>part number</w:t>
            </w:r>
          </w:p>
        </w:tc>
        <w:tc>
          <w:tcPr>
            <w:tcW w:w="1001" w:type="dxa"/>
          </w:tcPr>
          <w:p>
            <w:pPr>
              <w:pStyle w:val="TableParagraph"/>
              <w:spacing w:line="249" w:lineRule="auto"/>
              <w:ind w:left="376" w:right="18" w:firstLine="213"/>
              <w:rPr>
                <w:b/>
                <w:sz w:val="16"/>
              </w:rPr>
            </w:pPr>
            <w:r>
              <w:rPr>
                <w:b/>
                <w:sz w:val="16"/>
              </w:rPr>
              <w:t>page number</w:t>
            </w:r>
          </w:p>
        </w:tc>
      </w:tr>
      <w:tr>
        <w:trPr>
          <w:trHeight w:val="243" w:hRule="atLeast"/>
        </w:trPr>
        <w:tc>
          <w:tcPr>
            <w:tcW w:w="353" w:type="dxa"/>
            <w:vMerge/>
            <w:tcBorders>
              <w:top w:val="nil"/>
            </w:tcBorders>
          </w:tcPr>
          <w:p>
            <w:pPr>
              <w:rPr>
                <w:sz w:val="2"/>
                <w:szCs w:val="2"/>
              </w:rPr>
            </w:pPr>
          </w:p>
        </w:tc>
        <w:tc>
          <w:tcPr>
            <w:tcW w:w="1310" w:type="dxa"/>
          </w:tcPr>
          <w:p>
            <w:pPr>
              <w:pStyle w:val="TableParagraph"/>
              <w:spacing w:line="200" w:lineRule="exact" w:before="23"/>
              <w:ind w:left="189"/>
              <w:rPr>
                <w:sz w:val="18"/>
              </w:rPr>
            </w:pPr>
            <w:r>
              <w:rPr>
                <w:sz w:val="18"/>
              </w:rPr>
              <w:t>400</w:t>
            </w:r>
          </w:p>
        </w:tc>
        <w:tc>
          <w:tcPr>
            <w:tcW w:w="1674" w:type="dxa"/>
          </w:tcPr>
          <w:p>
            <w:pPr>
              <w:pStyle w:val="TableParagraph"/>
              <w:spacing w:line="200" w:lineRule="exact" w:before="23"/>
              <w:ind w:right="656"/>
              <w:jc w:val="right"/>
              <w:rPr>
                <w:sz w:val="18"/>
              </w:rPr>
            </w:pPr>
            <w:r>
              <w:rPr>
                <w:sz w:val="18"/>
              </w:rPr>
              <w:t>61</w:t>
            </w:r>
          </w:p>
        </w:tc>
        <w:tc>
          <w:tcPr>
            <w:tcW w:w="2052" w:type="dxa"/>
          </w:tcPr>
          <w:p>
            <w:pPr>
              <w:pStyle w:val="TableParagraph"/>
              <w:spacing w:line="200" w:lineRule="exact" w:before="23"/>
              <w:ind w:left="655"/>
              <w:rPr>
                <w:sz w:val="18"/>
              </w:rPr>
            </w:pPr>
            <w:r>
              <w:rPr>
                <w:sz w:val="18"/>
              </w:rPr>
              <w:t>BMFS</w:t>
            </w:r>
          </w:p>
        </w:tc>
        <w:tc>
          <w:tcPr>
            <w:tcW w:w="1399" w:type="dxa"/>
          </w:tcPr>
          <w:p>
            <w:pPr>
              <w:pStyle w:val="TableParagraph"/>
              <w:spacing w:line="197" w:lineRule="exact" w:before="26"/>
              <w:ind w:right="657"/>
              <w:jc w:val="right"/>
              <w:rPr>
                <w:sz w:val="18"/>
              </w:rPr>
            </w:pPr>
            <w:r>
              <w:rPr>
                <w:sz w:val="18"/>
              </w:rPr>
              <w:t>30</w:t>
            </w:r>
          </w:p>
        </w:tc>
        <w:tc>
          <w:tcPr>
            <w:tcW w:w="1827" w:type="dxa"/>
          </w:tcPr>
          <w:p>
            <w:pPr>
              <w:pStyle w:val="TableParagraph"/>
              <w:spacing w:line="200" w:lineRule="exact" w:before="23"/>
              <w:ind w:left="654"/>
              <w:rPr>
                <w:sz w:val="18"/>
              </w:rPr>
            </w:pPr>
            <w:r>
              <w:rPr>
                <w:sz w:val="18"/>
              </w:rPr>
              <w:t>C-SS</w:t>
            </w:r>
          </w:p>
        </w:tc>
        <w:tc>
          <w:tcPr>
            <w:tcW w:w="1001" w:type="dxa"/>
          </w:tcPr>
          <w:p>
            <w:pPr>
              <w:pStyle w:val="TableParagraph"/>
              <w:spacing w:line="189" w:lineRule="exact" w:before="34"/>
              <w:ind w:right="35"/>
              <w:jc w:val="right"/>
              <w:rPr>
                <w:sz w:val="18"/>
              </w:rPr>
            </w:pPr>
            <w:r>
              <w:rPr>
                <w:sz w:val="18"/>
              </w:rPr>
              <w:t>16</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463</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BMFS-L</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D-316</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525</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BMFS-N</w:t>
            </w:r>
          </w:p>
        </w:tc>
        <w:tc>
          <w:tcPr>
            <w:tcW w:w="1399" w:type="dxa"/>
          </w:tcPr>
          <w:p>
            <w:pPr>
              <w:pStyle w:val="TableParagraph"/>
              <w:spacing w:line="196" w:lineRule="exact"/>
              <w:ind w:right="657"/>
              <w:jc w:val="right"/>
              <w:rPr>
                <w:sz w:val="18"/>
              </w:rPr>
            </w:pPr>
            <w:r>
              <w:rPr>
                <w:sz w:val="18"/>
              </w:rPr>
              <w:t>31</w:t>
            </w:r>
          </w:p>
        </w:tc>
        <w:tc>
          <w:tcPr>
            <w:tcW w:w="1827" w:type="dxa"/>
          </w:tcPr>
          <w:p>
            <w:pPr>
              <w:pStyle w:val="TableParagraph"/>
              <w:spacing w:line="196" w:lineRule="exact"/>
              <w:ind w:left="654"/>
              <w:rPr>
                <w:sz w:val="18"/>
              </w:rPr>
            </w:pPr>
            <w:r>
              <w:rPr>
                <w:sz w:val="18"/>
              </w:rPr>
              <w:t>DA-316</w:t>
            </w:r>
          </w:p>
        </w:tc>
        <w:tc>
          <w:tcPr>
            <w:tcW w:w="1001" w:type="dxa"/>
          </w:tcPr>
          <w:p>
            <w:pPr>
              <w:pStyle w:val="TableParagraph"/>
              <w:spacing w:line="189" w:lineRule="exact" w:before="7"/>
              <w:ind w:right="35"/>
              <w:jc w:val="right"/>
              <w:rPr>
                <w:sz w:val="18"/>
              </w:rPr>
            </w:pPr>
            <w:r>
              <w:rPr>
                <w:sz w:val="18"/>
              </w:rPr>
              <w:t>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550</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BMGS</w:t>
            </w:r>
          </w:p>
        </w:tc>
        <w:tc>
          <w:tcPr>
            <w:tcW w:w="1399" w:type="dxa"/>
          </w:tcPr>
          <w:p>
            <w:pPr>
              <w:pStyle w:val="TableParagraph"/>
              <w:spacing w:line="196" w:lineRule="exact"/>
              <w:ind w:right="657"/>
              <w:jc w:val="right"/>
              <w:rPr>
                <w:sz w:val="18"/>
              </w:rPr>
            </w:pPr>
            <w:r>
              <w:rPr>
                <w:sz w:val="18"/>
              </w:rPr>
              <w:t>8</w:t>
            </w:r>
          </w:p>
        </w:tc>
        <w:tc>
          <w:tcPr>
            <w:tcW w:w="1827" w:type="dxa"/>
          </w:tcPr>
          <w:p>
            <w:pPr>
              <w:pStyle w:val="TableParagraph"/>
              <w:spacing w:line="196" w:lineRule="exact"/>
              <w:ind w:left="654"/>
              <w:rPr>
                <w:sz w:val="18"/>
              </w:rPr>
            </w:pPr>
            <w:r>
              <w:rPr>
                <w:sz w:val="18"/>
              </w:rPr>
              <w:t>DA-AL</w:t>
            </w:r>
          </w:p>
        </w:tc>
        <w:tc>
          <w:tcPr>
            <w:tcW w:w="1001" w:type="dxa"/>
          </w:tcPr>
          <w:p>
            <w:pPr>
              <w:pStyle w:val="TableParagraph"/>
              <w:spacing w:line="189" w:lineRule="exact" w:before="7"/>
              <w:ind w:right="35"/>
              <w:jc w:val="right"/>
              <w:rPr>
                <w:sz w:val="18"/>
              </w:rPr>
            </w:pPr>
            <w:r>
              <w:rPr>
                <w:sz w:val="18"/>
              </w:rPr>
              <w:t>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600</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BMHB</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DA-BR</w:t>
            </w:r>
          </w:p>
        </w:tc>
        <w:tc>
          <w:tcPr>
            <w:tcW w:w="1001" w:type="dxa"/>
          </w:tcPr>
          <w:p>
            <w:pPr>
              <w:pStyle w:val="TableParagraph"/>
              <w:spacing w:line="189" w:lineRule="exact" w:before="7"/>
              <w:ind w:right="35"/>
              <w:jc w:val="right"/>
              <w:rPr>
                <w:sz w:val="18"/>
              </w:rPr>
            </w:pPr>
            <w:r>
              <w:rPr>
                <w:sz w:val="18"/>
              </w:rPr>
              <w:t>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675</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BMHB-L</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D-AL</w:t>
            </w:r>
          </w:p>
        </w:tc>
        <w:tc>
          <w:tcPr>
            <w:tcW w:w="1001" w:type="dxa"/>
          </w:tcPr>
          <w:p>
            <w:pPr>
              <w:pStyle w:val="TableParagraph"/>
              <w:spacing w:line="189" w:lineRule="exact" w:before="7"/>
              <w:ind w:right="35"/>
              <w:jc w:val="right"/>
              <w:rPr>
                <w:sz w:val="18"/>
              </w:rPr>
            </w:pPr>
            <w:r>
              <w:rPr>
                <w:sz w:val="18"/>
              </w:rPr>
              <w:t>17,19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769</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BMHB-N</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D-ALS</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818</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BMHS</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D-BR</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875</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BMHS-L</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DC-316</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988</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BMHS-N</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DC-AL</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1125</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BMMB</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DC-ALS</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1275</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BMMB-L</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DC-BR</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1450</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BMMB-N</w:t>
            </w:r>
          </w:p>
        </w:tc>
        <w:tc>
          <w:tcPr>
            <w:tcW w:w="1399" w:type="dxa"/>
          </w:tcPr>
          <w:p>
            <w:pPr>
              <w:pStyle w:val="TableParagraph"/>
              <w:spacing w:line="196" w:lineRule="exact"/>
              <w:ind w:right="657"/>
              <w:jc w:val="right"/>
              <w:rPr>
                <w:sz w:val="18"/>
              </w:rPr>
            </w:pPr>
            <w:r>
              <w:rPr>
                <w:sz w:val="18"/>
              </w:rPr>
              <w:t>31</w:t>
            </w:r>
          </w:p>
        </w:tc>
        <w:tc>
          <w:tcPr>
            <w:tcW w:w="1827" w:type="dxa"/>
          </w:tcPr>
          <w:p>
            <w:pPr>
              <w:pStyle w:val="TableParagraph"/>
              <w:spacing w:line="196" w:lineRule="exact"/>
              <w:ind w:left="654"/>
              <w:rPr>
                <w:sz w:val="18"/>
              </w:rPr>
            </w:pPr>
            <w:r>
              <w:rPr>
                <w:sz w:val="18"/>
              </w:rPr>
              <w:t>DC-DI</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1700</w:t>
            </w:r>
          </w:p>
        </w:tc>
        <w:tc>
          <w:tcPr>
            <w:tcW w:w="1674" w:type="dxa"/>
          </w:tcPr>
          <w:p>
            <w:pPr>
              <w:pStyle w:val="TableParagraph"/>
              <w:spacing w:line="196" w:lineRule="exact"/>
              <w:ind w:right="656"/>
              <w:jc w:val="right"/>
              <w:rPr>
                <w:sz w:val="18"/>
              </w:rPr>
            </w:pPr>
            <w:r>
              <w:rPr>
                <w:sz w:val="18"/>
              </w:rPr>
              <w:t>61</w:t>
            </w:r>
          </w:p>
        </w:tc>
        <w:tc>
          <w:tcPr>
            <w:tcW w:w="2052" w:type="dxa"/>
          </w:tcPr>
          <w:p>
            <w:pPr>
              <w:pStyle w:val="TableParagraph"/>
              <w:spacing w:line="196" w:lineRule="exact"/>
              <w:ind w:left="655"/>
              <w:rPr>
                <w:sz w:val="18"/>
              </w:rPr>
            </w:pPr>
            <w:r>
              <w:rPr>
                <w:sz w:val="18"/>
              </w:rPr>
              <w:t>BMMS</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DC-PP</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206N</w:t>
            </w:r>
          </w:p>
        </w:tc>
        <w:tc>
          <w:tcPr>
            <w:tcW w:w="1674" w:type="dxa"/>
          </w:tcPr>
          <w:p>
            <w:pPr>
              <w:pStyle w:val="TableParagraph"/>
              <w:spacing w:line="196" w:lineRule="exact"/>
              <w:ind w:right="669"/>
              <w:jc w:val="right"/>
              <w:rPr>
                <w:sz w:val="18"/>
              </w:rPr>
            </w:pPr>
            <w:r>
              <w:rPr>
                <w:sz w:val="18"/>
              </w:rPr>
              <w:t>11</w:t>
            </w:r>
          </w:p>
        </w:tc>
        <w:tc>
          <w:tcPr>
            <w:tcW w:w="2052" w:type="dxa"/>
          </w:tcPr>
          <w:p>
            <w:pPr>
              <w:pStyle w:val="TableParagraph"/>
              <w:spacing w:line="196" w:lineRule="exact"/>
              <w:ind w:left="655"/>
              <w:rPr>
                <w:sz w:val="18"/>
              </w:rPr>
            </w:pPr>
            <w:r>
              <w:rPr>
                <w:sz w:val="18"/>
              </w:rPr>
              <w:t>BMMS-L</w:t>
            </w:r>
          </w:p>
        </w:tc>
        <w:tc>
          <w:tcPr>
            <w:tcW w:w="1399" w:type="dxa"/>
          </w:tcPr>
          <w:p>
            <w:pPr>
              <w:pStyle w:val="TableParagraph"/>
              <w:spacing w:line="196" w:lineRule="exact"/>
              <w:ind w:right="657"/>
              <w:jc w:val="right"/>
              <w:rPr>
                <w:sz w:val="18"/>
              </w:rPr>
            </w:pPr>
            <w:r>
              <w:rPr>
                <w:sz w:val="18"/>
              </w:rPr>
              <w:t>30</w:t>
            </w:r>
          </w:p>
        </w:tc>
        <w:tc>
          <w:tcPr>
            <w:tcW w:w="1827" w:type="dxa"/>
          </w:tcPr>
          <w:p>
            <w:pPr>
              <w:pStyle w:val="TableParagraph"/>
              <w:spacing w:line="196" w:lineRule="exact"/>
              <w:ind w:left="654"/>
              <w:rPr>
                <w:sz w:val="18"/>
              </w:rPr>
            </w:pPr>
            <w:r>
              <w:rPr>
                <w:sz w:val="18"/>
              </w:rPr>
              <w:t>DC-SS</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206S</w:t>
            </w:r>
          </w:p>
        </w:tc>
        <w:tc>
          <w:tcPr>
            <w:tcW w:w="1674" w:type="dxa"/>
          </w:tcPr>
          <w:p>
            <w:pPr>
              <w:pStyle w:val="TableParagraph"/>
              <w:spacing w:line="196" w:lineRule="exact"/>
              <w:ind w:right="669"/>
              <w:jc w:val="right"/>
              <w:rPr>
                <w:sz w:val="18"/>
              </w:rPr>
            </w:pPr>
            <w:r>
              <w:rPr>
                <w:sz w:val="18"/>
              </w:rPr>
              <w:t>11</w:t>
            </w:r>
          </w:p>
        </w:tc>
        <w:tc>
          <w:tcPr>
            <w:tcW w:w="2052" w:type="dxa"/>
          </w:tcPr>
          <w:p>
            <w:pPr>
              <w:pStyle w:val="TableParagraph"/>
              <w:spacing w:line="196" w:lineRule="exact"/>
              <w:ind w:left="655"/>
              <w:rPr>
                <w:sz w:val="18"/>
              </w:rPr>
            </w:pPr>
            <w:r>
              <w:rPr>
                <w:sz w:val="18"/>
              </w:rPr>
              <w:t>BMMS-N</w:t>
            </w:r>
          </w:p>
        </w:tc>
        <w:tc>
          <w:tcPr>
            <w:tcW w:w="1399" w:type="dxa"/>
          </w:tcPr>
          <w:p>
            <w:pPr>
              <w:pStyle w:val="TableParagraph"/>
              <w:spacing w:line="196" w:lineRule="exact"/>
              <w:ind w:right="657"/>
              <w:jc w:val="right"/>
              <w:rPr>
                <w:sz w:val="18"/>
              </w:rPr>
            </w:pPr>
            <w:r>
              <w:rPr>
                <w:sz w:val="18"/>
              </w:rPr>
              <w:t>31</w:t>
            </w:r>
          </w:p>
        </w:tc>
        <w:tc>
          <w:tcPr>
            <w:tcW w:w="1827" w:type="dxa"/>
          </w:tcPr>
          <w:p>
            <w:pPr>
              <w:pStyle w:val="TableParagraph"/>
              <w:spacing w:line="196" w:lineRule="exact"/>
              <w:ind w:left="654"/>
              <w:rPr>
                <w:sz w:val="18"/>
              </w:rPr>
            </w:pPr>
            <w:r>
              <w:rPr>
                <w:sz w:val="18"/>
              </w:rPr>
              <w:t>DD-316</w:t>
            </w:r>
          </w:p>
        </w:tc>
        <w:tc>
          <w:tcPr>
            <w:tcW w:w="1001" w:type="dxa"/>
          </w:tcPr>
          <w:p>
            <w:pPr>
              <w:pStyle w:val="TableParagraph"/>
              <w:spacing w:line="189" w:lineRule="exact" w:before="7"/>
              <w:ind w:right="35"/>
              <w:jc w:val="right"/>
              <w:rPr>
                <w:sz w:val="18"/>
              </w:rPr>
            </w:pPr>
            <w:r>
              <w:rPr>
                <w:sz w:val="18"/>
              </w:rPr>
              <w:t>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206SS</w:t>
            </w:r>
          </w:p>
        </w:tc>
        <w:tc>
          <w:tcPr>
            <w:tcW w:w="1674" w:type="dxa"/>
          </w:tcPr>
          <w:p>
            <w:pPr>
              <w:pStyle w:val="TableParagraph"/>
              <w:spacing w:line="196" w:lineRule="exact"/>
              <w:ind w:right="669"/>
              <w:jc w:val="right"/>
              <w:rPr>
                <w:sz w:val="18"/>
              </w:rPr>
            </w:pPr>
            <w:r>
              <w:rPr>
                <w:sz w:val="18"/>
              </w:rPr>
              <w:t>11</w:t>
            </w:r>
          </w:p>
        </w:tc>
        <w:tc>
          <w:tcPr>
            <w:tcW w:w="2052" w:type="dxa"/>
          </w:tcPr>
          <w:p>
            <w:pPr>
              <w:pStyle w:val="TableParagraph"/>
              <w:spacing w:line="196" w:lineRule="exact"/>
              <w:ind w:left="655"/>
              <w:rPr>
                <w:sz w:val="18"/>
              </w:rPr>
            </w:pPr>
            <w:r>
              <w:rPr>
                <w:sz w:val="18"/>
              </w:rPr>
              <w:t>BMP</w:t>
            </w:r>
          </w:p>
        </w:tc>
        <w:tc>
          <w:tcPr>
            <w:tcW w:w="1399" w:type="dxa"/>
          </w:tcPr>
          <w:p>
            <w:pPr>
              <w:pStyle w:val="TableParagraph"/>
              <w:spacing w:line="196" w:lineRule="exact"/>
              <w:ind w:right="657"/>
              <w:jc w:val="right"/>
              <w:rPr>
                <w:sz w:val="18"/>
              </w:rPr>
            </w:pPr>
            <w:r>
              <w:rPr>
                <w:sz w:val="18"/>
              </w:rPr>
              <w:t>52</w:t>
            </w:r>
          </w:p>
        </w:tc>
        <w:tc>
          <w:tcPr>
            <w:tcW w:w="1827" w:type="dxa"/>
          </w:tcPr>
          <w:p>
            <w:pPr>
              <w:pStyle w:val="TableParagraph"/>
              <w:spacing w:line="196" w:lineRule="exact"/>
              <w:ind w:left="654"/>
              <w:rPr>
                <w:sz w:val="18"/>
              </w:rPr>
            </w:pPr>
            <w:r>
              <w:rPr>
                <w:sz w:val="18"/>
              </w:rPr>
              <w:t>DD-AL</w:t>
            </w:r>
          </w:p>
        </w:tc>
        <w:tc>
          <w:tcPr>
            <w:tcW w:w="1001" w:type="dxa"/>
          </w:tcPr>
          <w:p>
            <w:pPr>
              <w:pStyle w:val="TableParagraph"/>
              <w:spacing w:line="189" w:lineRule="exact" w:before="7"/>
              <w:ind w:right="35"/>
              <w:jc w:val="right"/>
              <w:rPr>
                <w:sz w:val="18"/>
              </w:rPr>
            </w:pPr>
            <w:r>
              <w:rPr>
                <w:sz w:val="18"/>
              </w:rPr>
              <w:t>19</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A-316</w:t>
            </w:r>
          </w:p>
        </w:tc>
        <w:tc>
          <w:tcPr>
            <w:tcW w:w="1674" w:type="dxa"/>
          </w:tcPr>
          <w:p>
            <w:pPr>
              <w:pStyle w:val="TableParagraph"/>
              <w:spacing w:line="196" w:lineRule="exact"/>
              <w:ind w:right="656"/>
              <w:jc w:val="right"/>
              <w:rPr>
                <w:sz w:val="18"/>
              </w:rPr>
            </w:pPr>
            <w:r>
              <w:rPr>
                <w:sz w:val="18"/>
              </w:rPr>
              <w:t>15</w:t>
            </w:r>
          </w:p>
        </w:tc>
        <w:tc>
          <w:tcPr>
            <w:tcW w:w="2052" w:type="dxa"/>
          </w:tcPr>
          <w:p>
            <w:pPr>
              <w:pStyle w:val="TableParagraph"/>
              <w:spacing w:line="196" w:lineRule="exact"/>
              <w:ind w:left="655"/>
              <w:rPr>
                <w:sz w:val="18"/>
              </w:rPr>
            </w:pPr>
            <w:r>
              <w:rPr>
                <w:sz w:val="18"/>
              </w:rPr>
              <w:t>B-PP</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D-DI</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A920</w:t>
            </w:r>
          </w:p>
        </w:tc>
        <w:tc>
          <w:tcPr>
            <w:tcW w:w="1674" w:type="dxa"/>
          </w:tcPr>
          <w:p>
            <w:pPr>
              <w:pStyle w:val="TableParagraph"/>
              <w:spacing w:line="196" w:lineRule="exact"/>
              <w:ind w:right="656"/>
              <w:jc w:val="right"/>
              <w:rPr>
                <w:sz w:val="18"/>
              </w:rPr>
            </w:pPr>
            <w:r>
              <w:rPr>
                <w:sz w:val="18"/>
              </w:rPr>
              <w:t>59</w:t>
            </w:r>
          </w:p>
        </w:tc>
        <w:tc>
          <w:tcPr>
            <w:tcW w:w="2052" w:type="dxa"/>
          </w:tcPr>
          <w:p>
            <w:pPr>
              <w:pStyle w:val="TableParagraph"/>
              <w:spacing w:line="196" w:lineRule="exact"/>
              <w:ind w:left="655"/>
              <w:rPr>
                <w:sz w:val="18"/>
              </w:rPr>
            </w:pPr>
            <w:r>
              <w:rPr>
                <w:sz w:val="18"/>
              </w:rPr>
              <w:t>BSG</w:t>
            </w:r>
          </w:p>
        </w:tc>
        <w:tc>
          <w:tcPr>
            <w:tcW w:w="1399" w:type="dxa"/>
          </w:tcPr>
          <w:p>
            <w:pPr>
              <w:pStyle w:val="TableParagraph"/>
              <w:spacing w:line="196" w:lineRule="exact"/>
              <w:ind w:right="657"/>
              <w:jc w:val="right"/>
              <w:rPr>
                <w:sz w:val="18"/>
              </w:rPr>
            </w:pPr>
            <w:r>
              <w:rPr>
                <w:sz w:val="18"/>
              </w:rPr>
              <w:t>8</w:t>
            </w:r>
          </w:p>
        </w:tc>
        <w:tc>
          <w:tcPr>
            <w:tcW w:w="1827" w:type="dxa"/>
          </w:tcPr>
          <w:p>
            <w:pPr>
              <w:pStyle w:val="TableParagraph"/>
              <w:spacing w:line="196" w:lineRule="exact"/>
              <w:ind w:left="654"/>
              <w:rPr>
                <w:sz w:val="18"/>
              </w:rPr>
            </w:pPr>
            <w:r>
              <w:rPr>
                <w:sz w:val="18"/>
              </w:rPr>
              <w:t>DP-316</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AA-316</w:t>
            </w:r>
          </w:p>
        </w:tc>
        <w:tc>
          <w:tcPr>
            <w:tcW w:w="1674" w:type="dxa"/>
          </w:tcPr>
          <w:p>
            <w:pPr>
              <w:pStyle w:val="TableParagraph"/>
              <w:spacing w:line="196" w:lineRule="exact"/>
              <w:ind w:right="656"/>
              <w:jc w:val="right"/>
              <w:rPr>
                <w:sz w:val="18"/>
              </w:rPr>
            </w:pPr>
            <w:r>
              <w:rPr>
                <w:sz w:val="18"/>
              </w:rPr>
              <w:t>19</w:t>
            </w:r>
          </w:p>
        </w:tc>
        <w:tc>
          <w:tcPr>
            <w:tcW w:w="2052" w:type="dxa"/>
          </w:tcPr>
          <w:p>
            <w:pPr>
              <w:pStyle w:val="TableParagraph"/>
              <w:spacing w:line="196" w:lineRule="exact"/>
              <w:ind w:left="655"/>
              <w:rPr>
                <w:sz w:val="18"/>
              </w:rPr>
            </w:pPr>
            <w:r>
              <w:rPr>
                <w:sz w:val="18"/>
              </w:rPr>
              <w:t>BSGS</w:t>
            </w:r>
          </w:p>
        </w:tc>
        <w:tc>
          <w:tcPr>
            <w:tcW w:w="1399" w:type="dxa"/>
          </w:tcPr>
          <w:p>
            <w:pPr>
              <w:pStyle w:val="TableParagraph"/>
              <w:spacing w:line="196" w:lineRule="exact"/>
              <w:ind w:right="657"/>
              <w:jc w:val="right"/>
              <w:rPr>
                <w:sz w:val="18"/>
              </w:rPr>
            </w:pPr>
            <w:r>
              <w:rPr>
                <w:sz w:val="18"/>
              </w:rPr>
              <w:t>8</w:t>
            </w:r>
          </w:p>
        </w:tc>
        <w:tc>
          <w:tcPr>
            <w:tcW w:w="1827" w:type="dxa"/>
          </w:tcPr>
          <w:p>
            <w:pPr>
              <w:pStyle w:val="TableParagraph"/>
              <w:spacing w:line="196" w:lineRule="exact"/>
              <w:ind w:left="654"/>
              <w:rPr>
                <w:sz w:val="18"/>
              </w:rPr>
            </w:pPr>
            <w:r>
              <w:rPr>
                <w:sz w:val="18"/>
              </w:rPr>
              <w:t>DP-AL</w:t>
            </w:r>
          </w:p>
        </w:tc>
        <w:tc>
          <w:tcPr>
            <w:tcW w:w="1001" w:type="dxa"/>
          </w:tcPr>
          <w:p>
            <w:pPr>
              <w:pStyle w:val="TableParagraph"/>
              <w:spacing w:line="189" w:lineRule="exact" w:before="7"/>
              <w:ind w:right="35"/>
              <w:jc w:val="right"/>
              <w:rPr>
                <w:sz w:val="18"/>
              </w:rPr>
            </w:pPr>
            <w:r>
              <w:rPr>
                <w:sz w:val="18"/>
              </w:rPr>
              <w:t>18</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AA-AL</w:t>
            </w:r>
          </w:p>
        </w:tc>
        <w:tc>
          <w:tcPr>
            <w:tcW w:w="1674" w:type="dxa"/>
          </w:tcPr>
          <w:p>
            <w:pPr>
              <w:pStyle w:val="TableParagraph"/>
              <w:spacing w:line="196" w:lineRule="exact"/>
              <w:ind w:right="656"/>
              <w:jc w:val="right"/>
              <w:rPr>
                <w:sz w:val="18"/>
              </w:rPr>
            </w:pPr>
            <w:r>
              <w:rPr>
                <w:sz w:val="18"/>
              </w:rPr>
              <w:t>19</w:t>
            </w:r>
          </w:p>
        </w:tc>
        <w:tc>
          <w:tcPr>
            <w:tcW w:w="2052" w:type="dxa"/>
          </w:tcPr>
          <w:p>
            <w:pPr>
              <w:pStyle w:val="TableParagraph"/>
              <w:spacing w:line="196" w:lineRule="exact"/>
              <w:ind w:left="655"/>
              <w:rPr>
                <w:sz w:val="18"/>
              </w:rPr>
            </w:pPr>
            <w:r>
              <w:rPr>
                <w:sz w:val="18"/>
              </w:rPr>
              <w:t>B-SS</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DP-BR</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AA-BR</w:t>
            </w:r>
          </w:p>
        </w:tc>
        <w:tc>
          <w:tcPr>
            <w:tcW w:w="1674" w:type="dxa"/>
          </w:tcPr>
          <w:p>
            <w:pPr>
              <w:pStyle w:val="TableParagraph"/>
              <w:spacing w:line="196" w:lineRule="exact"/>
              <w:ind w:right="656"/>
              <w:jc w:val="right"/>
              <w:rPr>
                <w:sz w:val="18"/>
              </w:rPr>
            </w:pPr>
            <w:r>
              <w:rPr>
                <w:sz w:val="18"/>
              </w:rPr>
              <w:t>19</w:t>
            </w:r>
          </w:p>
        </w:tc>
        <w:tc>
          <w:tcPr>
            <w:tcW w:w="2052" w:type="dxa"/>
          </w:tcPr>
          <w:p>
            <w:pPr>
              <w:pStyle w:val="TableParagraph"/>
              <w:spacing w:line="196" w:lineRule="exact"/>
              <w:ind w:left="655"/>
              <w:rPr>
                <w:sz w:val="18"/>
              </w:rPr>
            </w:pPr>
            <w:r>
              <w:rPr>
                <w:sz w:val="18"/>
              </w:rPr>
              <w:t>C&amp;G-LOCKPIN</w:t>
            </w:r>
          </w:p>
        </w:tc>
        <w:tc>
          <w:tcPr>
            <w:tcW w:w="1399" w:type="dxa"/>
          </w:tcPr>
          <w:p>
            <w:pPr>
              <w:pStyle w:val="TableParagraph"/>
              <w:spacing w:line="196" w:lineRule="exact"/>
              <w:ind w:right="657"/>
              <w:jc w:val="right"/>
              <w:rPr>
                <w:sz w:val="18"/>
              </w:rPr>
            </w:pPr>
            <w:r>
              <w:rPr>
                <w:sz w:val="18"/>
              </w:rPr>
              <w:t>20</w:t>
            </w:r>
          </w:p>
        </w:tc>
        <w:tc>
          <w:tcPr>
            <w:tcW w:w="1827" w:type="dxa"/>
          </w:tcPr>
          <w:p>
            <w:pPr>
              <w:pStyle w:val="TableParagraph"/>
              <w:spacing w:line="196" w:lineRule="exact"/>
              <w:ind w:left="654"/>
              <w:rPr>
                <w:sz w:val="18"/>
              </w:rPr>
            </w:pPr>
            <w:r>
              <w:rPr>
                <w:sz w:val="18"/>
              </w:rPr>
              <w:t>DP-DI</w:t>
            </w:r>
          </w:p>
        </w:tc>
        <w:tc>
          <w:tcPr>
            <w:tcW w:w="1001" w:type="dxa"/>
          </w:tcPr>
          <w:p>
            <w:pPr>
              <w:pStyle w:val="TableParagraph"/>
              <w:spacing w:line="189" w:lineRule="exact" w:before="7"/>
              <w:ind w:right="35"/>
              <w:jc w:val="right"/>
              <w:rPr>
                <w:sz w:val="18"/>
              </w:rPr>
            </w:pPr>
            <w:r>
              <w:rPr>
                <w:sz w:val="18"/>
              </w:rPr>
              <w:t>18</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A-AL</w:t>
            </w:r>
          </w:p>
        </w:tc>
        <w:tc>
          <w:tcPr>
            <w:tcW w:w="1674" w:type="dxa"/>
          </w:tcPr>
          <w:p>
            <w:pPr>
              <w:pStyle w:val="TableParagraph"/>
              <w:spacing w:line="196" w:lineRule="exact"/>
              <w:ind w:right="656"/>
              <w:jc w:val="right"/>
              <w:rPr>
                <w:sz w:val="18"/>
              </w:rPr>
            </w:pPr>
            <w:r>
              <w:rPr>
                <w:sz w:val="18"/>
              </w:rPr>
              <w:t>15,19</w:t>
            </w:r>
          </w:p>
        </w:tc>
        <w:tc>
          <w:tcPr>
            <w:tcW w:w="2052" w:type="dxa"/>
          </w:tcPr>
          <w:p>
            <w:pPr>
              <w:pStyle w:val="TableParagraph"/>
              <w:spacing w:line="196" w:lineRule="exact"/>
              <w:ind w:left="655"/>
              <w:rPr>
                <w:sz w:val="18"/>
              </w:rPr>
            </w:pPr>
            <w:r>
              <w:rPr>
                <w:sz w:val="18"/>
              </w:rPr>
              <w:t>C001</w:t>
            </w:r>
          </w:p>
        </w:tc>
        <w:tc>
          <w:tcPr>
            <w:tcW w:w="1399" w:type="dxa"/>
          </w:tcPr>
          <w:p>
            <w:pPr>
              <w:pStyle w:val="TableParagraph"/>
              <w:spacing w:line="196" w:lineRule="exact"/>
              <w:ind w:right="657"/>
              <w:jc w:val="right"/>
              <w:rPr>
                <w:sz w:val="18"/>
              </w:rPr>
            </w:pPr>
            <w:r>
              <w:rPr>
                <w:sz w:val="18"/>
              </w:rPr>
              <w:t>59</w:t>
            </w:r>
          </w:p>
        </w:tc>
        <w:tc>
          <w:tcPr>
            <w:tcW w:w="1827" w:type="dxa"/>
          </w:tcPr>
          <w:p>
            <w:pPr>
              <w:pStyle w:val="TableParagraph"/>
              <w:spacing w:line="196" w:lineRule="exact"/>
              <w:ind w:left="654"/>
              <w:rPr>
                <w:sz w:val="18"/>
              </w:rPr>
            </w:pPr>
            <w:r>
              <w:rPr>
                <w:sz w:val="18"/>
              </w:rPr>
              <w:t>D-PP</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A-BR</w:t>
            </w:r>
          </w:p>
        </w:tc>
        <w:tc>
          <w:tcPr>
            <w:tcW w:w="1674" w:type="dxa"/>
          </w:tcPr>
          <w:p>
            <w:pPr>
              <w:pStyle w:val="TableParagraph"/>
              <w:spacing w:line="196" w:lineRule="exact"/>
              <w:ind w:right="656"/>
              <w:jc w:val="right"/>
              <w:rPr>
                <w:sz w:val="18"/>
              </w:rPr>
            </w:pPr>
            <w:r>
              <w:rPr>
                <w:sz w:val="18"/>
              </w:rPr>
              <w:t>15</w:t>
            </w:r>
          </w:p>
        </w:tc>
        <w:tc>
          <w:tcPr>
            <w:tcW w:w="2052" w:type="dxa"/>
          </w:tcPr>
          <w:p>
            <w:pPr>
              <w:pStyle w:val="TableParagraph"/>
              <w:spacing w:line="196" w:lineRule="exact"/>
              <w:ind w:left="655"/>
              <w:rPr>
                <w:sz w:val="18"/>
              </w:rPr>
            </w:pPr>
            <w:r>
              <w:rPr>
                <w:sz w:val="18"/>
              </w:rPr>
              <w:t>C2</w:t>
            </w:r>
          </w:p>
        </w:tc>
        <w:tc>
          <w:tcPr>
            <w:tcW w:w="1399" w:type="dxa"/>
          </w:tcPr>
          <w:p>
            <w:pPr>
              <w:pStyle w:val="TableParagraph"/>
              <w:spacing w:line="196" w:lineRule="exact"/>
              <w:ind w:right="657"/>
              <w:jc w:val="right"/>
              <w:rPr>
                <w:sz w:val="18"/>
              </w:rPr>
            </w:pPr>
            <w:r>
              <w:rPr>
                <w:sz w:val="18"/>
              </w:rPr>
              <w:t>59</w:t>
            </w:r>
          </w:p>
        </w:tc>
        <w:tc>
          <w:tcPr>
            <w:tcW w:w="1827" w:type="dxa"/>
          </w:tcPr>
          <w:p>
            <w:pPr>
              <w:pStyle w:val="TableParagraph"/>
              <w:spacing w:line="196" w:lineRule="exact"/>
              <w:ind w:left="654"/>
              <w:rPr>
                <w:sz w:val="18"/>
              </w:rPr>
            </w:pPr>
            <w:r>
              <w:rPr>
                <w:sz w:val="18"/>
              </w:rPr>
              <w:t>DP-PP</w:t>
            </w:r>
          </w:p>
        </w:tc>
        <w:tc>
          <w:tcPr>
            <w:tcW w:w="1001" w:type="dxa"/>
          </w:tcPr>
          <w:p>
            <w:pPr>
              <w:pStyle w:val="TableParagraph"/>
              <w:spacing w:line="189" w:lineRule="exact" w:before="7"/>
              <w:ind w:right="35"/>
              <w:jc w:val="right"/>
              <w:rPr>
                <w:sz w:val="18"/>
              </w:rPr>
            </w:pPr>
            <w:r>
              <w:rPr>
                <w:sz w:val="18"/>
              </w:rPr>
              <w:t>18</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A-DI</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C25</w:t>
            </w:r>
          </w:p>
        </w:tc>
        <w:tc>
          <w:tcPr>
            <w:tcW w:w="1399" w:type="dxa"/>
          </w:tcPr>
          <w:p>
            <w:pPr>
              <w:pStyle w:val="TableParagraph"/>
              <w:spacing w:line="196" w:lineRule="exact"/>
              <w:ind w:right="657"/>
              <w:jc w:val="right"/>
              <w:rPr>
                <w:sz w:val="18"/>
              </w:rPr>
            </w:pPr>
            <w:r>
              <w:rPr>
                <w:sz w:val="18"/>
              </w:rPr>
              <w:t>59</w:t>
            </w:r>
          </w:p>
        </w:tc>
        <w:tc>
          <w:tcPr>
            <w:tcW w:w="1827" w:type="dxa"/>
          </w:tcPr>
          <w:p>
            <w:pPr>
              <w:pStyle w:val="TableParagraph"/>
              <w:spacing w:line="196" w:lineRule="exact"/>
              <w:ind w:left="654"/>
              <w:rPr>
                <w:sz w:val="18"/>
              </w:rPr>
            </w:pPr>
            <w:r>
              <w:rPr>
                <w:sz w:val="18"/>
              </w:rPr>
              <w:t>DP-SS</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AHW</w:t>
            </w:r>
          </w:p>
        </w:tc>
        <w:tc>
          <w:tcPr>
            <w:tcW w:w="1674" w:type="dxa"/>
          </w:tcPr>
          <w:p>
            <w:pPr>
              <w:pStyle w:val="TableParagraph"/>
              <w:spacing w:line="196" w:lineRule="exact"/>
              <w:ind w:right="656"/>
              <w:jc w:val="right"/>
              <w:rPr>
                <w:sz w:val="18"/>
              </w:rPr>
            </w:pPr>
            <w:r>
              <w:rPr>
                <w:sz w:val="18"/>
              </w:rPr>
              <w:t>7</w:t>
            </w:r>
          </w:p>
        </w:tc>
        <w:tc>
          <w:tcPr>
            <w:tcW w:w="2052" w:type="dxa"/>
          </w:tcPr>
          <w:p>
            <w:pPr>
              <w:pStyle w:val="TableParagraph"/>
              <w:spacing w:line="196" w:lineRule="exact"/>
              <w:ind w:left="655"/>
              <w:rPr>
                <w:sz w:val="18"/>
              </w:rPr>
            </w:pPr>
            <w:r>
              <w:rPr>
                <w:sz w:val="18"/>
              </w:rPr>
              <w:t>C-316</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D-SS</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A-PP</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C-316-C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DSV-AL</w:t>
            </w:r>
          </w:p>
        </w:tc>
        <w:tc>
          <w:tcPr>
            <w:tcW w:w="1001" w:type="dxa"/>
          </w:tcPr>
          <w:p>
            <w:pPr>
              <w:pStyle w:val="TableParagraph"/>
              <w:spacing w:line="189" w:lineRule="exact" w:before="7"/>
              <w:ind w:right="35"/>
              <w:jc w:val="right"/>
              <w:rPr>
                <w:sz w:val="18"/>
              </w:rPr>
            </w:pPr>
            <w:r>
              <w:rPr>
                <w:sz w:val="18"/>
              </w:rPr>
              <w:t>19</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AS</w:t>
            </w:r>
          </w:p>
        </w:tc>
        <w:tc>
          <w:tcPr>
            <w:tcW w:w="1674" w:type="dxa"/>
          </w:tcPr>
          <w:p>
            <w:pPr>
              <w:pStyle w:val="TableParagraph"/>
              <w:spacing w:line="196" w:lineRule="exact"/>
              <w:ind w:right="656"/>
              <w:jc w:val="right"/>
              <w:rPr>
                <w:sz w:val="18"/>
              </w:rPr>
            </w:pPr>
            <w:r>
              <w:rPr>
                <w:sz w:val="18"/>
              </w:rPr>
              <w:t>58</w:t>
            </w:r>
          </w:p>
        </w:tc>
        <w:tc>
          <w:tcPr>
            <w:tcW w:w="2052" w:type="dxa"/>
          </w:tcPr>
          <w:p>
            <w:pPr>
              <w:pStyle w:val="TableParagraph"/>
              <w:spacing w:line="196" w:lineRule="exact"/>
              <w:ind w:left="655"/>
              <w:rPr>
                <w:sz w:val="18"/>
              </w:rPr>
            </w:pPr>
            <w:r>
              <w:rPr>
                <w:sz w:val="18"/>
              </w:rPr>
              <w:t>CAB</w:t>
            </w:r>
          </w:p>
        </w:tc>
        <w:tc>
          <w:tcPr>
            <w:tcW w:w="1399" w:type="dxa"/>
          </w:tcPr>
          <w:p>
            <w:pPr>
              <w:pStyle w:val="TableParagraph"/>
              <w:spacing w:line="196" w:lineRule="exact"/>
              <w:ind w:right="657"/>
              <w:jc w:val="right"/>
              <w:rPr>
                <w:sz w:val="18"/>
              </w:rPr>
            </w:pPr>
            <w:r>
              <w:rPr>
                <w:sz w:val="18"/>
              </w:rPr>
              <w:t>7</w:t>
            </w:r>
          </w:p>
        </w:tc>
        <w:tc>
          <w:tcPr>
            <w:tcW w:w="1827" w:type="dxa"/>
          </w:tcPr>
          <w:p>
            <w:pPr>
              <w:pStyle w:val="TableParagraph"/>
              <w:spacing w:line="196" w:lineRule="exact"/>
              <w:ind w:left="654"/>
              <w:rPr>
                <w:sz w:val="18"/>
              </w:rPr>
            </w:pPr>
            <w:r>
              <w:rPr>
                <w:sz w:val="18"/>
              </w:rPr>
              <w:t>E-316</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A-SS</w:t>
            </w:r>
          </w:p>
        </w:tc>
        <w:tc>
          <w:tcPr>
            <w:tcW w:w="1674" w:type="dxa"/>
          </w:tcPr>
          <w:p>
            <w:pPr>
              <w:pStyle w:val="TableParagraph"/>
              <w:spacing w:line="196" w:lineRule="exact"/>
              <w:ind w:right="656"/>
              <w:jc w:val="right"/>
              <w:rPr>
                <w:sz w:val="18"/>
              </w:rPr>
            </w:pPr>
            <w:r>
              <w:rPr>
                <w:sz w:val="18"/>
              </w:rPr>
              <w:t>15</w:t>
            </w:r>
          </w:p>
        </w:tc>
        <w:tc>
          <w:tcPr>
            <w:tcW w:w="2052" w:type="dxa"/>
          </w:tcPr>
          <w:p>
            <w:pPr>
              <w:pStyle w:val="TableParagraph"/>
              <w:spacing w:line="196" w:lineRule="exact"/>
              <w:ind w:left="655"/>
              <w:rPr>
                <w:sz w:val="18"/>
              </w:rPr>
            </w:pPr>
            <w:r>
              <w:rPr>
                <w:sz w:val="18"/>
              </w:rPr>
              <w:t>C-AL</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E-316-C</w:t>
            </w:r>
          </w:p>
        </w:tc>
        <w:tc>
          <w:tcPr>
            <w:tcW w:w="1001" w:type="dxa"/>
          </w:tcPr>
          <w:p>
            <w:pPr>
              <w:pStyle w:val="TableParagraph"/>
              <w:spacing w:line="189" w:lineRule="exact" w:before="7"/>
              <w:ind w:right="35"/>
              <w:jc w:val="right"/>
              <w:rPr>
                <w:sz w:val="18"/>
              </w:rPr>
            </w:pPr>
            <w:r>
              <w:rPr>
                <w:sz w:val="18"/>
              </w:rPr>
              <w:t>15</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ASV-AL</w:t>
            </w:r>
          </w:p>
        </w:tc>
        <w:tc>
          <w:tcPr>
            <w:tcW w:w="1674" w:type="dxa"/>
          </w:tcPr>
          <w:p>
            <w:pPr>
              <w:pStyle w:val="TableParagraph"/>
              <w:spacing w:line="196" w:lineRule="exact"/>
              <w:ind w:right="656"/>
              <w:jc w:val="right"/>
              <w:rPr>
                <w:sz w:val="18"/>
              </w:rPr>
            </w:pPr>
            <w:r>
              <w:rPr>
                <w:sz w:val="18"/>
              </w:rPr>
              <w:t>19</w:t>
            </w:r>
          </w:p>
        </w:tc>
        <w:tc>
          <w:tcPr>
            <w:tcW w:w="2052" w:type="dxa"/>
          </w:tcPr>
          <w:p>
            <w:pPr>
              <w:pStyle w:val="TableParagraph"/>
              <w:spacing w:line="196" w:lineRule="exact"/>
              <w:ind w:left="655"/>
              <w:rPr>
                <w:sz w:val="18"/>
              </w:rPr>
            </w:pPr>
            <w:r>
              <w:rPr>
                <w:sz w:val="18"/>
              </w:rPr>
              <w:t>C-AL-C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E-AL</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B-316</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C-ALS</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E-AL-C</w:t>
            </w:r>
          </w:p>
        </w:tc>
        <w:tc>
          <w:tcPr>
            <w:tcW w:w="1001" w:type="dxa"/>
          </w:tcPr>
          <w:p>
            <w:pPr>
              <w:pStyle w:val="TableParagraph"/>
              <w:spacing w:line="189" w:lineRule="exact" w:before="7"/>
              <w:ind w:right="35"/>
              <w:jc w:val="right"/>
              <w:rPr>
                <w:sz w:val="18"/>
              </w:rPr>
            </w:pPr>
            <w:r>
              <w:rPr>
                <w:sz w:val="18"/>
              </w:rPr>
              <w:t>15</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B-AL</w:t>
            </w:r>
          </w:p>
        </w:tc>
        <w:tc>
          <w:tcPr>
            <w:tcW w:w="1674" w:type="dxa"/>
          </w:tcPr>
          <w:p>
            <w:pPr>
              <w:pStyle w:val="TableParagraph"/>
              <w:spacing w:line="196" w:lineRule="exact"/>
              <w:ind w:right="656"/>
              <w:jc w:val="right"/>
              <w:rPr>
                <w:sz w:val="18"/>
              </w:rPr>
            </w:pPr>
            <w:r>
              <w:rPr>
                <w:sz w:val="18"/>
              </w:rPr>
              <w:t>16,19</w:t>
            </w:r>
          </w:p>
        </w:tc>
        <w:tc>
          <w:tcPr>
            <w:tcW w:w="2052" w:type="dxa"/>
          </w:tcPr>
          <w:p>
            <w:pPr>
              <w:pStyle w:val="TableParagraph"/>
              <w:spacing w:line="196" w:lineRule="exact"/>
              <w:ind w:left="655"/>
              <w:rPr>
                <w:sz w:val="18"/>
              </w:rPr>
            </w:pPr>
            <w:r>
              <w:rPr>
                <w:sz w:val="18"/>
              </w:rPr>
              <w:t>CBB</w:t>
            </w:r>
          </w:p>
        </w:tc>
        <w:tc>
          <w:tcPr>
            <w:tcW w:w="1399" w:type="dxa"/>
          </w:tcPr>
          <w:p>
            <w:pPr>
              <w:pStyle w:val="TableParagraph"/>
              <w:spacing w:line="196" w:lineRule="exact"/>
              <w:ind w:right="657"/>
              <w:jc w:val="right"/>
              <w:rPr>
                <w:sz w:val="18"/>
              </w:rPr>
            </w:pPr>
            <w:r>
              <w:rPr>
                <w:sz w:val="18"/>
              </w:rPr>
              <w:t>7</w:t>
            </w:r>
          </w:p>
        </w:tc>
        <w:tc>
          <w:tcPr>
            <w:tcW w:w="1827" w:type="dxa"/>
          </w:tcPr>
          <w:p>
            <w:pPr>
              <w:pStyle w:val="TableParagraph"/>
              <w:spacing w:line="196" w:lineRule="exact"/>
              <w:ind w:left="654"/>
              <w:rPr>
                <w:sz w:val="18"/>
              </w:rPr>
            </w:pPr>
            <w:r>
              <w:rPr>
                <w:sz w:val="18"/>
              </w:rPr>
              <w:t>E-BR</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B-ALS</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C-BR</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E-BR-C</w:t>
            </w:r>
          </w:p>
        </w:tc>
        <w:tc>
          <w:tcPr>
            <w:tcW w:w="1001" w:type="dxa"/>
          </w:tcPr>
          <w:p>
            <w:pPr>
              <w:pStyle w:val="TableParagraph"/>
              <w:spacing w:line="189" w:lineRule="exact" w:before="7"/>
              <w:ind w:right="35"/>
              <w:jc w:val="right"/>
              <w:rPr>
                <w:sz w:val="18"/>
              </w:rPr>
            </w:pPr>
            <w:r>
              <w:rPr>
                <w:sz w:val="18"/>
              </w:rPr>
              <w:t>15</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B-BR</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C-BR-C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E-DI</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B-DI</w:t>
            </w:r>
          </w:p>
        </w:tc>
        <w:tc>
          <w:tcPr>
            <w:tcW w:w="1674" w:type="dxa"/>
          </w:tcPr>
          <w:p>
            <w:pPr>
              <w:pStyle w:val="TableParagraph"/>
              <w:spacing w:line="196" w:lineRule="exact"/>
              <w:ind w:right="656"/>
              <w:jc w:val="right"/>
              <w:rPr>
                <w:sz w:val="18"/>
              </w:rPr>
            </w:pPr>
            <w:r>
              <w:rPr>
                <w:sz w:val="18"/>
              </w:rPr>
              <w:t>16</w:t>
            </w:r>
          </w:p>
        </w:tc>
        <w:tc>
          <w:tcPr>
            <w:tcW w:w="2052" w:type="dxa"/>
          </w:tcPr>
          <w:p>
            <w:pPr>
              <w:pStyle w:val="TableParagraph"/>
              <w:spacing w:line="196" w:lineRule="exact"/>
              <w:ind w:left="655"/>
              <w:rPr>
                <w:sz w:val="18"/>
              </w:rPr>
            </w:pPr>
            <w:r>
              <w:rPr>
                <w:sz w:val="18"/>
              </w:rPr>
              <w:t>C-DI</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E-PP</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w:t>
            </w:r>
          </w:p>
        </w:tc>
        <w:tc>
          <w:tcPr>
            <w:tcW w:w="1674" w:type="dxa"/>
          </w:tcPr>
          <w:p>
            <w:pPr>
              <w:pStyle w:val="TableParagraph"/>
              <w:spacing w:line="196" w:lineRule="exact"/>
              <w:ind w:right="656"/>
              <w:jc w:val="right"/>
              <w:rPr>
                <w:sz w:val="18"/>
              </w:rPr>
            </w:pPr>
            <w:r>
              <w:rPr>
                <w:sz w:val="18"/>
              </w:rPr>
              <w:t>51</w:t>
            </w:r>
          </w:p>
        </w:tc>
        <w:tc>
          <w:tcPr>
            <w:tcW w:w="2052" w:type="dxa"/>
          </w:tcPr>
          <w:p>
            <w:pPr>
              <w:pStyle w:val="TableParagraph"/>
              <w:spacing w:line="196" w:lineRule="exact"/>
              <w:ind w:left="655"/>
              <w:rPr>
                <w:sz w:val="18"/>
              </w:rPr>
            </w:pPr>
            <w:r>
              <w:rPr>
                <w:sz w:val="18"/>
              </w:rPr>
              <w:t>CGSS</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E-S-C</w:t>
            </w:r>
          </w:p>
        </w:tc>
        <w:tc>
          <w:tcPr>
            <w:tcW w:w="1001" w:type="dxa"/>
          </w:tcPr>
          <w:p>
            <w:pPr>
              <w:pStyle w:val="TableParagraph"/>
              <w:spacing w:line="189" w:lineRule="exact" w:before="7"/>
              <w:ind w:right="35"/>
              <w:jc w:val="right"/>
              <w:rPr>
                <w:sz w:val="18"/>
              </w:rPr>
            </w:pPr>
            <w:r>
              <w:rPr>
                <w:sz w:val="18"/>
              </w:rPr>
              <w:t>15</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BFFB</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CJDC</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E-SS</w:t>
            </w:r>
          </w:p>
        </w:tc>
        <w:tc>
          <w:tcPr>
            <w:tcW w:w="1001" w:type="dxa"/>
          </w:tcPr>
          <w:p>
            <w:pPr>
              <w:pStyle w:val="TableParagraph"/>
              <w:spacing w:line="189" w:lineRule="exact" w:before="7"/>
              <w:ind w:right="35"/>
              <w:jc w:val="right"/>
              <w:rPr>
                <w:sz w:val="18"/>
              </w:rPr>
            </w:pPr>
            <w:r>
              <w:rPr>
                <w:sz w:val="18"/>
              </w:rPr>
              <w:t>17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BFFB-N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CJDC-A</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w:t>
            </w:r>
          </w:p>
        </w:tc>
        <w:tc>
          <w:tcPr>
            <w:tcW w:w="1001" w:type="dxa"/>
          </w:tcPr>
          <w:p>
            <w:pPr>
              <w:pStyle w:val="TableParagraph"/>
              <w:spacing w:line="189" w:lineRule="exact" w:before="7"/>
              <w:ind w:right="35"/>
              <w:jc w:val="right"/>
              <w:rPr>
                <w:sz w:val="18"/>
              </w:rPr>
            </w:pPr>
            <w:r>
              <w:rPr>
                <w:sz w:val="18"/>
              </w:rPr>
              <w:t>53</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BFFS</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CJDP</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F-B</w:t>
            </w:r>
          </w:p>
        </w:tc>
        <w:tc>
          <w:tcPr>
            <w:tcW w:w="1001" w:type="dxa"/>
          </w:tcPr>
          <w:p>
            <w:pPr>
              <w:pStyle w:val="TableParagraph"/>
              <w:spacing w:line="189" w:lineRule="exact" w:before="7"/>
              <w:ind w:right="35"/>
              <w:jc w:val="right"/>
              <w:rPr>
                <w:sz w:val="18"/>
              </w:rPr>
            </w:pPr>
            <w:r>
              <w:rPr>
                <w:sz w:val="18"/>
              </w:rPr>
              <w:t>53</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BFFS-N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CJDP-A</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F-316</w:t>
            </w:r>
          </w:p>
        </w:tc>
        <w:tc>
          <w:tcPr>
            <w:tcW w:w="1001" w:type="dxa"/>
          </w:tcPr>
          <w:p>
            <w:pPr>
              <w:pStyle w:val="TableParagraph"/>
              <w:spacing w:line="189" w:lineRule="exact" w:before="7"/>
              <w:ind w:right="35"/>
              <w:jc w:val="right"/>
              <w:rPr>
                <w:sz w:val="18"/>
              </w:rPr>
            </w:pPr>
            <w:r>
              <w:rPr>
                <w:sz w:val="18"/>
              </w:rPr>
              <w:t>17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BFGS</w:t>
            </w:r>
          </w:p>
        </w:tc>
        <w:tc>
          <w:tcPr>
            <w:tcW w:w="1674" w:type="dxa"/>
          </w:tcPr>
          <w:p>
            <w:pPr>
              <w:pStyle w:val="TableParagraph"/>
              <w:spacing w:line="196" w:lineRule="exact"/>
              <w:ind w:right="656"/>
              <w:jc w:val="right"/>
              <w:rPr>
                <w:sz w:val="18"/>
              </w:rPr>
            </w:pPr>
            <w:r>
              <w:rPr>
                <w:sz w:val="18"/>
              </w:rPr>
              <w:t>8</w:t>
            </w:r>
          </w:p>
        </w:tc>
        <w:tc>
          <w:tcPr>
            <w:tcW w:w="2052" w:type="dxa"/>
          </w:tcPr>
          <w:p>
            <w:pPr>
              <w:pStyle w:val="TableParagraph"/>
              <w:spacing w:line="196" w:lineRule="exact"/>
              <w:ind w:left="655"/>
              <w:rPr>
                <w:sz w:val="18"/>
              </w:rPr>
            </w:pPr>
            <w:r>
              <w:rPr>
                <w:sz w:val="18"/>
              </w:rPr>
              <w:t>CJFS</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FAB</w:t>
            </w:r>
          </w:p>
        </w:tc>
        <w:tc>
          <w:tcPr>
            <w:tcW w:w="1001" w:type="dxa"/>
          </w:tcPr>
          <w:p>
            <w:pPr>
              <w:pStyle w:val="TableParagraph"/>
              <w:spacing w:line="189" w:lineRule="exact" w:before="7"/>
              <w:ind w:right="35"/>
              <w:jc w:val="right"/>
              <w:rPr>
                <w:sz w:val="18"/>
              </w:rPr>
            </w:pPr>
            <w:r>
              <w:rPr>
                <w:sz w:val="18"/>
              </w:rPr>
              <w:t>7</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BFHB</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CJFS-A</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F-AL</w:t>
            </w:r>
          </w:p>
        </w:tc>
        <w:tc>
          <w:tcPr>
            <w:tcW w:w="1001" w:type="dxa"/>
          </w:tcPr>
          <w:p>
            <w:pPr>
              <w:pStyle w:val="TableParagraph"/>
              <w:spacing w:line="189" w:lineRule="exact" w:before="7"/>
              <w:ind w:right="35"/>
              <w:jc w:val="right"/>
              <w:rPr>
                <w:sz w:val="18"/>
              </w:rPr>
            </w:pPr>
            <w:r>
              <w:rPr>
                <w:sz w:val="18"/>
              </w:rPr>
              <w:t>18,19</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BFHB-N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CJFU</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FBB</w:t>
            </w:r>
          </w:p>
        </w:tc>
        <w:tc>
          <w:tcPr>
            <w:tcW w:w="1001" w:type="dxa"/>
          </w:tcPr>
          <w:p>
            <w:pPr>
              <w:pStyle w:val="TableParagraph"/>
              <w:spacing w:line="189" w:lineRule="exact" w:before="7"/>
              <w:ind w:right="35"/>
              <w:jc w:val="right"/>
              <w:rPr>
                <w:sz w:val="18"/>
              </w:rPr>
            </w:pPr>
            <w:r>
              <w:rPr>
                <w:sz w:val="18"/>
              </w:rPr>
              <w:t>7</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BFHS</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CJHS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F-BR</w:t>
            </w:r>
          </w:p>
        </w:tc>
        <w:tc>
          <w:tcPr>
            <w:tcW w:w="1001" w:type="dxa"/>
          </w:tcPr>
          <w:p>
            <w:pPr>
              <w:pStyle w:val="TableParagraph"/>
              <w:spacing w:line="189" w:lineRule="exact" w:before="7"/>
              <w:ind w:right="35"/>
              <w:jc w:val="right"/>
              <w:rPr>
                <w:sz w:val="18"/>
              </w:rPr>
            </w:pPr>
            <w:r>
              <w:rPr>
                <w:sz w:val="18"/>
              </w:rPr>
              <w:t>18</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BFHS-N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CJMS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F-DI</w:t>
            </w:r>
          </w:p>
        </w:tc>
        <w:tc>
          <w:tcPr>
            <w:tcW w:w="1001" w:type="dxa"/>
          </w:tcPr>
          <w:p>
            <w:pPr>
              <w:pStyle w:val="TableParagraph"/>
              <w:spacing w:line="189" w:lineRule="exact" w:before="7"/>
              <w:ind w:right="35"/>
              <w:jc w:val="right"/>
              <w:rPr>
                <w:sz w:val="18"/>
              </w:rPr>
            </w:pPr>
            <w:r>
              <w:rPr>
                <w:sz w:val="18"/>
              </w:rPr>
              <w:t>18</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BFMB</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CJN</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FE</w:t>
            </w:r>
          </w:p>
        </w:tc>
        <w:tc>
          <w:tcPr>
            <w:tcW w:w="1001" w:type="dxa"/>
          </w:tcPr>
          <w:p>
            <w:pPr>
              <w:pStyle w:val="TableParagraph"/>
              <w:spacing w:line="189" w:lineRule="exact" w:before="7"/>
              <w:ind w:right="35"/>
              <w:jc w:val="right"/>
              <w:rPr>
                <w:sz w:val="18"/>
              </w:rPr>
            </w:pPr>
            <w:r>
              <w:rPr>
                <w:sz w:val="18"/>
              </w:rPr>
              <w:t>29</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BFMB-N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CJN-A</w:t>
            </w:r>
          </w:p>
        </w:tc>
        <w:tc>
          <w:tcPr>
            <w:tcW w:w="1399" w:type="dxa"/>
          </w:tcPr>
          <w:p>
            <w:pPr>
              <w:pStyle w:val="TableParagraph"/>
              <w:spacing w:line="196" w:lineRule="exact"/>
              <w:ind w:right="657"/>
              <w:jc w:val="right"/>
              <w:rPr>
                <w:sz w:val="18"/>
              </w:rPr>
            </w:pPr>
            <w:r>
              <w:rPr>
                <w:sz w:val="18"/>
              </w:rPr>
              <w:t>36</w:t>
            </w:r>
          </w:p>
        </w:tc>
        <w:tc>
          <w:tcPr>
            <w:tcW w:w="1827" w:type="dxa"/>
          </w:tcPr>
          <w:p>
            <w:pPr>
              <w:pStyle w:val="TableParagraph"/>
              <w:spacing w:line="196" w:lineRule="exact"/>
              <w:ind w:left="654"/>
              <w:rPr>
                <w:sz w:val="18"/>
              </w:rPr>
            </w:pPr>
            <w:r>
              <w:rPr>
                <w:sz w:val="18"/>
              </w:rPr>
              <w:t>FF150S</w:t>
            </w:r>
          </w:p>
        </w:tc>
        <w:tc>
          <w:tcPr>
            <w:tcW w:w="1001" w:type="dxa"/>
          </w:tcPr>
          <w:p>
            <w:pPr>
              <w:pStyle w:val="TableParagraph"/>
              <w:spacing w:line="189" w:lineRule="exact" w:before="7"/>
              <w:ind w:right="35"/>
              <w:jc w:val="right"/>
              <w:rPr>
                <w:sz w:val="18"/>
              </w:rPr>
            </w:pPr>
            <w:r>
              <w:rPr>
                <w:sz w:val="18"/>
              </w:rPr>
              <w:t>12</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BFMS</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CJSS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FF150SS</w:t>
            </w:r>
          </w:p>
        </w:tc>
        <w:tc>
          <w:tcPr>
            <w:tcW w:w="1001" w:type="dxa"/>
          </w:tcPr>
          <w:p>
            <w:pPr>
              <w:pStyle w:val="TableParagraph"/>
              <w:spacing w:line="189" w:lineRule="exact" w:before="7"/>
              <w:ind w:right="35"/>
              <w:jc w:val="right"/>
              <w:rPr>
                <w:sz w:val="18"/>
              </w:rPr>
            </w:pPr>
            <w:r>
              <w:rPr>
                <w:sz w:val="18"/>
              </w:rPr>
              <w:t>12</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BFMS-N</w:t>
            </w:r>
          </w:p>
        </w:tc>
        <w:tc>
          <w:tcPr>
            <w:tcW w:w="1674" w:type="dxa"/>
          </w:tcPr>
          <w:p>
            <w:pPr>
              <w:pStyle w:val="TableParagraph"/>
              <w:spacing w:line="196" w:lineRule="exact"/>
              <w:ind w:right="656"/>
              <w:jc w:val="right"/>
              <w:rPr>
                <w:sz w:val="18"/>
              </w:rPr>
            </w:pPr>
            <w:r>
              <w:rPr>
                <w:sz w:val="18"/>
              </w:rPr>
              <w:t>31</w:t>
            </w:r>
          </w:p>
        </w:tc>
        <w:tc>
          <w:tcPr>
            <w:tcW w:w="2052" w:type="dxa"/>
          </w:tcPr>
          <w:p>
            <w:pPr>
              <w:pStyle w:val="TableParagraph"/>
              <w:spacing w:line="196" w:lineRule="exact"/>
              <w:ind w:left="655"/>
              <w:rPr>
                <w:sz w:val="18"/>
              </w:rPr>
            </w:pPr>
            <w:r>
              <w:rPr>
                <w:sz w:val="18"/>
              </w:rPr>
              <w:t>CJTS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FHAS-C</w:t>
            </w:r>
          </w:p>
        </w:tc>
        <w:tc>
          <w:tcPr>
            <w:tcW w:w="1001" w:type="dxa"/>
          </w:tcPr>
          <w:p>
            <w:pPr>
              <w:pStyle w:val="TableParagraph"/>
              <w:spacing w:line="189" w:lineRule="exact" w:before="7"/>
              <w:ind w:right="35"/>
              <w:jc w:val="right"/>
              <w:rPr>
                <w:sz w:val="18"/>
              </w:rPr>
            </w:pPr>
            <w:r>
              <w:rPr>
                <w:sz w:val="18"/>
              </w:rPr>
              <w:t>12</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BFP</w:t>
            </w:r>
          </w:p>
        </w:tc>
        <w:tc>
          <w:tcPr>
            <w:tcW w:w="1674" w:type="dxa"/>
          </w:tcPr>
          <w:p>
            <w:pPr>
              <w:pStyle w:val="TableParagraph"/>
              <w:spacing w:line="196" w:lineRule="exact"/>
              <w:ind w:right="656"/>
              <w:jc w:val="right"/>
              <w:rPr>
                <w:sz w:val="18"/>
              </w:rPr>
            </w:pPr>
            <w:r>
              <w:rPr>
                <w:sz w:val="18"/>
              </w:rPr>
              <w:t>52</w:t>
            </w:r>
          </w:p>
        </w:tc>
        <w:tc>
          <w:tcPr>
            <w:tcW w:w="2052" w:type="dxa"/>
          </w:tcPr>
          <w:p>
            <w:pPr>
              <w:pStyle w:val="TableParagraph"/>
              <w:spacing w:line="196" w:lineRule="exact"/>
              <w:ind w:left="655"/>
              <w:rPr>
                <w:sz w:val="18"/>
              </w:rPr>
            </w:pPr>
            <w:r>
              <w:rPr>
                <w:sz w:val="18"/>
              </w:rPr>
              <w:t>CJVS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FHASS-C</w:t>
            </w:r>
          </w:p>
        </w:tc>
        <w:tc>
          <w:tcPr>
            <w:tcW w:w="1001" w:type="dxa"/>
          </w:tcPr>
          <w:p>
            <w:pPr>
              <w:pStyle w:val="TableParagraph"/>
              <w:spacing w:line="189" w:lineRule="exact" w:before="7"/>
              <w:ind w:right="35"/>
              <w:jc w:val="right"/>
              <w:rPr>
                <w:sz w:val="18"/>
              </w:rPr>
            </w:pPr>
            <w:r>
              <w:rPr>
                <w:sz w:val="18"/>
              </w:rPr>
              <w:t>12</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BFS</w:t>
            </w:r>
          </w:p>
        </w:tc>
        <w:tc>
          <w:tcPr>
            <w:tcW w:w="1674" w:type="dxa"/>
          </w:tcPr>
          <w:p>
            <w:pPr>
              <w:pStyle w:val="TableParagraph"/>
              <w:spacing w:line="196" w:lineRule="exact"/>
              <w:ind w:right="656"/>
              <w:jc w:val="right"/>
              <w:rPr>
                <w:sz w:val="18"/>
              </w:rPr>
            </w:pPr>
            <w:r>
              <w:rPr>
                <w:sz w:val="18"/>
              </w:rPr>
              <w:t>51</w:t>
            </w:r>
          </w:p>
        </w:tc>
        <w:tc>
          <w:tcPr>
            <w:tcW w:w="2052" w:type="dxa"/>
          </w:tcPr>
          <w:p>
            <w:pPr>
              <w:pStyle w:val="TableParagraph"/>
              <w:spacing w:line="196" w:lineRule="exact"/>
              <w:ind w:left="655"/>
              <w:rPr>
                <w:sz w:val="18"/>
              </w:rPr>
            </w:pPr>
            <w:r>
              <w:rPr>
                <w:sz w:val="18"/>
              </w:rPr>
              <w:t>CJVS-A</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FLPS</w:t>
            </w:r>
          </w:p>
        </w:tc>
        <w:tc>
          <w:tcPr>
            <w:tcW w:w="1001" w:type="dxa"/>
          </w:tcPr>
          <w:p>
            <w:pPr>
              <w:pStyle w:val="TableParagraph"/>
              <w:spacing w:line="189" w:lineRule="exact" w:before="7"/>
              <w:ind w:right="35"/>
              <w:jc w:val="right"/>
              <w:rPr>
                <w:sz w:val="18"/>
              </w:rPr>
            </w:pPr>
            <w:r>
              <w:rPr>
                <w:sz w:val="18"/>
              </w:rPr>
              <w:t>44</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BG</w:t>
            </w:r>
          </w:p>
        </w:tc>
        <w:tc>
          <w:tcPr>
            <w:tcW w:w="1674" w:type="dxa"/>
          </w:tcPr>
          <w:p>
            <w:pPr>
              <w:pStyle w:val="TableParagraph"/>
              <w:spacing w:line="196" w:lineRule="exact"/>
              <w:ind w:right="656"/>
              <w:jc w:val="right"/>
              <w:rPr>
                <w:sz w:val="18"/>
              </w:rPr>
            </w:pPr>
            <w:r>
              <w:rPr>
                <w:sz w:val="18"/>
              </w:rPr>
              <w:t>20</w:t>
            </w:r>
          </w:p>
        </w:tc>
        <w:tc>
          <w:tcPr>
            <w:tcW w:w="2052" w:type="dxa"/>
          </w:tcPr>
          <w:p>
            <w:pPr>
              <w:pStyle w:val="TableParagraph"/>
              <w:spacing w:line="196" w:lineRule="exact"/>
              <w:ind w:left="655"/>
              <w:rPr>
                <w:sz w:val="18"/>
              </w:rPr>
            </w:pPr>
            <w:r>
              <w:rPr>
                <w:sz w:val="18"/>
              </w:rPr>
              <w:t>CJWS</w:t>
            </w:r>
          </w:p>
        </w:tc>
        <w:tc>
          <w:tcPr>
            <w:tcW w:w="1399" w:type="dxa"/>
          </w:tcPr>
          <w:p>
            <w:pPr>
              <w:pStyle w:val="TableParagraph"/>
              <w:spacing w:line="196" w:lineRule="exact"/>
              <w:ind w:right="657"/>
              <w:jc w:val="right"/>
              <w:rPr>
                <w:sz w:val="18"/>
              </w:rPr>
            </w:pPr>
            <w:r>
              <w:rPr>
                <w:sz w:val="18"/>
              </w:rPr>
              <w:t>35</w:t>
            </w:r>
          </w:p>
        </w:tc>
        <w:tc>
          <w:tcPr>
            <w:tcW w:w="1827" w:type="dxa"/>
          </w:tcPr>
          <w:p>
            <w:pPr>
              <w:pStyle w:val="TableParagraph"/>
              <w:spacing w:line="196" w:lineRule="exact"/>
              <w:ind w:left="654"/>
              <w:rPr>
                <w:sz w:val="18"/>
              </w:rPr>
            </w:pPr>
            <w:r>
              <w:rPr>
                <w:sz w:val="18"/>
              </w:rPr>
              <w:t>FLSS</w:t>
            </w:r>
          </w:p>
        </w:tc>
        <w:tc>
          <w:tcPr>
            <w:tcW w:w="1001" w:type="dxa"/>
          </w:tcPr>
          <w:p>
            <w:pPr>
              <w:pStyle w:val="TableParagraph"/>
              <w:spacing w:line="189" w:lineRule="exact" w:before="7"/>
              <w:ind w:right="35"/>
              <w:jc w:val="right"/>
              <w:rPr>
                <w:sz w:val="18"/>
              </w:rPr>
            </w:pPr>
            <w:r>
              <w:rPr>
                <w:sz w:val="18"/>
              </w:rPr>
              <w:t>45</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BGN</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CL-316-C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F-PP</w:t>
            </w:r>
          </w:p>
        </w:tc>
        <w:tc>
          <w:tcPr>
            <w:tcW w:w="1001" w:type="dxa"/>
          </w:tcPr>
          <w:p>
            <w:pPr>
              <w:pStyle w:val="TableParagraph"/>
              <w:spacing w:line="189" w:lineRule="exact" w:before="7"/>
              <w:ind w:right="35"/>
              <w:jc w:val="right"/>
              <w:rPr>
                <w:sz w:val="18"/>
              </w:rPr>
            </w:pPr>
            <w:r>
              <w:rPr>
                <w:sz w:val="18"/>
              </w:rPr>
              <w:t>18</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BH</w:t>
            </w:r>
          </w:p>
        </w:tc>
        <w:tc>
          <w:tcPr>
            <w:tcW w:w="1674" w:type="dxa"/>
          </w:tcPr>
          <w:p>
            <w:pPr>
              <w:pStyle w:val="TableParagraph"/>
              <w:spacing w:line="196" w:lineRule="exact"/>
              <w:ind w:right="656"/>
              <w:jc w:val="right"/>
              <w:rPr>
                <w:sz w:val="18"/>
              </w:rPr>
            </w:pPr>
            <w:r>
              <w:rPr>
                <w:sz w:val="18"/>
              </w:rPr>
              <w:t>51</w:t>
            </w:r>
          </w:p>
        </w:tc>
        <w:tc>
          <w:tcPr>
            <w:tcW w:w="2052" w:type="dxa"/>
          </w:tcPr>
          <w:p>
            <w:pPr>
              <w:pStyle w:val="TableParagraph"/>
              <w:spacing w:line="196" w:lineRule="exact"/>
              <w:ind w:left="655"/>
              <w:rPr>
                <w:sz w:val="18"/>
              </w:rPr>
            </w:pPr>
            <w:r>
              <w:rPr>
                <w:sz w:val="18"/>
              </w:rPr>
              <w:t>CL-AL-C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FPS-S</w:t>
            </w:r>
          </w:p>
        </w:tc>
        <w:tc>
          <w:tcPr>
            <w:tcW w:w="1001" w:type="dxa"/>
          </w:tcPr>
          <w:p>
            <w:pPr>
              <w:pStyle w:val="TableParagraph"/>
              <w:spacing w:line="189" w:lineRule="exact" w:before="7"/>
              <w:ind w:right="35"/>
              <w:jc w:val="right"/>
              <w:rPr>
                <w:sz w:val="18"/>
              </w:rPr>
            </w:pPr>
            <w:r>
              <w:rPr>
                <w:sz w:val="18"/>
              </w:rPr>
              <w:t>43,44</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BHP</w:t>
            </w:r>
          </w:p>
        </w:tc>
        <w:tc>
          <w:tcPr>
            <w:tcW w:w="1674" w:type="dxa"/>
          </w:tcPr>
          <w:p>
            <w:pPr>
              <w:pStyle w:val="TableParagraph"/>
              <w:spacing w:line="196" w:lineRule="exact"/>
              <w:ind w:right="656"/>
              <w:jc w:val="right"/>
              <w:rPr>
                <w:sz w:val="18"/>
              </w:rPr>
            </w:pPr>
            <w:r>
              <w:rPr>
                <w:sz w:val="18"/>
              </w:rPr>
              <w:t>52</w:t>
            </w:r>
          </w:p>
        </w:tc>
        <w:tc>
          <w:tcPr>
            <w:tcW w:w="2052" w:type="dxa"/>
          </w:tcPr>
          <w:p>
            <w:pPr>
              <w:pStyle w:val="TableParagraph"/>
              <w:spacing w:line="196" w:lineRule="exact"/>
              <w:ind w:left="655"/>
              <w:rPr>
                <w:sz w:val="18"/>
              </w:rPr>
            </w:pPr>
            <w:r>
              <w:rPr>
                <w:sz w:val="18"/>
              </w:rPr>
              <w:t>CLIP</w:t>
            </w:r>
          </w:p>
        </w:tc>
        <w:tc>
          <w:tcPr>
            <w:tcW w:w="1399" w:type="dxa"/>
          </w:tcPr>
          <w:p>
            <w:pPr>
              <w:pStyle w:val="TableParagraph"/>
              <w:spacing w:line="196" w:lineRule="exact"/>
              <w:ind w:right="657"/>
              <w:jc w:val="right"/>
              <w:rPr>
                <w:sz w:val="18"/>
              </w:rPr>
            </w:pPr>
            <w:r>
              <w:rPr>
                <w:sz w:val="18"/>
              </w:rPr>
              <w:t>29</w:t>
            </w:r>
          </w:p>
        </w:tc>
        <w:tc>
          <w:tcPr>
            <w:tcW w:w="1827" w:type="dxa"/>
          </w:tcPr>
          <w:p>
            <w:pPr>
              <w:pStyle w:val="TableParagraph"/>
              <w:spacing w:line="196" w:lineRule="exact"/>
              <w:ind w:left="654"/>
              <w:rPr>
                <w:sz w:val="18"/>
              </w:rPr>
            </w:pPr>
            <w:r>
              <w:rPr>
                <w:sz w:val="18"/>
              </w:rPr>
              <w:t>FPS</w:t>
            </w:r>
          </w:p>
        </w:tc>
        <w:tc>
          <w:tcPr>
            <w:tcW w:w="1001" w:type="dxa"/>
          </w:tcPr>
          <w:p>
            <w:pPr>
              <w:pStyle w:val="TableParagraph"/>
              <w:spacing w:line="189" w:lineRule="exact" w:before="7"/>
              <w:ind w:right="35"/>
              <w:jc w:val="right"/>
              <w:rPr>
                <w:sz w:val="18"/>
              </w:rPr>
            </w:pPr>
            <w:r>
              <w:rPr>
                <w:sz w:val="18"/>
              </w:rPr>
              <w:t>43,44</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BHS</w:t>
            </w:r>
          </w:p>
        </w:tc>
        <w:tc>
          <w:tcPr>
            <w:tcW w:w="1674" w:type="dxa"/>
          </w:tcPr>
          <w:p>
            <w:pPr>
              <w:pStyle w:val="TableParagraph"/>
              <w:spacing w:line="196" w:lineRule="exact"/>
              <w:ind w:right="656"/>
              <w:jc w:val="right"/>
              <w:rPr>
                <w:sz w:val="18"/>
              </w:rPr>
            </w:pPr>
            <w:r>
              <w:rPr>
                <w:sz w:val="18"/>
              </w:rPr>
              <w:t>8</w:t>
            </w:r>
          </w:p>
        </w:tc>
        <w:tc>
          <w:tcPr>
            <w:tcW w:w="2052" w:type="dxa"/>
          </w:tcPr>
          <w:p>
            <w:pPr>
              <w:pStyle w:val="TableParagraph"/>
              <w:spacing w:line="196" w:lineRule="exact"/>
              <w:ind w:left="655"/>
              <w:rPr>
                <w:sz w:val="18"/>
              </w:rPr>
            </w:pPr>
            <w:r>
              <w:rPr>
                <w:sz w:val="18"/>
              </w:rPr>
              <w:t>CP</w:t>
            </w:r>
          </w:p>
        </w:tc>
        <w:tc>
          <w:tcPr>
            <w:tcW w:w="1399" w:type="dxa"/>
          </w:tcPr>
          <w:p>
            <w:pPr>
              <w:pStyle w:val="TableParagraph"/>
              <w:spacing w:line="196" w:lineRule="exact"/>
              <w:ind w:right="657"/>
              <w:jc w:val="right"/>
              <w:rPr>
                <w:sz w:val="18"/>
              </w:rPr>
            </w:pPr>
            <w:r>
              <w:rPr>
                <w:sz w:val="18"/>
              </w:rPr>
              <w:t>58</w:t>
            </w:r>
          </w:p>
        </w:tc>
        <w:tc>
          <w:tcPr>
            <w:tcW w:w="1827" w:type="dxa"/>
          </w:tcPr>
          <w:p>
            <w:pPr>
              <w:pStyle w:val="TableParagraph"/>
              <w:spacing w:line="196" w:lineRule="exact"/>
              <w:ind w:left="654"/>
              <w:rPr>
                <w:sz w:val="18"/>
              </w:rPr>
            </w:pPr>
            <w:r>
              <w:rPr>
                <w:sz w:val="18"/>
              </w:rPr>
              <w:t>FPS-L</w:t>
            </w:r>
          </w:p>
        </w:tc>
        <w:tc>
          <w:tcPr>
            <w:tcW w:w="1001" w:type="dxa"/>
          </w:tcPr>
          <w:p>
            <w:pPr>
              <w:pStyle w:val="TableParagraph"/>
              <w:spacing w:line="189" w:lineRule="exact" w:before="7"/>
              <w:ind w:right="35"/>
              <w:jc w:val="right"/>
              <w:rPr>
                <w:sz w:val="18"/>
              </w:rPr>
            </w:pPr>
            <w:r>
              <w:rPr>
                <w:sz w:val="18"/>
              </w:rPr>
              <w:t>44</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BM</w:t>
            </w:r>
          </w:p>
        </w:tc>
        <w:tc>
          <w:tcPr>
            <w:tcW w:w="1674" w:type="dxa"/>
          </w:tcPr>
          <w:p>
            <w:pPr>
              <w:pStyle w:val="TableParagraph"/>
              <w:spacing w:line="196" w:lineRule="exact"/>
              <w:ind w:right="656"/>
              <w:jc w:val="right"/>
              <w:rPr>
                <w:sz w:val="18"/>
              </w:rPr>
            </w:pPr>
            <w:r>
              <w:rPr>
                <w:sz w:val="18"/>
              </w:rPr>
              <w:t>51</w:t>
            </w:r>
          </w:p>
        </w:tc>
        <w:tc>
          <w:tcPr>
            <w:tcW w:w="2052" w:type="dxa"/>
          </w:tcPr>
          <w:p>
            <w:pPr>
              <w:pStyle w:val="TableParagraph"/>
              <w:spacing w:line="196" w:lineRule="exact"/>
              <w:ind w:left="655"/>
              <w:rPr>
                <w:sz w:val="18"/>
              </w:rPr>
            </w:pPr>
            <w:r>
              <w:rPr>
                <w:sz w:val="18"/>
              </w:rPr>
              <w:t>CP-S</w:t>
            </w:r>
          </w:p>
        </w:tc>
        <w:tc>
          <w:tcPr>
            <w:tcW w:w="1399" w:type="dxa"/>
          </w:tcPr>
          <w:p>
            <w:pPr>
              <w:pStyle w:val="TableParagraph"/>
              <w:spacing w:line="196" w:lineRule="exact"/>
              <w:ind w:right="657"/>
              <w:jc w:val="right"/>
              <w:rPr>
                <w:sz w:val="18"/>
              </w:rPr>
            </w:pPr>
            <w:r>
              <w:rPr>
                <w:sz w:val="18"/>
              </w:rPr>
              <w:t>58</w:t>
            </w:r>
          </w:p>
        </w:tc>
        <w:tc>
          <w:tcPr>
            <w:tcW w:w="1827" w:type="dxa"/>
          </w:tcPr>
          <w:p>
            <w:pPr>
              <w:pStyle w:val="TableParagraph"/>
              <w:spacing w:line="196" w:lineRule="exact"/>
              <w:ind w:left="654"/>
              <w:rPr>
                <w:sz w:val="18"/>
              </w:rPr>
            </w:pPr>
            <w:r>
              <w:rPr>
                <w:sz w:val="18"/>
              </w:rPr>
              <w:t>FPS-F</w:t>
            </w:r>
          </w:p>
        </w:tc>
        <w:tc>
          <w:tcPr>
            <w:tcW w:w="1001" w:type="dxa"/>
          </w:tcPr>
          <w:p>
            <w:pPr>
              <w:pStyle w:val="TableParagraph"/>
              <w:spacing w:line="189" w:lineRule="exact" w:before="7"/>
              <w:ind w:right="35"/>
              <w:jc w:val="right"/>
              <w:rPr>
                <w:sz w:val="18"/>
              </w:rPr>
            </w:pPr>
            <w:r>
              <w:rPr>
                <w:sz w:val="18"/>
              </w:rPr>
              <w:t>44</w:t>
            </w:r>
          </w:p>
        </w:tc>
      </w:tr>
      <w:tr>
        <w:trPr>
          <w:trHeight w:val="215"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BMFB</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C-PP</w:t>
            </w:r>
          </w:p>
        </w:tc>
        <w:tc>
          <w:tcPr>
            <w:tcW w:w="1399" w:type="dxa"/>
          </w:tcPr>
          <w:p>
            <w:pPr>
              <w:pStyle w:val="TableParagraph"/>
              <w:spacing w:line="196" w:lineRule="exact"/>
              <w:ind w:right="657"/>
              <w:jc w:val="right"/>
              <w:rPr>
                <w:sz w:val="18"/>
              </w:rPr>
            </w:pPr>
            <w:r>
              <w:rPr>
                <w:sz w:val="18"/>
              </w:rPr>
              <w:t>16</w:t>
            </w:r>
          </w:p>
        </w:tc>
        <w:tc>
          <w:tcPr>
            <w:tcW w:w="1827" w:type="dxa"/>
          </w:tcPr>
          <w:p>
            <w:pPr>
              <w:pStyle w:val="TableParagraph"/>
              <w:spacing w:line="196" w:lineRule="exact"/>
              <w:ind w:left="654"/>
              <w:rPr>
                <w:sz w:val="18"/>
              </w:rPr>
            </w:pPr>
            <w:r>
              <w:rPr>
                <w:sz w:val="18"/>
              </w:rPr>
              <w:t>FRAC-C</w:t>
            </w:r>
          </w:p>
        </w:tc>
        <w:tc>
          <w:tcPr>
            <w:tcW w:w="1001" w:type="dxa"/>
          </w:tcPr>
          <w:p>
            <w:pPr>
              <w:pStyle w:val="TableParagraph"/>
              <w:spacing w:line="189" w:lineRule="exact" w:before="7"/>
              <w:ind w:right="48"/>
              <w:jc w:val="right"/>
              <w:rPr>
                <w:sz w:val="18"/>
              </w:rPr>
            </w:pPr>
            <w:r>
              <w:rPr>
                <w:sz w:val="18"/>
              </w:rPr>
              <w:t>11</w:t>
            </w:r>
          </w:p>
        </w:tc>
      </w:tr>
      <w:tr>
        <w:trPr>
          <w:trHeight w:val="216" w:hRule="atLeast"/>
        </w:trPr>
        <w:tc>
          <w:tcPr>
            <w:tcW w:w="353" w:type="dxa"/>
            <w:vMerge/>
            <w:tcBorders>
              <w:top w:val="nil"/>
            </w:tcBorders>
          </w:tcPr>
          <w:p>
            <w:pPr>
              <w:rPr>
                <w:sz w:val="2"/>
                <w:szCs w:val="2"/>
              </w:rPr>
            </w:pPr>
          </w:p>
        </w:tc>
        <w:tc>
          <w:tcPr>
            <w:tcW w:w="1310" w:type="dxa"/>
          </w:tcPr>
          <w:p>
            <w:pPr>
              <w:pStyle w:val="TableParagraph"/>
              <w:spacing w:line="196" w:lineRule="exact"/>
              <w:ind w:left="189"/>
              <w:rPr>
                <w:sz w:val="18"/>
              </w:rPr>
            </w:pPr>
            <w:r>
              <w:rPr>
                <w:sz w:val="18"/>
              </w:rPr>
              <w:t>BMFB-L</w:t>
            </w:r>
          </w:p>
        </w:tc>
        <w:tc>
          <w:tcPr>
            <w:tcW w:w="1674" w:type="dxa"/>
          </w:tcPr>
          <w:p>
            <w:pPr>
              <w:pStyle w:val="TableParagraph"/>
              <w:spacing w:line="196" w:lineRule="exact"/>
              <w:ind w:right="656"/>
              <w:jc w:val="right"/>
              <w:rPr>
                <w:sz w:val="18"/>
              </w:rPr>
            </w:pPr>
            <w:r>
              <w:rPr>
                <w:sz w:val="18"/>
              </w:rPr>
              <w:t>30</w:t>
            </w:r>
          </w:p>
        </w:tc>
        <w:tc>
          <w:tcPr>
            <w:tcW w:w="2052" w:type="dxa"/>
          </w:tcPr>
          <w:p>
            <w:pPr>
              <w:pStyle w:val="TableParagraph"/>
              <w:spacing w:line="196" w:lineRule="exact"/>
              <w:ind w:left="655"/>
              <w:rPr>
                <w:sz w:val="18"/>
              </w:rPr>
            </w:pPr>
            <w:r>
              <w:rPr>
                <w:sz w:val="18"/>
              </w:rPr>
              <w:t>C-S-C</w:t>
            </w:r>
          </w:p>
        </w:tc>
        <w:tc>
          <w:tcPr>
            <w:tcW w:w="1399" w:type="dxa"/>
          </w:tcPr>
          <w:p>
            <w:pPr>
              <w:pStyle w:val="TableParagraph"/>
              <w:spacing w:line="196" w:lineRule="exact"/>
              <w:ind w:right="657"/>
              <w:jc w:val="right"/>
              <w:rPr>
                <w:sz w:val="18"/>
              </w:rPr>
            </w:pPr>
            <w:r>
              <w:rPr>
                <w:sz w:val="18"/>
              </w:rPr>
              <w:t>15</w:t>
            </w:r>
          </w:p>
        </w:tc>
        <w:tc>
          <w:tcPr>
            <w:tcW w:w="1827" w:type="dxa"/>
          </w:tcPr>
          <w:p>
            <w:pPr>
              <w:pStyle w:val="TableParagraph"/>
              <w:spacing w:line="196" w:lineRule="exact"/>
              <w:ind w:left="654"/>
              <w:rPr>
                <w:sz w:val="18"/>
              </w:rPr>
            </w:pPr>
            <w:r>
              <w:rPr>
                <w:sz w:val="18"/>
              </w:rPr>
              <w:t>FS150S</w:t>
            </w:r>
          </w:p>
        </w:tc>
        <w:tc>
          <w:tcPr>
            <w:tcW w:w="1001" w:type="dxa"/>
          </w:tcPr>
          <w:p>
            <w:pPr>
              <w:pStyle w:val="TableParagraph"/>
              <w:spacing w:line="189" w:lineRule="exact" w:before="7"/>
              <w:ind w:right="35"/>
              <w:jc w:val="right"/>
              <w:rPr>
                <w:sz w:val="18"/>
              </w:rPr>
            </w:pPr>
            <w:r>
              <w:rPr>
                <w:sz w:val="18"/>
              </w:rPr>
              <w:t>12</w:t>
            </w:r>
          </w:p>
        </w:tc>
      </w:tr>
      <w:tr>
        <w:trPr>
          <w:trHeight w:val="380" w:hRule="atLeast"/>
        </w:trPr>
        <w:tc>
          <w:tcPr>
            <w:tcW w:w="353" w:type="dxa"/>
            <w:vMerge/>
            <w:tcBorders>
              <w:top w:val="nil"/>
            </w:tcBorders>
          </w:tcPr>
          <w:p>
            <w:pPr>
              <w:rPr>
                <w:sz w:val="2"/>
                <w:szCs w:val="2"/>
              </w:rPr>
            </w:pPr>
          </w:p>
        </w:tc>
        <w:tc>
          <w:tcPr>
            <w:tcW w:w="1310" w:type="dxa"/>
          </w:tcPr>
          <w:p>
            <w:pPr>
              <w:pStyle w:val="TableParagraph"/>
              <w:spacing w:line="203" w:lineRule="exact"/>
              <w:ind w:left="189"/>
              <w:rPr>
                <w:sz w:val="18"/>
              </w:rPr>
            </w:pPr>
            <w:r>
              <w:rPr>
                <w:sz w:val="18"/>
              </w:rPr>
              <w:t>BMFB-N</w:t>
            </w:r>
          </w:p>
        </w:tc>
        <w:tc>
          <w:tcPr>
            <w:tcW w:w="1674" w:type="dxa"/>
          </w:tcPr>
          <w:p>
            <w:pPr>
              <w:pStyle w:val="TableParagraph"/>
              <w:spacing w:line="203" w:lineRule="exact"/>
              <w:ind w:right="656"/>
              <w:jc w:val="right"/>
              <w:rPr>
                <w:sz w:val="18"/>
              </w:rPr>
            </w:pPr>
            <w:r>
              <w:rPr>
                <w:sz w:val="18"/>
              </w:rPr>
              <w:t>31</w:t>
            </w:r>
          </w:p>
        </w:tc>
        <w:tc>
          <w:tcPr>
            <w:tcW w:w="2052" w:type="dxa"/>
          </w:tcPr>
          <w:p>
            <w:pPr>
              <w:pStyle w:val="TableParagraph"/>
              <w:spacing w:line="203" w:lineRule="exact"/>
              <w:ind w:left="655"/>
              <w:rPr>
                <w:sz w:val="18"/>
              </w:rPr>
            </w:pPr>
            <w:r>
              <w:rPr>
                <w:sz w:val="18"/>
              </w:rPr>
              <w:t>CSB</w:t>
            </w:r>
          </w:p>
        </w:tc>
        <w:tc>
          <w:tcPr>
            <w:tcW w:w="1399" w:type="dxa"/>
          </w:tcPr>
          <w:p>
            <w:pPr>
              <w:pStyle w:val="TableParagraph"/>
              <w:spacing w:line="206" w:lineRule="exact"/>
              <w:ind w:right="657"/>
              <w:jc w:val="right"/>
              <w:rPr>
                <w:sz w:val="18"/>
              </w:rPr>
            </w:pPr>
            <w:r>
              <w:rPr>
                <w:sz w:val="18"/>
              </w:rPr>
              <w:t>7</w:t>
            </w:r>
          </w:p>
        </w:tc>
        <w:tc>
          <w:tcPr>
            <w:tcW w:w="1827" w:type="dxa"/>
          </w:tcPr>
          <w:p>
            <w:pPr>
              <w:pStyle w:val="TableParagraph"/>
              <w:spacing w:line="203" w:lineRule="exact"/>
              <w:ind w:left="654"/>
              <w:rPr>
                <w:sz w:val="18"/>
              </w:rPr>
            </w:pPr>
            <w:r>
              <w:rPr>
                <w:sz w:val="18"/>
              </w:rPr>
              <w:t>FS150SS</w:t>
            </w:r>
          </w:p>
        </w:tc>
        <w:tc>
          <w:tcPr>
            <w:tcW w:w="1001" w:type="dxa"/>
          </w:tcPr>
          <w:p>
            <w:pPr>
              <w:pStyle w:val="TableParagraph"/>
              <w:spacing w:before="7"/>
              <w:ind w:right="35"/>
              <w:jc w:val="right"/>
              <w:rPr>
                <w:sz w:val="18"/>
              </w:rPr>
            </w:pPr>
            <w:r>
              <w:rPr>
                <w:sz w:val="18"/>
              </w:rPr>
              <w:t>12</w:t>
            </w:r>
          </w:p>
        </w:tc>
      </w:tr>
      <w:tr>
        <w:trPr>
          <w:trHeight w:val="326" w:hRule="atLeast"/>
        </w:trPr>
        <w:tc>
          <w:tcPr>
            <w:tcW w:w="353" w:type="dxa"/>
          </w:tcPr>
          <w:p>
            <w:pPr>
              <w:pStyle w:val="TableParagraph"/>
              <w:spacing w:before="5"/>
              <w:rPr>
                <w:b/>
                <w:sz w:val="14"/>
              </w:rPr>
            </w:pPr>
          </w:p>
          <w:p>
            <w:pPr>
              <w:pStyle w:val="TableParagraph"/>
              <w:spacing w:line="141" w:lineRule="exact"/>
              <w:ind w:left="34"/>
              <w:rPr>
                <w:rFonts w:ascii="Arial Narrow"/>
                <w:sz w:val="14"/>
              </w:rPr>
            </w:pPr>
            <w:r>
              <w:rPr>
                <w:rFonts w:ascii="Arial Narrow"/>
                <w:sz w:val="14"/>
              </w:rPr>
              <w:t>62</w:t>
            </w:r>
          </w:p>
        </w:tc>
        <w:tc>
          <w:tcPr>
            <w:tcW w:w="1310" w:type="dxa"/>
          </w:tcPr>
          <w:p>
            <w:pPr>
              <w:pStyle w:val="TableParagraph"/>
              <w:rPr>
                <w:rFonts w:ascii="Times New Roman"/>
                <w:sz w:val="18"/>
              </w:rPr>
            </w:pPr>
          </w:p>
        </w:tc>
        <w:tc>
          <w:tcPr>
            <w:tcW w:w="1674" w:type="dxa"/>
          </w:tcPr>
          <w:p>
            <w:pPr>
              <w:pStyle w:val="TableParagraph"/>
              <w:rPr>
                <w:rFonts w:ascii="Times New Roman"/>
                <w:sz w:val="18"/>
              </w:rPr>
            </w:pPr>
          </w:p>
        </w:tc>
        <w:tc>
          <w:tcPr>
            <w:tcW w:w="2052" w:type="dxa"/>
          </w:tcPr>
          <w:p>
            <w:pPr>
              <w:pStyle w:val="TableParagraph"/>
              <w:rPr>
                <w:rFonts w:ascii="Times New Roman"/>
                <w:sz w:val="18"/>
              </w:rPr>
            </w:pPr>
          </w:p>
        </w:tc>
        <w:tc>
          <w:tcPr>
            <w:tcW w:w="1399" w:type="dxa"/>
          </w:tcPr>
          <w:p>
            <w:pPr>
              <w:pStyle w:val="TableParagraph"/>
              <w:rPr>
                <w:rFonts w:ascii="Times New Roman"/>
                <w:sz w:val="18"/>
              </w:rPr>
            </w:pPr>
          </w:p>
        </w:tc>
        <w:tc>
          <w:tcPr>
            <w:tcW w:w="1827" w:type="dxa"/>
          </w:tcPr>
          <w:p>
            <w:pPr>
              <w:pStyle w:val="TableParagraph"/>
              <w:rPr>
                <w:rFonts w:ascii="Times New Roman"/>
                <w:sz w:val="18"/>
              </w:rPr>
            </w:pPr>
          </w:p>
        </w:tc>
        <w:tc>
          <w:tcPr>
            <w:tcW w:w="1001" w:type="dxa"/>
          </w:tcPr>
          <w:p>
            <w:pPr>
              <w:pStyle w:val="TableParagraph"/>
              <w:rPr>
                <w:rFonts w:ascii="Times New Roman"/>
                <w:sz w:val="18"/>
              </w:rPr>
            </w:pPr>
          </w:p>
        </w:tc>
      </w:tr>
    </w:tbl>
    <w:p>
      <w:pPr>
        <w:spacing w:after="0"/>
        <w:rPr>
          <w:rFonts w:ascii="Times New Roman"/>
          <w:sz w:val="18"/>
        </w:rPr>
        <w:sectPr>
          <w:headerReference w:type="even" r:id="rId440"/>
          <w:pgSz w:w="12240" w:h="15840"/>
          <w:pgMar w:header="0" w:footer="0" w:top="540" w:bottom="280" w:left="0" w:right="0"/>
        </w:sectPr>
      </w:pPr>
    </w:p>
    <w:p>
      <w:pPr>
        <w:spacing w:before="65"/>
        <w:ind w:left="0" w:right="1066" w:firstLine="0"/>
        <w:jc w:val="right"/>
        <w:rPr>
          <w:b/>
          <w:sz w:val="16"/>
        </w:rPr>
      </w:pPr>
      <w:r>
        <w:rPr>
          <w:b/>
          <w:sz w:val="16"/>
        </w:rPr>
        <w:t>PHONE</w:t>
      </w:r>
      <w:r>
        <w:rPr>
          <w:b/>
          <w:spacing w:val="-12"/>
          <w:sz w:val="16"/>
        </w:rPr>
        <w:t> </w:t>
      </w:r>
      <w:r>
        <w:rPr>
          <w:b/>
          <w:sz w:val="16"/>
        </w:rPr>
        <w:t>800-367-3678</w:t>
      </w:r>
    </w:p>
    <w:p>
      <w:pPr>
        <w:spacing w:line="249" w:lineRule="auto" w:before="8"/>
        <w:ind w:left="8446" w:right="1065" w:firstLine="1372"/>
        <w:jc w:val="right"/>
        <w:rPr>
          <w:b/>
          <w:sz w:val="16"/>
        </w:rPr>
      </w:pPr>
      <w:r>
        <w:rPr/>
        <w:pict>
          <v:line style="position:absolute;mso-position-horizontal-relative:page;mso-position-vertical-relative:paragraph;z-index:16312" from=".000028pt,30.661585pt" to="612.000028pt,30.661585pt" stroked="true" strokeweight="1.417pt" strokecolor="#000000">
            <v:stroke dashstyle="solid"/>
            <w10:wrap type="none"/>
          </v:line>
        </w:pict>
      </w:r>
      <w:r>
        <w:rPr>
          <w:b/>
          <w:spacing w:val="-4"/>
          <w:sz w:val="16"/>
        </w:rPr>
        <w:t>FAX</w:t>
      </w:r>
      <w:r>
        <w:rPr>
          <w:b/>
          <w:spacing w:val="-11"/>
          <w:sz w:val="16"/>
        </w:rPr>
        <w:t> </w:t>
      </w:r>
      <w:r>
        <w:rPr>
          <w:b/>
          <w:sz w:val="16"/>
        </w:rPr>
        <w:t>800-367-3670</w:t>
      </w:r>
      <w:r>
        <w:rPr>
          <w:b/>
          <w:spacing w:val="-1"/>
          <w:sz w:val="16"/>
        </w:rPr>
        <w:t> </w:t>
      </w:r>
      <w:hyperlink r:id="rId90">
        <w:r>
          <w:rPr>
            <w:b/>
            <w:sz w:val="16"/>
          </w:rPr>
          <w:t>SALES@CAMPBELLFITTINGS.COM</w:t>
        </w:r>
      </w:hyperlink>
      <w:r>
        <w:rPr>
          <w:b/>
          <w:sz w:val="16"/>
        </w:rPr>
        <w:t> </w:t>
      </w:r>
      <w:hyperlink r:id="rId91">
        <w:r>
          <w:rPr>
            <w:b/>
            <w:spacing w:val="-1"/>
            <w:sz w:val="16"/>
          </w:rPr>
          <w:t>WWW.CAMPBELLFITTINGS.COM</w:t>
        </w:r>
      </w:hyperlink>
    </w:p>
    <w:p>
      <w:pPr>
        <w:pStyle w:val="BodyText"/>
        <w:spacing w:before="7"/>
        <w:rPr>
          <w:b/>
          <w:sz w:val="29"/>
        </w:rPr>
      </w:pPr>
    </w:p>
    <w:tbl>
      <w:tblPr>
        <w:tblW w:w="0" w:type="auto"/>
        <w:jc w:val="left"/>
        <w:tblInd w:w="1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69"/>
        <w:gridCol w:w="1458"/>
        <w:gridCol w:w="1744"/>
        <w:gridCol w:w="1705"/>
        <w:gridCol w:w="1887"/>
        <w:gridCol w:w="1618"/>
        <w:gridCol w:w="874"/>
      </w:tblGrid>
      <w:tr>
        <w:trPr>
          <w:trHeight w:val="399" w:hRule="atLeast"/>
        </w:trPr>
        <w:tc>
          <w:tcPr>
            <w:tcW w:w="1369" w:type="dxa"/>
          </w:tcPr>
          <w:p>
            <w:pPr>
              <w:pStyle w:val="TableParagraph"/>
              <w:spacing w:line="249" w:lineRule="auto"/>
              <w:ind w:left="34" w:right="728"/>
              <w:rPr>
                <w:b/>
                <w:sz w:val="16"/>
              </w:rPr>
            </w:pPr>
            <w:r>
              <w:rPr>
                <w:b/>
                <w:sz w:val="16"/>
              </w:rPr>
              <w:t>part number</w:t>
            </w:r>
          </w:p>
        </w:tc>
        <w:tc>
          <w:tcPr>
            <w:tcW w:w="1458" w:type="dxa"/>
          </w:tcPr>
          <w:p>
            <w:pPr>
              <w:pStyle w:val="TableParagraph"/>
              <w:spacing w:line="249" w:lineRule="auto"/>
              <w:ind w:left="214" w:right="637" w:firstLine="213"/>
              <w:rPr>
                <w:b/>
                <w:sz w:val="16"/>
              </w:rPr>
            </w:pPr>
            <w:r>
              <w:rPr>
                <w:b/>
                <w:sz w:val="16"/>
              </w:rPr>
              <w:t>page number</w:t>
            </w:r>
          </w:p>
        </w:tc>
        <w:tc>
          <w:tcPr>
            <w:tcW w:w="1744" w:type="dxa"/>
          </w:tcPr>
          <w:p>
            <w:pPr>
              <w:pStyle w:val="TableParagraph"/>
              <w:spacing w:line="249" w:lineRule="auto"/>
              <w:ind w:left="657" w:right="480"/>
              <w:rPr>
                <w:b/>
                <w:sz w:val="16"/>
              </w:rPr>
            </w:pPr>
            <w:r>
              <w:rPr>
                <w:b/>
                <w:sz w:val="16"/>
              </w:rPr>
              <w:t>part number</w:t>
            </w:r>
          </w:p>
        </w:tc>
        <w:tc>
          <w:tcPr>
            <w:tcW w:w="1705" w:type="dxa"/>
          </w:tcPr>
          <w:p>
            <w:pPr>
              <w:pStyle w:val="TableParagraph"/>
              <w:spacing w:line="249" w:lineRule="auto"/>
              <w:ind w:left="462" w:right="636" w:firstLine="213"/>
              <w:rPr>
                <w:b/>
                <w:sz w:val="16"/>
              </w:rPr>
            </w:pPr>
            <w:r>
              <w:rPr>
                <w:b/>
                <w:sz w:val="16"/>
              </w:rPr>
              <w:t>page number</w:t>
            </w:r>
          </w:p>
        </w:tc>
        <w:tc>
          <w:tcPr>
            <w:tcW w:w="1887" w:type="dxa"/>
          </w:tcPr>
          <w:p>
            <w:pPr>
              <w:pStyle w:val="TableParagraph"/>
              <w:spacing w:line="249" w:lineRule="auto"/>
              <w:ind w:left="658" w:right="622"/>
              <w:rPr>
                <w:b/>
                <w:sz w:val="16"/>
              </w:rPr>
            </w:pPr>
            <w:r>
              <w:rPr>
                <w:b/>
                <w:sz w:val="16"/>
              </w:rPr>
              <w:t>part number</w:t>
            </w:r>
          </w:p>
        </w:tc>
        <w:tc>
          <w:tcPr>
            <w:tcW w:w="1618" w:type="dxa"/>
          </w:tcPr>
          <w:p>
            <w:pPr>
              <w:pStyle w:val="TableParagraph"/>
              <w:spacing w:line="249" w:lineRule="auto"/>
              <w:ind w:left="320" w:right="691" w:firstLine="213"/>
              <w:rPr>
                <w:b/>
                <w:sz w:val="16"/>
              </w:rPr>
            </w:pPr>
            <w:r>
              <w:rPr>
                <w:b/>
                <w:sz w:val="16"/>
              </w:rPr>
              <w:t>page number</w:t>
            </w:r>
          </w:p>
        </w:tc>
        <w:tc>
          <w:tcPr>
            <w:tcW w:w="874" w:type="dxa"/>
          </w:tcPr>
          <w:p>
            <w:pPr>
              <w:pStyle w:val="TableParagraph"/>
              <w:rPr>
                <w:rFonts w:ascii="Times New Roman"/>
                <w:sz w:val="16"/>
              </w:rPr>
            </w:pPr>
          </w:p>
        </w:tc>
      </w:tr>
      <w:tr>
        <w:trPr>
          <w:trHeight w:val="243" w:hRule="atLeast"/>
        </w:trPr>
        <w:tc>
          <w:tcPr>
            <w:tcW w:w="1369" w:type="dxa"/>
          </w:tcPr>
          <w:p>
            <w:pPr>
              <w:pStyle w:val="TableParagraph"/>
              <w:spacing w:line="189" w:lineRule="exact" w:before="34"/>
              <w:ind w:left="34"/>
              <w:rPr>
                <w:sz w:val="18"/>
              </w:rPr>
            </w:pPr>
            <w:r>
              <w:rPr>
                <w:sz w:val="18"/>
              </w:rPr>
              <w:t>FSB</w:t>
            </w:r>
          </w:p>
        </w:tc>
        <w:tc>
          <w:tcPr>
            <w:tcW w:w="1458" w:type="dxa"/>
          </w:tcPr>
          <w:p>
            <w:pPr>
              <w:pStyle w:val="TableParagraph"/>
              <w:spacing w:line="189" w:lineRule="exact" w:before="34"/>
              <w:ind w:right="654"/>
              <w:jc w:val="right"/>
              <w:rPr>
                <w:sz w:val="18"/>
              </w:rPr>
            </w:pPr>
            <w:r>
              <w:rPr>
                <w:sz w:val="18"/>
              </w:rPr>
              <w:t>7</w:t>
            </w:r>
          </w:p>
        </w:tc>
        <w:tc>
          <w:tcPr>
            <w:tcW w:w="1744" w:type="dxa"/>
          </w:tcPr>
          <w:p>
            <w:pPr>
              <w:pStyle w:val="TableParagraph"/>
              <w:spacing w:line="200" w:lineRule="exact" w:before="23"/>
              <w:ind w:left="657"/>
              <w:rPr>
                <w:sz w:val="18"/>
              </w:rPr>
            </w:pPr>
            <w:r>
              <w:rPr>
                <w:sz w:val="18"/>
              </w:rPr>
              <w:t>HRPB</w:t>
            </w:r>
          </w:p>
        </w:tc>
        <w:tc>
          <w:tcPr>
            <w:tcW w:w="1705" w:type="dxa"/>
          </w:tcPr>
          <w:p>
            <w:pPr>
              <w:pStyle w:val="TableParagraph"/>
              <w:spacing w:line="200" w:lineRule="exact" w:before="23"/>
              <w:ind w:right="653"/>
              <w:jc w:val="right"/>
              <w:rPr>
                <w:sz w:val="18"/>
              </w:rPr>
            </w:pPr>
            <w:r>
              <w:rPr>
                <w:sz w:val="18"/>
              </w:rPr>
              <w:t>20</w:t>
            </w:r>
          </w:p>
        </w:tc>
        <w:tc>
          <w:tcPr>
            <w:tcW w:w="1887" w:type="dxa"/>
          </w:tcPr>
          <w:p>
            <w:pPr>
              <w:pStyle w:val="TableParagraph"/>
              <w:spacing w:line="200" w:lineRule="exact" w:before="23"/>
              <w:ind w:left="658"/>
              <w:rPr>
                <w:sz w:val="18"/>
              </w:rPr>
            </w:pPr>
            <w:r>
              <w:rPr>
                <w:sz w:val="18"/>
              </w:rPr>
              <w:t>SW</w:t>
            </w:r>
          </w:p>
        </w:tc>
        <w:tc>
          <w:tcPr>
            <w:tcW w:w="1618" w:type="dxa"/>
          </w:tcPr>
          <w:p>
            <w:pPr>
              <w:pStyle w:val="TableParagraph"/>
              <w:spacing w:line="200" w:lineRule="exact" w:before="23"/>
              <w:ind w:left="97"/>
              <w:jc w:val="center"/>
              <w:rPr>
                <w:sz w:val="18"/>
              </w:rPr>
            </w:pPr>
            <w:r>
              <w:rPr>
                <w:sz w:val="18"/>
              </w:rPr>
              <w:t>7</w:t>
            </w:r>
          </w:p>
        </w:tc>
        <w:tc>
          <w:tcPr>
            <w:tcW w:w="874" w:type="dxa"/>
          </w:tcPr>
          <w:p>
            <w:pPr>
              <w:pStyle w:val="TableParagraph"/>
              <w:rPr>
                <w:rFonts w:ascii="Times New Roman"/>
                <w:sz w:val="16"/>
              </w:rPr>
            </w:pPr>
          </w:p>
        </w:tc>
      </w:tr>
      <w:tr>
        <w:trPr>
          <w:trHeight w:val="215" w:hRule="atLeast"/>
        </w:trPr>
        <w:tc>
          <w:tcPr>
            <w:tcW w:w="1369" w:type="dxa"/>
          </w:tcPr>
          <w:p>
            <w:pPr>
              <w:pStyle w:val="TableParagraph"/>
              <w:spacing w:line="189" w:lineRule="exact" w:before="7"/>
              <w:ind w:left="34"/>
              <w:rPr>
                <w:sz w:val="18"/>
              </w:rPr>
            </w:pPr>
            <w:r>
              <w:rPr>
                <w:sz w:val="18"/>
              </w:rPr>
              <w:t>FSS</w:t>
            </w:r>
          </w:p>
        </w:tc>
        <w:tc>
          <w:tcPr>
            <w:tcW w:w="1458" w:type="dxa"/>
          </w:tcPr>
          <w:p>
            <w:pPr>
              <w:pStyle w:val="TableParagraph"/>
              <w:spacing w:line="189" w:lineRule="exact" w:before="7"/>
              <w:ind w:right="654"/>
              <w:jc w:val="right"/>
              <w:rPr>
                <w:sz w:val="18"/>
              </w:rPr>
            </w:pPr>
            <w:r>
              <w:rPr>
                <w:sz w:val="18"/>
              </w:rPr>
              <w:t>43,44</w:t>
            </w:r>
          </w:p>
        </w:tc>
        <w:tc>
          <w:tcPr>
            <w:tcW w:w="1744" w:type="dxa"/>
          </w:tcPr>
          <w:p>
            <w:pPr>
              <w:pStyle w:val="TableParagraph"/>
              <w:spacing w:line="196" w:lineRule="exact"/>
              <w:ind w:left="657"/>
              <w:rPr>
                <w:sz w:val="18"/>
              </w:rPr>
            </w:pPr>
            <w:r>
              <w:rPr>
                <w:sz w:val="18"/>
              </w:rPr>
              <w:t>HRPS</w:t>
            </w:r>
          </w:p>
        </w:tc>
        <w:tc>
          <w:tcPr>
            <w:tcW w:w="1705" w:type="dxa"/>
          </w:tcPr>
          <w:p>
            <w:pPr>
              <w:pStyle w:val="TableParagraph"/>
              <w:spacing w:line="196" w:lineRule="exact"/>
              <w:ind w:right="653"/>
              <w:jc w:val="right"/>
              <w:rPr>
                <w:sz w:val="18"/>
              </w:rPr>
            </w:pPr>
            <w:r>
              <w:rPr>
                <w:sz w:val="18"/>
              </w:rPr>
              <w:t>5</w:t>
            </w:r>
          </w:p>
        </w:tc>
        <w:tc>
          <w:tcPr>
            <w:tcW w:w="1887" w:type="dxa"/>
          </w:tcPr>
          <w:p>
            <w:pPr>
              <w:pStyle w:val="TableParagraph"/>
              <w:spacing w:line="196" w:lineRule="exact"/>
              <w:ind w:left="658"/>
              <w:rPr>
                <w:sz w:val="18"/>
              </w:rPr>
            </w:pPr>
            <w:r>
              <w:rPr>
                <w:sz w:val="18"/>
              </w:rPr>
              <w:t>T</w:t>
            </w:r>
          </w:p>
        </w:tc>
        <w:tc>
          <w:tcPr>
            <w:tcW w:w="1618" w:type="dxa"/>
          </w:tcPr>
          <w:p>
            <w:pPr>
              <w:pStyle w:val="TableParagraph"/>
              <w:spacing w:line="196" w:lineRule="exact"/>
              <w:ind w:left="688" w:right="688"/>
              <w:jc w:val="center"/>
              <w:rPr>
                <w:sz w:val="18"/>
              </w:rPr>
            </w:pPr>
            <w:r>
              <w:rPr>
                <w:sz w:val="18"/>
              </w:rPr>
              <w:t>58</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F-SS</w:t>
            </w:r>
          </w:p>
        </w:tc>
        <w:tc>
          <w:tcPr>
            <w:tcW w:w="1458" w:type="dxa"/>
          </w:tcPr>
          <w:p>
            <w:pPr>
              <w:pStyle w:val="TableParagraph"/>
              <w:spacing w:line="189" w:lineRule="exact" w:before="7"/>
              <w:ind w:right="654"/>
              <w:jc w:val="right"/>
              <w:rPr>
                <w:sz w:val="18"/>
              </w:rPr>
            </w:pPr>
            <w:r>
              <w:rPr>
                <w:sz w:val="18"/>
              </w:rPr>
              <w:t>17</w:t>
            </w:r>
          </w:p>
        </w:tc>
        <w:tc>
          <w:tcPr>
            <w:tcW w:w="1744" w:type="dxa"/>
          </w:tcPr>
          <w:p>
            <w:pPr>
              <w:pStyle w:val="TableParagraph"/>
              <w:spacing w:line="196" w:lineRule="exact"/>
              <w:ind w:left="657"/>
              <w:rPr>
                <w:sz w:val="18"/>
              </w:rPr>
            </w:pPr>
            <w:r>
              <w:rPr>
                <w:sz w:val="18"/>
              </w:rPr>
              <w:t>HRPSS</w:t>
            </w:r>
          </w:p>
        </w:tc>
        <w:tc>
          <w:tcPr>
            <w:tcW w:w="1705" w:type="dxa"/>
          </w:tcPr>
          <w:p>
            <w:pPr>
              <w:pStyle w:val="TableParagraph"/>
              <w:spacing w:line="196" w:lineRule="exact"/>
              <w:ind w:right="653"/>
              <w:jc w:val="right"/>
              <w:rPr>
                <w:sz w:val="18"/>
              </w:rPr>
            </w:pPr>
            <w:r>
              <w:rPr>
                <w:sz w:val="18"/>
              </w:rPr>
              <w:t>20</w:t>
            </w:r>
          </w:p>
        </w:tc>
        <w:tc>
          <w:tcPr>
            <w:tcW w:w="1887" w:type="dxa"/>
          </w:tcPr>
          <w:p>
            <w:pPr>
              <w:pStyle w:val="TableParagraph"/>
              <w:spacing w:line="196" w:lineRule="exact"/>
              <w:ind w:left="658"/>
              <w:rPr>
                <w:sz w:val="18"/>
              </w:rPr>
            </w:pPr>
            <w:r>
              <w:rPr>
                <w:sz w:val="18"/>
              </w:rPr>
              <w:t>TBCS</w:t>
            </w:r>
          </w:p>
        </w:tc>
        <w:tc>
          <w:tcPr>
            <w:tcW w:w="1618" w:type="dxa"/>
          </w:tcPr>
          <w:p>
            <w:pPr>
              <w:pStyle w:val="TableParagraph"/>
              <w:spacing w:line="196" w:lineRule="exact"/>
              <w:ind w:left="688" w:right="688"/>
              <w:jc w:val="center"/>
              <w:rPr>
                <w:sz w:val="18"/>
              </w:rPr>
            </w:pPr>
            <w:r>
              <w:rPr>
                <w:sz w:val="18"/>
              </w:rPr>
              <w:t>60</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FSS-W</w:t>
            </w:r>
          </w:p>
        </w:tc>
        <w:tc>
          <w:tcPr>
            <w:tcW w:w="1458" w:type="dxa"/>
          </w:tcPr>
          <w:p>
            <w:pPr>
              <w:pStyle w:val="TableParagraph"/>
              <w:spacing w:line="189" w:lineRule="exact" w:before="7"/>
              <w:ind w:right="654"/>
              <w:jc w:val="right"/>
              <w:rPr>
                <w:sz w:val="18"/>
              </w:rPr>
            </w:pPr>
            <w:r>
              <w:rPr>
                <w:sz w:val="18"/>
              </w:rPr>
              <w:t>40</w:t>
            </w:r>
          </w:p>
        </w:tc>
        <w:tc>
          <w:tcPr>
            <w:tcW w:w="1744" w:type="dxa"/>
          </w:tcPr>
          <w:p>
            <w:pPr>
              <w:pStyle w:val="TableParagraph"/>
              <w:spacing w:line="196" w:lineRule="exact"/>
              <w:ind w:left="657"/>
              <w:rPr>
                <w:sz w:val="18"/>
              </w:rPr>
            </w:pPr>
            <w:r>
              <w:rPr>
                <w:sz w:val="18"/>
              </w:rPr>
              <w:t>HRS</w:t>
            </w:r>
          </w:p>
        </w:tc>
        <w:tc>
          <w:tcPr>
            <w:tcW w:w="1705" w:type="dxa"/>
          </w:tcPr>
          <w:p>
            <w:pPr>
              <w:pStyle w:val="TableParagraph"/>
              <w:spacing w:line="196" w:lineRule="exact"/>
              <w:ind w:right="653"/>
              <w:jc w:val="right"/>
              <w:rPr>
                <w:sz w:val="18"/>
              </w:rPr>
            </w:pPr>
            <w:r>
              <w:rPr>
                <w:sz w:val="18"/>
              </w:rPr>
              <w:t>5</w:t>
            </w:r>
          </w:p>
        </w:tc>
        <w:tc>
          <w:tcPr>
            <w:tcW w:w="1887" w:type="dxa"/>
          </w:tcPr>
          <w:p>
            <w:pPr>
              <w:pStyle w:val="TableParagraph"/>
              <w:spacing w:line="196" w:lineRule="exact"/>
              <w:ind w:left="658"/>
              <w:rPr>
                <w:sz w:val="18"/>
              </w:rPr>
            </w:pPr>
            <w:r>
              <w:rPr>
                <w:sz w:val="18"/>
              </w:rPr>
              <w:t>TBSS</w:t>
            </w:r>
          </w:p>
        </w:tc>
        <w:tc>
          <w:tcPr>
            <w:tcW w:w="1618" w:type="dxa"/>
          </w:tcPr>
          <w:p>
            <w:pPr>
              <w:pStyle w:val="TableParagraph"/>
              <w:spacing w:line="196" w:lineRule="exact"/>
              <w:ind w:left="688" w:right="688"/>
              <w:jc w:val="center"/>
              <w:rPr>
                <w:sz w:val="18"/>
              </w:rPr>
            </w:pPr>
            <w:r>
              <w:rPr>
                <w:sz w:val="18"/>
              </w:rPr>
              <w:t>60</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FT150S</w:t>
            </w:r>
          </w:p>
        </w:tc>
        <w:tc>
          <w:tcPr>
            <w:tcW w:w="1458" w:type="dxa"/>
          </w:tcPr>
          <w:p>
            <w:pPr>
              <w:pStyle w:val="TableParagraph"/>
              <w:spacing w:line="189" w:lineRule="exact" w:before="7"/>
              <w:ind w:right="654"/>
              <w:jc w:val="right"/>
              <w:rPr>
                <w:sz w:val="18"/>
              </w:rPr>
            </w:pPr>
            <w:r>
              <w:rPr>
                <w:sz w:val="18"/>
              </w:rPr>
              <w:t>12</w:t>
            </w:r>
          </w:p>
        </w:tc>
        <w:tc>
          <w:tcPr>
            <w:tcW w:w="1744" w:type="dxa"/>
          </w:tcPr>
          <w:p>
            <w:pPr>
              <w:pStyle w:val="TableParagraph"/>
              <w:spacing w:line="196" w:lineRule="exact"/>
              <w:ind w:left="657"/>
              <w:rPr>
                <w:sz w:val="18"/>
              </w:rPr>
            </w:pPr>
            <w:r>
              <w:rPr>
                <w:sz w:val="18"/>
              </w:rPr>
              <w:t>HRSS</w:t>
            </w:r>
          </w:p>
        </w:tc>
        <w:tc>
          <w:tcPr>
            <w:tcW w:w="1705" w:type="dxa"/>
          </w:tcPr>
          <w:p>
            <w:pPr>
              <w:pStyle w:val="TableParagraph"/>
              <w:spacing w:line="196" w:lineRule="exact"/>
              <w:ind w:right="653"/>
              <w:jc w:val="right"/>
              <w:rPr>
                <w:sz w:val="18"/>
              </w:rPr>
            </w:pPr>
            <w:r>
              <w:rPr>
                <w:sz w:val="18"/>
              </w:rPr>
              <w:t>5</w:t>
            </w:r>
          </w:p>
        </w:tc>
        <w:tc>
          <w:tcPr>
            <w:tcW w:w="1887" w:type="dxa"/>
          </w:tcPr>
          <w:p>
            <w:pPr>
              <w:pStyle w:val="TableParagraph"/>
              <w:spacing w:line="196" w:lineRule="exact"/>
              <w:ind w:left="658"/>
              <w:rPr>
                <w:sz w:val="18"/>
              </w:rPr>
            </w:pPr>
            <w:r>
              <w:rPr>
                <w:sz w:val="18"/>
              </w:rPr>
              <w:t>TC-C</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FT150SS</w:t>
            </w:r>
          </w:p>
        </w:tc>
        <w:tc>
          <w:tcPr>
            <w:tcW w:w="1458" w:type="dxa"/>
          </w:tcPr>
          <w:p>
            <w:pPr>
              <w:pStyle w:val="TableParagraph"/>
              <w:spacing w:line="189" w:lineRule="exact" w:before="7"/>
              <w:ind w:right="654"/>
              <w:jc w:val="right"/>
              <w:rPr>
                <w:sz w:val="18"/>
              </w:rPr>
            </w:pPr>
            <w:r>
              <w:rPr>
                <w:sz w:val="18"/>
              </w:rPr>
              <w:t>12</w:t>
            </w:r>
          </w:p>
        </w:tc>
        <w:tc>
          <w:tcPr>
            <w:tcW w:w="1744" w:type="dxa"/>
          </w:tcPr>
          <w:p>
            <w:pPr>
              <w:pStyle w:val="TableParagraph"/>
              <w:spacing w:line="196" w:lineRule="exact"/>
              <w:ind w:left="657"/>
              <w:rPr>
                <w:sz w:val="18"/>
              </w:rPr>
            </w:pPr>
            <w:r>
              <w:rPr>
                <w:sz w:val="18"/>
              </w:rPr>
              <w:t>IC</w:t>
            </w:r>
          </w:p>
        </w:tc>
        <w:tc>
          <w:tcPr>
            <w:tcW w:w="1705" w:type="dxa"/>
          </w:tcPr>
          <w:p>
            <w:pPr>
              <w:pStyle w:val="TableParagraph"/>
              <w:spacing w:line="196" w:lineRule="exact"/>
              <w:ind w:right="653"/>
              <w:jc w:val="right"/>
              <w:rPr>
                <w:sz w:val="18"/>
              </w:rPr>
            </w:pPr>
            <w:r>
              <w:rPr>
                <w:sz w:val="18"/>
              </w:rPr>
              <w:t>26</w:t>
            </w:r>
          </w:p>
        </w:tc>
        <w:tc>
          <w:tcPr>
            <w:tcW w:w="1887" w:type="dxa"/>
          </w:tcPr>
          <w:p>
            <w:pPr>
              <w:pStyle w:val="TableParagraph"/>
              <w:spacing w:line="196" w:lineRule="exact"/>
              <w:ind w:left="658"/>
              <w:rPr>
                <w:sz w:val="18"/>
              </w:rPr>
            </w:pPr>
            <w:r>
              <w:rPr>
                <w:sz w:val="18"/>
              </w:rPr>
              <w:t>TC-C 316</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FV</w:t>
            </w:r>
          </w:p>
        </w:tc>
        <w:tc>
          <w:tcPr>
            <w:tcW w:w="1458" w:type="dxa"/>
          </w:tcPr>
          <w:p>
            <w:pPr>
              <w:pStyle w:val="TableParagraph"/>
              <w:spacing w:line="189" w:lineRule="exact" w:before="7"/>
              <w:ind w:right="654"/>
              <w:jc w:val="right"/>
              <w:rPr>
                <w:sz w:val="18"/>
              </w:rPr>
            </w:pPr>
            <w:r>
              <w:rPr>
                <w:sz w:val="18"/>
              </w:rPr>
              <w:t>8</w:t>
            </w:r>
          </w:p>
        </w:tc>
        <w:tc>
          <w:tcPr>
            <w:tcW w:w="1744" w:type="dxa"/>
          </w:tcPr>
          <w:p>
            <w:pPr>
              <w:pStyle w:val="TableParagraph"/>
              <w:spacing w:line="196" w:lineRule="exact"/>
              <w:ind w:left="657"/>
              <w:rPr>
                <w:sz w:val="18"/>
              </w:rPr>
            </w:pPr>
            <w:r>
              <w:rPr>
                <w:sz w:val="18"/>
              </w:rPr>
              <w:t>IC-L</w:t>
            </w:r>
          </w:p>
        </w:tc>
        <w:tc>
          <w:tcPr>
            <w:tcW w:w="1705" w:type="dxa"/>
          </w:tcPr>
          <w:p>
            <w:pPr>
              <w:pStyle w:val="TableParagraph"/>
              <w:spacing w:line="196" w:lineRule="exact"/>
              <w:ind w:right="653"/>
              <w:jc w:val="right"/>
              <w:rPr>
                <w:sz w:val="18"/>
              </w:rPr>
            </w:pPr>
            <w:r>
              <w:rPr>
                <w:sz w:val="18"/>
              </w:rPr>
              <w:t>26</w:t>
            </w:r>
          </w:p>
        </w:tc>
        <w:tc>
          <w:tcPr>
            <w:tcW w:w="1887" w:type="dxa"/>
          </w:tcPr>
          <w:p>
            <w:pPr>
              <w:pStyle w:val="TableParagraph"/>
              <w:spacing w:line="196" w:lineRule="exact"/>
              <w:ind w:left="658"/>
              <w:rPr>
                <w:sz w:val="18"/>
              </w:rPr>
            </w:pPr>
            <w:r>
              <w:rPr>
                <w:sz w:val="18"/>
              </w:rPr>
              <w:t>TCB</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GDC</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IC-S</w:t>
            </w:r>
          </w:p>
        </w:tc>
        <w:tc>
          <w:tcPr>
            <w:tcW w:w="1705" w:type="dxa"/>
          </w:tcPr>
          <w:p>
            <w:pPr>
              <w:pStyle w:val="TableParagraph"/>
              <w:spacing w:line="196" w:lineRule="exact"/>
              <w:ind w:right="653"/>
              <w:jc w:val="right"/>
              <w:rPr>
                <w:sz w:val="18"/>
              </w:rPr>
            </w:pPr>
            <w:r>
              <w:rPr>
                <w:sz w:val="18"/>
              </w:rPr>
              <w:t>26</w:t>
            </w:r>
          </w:p>
        </w:tc>
        <w:tc>
          <w:tcPr>
            <w:tcW w:w="1887" w:type="dxa"/>
          </w:tcPr>
          <w:p>
            <w:pPr>
              <w:pStyle w:val="TableParagraph"/>
              <w:spacing w:line="196" w:lineRule="exact"/>
              <w:ind w:left="658"/>
              <w:rPr>
                <w:sz w:val="18"/>
              </w:rPr>
            </w:pPr>
            <w:r>
              <w:rPr>
                <w:sz w:val="18"/>
              </w:rPr>
              <w:t>TCC</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GDS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ID</w:t>
            </w:r>
          </w:p>
        </w:tc>
        <w:tc>
          <w:tcPr>
            <w:tcW w:w="1705" w:type="dxa"/>
          </w:tcPr>
          <w:p>
            <w:pPr>
              <w:pStyle w:val="TableParagraph"/>
              <w:spacing w:line="196" w:lineRule="exact"/>
              <w:ind w:right="653"/>
              <w:jc w:val="right"/>
              <w:rPr>
                <w:sz w:val="18"/>
              </w:rPr>
            </w:pPr>
            <w:r>
              <w:rPr>
                <w:sz w:val="18"/>
              </w:rPr>
              <w:t>58</w:t>
            </w:r>
          </w:p>
        </w:tc>
        <w:tc>
          <w:tcPr>
            <w:tcW w:w="1887" w:type="dxa"/>
          </w:tcPr>
          <w:p>
            <w:pPr>
              <w:pStyle w:val="TableParagraph"/>
              <w:spacing w:line="196" w:lineRule="exact"/>
              <w:ind w:left="658"/>
              <w:rPr>
                <w:sz w:val="18"/>
              </w:rPr>
            </w:pPr>
            <w:r>
              <w:rPr>
                <w:sz w:val="18"/>
              </w:rPr>
              <w:t>TCGB</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GFS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IMS</w:t>
            </w:r>
          </w:p>
        </w:tc>
        <w:tc>
          <w:tcPr>
            <w:tcW w:w="1705" w:type="dxa"/>
          </w:tcPr>
          <w:p>
            <w:pPr>
              <w:pStyle w:val="TableParagraph"/>
              <w:spacing w:line="196" w:lineRule="exact"/>
              <w:ind w:right="653"/>
              <w:jc w:val="right"/>
              <w:rPr>
                <w:sz w:val="18"/>
              </w:rPr>
            </w:pPr>
            <w:r>
              <w:rPr>
                <w:sz w:val="18"/>
              </w:rPr>
              <w:t>23</w:t>
            </w:r>
          </w:p>
        </w:tc>
        <w:tc>
          <w:tcPr>
            <w:tcW w:w="1887" w:type="dxa"/>
          </w:tcPr>
          <w:p>
            <w:pPr>
              <w:pStyle w:val="TableParagraph"/>
              <w:spacing w:line="196" w:lineRule="exact"/>
              <w:ind w:left="658"/>
              <w:rPr>
                <w:sz w:val="18"/>
              </w:rPr>
            </w:pPr>
            <w:r>
              <w:rPr>
                <w:sz w:val="18"/>
              </w:rPr>
              <w:t>TCGS</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GFSS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IMS-HW</w:t>
            </w:r>
          </w:p>
        </w:tc>
        <w:tc>
          <w:tcPr>
            <w:tcW w:w="1705" w:type="dxa"/>
          </w:tcPr>
          <w:p>
            <w:pPr>
              <w:pStyle w:val="TableParagraph"/>
              <w:spacing w:line="196" w:lineRule="exact"/>
              <w:ind w:right="653"/>
              <w:jc w:val="right"/>
              <w:rPr>
                <w:sz w:val="18"/>
              </w:rPr>
            </w:pPr>
            <w:r>
              <w:rPr>
                <w:sz w:val="18"/>
              </w:rPr>
              <w:t>23</w:t>
            </w:r>
          </w:p>
        </w:tc>
        <w:tc>
          <w:tcPr>
            <w:tcW w:w="1887" w:type="dxa"/>
          </w:tcPr>
          <w:p>
            <w:pPr>
              <w:pStyle w:val="TableParagraph"/>
              <w:spacing w:line="196" w:lineRule="exact"/>
              <w:ind w:left="658"/>
              <w:rPr>
                <w:sz w:val="18"/>
              </w:rPr>
            </w:pPr>
            <w:r>
              <w:rPr>
                <w:sz w:val="18"/>
              </w:rPr>
              <w:t>TCR-C</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GHF</w:t>
            </w:r>
          </w:p>
        </w:tc>
        <w:tc>
          <w:tcPr>
            <w:tcW w:w="1458" w:type="dxa"/>
          </w:tcPr>
          <w:p>
            <w:pPr>
              <w:pStyle w:val="TableParagraph"/>
              <w:spacing w:line="189" w:lineRule="exact" w:before="7"/>
              <w:ind w:right="654"/>
              <w:jc w:val="right"/>
              <w:rPr>
                <w:sz w:val="18"/>
              </w:rPr>
            </w:pPr>
            <w:r>
              <w:rPr>
                <w:sz w:val="18"/>
              </w:rPr>
              <w:t>52</w:t>
            </w:r>
          </w:p>
        </w:tc>
        <w:tc>
          <w:tcPr>
            <w:tcW w:w="1744" w:type="dxa"/>
          </w:tcPr>
          <w:p>
            <w:pPr>
              <w:pStyle w:val="TableParagraph"/>
              <w:spacing w:line="196" w:lineRule="exact"/>
              <w:ind w:left="657"/>
              <w:rPr>
                <w:sz w:val="18"/>
              </w:rPr>
            </w:pPr>
            <w:r>
              <w:rPr>
                <w:sz w:val="18"/>
              </w:rPr>
              <w:t>IMSS</w:t>
            </w:r>
          </w:p>
        </w:tc>
        <w:tc>
          <w:tcPr>
            <w:tcW w:w="1705" w:type="dxa"/>
          </w:tcPr>
          <w:p>
            <w:pPr>
              <w:pStyle w:val="TableParagraph"/>
              <w:spacing w:line="196" w:lineRule="exact"/>
              <w:ind w:right="653"/>
              <w:jc w:val="right"/>
              <w:rPr>
                <w:sz w:val="18"/>
              </w:rPr>
            </w:pPr>
            <w:r>
              <w:rPr>
                <w:sz w:val="18"/>
              </w:rPr>
              <w:t>23</w:t>
            </w:r>
          </w:p>
        </w:tc>
        <w:tc>
          <w:tcPr>
            <w:tcW w:w="1887" w:type="dxa"/>
          </w:tcPr>
          <w:p>
            <w:pPr>
              <w:pStyle w:val="TableParagraph"/>
              <w:spacing w:line="196" w:lineRule="exact"/>
              <w:ind w:left="658"/>
              <w:rPr>
                <w:sz w:val="18"/>
              </w:rPr>
            </w:pPr>
            <w:r>
              <w:rPr>
                <w:sz w:val="18"/>
              </w:rPr>
              <w:t>TCR-C 316</w:t>
            </w:r>
          </w:p>
        </w:tc>
        <w:tc>
          <w:tcPr>
            <w:tcW w:w="1618" w:type="dxa"/>
          </w:tcPr>
          <w:p>
            <w:pPr>
              <w:pStyle w:val="TableParagraph"/>
              <w:spacing w:line="196" w:lineRule="exact"/>
              <w:ind w:left="688" w:right="688"/>
              <w:jc w:val="center"/>
              <w:rPr>
                <w:sz w:val="18"/>
              </w:rPr>
            </w:pPr>
            <w:r>
              <w:rPr>
                <w:sz w:val="18"/>
              </w:rPr>
              <w:t>39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GHM</w:t>
            </w:r>
          </w:p>
        </w:tc>
        <w:tc>
          <w:tcPr>
            <w:tcW w:w="1458" w:type="dxa"/>
          </w:tcPr>
          <w:p>
            <w:pPr>
              <w:pStyle w:val="TableParagraph"/>
              <w:spacing w:line="189" w:lineRule="exact" w:before="7"/>
              <w:ind w:right="654"/>
              <w:jc w:val="right"/>
              <w:rPr>
                <w:sz w:val="18"/>
              </w:rPr>
            </w:pPr>
            <w:r>
              <w:rPr>
                <w:sz w:val="18"/>
              </w:rPr>
              <w:t>52</w:t>
            </w:r>
          </w:p>
        </w:tc>
        <w:tc>
          <w:tcPr>
            <w:tcW w:w="1744" w:type="dxa"/>
          </w:tcPr>
          <w:p>
            <w:pPr>
              <w:pStyle w:val="TableParagraph"/>
              <w:spacing w:line="196" w:lineRule="exact"/>
              <w:ind w:left="657"/>
              <w:rPr>
                <w:sz w:val="18"/>
              </w:rPr>
            </w:pPr>
            <w:r>
              <w:rPr>
                <w:sz w:val="18"/>
              </w:rPr>
              <w:t>J</w:t>
            </w:r>
          </w:p>
        </w:tc>
        <w:tc>
          <w:tcPr>
            <w:tcW w:w="1705" w:type="dxa"/>
          </w:tcPr>
          <w:p>
            <w:pPr>
              <w:pStyle w:val="TableParagraph"/>
              <w:spacing w:line="196" w:lineRule="exact"/>
              <w:ind w:right="653"/>
              <w:jc w:val="right"/>
              <w:rPr>
                <w:sz w:val="18"/>
              </w:rPr>
            </w:pPr>
            <w:r>
              <w:rPr>
                <w:sz w:val="18"/>
              </w:rPr>
              <w:t>59</w:t>
            </w:r>
          </w:p>
        </w:tc>
        <w:tc>
          <w:tcPr>
            <w:tcW w:w="1887" w:type="dxa"/>
          </w:tcPr>
          <w:p>
            <w:pPr>
              <w:pStyle w:val="TableParagraph"/>
              <w:spacing w:line="196" w:lineRule="exact"/>
              <w:ind w:left="658"/>
              <w:rPr>
                <w:sz w:val="18"/>
              </w:rPr>
            </w:pPr>
            <w:r>
              <w:rPr>
                <w:sz w:val="18"/>
              </w:rPr>
              <w:t>TF</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GHS</w:t>
            </w:r>
          </w:p>
        </w:tc>
        <w:tc>
          <w:tcPr>
            <w:tcW w:w="1458" w:type="dxa"/>
          </w:tcPr>
          <w:p>
            <w:pPr>
              <w:pStyle w:val="TableParagraph"/>
              <w:spacing w:line="189" w:lineRule="exact" w:before="7"/>
              <w:ind w:right="654"/>
              <w:jc w:val="right"/>
              <w:rPr>
                <w:sz w:val="18"/>
              </w:rPr>
            </w:pPr>
            <w:r>
              <w:rPr>
                <w:sz w:val="18"/>
              </w:rPr>
              <w:t>52</w:t>
            </w:r>
          </w:p>
        </w:tc>
        <w:tc>
          <w:tcPr>
            <w:tcW w:w="1744" w:type="dxa"/>
          </w:tcPr>
          <w:p>
            <w:pPr>
              <w:pStyle w:val="TableParagraph"/>
              <w:spacing w:line="196" w:lineRule="exact"/>
              <w:ind w:left="657"/>
              <w:rPr>
                <w:sz w:val="18"/>
              </w:rPr>
            </w:pPr>
            <w:r>
              <w:rPr>
                <w:sz w:val="18"/>
              </w:rPr>
              <w:t>JS</w:t>
            </w:r>
          </w:p>
        </w:tc>
        <w:tc>
          <w:tcPr>
            <w:tcW w:w="1705" w:type="dxa"/>
          </w:tcPr>
          <w:p>
            <w:pPr>
              <w:pStyle w:val="TableParagraph"/>
              <w:spacing w:line="196" w:lineRule="exact"/>
              <w:ind w:right="653"/>
              <w:jc w:val="right"/>
              <w:rPr>
                <w:sz w:val="18"/>
              </w:rPr>
            </w:pPr>
            <w:r>
              <w:rPr>
                <w:sz w:val="18"/>
              </w:rPr>
              <w:t>57</w:t>
            </w:r>
          </w:p>
        </w:tc>
        <w:tc>
          <w:tcPr>
            <w:tcW w:w="1887" w:type="dxa"/>
          </w:tcPr>
          <w:p>
            <w:pPr>
              <w:pStyle w:val="TableParagraph"/>
              <w:spacing w:line="196" w:lineRule="exact"/>
              <w:ind w:left="658"/>
              <w:rPr>
                <w:sz w:val="18"/>
              </w:rPr>
            </w:pPr>
            <w:r>
              <w:rPr>
                <w:sz w:val="18"/>
              </w:rPr>
              <w:t>TF-N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GHW</w:t>
            </w:r>
          </w:p>
        </w:tc>
        <w:tc>
          <w:tcPr>
            <w:tcW w:w="1458" w:type="dxa"/>
          </w:tcPr>
          <w:p>
            <w:pPr>
              <w:pStyle w:val="TableParagraph"/>
              <w:spacing w:line="189" w:lineRule="exact" w:before="7"/>
              <w:ind w:right="654"/>
              <w:jc w:val="right"/>
              <w:rPr>
                <w:sz w:val="18"/>
              </w:rPr>
            </w:pPr>
            <w:r>
              <w:rPr>
                <w:sz w:val="18"/>
              </w:rPr>
              <w:t>52</w:t>
            </w:r>
          </w:p>
        </w:tc>
        <w:tc>
          <w:tcPr>
            <w:tcW w:w="1744" w:type="dxa"/>
          </w:tcPr>
          <w:p>
            <w:pPr>
              <w:pStyle w:val="TableParagraph"/>
              <w:spacing w:line="196" w:lineRule="exact"/>
              <w:ind w:left="657"/>
              <w:rPr>
                <w:sz w:val="18"/>
              </w:rPr>
            </w:pPr>
            <w:r>
              <w:rPr>
                <w:sz w:val="18"/>
              </w:rPr>
              <w:t>LHRPSS</w:t>
            </w:r>
          </w:p>
        </w:tc>
        <w:tc>
          <w:tcPr>
            <w:tcW w:w="1705" w:type="dxa"/>
          </w:tcPr>
          <w:p>
            <w:pPr>
              <w:pStyle w:val="TableParagraph"/>
              <w:spacing w:line="196" w:lineRule="exact"/>
              <w:ind w:right="653"/>
              <w:jc w:val="right"/>
              <w:rPr>
                <w:sz w:val="18"/>
              </w:rPr>
            </w:pPr>
            <w:r>
              <w:rPr>
                <w:sz w:val="18"/>
              </w:rPr>
              <w:t>20</w:t>
            </w:r>
          </w:p>
        </w:tc>
        <w:tc>
          <w:tcPr>
            <w:tcW w:w="1887" w:type="dxa"/>
          </w:tcPr>
          <w:p>
            <w:pPr>
              <w:pStyle w:val="TableParagraph"/>
              <w:spacing w:line="196" w:lineRule="exact"/>
              <w:ind w:left="658"/>
              <w:rPr>
                <w:sz w:val="18"/>
              </w:rPr>
            </w:pPr>
            <w:r>
              <w:rPr>
                <w:sz w:val="18"/>
              </w:rPr>
              <w:t>TFSS</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GJF</w:t>
            </w:r>
          </w:p>
        </w:tc>
        <w:tc>
          <w:tcPr>
            <w:tcW w:w="1458" w:type="dxa"/>
          </w:tcPr>
          <w:p>
            <w:pPr>
              <w:pStyle w:val="TableParagraph"/>
              <w:spacing w:line="189" w:lineRule="exact" w:before="7"/>
              <w:ind w:right="654"/>
              <w:jc w:val="right"/>
              <w:rPr>
                <w:sz w:val="18"/>
              </w:rPr>
            </w:pPr>
            <w:r>
              <w:rPr>
                <w:sz w:val="18"/>
              </w:rPr>
              <w:t>23</w:t>
            </w:r>
          </w:p>
        </w:tc>
        <w:tc>
          <w:tcPr>
            <w:tcW w:w="1744" w:type="dxa"/>
          </w:tcPr>
          <w:p>
            <w:pPr>
              <w:pStyle w:val="TableParagraph"/>
              <w:spacing w:line="196" w:lineRule="exact"/>
              <w:ind w:left="657"/>
              <w:rPr>
                <w:sz w:val="18"/>
              </w:rPr>
            </w:pPr>
            <w:r>
              <w:rPr>
                <w:sz w:val="18"/>
              </w:rPr>
              <w:t>MA</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TG</w:t>
            </w:r>
          </w:p>
        </w:tc>
        <w:tc>
          <w:tcPr>
            <w:tcW w:w="1618" w:type="dxa"/>
          </w:tcPr>
          <w:p>
            <w:pPr>
              <w:pStyle w:val="TableParagraph"/>
              <w:spacing w:line="196" w:lineRule="exact"/>
              <w:ind w:left="688" w:right="688"/>
              <w:jc w:val="center"/>
              <w:rPr>
                <w:sz w:val="18"/>
              </w:rPr>
            </w:pPr>
            <w:r>
              <w:rPr>
                <w:sz w:val="18"/>
              </w:rPr>
              <w:t>20</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GJF-HW</w:t>
            </w:r>
          </w:p>
        </w:tc>
        <w:tc>
          <w:tcPr>
            <w:tcW w:w="1458" w:type="dxa"/>
          </w:tcPr>
          <w:p>
            <w:pPr>
              <w:pStyle w:val="TableParagraph"/>
              <w:spacing w:line="189" w:lineRule="exact" w:before="7"/>
              <w:ind w:right="654"/>
              <w:jc w:val="right"/>
              <w:rPr>
                <w:sz w:val="18"/>
              </w:rPr>
            </w:pPr>
            <w:r>
              <w:rPr>
                <w:sz w:val="18"/>
              </w:rPr>
              <w:t>23</w:t>
            </w:r>
          </w:p>
        </w:tc>
        <w:tc>
          <w:tcPr>
            <w:tcW w:w="1744" w:type="dxa"/>
          </w:tcPr>
          <w:p>
            <w:pPr>
              <w:pStyle w:val="TableParagraph"/>
              <w:spacing w:line="196" w:lineRule="exact"/>
              <w:ind w:left="657"/>
              <w:rPr>
                <w:sz w:val="18"/>
              </w:rPr>
            </w:pPr>
            <w:r>
              <w:rPr>
                <w:sz w:val="18"/>
              </w:rPr>
              <w:t>MB</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TGN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GJFS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ME</w:t>
            </w:r>
          </w:p>
        </w:tc>
        <w:tc>
          <w:tcPr>
            <w:tcW w:w="1705" w:type="dxa"/>
          </w:tcPr>
          <w:p>
            <w:pPr>
              <w:pStyle w:val="TableParagraph"/>
              <w:spacing w:line="196" w:lineRule="exact"/>
              <w:ind w:right="653"/>
              <w:jc w:val="right"/>
              <w:rPr>
                <w:sz w:val="18"/>
              </w:rPr>
            </w:pPr>
            <w:r>
              <w:rPr>
                <w:sz w:val="18"/>
              </w:rPr>
              <w:t>29</w:t>
            </w:r>
          </w:p>
        </w:tc>
        <w:tc>
          <w:tcPr>
            <w:tcW w:w="1887" w:type="dxa"/>
          </w:tcPr>
          <w:p>
            <w:pPr>
              <w:pStyle w:val="TableParagraph"/>
              <w:spacing w:line="196" w:lineRule="exact"/>
              <w:ind w:left="658"/>
              <w:rPr>
                <w:sz w:val="18"/>
              </w:rPr>
            </w:pPr>
            <w:r>
              <w:rPr>
                <w:sz w:val="18"/>
              </w:rPr>
              <w:t>THAS-C</w:t>
            </w:r>
          </w:p>
        </w:tc>
        <w:tc>
          <w:tcPr>
            <w:tcW w:w="1618" w:type="dxa"/>
          </w:tcPr>
          <w:p>
            <w:pPr>
              <w:pStyle w:val="TableParagraph"/>
              <w:spacing w:line="196" w:lineRule="exact"/>
              <w:ind w:left="688" w:right="688"/>
              <w:jc w:val="center"/>
              <w:rPr>
                <w:sz w:val="18"/>
              </w:rPr>
            </w:pPr>
            <w:r>
              <w:rPr>
                <w:sz w:val="18"/>
              </w:rPr>
              <w:t>12</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GJMS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MS</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THASS-C</w:t>
            </w:r>
          </w:p>
        </w:tc>
        <w:tc>
          <w:tcPr>
            <w:tcW w:w="1618" w:type="dxa"/>
          </w:tcPr>
          <w:p>
            <w:pPr>
              <w:pStyle w:val="TableParagraph"/>
              <w:spacing w:line="196" w:lineRule="exact"/>
              <w:ind w:left="688" w:right="688"/>
              <w:jc w:val="center"/>
              <w:rPr>
                <w:sz w:val="18"/>
              </w:rPr>
            </w:pPr>
            <w:r>
              <w:rPr>
                <w:sz w:val="18"/>
              </w:rPr>
              <w:t>12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GJMSS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NBHPCT</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THS</w:t>
            </w:r>
          </w:p>
        </w:tc>
        <w:tc>
          <w:tcPr>
            <w:tcW w:w="1618" w:type="dxa"/>
          </w:tcPr>
          <w:p>
            <w:pPr>
              <w:pStyle w:val="TableParagraph"/>
              <w:spacing w:line="196" w:lineRule="exact"/>
              <w:ind w:left="97"/>
              <w:jc w:val="center"/>
              <w:rPr>
                <w:sz w:val="18"/>
              </w:rPr>
            </w:pPr>
            <w:r>
              <w:rPr>
                <w:sz w:val="18"/>
              </w:rPr>
              <w:t>8</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GJS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NPF</w:t>
            </w:r>
          </w:p>
        </w:tc>
        <w:tc>
          <w:tcPr>
            <w:tcW w:w="1705" w:type="dxa"/>
          </w:tcPr>
          <w:p>
            <w:pPr>
              <w:pStyle w:val="TableParagraph"/>
              <w:spacing w:line="196" w:lineRule="exact"/>
              <w:ind w:right="653"/>
              <w:jc w:val="right"/>
              <w:rPr>
                <w:sz w:val="18"/>
              </w:rPr>
            </w:pPr>
            <w:r>
              <w:rPr>
                <w:sz w:val="18"/>
              </w:rPr>
              <w:t>52</w:t>
            </w:r>
          </w:p>
        </w:tc>
        <w:tc>
          <w:tcPr>
            <w:tcW w:w="1887" w:type="dxa"/>
          </w:tcPr>
          <w:p>
            <w:pPr>
              <w:pStyle w:val="TableParagraph"/>
              <w:spacing w:line="196" w:lineRule="exact"/>
              <w:ind w:left="658"/>
              <w:rPr>
                <w:sz w:val="18"/>
              </w:rPr>
            </w:pPr>
            <w:r>
              <w:rPr>
                <w:sz w:val="18"/>
              </w:rPr>
              <w:t>TLF</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GJSS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NPM</w:t>
            </w:r>
          </w:p>
        </w:tc>
        <w:tc>
          <w:tcPr>
            <w:tcW w:w="1705" w:type="dxa"/>
          </w:tcPr>
          <w:p>
            <w:pPr>
              <w:pStyle w:val="TableParagraph"/>
              <w:spacing w:line="196" w:lineRule="exact"/>
              <w:ind w:right="653"/>
              <w:jc w:val="right"/>
              <w:rPr>
                <w:sz w:val="18"/>
              </w:rPr>
            </w:pPr>
            <w:r>
              <w:rPr>
                <w:sz w:val="18"/>
              </w:rPr>
              <w:t>52</w:t>
            </w:r>
          </w:p>
        </w:tc>
        <w:tc>
          <w:tcPr>
            <w:tcW w:w="1887" w:type="dxa"/>
          </w:tcPr>
          <w:p>
            <w:pPr>
              <w:pStyle w:val="TableParagraph"/>
              <w:spacing w:line="196" w:lineRule="exact"/>
              <w:ind w:left="658"/>
              <w:rPr>
                <w:sz w:val="18"/>
              </w:rPr>
            </w:pPr>
            <w:r>
              <w:rPr>
                <w:sz w:val="18"/>
              </w:rPr>
              <w:t>TLF-L</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GMS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NPS</w:t>
            </w:r>
          </w:p>
        </w:tc>
        <w:tc>
          <w:tcPr>
            <w:tcW w:w="1705" w:type="dxa"/>
          </w:tcPr>
          <w:p>
            <w:pPr>
              <w:pStyle w:val="TableParagraph"/>
              <w:spacing w:line="196" w:lineRule="exact"/>
              <w:ind w:right="653"/>
              <w:jc w:val="right"/>
              <w:rPr>
                <w:sz w:val="18"/>
              </w:rPr>
            </w:pPr>
            <w:r>
              <w:rPr>
                <w:sz w:val="18"/>
              </w:rPr>
              <w:t>52</w:t>
            </w:r>
          </w:p>
        </w:tc>
        <w:tc>
          <w:tcPr>
            <w:tcW w:w="1887" w:type="dxa"/>
          </w:tcPr>
          <w:p>
            <w:pPr>
              <w:pStyle w:val="TableParagraph"/>
              <w:spacing w:line="196" w:lineRule="exact"/>
              <w:ind w:left="658"/>
              <w:rPr>
                <w:sz w:val="18"/>
              </w:rPr>
            </w:pPr>
            <w:r>
              <w:rPr>
                <w:sz w:val="18"/>
              </w:rPr>
              <w:t>TLF-N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GN</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NS</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TLFSS</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GWSS</w:t>
            </w:r>
          </w:p>
        </w:tc>
        <w:tc>
          <w:tcPr>
            <w:tcW w:w="1458" w:type="dxa"/>
          </w:tcPr>
          <w:p>
            <w:pPr>
              <w:pStyle w:val="TableParagraph"/>
              <w:spacing w:line="189" w:lineRule="exact" w:before="7"/>
              <w:ind w:right="654"/>
              <w:jc w:val="right"/>
              <w:rPr>
                <w:sz w:val="18"/>
              </w:rPr>
            </w:pPr>
            <w:r>
              <w:rPr>
                <w:sz w:val="18"/>
              </w:rPr>
              <w:t>24</w:t>
            </w:r>
          </w:p>
        </w:tc>
        <w:tc>
          <w:tcPr>
            <w:tcW w:w="1744" w:type="dxa"/>
          </w:tcPr>
          <w:p>
            <w:pPr>
              <w:pStyle w:val="TableParagraph"/>
              <w:spacing w:line="196" w:lineRule="exact"/>
              <w:ind w:left="657"/>
              <w:rPr>
                <w:sz w:val="18"/>
              </w:rPr>
            </w:pPr>
            <w:r>
              <w:rPr>
                <w:sz w:val="18"/>
              </w:rPr>
              <w:t>NSTA</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TLH</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HAA</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NSTB</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TLH-L</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HAB</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NSTD</w:t>
            </w:r>
          </w:p>
        </w:tc>
        <w:tc>
          <w:tcPr>
            <w:tcW w:w="1705" w:type="dxa"/>
          </w:tcPr>
          <w:p>
            <w:pPr>
              <w:pStyle w:val="TableParagraph"/>
              <w:spacing w:line="196" w:lineRule="exact"/>
              <w:ind w:right="653"/>
              <w:jc w:val="right"/>
              <w:rPr>
                <w:sz w:val="18"/>
              </w:rPr>
            </w:pPr>
            <w:r>
              <w:rPr>
                <w:sz w:val="18"/>
              </w:rPr>
              <w:t>7</w:t>
            </w:r>
          </w:p>
        </w:tc>
        <w:tc>
          <w:tcPr>
            <w:tcW w:w="1887" w:type="dxa"/>
          </w:tcPr>
          <w:p>
            <w:pPr>
              <w:pStyle w:val="TableParagraph"/>
              <w:spacing w:line="196" w:lineRule="exact"/>
              <w:ind w:left="658"/>
              <w:rPr>
                <w:sz w:val="18"/>
              </w:rPr>
            </w:pPr>
            <w:r>
              <w:rPr>
                <w:sz w:val="18"/>
              </w:rPr>
              <w:t>TLH-N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HAGS</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PCTF-C</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TLHB</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HAGS-C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PCTFBH</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TLHB-N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HAGSS-C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PCTGB</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TLHSS</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HAGSS</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PCTGS</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TLM</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HAHAST</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PCTM-C</w:t>
            </w:r>
          </w:p>
        </w:tc>
        <w:tc>
          <w:tcPr>
            <w:tcW w:w="1705" w:type="dxa"/>
          </w:tcPr>
          <w:p>
            <w:pPr>
              <w:pStyle w:val="TableParagraph"/>
              <w:spacing w:line="196" w:lineRule="exact"/>
              <w:ind w:right="653"/>
              <w:jc w:val="right"/>
              <w:rPr>
                <w:sz w:val="18"/>
              </w:rPr>
            </w:pPr>
            <w:r>
              <w:rPr>
                <w:sz w:val="18"/>
              </w:rPr>
              <w:t>40</w:t>
            </w:r>
          </w:p>
        </w:tc>
        <w:tc>
          <w:tcPr>
            <w:tcW w:w="1887" w:type="dxa"/>
          </w:tcPr>
          <w:p>
            <w:pPr>
              <w:pStyle w:val="TableParagraph"/>
              <w:spacing w:line="196" w:lineRule="exact"/>
              <w:ind w:left="658"/>
              <w:rPr>
                <w:sz w:val="18"/>
              </w:rPr>
            </w:pPr>
            <w:r>
              <w:rPr>
                <w:sz w:val="18"/>
              </w:rPr>
              <w:t>TLM-L</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HAHAST-C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RGJF</w:t>
            </w:r>
          </w:p>
        </w:tc>
        <w:tc>
          <w:tcPr>
            <w:tcW w:w="1705" w:type="dxa"/>
          </w:tcPr>
          <w:p>
            <w:pPr>
              <w:pStyle w:val="TableParagraph"/>
              <w:spacing w:line="196" w:lineRule="exact"/>
              <w:ind w:right="653"/>
              <w:jc w:val="right"/>
              <w:rPr>
                <w:sz w:val="18"/>
              </w:rPr>
            </w:pPr>
            <w:r>
              <w:rPr>
                <w:sz w:val="18"/>
              </w:rPr>
              <w:t>23</w:t>
            </w:r>
          </w:p>
        </w:tc>
        <w:tc>
          <w:tcPr>
            <w:tcW w:w="1887" w:type="dxa"/>
          </w:tcPr>
          <w:p>
            <w:pPr>
              <w:pStyle w:val="TableParagraph"/>
              <w:spacing w:line="196" w:lineRule="exact"/>
              <w:ind w:left="658"/>
              <w:rPr>
                <w:sz w:val="18"/>
              </w:rPr>
            </w:pPr>
            <w:r>
              <w:rPr>
                <w:sz w:val="18"/>
              </w:rPr>
              <w:t>TLM-N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HALPS-C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RGJFSS</w:t>
            </w:r>
          </w:p>
        </w:tc>
        <w:tc>
          <w:tcPr>
            <w:tcW w:w="1705" w:type="dxa"/>
          </w:tcPr>
          <w:p>
            <w:pPr>
              <w:pStyle w:val="TableParagraph"/>
              <w:spacing w:line="196" w:lineRule="exact"/>
              <w:ind w:right="653"/>
              <w:jc w:val="right"/>
              <w:rPr>
                <w:sz w:val="18"/>
              </w:rPr>
            </w:pPr>
            <w:r>
              <w:rPr>
                <w:sz w:val="18"/>
              </w:rPr>
              <w:t>23</w:t>
            </w:r>
          </w:p>
        </w:tc>
        <w:tc>
          <w:tcPr>
            <w:tcW w:w="1887" w:type="dxa"/>
          </w:tcPr>
          <w:p>
            <w:pPr>
              <w:pStyle w:val="TableParagraph"/>
              <w:spacing w:line="196" w:lineRule="exact"/>
              <w:ind w:left="658"/>
              <w:rPr>
                <w:sz w:val="18"/>
              </w:rPr>
            </w:pPr>
            <w:r>
              <w:rPr>
                <w:sz w:val="18"/>
              </w:rPr>
              <w:t>TLMSS</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HALPS-C SW</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RGN</w:t>
            </w:r>
          </w:p>
        </w:tc>
        <w:tc>
          <w:tcPr>
            <w:tcW w:w="1705" w:type="dxa"/>
          </w:tcPr>
          <w:p>
            <w:pPr>
              <w:pStyle w:val="TableParagraph"/>
              <w:spacing w:line="196" w:lineRule="exact"/>
              <w:ind w:right="653"/>
              <w:jc w:val="right"/>
              <w:rPr>
                <w:sz w:val="18"/>
              </w:rPr>
            </w:pPr>
            <w:r>
              <w:rPr>
                <w:sz w:val="18"/>
              </w:rPr>
              <w:t>24</w:t>
            </w:r>
          </w:p>
        </w:tc>
        <w:tc>
          <w:tcPr>
            <w:tcW w:w="1887" w:type="dxa"/>
          </w:tcPr>
          <w:p>
            <w:pPr>
              <w:pStyle w:val="TableParagraph"/>
              <w:spacing w:line="196" w:lineRule="exact"/>
              <w:ind w:left="658"/>
              <w:rPr>
                <w:sz w:val="18"/>
              </w:rPr>
            </w:pPr>
            <w:r>
              <w:rPr>
                <w:sz w:val="18"/>
              </w:rPr>
              <w:t>TM</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HALSS-C SW</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RGNSS</w:t>
            </w:r>
          </w:p>
        </w:tc>
        <w:tc>
          <w:tcPr>
            <w:tcW w:w="1705" w:type="dxa"/>
          </w:tcPr>
          <w:p>
            <w:pPr>
              <w:pStyle w:val="TableParagraph"/>
              <w:spacing w:line="196" w:lineRule="exact"/>
              <w:ind w:right="653"/>
              <w:jc w:val="right"/>
              <w:rPr>
                <w:sz w:val="18"/>
              </w:rPr>
            </w:pPr>
            <w:r>
              <w:rPr>
                <w:sz w:val="18"/>
              </w:rPr>
              <w:t>24</w:t>
            </w:r>
          </w:p>
        </w:tc>
        <w:tc>
          <w:tcPr>
            <w:tcW w:w="1887" w:type="dxa"/>
          </w:tcPr>
          <w:p>
            <w:pPr>
              <w:pStyle w:val="TableParagraph"/>
              <w:spacing w:line="196" w:lineRule="exact"/>
              <w:ind w:left="658"/>
              <w:rPr>
                <w:sz w:val="18"/>
              </w:rPr>
            </w:pPr>
            <w:r>
              <w:rPr>
                <w:sz w:val="18"/>
              </w:rPr>
              <w:t>TM-N</w:t>
            </w:r>
          </w:p>
        </w:tc>
        <w:tc>
          <w:tcPr>
            <w:tcW w:w="1618" w:type="dxa"/>
          </w:tcPr>
          <w:p>
            <w:pPr>
              <w:pStyle w:val="TableParagraph"/>
              <w:spacing w:line="196" w:lineRule="exact"/>
              <w:ind w:left="688" w:right="688"/>
              <w:jc w:val="center"/>
              <w:rPr>
                <w:sz w:val="18"/>
              </w:rPr>
            </w:pPr>
            <w:r>
              <w:rPr>
                <w:sz w:val="18"/>
              </w:rPr>
              <w:t>32</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HAPS</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RHJF</w:t>
            </w:r>
          </w:p>
        </w:tc>
        <w:tc>
          <w:tcPr>
            <w:tcW w:w="1705" w:type="dxa"/>
          </w:tcPr>
          <w:p>
            <w:pPr>
              <w:pStyle w:val="TableParagraph"/>
              <w:spacing w:line="196" w:lineRule="exact"/>
              <w:ind w:right="653"/>
              <w:jc w:val="right"/>
              <w:rPr>
                <w:sz w:val="18"/>
              </w:rPr>
            </w:pPr>
            <w:r>
              <w:rPr>
                <w:sz w:val="18"/>
              </w:rPr>
              <w:t>25</w:t>
            </w:r>
          </w:p>
        </w:tc>
        <w:tc>
          <w:tcPr>
            <w:tcW w:w="1887" w:type="dxa"/>
          </w:tcPr>
          <w:p>
            <w:pPr>
              <w:pStyle w:val="TableParagraph"/>
              <w:spacing w:line="196" w:lineRule="exact"/>
              <w:ind w:left="658"/>
              <w:rPr>
                <w:sz w:val="18"/>
              </w:rPr>
            </w:pPr>
            <w:r>
              <w:rPr>
                <w:sz w:val="18"/>
              </w:rPr>
              <w:t>TMSS</w:t>
            </w:r>
          </w:p>
        </w:tc>
        <w:tc>
          <w:tcPr>
            <w:tcW w:w="1618" w:type="dxa"/>
          </w:tcPr>
          <w:p>
            <w:pPr>
              <w:pStyle w:val="TableParagraph"/>
              <w:spacing w:line="196" w:lineRule="exact"/>
              <w:ind w:left="688" w:right="688"/>
              <w:jc w:val="center"/>
              <w:rPr>
                <w:sz w:val="18"/>
              </w:rPr>
            </w:pPr>
            <w:r>
              <w:rPr>
                <w:sz w:val="18"/>
              </w:rPr>
              <w:t>31</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HAPS-C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RHN</w:t>
            </w:r>
          </w:p>
        </w:tc>
        <w:tc>
          <w:tcPr>
            <w:tcW w:w="1705" w:type="dxa"/>
          </w:tcPr>
          <w:p>
            <w:pPr>
              <w:pStyle w:val="TableParagraph"/>
              <w:spacing w:line="196" w:lineRule="exact"/>
              <w:ind w:right="653"/>
              <w:jc w:val="right"/>
              <w:rPr>
                <w:sz w:val="18"/>
              </w:rPr>
            </w:pPr>
            <w:r>
              <w:rPr>
                <w:sz w:val="18"/>
              </w:rPr>
              <w:t>25</w:t>
            </w:r>
          </w:p>
        </w:tc>
        <w:tc>
          <w:tcPr>
            <w:tcW w:w="1887" w:type="dxa"/>
          </w:tcPr>
          <w:p>
            <w:pPr>
              <w:pStyle w:val="TableParagraph"/>
              <w:spacing w:line="196" w:lineRule="exact"/>
              <w:ind w:left="658"/>
              <w:rPr>
                <w:sz w:val="18"/>
              </w:rPr>
            </w:pPr>
            <w:r>
              <w:rPr>
                <w:sz w:val="18"/>
              </w:rPr>
              <w:t>UF</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HAPS-C SW</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RHS</w:t>
            </w:r>
          </w:p>
        </w:tc>
        <w:tc>
          <w:tcPr>
            <w:tcW w:w="1705" w:type="dxa"/>
          </w:tcPr>
          <w:p>
            <w:pPr>
              <w:pStyle w:val="TableParagraph"/>
              <w:spacing w:line="196" w:lineRule="exact"/>
              <w:ind w:right="653"/>
              <w:jc w:val="right"/>
              <w:rPr>
                <w:sz w:val="18"/>
              </w:rPr>
            </w:pPr>
            <w:r>
              <w:rPr>
                <w:sz w:val="18"/>
              </w:rPr>
              <w:t>8</w:t>
            </w:r>
          </w:p>
        </w:tc>
        <w:tc>
          <w:tcPr>
            <w:tcW w:w="1887" w:type="dxa"/>
          </w:tcPr>
          <w:p>
            <w:pPr>
              <w:pStyle w:val="TableParagraph"/>
              <w:spacing w:line="196" w:lineRule="exact"/>
              <w:ind w:left="658"/>
              <w:rPr>
                <w:sz w:val="18"/>
              </w:rPr>
            </w:pPr>
            <w:r>
              <w:rPr>
                <w:sz w:val="18"/>
              </w:rPr>
              <w:t>UFSS</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HAS</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RN-S</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UG</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HAS-BV</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RN</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UH</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HAS-C SQ</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RN-L</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UH-i</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HASS</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RN-XL</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UH-C</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HASS-BV</w:t>
            </w:r>
          </w:p>
        </w:tc>
        <w:tc>
          <w:tcPr>
            <w:tcW w:w="1458" w:type="dxa"/>
          </w:tcPr>
          <w:p>
            <w:pPr>
              <w:pStyle w:val="TableParagraph"/>
              <w:spacing w:line="189" w:lineRule="exact" w:before="7"/>
              <w:ind w:right="654"/>
              <w:jc w:val="right"/>
              <w:rPr>
                <w:sz w:val="18"/>
              </w:rPr>
            </w:pPr>
            <w:r>
              <w:rPr>
                <w:sz w:val="18"/>
              </w:rPr>
              <w:t>5</w:t>
            </w:r>
          </w:p>
        </w:tc>
        <w:tc>
          <w:tcPr>
            <w:tcW w:w="1744" w:type="dxa"/>
          </w:tcPr>
          <w:p>
            <w:pPr>
              <w:pStyle w:val="TableParagraph"/>
              <w:spacing w:line="196" w:lineRule="exact"/>
              <w:ind w:left="657"/>
              <w:rPr>
                <w:sz w:val="18"/>
              </w:rPr>
            </w:pPr>
            <w:r>
              <w:rPr>
                <w:sz w:val="18"/>
              </w:rPr>
              <w:t>RNS-S</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UHSS</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HASS-C</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RNS</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UL</w:t>
            </w:r>
          </w:p>
        </w:tc>
        <w:tc>
          <w:tcPr>
            <w:tcW w:w="1618" w:type="dxa"/>
          </w:tcPr>
          <w:p>
            <w:pPr>
              <w:pStyle w:val="TableParagraph"/>
              <w:spacing w:line="196" w:lineRule="exact"/>
              <w:ind w:left="688" w:right="688"/>
              <w:jc w:val="center"/>
              <w:rPr>
                <w:sz w:val="18"/>
              </w:rPr>
            </w:pPr>
            <w:r>
              <w:rPr>
                <w:sz w:val="18"/>
              </w:rPr>
              <w:t>57</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HASS-C SQ</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RNS-L</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UL9</w:t>
            </w:r>
          </w:p>
        </w:tc>
        <w:tc>
          <w:tcPr>
            <w:tcW w:w="1618" w:type="dxa"/>
          </w:tcPr>
          <w:p>
            <w:pPr>
              <w:pStyle w:val="TableParagraph"/>
              <w:spacing w:line="196" w:lineRule="exact"/>
              <w:ind w:left="688" w:right="688"/>
              <w:jc w:val="center"/>
              <w:rPr>
                <w:sz w:val="18"/>
              </w:rPr>
            </w:pPr>
            <w:r>
              <w:rPr>
                <w:sz w:val="18"/>
              </w:rPr>
              <w:t>58</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HASS-C SW</w:t>
            </w:r>
          </w:p>
        </w:tc>
        <w:tc>
          <w:tcPr>
            <w:tcW w:w="1458" w:type="dxa"/>
          </w:tcPr>
          <w:p>
            <w:pPr>
              <w:pStyle w:val="TableParagraph"/>
              <w:spacing w:line="189" w:lineRule="exact" w:before="7"/>
              <w:ind w:right="667"/>
              <w:jc w:val="right"/>
              <w:rPr>
                <w:sz w:val="18"/>
              </w:rPr>
            </w:pPr>
            <w:r>
              <w:rPr>
                <w:sz w:val="18"/>
              </w:rPr>
              <w:t>11</w:t>
            </w:r>
          </w:p>
        </w:tc>
        <w:tc>
          <w:tcPr>
            <w:tcW w:w="1744" w:type="dxa"/>
          </w:tcPr>
          <w:p>
            <w:pPr>
              <w:pStyle w:val="TableParagraph"/>
              <w:spacing w:line="196" w:lineRule="exact"/>
              <w:ind w:left="657"/>
              <w:rPr>
                <w:sz w:val="18"/>
              </w:rPr>
            </w:pPr>
            <w:r>
              <w:rPr>
                <w:sz w:val="18"/>
              </w:rPr>
              <w:t>RNS-XL</w:t>
            </w:r>
          </w:p>
        </w:tc>
        <w:tc>
          <w:tcPr>
            <w:tcW w:w="1705" w:type="dxa"/>
          </w:tcPr>
          <w:p>
            <w:pPr>
              <w:pStyle w:val="TableParagraph"/>
              <w:spacing w:line="196" w:lineRule="exact"/>
              <w:ind w:right="653"/>
              <w:jc w:val="right"/>
              <w:rPr>
                <w:sz w:val="18"/>
              </w:rPr>
            </w:pPr>
            <w:r>
              <w:rPr>
                <w:sz w:val="18"/>
              </w:rPr>
              <w:t>6</w:t>
            </w:r>
          </w:p>
        </w:tc>
        <w:tc>
          <w:tcPr>
            <w:tcW w:w="1887" w:type="dxa"/>
          </w:tcPr>
          <w:p>
            <w:pPr>
              <w:pStyle w:val="TableParagraph"/>
              <w:spacing w:line="196" w:lineRule="exact"/>
              <w:ind w:left="658"/>
              <w:rPr>
                <w:sz w:val="18"/>
              </w:rPr>
            </w:pPr>
            <w:r>
              <w:rPr>
                <w:sz w:val="18"/>
              </w:rPr>
              <w:t>ULF</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HCB</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w:t>
            </w:r>
          </w:p>
        </w:tc>
        <w:tc>
          <w:tcPr>
            <w:tcW w:w="1705" w:type="dxa"/>
          </w:tcPr>
          <w:p>
            <w:pPr>
              <w:pStyle w:val="TableParagraph"/>
              <w:spacing w:line="196" w:lineRule="exact"/>
              <w:ind w:right="653"/>
              <w:jc w:val="right"/>
              <w:rPr>
                <w:sz w:val="18"/>
              </w:rPr>
            </w:pPr>
            <w:r>
              <w:rPr>
                <w:sz w:val="18"/>
              </w:rPr>
              <w:t>58</w:t>
            </w:r>
          </w:p>
        </w:tc>
        <w:tc>
          <w:tcPr>
            <w:tcW w:w="1887" w:type="dxa"/>
          </w:tcPr>
          <w:p>
            <w:pPr>
              <w:pStyle w:val="TableParagraph"/>
              <w:spacing w:line="196" w:lineRule="exact"/>
              <w:ind w:left="658"/>
              <w:rPr>
                <w:sz w:val="18"/>
              </w:rPr>
            </w:pPr>
            <w:r>
              <w:rPr>
                <w:sz w:val="18"/>
              </w:rPr>
              <w:t>ULH</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HCPS</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SAL</w:t>
            </w:r>
          </w:p>
        </w:tc>
        <w:tc>
          <w:tcPr>
            <w:tcW w:w="1705" w:type="dxa"/>
          </w:tcPr>
          <w:p>
            <w:pPr>
              <w:pStyle w:val="TableParagraph"/>
              <w:spacing w:line="196" w:lineRule="exact"/>
              <w:ind w:right="653"/>
              <w:jc w:val="right"/>
              <w:rPr>
                <w:sz w:val="18"/>
              </w:rPr>
            </w:pPr>
            <w:r>
              <w:rPr>
                <w:sz w:val="18"/>
              </w:rPr>
              <w:t>46</w:t>
            </w:r>
          </w:p>
        </w:tc>
        <w:tc>
          <w:tcPr>
            <w:tcW w:w="1887" w:type="dxa"/>
          </w:tcPr>
          <w:p>
            <w:pPr>
              <w:pStyle w:val="TableParagraph"/>
              <w:spacing w:line="196" w:lineRule="exact"/>
              <w:ind w:left="658"/>
              <w:rPr>
                <w:sz w:val="18"/>
              </w:rPr>
            </w:pPr>
            <w:r>
              <w:rPr>
                <w:sz w:val="18"/>
              </w:rPr>
              <w:t>ULM</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HCSS</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SAN</w:t>
            </w:r>
          </w:p>
        </w:tc>
        <w:tc>
          <w:tcPr>
            <w:tcW w:w="1705" w:type="dxa"/>
          </w:tcPr>
          <w:p>
            <w:pPr>
              <w:pStyle w:val="TableParagraph"/>
              <w:spacing w:line="196" w:lineRule="exact"/>
              <w:ind w:right="653"/>
              <w:jc w:val="right"/>
              <w:rPr>
                <w:sz w:val="18"/>
              </w:rPr>
            </w:pPr>
            <w:r>
              <w:rPr>
                <w:sz w:val="18"/>
              </w:rPr>
              <w:t>39</w:t>
            </w:r>
          </w:p>
        </w:tc>
        <w:tc>
          <w:tcPr>
            <w:tcW w:w="1887" w:type="dxa"/>
          </w:tcPr>
          <w:p>
            <w:pPr>
              <w:pStyle w:val="TableParagraph"/>
              <w:spacing w:line="196" w:lineRule="exact"/>
              <w:ind w:left="658"/>
              <w:rPr>
                <w:sz w:val="18"/>
              </w:rPr>
            </w:pPr>
            <w:r>
              <w:rPr>
                <w:sz w:val="18"/>
              </w:rPr>
              <w:t>ULW</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HDS</w:t>
            </w:r>
          </w:p>
        </w:tc>
        <w:tc>
          <w:tcPr>
            <w:tcW w:w="1458" w:type="dxa"/>
          </w:tcPr>
          <w:p>
            <w:pPr>
              <w:pStyle w:val="TableParagraph"/>
              <w:spacing w:line="189" w:lineRule="exact" w:before="7"/>
              <w:ind w:right="654"/>
              <w:jc w:val="right"/>
              <w:rPr>
                <w:sz w:val="18"/>
              </w:rPr>
            </w:pPr>
            <w:r>
              <w:rPr>
                <w:sz w:val="18"/>
              </w:rPr>
              <w:t>25</w:t>
            </w:r>
          </w:p>
        </w:tc>
        <w:tc>
          <w:tcPr>
            <w:tcW w:w="1744" w:type="dxa"/>
          </w:tcPr>
          <w:p>
            <w:pPr>
              <w:pStyle w:val="TableParagraph"/>
              <w:spacing w:line="196" w:lineRule="exact"/>
              <w:ind w:left="657"/>
              <w:rPr>
                <w:sz w:val="18"/>
              </w:rPr>
            </w:pPr>
            <w:r>
              <w:rPr>
                <w:sz w:val="18"/>
              </w:rPr>
              <w:t>SC</w:t>
            </w:r>
          </w:p>
        </w:tc>
        <w:tc>
          <w:tcPr>
            <w:tcW w:w="1705" w:type="dxa"/>
          </w:tcPr>
          <w:p>
            <w:pPr>
              <w:pStyle w:val="TableParagraph"/>
              <w:spacing w:line="196" w:lineRule="exact"/>
              <w:ind w:right="653"/>
              <w:jc w:val="right"/>
              <w:rPr>
                <w:sz w:val="18"/>
              </w:rPr>
            </w:pPr>
            <w:r>
              <w:rPr>
                <w:sz w:val="18"/>
              </w:rPr>
              <w:t>61</w:t>
            </w:r>
          </w:p>
        </w:tc>
        <w:tc>
          <w:tcPr>
            <w:tcW w:w="1887" w:type="dxa"/>
          </w:tcPr>
          <w:p>
            <w:pPr>
              <w:pStyle w:val="TableParagraph"/>
              <w:spacing w:line="196" w:lineRule="exact"/>
              <w:ind w:left="658"/>
              <w:rPr>
                <w:sz w:val="18"/>
              </w:rPr>
            </w:pPr>
            <w:r>
              <w:rPr>
                <w:sz w:val="18"/>
              </w:rPr>
              <w:t>UM</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HE</w:t>
            </w:r>
          </w:p>
        </w:tc>
        <w:tc>
          <w:tcPr>
            <w:tcW w:w="1458" w:type="dxa"/>
          </w:tcPr>
          <w:p>
            <w:pPr>
              <w:pStyle w:val="TableParagraph"/>
              <w:spacing w:line="189" w:lineRule="exact" w:before="7"/>
              <w:ind w:right="654"/>
              <w:jc w:val="right"/>
              <w:rPr>
                <w:sz w:val="18"/>
              </w:rPr>
            </w:pPr>
            <w:r>
              <w:rPr>
                <w:sz w:val="18"/>
              </w:rPr>
              <w:t>29</w:t>
            </w:r>
          </w:p>
        </w:tc>
        <w:tc>
          <w:tcPr>
            <w:tcW w:w="1744" w:type="dxa"/>
          </w:tcPr>
          <w:p>
            <w:pPr>
              <w:pStyle w:val="TableParagraph"/>
              <w:spacing w:line="196" w:lineRule="exact"/>
              <w:ind w:left="657"/>
              <w:rPr>
                <w:sz w:val="18"/>
              </w:rPr>
            </w:pPr>
            <w:r>
              <w:rPr>
                <w:sz w:val="18"/>
              </w:rPr>
              <w:t>SGPC</w:t>
            </w:r>
          </w:p>
        </w:tc>
        <w:tc>
          <w:tcPr>
            <w:tcW w:w="1705" w:type="dxa"/>
          </w:tcPr>
          <w:p>
            <w:pPr>
              <w:pStyle w:val="TableParagraph"/>
              <w:spacing w:line="196" w:lineRule="exact"/>
              <w:ind w:right="653"/>
              <w:jc w:val="right"/>
              <w:rPr>
                <w:sz w:val="18"/>
              </w:rPr>
            </w:pPr>
            <w:r>
              <w:rPr>
                <w:sz w:val="18"/>
              </w:rPr>
              <w:t>15</w:t>
            </w:r>
          </w:p>
        </w:tc>
        <w:tc>
          <w:tcPr>
            <w:tcW w:w="1887" w:type="dxa"/>
          </w:tcPr>
          <w:p>
            <w:pPr>
              <w:pStyle w:val="TableParagraph"/>
              <w:spacing w:line="196" w:lineRule="exact"/>
              <w:ind w:left="658"/>
              <w:rPr>
                <w:sz w:val="18"/>
              </w:rPr>
            </w:pPr>
            <w:r>
              <w:rPr>
                <w:sz w:val="18"/>
              </w:rPr>
              <w:t>UMSS</w:t>
            </w:r>
          </w:p>
        </w:tc>
        <w:tc>
          <w:tcPr>
            <w:tcW w:w="1618" w:type="dxa"/>
          </w:tcPr>
          <w:p>
            <w:pPr>
              <w:pStyle w:val="TableParagraph"/>
              <w:spacing w:line="196" w:lineRule="exact"/>
              <w:ind w:left="688" w:right="688"/>
              <w:jc w:val="center"/>
              <w:rPr>
                <w:sz w:val="18"/>
              </w:rPr>
            </w:pPr>
            <w:r>
              <w:rPr>
                <w:sz w:val="18"/>
              </w:rPr>
              <w:t>29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HEPS</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SHS</w:t>
            </w:r>
          </w:p>
        </w:tc>
        <w:tc>
          <w:tcPr>
            <w:tcW w:w="1705" w:type="dxa"/>
          </w:tcPr>
          <w:p>
            <w:pPr>
              <w:pStyle w:val="TableParagraph"/>
              <w:spacing w:line="196" w:lineRule="exact"/>
              <w:ind w:right="653"/>
              <w:jc w:val="right"/>
              <w:rPr>
                <w:sz w:val="18"/>
              </w:rPr>
            </w:pPr>
            <w:r>
              <w:rPr>
                <w:sz w:val="18"/>
              </w:rPr>
              <w:t>8</w:t>
            </w:r>
          </w:p>
        </w:tc>
        <w:tc>
          <w:tcPr>
            <w:tcW w:w="1887" w:type="dxa"/>
          </w:tcPr>
          <w:p>
            <w:pPr>
              <w:pStyle w:val="TableParagraph"/>
              <w:spacing w:line="196" w:lineRule="exact"/>
              <w:ind w:left="658"/>
              <w:rPr>
                <w:sz w:val="18"/>
              </w:rPr>
            </w:pPr>
            <w:r>
              <w:rPr>
                <w:sz w:val="18"/>
              </w:rPr>
              <w:t>VG</w:t>
            </w:r>
          </w:p>
        </w:tc>
        <w:tc>
          <w:tcPr>
            <w:tcW w:w="1618" w:type="dxa"/>
          </w:tcPr>
          <w:p>
            <w:pPr>
              <w:pStyle w:val="TableParagraph"/>
              <w:spacing w:line="196" w:lineRule="exact"/>
              <w:ind w:left="688" w:right="688"/>
              <w:jc w:val="center"/>
              <w:rPr>
                <w:sz w:val="18"/>
              </w:rPr>
            </w:pPr>
            <w:r>
              <w:rPr>
                <w:sz w:val="18"/>
              </w:rPr>
              <w:t>20</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HES</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SL</w:t>
            </w:r>
          </w:p>
        </w:tc>
        <w:tc>
          <w:tcPr>
            <w:tcW w:w="1705" w:type="dxa"/>
          </w:tcPr>
          <w:p>
            <w:pPr>
              <w:pStyle w:val="TableParagraph"/>
              <w:spacing w:line="196" w:lineRule="exact"/>
              <w:ind w:right="653"/>
              <w:jc w:val="right"/>
              <w:rPr>
                <w:sz w:val="18"/>
              </w:rPr>
            </w:pPr>
            <w:r>
              <w:rPr>
                <w:sz w:val="18"/>
              </w:rPr>
              <w:t>61</w:t>
            </w:r>
          </w:p>
        </w:tc>
        <w:tc>
          <w:tcPr>
            <w:tcW w:w="1887" w:type="dxa"/>
          </w:tcPr>
          <w:p>
            <w:pPr>
              <w:pStyle w:val="TableParagraph"/>
              <w:spacing w:line="196" w:lineRule="exact"/>
              <w:ind w:left="658"/>
              <w:rPr>
                <w:sz w:val="18"/>
              </w:rPr>
            </w:pPr>
            <w:r>
              <w:rPr>
                <w:sz w:val="18"/>
              </w:rPr>
              <w:t>VO</w:t>
            </w:r>
          </w:p>
        </w:tc>
        <w:tc>
          <w:tcPr>
            <w:tcW w:w="1618" w:type="dxa"/>
          </w:tcPr>
          <w:p>
            <w:pPr>
              <w:pStyle w:val="TableParagraph"/>
              <w:spacing w:line="196" w:lineRule="exact"/>
              <w:ind w:left="688" w:right="688"/>
              <w:jc w:val="center"/>
              <w:rPr>
                <w:sz w:val="18"/>
              </w:rPr>
            </w:pPr>
            <w:r>
              <w:rPr>
                <w:sz w:val="18"/>
              </w:rPr>
              <w:t>24</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HESS</w:t>
            </w:r>
          </w:p>
        </w:tc>
        <w:tc>
          <w:tcPr>
            <w:tcW w:w="1458" w:type="dxa"/>
          </w:tcPr>
          <w:p>
            <w:pPr>
              <w:pStyle w:val="TableParagraph"/>
              <w:spacing w:line="189" w:lineRule="exact" w:before="7"/>
              <w:ind w:right="654"/>
              <w:jc w:val="right"/>
              <w:rPr>
                <w:sz w:val="18"/>
              </w:rPr>
            </w:pPr>
            <w:r>
              <w:rPr>
                <w:sz w:val="18"/>
              </w:rPr>
              <w:t>6</w:t>
            </w:r>
          </w:p>
        </w:tc>
        <w:tc>
          <w:tcPr>
            <w:tcW w:w="1744" w:type="dxa"/>
          </w:tcPr>
          <w:p>
            <w:pPr>
              <w:pStyle w:val="TableParagraph"/>
              <w:spacing w:line="196" w:lineRule="exact"/>
              <w:ind w:left="657"/>
              <w:rPr>
                <w:sz w:val="18"/>
              </w:rPr>
            </w:pPr>
            <w:r>
              <w:rPr>
                <w:sz w:val="18"/>
              </w:rPr>
              <w:t>SM</w:t>
            </w:r>
          </w:p>
        </w:tc>
        <w:tc>
          <w:tcPr>
            <w:tcW w:w="1705" w:type="dxa"/>
          </w:tcPr>
          <w:p>
            <w:pPr>
              <w:pStyle w:val="TableParagraph"/>
              <w:spacing w:line="196" w:lineRule="exact"/>
              <w:ind w:right="653"/>
              <w:jc w:val="right"/>
              <w:rPr>
                <w:sz w:val="18"/>
              </w:rPr>
            </w:pPr>
            <w:r>
              <w:rPr>
                <w:sz w:val="18"/>
              </w:rPr>
              <w:t>51</w:t>
            </w:r>
          </w:p>
        </w:tc>
        <w:tc>
          <w:tcPr>
            <w:tcW w:w="1887" w:type="dxa"/>
          </w:tcPr>
          <w:p>
            <w:pPr>
              <w:pStyle w:val="TableParagraph"/>
              <w:spacing w:line="196" w:lineRule="exact"/>
              <w:ind w:left="658"/>
              <w:rPr>
                <w:sz w:val="18"/>
              </w:rPr>
            </w:pPr>
            <w:r>
              <w:rPr>
                <w:sz w:val="18"/>
              </w:rPr>
              <w:t>WC</w:t>
            </w:r>
          </w:p>
        </w:tc>
        <w:tc>
          <w:tcPr>
            <w:tcW w:w="1618" w:type="dxa"/>
          </w:tcPr>
          <w:p>
            <w:pPr>
              <w:pStyle w:val="TableParagraph"/>
              <w:spacing w:line="196" w:lineRule="exact"/>
              <w:ind w:left="688" w:right="688"/>
              <w:jc w:val="center"/>
              <w:rPr>
                <w:sz w:val="18"/>
              </w:rPr>
            </w:pPr>
            <w:r>
              <w:rPr>
                <w:sz w:val="18"/>
              </w:rPr>
              <w:t>26</w:t>
            </w:r>
          </w:p>
        </w:tc>
        <w:tc>
          <w:tcPr>
            <w:tcW w:w="874" w:type="dxa"/>
          </w:tcPr>
          <w:p>
            <w:pPr>
              <w:pStyle w:val="TableParagraph"/>
              <w:rPr>
                <w:rFonts w:ascii="Times New Roman"/>
                <w:sz w:val="14"/>
              </w:rPr>
            </w:pPr>
          </w:p>
        </w:tc>
      </w:tr>
      <w:tr>
        <w:trPr>
          <w:trHeight w:val="215" w:hRule="atLeast"/>
        </w:trPr>
        <w:tc>
          <w:tcPr>
            <w:tcW w:w="1369" w:type="dxa"/>
          </w:tcPr>
          <w:p>
            <w:pPr>
              <w:pStyle w:val="TableParagraph"/>
              <w:spacing w:line="189" w:lineRule="exact" w:before="7"/>
              <w:ind w:left="34"/>
              <w:rPr>
                <w:sz w:val="18"/>
              </w:rPr>
            </w:pPr>
            <w:r>
              <w:rPr>
                <w:sz w:val="18"/>
              </w:rPr>
              <w:t>HFS</w:t>
            </w:r>
          </w:p>
        </w:tc>
        <w:tc>
          <w:tcPr>
            <w:tcW w:w="1458" w:type="dxa"/>
          </w:tcPr>
          <w:p>
            <w:pPr>
              <w:pStyle w:val="TableParagraph"/>
              <w:spacing w:line="189" w:lineRule="exact" w:before="7"/>
              <w:ind w:right="654"/>
              <w:jc w:val="right"/>
              <w:rPr>
                <w:sz w:val="18"/>
              </w:rPr>
            </w:pPr>
            <w:r>
              <w:rPr>
                <w:sz w:val="18"/>
              </w:rPr>
              <w:t>25</w:t>
            </w:r>
          </w:p>
        </w:tc>
        <w:tc>
          <w:tcPr>
            <w:tcW w:w="1744" w:type="dxa"/>
          </w:tcPr>
          <w:p>
            <w:pPr>
              <w:pStyle w:val="TableParagraph"/>
              <w:spacing w:line="196" w:lineRule="exact"/>
              <w:ind w:left="657"/>
              <w:rPr>
                <w:sz w:val="18"/>
              </w:rPr>
            </w:pPr>
            <w:r>
              <w:rPr>
                <w:sz w:val="18"/>
              </w:rPr>
              <w:t>SPS-S</w:t>
            </w:r>
          </w:p>
        </w:tc>
        <w:tc>
          <w:tcPr>
            <w:tcW w:w="1705" w:type="dxa"/>
          </w:tcPr>
          <w:p>
            <w:pPr>
              <w:pStyle w:val="TableParagraph"/>
              <w:spacing w:line="196" w:lineRule="exact"/>
              <w:ind w:right="653"/>
              <w:jc w:val="right"/>
              <w:rPr>
                <w:sz w:val="18"/>
              </w:rPr>
            </w:pPr>
            <w:r>
              <w:rPr>
                <w:sz w:val="18"/>
              </w:rPr>
              <w:t>45,46,47</w:t>
            </w:r>
          </w:p>
        </w:tc>
        <w:tc>
          <w:tcPr>
            <w:tcW w:w="1887" w:type="dxa"/>
          </w:tcPr>
          <w:p>
            <w:pPr>
              <w:pStyle w:val="TableParagraph"/>
              <w:spacing w:line="196" w:lineRule="exact"/>
              <w:ind w:left="658"/>
              <w:rPr>
                <w:sz w:val="18"/>
              </w:rPr>
            </w:pPr>
            <w:r>
              <w:rPr>
                <w:sz w:val="18"/>
              </w:rPr>
              <w:t>WGCS</w:t>
            </w:r>
          </w:p>
        </w:tc>
        <w:tc>
          <w:tcPr>
            <w:tcW w:w="1618" w:type="dxa"/>
          </w:tcPr>
          <w:p>
            <w:pPr>
              <w:pStyle w:val="TableParagraph"/>
              <w:spacing w:line="196" w:lineRule="exact"/>
              <w:ind w:left="688" w:right="688"/>
              <w:jc w:val="center"/>
              <w:rPr>
                <w:sz w:val="18"/>
              </w:rPr>
            </w:pPr>
            <w:r>
              <w:rPr>
                <w:sz w:val="18"/>
              </w:rPr>
              <w:t>59</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HJF</w:t>
            </w:r>
          </w:p>
        </w:tc>
        <w:tc>
          <w:tcPr>
            <w:tcW w:w="1458" w:type="dxa"/>
          </w:tcPr>
          <w:p>
            <w:pPr>
              <w:pStyle w:val="TableParagraph"/>
              <w:spacing w:line="189" w:lineRule="exact" w:before="7"/>
              <w:ind w:right="654"/>
              <w:jc w:val="right"/>
              <w:rPr>
                <w:sz w:val="18"/>
              </w:rPr>
            </w:pPr>
            <w:r>
              <w:rPr>
                <w:sz w:val="18"/>
              </w:rPr>
              <w:t>25</w:t>
            </w:r>
          </w:p>
        </w:tc>
        <w:tc>
          <w:tcPr>
            <w:tcW w:w="1744" w:type="dxa"/>
          </w:tcPr>
          <w:p>
            <w:pPr>
              <w:pStyle w:val="TableParagraph"/>
              <w:spacing w:line="196" w:lineRule="exact"/>
              <w:ind w:left="657"/>
              <w:rPr>
                <w:sz w:val="18"/>
              </w:rPr>
            </w:pPr>
            <w:r>
              <w:rPr>
                <w:sz w:val="18"/>
              </w:rPr>
              <w:t>SPS</w:t>
            </w:r>
          </w:p>
        </w:tc>
        <w:tc>
          <w:tcPr>
            <w:tcW w:w="1705" w:type="dxa"/>
          </w:tcPr>
          <w:p>
            <w:pPr>
              <w:pStyle w:val="TableParagraph"/>
              <w:spacing w:line="196" w:lineRule="exact"/>
              <w:ind w:right="653"/>
              <w:jc w:val="right"/>
              <w:rPr>
                <w:sz w:val="18"/>
              </w:rPr>
            </w:pPr>
            <w:r>
              <w:rPr>
                <w:sz w:val="18"/>
              </w:rPr>
              <w:t>45,46,47</w:t>
            </w:r>
          </w:p>
        </w:tc>
        <w:tc>
          <w:tcPr>
            <w:tcW w:w="1887" w:type="dxa"/>
          </w:tcPr>
          <w:p>
            <w:pPr>
              <w:pStyle w:val="TableParagraph"/>
              <w:spacing w:line="196" w:lineRule="exact"/>
              <w:ind w:left="658"/>
              <w:rPr>
                <w:sz w:val="18"/>
              </w:rPr>
            </w:pPr>
            <w:r>
              <w:rPr>
                <w:sz w:val="18"/>
              </w:rPr>
              <w:t>WGSS</w:t>
            </w:r>
          </w:p>
        </w:tc>
        <w:tc>
          <w:tcPr>
            <w:tcW w:w="1618" w:type="dxa"/>
          </w:tcPr>
          <w:p>
            <w:pPr>
              <w:pStyle w:val="TableParagraph"/>
              <w:spacing w:line="196" w:lineRule="exact"/>
              <w:ind w:left="688" w:right="688"/>
              <w:jc w:val="center"/>
              <w:rPr>
                <w:sz w:val="18"/>
              </w:rPr>
            </w:pPr>
            <w:r>
              <w:rPr>
                <w:sz w:val="18"/>
              </w:rPr>
              <w:t>60</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HJS</w:t>
            </w:r>
          </w:p>
        </w:tc>
        <w:tc>
          <w:tcPr>
            <w:tcW w:w="1458" w:type="dxa"/>
          </w:tcPr>
          <w:p>
            <w:pPr>
              <w:pStyle w:val="TableParagraph"/>
              <w:spacing w:line="189" w:lineRule="exact" w:before="7"/>
              <w:ind w:right="654"/>
              <w:jc w:val="right"/>
              <w:rPr>
                <w:sz w:val="18"/>
              </w:rPr>
            </w:pPr>
            <w:r>
              <w:rPr>
                <w:sz w:val="18"/>
              </w:rPr>
              <w:t>25</w:t>
            </w:r>
          </w:p>
        </w:tc>
        <w:tc>
          <w:tcPr>
            <w:tcW w:w="1744" w:type="dxa"/>
          </w:tcPr>
          <w:p>
            <w:pPr>
              <w:pStyle w:val="TableParagraph"/>
              <w:spacing w:line="196" w:lineRule="exact"/>
              <w:ind w:left="657"/>
              <w:rPr>
                <w:sz w:val="18"/>
              </w:rPr>
            </w:pPr>
            <w:r>
              <w:rPr>
                <w:sz w:val="18"/>
              </w:rPr>
              <w:t>SSM</w:t>
            </w:r>
          </w:p>
        </w:tc>
        <w:tc>
          <w:tcPr>
            <w:tcW w:w="1705" w:type="dxa"/>
          </w:tcPr>
          <w:p>
            <w:pPr>
              <w:pStyle w:val="TableParagraph"/>
              <w:spacing w:line="196" w:lineRule="exact"/>
              <w:ind w:right="653"/>
              <w:jc w:val="right"/>
              <w:rPr>
                <w:sz w:val="18"/>
              </w:rPr>
            </w:pPr>
            <w:r>
              <w:rPr>
                <w:sz w:val="18"/>
              </w:rPr>
              <w:t>51</w:t>
            </w:r>
          </w:p>
        </w:tc>
        <w:tc>
          <w:tcPr>
            <w:tcW w:w="1887" w:type="dxa"/>
          </w:tcPr>
          <w:p>
            <w:pPr>
              <w:pStyle w:val="TableParagraph"/>
              <w:spacing w:line="196" w:lineRule="exact"/>
              <w:ind w:left="658"/>
              <w:rPr>
                <w:sz w:val="18"/>
              </w:rPr>
            </w:pPr>
            <w:r>
              <w:rPr>
                <w:sz w:val="18"/>
              </w:rPr>
              <w:t>WN</w:t>
            </w:r>
          </w:p>
        </w:tc>
        <w:tc>
          <w:tcPr>
            <w:tcW w:w="1618" w:type="dxa"/>
          </w:tcPr>
          <w:p>
            <w:pPr>
              <w:pStyle w:val="TableParagraph"/>
              <w:spacing w:line="196" w:lineRule="exact"/>
              <w:ind w:left="97"/>
              <w:jc w:val="center"/>
              <w:rPr>
                <w:sz w:val="18"/>
              </w:rPr>
            </w:pPr>
            <w:r>
              <w:rPr>
                <w:sz w:val="18"/>
              </w:rPr>
              <w:t>7</w:t>
            </w:r>
          </w:p>
        </w:tc>
        <w:tc>
          <w:tcPr>
            <w:tcW w:w="874" w:type="dxa"/>
          </w:tcPr>
          <w:p>
            <w:pPr>
              <w:pStyle w:val="TableParagraph"/>
              <w:rPr>
                <w:rFonts w:ascii="Times New Roman"/>
                <w:sz w:val="14"/>
              </w:rPr>
            </w:pPr>
          </w:p>
        </w:tc>
      </w:tr>
      <w:tr>
        <w:trPr>
          <w:trHeight w:val="216" w:hRule="atLeast"/>
        </w:trPr>
        <w:tc>
          <w:tcPr>
            <w:tcW w:w="1369" w:type="dxa"/>
          </w:tcPr>
          <w:p>
            <w:pPr>
              <w:pStyle w:val="TableParagraph"/>
              <w:spacing w:line="189" w:lineRule="exact" w:before="7"/>
              <w:ind w:left="34"/>
              <w:rPr>
                <w:sz w:val="18"/>
              </w:rPr>
            </w:pPr>
            <w:r>
              <w:rPr>
                <w:sz w:val="18"/>
              </w:rPr>
              <w:t>HMS</w:t>
            </w:r>
          </w:p>
        </w:tc>
        <w:tc>
          <w:tcPr>
            <w:tcW w:w="1458" w:type="dxa"/>
          </w:tcPr>
          <w:p>
            <w:pPr>
              <w:pStyle w:val="TableParagraph"/>
              <w:spacing w:line="189" w:lineRule="exact" w:before="7"/>
              <w:ind w:right="654"/>
              <w:jc w:val="right"/>
              <w:rPr>
                <w:sz w:val="18"/>
              </w:rPr>
            </w:pPr>
            <w:r>
              <w:rPr>
                <w:sz w:val="18"/>
              </w:rPr>
              <w:t>25</w:t>
            </w:r>
          </w:p>
        </w:tc>
        <w:tc>
          <w:tcPr>
            <w:tcW w:w="1744" w:type="dxa"/>
          </w:tcPr>
          <w:p>
            <w:pPr>
              <w:pStyle w:val="TableParagraph"/>
              <w:spacing w:line="196" w:lineRule="exact"/>
              <w:ind w:left="657"/>
              <w:rPr>
                <w:sz w:val="18"/>
              </w:rPr>
            </w:pPr>
            <w:r>
              <w:rPr>
                <w:sz w:val="18"/>
              </w:rPr>
              <w:t>SSS-S</w:t>
            </w:r>
          </w:p>
        </w:tc>
        <w:tc>
          <w:tcPr>
            <w:tcW w:w="1705" w:type="dxa"/>
          </w:tcPr>
          <w:p>
            <w:pPr>
              <w:pStyle w:val="TableParagraph"/>
              <w:spacing w:line="196" w:lineRule="exact"/>
              <w:ind w:right="653"/>
              <w:jc w:val="right"/>
              <w:rPr>
                <w:sz w:val="18"/>
              </w:rPr>
            </w:pPr>
            <w:r>
              <w:rPr>
                <w:sz w:val="18"/>
              </w:rPr>
              <w:t>47</w:t>
            </w:r>
          </w:p>
        </w:tc>
        <w:tc>
          <w:tcPr>
            <w:tcW w:w="1887" w:type="dxa"/>
          </w:tcPr>
          <w:p>
            <w:pPr>
              <w:pStyle w:val="TableParagraph"/>
              <w:rPr>
                <w:rFonts w:ascii="Times New Roman"/>
                <w:sz w:val="14"/>
              </w:rPr>
            </w:pPr>
          </w:p>
        </w:tc>
        <w:tc>
          <w:tcPr>
            <w:tcW w:w="1618" w:type="dxa"/>
          </w:tcPr>
          <w:p>
            <w:pPr>
              <w:pStyle w:val="TableParagraph"/>
              <w:rPr>
                <w:rFonts w:ascii="Times New Roman"/>
                <w:sz w:val="14"/>
              </w:rPr>
            </w:pPr>
          </w:p>
        </w:tc>
        <w:tc>
          <w:tcPr>
            <w:tcW w:w="874" w:type="dxa"/>
          </w:tcPr>
          <w:p>
            <w:pPr>
              <w:pStyle w:val="TableParagraph"/>
              <w:rPr>
                <w:rFonts w:ascii="Times New Roman"/>
                <w:sz w:val="14"/>
              </w:rPr>
            </w:pPr>
          </w:p>
        </w:tc>
      </w:tr>
      <w:tr>
        <w:trPr>
          <w:trHeight w:val="380" w:hRule="atLeast"/>
        </w:trPr>
        <w:tc>
          <w:tcPr>
            <w:tcW w:w="1369" w:type="dxa"/>
          </w:tcPr>
          <w:p>
            <w:pPr>
              <w:pStyle w:val="TableParagraph"/>
              <w:spacing w:before="7"/>
              <w:ind w:left="34"/>
              <w:rPr>
                <w:sz w:val="18"/>
              </w:rPr>
            </w:pPr>
            <w:r>
              <w:rPr>
                <w:sz w:val="18"/>
              </w:rPr>
              <w:t>HN</w:t>
            </w:r>
          </w:p>
        </w:tc>
        <w:tc>
          <w:tcPr>
            <w:tcW w:w="1458" w:type="dxa"/>
          </w:tcPr>
          <w:p>
            <w:pPr>
              <w:pStyle w:val="TableParagraph"/>
              <w:spacing w:before="7"/>
              <w:ind w:right="654"/>
              <w:jc w:val="right"/>
              <w:rPr>
                <w:sz w:val="18"/>
              </w:rPr>
            </w:pPr>
            <w:r>
              <w:rPr>
                <w:sz w:val="18"/>
              </w:rPr>
              <w:t>25</w:t>
            </w:r>
          </w:p>
        </w:tc>
        <w:tc>
          <w:tcPr>
            <w:tcW w:w="1744" w:type="dxa"/>
          </w:tcPr>
          <w:p>
            <w:pPr>
              <w:pStyle w:val="TableParagraph"/>
              <w:spacing w:line="203" w:lineRule="exact"/>
              <w:ind w:left="657"/>
              <w:rPr>
                <w:sz w:val="18"/>
              </w:rPr>
            </w:pPr>
            <w:r>
              <w:rPr>
                <w:sz w:val="18"/>
              </w:rPr>
              <w:t>SSS</w:t>
            </w:r>
          </w:p>
        </w:tc>
        <w:tc>
          <w:tcPr>
            <w:tcW w:w="1705" w:type="dxa"/>
          </w:tcPr>
          <w:p>
            <w:pPr>
              <w:pStyle w:val="TableParagraph"/>
              <w:spacing w:line="203" w:lineRule="exact"/>
              <w:ind w:right="653"/>
              <w:jc w:val="right"/>
              <w:rPr>
                <w:sz w:val="18"/>
              </w:rPr>
            </w:pPr>
            <w:r>
              <w:rPr>
                <w:sz w:val="18"/>
              </w:rPr>
              <w:t>46,47</w:t>
            </w:r>
          </w:p>
        </w:tc>
        <w:tc>
          <w:tcPr>
            <w:tcW w:w="1887" w:type="dxa"/>
          </w:tcPr>
          <w:p>
            <w:pPr>
              <w:pStyle w:val="TableParagraph"/>
              <w:rPr>
                <w:rFonts w:ascii="Times New Roman"/>
                <w:sz w:val="16"/>
              </w:rPr>
            </w:pPr>
          </w:p>
        </w:tc>
        <w:tc>
          <w:tcPr>
            <w:tcW w:w="1618" w:type="dxa"/>
          </w:tcPr>
          <w:p>
            <w:pPr>
              <w:pStyle w:val="TableParagraph"/>
              <w:rPr>
                <w:rFonts w:ascii="Times New Roman"/>
                <w:sz w:val="16"/>
              </w:rPr>
            </w:pPr>
          </w:p>
        </w:tc>
        <w:tc>
          <w:tcPr>
            <w:tcW w:w="874" w:type="dxa"/>
          </w:tcPr>
          <w:p>
            <w:pPr>
              <w:pStyle w:val="TableParagraph"/>
              <w:rPr>
                <w:rFonts w:ascii="Times New Roman"/>
                <w:sz w:val="16"/>
              </w:rPr>
            </w:pPr>
          </w:p>
        </w:tc>
      </w:tr>
      <w:tr>
        <w:trPr>
          <w:trHeight w:val="326" w:hRule="atLeast"/>
        </w:trPr>
        <w:tc>
          <w:tcPr>
            <w:tcW w:w="1369" w:type="dxa"/>
          </w:tcPr>
          <w:p>
            <w:pPr>
              <w:pStyle w:val="TableParagraph"/>
              <w:rPr>
                <w:rFonts w:ascii="Times New Roman"/>
                <w:sz w:val="16"/>
              </w:rPr>
            </w:pPr>
          </w:p>
        </w:tc>
        <w:tc>
          <w:tcPr>
            <w:tcW w:w="1458" w:type="dxa"/>
          </w:tcPr>
          <w:p>
            <w:pPr>
              <w:pStyle w:val="TableParagraph"/>
              <w:rPr>
                <w:rFonts w:ascii="Times New Roman"/>
                <w:sz w:val="16"/>
              </w:rPr>
            </w:pPr>
          </w:p>
        </w:tc>
        <w:tc>
          <w:tcPr>
            <w:tcW w:w="1744" w:type="dxa"/>
          </w:tcPr>
          <w:p>
            <w:pPr>
              <w:pStyle w:val="TableParagraph"/>
              <w:rPr>
                <w:rFonts w:ascii="Times New Roman"/>
                <w:sz w:val="16"/>
              </w:rPr>
            </w:pPr>
          </w:p>
        </w:tc>
        <w:tc>
          <w:tcPr>
            <w:tcW w:w="1705" w:type="dxa"/>
          </w:tcPr>
          <w:p>
            <w:pPr>
              <w:pStyle w:val="TableParagraph"/>
              <w:rPr>
                <w:rFonts w:ascii="Times New Roman"/>
                <w:sz w:val="16"/>
              </w:rPr>
            </w:pPr>
          </w:p>
        </w:tc>
        <w:tc>
          <w:tcPr>
            <w:tcW w:w="1887" w:type="dxa"/>
          </w:tcPr>
          <w:p>
            <w:pPr>
              <w:pStyle w:val="TableParagraph"/>
              <w:rPr>
                <w:rFonts w:ascii="Times New Roman"/>
                <w:sz w:val="16"/>
              </w:rPr>
            </w:pPr>
          </w:p>
        </w:tc>
        <w:tc>
          <w:tcPr>
            <w:tcW w:w="1618" w:type="dxa"/>
          </w:tcPr>
          <w:p>
            <w:pPr>
              <w:pStyle w:val="TableParagraph"/>
              <w:rPr>
                <w:rFonts w:ascii="Times New Roman"/>
                <w:sz w:val="16"/>
              </w:rPr>
            </w:pPr>
          </w:p>
        </w:tc>
        <w:tc>
          <w:tcPr>
            <w:tcW w:w="874" w:type="dxa"/>
          </w:tcPr>
          <w:p>
            <w:pPr>
              <w:pStyle w:val="TableParagraph"/>
              <w:spacing w:before="5"/>
              <w:rPr>
                <w:b/>
                <w:sz w:val="14"/>
              </w:rPr>
            </w:pPr>
          </w:p>
          <w:p>
            <w:pPr>
              <w:pStyle w:val="TableParagraph"/>
              <w:spacing w:line="141" w:lineRule="exact"/>
              <w:ind w:right="30"/>
              <w:jc w:val="right"/>
              <w:rPr>
                <w:rFonts w:ascii="Arial Narrow"/>
                <w:sz w:val="14"/>
              </w:rPr>
            </w:pPr>
            <w:r>
              <w:rPr>
                <w:rFonts w:ascii="Arial Narrow"/>
                <w:sz w:val="14"/>
              </w:rPr>
              <w:t>63</w:t>
            </w:r>
          </w:p>
        </w:tc>
      </w:tr>
    </w:tbl>
    <w:p>
      <w:pPr>
        <w:spacing w:after="0" w:line="141" w:lineRule="exact"/>
        <w:jc w:val="right"/>
        <w:rPr>
          <w:rFonts w:ascii="Arial Narrow"/>
          <w:sz w:val="14"/>
        </w:rPr>
        <w:sectPr>
          <w:headerReference w:type="default" r:id="rId441"/>
          <w:pgSz w:w="12240" w:h="15840"/>
          <w:pgMar w:header="0" w:footer="0" w:top="220" w:bottom="280" w:left="0" w:right="0"/>
        </w:sectPr>
      </w:pPr>
    </w:p>
    <w:tbl>
      <w:tblPr>
        <w:tblW w:w="0" w:type="auto"/>
        <w:jc w:val="left"/>
        <w:tblInd w:w="1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14"/>
        <w:gridCol w:w="1023"/>
        <w:gridCol w:w="4012"/>
        <w:gridCol w:w="1025"/>
      </w:tblGrid>
      <w:tr>
        <w:trPr>
          <w:trHeight w:val="562" w:hRule="atLeast"/>
        </w:trPr>
        <w:tc>
          <w:tcPr>
            <w:tcW w:w="4014" w:type="dxa"/>
          </w:tcPr>
          <w:p>
            <w:pPr>
              <w:pStyle w:val="TableParagraph"/>
              <w:spacing w:line="354" w:lineRule="exact"/>
              <w:ind w:left="74"/>
              <w:rPr>
                <w:b/>
                <w:sz w:val="32"/>
              </w:rPr>
            </w:pPr>
            <w:r>
              <w:rPr>
                <w:b/>
                <w:sz w:val="32"/>
              </w:rPr>
              <w:t>ALPHABETICAL INDEX</w:t>
            </w:r>
          </w:p>
        </w:tc>
        <w:tc>
          <w:tcPr>
            <w:tcW w:w="6060" w:type="dxa"/>
            <w:gridSpan w:val="3"/>
          </w:tcPr>
          <w:p>
            <w:pPr>
              <w:pStyle w:val="TableParagraph"/>
              <w:rPr>
                <w:rFonts w:ascii="Times New Roman"/>
                <w:sz w:val="18"/>
              </w:rPr>
            </w:pPr>
          </w:p>
        </w:tc>
      </w:tr>
      <w:tr>
        <w:trPr>
          <w:trHeight w:val="414" w:hRule="atLeast"/>
        </w:trPr>
        <w:tc>
          <w:tcPr>
            <w:tcW w:w="4014" w:type="dxa"/>
          </w:tcPr>
          <w:p>
            <w:pPr>
              <w:pStyle w:val="TableParagraph"/>
              <w:spacing w:before="1"/>
              <w:rPr>
                <w:b/>
                <w:sz w:val="17"/>
              </w:rPr>
            </w:pPr>
          </w:p>
          <w:p>
            <w:pPr>
              <w:pStyle w:val="TableParagraph"/>
              <w:spacing w:line="197" w:lineRule="exact"/>
              <w:ind w:left="34"/>
              <w:rPr>
                <w:sz w:val="18"/>
              </w:rPr>
            </w:pPr>
            <w:r>
              <w:rPr>
                <w:sz w:val="18"/>
              </w:rPr>
              <w:t>206 Hose Union</w:t>
            </w:r>
          </w:p>
        </w:tc>
        <w:tc>
          <w:tcPr>
            <w:tcW w:w="1023" w:type="dxa"/>
          </w:tcPr>
          <w:p>
            <w:pPr>
              <w:pStyle w:val="TableParagraph"/>
              <w:spacing w:before="1"/>
              <w:rPr>
                <w:b/>
                <w:sz w:val="17"/>
              </w:rPr>
            </w:pPr>
          </w:p>
          <w:p>
            <w:pPr>
              <w:pStyle w:val="TableParagraph"/>
              <w:spacing w:line="197" w:lineRule="exact"/>
              <w:ind w:right="273"/>
              <w:jc w:val="right"/>
              <w:rPr>
                <w:sz w:val="18"/>
              </w:rPr>
            </w:pPr>
            <w:r>
              <w:rPr>
                <w:sz w:val="18"/>
              </w:rPr>
              <w:t>11</w:t>
            </w:r>
          </w:p>
        </w:tc>
        <w:tc>
          <w:tcPr>
            <w:tcW w:w="4012" w:type="dxa"/>
          </w:tcPr>
          <w:p>
            <w:pPr>
              <w:pStyle w:val="TableParagraph"/>
              <w:spacing w:before="1"/>
              <w:rPr>
                <w:b/>
                <w:sz w:val="17"/>
              </w:rPr>
            </w:pPr>
          </w:p>
          <w:p>
            <w:pPr>
              <w:pStyle w:val="TableParagraph"/>
              <w:spacing w:line="197" w:lineRule="exact"/>
              <w:ind w:left="262"/>
              <w:rPr>
                <w:sz w:val="18"/>
              </w:rPr>
            </w:pPr>
            <w:r>
              <w:rPr>
                <w:sz w:val="18"/>
              </w:rPr>
              <w:t>TOE Nipples</w:t>
            </w:r>
          </w:p>
        </w:tc>
        <w:tc>
          <w:tcPr>
            <w:tcW w:w="1025" w:type="dxa"/>
          </w:tcPr>
          <w:p>
            <w:pPr>
              <w:pStyle w:val="TableParagraph"/>
              <w:spacing w:before="1"/>
              <w:rPr>
                <w:b/>
                <w:sz w:val="17"/>
              </w:rPr>
            </w:pPr>
          </w:p>
          <w:p>
            <w:pPr>
              <w:pStyle w:val="TableParagraph"/>
              <w:spacing w:line="197" w:lineRule="exact"/>
              <w:ind w:right="32"/>
              <w:jc w:val="right"/>
              <w:rPr>
                <w:sz w:val="18"/>
              </w:rPr>
            </w:pPr>
            <w:r>
              <w:rPr>
                <w:sz w:val="18"/>
              </w:rPr>
              <w:t>6</w:t>
            </w:r>
          </w:p>
        </w:tc>
      </w:tr>
      <w:tr>
        <w:trPr>
          <w:trHeight w:val="215" w:hRule="atLeast"/>
        </w:trPr>
        <w:tc>
          <w:tcPr>
            <w:tcW w:w="4014" w:type="dxa"/>
          </w:tcPr>
          <w:p>
            <w:pPr>
              <w:pStyle w:val="TableParagraph"/>
              <w:spacing w:line="196" w:lineRule="exact"/>
              <w:ind w:left="34"/>
              <w:rPr>
                <w:sz w:val="18"/>
              </w:rPr>
            </w:pPr>
            <w:r>
              <w:rPr>
                <w:sz w:val="18"/>
              </w:rPr>
              <w:t>Air Hammer Couplings</w:t>
            </w:r>
          </w:p>
        </w:tc>
        <w:tc>
          <w:tcPr>
            <w:tcW w:w="1023" w:type="dxa"/>
          </w:tcPr>
          <w:p>
            <w:pPr>
              <w:pStyle w:val="TableParagraph"/>
              <w:spacing w:line="196" w:lineRule="exact"/>
              <w:ind w:right="260"/>
              <w:jc w:val="right"/>
              <w:rPr>
                <w:sz w:val="18"/>
              </w:rPr>
            </w:pPr>
            <w:r>
              <w:rPr>
                <w:sz w:val="18"/>
              </w:rPr>
              <w:t>25</w:t>
            </w:r>
          </w:p>
        </w:tc>
        <w:tc>
          <w:tcPr>
            <w:tcW w:w="4012" w:type="dxa"/>
          </w:tcPr>
          <w:p>
            <w:pPr>
              <w:pStyle w:val="TableParagraph"/>
              <w:spacing w:line="196" w:lineRule="exact"/>
              <w:ind w:left="262"/>
              <w:rPr>
                <w:sz w:val="18"/>
              </w:rPr>
            </w:pPr>
            <w:r>
              <w:rPr>
                <w:sz w:val="18"/>
              </w:rPr>
              <w:t>Universal Couplings, Campbell</w:t>
            </w:r>
          </w:p>
        </w:tc>
        <w:tc>
          <w:tcPr>
            <w:tcW w:w="1025" w:type="dxa"/>
          </w:tcPr>
          <w:p>
            <w:pPr>
              <w:pStyle w:val="TableParagraph"/>
              <w:spacing w:line="196" w:lineRule="exact"/>
              <w:ind w:right="32"/>
              <w:jc w:val="right"/>
              <w:rPr>
                <w:sz w:val="18"/>
              </w:rPr>
            </w:pPr>
            <w:r>
              <w:rPr>
                <w:sz w:val="18"/>
              </w:rPr>
              <w:t>29</w:t>
            </w:r>
          </w:p>
        </w:tc>
      </w:tr>
      <w:tr>
        <w:trPr>
          <w:trHeight w:val="215" w:hRule="atLeast"/>
        </w:trPr>
        <w:tc>
          <w:tcPr>
            <w:tcW w:w="4014" w:type="dxa"/>
          </w:tcPr>
          <w:p>
            <w:pPr>
              <w:pStyle w:val="TableParagraph"/>
              <w:spacing w:line="196" w:lineRule="exact"/>
              <w:ind w:left="34"/>
              <w:rPr>
                <w:sz w:val="18"/>
              </w:rPr>
            </w:pPr>
            <w:r>
              <w:rPr>
                <w:sz w:val="18"/>
              </w:rPr>
              <w:t>Ball &amp; Socket Couplings</w:t>
            </w:r>
          </w:p>
        </w:tc>
        <w:tc>
          <w:tcPr>
            <w:tcW w:w="1023" w:type="dxa"/>
          </w:tcPr>
          <w:p>
            <w:pPr>
              <w:pStyle w:val="TableParagraph"/>
              <w:spacing w:line="196" w:lineRule="exact"/>
              <w:ind w:right="260"/>
              <w:jc w:val="right"/>
              <w:rPr>
                <w:sz w:val="18"/>
              </w:rPr>
            </w:pPr>
            <w:r>
              <w:rPr>
                <w:sz w:val="18"/>
              </w:rPr>
              <w:t>8</w:t>
            </w:r>
          </w:p>
        </w:tc>
        <w:tc>
          <w:tcPr>
            <w:tcW w:w="4012" w:type="dxa"/>
          </w:tcPr>
          <w:p>
            <w:pPr>
              <w:pStyle w:val="TableParagraph"/>
              <w:spacing w:line="196" w:lineRule="exact"/>
              <w:ind w:left="262"/>
              <w:rPr>
                <w:sz w:val="18"/>
              </w:rPr>
            </w:pPr>
            <w:r>
              <w:rPr>
                <w:sz w:val="18"/>
              </w:rPr>
              <w:t>Universal Couplings (standard imported)</w:t>
            </w:r>
          </w:p>
        </w:tc>
        <w:tc>
          <w:tcPr>
            <w:tcW w:w="1025" w:type="dxa"/>
          </w:tcPr>
          <w:p>
            <w:pPr>
              <w:pStyle w:val="TableParagraph"/>
              <w:spacing w:line="196" w:lineRule="exact"/>
              <w:ind w:right="32"/>
              <w:jc w:val="right"/>
              <w:rPr>
                <w:sz w:val="18"/>
              </w:rPr>
            </w:pPr>
            <w:r>
              <w:rPr>
                <w:sz w:val="18"/>
              </w:rPr>
              <w:t>29</w:t>
            </w:r>
          </w:p>
        </w:tc>
      </w:tr>
      <w:tr>
        <w:trPr>
          <w:trHeight w:val="215" w:hRule="atLeast"/>
        </w:trPr>
        <w:tc>
          <w:tcPr>
            <w:tcW w:w="4014" w:type="dxa"/>
          </w:tcPr>
          <w:p>
            <w:pPr>
              <w:pStyle w:val="TableParagraph"/>
              <w:spacing w:line="196" w:lineRule="exact"/>
              <w:ind w:left="34"/>
              <w:rPr>
                <w:sz w:val="18"/>
              </w:rPr>
            </w:pPr>
            <w:r>
              <w:rPr>
                <w:sz w:val="18"/>
              </w:rPr>
              <w:t>Band Clamps and Tools</w:t>
            </w:r>
          </w:p>
        </w:tc>
        <w:tc>
          <w:tcPr>
            <w:tcW w:w="1023" w:type="dxa"/>
          </w:tcPr>
          <w:p>
            <w:pPr>
              <w:pStyle w:val="TableParagraph"/>
              <w:spacing w:line="196" w:lineRule="exact"/>
              <w:ind w:right="260"/>
              <w:jc w:val="right"/>
              <w:rPr>
                <w:sz w:val="18"/>
              </w:rPr>
            </w:pPr>
            <w:r>
              <w:rPr>
                <w:sz w:val="18"/>
              </w:rPr>
              <w:t>57-59</w:t>
            </w:r>
          </w:p>
        </w:tc>
        <w:tc>
          <w:tcPr>
            <w:tcW w:w="4012" w:type="dxa"/>
          </w:tcPr>
          <w:p>
            <w:pPr>
              <w:pStyle w:val="TableParagraph"/>
              <w:spacing w:line="196" w:lineRule="exact"/>
              <w:ind w:left="262"/>
              <w:rPr>
                <w:sz w:val="18"/>
              </w:rPr>
            </w:pPr>
            <w:r>
              <w:rPr>
                <w:sz w:val="18"/>
              </w:rPr>
              <w:t>UniversaLock Couplings</w:t>
            </w:r>
          </w:p>
        </w:tc>
        <w:tc>
          <w:tcPr>
            <w:tcW w:w="1025" w:type="dxa"/>
          </w:tcPr>
          <w:p>
            <w:pPr>
              <w:pStyle w:val="TableParagraph"/>
              <w:spacing w:line="196" w:lineRule="exact"/>
              <w:ind w:right="32"/>
              <w:jc w:val="right"/>
              <w:rPr>
                <w:sz w:val="18"/>
              </w:rPr>
            </w:pPr>
            <w:r>
              <w:rPr>
                <w:sz w:val="18"/>
              </w:rPr>
              <w:t>29</w:t>
            </w:r>
          </w:p>
        </w:tc>
      </w:tr>
      <w:tr>
        <w:trPr>
          <w:trHeight w:val="215" w:hRule="atLeast"/>
        </w:trPr>
        <w:tc>
          <w:tcPr>
            <w:tcW w:w="4014" w:type="dxa"/>
          </w:tcPr>
          <w:p>
            <w:pPr>
              <w:pStyle w:val="TableParagraph"/>
              <w:spacing w:line="196" w:lineRule="exact"/>
              <w:ind w:left="34"/>
              <w:rPr>
                <w:sz w:val="18"/>
              </w:rPr>
            </w:pPr>
            <w:r>
              <w:rPr>
                <w:sz w:val="18"/>
              </w:rPr>
              <w:t>Barbed Insert Fittings (Steel, Brass, Stainless)</w:t>
            </w:r>
          </w:p>
        </w:tc>
        <w:tc>
          <w:tcPr>
            <w:tcW w:w="1023" w:type="dxa"/>
          </w:tcPr>
          <w:p>
            <w:pPr>
              <w:pStyle w:val="TableParagraph"/>
              <w:spacing w:line="196" w:lineRule="exact"/>
              <w:ind w:right="260"/>
              <w:jc w:val="right"/>
              <w:rPr>
                <w:sz w:val="18"/>
              </w:rPr>
            </w:pPr>
            <w:r>
              <w:rPr>
                <w:sz w:val="18"/>
              </w:rPr>
              <w:t>51</w:t>
            </w:r>
          </w:p>
        </w:tc>
        <w:tc>
          <w:tcPr>
            <w:tcW w:w="4012" w:type="dxa"/>
          </w:tcPr>
          <w:p>
            <w:pPr>
              <w:pStyle w:val="TableParagraph"/>
              <w:spacing w:line="196" w:lineRule="exact"/>
              <w:ind w:left="262"/>
              <w:rPr>
                <w:sz w:val="18"/>
              </w:rPr>
            </w:pPr>
            <w:r>
              <w:rPr>
                <w:sz w:val="18"/>
              </w:rPr>
              <w:t>Whip Check Safety Cables</w:t>
            </w:r>
          </w:p>
        </w:tc>
        <w:tc>
          <w:tcPr>
            <w:tcW w:w="1025" w:type="dxa"/>
          </w:tcPr>
          <w:p>
            <w:pPr>
              <w:pStyle w:val="TableParagraph"/>
              <w:spacing w:line="196" w:lineRule="exact"/>
              <w:ind w:right="32"/>
              <w:jc w:val="right"/>
              <w:rPr>
                <w:sz w:val="18"/>
              </w:rPr>
            </w:pPr>
            <w:r>
              <w:rPr>
                <w:sz w:val="18"/>
              </w:rPr>
              <w:t>26</w:t>
            </w:r>
          </w:p>
        </w:tc>
      </w:tr>
      <w:tr>
        <w:trPr>
          <w:trHeight w:val="215" w:hRule="atLeast"/>
        </w:trPr>
        <w:tc>
          <w:tcPr>
            <w:tcW w:w="4014" w:type="dxa"/>
          </w:tcPr>
          <w:p>
            <w:pPr>
              <w:pStyle w:val="TableParagraph"/>
              <w:spacing w:line="196" w:lineRule="exact"/>
              <w:ind w:left="34"/>
              <w:rPr>
                <w:sz w:val="18"/>
              </w:rPr>
            </w:pPr>
            <w:r>
              <w:rPr>
                <w:sz w:val="18"/>
              </w:rPr>
              <w:t>Brass Push-on Fittings</w:t>
            </w:r>
          </w:p>
        </w:tc>
        <w:tc>
          <w:tcPr>
            <w:tcW w:w="1023" w:type="dxa"/>
          </w:tcPr>
          <w:p>
            <w:pPr>
              <w:pStyle w:val="TableParagraph"/>
              <w:spacing w:line="196" w:lineRule="exact"/>
              <w:ind w:right="260"/>
              <w:jc w:val="right"/>
              <w:rPr>
                <w:sz w:val="18"/>
              </w:rPr>
            </w:pPr>
            <w:r>
              <w:rPr>
                <w:sz w:val="18"/>
              </w:rPr>
              <w:t>52</w:t>
            </w:r>
          </w:p>
        </w:tc>
        <w:tc>
          <w:tcPr>
            <w:tcW w:w="4012" w:type="dxa"/>
          </w:tcPr>
          <w:p>
            <w:pPr>
              <w:pStyle w:val="TableParagraph"/>
              <w:spacing w:line="196" w:lineRule="exact"/>
              <w:ind w:left="262"/>
              <w:rPr>
                <w:sz w:val="18"/>
              </w:rPr>
            </w:pPr>
            <w:r>
              <w:rPr>
                <w:sz w:val="18"/>
              </w:rPr>
              <w:t>Wine Fittings</w:t>
            </w:r>
          </w:p>
        </w:tc>
        <w:tc>
          <w:tcPr>
            <w:tcW w:w="1025" w:type="dxa"/>
          </w:tcPr>
          <w:p>
            <w:pPr>
              <w:pStyle w:val="TableParagraph"/>
              <w:spacing w:line="196" w:lineRule="exact"/>
              <w:ind w:right="32"/>
              <w:jc w:val="right"/>
              <w:rPr>
                <w:sz w:val="18"/>
              </w:rPr>
            </w:pPr>
            <w:r>
              <w:rPr>
                <w:sz w:val="18"/>
              </w:rPr>
              <w:t>40</w:t>
            </w:r>
          </w:p>
        </w:tc>
      </w:tr>
      <w:tr>
        <w:trPr>
          <w:trHeight w:val="215" w:hRule="atLeast"/>
        </w:trPr>
        <w:tc>
          <w:tcPr>
            <w:tcW w:w="4014" w:type="dxa"/>
          </w:tcPr>
          <w:p>
            <w:pPr>
              <w:pStyle w:val="TableParagraph"/>
              <w:spacing w:line="196" w:lineRule="exact"/>
              <w:ind w:left="34"/>
              <w:rPr>
                <w:sz w:val="18"/>
              </w:rPr>
            </w:pPr>
            <w:r>
              <w:rPr>
                <w:sz w:val="18"/>
              </w:rPr>
              <w:t>Cam &amp; Groove Couplings, Standard COBRA</w:t>
            </w:r>
          </w:p>
        </w:tc>
        <w:tc>
          <w:tcPr>
            <w:tcW w:w="1023" w:type="dxa"/>
          </w:tcPr>
          <w:p>
            <w:pPr>
              <w:pStyle w:val="TableParagraph"/>
              <w:spacing w:line="196" w:lineRule="exact"/>
              <w:ind w:right="260"/>
              <w:jc w:val="right"/>
              <w:rPr>
                <w:sz w:val="18"/>
              </w:rPr>
            </w:pPr>
            <w:r>
              <w:rPr>
                <w:sz w:val="18"/>
              </w:rPr>
              <w:t>15-19</w:t>
            </w:r>
          </w:p>
        </w:tc>
        <w:tc>
          <w:tcPr>
            <w:tcW w:w="4012" w:type="dxa"/>
          </w:tcPr>
          <w:p>
            <w:pPr>
              <w:pStyle w:val="TableParagraph"/>
              <w:spacing w:line="196" w:lineRule="exact"/>
              <w:ind w:left="262"/>
              <w:rPr>
                <w:sz w:val="18"/>
              </w:rPr>
            </w:pPr>
            <w:r>
              <w:rPr>
                <w:sz w:val="18"/>
              </w:rPr>
              <w:t>Wine Ferrules</w:t>
            </w:r>
          </w:p>
        </w:tc>
        <w:tc>
          <w:tcPr>
            <w:tcW w:w="1025" w:type="dxa"/>
          </w:tcPr>
          <w:p>
            <w:pPr>
              <w:pStyle w:val="TableParagraph"/>
              <w:spacing w:line="196" w:lineRule="exact"/>
              <w:ind w:right="32"/>
              <w:jc w:val="right"/>
              <w:rPr>
                <w:sz w:val="18"/>
              </w:rPr>
            </w:pPr>
            <w:r>
              <w:rPr>
                <w:sz w:val="18"/>
              </w:rPr>
              <w:t>40</w:t>
            </w:r>
          </w:p>
        </w:tc>
      </w:tr>
      <w:tr>
        <w:trPr>
          <w:trHeight w:val="215" w:hRule="atLeast"/>
        </w:trPr>
        <w:tc>
          <w:tcPr>
            <w:tcW w:w="4014" w:type="dxa"/>
          </w:tcPr>
          <w:p>
            <w:pPr>
              <w:pStyle w:val="TableParagraph"/>
              <w:spacing w:line="196" w:lineRule="exact"/>
              <w:ind w:left="34"/>
              <w:rPr>
                <w:sz w:val="18"/>
              </w:rPr>
            </w:pPr>
            <w:r>
              <w:rPr>
                <w:sz w:val="18"/>
              </w:rPr>
              <w:t>Cam &amp; Groove Couplings, Campbell COBRA</w:t>
            </w:r>
          </w:p>
        </w:tc>
        <w:tc>
          <w:tcPr>
            <w:tcW w:w="1023" w:type="dxa"/>
          </w:tcPr>
          <w:p>
            <w:pPr>
              <w:pStyle w:val="TableParagraph"/>
              <w:spacing w:line="196" w:lineRule="exact"/>
              <w:ind w:right="260"/>
              <w:jc w:val="right"/>
              <w:rPr>
                <w:sz w:val="18"/>
              </w:rPr>
            </w:pPr>
            <w:r>
              <w:rPr>
                <w:sz w:val="18"/>
              </w:rPr>
              <w:t>15</w:t>
            </w:r>
          </w:p>
        </w:tc>
        <w:tc>
          <w:tcPr>
            <w:tcW w:w="4012" w:type="dxa"/>
          </w:tcPr>
          <w:p>
            <w:pPr>
              <w:pStyle w:val="TableParagraph"/>
              <w:spacing w:line="196" w:lineRule="exact"/>
              <w:ind w:left="262"/>
              <w:rPr>
                <w:sz w:val="18"/>
              </w:rPr>
            </w:pPr>
            <w:r>
              <w:rPr>
                <w:sz w:val="18"/>
              </w:rPr>
              <w:t>Worm Gear Clamps</w:t>
            </w:r>
          </w:p>
        </w:tc>
        <w:tc>
          <w:tcPr>
            <w:tcW w:w="1025" w:type="dxa"/>
          </w:tcPr>
          <w:p>
            <w:pPr>
              <w:pStyle w:val="TableParagraph"/>
              <w:spacing w:line="196" w:lineRule="exact"/>
              <w:ind w:right="32"/>
              <w:jc w:val="right"/>
              <w:rPr>
                <w:sz w:val="18"/>
              </w:rPr>
            </w:pPr>
            <w:r>
              <w:rPr>
                <w:sz w:val="18"/>
              </w:rPr>
              <w:t>59-60</w:t>
            </w:r>
          </w:p>
        </w:tc>
      </w:tr>
      <w:tr>
        <w:trPr>
          <w:trHeight w:val="215" w:hRule="atLeast"/>
        </w:trPr>
        <w:tc>
          <w:tcPr>
            <w:tcW w:w="4014" w:type="dxa"/>
          </w:tcPr>
          <w:p>
            <w:pPr>
              <w:pStyle w:val="TableParagraph"/>
              <w:spacing w:line="196" w:lineRule="exact"/>
              <w:ind w:left="34"/>
              <w:rPr>
                <w:sz w:val="18"/>
              </w:rPr>
            </w:pPr>
            <w:r>
              <w:rPr>
                <w:sz w:val="18"/>
              </w:rPr>
              <w:t>Cam &amp; Groove Gaskets and Handles</w:t>
            </w:r>
          </w:p>
        </w:tc>
        <w:tc>
          <w:tcPr>
            <w:tcW w:w="1023" w:type="dxa"/>
          </w:tcPr>
          <w:p>
            <w:pPr>
              <w:pStyle w:val="TableParagraph"/>
              <w:spacing w:line="196" w:lineRule="exact"/>
              <w:ind w:right="260"/>
              <w:jc w:val="right"/>
              <w:rPr>
                <w:sz w:val="18"/>
              </w:rPr>
            </w:pPr>
            <w:r>
              <w:rPr>
                <w:sz w:val="18"/>
              </w:rPr>
              <w:t>20</w:t>
            </w:r>
          </w:p>
        </w:tc>
        <w:tc>
          <w:tcPr>
            <w:tcW w:w="4012" w:type="dxa"/>
          </w:tcPr>
          <w:p>
            <w:pPr>
              <w:pStyle w:val="TableParagraph"/>
              <w:spacing w:line="196" w:lineRule="exact"/>
              <w:ind w:left="262"/>
              <w:rPr>
                <w:sz w:val="18"/>
              </w:rPr>
            </w:pPr>
            <w:r>
              <w:rPr>
                <w:sz w:val="18"/>
              </w:rPr>
              <w:t>Wrenches (Spanner &amp; Hydrant)</w:t>
            </w:r>
          </w:p>
        </w:tc>
        <w:tc>
          <w:tcPr>
            <w:tcW w:w="1025" w:type="dxa"/>
          </w:tcPr>
          <w:p>
            <w:pPr>
              <w:pStyle w:val="TableParagraph"/>
              <w:spacing w:line="196" w:lineRule="exact"/>
              <w:ind w:right="32"/>
              <w:jc w:val="right"/>
              <w:rPr>
                <w:sz w:val="18"/>
              </w:rPr>
            </w:pPr>
            <w:r>
              <w:rPr>
                <w:sz w:val="18"/>
              </w:rPr>
              <w:t>8</w:t>
            </w:r>
          </w:p>
        </w:tc>
      </w:tr>
      <w:tr>
        <w:trPr>
          <w:trHeight w:val="215" w:hRule="atLeast"/>
        </w:trPr>
        <w:tc>
          <w:tcPr>
            <w:tcW w:w="4014" w:type="dxa"/>
          </w:tcPr>
          <w:p>
            <w:pPr>
              <w:pStyle w:val="TableParagraph"/>
              <w:spacing w:line="196" w:lineRule="exact"/>
              <w:ind w:left="34"/>
              <w:rPr>
                <w:sz w:val="18"/>
              </w:rPr>
            </w:pPr>
            <w:r>
              <w:rPr>
                <w:sz w:val="18"/>
              </w:rPr>
              <w:t>Campbell Coupling Selection Guide</w:t>
            </w:r>
          </w:p>
        </w:tc>
        <w:tc>
          <w:tcPr>
            <w:tcW w:w="1023" w:type="dxa"/>
          </w:tcPr>
          <w:p>
            <w:pPr>
              <w:pStyle w:val="TableParagraph"/>
              <w:spacing w:line="196" w:lineRule="exact"/>
              <w:ind w:right="260"/>
              <w:jc w:val="right"/>
              <w:rPr>
                <w:sz w:val="18"/>
              </w:rPr>
            </w:pPr>
            <w:r>
              <w:rPr>
                <w:sz w:val="18"/>
              </w:rPr>
              <w:t>1</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ChemJoint Male Stems</w:t>
            </w:r>
          </w:p>
        </w:tc>
        <w:tc>
          <w:tcPr>
            <w:tcW w:w="1023" w:type="dxa"/>
          </w:tcPr>
          <w:p>
            <w:pPr>
              <w:pStyle w:val="TableParagraph"/>
              <w:spacing w:line="196" w:lineRule="exact"/>
              <w:ind w:right="260"/>
              <w:jc w:val="right"/>
              <w:rPr>
                <w:sz w:val="18"/>
              </w:rPr>
            </w:pPr>
            <w:r>
              <w:rPr>
                <w:sz w:val="18"/>
              </w:rPr>
              <w:t>35</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ChemJoint Viton Seal Couplings</w:t>
            </w:r>
          </w:p>
        </w:tc>
        <w:tc>
          <w:tcPr>
            <w:tcW w:w="1023" w:type="dxa"/>
          </w:tcPr>
          <w:p>
            <w:pPr>
              <w:pStyle w:val="TableParagraph"/>
              <w:spacing w:line="196" w:lineRule="exact"/>
              <w:ind w:right="260"/>
              <w:jc w:val="right"/>
              <w:rPr>
                <w:sz w:val="18"/>
              </w:rPr>
            </w:pPr>
            <w:r>
              <w:rPr>
                <w:sz w:val="18"/>
              </w:rPr>
              <w:t>35-36</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Band</w:t>
            </w:r>
          </w:p>
        </w:tc>
        <w:tc>
          <w:tcPr>
            <w:tcW w:w="1023" w:type="dxa"/>
          </w:tcPr>
          <w:p>
            <w:pPr>
              <w:pStyle w:val="TableParagraph"/>
              <w:spacing w:line="196" w:lineRule="exact"/>
              <w:ind w:right="260"/>
              <w:jc w:val="right"/>
              <w:rPr>
                <w:sz w:val="18"/>
              </w:rPr>
            </w:pPr>
            <w:r>
              <w:rPr>
                <w:sz w:val="18"/>
              </w:rPr>
              <w:t>57-59</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Double-Bolt (imported)</w:t>
            </w:r>
          </w:p>
        </w:tc>
        <w:tc>
          <w:tcPr>
            <w:tcW w:w="1023" w:type="dxa"/>
          </w:tcPr>
          <w:p>
            <w:pPr>
              <w:pStyle w:val="TableParagraph"/>
              <w:spacing w:line="196" w:lineRule="exact"/>
              <w:ind w:right="260"/>
              <w:jc w:val="right"/>
              <w:rPr>
                <w:sz w:val="18"/>
              </w:rPr>
            </w:pPr>
            <w:r>
              <w:rPr>
                <w:sz w:val="18"/>
              </w:rPr>
              <w:t>61</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Interlocking 360 U-Bolt</w:t>
            </w:r>
          </w:p>
        </w:tc>
        <w:tc>
          <w:tcPr>
            <w:tcW w:w="1023" w:type="dxa"/>
          </w:tcPr>
          <w:p>
            <w:pPr>
              <w:pStyle w:val="TableParagraph"/>
              <w:spacing w:line="196" w:lineRule="exact"/>
              <w:ind w:right="260"/>
              <w:jc w:val="right"/>
              <w:rPr>
                <w:sz w:val="18"/>
              </w:rPr>
            </w:pPr>
            <w:r>
              <w:rPr>
                <w:sz w:val="18"/>
              </w:rPr>
              <w:t>26</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Spiral</w:t>
            </w:r>
          </w:p>
        </w:tc>
        <w:tc>
          <w:tcPr>
            <w:tcW w:w="1023" w:type="dxa"/>
          </w:tcPr>
          <w:p>
            <w:pPr>
              <w:pStyle w:val="TableParagraph"/>
              <w:spacing w:line="196" w:lineRule="exact"/>
              <w:ind w:right="260"/>
              <w:jc w:val="right"/>
              <w:rPr>
                <w:sz w:val="18"/>
              </w:rPr>
            </w:pPr>
            <w:r>
              <w:rPr>
                <w:sz w:val="18"/>
              </w:rPr>
              <w:t>61</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T-Bolt</w:t>
            </w:r>
          </w:p>
        </w:tc>
        <w:tc>
          <w:tcPr>
            <w:tcW w:w="1023" w:type="dxa"/>
          </w:tcPr>
          <w:p>
            <w:pPr>
              <w:pStyle w:val="TableParagraph"/>
              <w:spacing w:line="196" w:lineRule="exact"/>
              <w:ind w:right="260"/>
              <w:jc w:val="right"/>
              <w:rPr>
                <w:sz w:val="18"/>
              </w:rPr>
            </w:pPr>
            <w:r>
              <w:rPr>
                <w:sz w:val="18"/>
              </w:rPr>
              <w:t>60</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Clamps, Worm Gear</w:t>
            </w:r>
          </w:p>
        </w:tc>
        <w:tc>
          <w:tcPr>
            <w:tcW w:w="1023" w:type="dxa"/>
          </w:tcPr>
          <w:p>
            <w:pPr>
              <w:pStyle w:val="TableParagraph"/>
              <w:spacing w:line="196" w:lineRule="exact"/>
              <w:ind w:right="260"/>
              <w:jc w:val="right"/>
              <w:rPr>
                <w:sz w:val="18"/>
              </w:rPr>
            </w:pPr>
            <w:r>
              <w:rPr>
                <w:sz w:val="18"/>
              </w:rPr>
              <w:t>59-60</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Combination Nipples</w:t>
            </w:r>
          </w:p>
        </w:tc>
        <w:tc>
          <w:tcPr>
            <w:tcW w:w="1023" w:type="dxa"/>
          </w:tcPr>
          <w:p>
            <w:pPr>
              <w:pStyle w:val="TableParagraph"/>
              <w:spacing w:line="196" w:lineRule="exact"/>
              <w:ind w:right="260"/>
              <w:jc w:val="right"/>
              <w:rPr>
                <w:sz w:val="18"/>
              </w:rPr>
            </w:pPr>
            <w:r>
              <w:rPr>
                <w:sz w:val="18"/>
              </w:rPr>
              <w:t>5-6</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Cone Strainers (for use with Part C's)</w:t>
            </w:r>
          </w:p>
        </w:tc>
        <w:tc>
          <w:tcPr>
            <w:tcW w:w="1023" w:type="dxa"/>
          </w:tcPr>
          <w:p>
            <w:pPr>
              <w:pStyle w:val="TableParagraph"/>
              <w:spacing w:line="196" w:lineRule="exact"/>
              <w:ind w:right="260"/>
              <w:jc w:val="right"/>
              <w:rPr>
                <w:sz w:val="18"/>
              </w:rPr>
            </w:pPr>
            <w:r>
              <w:rPr>
                <w:sz w:val="18"/>
              </w:rPr>
              <w:t>15</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Crimpnology Nipples</w:t>
            </w:r>
          </w:p>
        </w:tc>
        <w:tc>
          <w:tcPr>
            <w:tcW w:w="1023" w:type="dxa"/>
          </w:tcPr>
          <w:p>
            <w:pPr>
              <w:pStyle w:val="TableParagraph"/>
              <w:spacing w:line="196" w:lineRule="exact"/>
              <w:ind w:right="260"/>
              <w:jc w:val="right"/>
              <w:rPr>
                <w:sz w:val="18"/>
              </w:rPr>
            </w:pPr>
            <w:r>
              <w:rPr>
                <w:sz w:val="18"/>
              </w:rPr>
              <w:t>11-12</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Double-Lock Couplings</w:t>
            </w:r>
          </w:p>
        </w:tc>
        <w:tc>
          <w:tcPr>
            <w:tcW w:w="1023" w:type="dxa"/>
          </w:tcPr>
          <w:p>
            <w:pPr>
              <w:pStyle w:val="TableParagraph"/>
              <w:spacing w:line="196" w:lineRule="exact"/>
              <w:ind w:right="260"/>
              <w:jc w:val="right"/>
              <w:rPr>
                <w:sz w:val="18"/>
              </w:rPr>
            </w:pPr>
            <w:r>
              <w:rPr>
                <w:sz w:val="18"/>
              </w:rPr>
              <w:t>34-35</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Ferrules, All Crimpnology</w:t>
            </w:r>
          </w:p>
        </w:tc>
        <w:tc>
          <w:tcPr>
            <w:tcW w:w="1023" w:type="dxa"/>
          </w:tcPr>
          <w:p>
            <w:pPr>
              <w:pStyle w:val="TableParagraph"/>
              <w:spacing w:line="196" w:lineRule="exact"/>
              <w:ind w:right="260"/>
              <w:jc w:val="right"/>
              <w:rPr>
                <w:sz w:val="18"/>
              </w:rPr>
            </w:pPr>
            <w:r>
              <w:rPr>
                <w:sz w:val="18"/>
              </w:rPr>
              <w:t>43-44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Ferrules, Brass</w:t>
            </w:r>
          </w:p>
        </w:tc>
        <w:tc>
          <w:tcPr>
            <w:tcW w:w="1023" w:type="dxa"/>
          </w:tcPr>
          <w:p>
            <w:pPr>
              <w:pStyle w:val="TableParagraph"/>
              <w:spacing w:line="196" w:lineRule="exact"/>
              <w:ind w:right="260"/>
              <w:jc w:val="right"/>
              <w:rPr>
                <w:sz w:val="18"/>
              </w:rPr>
            </w:pPr>
            <w:r>
              <w:rPr>
                <w:sz w:val="18"/>
              </w:rPr>
              <w:t>53</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Ferrules for Campbell COBRA</w:t>
            </w:r>
          </w:p>
        </w:tc>
        <w:tc>
          <w:tcPr>
            <w:tcW w:w="1023" w:type="dxa"/>
          </w:tcPr>
          <w:p>
            <w:pPr>
              <w:pStyle w:val="TableParagraph"/>
              <w:spacing w:line="196" w:lineRule="exact"/>
              <w:ind w:right="260"/>
              <w:jc w:val="right"/>
              <w:rPr>
                <w:sz w:val="18"/>
              </w:rPr>
            </w:pPr>
            <w:r>
              <w:rPr>
                <w:sz w:val="18"/>
              </w:rPr>
              <w:t>43-44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Ferrules for ChemJoint Viton Seal Couplings</w:t>
            </w:r>
          </w:p>
        </w:tc>
        <w:tc>
          <w:tcPr>
            <w:tcW w:w="1023" w:type="dxa"/>
          </w:tcPr>
          <w:p>
            <w:pPr>
              <w:pStyle w:val="TableParagraph"/>
              <w:spacing w:line="196" w:lineRule="exact"/>
              <w:ind w:right="260"/>
              <w:jc w:val="right"/>
              <w:rPr>
                <w:sz w:val="18"/>
              </w:rPr>
            </w:pPr>
            <w:r>
              <w:rPr>
                <w:sz w:val="18"/>
              </w:rPr>
              <w:t>43-44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Ferrules for Crimpnology Nipples</w:t>
            </w:r>
          </w:p>
        </w:tc>
        <w:tc>
          <w:tcPr>
            <w:tcW w:w="1023" w:type="dxa"/>
          </w:tcPr>
          <w:p>
            <w:pPr>
              <w:pStyle w:val="TableParagraph"/>
              <w:spacing w:line="196" w:lineRule="exact"/>
              <w:ind w:right="260"/>
              <w:jc w:val="right"/>
              <w:rPr>
                <w:sz w:val="18"/>
              </w:rPr>
            </w:pPr>
            <w:r>
              <w:rPr>
                <w:sz w:val="18"/>
              </w:rPr>
              <w:t>43-44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Ferrules, Light Duty</w:t>
            </w:r>
          </w:p>
        </w:tc>
        <w:tc>
          <w:tcPr>
            <w:tcW w:w="1023" w:type="dxa"/>
          </w:tcPr>
          <w:p>
            <w:pPr>
              <w:pStyle w:val="TableParagraph"/>
              <w:spacing w:line="196" w:lineRule="exact"/>
              <w:ind w:right="260"/>
              <w:jc w:val="right"/>
              <w:rPr>
                <w:sz w:val="18"/>
              </w:rPr>
            </w:pPr>
            <w:r>
              <w:rPr>
                <w:sz w:val="18"/>
              </w:rPr>
              <w:t>44-45</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Ferrules for Viton Seal Ground Joint Couplings</w:t>
            </w:r>
          </w:p>
        </w:tc>
        <w:tc>
          <w:tcPr>
            <w:tcW w:w="1023" w:type="dxa"/>
          </w:tcPr>
          <w:p>
            <w:pPr>
              <w:pStyle w:val="TableParagraph"/>
              <w:spacing w:line="196" w:lineRule="exact"/>
              <w:ind w:right="260"/>
              <w:jc w:val="right"/>
              <w:rPr>
                <w:sz w:val="18"/>
              </w:rPr>
            </w:pPr>
            <w:r>
              <w:rPr>
                <w:sz w:val="18"/>
              </w:rPr>
              <w:t>30, 44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Flanges</w:t>
            </w:r>
          </w:p>
        </w:tc>
        <w:tc>
          <w:tcPr>
            <w:tcW w:w="1023" w:type="dxa"/>
          </w:tcPr>
          <w:p>
            <w:pPr>
              <w:pStyle w:val="TableParagraph"/>
              <w:spacing w:line="196" w:lineRule="exact"/>
              <w:ind w:right="260"/>
              <w:jc w:val="right"/>
              <w:rPr>
                <w:sz w:val="18"/>
              </w:rPr>
            </w:pPr>
            <w:r>
              <w:rPr>
                <w:sz w:val="18"/>
              </w:rPr>
              <w:t>12</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Foot Valves</w:t>
            </w:r>
          </w:p>
        </w:tc>
        <w:tc>
          <w:tcPr>
            <w:tcW w:w="1023" w:type="dxa"/>
          </w:tcPr>
          <w:p>
            <w:pPr>
              <w:pStyle w:val="TableParagraph"/>
              <w:spacing w:line="196" w:lineRule="exact"/>
              <w:ind w:right="260"/>
              <w:jc w:val="right"/>
              <w:rPr>
                <w:sz w:val="18"/>
              </w:rPr>
            </w:pPr>
            <w:r>
              <w:rPr>
                <w:sz w:val="18"/>
              </w:rPr>
              <w:t>8</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Garden Hose Couplings</w:t>
            </w:r>
          </w:p>
        </w:tc>
        <w:tc>
          <w:tcPr>
            <w:tcW w:w="1023" w:type="dxa"/>
          </w:tcPr>
          <w:p>
            <w:pPr>
              <w:pStyle w:val="TableParagraph"/>
              <w:spacing w:line="196" w:lineRule="exact"/>
              <w:ind w:right="260"/>
              <w:jc w:val="right"/>
              <w:rPr>
                <w:sz w:val="18"/>
              </w:rPr>
            </w:pPr>
            <w:r>
              <w:rPr>
                <w:sz w:val="18"/>
              </w:rPr>
              <w:t>52</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Glossary of Campbell Crimpnology Terms</w:t>
            </w:r>
          </w:p>
        </w:tc>
        <w:tc>
          <w:tcPr>
            <w:tcW w:w="1023" w:type="dxa"/>
          </w:tcPr>
          <w:p>
            <w:pPr>
              <w:pStyle w:val="TableParagraph"/>
              <w:spacing w:line="196" w:lineRule="exact"/>
              <w:ind w:right="260"/>
              <w:jc w:val="right"/>
              <w:rPr>
                <w:sz w:val="18"/>
              </w:rPr>
            </w:pPr>
            <w:r>
              <w:rPr>
                <w:sz w:val="18"/>
              </w:rPr>
              <w:t>48</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Ground Joint Couplings, Campbell Viton Seal</w:t>
            </w:r>
          </w:p>
        </w:tc>
        <w:tc>
          <w:tcPr>
            <w:tcW w:w="1023" w:type="dxa"/>
          </w:tcPr>
          <w:p>
            <w:pPr>
              <w:pStyle w:val="TableParagraph"/>
              <w:spacing w:line="196" w:lineRule="exact"/>
              <w:ind w:right="260"/>
              <w:jc w:val="right"/>
              <w:rPr>
                <w:sz w:val="18"/>
              </w:rPr>
            </w:pPr>
            <w:r>
              <w:rPr>
                <w:sz w:val="18"/>
              </w:rPr>
              <w:t>23-24</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Ground Joint Couplings with Staked Ferrule</w:t>
            </w:r>
          </w:p>
        </w:tc>
        <w:tc>
          <w:tcPr>
            <w:tcW w:w="1023" w:type="dxa"/>
          </w:tcPr>
          <w:p>
            <w:pPr>
              <w:pStyle w:val="TableParagraph"/>
              <w:spacing w:line="196" w:lineRule="exact"/>
              <w:ind w:right="260"/>
              <w:jc w:val="right"/>
              <w:rPr>
                <w:sz w:val="18"/>
              </w:rPr>
            </w:pPr>
            <w:r>
              <w:rPr>
                <w:sz w:val="18"/>
              </w:rPr>
              <w:t>23</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5" w:hRule="atLeast"/>
        </w:trPr>
        <w:tc>
          <w:tcPr>
            <w:tcW w:w="4014" w:type="dxa"/>
          </w:tcPr>
          <w:p>
            <w:pPr>
              <w:pStyle w:val="TableParagraph"/>
              <w:spacing w:line="196" w:lineRule="exact"/>
              <w:ind w:left="34"/>
              <w:rPr>
                <w:sz w:val="18"/>
              </w:rPr>
            </w:pPr>
            <w:r>
              <w:rPr>
                <w:sz w:val="18"/>
              </w:rPr>
              <w:t>HeatWave</w:t>
            </w:r>
          </w:p>
        </w:tc>
        <w:tc>
          <w:tcPr>
            <w:tcW w:w="1023" w:type="dxa"/>
          </w:tcPr>
          <w:p>
            <w:pPr>
              <w:pStyle w:val="TableParagraph"/>
              <w:spacing w:line="196" w:lineRule="exact"/>
              <w:ind w:right="260"/>
              <w:jc w:val="right"/>
              <w:rPr>
                <w:sz w:val="18"/>
              </w:rPr>
            </w:pPr>
            <w:r>
              <w:rPr>
                <w:sz w:val="18"/>
              </w:rPr>
              <w:t>23</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16" w:hRule="atLeast"/>
        </w:trPr>
        <w:tc>
          <w:tcPr>
            <w:tcW w:w="4014" w:type="dxa"/>
          </w:tcPr>
          <w:p>
            <w:pPr>
              <w:pStyle w:val="TableParagraph"/>
              <w:spacing w:line="196" w:lineRule="exact"/>
              <w:ind w:left="34"/>
              <w:rPr>
                <w:sz w:val="18"/>
              </w:rPr>
            </w:pPr>
            <w:r>
              <w:rPr>
                <w:sz w:val="18"/>
              </w:rPr>
              <w:t>Interlocking Male Stem with Staked Ferrule</w:t>
            </w:r>
          </w:p>
        </w:tc>
        <w:tc>
          <w:tcPr>
            <w:tcW w:w="1023" w:type="dxa"/>
          </w:tcPr>
          <w:p>
            <w:pPr>
              <w:pStyle w:val="TableParagraph"/>
              <w:spacing w:line="196" w:lineRule="exact"/>
              <w:ind w:right="260"/>
              <w:jc w:val="right"/>
              <w:rPr>
                <w:sz w:val="18"/>
              </w:rPr>
            </w:pPr>
            <w:r>
              <w:rPr>
                <w:sz w:val="18"/>
              </w:rPr>
              <w:t>23</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r>
        <w:trPr>
          <w:trHeight w:val="208" w:hRule="atLeast"/>
        </w:trPr>
        <w:tc>
          <w:tcPr>
            <w:tcW w:w="4014" w:type="dxa"/>
          </w:tcPr>
          <w:p>
            <w:pPr>
              <w:pStyle w:val="TableParagraph"/>
              <w:spacing w:line="189" w:lineRule="exact"/>
              <w:ind w:left="34"/>
              <w:rPr>
                <w:sz w:val="18"/>
              </w:rPr>
            </w:pPr>
            <w:r>
              <w:rPr>
                <w:sz w:val="18"/>
              </w:rPr>
              <w:t>Interlocking U-Bolt Clamps</w:t>
            </w:r>
          </w:p>
        </w:tc>
        <w:tc>
          <w:tcPr>
            <w:tcW w:w="1023" w:type="dxa"/>
          </w:tcPr>
          <w:p>
            <w:pPr>
              <w:pStyle w:val="TableParagraph"/>
              <w:spacing w:line="189" w:lineRule="exact"/>
              <w:ind w:right="260"/>
              <w:jc w:val="right"/>
              <w:rPr>
                <w:sz w:val="18"/>
              </w:rPr>
            </w:pPr>
            <w:r>
              <w:rPr>
                <w:sz w:val="18"/>
              </w:rPr>
              <w:t>26</w:t>
            </w:r>
          </w:p>
        </w:tc>
        <w:tc>
          <w:tcPr>
            <w:tcW w:w="4012" w:type="dxa"/>
          </w:tcPr>
          <w:p>
            <w:pPr>
              <w:pStyle w:val="TableParagraph"/>
              <w:rPr>
                <w:rFonts w:ascii="Times New Roman"/>
                <w:sz w:val="14"/>
              </w:rPr>
            </w:pPr>
          </w:p>
        </w:tc>
        <w:tc>
          <w:tcPr>
            <w:tcW w:w="1025" w:type="dxa"/>
          </w:tcPr>
          <w:p>
            <w:pPr>
              <w:pStyle w:val="TableParagraph"/>
              <w:rPr>
                <w:rFonts w:ascii="Times New Roman"/>
                <w:sz w:val="14"/>
              </w:rPr>
            </w:pPr>
          </w:p>
        </w:tc>
      </w:tr>
    </w:tbl>
    <w:p>
      <w:pPr>
        <w:spacing w:after="0"/>
        <w:rPr>
          <w:rFonts w:ascii="Times New Roman"/>
          <w:sz w:val="14"/>
        </w:rPr>
        <w:sectPr>
          <w:headerReference w:type="even" r:id="rId442"/>
          <w:pgSz w:w="12240" w:h="15840"/>
          <w:pgMar w:header="0" w:footer="0" w:top="620" w:bottom="280" w:left="0" w:right="0"/>
        </w:sectPr>
      </w:pPr>
    </w:p>
    <w:p>
      <w:pPr>
        <w:spacing w:line="249" w:lineRule="auto" w:before="6"/>
        <w:ind w:left="1080" w:right="1041" w:firstLine="0"/>
        <w:jc w:val="left"/>
        <w:rPr>
          <w:sz w:val="18"/>
        </w:rPr>
      </w:pPr>
      <w:r>
        <w:rPr/>
        <w:drawing>
          <wp:anchor distT="0" distB="0" distL="0" distR="0" allowOverlap="1" layoutInCell="1" locked="0" behindDoc="1" simplePos="0" relativeHeight="267360719">
            <wp:simplePos x="0" y="0"/>
            <wp:positionH relativeFrom="page">
              <wp:posOffset>4326557</wp:posOffset>
            </wp:positionH>
            <wp:positionV relativeFrom="paragraph">
              <wp:posOffset>-3140059</wp:posOffset>
            </wp:positionV>
            <wp:extent cx="2657332" cy="2990850"/>
            <wp:effectExtent l="0" t="0" r="0" b="0"/>
            <wp:wrapNone/>
            <wp:docPr id="299" name="image386.png" descr=""/>
            <wp:cNvGraphicFramePr>
              <a:graphicFrameLocks noChangeAspect="1"/>
            </wp:cNvGraphicFramePr>
            <a:graphic>
              <a:graphicData uri="http://schemas.openxmlformats.org/drawingml/2006/picture">
                <pic:pic>
                  <pic:nvPicPr>
                    <pic:cNvPr id="300" name="image386.png"/>
                    <pic:cNvPicPr/>
                  </pic:nvPicPr>
                  <pic:blipFill>
                    <a:blip r:embed="rId443" cstate="print"/>
                    <a:stretch>
                      <a:fillRect/>
                    </a:stretch>
                  </pic:blipFill>
                  <pic:spPr>
                    <a:xfrm>
                      <a:off x="0" y="0"/>
                      <a:ext cx="2657332" cy="2990850"/>
                    </a:xfrm>
                    <a:prstGeom prst="rect">
                      <a:avLst/>
                    </a:prstGeom>
                  </pic:spPr>
                </pic:pic>
              </a:graphicData>
            </a:graphic>
          </wp:anchor>
        </w:drawing>
      </w:r>
      <w:r>
        <w:rPr>
          <w:sz w:val="18"/>
        </w:rPr>
        <w:t>Male Stems, ChemJoint Male Stems, Interlocking</w:t>
      </w:r>
    </w:p>
    <w:p>
      <w:pPr>
        <w:spacing w:line="249" w:lineRule="auto" w:before="1"/>
        <w:ind w:left="1080" w:right="341" w:firstLine="0"/>
        <w:jc w:val="left"/>
        <w:rPr>
          <w:sz w:val="18"/>
        </w:rPr>
      </w:pPr>
      <w:r>
        <w:rPr>
          <w:sz w:val="18"/>
        </w:rPr>
        <w:t>Male Swivel Crimpnology Nipples Menders</w:t>
      </w:r>
    </w:p>
    <w:p>
      <w:pPr>
        <w:spacing w:line="249" w:lineRule="auto" w:before="2"/>
        <w:ind w:left="1080" w:right="341" w:firstLine="0"/>
        <w:jc w:val="left"/>
        <w:rPr>
          <w:sz w:val="18"/>
        </w:rPr>
      </w:pPr>
      <w:r>
        <w:rPr>
          <w:sz w:val="18"/>
        </w:rPr>
        <w:t>NST Suction Hose Couplings Nitrogen Couplings</w:t>
      </w:r>
    </w:p>
    <w:p>
      <w:pPr>
        <w:spacing w:before="1"/>
        <w:ind w:left="1080" w:right="0" w:firstLine="0"/>
        <w:jc w:val="left"/>
        <w:rPr>
          <w:sz w:val="18"/>
        </w:rPr>
      </w:pPr>
      <w:r>
        <w:rPr>
          <w:sz w:val="18"/>
        </w:rPr>
        <w:t>PCT Fittings</w:t>
      </w:r>
    </w:p>
    <w:p>
      <w:pPr>
        <w:spacing w:line="249" w:lineRule="auto" w:before="9"/>
        <w:ind w:left="1080" w:right="811" w:firstLine="0"/>
        <w:jc w:val="left"/>
        <w:rPr>
          <w:sz w:val="18"/>
        </w:rPr>
      </w:pPr>
      <w:r>
        <w:rPr>
          <w:sz w:val="18"/>
        </w:rPr>
        <w:t>Reducing Nipples (TBE) Sanitary Tri-Clamp Fittings Sanitary Tri-Clamps Sanitary Machined Ferrules Sight Glass</w:t>
      </w:r>
    </w:p>
    <w:p>
      <w:pPr>
        <w:spacing w:before="4"/>
        <w:ind w:left="1080" w:right="0" w:firstLine="0"/>
        <w:jc w:val="left"/>
        <w:rPr>
          <w:sz w:val="18"/>
        </w:rPr>
      </w:pPr>
      <w:r>
        <w:rPr>
          <w:sz w:val="18"/>
        </w:rPr>
        <w:t>Single-Lock Couplings</w:t>
      </w:r>
    </w:p>
    <w:p>
      <w:pPr>
        <w:spacing w:line="249" w:lineRule="auto" w:before="9"/>
        <w:ind w:left="1080" w:right="20" w:firstLine="0"/>
        <w:jc w:val="left"/>
        <w:rPr>
          <w:sz w:val="18"/>
        </w:rPr>
      </w:pPr>
      <w:r>
        <w:rPr>
          <w:sz w:val="18"/>
        </w:rPr>
        <w:t>Sleeves for Cam &amp; Groove Couplings Sleeves, All Crimpnology</w:t>
      </w:r>
    </w:p>
    <w:p>
      <w:pPr>
        <w:spacing w:line="249" w:lineRule="auto" w:before="1"/>
        <w:ind w:left="1080" w:right="158" w:firstLine="0"/>
        <w:jc w:val="both"/>
        <w:rPr>
          <w:sz w:val="18"/>
        </w:rPr>
      </w:pPr>
      <w:r>
        <w:rPr>
          <w:sz w:val="18"/>
        </w:rPr>
        <w:t>Sleeves for Suction Hose Couplings Sleeves for Ball &amp; Socket Couplings Strainers</w:t>
      </w:r>
    </w:p>
    <w:p>
      <w:pPr>
        <w:spacing w:before="3"/>
        <w:ind w:left="1080" w:right="0" w:firstLine="0"/>
        <w:jc w:val="left"/>
        <w:rPr>
          <w:sz w:val="18"/>
        </w:rPr>
      </w:pPr>
      <w:r>
        <w:rPr>
          <w:sz w:val="18"/>
        </w:rPr>
        <w:t>Suction Hose Couplings</w:t>
      </w:r>
    </w:p>
    <w:p>
      <w:pPr>
        <w:spacing w:line="249" w:lineRule="auto" w:before="9"/>
        <w:ind w:left="1080" w:right="240" w:firstLine="0"/>
        <w:jc w:val="left"/>
        <w:rPr>
          <w:sz w:val="18"/>
        </w:rPr>
      </w:pPr>
      <w:r>
        <w:rPr>
          <w:sz w:val="18"/>
        </w:rPr>
        <w:t>Suction Hose Couplings</w:t>
      </w:r>
      <w:r>
        <w:rPr>
          <w:spacing w:val="-13"/>
          <w:sz w:val="18"/>
        </w:rPr>
        <w:t> </w:t>
      </w:r>
      <w:r>
        <w:rPr>
          <w:sz w:val="18"/>
        </w:rPr>
        <w:t>(imported) Swivel Crimpnology Nipples Swivel Male Stems</w:t>
      </w:r>
    </w:p>
    <w:p>
      <w:pPr>
        <w:spacing w:before="6"/>
        <w:ind w:left="0" w:right="0" w:firstLine="0"/>
        <w:jc w:val="right"/>
        <w:rPr>
          <w:sz w:val="18"/>
        </w:rPr>
      </w:pPr>
      <w:r>
        <w:rPr/>
        <w:br w:type="column"/>
      </w:r>
      <w:r>
        <w:rPr>
          <w:spacing w:val="-2"/>
          <w:sz w:val="18"/>
        </w:rPr>
        <w:t>35</w:t>
      </w:r>
    </w:p>
    <w:p>
      <w:pPr>
        <w:spacing w:before="9"/>
        <w:ind w:left="0" w:right="0" w:firstLine="0"/>
        <w:jc w:val="right"/>
        <w:rPr>
          <w:sz w:val="18"/>
        </w:rPr>
      </w:pPr>
      <w:r>
        <w:rPr>
          <w:spacing w:val="-2"/>
          <w:sz w:val="18"/>
        </w:rPr>
        <w:t>23</w:t>
      </w:r>
    </w:p>
    <w:p>
      <w:pPr>
        <w:spacing w:before="9"/>
        <w:ind w:left="0" w:right="11" w:firstLine="0"/>
        <w:jc w:val="right"/>
        <w:rPr>
          <w:sz w:val="18"/>
        </w:rPr>
      </w:pPr>
      <w:r>
        <w:rPr>
          <w:spacing w:val="-14"/>
          <w:sz w:val="18"/>
        </w:rPr>
        <w:t>11</w:t>
      </w:r>
    </w:p>
    <w:p>
      <w:pPr>
        <w:spacing w:before="9"/>
        <w:ind w:left="0" w:right="0" w:firstLine="0"/>
        <w:jc w:val="right"/>
        <w:rPr>
          <w:sz w:val="18"/>
        </w:rPr>
      </w:pPr>
      <w:r>
        <w:rPr>
          <w:sz w:val="18"/>
        </w:rPr>
        <w:t>6</w:t>
      </w:r>
    </w:p>
    <w:p>
      <w:pPr>
        <w:spacing w:before="9"/>
        <w:ind w:left="0" w:right="0" w:firstLine="0"/>
        <w:jc w:val="right"/>
        <w:rPr>
          <w:sz w:val="18"/>
        </w:rPr>
      </w:pPr>
      <w:r>
        <w:rPr>
          <w:sz w:val="18"/>
        </w:rPr>
        <w:t>7</w:t>
      </w:r>
    </w:p>
    <w:p>
      <w:pPr>
        <w:spacing w:before="9"/>
        <w:ind w:left="0" w:right="0" w:firstLine="0"/>
        <w:jc w:val="right"/>
        <w:rPr>
          <w:sz w:val="18"/>
        </w:rPr>
      </w:pPr>
      <w:r>
        <w:rPr>
          <w:spacing w:val="-1"/>
          <w:sz w:val="18"/>
        </w:rPr>
        <w:t>30-32</w:t>
      </w:r>
    </w:p>
    <w:p>
      <w:pPr>
        <w:spacing w:before="9"/>
        <w:ind w:left="0" w:right="0" w:firstLine="0"/>
        <w:jc w:val="right"/>
        <w:rPr>
          <w:sz w:val="18"/>
        </w:rPr>
      </w:pPr>
      <w:r>
        <w:rPr>
          <w:spacing w:val="-2"/>
          <w:sz w:val="18"/>
        </w:rPr>
        <w:t>40</w:t>
      </w:r>
    </w:p>
    <w:p>
      <w:pPr>
        <w:spacing w:before="9"/>
        <w:ind w:left="0" w:right="0" w:firstLine="0"/>
        <w:jc w:val="right"/>
        <w:rPr>
          <w:sz w:val="18"/>
        </w:rPr>
      </w:pPr>
      <w:r>
        <w:rPr>
          <w:sz w:val="18"/>
        </w:rPr>
        <w:t>6</w:t>
      </w:r>
    </w:p>
    <w:p>
      <w:pPr>
        <w:spacing w:before="9"/>
        <w:ind w:left="0" w:right="0" w:firstLine="0"/>
        <w:jc w:val="right"/>
        <w:rPr>
          <w:sz w:val="18"/>
        </w:rPr>
      </w:pPr>
      <w:r>
        <w:rPr>
          <w:spacing w:val="-2"/>
          <w:sz w:val="18"/>
        </w:rPr>
        <w:t>39</w:t>
      </w:r>
    </w:p>
    <w:p>
      <w:pPr>
        <w:spacing w:before="9"/>
        <w:ind w:left="0" w:right="0" w:firstLine="0"/>
        <w:jc w:val="right"/>
        <w:rPr>
          <w:sz w:val="18"/>
        </w:rPr>
      </w:pPr>
      <w:r>
        <w:rPr>
          <w:spacing w:val="-2"/>
          <w:sz w:val="18"/>
        </w:rPr>
        <w:t>39</w:t>
      </w:r>
    </w:p>
    <w:p>
      <w:pPr>
        <w:spacing w:before="9"/>
        <w:ind w:left="0" w:right="0" w:firstLine="0"/>
        <w:jc w:val="right"/>
        <w:rPr>
          <w:sz w:val="18"/>
        </w:rPr>
      </w:pPr>
      <w:r>
        <w:rPr>
          <w:spacing w:val="-2"/>
          <w:sz w:val="18"/>
        </w:rPr>
        <w:t>39</w:t>
      </w:r>
    </w:p>
    <w:p>
      <w:pPr>
        <w:spacing w:before="9"/>
        <w:ind w:left="0" w:right="0" w:firstLine="0"/>
        <w:jc w:val="right"/>
        <w:rPr>
          <w:sz w:val="18"/>
        </w:rPr>
      </w:pPr>
      <w:r>
        <w:rPr>
          <w:spacing w:val="-2"/>
          <w:sz w:val="18"/>
        </w:rPr>
        <w:t>15</w:t>
      </w:r>
    </w:p>
    <w:p>
      <w:pPr>
        <w:spacing w:before="9"/>
        <w:ind w:left="0" w:right="0" w:firstLine="0"/>
        <w:jc w:val="right"/>
        <w:rPr>
          <w:sz w:val="18"/>
        </w:rPr>
      </w:pPr>
      <w:r>
        <w:rPr>
          <w:spacing w:val="-1"/>
          <w:sz w:val="18"/>
        </w:rPr>
        <w:t>30-31</w:t>
      </w:r>
    </w:p>
    <w:p>
      <w:pPr>
        <w:spacing w:before="9"/>
        <w:ind w:left="0" w:right="0" w:firstLine="0"/>
        <w:jc w:val="right"/>
        <w:rPr>
          <w:sz w:val="18"/>
        </w:rPr>
      </w:pPr>
      <w:r>
        <w:rPr>
          <w:spacing w:val="-1"/>
          <w:sz w:val="18"/>
        </w:rPr>
        <w:t>45-46</w:t>
      </w:r>
    </w:p>
    <w:p>
      <w:pPr>
        <w:spacing w:before="9"/>
        <w:ind w:left="0" w:right="0" w:firstLine="0"/>
        <w:jc w:val="right"/>
        <w:rPr>
          <w:sz w:val="18"/>
        </w:rPr>
      </w:pPr>
      <w:r>
        <w:rPr>
          <w:spacing w:val="-1"/>
          <w:sz w:val="18"/>
        </w:rPr>
        <w:t>45-46</w:t>
      </w:r>
    </w:p>
    <w:p>
      <w:pPr>
        <w:spacing w:before="9"/>
        <w:ind w:left="0" w:right="0" w:firstLine="0"/>
        <w:jc w:val="right"/>
        <w:rPr>
          <w:sz w:val="18"/>
        </w:rPr>
      </w:pPr>
      <w:r>
        <w:rPr>
          <w:spacing w:val="-1"/>
          <w:sz w:val="18"/>
        </w:rPr>
        <w:t>46-47</w:t>
      </w:r>
    </w:p>
    <w:p>
      <w:pPr>
        <w:spacing w:before="9"/>
        <w:ind w:left="0" w:right="0" w:firstLine="0"/>
        <w:jc w:val="right"/>
        <w:rPr>
          <w:sz w:val="18"/>
        </w:rPr>
      </w:pPr>
      <w:r>
        <w:rPr>
          <w:spacing w:val="-1"/>
          <w:sz w:val="18"/>
        </w:rPr>
        <w:t>46-47</w:t>
      </w:r>
    </w:p>
    <w:p>
      <w:pPr>
        <w:spacing w:before="9"/>
        <w:ind w:left="0" w:right="0" w:firstLine="0"/>
        <w:jc w:val="right"/>
        <w:rPr>
          <w:sz w:val="18"/>
        </w:rPr>
      </w:pPr>
      <w:r>
        <w:rPr>
          <w:sz w:val="18"/>
        </w:rPr>
        <w:t>8</w:t>
      </w:r>
    </w:p>
    <w:p>
      <w:pPr>
        <w:spacing w:before="9"/>
        <w:ind w:left="0" w:right="0" w:firstLine="0"/>
        <w:jc w:val="right"/>
        <w:rPr>
          <w:sz w:val="18"/>
        </w:rPr>
      </w:pPr>
      <w:r>
        <w:rPr>
          <w:sz w:val="18"/>
        </w:rPr>
        <w:t>7</w:t>
      </w:r>
    </w:p>
    <w:p>
      <w:pPr>
        <w:spacing w:before="9"/>
        <w:ind w:left="0" w:right="0" w:firstLine="0"/>
        <w:jc w:val="right"/>
        <w:rPr>
          <w:sz w:val="18"/>
        </w:rPr>
      </w:pPr>
      <w:r>
        <w:rPr>
          <w:sz w:val="18"/>
        </w:rPr>
        <w:t>7</w:t>
      </w:r>
    </w:p>
    <w:p>
      <w:pPr>
        <w:spacing w:before="9"/>
        <w:ind w:left="0" w:right="11" w:firstLine="0"/>
        <w:jc w:val="right"/>
        <w:rPr>
          <w:sz w:val="18"/>
        </w:rPr>
      </w:pPr>
      <w:r>
        <w:rPr>
          <w:spacing w:val="-14"/>
          <w:sz w:val="18"/>
        </w:rPr>
        <w:t>11</w:t>
      </w:r>
    </w:p>
    <w:p>
      <w:pPr>
        <w:spacing w:before="9"/>
        <w:ind w:left="0" w:right="0" w:firstLine="0"/>
        <w:jc w:val="right"/>
        <w:rPr>
          <w:sz w:val="18"/>
        </w:rPr>
      </w:pPr>
      <w:r>
        <w:rPr>
          <w:spacing w:val="-2"/>
          <w:sz w:val="18"/>
        </w:rPr>
        <w:t>23</w:t>
      </w:r>
    </w:p>
    <w:p>
      <w:pPr>
        <w:spacing w:line="223" w:lineRule="auto" w:before="120"/>
        <w:ind w:left="931" w:right="1076" w:firstLine="0"/>
        <w:jc w:val="center"/>
        <w:rPr>
          <w:rFonts w:ascii="Gill Sans Ultra Bold"/>
          <w:sz w:val="50"/>
        </w:rPr>
      </w:pPr>
      <w:r>
        <w:rPr/>
        <w:br w:type="column"/>
      </w:r>
      <w:r>
        <w:rPr>
          <w:rFonts w:ascii="Gill Sans Ultra Bold"/>
          <w:sz w:val="50"/>
        </w:rPr>
        <w:t>WE WORK GREAT UNDER PRESSURE!</w:t>
      </w:r>
    </w:p>
    <w:p>
      <w:pPr>
        <w:spacing w:after="0" w:line="223" w:lineRule="auto"/>
        <w:jc w:val="center"/>
        <w:rPr>
          <w:rFonts w:ascii="Gill Sans Ultra Bold"/>
          <w:sz w:val="50"/>
        </w:rPr>
        <w:sectPr>
          <w:type w:val="continuous"/>
          <w:pgSz w:w="12240" w:h="15840"/>
          <w:pgMar w:top="240" w:bottom="280" w:left="0" w:right="0"/>
          <w:cols w:num="3" w:equalWidth="0">
            <w:col w:w="4112" w:space="168"/>
            <w:col w:w="1541" w:space="39"/>
            <w:col w:w="6380"/>
          </w:cols>
        </w:sectPr>
      </w:pPr>
    </w:p>
    <w:p>
      <w:pPr>
        <w:pStyle w:val="BodyText"/>
        <w:rPr>
          <w:rFonts w:ascii="Gill Sans Ultra Bold"/>
          <w:sz w:val="20"/>
        </w:rPr>
      </w:pPr>
    </w:p>
    <w:p>
      <w:pPr>
        <w:pStyle w:val="BodyText"/>
        <w:rPr>
          <w:rFonts w:ascii="Gill Sans Ultra Bold"/>
          <w:sz w:val="20"/>
        </w:rPr>
      </w:pPr>
    </w:p>
    <w:p>
      <w:pPr>
        <w:pStyle w:val="BodyText"/>
        <w:spacing w:before="11"/>
        <w:rPr>
          <w:rFonts w:ascii="Gill Sans Ultra Bold"/>
          <w:sz w:val="21"/>
        </w:rPr>
      </w:pPr>
    </w:p>
    <w:p>
      <w:pPr>
        <w:spacing w:before="0"/>
        <w:ind w:left="572" w:right="0" w:firstLine="0"/>
        <w:jc w:val="left"/>
        <w:rPr>
          <w:rFonts w:ascii="Arial Narrow"/>
          <w:sz w:val="14"/>
        </w:rPr>
      </w:pPr>
      <w:r>
        <w:rPr>
          <w:rFonts w:ascii="Arial Narrow"/>
          <w:sz w:val="14"/>
        </w:rPr>
        <w:t>64</w:t>
      </w:r>
    </w:p>
    <w:p>
      <w:pPr>
        <w:spacing w:after="0"/>
        <w:jc w:val="left"/>
        <w:rPr>
          <w:rFonts w:ascii="Arial Narrow"/>
          <w:sz w:val="14"/>
        </w:rPr>
        <w:sectPr>
          <w:type w:val="continuous"/>
          <w:pgSz w:w="12240" w:h="15840"/>
          <w:pgMar w:top="240" w:bottom="280" w:left="0" w:right="0"/>
        </w:sectPr>
      </w:pPr>
    </w:p>
    <w:p>
      <w:pPr>
        <w:pStyle w:val="BodyText"/>
        <w:rPr>
          <w:rFonts w:ascii="Arial Narrow"/>
          <w:sz w:val="20"/>
        </w:rPr>
      </w:pPr>
      <w:r>
        <w:rPr/>
        <w:pict>
          <v:group style="position:absolute;margin-left:54pt;margin-top:54.8508pt;width:504pt;height:684pt;mso-position-horizontal-relative:page;mso-position-vertical-relative:page;z-index:-1074712" coordorigin="1080,1097" coordsize="10080,13680">
            <v:rect style="position:absolute;left:1560;top:1577;width:9120;height:12720" filled="true" fillcolor="#e6e7e8" stroked="false">
              <v:fill type="solid"/>
            </v:rect>
            <v:shape style="position:absolute;left:1160;top:1177;width:9920;height:13520" coordorigin="1160,1177" coordsize="9920,13520" path="m1160,1577l1160,14297,1160,14697,1560,14697,10680,14697,11080,14697,11080,14297,11080,1577,11080,1177,10680,1177,1560,1177,1160,1177,1160,1577xe" filled="false" stroked="true" strokeweight="8.016pt" strokecolor="#000000">
              <v:path arrowok="t"/>
              <v:stroke dashstyle="solid"/>
            </v:shape>
            <v:shape style="position:absolute;left:1560;top:1577;width:9120;height:12720" coordorigin="1560,1578" coordsize="9120,12720" path="m1560,14297l10680,14297,10680,1578,1560,1578,1560,14297xm1960,13897l10280,13897,10280,1977,1960,1977,1960,13897xe" filled="false" stroked="true" strokeweight="8.016pt" strokecolor="#000000">
              <v:path arrowok="t"/>
              <v:stroke dashstyle="solid"/>
            </v:shape>
            <w10:wrap type="none"/>
          </v:group>
        </w:pic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5"/>
        <w:rPr>
          <w:rFonts w:ascii="Arial Narrow"/>
          <w:sz w:val="18"/>
        </w:rPr>
      </w:pPr>
    </w:p>
    <w:p>
      <w:pPr>
        <w:spacing w:before="88"/>
        <w:ind w:left="3849" w:right="0" w:firstLine="0"/>
        <w:jc w:val="left"/>
        <w:rPr>
          <w:b/>
          <w:sz w:val="38"/>
        </w:rPr>
      </w:pPr>
      <w:r>
        <w:rPr>
          <w:b/>
          <w:sz w:val="38"/>
        </w:rPr>
        <w:t>Our Guarantee of Quality</w:t>
      </w:r>
    </w:p>
    <w:p>
      <w:pPr>
        <w:pStyle w:val="BodyText"/>
        <w:spacing w:line="261" w:lineRule="auto" w:before="157"/>
        <w:ind w:left="2677" w:right="2672"/>
        <w:jc w:val="both"/>
      </w:pPr>
      <w:r>
        <w:rPr>
          <w:b/>
        </w:rPr>
        <w:t>WARRANTY </w:t>
      </w:r>
      <w:r>
        <w:rPr/>
        <w:t>– Campbell Fittings, Inc. warrants the products described herein to be free from defects</w:t>
      </w:r>
      <w:r>
        <w:rPr>
          <w:spacing w:val="-11"/>
        </w:rPr>
        <w:t> </w:t>
      </w:r>
      <w:r>
        <w:rPr/>
        <w:t>in</w:t>
      </w:r>
      <w:r>
        <w:rPr>
          <w:spacing w:val="-11"/>
        </w:rPr>
        <w:t> </w:t>
      </w:r>
      <w:r>
        <w:rPr/>
        <w:t>materials</w:t>
      </w:r>
      <w:r>
        <w:rPr>
          <w:spacing w:val="-10"/>
        </w:rPr>
        <w:t> </w:t>
      </w:r>
      <w:r>
        <w:rPr/>
        <w:t>or</w:t>
      </w:r>
      <w:r>
        <w:rPr>
          <w:spacing w:val="-11"/>
        </w:rPr>
        <w:t> </w:t>
      </w:r>
      <w:r>
        <w:rPr/>
        <w:t>workmanship</w:t>
      </w:r>
      <w:r>
        <w:rPr>
          <w:spacing w:val="-10"/>
        </w:rPr>
        <w:t> </w:t>
      </w:r>
      <w:r>
        <w:rPr/>
        <w:t>for</w:t>
      </w:r>
      <w:r>
        <w:rPr>
          <w:spacing w:val="-11"/>
        </w:rPr>
        <w:t> </w:t>
      </w:r>
      <w:r>
        <w:rPr/>
        <w:t>a</w:t>
      </w:r>
      <w:r>
        <w:rPr>
          <w:spacing w:val="-11"/>
        </w:rPr>
        <w:t> </w:t>
      </w:r>
      <w:r>
        <w:rPr/>
        <w:t>period</w:t>
      </w:r>
      <w:r>
        <w:rPr>
          <w:spacing w:val="-10"/>
        </w:rPr>
        <w:t> </w:t>
      </w:r>
      <w:r>
        <w:rPr/>
        <w:t>of</w:t>
      </w:r>
      <w:r>
        <w:rPr>
          <w:spacing w:val="-11"/>
        </w:rPr>
        <w:t> </w:t>
      </w:r>
      <w:r>
        <w:rPr/>
        <w:t>one</w:t>
      </w:r>
      <w:r>
        <w:rPr>
          <w:spacing w:val="-10"/>
        </w:rPr>
        <w:t> </w:t>
      </w:r>
      <w:r>
        <w:rPr/>
        <w:t>year</w:t>
      </w:r>
      <w:r>
        <w:rPr>
          <w:spacing w:val="-11"/>
        </w:rPr>
        <w:t> </w:t>
      </w:r>
      <w:r>
        <w:rPr/>
        <w:t>from</w:t>
      </w:r>
      <w:r>
        <w:rPr>
          <w:spacing w:val="-11"/>
        </w:rPr>
        <w:t> </w:t>
      </w:r>
      <w:r>
        <w:rPr/>
        <w:t>the</w:t>
      </w:r>
      <w:r>
        <w:rPr>
          <w:spacing w:val="-10"/>
        </w:rPr>
        <w:t> </w:t>
      </w:r>
      <w:r>
        <w:rPr/>
        <w:t>date</w:t>
      </w:r>
      <w:r>
        <w:rPr>
          <w:spacing w:val="-11"/>
        </w:rPr>
        <w:t> </w:t>
      </w:r>
      <w:r>
        <w:rPr/>
        <w:t>of</w:t>
      </w:r>
      <w:r>
        <w:rPr>
          <w:spacing w:val="-10"/>
        </w:rPr>
        <w:t> </w:t>
      </w:r>
      <w:r>
        <w:rPr/>
        <w:t>shipment</w:t>
      </w:r>
      <w:r>
        <w:rPr>
          <w:spacing w:val="-11"/>
        </w:rPr>
        <w:t> </w:t>
      </w:r>
      <w:r>
        <w:rPr/>
        <w:t>by</w:t>
      </w:r>
      <w:r>
        <w:rPr>
          <w:spacing w:val="-11"/>
        </w:rPr>
        <w:t> </w:t>
      </w:r>
      <w:r>
        <w:rPr/>
        <w:t>Campbell Fittings,</w:t>
      </w:r>
      <w:r>
        <w:rPr>
          <w:spacing w:val="-13"/>
        </w:rPr>
        <w:t> </w:t>
      </w:r>
      <w:r>
        <w:rPr/>
        <w:t>Inc.</w:t>
      </w:r>
      <w:r>
        <w:rPr>
          <w:spacing w:val="-12"/>
        </w:rPr>
        <w:t> </w:t>
      </w:r>
      <w:r>
        <w:rPr/>
        <w:t>under</w:t>
      </w:r>
      <w:r>
        <w:rPr>
          <w:spacing w:val="-13"/>
        </w:rPr>
        <w:t> </w:t>
      </w:r>
      <w:r>
        <w:rPr/>
        <w:t>normal</w:t>
      </w:r>
      <w:r>
        <w:rPr>
          <w:spacing w:val="-12"/>
        </w:rPr>
        <w:t> </w:t>
      </w:r>
      <w:r>
        <w:rPr/>
        <w:t>use</w:t>
      </w:r>
      <w:r>
        <w:rPr>
          <w:spacing w:val="-13"/>
        </w:rPr>
        <w:t> </w:t>
      </w:r>
      <w:r>
        <w:rPr/>
        <w:t>and</w:t>
      </w:r>
      <w:r>
        <w:rPr>
          <w:spacing w:val="-12"/>
        </w:rPr>
        <w:t> </w:t>
      </w:r>
      <w:r>
        <w:rPr/>
        <w:t>service.</w:t>
      </w:r>
      <w:r>
        <w:rPr>
          <w:spacing w:val="-13"/>
        </w:rPr>
        <w:t> </w:t>
      </w:r>
      <w:r>
        <w:rPr/>
        <w:t>The</w:t>
      </w:r>
      <w:r>
        <w:rPr>
          <w:spacing w:val="-12"/>
        </w:rPr>
        <w:t> </w:t>
      </w:r>
      <w:r>
        <w:rPr/>
        <w:t>obligation</w:t>
      </w:r>
      <w:r>
        <w:rPr>
          <w:spacing w:val="-13"/>
        </w:rPr>
        <w:t> </w:t>
      </w:r>
      <w:r>
        <w:rPr/>
        <w:t>under</w:t>
      </w:r>
      <w:r>
        <w:rPr>
          <w:spacing w:val="-12"/>
        </w:rPr>
        <w:t> </w:t>
      </w:r>
      <w:r>
        <w:rPr/>
        <w:t>this</w:t>
      </w:r>
      <w:r>
        <w:rPr>
          <w:spacing w:val="-13"/>
        </w:rPr>
        <w:t> </w:t>
      </w:r>
      <w:r>
        <w:rPr/>
        <w:t>warranty</w:t>
      </w:r>
      <w:r>
        <w:rPr>
          <w:spacing w:val="-12"/>
        </w:rPr>
        <w:t> </w:t>
      </w:r>
      <w:r>
        <w:rPr/>
        <w:t>is</w:t>
      </w:r>
      <w:r>
        <w:rPr>
          <w:spacing w:val="-13"/>
        </w:rPr>
        <w:t> </w:t>
      </w:r>
      <w:r>
        <w:rPr/>
        <w:t>limited</w:t>
      </w:r>
      <w:r>
        <w:rPr>
          <w:spacing w:val="-12"/>
        </w:rPr>
        <w:t> </w:t>
      </w:r>
      <w:r>
        <w:rPr/>
        <w:t>to</w:t>
      </w:r>
      <w:r>
        <w:rPr>
          <w:spacing w:val="-13"/>
        </w:rPr>
        <w:t> </w:t>
      </w:r>
      <w:r>
        <w:rPr/>
        <w:t>replacing or repairing, without charge, any part supplied by Campbell Fittings, Inc. proven to have been defective at time of shipment, and is expressly conditioned on the Purchaser’s giving Campbell Fittings, Inc. immediate notice upon discovery of the defect. Campbell Fittings, Inc. shall have the option</w:t>
      </w:r>
      <w:r>
        <w:rPr>
          <w:spacing w:val="-13"/>
        </w:rPr>
        <w:t> </w:t>
      </w:r>
      <w:r>
        <w:rPr/>
        <w:t>of</w:t>
      </w:r>
      <w:r>
        <w:rPr>
          <w:spacing w:val="-12"/>
        </w:rPr>
        <w:t> </w:t>
      </w:r>
      <w:r>
        <w:rPr/>
        <w:t>requiring</w:t>
      </w:r>
      <w:r>
        <w:rPr>
          <w:spacing w:val="-12"/>
        </w:rPr>
        <w:t> </w:t>
      </w:r>
      <w:r>
        <w:rPr/>
        <w:t>the</w:t>
      </w:r>
      <w:r>
        <w:rPr>
          <w:spacing w:val="-13"/>
        </w:rPr>
        <w:t> </w:t>
      </w:r>
      <w:r>
        <w:rPr/>
        <w:t>return</w:t>
      </w:r>
      <w:r>
        <w:rPr>
          <w:spacing w:val="-12"/>
        </w:rPr>
        <w:t> </w:t>
      </w:r>
      <w:r>
        <w:rPr/>
        <w:t>of</w:t>
      </w:r>
      <w:r>
        <w:rPr>
          <w:spacing w:val="-12"/>
        </w:rPr>
        <w:t> </w:t>
      </w:r>
      <w:r>
        <w:rPr/>
        <w:t>the</w:t>
      </w:r>
      <w:r>
        <w:rPr>
          <w:spacing w:val="-12"/>
        </w:rPr>
        <w:t> </w:t>
      </w:r>
      <w:r>
        <w:rPr/>
        <w:t>defective</w:t>
      </w:r>
      <w:r>
        <w:rPr>
          <w:spacing w:val="-13"/>
        </w:rPr>
        <w:t> </w:t>
      </w:r>
      <w:r>
        <w:rPr/>
        <w:t>material</w:t>
      </w:r>
      <w:r>
        <w:rPr>
          <w:spacing w:val="-12"/>
        </w:rPr>
        <w:t> </w:t>
      </w:r>
      <w:r>
        <w:rPr/>
        <w:t>(transportation</w:t>
      </w:r>
      <w:r>
        <w:rPr>
          <w:spacing w:val="-12"/>
        </w:rPr>
        <w:t> </w:t>
      </w:r>
      <w:r>
        <w:rPr/>
        <w:t>prepaid)</w:t>
      </w:r>
      <w:r>
        <w:rPr>
          <w:spacing w:val="-13"/>
        </w:rPr>
        <w:t> </w:t>
      </w:r>
      <w:r>
        <w:rPr/>
        <w:t>to</w:t>
      </w:r>
      <w:r>
        <w:rPr>
          <w:spacing w:val="-12"/>
        </w:rPr>
        <w:t> </w:t>
      </w:r>
      <w:r>
        <w:rPr/>
        <w:t>establish</w:t>
      </w:r>
      <w:r>
        <w:rPr>
          <w:spacing w:val="-12"/>
        </w:rPr>
        <w:t> </w:t>
      </w:r>
      <w:r>
        <w:rPr/>
        <w:t>the</w:t>
      </w:r>
      <w:r>
        <w:rPr>
          <w:spacing w:val="-12"/>
        </w:rPr>
        <w:t> </w:t>
      </w:r>
      <w:r>
        <w:rPr/>
        <w:t>claim.</w:t>
      </w:r>
    </w:p>
    <w:p>
      <w:pPr>
        <w:pStyle w:val="BodyText"/>
        <w:spacing w:line="261" w:lineRule="auto" w:before="126"/>
        <w:ind w:left="2677" w:right="2675"/>
        <w:jc w:val="both"/>
      </w:pPr>
      <w:r>
        <w:rPr/>
        <w:t>This warranty shall not apply if the product has been altered or repaired by others, and Campbell Fittings, Inc. shall make no allowance or credit for such repairs or alterations unless authorized in writing by Campbell Fittings, Inc.</w:t>
      </w:r>
    </w:p>
    <w:p>
      <w:pPr>
        <w:pStyle w:val="BodyText"/>
        <w:spacing w:line="261" w:lineRule="auto" w:before="127"/>
        <w:ind w:left="2677" w:right="2676"/>
        <w:jc w:val="both"/>
      </w:pPr>
      <w:r>
        <w:rPr/>
        <w:t>The foregoing warranty is the only warranty applicable to the products described herein, and any previous agreements, representations or warranties, oral or written, are hereby cancelled. No other</w:t>
      </w:r>
      <w:r>
        <w:rPr>
          <w:spacing w:val="-8"/>
        </w:rPr>
        <w:t> </w:t>
      </w:r>
      <w:r>
        <w:rPr/>
        <w:t>expressed</w:t>
      </w:r>
      <w:r>
        <w:rPr>
          <w:spacing w:val="-7"/>
        </w:rPr>
        <w:t> </w:t>
      </w:r>
      <w:r>
        <w:rPr/>
        <w:t>or</w:t>
      </w:r>
      <w:r>
        <w:rPr>
          <w:spacing w:val="-7"/>
        </w:rPr>
        <w:t> </w:t>
      </w:r>
      <w:r>
        <w:rPr/>
        <w:t>implied</w:t>
      </w:r>
      <w:r>
        <w:rPr>
          <w:spacing w:val="-7"/>
        </w:rPr>
        <w:t> </w:t>
      </w:r>
      <w:r>
        <w:rPr/>
        <w:t>warranties</w:t>
      </w:r>
      <w:r>
        <w:rPr>
          <w:spacing w:val="-8"/>
        </w:rPr>
        <w:t> </w:t>
      </w:r>
      <w:r>
        <w:rPr/>
        <w:t>shall</w:t>
      </w:r>
      <w:r>
        <w:rPr>
          <w:spacing w:val="-7"/>
        </w:rPr>
        <w:t> </w:t>
      </w:r>
      <w:r>
        <w:rPr/>
        <w:t>apply,</w:t>
      </w:r>
      <w:r>
        <w:rPr>
          <w:spacing w:val="-7"/>
        </w:rPr>
        <w:t> </w:t>
      </w:r>
      <w:r>
        <w:rPr/>
        <w:t>including</w:t>
      </w:r>
      <w:r>
        <w:rPr>
          <w:spacing w:val="-7"/>
        </w:rPr>
        <w:t> </w:t>
      </w:r>
      <w:r>
        <w:rPr/>
        <w:t>but</w:t>
      </w:r>
      <w:r>
        <w:rPr>
          <w:spacing w:val="-8"/>
        </w:rPr>
        <w:t> </w:t>
      </w:r>
      <w:r>
        <w:rPr/>
        <w:t>not</w:t>
      </w:r>
      <w:r>
        <w:rPr>
          <w:spacing w:val="-7"/>
        </w:rPr>
        <w:t> </w:t>
      </w:r>
      <w:r>
        <w:rPr/>
        <w:t>limited</w:t>
      </w:r>
      <w:r>
        <w:rPr>
          <w:spacing w:val="-7"/>
        </w:rPr>
        <w:t> </w:t>
      </w:r>
      <w:r>
        <w:rPr/>
        <w:t>to</w:t>
      </w:r>
      <w:r>
        <w:rPr>
          <w:spacing w:val="-7"/>
        </w:rPr>
        <w:t> </w:t>
      </w:r>
      <w:r>
        <w:rPr/>
        <w:t>implied</w:t>
      </w:r>
      <w:r>
        <w:rPr>
          <w:spacing w:val="-7"/>
        </w:rPr>
        <w:t> </w:t>
      </w:r>
      <w:r>
        <w:rPr/>
        <w:t>warranties</w:t>
      </w:r>
      <w:r>
        <w:rPr>
          <w:spacing w:val="-8"/>
        </w:rPr>
        <w:t> </w:t>
      </w:r>
      <w:r>
        <w:rPr/>
        <w:t>of merchantability and fitness for a particular</w:t>
      </w:r>
      <w:r>
        <w:rPr>
          <w:spacing w:val="-5"/>
        </w:rPr>
        <w:t> </w:t>
      </w:r>
      <w:r>
        <w:rPr/>
        <w:t>use.</w:t>
      </w:r>
    </w:p>
    <w:p>
      <w:pPr>
        <w:pStyle w:val="BodyText"/>
        <w:spacing w:line="261" w:lineRule="auto" w:before="128"/>
        <w:ind w:left="2677" w:right="2673"/>
        <w:jc w:val="both"/>
      </w:pPr>
      <w:r>
        <w:rPr/>
        <w:t>Under no circumstances will Campbell Fittings, Inc. assume any liability whatsoever for any consequential or contingent damages.</w:t>
      </w:r>
    </w:p>
    <w:p>
      <w:pPr>
        <w:pStyle w:val="BodyText"/>
        <w:spacing w:line="261" w:lineRule="auto" w:before="128"/>
        <w:ind w:left="2677" w:right="2678"/>
        <w:jc w:val="both"/>
      </w:pPr>
      <w:r>
        <w:rPr>
          <w:b/>
        </w:rPr>
        <w:t>PRODUCT</w:t>
      </w:r>
      <w:r>
        <w:rPr>
          <w:b/>
          <w:spacing w:val="-12"/>
        </w:rPr>
        <w:t> </w:t>
      </w:r>
      <w:r>
        <w:rPr>
          <w:b/>
        </w:rPr>
        <w:t>CHANGES</w:t>
      </w:r>
      <w:r>
        <w:rPr>
          <w:b/>
          <w:spacing w:val="-11"/>
        </w:rPr>
        <w:t> </w:t>
      </w:r>
      <w:r>
        <w:rPr/>
        <w:t>–</w:t>
      </w:r>
      <w:r>
        <w:rPr>
          <w:spacing w:val="-11"/>
        </w:rPr>
        <w:t> </w:t>
      </w:r>
      <w:r>
        <w:rPr/>
        <w:t>The</w:t>
      </w:r>
      <w:r>
        <w:rPr>
          <w:spacing w:val="-11"/>
        </w:rPr>
        <w:t> </w:t>
      </w:r>
      <w:r>
        <w:rPr/>
        <w:t>right</w:t>
      </w:r>
      <w:r>
        <w:rPr>
          <w:spacing w:val="-11"/>
        </w:rPr>
        <w:t> </w:t>
      </w:r>
      <w:r>
        <w:rPr/>
        <w:t>is</w:t>
      </w:r>
      <w:r>
        <w:rPr>
          <w:spacing w:val="-11"/>
        </w:rPr>
        <w:t> </w:t>
      </w:r>
      <w:r>
        <w:rPr/>
        <w:t>reserved</w:t>
      </w:r>
      <w:r>
        <w:rPr>
          <w:spacing w:val="-11"/>
        </w:rPr>
        <w:t> </w:t>
      </w:r>
      <w:r>
        <w:rPr/>
        <w:t>to</w:t>
      </w:r>
      <w:r>
        <w:rPr>
          <w:spacing w:val="-11"/>
        </w:rPr>
        <w:t> </w:t>
      </w:r>
      <w:r>
        <w:rPr/>
        <w:t>make</w:t>
      </w:r>
      <w:r>
        <w:rPr>
          <w:spacing w:val="-11"/>
        </w:rPr>
        <w:t> </w:t>
      </w:r>
      <w:r>
        <w:rPr/>
        <w:t>changes</w:t>
      </w:r>
      <w:r>
        <w:rPr>
          <w:spacing w:val="-11"/>
        </w:rPr>
        <w:t> </w:t>
      </w:r>
      <w:r>
        <w:rPr/>
        <w:t>in</w:t>
      </w:r>
      <w:r>
        <w:rPr>
          <w:spacing w:val="-11"/>
        </w:rPr>
        <w:t> </w:t>
      </w:r>
      <w:r>
        <w:rPr/>
        <w:t>pattern,</w:t>
      </w:r>
      <w:r>
        <w:rPr>
          <w:spacing w:val="-11"/>
        </w:rPr>
        <w:t> </w:t>
      </w:r>
      <w:r>
        <w:rPr/>
        <w:t>design</w:t>
      </w:r>
      <w:r>
        <w:rPr>
          <w:spacing w:val="-11"/>
        </w:rPr>
        <w:t> </w:t>
      </w:r>
      <w:r>
        <w:rPr/>
        <w:t>or</w:t>
      </w:r>
      <w:r>
        <w:rPr>
          <w:spacing w:val="-11"/>
        </w:rPr>
        <w:t> </w:t>
      </w:r>
      <w:r>
        <w:rPr/>
        <w:t>material</w:t>
      </w:r>
      <w:r>
        <w:rPr>
          <w:spacing w:val="-11"/>
        </w:rPr>
        <w:t> </w:t>
      </w:r>
      <w:r>
        <w:rPr/>
        <w:t>when deemed necessary, without notice. Products which have become obsolete by reason of design change or discontinued as a manufactured item may not be returned for</w:t>
      </w:r>
      <w:r>
        <w:rPr>
          <w:spacing w:val="-13"/>
        </w:rPr>
        <w:t> </w:t>
      </w:r>
      <w:r>
        <w:rPr/>
        <w:t>credit.</w:t>
      </w:r>
    </w:p>
    <w:p>
      <w:pPr>
        <w:pStyle w:val="BodyText"/>
        <w:spacing w:line="261" w:lineRule="auto" w:before="128"/>
        <w:ind w:left="2677" w:right="2674"/>
        <w:jc w:val="both"/>
      </w:pPr>
      <w:r>
        <w:rPr>
          <w:b/>
        </w:rPr>
        <w:t>RETURNED GOODS </w:t>
      </w:r>
      <w:r>
        <w:rPr/>
        <w:t>– Materials must not be returned unless consent has first been obtained in writing</w:t>
      </w:r>
      <w:r>
        <w:rPr>
          <w:spacing w:val="-11"/>
        </w:rPr>
        <w:t> </w:t>
      </w:r>
      <w:r>
        <w:rPr/>
        <w:t>from</w:t>
      </w:r>
      <w:r>
        <w:rPr>
          <w:spacing w:val="-11"/>
        </w:rPr>
        <w:t> </w:t>
      </w:r>
      <w:r>
        <w:rPr/>
        <w:t>Campbell</w:t>
      </w:r>
      <w:r>
        <w:rPr>
          <w:spacing w:val="-11"/>
        </w:rPr>
        <w:t> </w:t>
      </w:r>
      <w:r>
        <w:rPr/>
        <w:t>Fittings,</w:t>
      </w:r>
      <w:r>
        <w:rPr>
          <w:spacing w:val="-11"/>
        </w:rPr>
        <w:t> </w:t>
      </w:r>
      <w:r>
        <w:rPr/>
        <w:t>Inc.</w:t>
      </w:r>
      <w:r>
        <w:rPr>
          <w:spacing w:val="-11"/>
        </w:rPr>
        <w:t> </w:t>
      </w:r>
      <w:r>
        <w:rPr/>
        <w:t>All</w:t>
      </w:r>
      <w:r>
        <w:rPr>
          <w:spacing w:val="-11"/>
        </w:rPr>
        <w:t> </w:t>
      </w:r>
      <w:r>
        <w:rPr/>
        <w:t>materials</w:t>
      </w:r>
      <w:r>
        <w:rPr>
          <w:spacing w:val="-11"/>
        </w:rPr>
        <w:t> </w:t>
      </w:r>
      <w:r>
        <w:rPr/>
        <w:t>approved</w:t>
      </w:r>
      <w:r>
        <w:rPr>
          <w:spacing w:val="-11"/>
        </w:rPr>
        <w:t> </w:t>
      </w:r>
      <w:r>
        <w:rPr/>
        <w:t>for</w:t>
      </w:r>
      <w:r>
        <w:rPr>
          <w:spacing w:val="-11"/>
        </w:rPr>
        <w:t> </w:t>
      </w:r>
      <w:r>
        <w:rPr/>
        <w:t>return</w:t>
      </w:r>
      <w:r>
        <w:rPr>
          <w:spacing w:val="-11"/>
        </w:rPr>
        <w:t> </w:t>
      </w:r>
      <w:r>
        <w:rPr/>
        <w:t>must</w:t>
      </w:r>
      <w:r>
        <w:rPr>
          <w:spacing w:val="-11"/>
        </w:rPr>
        <w:t> </w:t>
      </w:r>
      <w:r>
        <w:rPr/>
        <w:t>arrive</w:t>
      </w:r>
      <w:r>
        <w:rPr>
          <w:spacing w:val="-11"/>
        </w:rPr>
        <w:t> </w:t>
      </w:r>
      <w:r>
        <w:rPr/>
        <w:t>properly</w:t>
      </w:r>
      <w:r>
        <w:rPr>
          <w:spacing w:val="-11"/>
        </w:rPr>
        <w:t> </w:t>
      </w:r>
      <w:r>
        <w:rPr/>
        <w:t>packaged and pass our inspection criteria before credit will be issued. Returned products are subject to restocking fees.</w:t>
      </w:r>
    </w:p>
    <w:p>
      <w:pPr>
        <w:pStyle w:val="BodyText"/>
        <w:spacing w:line="261" w:lineRule="auto" w:before="128"/>
        <w:ind w:left="2677" w:right="2673"/>
        <w:jc w:val="both"/>
      </w:pPr>
      <w:r>
        <w:rPr>
          <w:b/>
        </w:rPr>
        <w:t>RESPONSIBILITY </w:t>
      </w:r>
      <w:r>
        <w:rPr/>
        <w:t>– We will not be responsible for delays resulting from strikes, accidents, negligence of carriers, or other causes beyond our control.</w:t>
      </w:r>
    </w:p>
    <w:p>
      <w:pPr>
        <w:pStyle w:val="BodyText"/>
        <w:spacing w:line="261" w:lineRule="auto" w:before="128"/>
        <w:ind w:left="2677" w:right="2675"/>
        <w:jc w:val="both"/>
      </w:pPr>
      <w:r>
        <w:rPr>
          <w:b/>
        </w:rPr>
        <w:t>RISK</w:t>
      </w:r>
      <w:r>
        <w:rPr>
          <w:b/>
          <w:spacing w:val="-3"/>
        </w:rPr>
        <w:t> </w:t>
      </w:r>
      <w:r>
        <w:rPr/>
        <w:t>–</w:t>
      </w:r>
      <w:r>
        <w:rPr>
          <w:spacing w:val="-3"/>
        </w:rPr>
        <w:t> </w:t>
      </w:r>
      <w:r>
        <w:rPr/>
        <w:t>All</w:t>
      </w:r>
      <w:r>
        <w:rPr>
          <w:spacing w:val="-2"/>
        </w:rPr>
        <w:t> </w:t>
      </w:r>
      <w:r>
        <w:rPr/>
        <w:t>goods</w:t>
      </w:r>
      <w:r>
        <w:rPr>
          <w:spacing w:val="-3"/>
        </w:rPr>
        <w:t> </w:t>
      </w:r>
      <w:r>
        <w:rPr/>
        <w:t>are</w:t>
      </w:r>
      <w:r>
        <w:rPr>
          <w:spacing w:val="-2"/>
        </w:rPr>
        <w:t> </w:t>
      </w:r>
      <w:r>
        <w:rPr/>
        <w:t>at</w:t>
      </w:r>
      <w:r>
        <w:rPr>
          <w:spacing w:val="-3"/>
        </w:rPr>
        <w:t> </w:t>
      </w:r>
      <w:r>
        <w:rPr/>
        <w:t>the</w:t>
      </w:r>
      <w:r>
        <w:rPr>
          <w:spacing w:val="-2"/>
        </w:rPr>
        <w:t> </w:t>
      </w:r>
      <w:r>
        <w:rPr/>
        <w:t>risk</w:t>
      </w:r>
      <w:r>
        <w:rPr>
          <w:spacing w:val="-3"/>
        </w:rPr>
        <w:t> </w:t>
      </w:r>
      <w:r>
        <w:rPr/>
        <w:t>of</w:t>
      </w:r>
      <w:r>
        <w:rPr>
          <w:spacing w:val="-3"/>
        </w:rPr>
        <w:t> </w:t>
      </w:r>
      <w:r>
        <w:rPr/>
        <w:t>the</w:t>
      </w:r>
      <w:r>
        <w:rPr>
          <w:spacing w:val="-2"/>
        </w:rPr>
        <w:t> </w:t>
      </w:r>
      <w:r>
        <w:rPr/>
        <w:t>Purchaser</w:t>
      </w:r>
      <w:r>
        <w:rPr>
          <w:spacing w:val="-3"/>
        </w:rPr>
        <w:t> </w:t>
      </w:r>
      <w:r>
        <w:rPr/>
        <w:t>after</w:t>
      </w:r>
      <w:r>
        <w:rPr>
          <w:spacing w:val="-2"/>
        </w:rPr>
        <w:t> </w:t>
      </w:r>
      <w:r>
        <w:rPr/>
        <w:t>they</w:t>
      </w:r>
      <w:r>
        <w:rPr>
          <w:spacing w:val="-3"/>
        </w:rPr>
        <w:t> </w:t>
      </w:r>
      <w:r>
        <w:rPr/>
        <w:t>have</w:t>
      </w:r>
      <w:r>
        <w:rPr>
          <w:spacing w:val="-2"/>
        </w:rPr>
        <w:t> </w:t>
      </w:r>
      <w:r>
        <w:rPr/>
        <w:t>been</w:t>
      </w:r>
      <w:r>
        <w:rPr>
          <w:spacing w:val="-3"/>
        </w:rPr>
        <w:t> </w:t>
      </w:r>
      <w:r>
        <w:rPr/>
        <w:t>delivered</w:t>
      </w:r>
      <w:r>
        <w:rPr>
          <w:spacing w:val="-2"/>
        </w:rPr>
        <w:t> </w:t>
      </w:r>
      <w:r>
        <w:rPr/>
        <w:t>to</w:t>
      </w:r>
      <w:r>
        <w:rPr>
          <w:spacing w:val="-3"/>
        </w:rPr>
        <w:t> </w:t>
      </w:r>
      <w:r>
        <w:rPr/>
        <w:t>the</w:t>
      </w:r>
      <w:r>
        <w:rPr>
          <w:spacing w:val="-3"/>
        </w:rPr>
        <w:t> </w:t>
      </w:r>
      <w:r>
        <w:rPr/>
        <w:t>carrier</w:t>
      </w:r>
      <w:r>
        <w:rPr>
          <w:spacing w:val="-2"/>
        </w:rPr>
        <w:t> </w:t>
      </w:r>
      <w:r>
        <w:rPr/>
        <w:t>and receipt obtained for same (in good</w:t>
      </w:r>
      <w:r>
        <w:rPr>
          <w:spacing w:val="-4"/>
        </w:rPr>
        <w:t> </w:t>
      </w:r>
      <w:r>
        <w:rPr/>
        <w:t>order).</w:t>
      </w:r>
    </w:p>
    <w:p>
      <w:pPr>
        <w:pStyle w:val="BodyText"/>
        <w:spacing w:before="129"/>
        <w:ind w:left="2677"/>
        <w:jc w:val="both"/>
      </w:pPr>
      <w:r>
        <w:rPr>
          <w:b/>
        </w:rPr>
        <w:t>ORDERS </w:t>
      </w:r>
      <w:r>
        <w:rPr/>
        <w:t>– Are subject to acceptance at Campbell Fittings, Inc., Boyertown, PA 19512.</w:t>
      </w:r>
    </w:p>
    <w:p>
      <w:pPr>
        <w:pStyle w:val="BodyText"/>
        <w:spacing w:line="261" w:lineRule="auto" w:before="145"/>
        <w:ind w:left="2677" w:right="2675"/>
        <w:jc w:val="both"/>
      </w:pPr>
      <w:r>
        <w:rPr>
          <w:b/>
        </w:rPr>
        <w:t>SPECIAL PRODUCTS </w:t>
      </w:r>
      <w:r>
        <w:rPr/>
        <w:t>– Requests for cancellation of orders made to customer’s specifications are</w:t>
      </w:r>
      <w:r>
        <w:rPr>
          <w:spacing w:val="-6"/>
        </w:rPr>
        <w:t> </w:t>
      </w:r>
      <w:r>
        <w:rPr/>
        <w:t>not</w:t>
      </w:r>
      <w:r>
        <w:rPr>
          <w:spacing w:val="-5"/>
        </w:rPr>
        <w:t> </w:t>
      </w:r>
      <w:r>
        <w:rPr/>
        <w:t>refundable</w:t>
      </w:r>
      <w:r>
        <w:rPr>
          <w:spacing w:val="-5"/>
        </w:rPr>
        <w:t> </w:t>
      </w:r>
      <w:r>
        <w:rPr/>
        <w:t>and</w:t>
      </w:r>
      <w:r>
        <w:rPr>
          <w:spacing w:val="-5"/>
        </w:rPr>
        <w:t> </w:t>
      </w:r>
      <w:r>
        <w:rPr/>
        <w:t>will</w:t>
      </w:r>
      <w:r>
        <w:rPr>
          <w:spacing w:val="-5"/>
        </w:rPr>
        <w:t> </w:t>
      </w:r>
      <w:r>
        <w:rPr/>
        <w:t>not</w:t>
      </w:r>
      <w:r>
        <w:rPr>
          <w:spacing w:val="-6"/>
        </w:rPr>
        <w:t> </w:t>
      </w:r>
      <w:r>
        <w:rPr/>
        <w:t>be</w:t>
      </w:r>
      <w:r>
        <w:rPr>
          <w:spacing w:val="-5"/>
        </w:rPr>
        <w:t> </w:t>
      </w:r>
      <w:r>
        <w:rPr/>
        <w:t>considered</w:t>
      </w:r>
      <w:r>
        <w:rPr>
          <w:spacing w:val="-5"/>
        </w:rPr>
        <w:t> </w:t>
      </w:r>
      <w:r>
        <w:rPr/>
        <w:t>if</w:t>
      </w:r>
      <w:r>
        <w:rPr>
          <w:spacing w:val="-5"/>
        </w:rPr>
        <w:t> </w:t>
      </w:r>
      <w:r>
        <w:rPr/>
        <w:t>the</w:t>
      </w:r>
      <w:r>
        <w:rPr>
          <w:spacing w:val="-4"/>
        </w:rPr>
        <w:t> </w:t>
      </w:r>
      <w:r>
        <w:rPr/>
        <w:t>manufacture</w:t>
      </w:r>
      <w:r>
        <w:rPr>
          <w:spacing w:val="-6"/>
        </w:rPr>
        <w:t> </w:t>
      </w:r>
      <w:r>
        <w:rPr/>
        <w:t>of</w:t>
      </w:r>
      <w:r>
        <w:rPr>
          <w:spacing w:val="-5"/>
        </w:rPr>
        <w:t> </w:t>
      </w:r>
      <w:r>
        <w:rPr/>
        <w:t>material</w:t>
      </w:r>
      <w:r>
        <w:rPr>
          <w:spacing w:val="-6"/>
        </w:rPr>
        <w:t> </w:t>
      </w:r>
      <w:r>
        <w:rPr/>
        <w:t>is</w:t>
      </w:r>
      <w:r>
        <w:rPr>
          <w:spacing w:val="-5"/>
        </w:rPr>
        <w:t> </w:t>
      </w:r>
      <w:r>
        <w:rPr/>
        <w:t>in</w:t>
      </w:r>
      <w:r>
        <w:rPr>
          <w:spacing w:val="-5"/>
        </w:rPr>
        <w:t> </w:t>
      </w:r>
      <w:r>
        <w:rPr/>
        <w:t>process</w:t>
      </w:r>
      <w:r>
        <w:rPr>
          <w:spacing w:val="-6"/>
        </w:rPr>
        <w:t> </w:t>
      </w:r>
      <w:r>
        <w:rPr/>
        <w:t>when</w:t>
      </w:r>
      <w:r>
        <w:rPr>
          <w:spacing w:val="-5"/>
        </w:rPr>
        <w:t> </w:t>
      </w:r>
      <w:r>
        <w:rPr/>
        <w:t>the request is</w:t>
      </w:r>
      <w:r>
        <w:rPr>
          <w:spacing w:val="-2"/>
        </w:rPr>
        <w:t> </w:t>
      </w:r>
      <w:r>
        <w:rPr/>
        <w:t>made.</w:t>
      </w:r>
    </w:p>
    <w:p>
      <w:pPr>
        <w:pStyle w:val="BodyText"/>
        <w:spacing w:line="261" w:lineRule="auto" w:before="128"/>
        <w:ind w:left="2677" w:right="2674"/>
        <w:jc w:val="both"/>
      </w:pPr>
      <w:r>
        <w:rPr>
          <w:b/>
        </w:rPr>
        <w:t>ERRORS, SHORTAGES, ETC. </w:t>
      </w:r>
      <w:r>
        <w:rPr/>
        <w:t>– Claims for errors, shortages, etc. must be made on receipt of goods, otherwise no allowance will be made.</w:t>
      </w:r>
    </w:p>
    <w:p>
      <w:pPr>
        <w:spacing w:before="129"/>
        <w:ind w:left="2677" w:right="0" w:firstLine="0"/>
        <w:jc w:val="both"/>
        <w:rPr>
          <w:sz w:val="16"/>
        </w:rPr>
      </w:pPr>
      <w:r>
        <w:rPr>
          <w:b/>
          <w:sz w:val="16"/>
        </w:rPr>
        <w:t>PRICES AND QUOTATIONS </w:t>
      </w:r>
      <w:r>
        <w:rPr>
          <w:sz w:val="16"/>
        </w:rPr>
        <w:t>– All prices and quotations are subject to change without notice.</w:t>
      </w:r>
    </w:p>
    <w:p>
      <w:pPr>
        <w:pStyle w:val="BodyText"/>
        <w:spacing w:line="261" w:lineRule="auto" w:before="146"/>
        <w:ind w:left="2677" w:right="2680"/>
        <w:jc w:val="both"/>
      </w:pPr>
      <w:r>
        <w:rPr>
          <w:b/>
        </w:rPr>
        <w:t>TAXES</w:t>
      </w:r>
      <w:r>
        <w:rPr>
          <w:b/>
          <w:spacing w:val="-8"/>
        </w:rPr>
        <w:t> </w:t>
      </w:r>
      <w:r>
        <w:rPr/>
        <w:t>–</w:t>
      </w:r>
      <w:r>
        <w:rPr>
          <w:spacing w:val="-9"/>
        </w:rPr>
        <w:t> </w:t>
      </w:r>
      <w:r>
        <w:rPr/>
        <w:t>Any</w:t>
      </w:r>
      <w:r>
        <w:rPr>
          <w:spacing w:val="-8"/>
        </w:rPr>
        <w:t> </w:t>
      </w:r>
      <w:r>
        <w:rPr/>
        <w:t>tax</w:t>
      </w:r>
      <w:r>
        <w:rPr>
          <w:spacing w:val="-8"/>
        </w:rPr>
        <w:t> </w:t>
      </w:r>
      <w:r>
        <w:rPr/>
        <w:t>that</w:t>
      </w:r>
      <w:r>
        <w:rPr>
          <w:spacing w:val="-7"/>
        </w:rPr>
        <w:t> </w:t>
      </w:r>
      <w:r>
        <w:rPr/>
        <w:t>may</w:t>
      </w:r>
      <w:r>
        <w:rPr>
          <w:spacing w:val="-9"/>
        </w:rPr>
        <w:t> </w:t>
      </w:r>
      <w:r>
        <w:rPr/>
        <w:t>be</w:t>
      </w:r>
      <w:r>
        <w:rPr>
          <w:spacing w:val="-9"/>
        </w:rPr>
        <w:t> </w:t>
      </w:r>
      <w:r>
        <w:rPr/>
        <w:t>imposed</w:t>
      </w:r>
      <w:r>
        <w:rPr>
          <w:spacing w:val="-8"/>
        </w:rPr>
        <w:t> </w:t>
      </w:r>
      <w:r>
        <w:rPr/>
        <w:t>by</w:t>
      </w:r>
      <w:r>
        <w:rPr>
          <w:spacing w:val="-9"/>
        </w:rPr>
        <w:t> </w:t>
      </w:r>
      <w:r>
        <w:rPr/>
        <w:t>law</w:t>
      </w:r>
      <w:r>
        <w:rPr>
          <w:spacing w:val="-8"/>
        </w:rPr>
        <w:t> </w:t>
      </w:r>
      <w:r>
        <w:rPr/>
        <w:t>on</w:t>
      </w:r>
      <w:r>
        <w:rPr>
          <w:spacing w:val="-9"/>
        </w:rPr>
        <w:t> </w:t>
      </w:r>
      <w:r>
        <w:rPr/>
        <w:t>the</w:t>
      </w:r>
      <w:r>
        <w:rPr>
          <w:spacing w:val="-7"/>
        </w:rPr>
        <w:t> </w:t>
      </w:r>
      <w:r>
        <w:rPr/>
        <w:t>sale</w:t>
      </w:r>
      <w:r>
        <w:rPr>
          <w:spacing w:val="-9"/>
        </w:rPr>
        <w:t> </w:t>
      </w:r>
      <w:r>
        <w:rPr/>
        <w:t>of</w:t>
      </w:r>
      <w:r>
        <w:rPr>
          <w:spacing w:val="-9"/>
        </w:rPr>
        <w:t> </w:t>
      </w:r>
      <w:r>
        <w:rPr/>
        <w:t>articles</w:t>
      </w:r>
      <w:r>
        <w:rPr>
          <w:spacing w:val="-8"/>
        </w:rPr>
        <w:t> </w:t>
      </w:r>
      <w:r>
        <w:rPr/>
        <w:t>made</w:t>
      </w:r>
      <w:r>
        <w:rPr>
          <w:spacing w:val="-9"/>
        </w:rPr>
        <w:t> </w:t>
      </w:r>
      <w:r>
        <w:rPr/>
        <w:t>or</w:t>
      </w:r>
      <w:r>
        <w:rPr>
          <w:spacing w:val="-8"/>
        </w:rPr>
        <w:t> </w:t>
      </w:r>
      <w:r>
        <w:rPr/>
        <w:t>sold</w:t>
      </w:r>
      <w:r>
        <w:rPr>
          <w:spacing w:val="-9"/>
        </w:rPr>
        <w:t> </w:t>
      </w:r>
      <w:r>
        <w:rPr/>
        <w:t>by</w:t>
      </w:r>
      <w:r>
        <w:rPr>
          <w:spacing w:val="-8"/>
        </w:rPr>
        <w:t> </w:t>
      </w:r>
      <w:r>
        <w:rPr/>
        <w:t>this</w:t>
      </w:r>
      <w:r>
        <w:rPr>
          <w:spacing w:val="-8"/>
        </w:rPr>
        <w:t> </w:t>
      </w:r>
      <w:r>
        <w:rPr/>
        <w:t>company shall be added to the sale price of such</w:t>
      </w:r>
      <w:r>
        <w:rPr>
          <w:spacing w:val="-6"/>
        </w:rPr>
        <w:t> </w:t>
      </w:r>
      <w:r>
        <w:rPr/>
        <w:t>articles.</w:t>
      </w:r>
    </w:p>
    <w:p>
      <w:pPr>
        <w:spacing w:line="261" w:lineRule="auto" w:before="128"/>
        <w:ind w:left="2677" w:right="2673" w:firstLine="0"/>
        <w:jc w:val="both"/>
        <w:rPr>
          <w:b/>
          <w:sz w:val="16"/>
        </w:rPr>
      </w:pPr>
      <w:r>
        <w:rPr>
          <w:b/>
          <w:sz w:val="16"/>
        </w:rPr>
        <w:t>LIABILITY WARNING – Campbell Fittings, Inc. has no warranty applicable to fitness for the purpose of a particular use of any of the products it sells or issues as samples and shall not</w:t>
      </w:r>
      <w:r>
        <w:rPr>
          <w:b/>
          <w:spacing w:val="-4"/>
          <w:sz w:val="16"/>
        </w:rPr>
        <w:t> </w:t>
      </w:r>
      <w:r>
        <w:rPr>
          <w:b/>
          <w:sz w:val="16"/>
        </w:rPr>
        <w:t>be</w:t>
      </w:r>
      <w:r>
        <w:rPr>
          <w:b/>
          <w:spacing w:val="-3"/>
          <w:sz w:val="16"/>
        </w:rPr>
        <w:t> </w:t>
      </w:r>
      <w:r>
        <w:rPr>
          <w:b/>
          <w:sz w:val="16"/>
        </w:rPr>
        <w:t>responsible</w:t>
      </w:r>
      <w:r>
        <w:rPr>
          <w:b/>
          <w:spacing w:val="-3"/>
          <w:sz w:val="16"/>
        </w:rPr>
        <w:t> </w:t>
      </w:r>
      <w:r>
        <w:rPr>
          <w:b/>
          <w:sz w:val="16"/>
        </w:rPr>
        <w:t>for</w:t>
      </w:r>
      <w:r>
        <w:rPr>
          <w:b/>
          <w:spacing w:val="-3"/>
          <w:sz w:val="16"/>
        </w:rPr>
        <w:t> </w:t>
      </w:r>
      <w:r>
        <w:rPr>
          <w:b/>
          <w:sz w:val="16"/>
        </w:rPr>
        <w:t>any</w:t>
      </w:r>
      <w:r>
        <w:rPr>
          <w:b/>
          <w:spacing w:val="-3"/>
          <w:sz w:val="16"/>
        </w:rPr>
        <w:t> </w:t>
      </w:r>
      <w:r>
        <w:rPr>
          <w:b/>
          <w:sz w:val="16"/>
        </w:rPr>
        <w:t>loss</w:t>
      </w:r>
      <w:r>
        <w:rPr>
          <w:b/>
          <w:spacing w:val="-3"/>
          <w:sz w:val="16"/>
        </w:rPr>
        <w:t> </w:t>
      </w:r>
      <w:r>
        <w:rPr>
          <w:b/>
          <w:sz w:val="16"/>
        </w:rPr>
        <w:t>involving</w:t>
      </w:r>
      <w:r>
        <w:rPr>
          <w:b/>
          <w:spacing w:val="-3"/>
          <w:sz w:val="16"/>
        </w:rPr>
        <w:t> </w:t>
      </w:r>
      <w:r>
        <w:rPr>
          <w:b/>
          <w:sz w:val="16"/>
        </w:rPr>
        <w:t>its</w:t>
      </w:r>
      <w:r>
        <w:rPr>
          <w:b/>
          <w:spacing w:val="-3"/>
          <w:sz w:val="16"/>
        </w:rPr>
        <w:t> </w:t>
      </w:r>
      <w:r>
        <w:rPr>
          <w:b/>
          <w:sz w:val="16"/>
        </w:rPr>
        <w:t>products.</w:t>
      </w:r>
      <w:r>
        <w:rPr>
          <w:b/>
          <w:spacing w:val="-3"/>
          <w:sz w:val="16"/>
        </w:rPr>
        <w:t> </w:t>
      </w:r>
      <w:r>
        <w:rPr>
          <w:b/>
          <w:sz w:val="16"/>
        </w:rPr>
        <w:t>It</w:t>
      </w:r>
      <w:r>
        <w:rPr>
          <w:b/>
          <w:spacing w:val="-3"/>
          <w:sz w:val="16"/>
        </w:rPr>
        <w:t> </w:t>
      </w:r>
      <w:r>
        <w:rPr>
          <w:b/>
          <w:sz w:val="16"/>
        </w:rPr>
        <w:t>is</w:t>
      </w:r>
      <w:r>
        <w:rPr>
          <w:b/>
          <w:spacing w:val="-3"/>
          <w:sz w:val="16"/>
        </w:rPr>
        <w:t> </w:t>
      </w:r>
      <w:r>
        <w:rPr>
          <w:b/>
          <w:sz w:val="16"/>
        </w:rPr>
        <w:t>entirely</w:t>
      </w:r>
      <w:r>
        <w:rPr>
          <w:b/>
          <w:spacing w:val="-3"/>
          <w:sz w:val="16"/>
        </w:rPr>
        <w:t> </w:t>
      </w:r>
      <w:r>
        <w:rPr>
          <w:b/>
          <w:sz w:val="16"/>
        </w:rPr>
        <w:t>the</w:t>
      </w:r>
      <w:r>
        <w:rPr>
          <w:b/>
          <w:spacing w:val="-3"/>
          <w:sz w:val="16"/>
        </w:rPr>
        <w:t> </w:t>
      </w:r>
      <w:r>
        <w:rPr>
          <w:b/>
          <w:sz w:val="16"/>
        </w:rPr>
        <w:t>responsibility</w:t>
      </w:r>
      <w:r>
        <w:rPr>
          <w:b/>
          <w:spacing w:val="-3"/>
          <w:sz w:val="16"/>
        </w:rPr>
        <w:t> </w:t>
      </w:r>
      <w:r>
        <w:rPr>
          <w:b/>
          <w:sz w:val="16"/>
        </w:rPr>
        <w:t>of</w:t>
      </w:r>
      <w:r>
        <w:rPr>
          <w:b/>
          <w:spacing w:val="-3"/>
          <w:sz w:val="16"/>
        </w:rPr>
        <w:t> </w:t>
      </w:r>
      <w:r>
        <w:rPr>
          <w:b/>
          <w:sz w:val="16"/>
        </w:rPr>
        <w:t>the end user or installer to be sure that fittings, hose, and their applications are</w:t>
      </w:r>
      <w:r>
        <w:rPr>
          <w:b/>
          <w:spacing w:val="-28"/>
          <w:sz w:val="16"/>
        </w:rPr>
        <w:t> </w:t>
      </w:r>
      <w:r>
        <w:rPr>
          <w:b/>
          <w:sz w:val="16"/>
        </w:rPr>
        <w:t>compatible.</w:t>
      </w:r>
    </w:p>
    <w:p>
      <w:pPr>
        <w:pStyle w:val="BodyText"/>
        <w:rPr>
          <w:b/>
          <w:sz w:val="18"/>
        </w:rPr>
      </w:pPr>
    </w:p>
    <w:p>
      <w:pPr>
        <w:pStyle w:val="BodyText"/>
        <w:spacing w:before="2"/>
        <w:rPr>
          <w:b/>
          <w:sz w:val="19"/>
        </w:rPr>
      </w:pPr>
    </w:p>
    <w:p>
      <w:pPr>
        <w:spacing w:before="1"/>
        <w:ind w:left="2105" w:right="2104" w:firstLine="0"/>
        <w:jc w:val="center"/>
        <w:rPr>
          <w:rFonts w:ascii="Gill Sans Ultra Bold"/>
          <w:sz w:val="44"/>
        </w:rPr>
      </w:pPr>
      <w:r>
        <w:rPr>
          <w:rFonts w:ascii="Gill Sans Ultra Bold"/>
          <w:sz w:val="44"/>
        </w:rPr>
        <w:t>Campbell Fittings</w:t>
      </w: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rPr>
          <w:rFonts w:ascii="Gill Sans Ultra Bold"/>
          <w:sz w:val="20"/>
        </w:rPr>
      </w:pPr>
    </w:p>
    <w:p>
      <w:pPr>
        <w:pStyle w:val="BodyText"/>
        <w:spacing w:before="1"/>
        <w:rPr>
          <w:rFonts w:ascii="Gill Sans Ultra Bold"/>
          <w:sz w:val="15"/>
        </w:rPr>
      </w:pPr>
    </w:p>
    <w:p>
      <w:pPr>
        <w:spacing w:before="100"/>
        <w:ind w:left="0" w:right="570" w:firstLine="0"/>
        <w:jc w:val="right"/>
        <w:rPr>
          <w:rFonts w:ascii="Arial Narrow"/>
          <w:sz w:val="14"/>
        </w:rPr>
      </w:pPr>
      <w:r>
        <w:rPr>
          <w:rFonts w:ascii="Arial Narrow"/>
          <w:sz w:val="14"/>
        </w:rPr>
        <w:t>65</w:t>
      </w:r>
    </w:p>
    <w:p>
      <w:pPr>
        <w:spacing w:after="0"/>
        <w:jc w:val="right"/>
        <w:rPr>
          <w:rFonts w:ascii="Arial Narrow"/>
          <w:sz w:val="14"/>
        </w:rPr>
        <w:sectPr>
          <w:headerReference w:type="default" r:id="rId444"/>
          <w:pgSz w:w="12240" w:h="15840"/>
          <w:pgMar w:header="0" w:footer="0" w:top="1100" w:bottom="280" w:left="0" w:right="0"/>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4"/>
        <w:rPr>
          <w:rFonts w:ascii="Arial Narrow"/>
          <w:sz w:val="24"/>
        </w:rPr>
      </w:pPr>
    </w:p>
    <w:p>
      <w:pPr>
        <w:spacing w:after="0"/>
        <w:rPr>
          <w:rFonts w:ascii="Arial Narrow"/>
          <w:sz w:val="24"/>
        </w:rPr>
        <w:sectPr>
          <w:headerReference w:type="even" r:id="rId445"/>
          <w:pgSz w:w="12240" w:h="15840"/>
          <w:pgMar w:header="0" w:footer="0" w:top="1500" w:bottom="280" w:left="0" w:right="0"/>
        </w:sectPr>
      </w:pPr>
    </w:p>
    <w:p>
      <w:pPr>
        <w:spacing w:before="112"/>
        <w:ind w:left="330" w:right="0" w:firstLine="0"/>
        <w:jc w:val="left"/>
        <w:rPr>
          <w:b/>
          <w:i/>
          <w:sz w:val="24"/>
        </w:rPr>
      </w:pPr>
      <w:r>
        <w:rPr>
          <w:b/>
          <w:i/>
          <w:color w:val="FFF200"/>
          <w:sz w:val="24"/>
        </w:rPr>
        <w:t>Manufacturing &amp; Offices:</w:t>
      </w:r>
    </w:p>
    <w:p>
      <w:pPr>
        <w:pStyle w:val="Heading7"/>
        <w:spacing w:line="348" w:lineRule="auto"/>
        <w:ind w:right="499"/>
      </w:pPr>
      <w:r>
        <w:rPr>
          <w:color w:val="FFFFFF"/>
        </w:rPr>
        <w:t>Campbell Fittings, Inc. Box 417</w:t>
      </w:r>
    </w:p>
    <w:p>
      <w:pPr>
        <w:spacing w:line="348" w:lineRule="auto" w:before="0"/>
        <w:ind w:left="330" w:right="485" w:firstLine="0"/>
        <w:jc w:val="left"/>
        <w:rPr>
          <w:sz w:val="24"/>
        </w:rPr>
      </w:pPr>
      <w:r>
        <w:rPr>
          <w:color w:val="FFFFFF"/>
          <w:sz w:val="24"/>
        </w:rPr>
        <w:t>301 S. Washington St. Boyertown, PA 19512</w:t>
      </w:r>
    </w:p>
    <w:p>
      <w:pPr>
        <w:spacing w:before="113"/>
        <w:ind w:left="330" w:right="0" w:firstLine="0"/>
        <w:jc w:val="left"/>
        <w:rPr>
          <w:b/>
          <w:i/>
          <w:sz w:val="24"/>
        </w:rPr>
      </w:pPr>
      <w:r>
        <w:rPr/>
        <w:br w:type="column"/>
      </w:r>
      <w:r>
        <w:rPr>
          <w:b/>
          <w:i/>
          <w:color w:val="FFF200"/>
          <w:sz w:val="24"/>
        </w:rPr>
        <w:t>U.S. and Canada:</w:t>
      </w:r>
    </w:p>
    <w:p>
      <w:pPr>
        <w:spacing w:before="124"/>
        <w:ind w:left="330" w:right="0" w:firstLine="0"/>
        <w:jc w:val="left"/>
        <w:rPr>
          <w:sz w:val="24"/>
        </w:rPr>
      </w:pPr>
      <w:r>
        <w:rPr>
          <w:b/>
          <w:color w:val="FFFFFF"/>
          <w:sz w:val="24"/>
        </w:rPr>
        <w:t>phone</w:t>
      </w:r>
      <w:r>
        <w:rPr>
          <w:b/>
          <w:color w:val="FFFFFF"/>
          <w:spacing w:val="65"/>
          <w:sz w:val="24"/>
        </w:rPr>
        <w:t> </w:t>
      </w:r>
      <w:r>
        <w:rPr>
          <w:color w:val="FFFFFF"/>
          <w:sz w:val="24"/>
        </w:rPr>
        <w:t>800.367.3678</w:t>
      </w:r>
    </w:p>
    <w:p>
      <w:pPr>
        <w:spacing w:before="124"/>
        <w:ind w:left="330" w:right="0" w:firstLine="0"/>
        <w:jc w:val="left"/>
        <w:rPr>
          <w:sz w:val="24"/>
        </w:rPr>
      </w:pPr>
      <w:r>
        <w:rPr>
          <w:b/>
          <w:color w:val="FFFFFF"/>
          <w:sz w:val="24"/>
        </w:rPr>
        <w:t>fax</w:t>
      </w:r>
      <w:r>
        <w:rPr>
          <w:b/>
          <w:color w:val="FFFFFF"/>
          <w:spacing w:val="65"/>
          <w:sz w:val="24"/>
        </w:rPr>
        <w:t> </w:t>
      </w:r>
      <w:r>
        <w:rPr>
          <w:color w:val="FFFFFF"/>
          <w:sz w:val="24"/>
        </w:rPr>
        <w:t>800.367.3670</w:t>
      </w:r>
    </w:p>
    <w:p>
      <w:pPr>
        <w:pStyle w:val="Heading7"/>
      </w:pPr>
      <w:r>
        <w:rPr>
          <w:b/>
          <w:color w:val="FFFFFF"/>
        </w:rPr>
        <w:t>email</w:t>
      </w:r>
      <w:r>
        <w:rPr>
          <w:b/>
          <w:color w:val="FFFFFF"/>
          <w:spacing w:val="63"/>
        </w:rPr>
        <w:t> </w:t>
      </w:r>
      <w:hyperlink r:id="rId446">
        <w:r>
          <w:rPr>
            <w:color w:val="FFFFFF"/>
          </w:rPr>
          <w:t>sales@campbellfittings.com</w:t>
        </w:r>
      </w:hyperlink>
    </w:p>
    <w:p>
      <w:pPr>
        <w:spacing w:before="124"/>
        <w:ind w:left="330" w:right="0" w:firstLine="0"/>
        <w:jc w:val="left"/>
        <w:rPr>
          <w:sz w:val="24"/>
        </w:rPr>
      </w:pPr>
      <w:r>
        <w:rPr>
          <w:b/>
          <w:color w:val="FFFFFF"/>
          <w:sz w:val="24"/>
        </w:rPr>
        <w:t>website </w:t>
      </w:r>
      <w:r>
        <w:rPr>
          <w:color w:val="FFFFFF"/>
          <w:sz w:val="24"/>
        </w:rPr>
        <w:t>campbellfittings.com</w:t>
      </w:r>
    </w:p>
    <w:p>
      <w:pPr>
        <w:pStyle w:val="Heading6"/>
        <w:rPr>
          <w:i/>
        </w:rPr>
      </w:pPr>
      <w:r>
        <w:rPr>
          <w:b w:val="0"/>
          <w:i w:val="0"/>
        </w:rPr>
        <w:br w:type="column"/>
      </w:r>
      <w:r>
        <w:rPr>
          <w:i/>
          <w:color w:val="FFF200"/>
        </w:rPr>
        <w:t>Affiliations:</w:t>
      </w:r>
    </w:p>
    <w:p>
      <w:pPr>
        <w:spacing w:after="0"/>
        <w:sectPr>
          <w:type w:val="continuous"/>
          <w:pgSz w:w="12240" w:h="15840"/>
          <w:pgMar w:top="240" w:bottom="280" w:left="0" w:right="0"/>
          <w:cols w:num="3" w:equalWidth="0">
            <w:col w:w="3224" w:space="392"/>
            <w:col w:w="4096" w:space="184"/>
            <w:col w:w="4344"/>
          </w:cols>
        </w:sectPr>
      </w:pPr>
    </w:p>
    <w:p>
      <w:pPr>
        <w:pStyle w:val="BodyText"/>
        <w:spacing w:before="1"/>
        <w:rPr>
          <w:b/>
          <w:i/>
          <w:sz w:val="5"/>
        </w:rPr>
      </w:pPr>
    </w:p>
    <w:p>
      <w:pPr>
        <w:spacing w:before="1"/>
        <w:ind w:left="0" w:right="3241" w:firstLine="0"/>
        <w:jc w:val="right"/>
        <w:rPr>
          <w:b/>
          <w:sz w:val="6"/>
        </w:rPr>
      </w:pPr>
      <w:r>
        <w:rPr>
          <w:b/>
          <w:color w:val="FFFFFF"/>
          <w:w w:val="135"/>
          <w:sz w:val="6"/>
        </w:rPr>
        <w:t>M E M B E R</w:t>
      </w:r>
      <w:r>
        <w:rPr>
          <w:b/>
          <w:color w:val="FFFFFF"/>
          <w:sz w:val="6"/>
        </w:rPr>
        <w:t>  </w:t>
      </w:r>
    </w:p>
    <w:p>
      <w:pPr>
        <w:pStyle w:val="BodyText"/>
        <w:spacing w:before="7"/>
        <w:rPr>
          <w:b/>
          <w:sz w:val="15"/>
        </w:rPr>
      </w:pPr>
    </w:p>
    <w:p>
      <w:pPr>
        <w:spacing w:after="0"/>
        <w:rPr>
          <w:sz w:val="15"/>
        </w:rPr>
        <w:sectPr>
          <w:type w:val="continuous"/>
          <w:pgSz w:w="12240" w:h="15840"/>
          <w:pgMar w:top="240" w:bottom="280" w:left="0" w:right="0"/>
        </w:sectPr>
      </w:pPr>
    </w:p>
    <w:p>
      <w:pPr>
        <w:spacing w:line="348" w:lineRule="auto" w:before="92"/>
        <w:ind w:left="330" w:right="38" w:firstLine="0"/>
        <w:jc w:val="left"/>
        <w:rPr>
          <w:sz w:val="24"/>
        </w:rPr>
      </w:pPr>
      <w:r>
        <w:rPr/>
        <w:pict>
          <v:group style="position:absolute;margin-left:.0pt;margin-top:0pt;width:612pt;height:792pt;mso-position-horizontal-relative:page;mso-position-vertical-relative:page;z-index:-1074688" coordorigin="0,0" coordsize="12240,15840">
            <v:shape style="position:absolute;left:0;top:0;width:12240;height:15840" type="#_x0000_t75" stroked="false">
              <v:imagedata r:id="rId447" o:title=""/>
            </v:shape>
            <v:rect style="position:absolute;left:0;top:8333;width:12240;height:6475" filled="true" fillcolor="#000000" stroked="false">
              <v:fill type="solid"/>
            </v:rect>
            <v:line style="position:absolute" from="0,1083" to="12240,1083" stroked="true" strokeweight="1.417pt" strokecolor="#c4161c">
              <v:stroke dashstyle="solid"/>
            </v:line>
            <v:rect style="position:absolute;left:12200;top:1075;width:40;height:10" filled="true" fillcolor="#c4161c" stroked="false">
              <v:fill type="solid"/>
            </v:rect>
            <v:shape style="position:absolute;left:0;top:12962;width:4988;height:1576" type="#_x0000_t75" stroked="false">
              <v:imagedata r:id="rId448" o:title=""/>
            </v:shape>
            <v:rect style="position:absolute;left:9074;top:10111;width:82;height:82" filled="true" fillcolor="#2c4591" stroked="false">
              <v:fill type="solid"/>
            </v:rect>
            <v:line style="position:absolute" from="9074,10086" to="9330,10086" stroked="true" strokeweight="2.6pt" strokecolor="#2c4591">
              <v:stroke dashstyle="solid"/>
            </v:line>
            <v:shape style="position:absolute;left:9074;top:9979;width:830;height:223" coordorigin="9074,9980" coordsize="830,223" path="m9156,9988l9074,9988,9074,10060,9156,10060,9156,9988m9330,10112l9248,10112,9248,10195,9330,10195,9330,10112m9330,9987l9248,9987,9248,10059,9330,10059,9330,9987m9629,10091l9615,10032,9614,10028,9577,9995,9542,9985,9542,10091,9538,10118,9527,10136,9510,10146,9487,10150,9464,10146,9447,10136,9436,10118,9432,10091,9436,10064,9447,10046,9464,10035,9487,10032,9510,10035,9527,10046,9538,10064,9542,10091,9542,9985,9530,9982,9487,9980,9444,9982,9397,9995,9360,10028,9345,10091,9360,10154,9397,10187,9444,10200,9487,10202,9530,10200,9577,10187,9614,10154,9615,10150,9629,10091m9904,10127l9899,10104,9886,10086,9865,10074,9837,10067,9731,10051,9728,10048,9728,10033,9737,10027,9770,10027,9779,10028,9787,10031,9794,10034,9799,10039,9799,10048,9895,10048,9888,10027,9886,10019,9861,9997,9821,9984,9761,9980,9714,9983,9676,9994,9650,10015,9641,10048,9644,10069,9654,10086,9672,10099,9698,10106,9802,10122,9806,10128,9806,10144,9799,10151,9761,10151,9752,10150,9746,10147,9740,10144,9737,10139,9737,10132,9638,10132,9650,10169,9681,10190,9723,10200,9770,10202,9830,10197,9872,10184,9896,10160,9898,10151,9904,10127e" filled="true" fillcolor="#2c4591" stroked="false">
              <v:path arrowok="t"/>
              <v:fill type="solid"/>
            </v:shape>
            <v:line style="position:absolute" from="9916,10170" to="10137,10170" stroked="true" strokeweight="2.5pt" strokecolor="#2c4591">
              <v:stroke dashstyle="solid"/>
            </v:line>
            <v:rect style="position:absolute;left:9916;top:10116;width:83;height:28" filled="true" fillcolor="#2c4591" stroked="false">
              <v:fill type="solid"/>
            </v:rect>
            <v:line style="position:absolute" from="9916,10091" to="10127,10091" stroked="true" strokeweight="2.6pt" strokecolor="#2c4591">
              <v:stroke dashstyle="solid"/>
            </v:line>
            <v:rect style="position:absolute;left:9916;top:10036;width:83;height:28" filled="true" fillcolor="#2c4591" stroked="false">
              <v:fill type="solid"/>
            </v:rect>
            <v:line style="position:absolute" from="9916,10012" to="10137,10012" stroked="true" strokeweight="2.5pt" strokecolor="#2c4591">
              <v:stroke dashstyle="solid"/>
            </v:line>
            <v:shape style="position:absolute;left:9060;top:10226;width:621;height:223" coordorigin="9061,10227" coordsize="621,223" path="m9327,10375l9322,10351,9309,10333,9288,10321,9260,10314,9154,10298,9151,10295,9151,10280,9160,10274,9193,10274,9202,10275,9210,10278,9217,10281,9222,10286,9222,10295,9317,10295,9311,10274,9308,10266,9284,10244,9243,10231,9184,10227,9137,10230,9099,10241,9073,10262,9064,10295,9067,10316,9077,10333,9095,10346,9121,10354,9225,10369,9229,10375,9229,10391,9222,10398,9184,10398,9175,10397,9169,10394,9163,10391,9160,10386,9160,10379,9061,10379,9073,10416,9104,10437,9146,10447,9193,10449,9253,10444,9295,10431,9319,10408,9321,10398,9327,10375m9595,10442l9585,10418,9563,10367,9533,10297,9506,10234,9481,10234,9481,10367,9431,10367,9456,10297,9456,10297,9481,10367,9481,10234,9406,10234,9317,10442,9404,10442,9413,10418,9499,10418,9507,10442,9595,10442m9681,10366l9599,10366,9599,10442,9681,10442,9681,10366e" filled="true" fillcolor="#2c4591" stroked="false">
              <v:path arrowok="t"/>
              <v:fill type="solid"/>
            </v:shape>
            <v:line style="position:absolute" from="9599,10341" to="9799,10341" stroked="true" strokeweight="2.5pt" strokecolor="#2c4591">
              <v:stroke dashstyle="solid"/>
            </v:line>
            <v:rect style="position:absolute;left:9599;top:10284;width:83;height:32" filled="true" fillcolor="#2c4591" stroked="false">
              <v:fill type="solid"/>
            </v:rect>
            <v:shape style="position:absolute;left:9599;top:10259;width:446;height:158" coordorigin="9599,10259" coordsize="446,158" path="m9599,10259l9809,10259m9824,10417l10045,10417e" filled="false" stroked="true" strokeweight="2.5pt" strokecolor="#2c4591">
              <v:path arrowok="t"/>
              <v:stroke dashstyle="solid"/>
            </v:shape>
            <v:rect style="position:absolute;left:9823;top:10364;width:83;height:28" filled="true" fillcolor="#2c4591" stroked="false">
              <v:fill type="solid"/>
            </v:rect>
            <v:line style="position:absolute" from="9824,10338" to="10035,10338" stroked="true" strokeweight="2.6pt" strokecolor="#2c4591">
              <v:stroke dashstyle="solid"/>
            </v:line>
            <v:rect style="position:absolute;left:9823;top:10284;width:83;height:28" filled="true" fillcolor="#2c4591" stroked="false">
              <v:fill type="solid"/>
            </v:rect>
            <v:line style="position:absolute" from="9824,10259" to="10045,10259" stroked="true" strokeweight="2.5pt" strokecolor="#2c4591">
              <v:stroke dashstyle="solid"/>
            </v:line>
            <v:line style="position:absolute" from="10173,10286" to="10173,10442" stroked="true" strokeweight="4.1pt" strokecolor="#2c4591">
              <v:stroke dashstyle="solid"/>
            </v:line>
            <v:line style="position:absolute" from="10056,10260" to="10290,10260" stroked="true" strokeweight="2.617pt" strokecolor="#2c4591">
              <v:stroke dashstyle="solid"/>
            </v:line>
            <v:shape style="position:absolute;left:10289;top:10234;width:267;height:208" coordorigin="10290,10234" coordsize="267,208" path="m10384,10234l10290,10234,10382,10383,10382,10442,10464,10442,10464,10383,10506,10315,10423,10315,10384,10234xm10556,10234l10463,10234,10423,10315,10506,10315,10556,10234xe" filled="true" fillcolor="#2c4591" stroked="false">
              <v:path arrowok="t"/>
              <v:fill type="solid"/>
            </v:shape>
            <v:line style="position:absolute" from="9116,10481" to="9116,10689" stroked="true" strokeweight="4.101pt" strokecolor="#2c4591">
              <v:stroke dashstyle="solid"/>
            </v:line>
            <v:shape style="position:absolute;left:9183;top:10473;width:532;height:223" coordorigin="9184,10474" coordsize="532,223" path="m9440,10481l9361,10481,9361,10596,9361,10596,9343,10572,9277,10481,9184,10481,9184,10689,9262,10689,9262,10572,9263,10572,9350,10689,9440,10689,9440,10596,9440,10481m9716,10622l9711,10598,9698,10581,9677,10568,9649,10561,9543,10545,9540,10542,9540,10527,9548,10521,9582,10521,9591,10522,9598,10525,9606,10528,9611,10534,9611,10542,9706,10542,9700,10521,9697,10513,9673,10491,9632,10478,9573,10474,9526,10477,9487,10488,9462,10509,9453,10542,9456,10563,9466,10580,9484,10593,9509,10601,9614,10616,9618,10623,9618,10639,9611,10646,9573,10646,9563,10644,9557,10641,9552,10638,9549,10633,9549,10626,9450,10626,9462,10663,9492,10684,9535,10694,9582,10696,9642,10692,9683,10678,9708,10655,9710,10646,9716,10622e" filled="true" fillcolor="#2c4591" stroked="false">
              <v:path arrowok="t"/>
              <v:fill type="solid"/>
            </v:shape>
            <v:line style="position:absolute" from="9831,10534" to="9831,10689" stroked="true" strokeweight="4.101pt" strokecolor="#2c4591">
              <v:stroke dashstyle="solid"/>
            </v:line>
            <v:line style="position:absolute" from="9714,10507" to="9948,10507" stroked="true" strokeweight="2.618pt" strokecolor="#2c4591">
              <v:stroke dashstyle="solid"/>
            </v:line>
            <v:line style="position:absolute" from="10002,10481" to="10002,10689" stroked="true" strokeweight="4.103pt" strokecolor="#2c4591">
              <v:stroke dashstyle="solid"/>
            </v:line>
            <v:line style="position:absolute" from="10172,10534" to="10172,10689" stroked="true" strokeweight="4.1pt" strokecolor="#2c4591">
              <v:stroke dashstyle="solid"/>
            </v:line>
            <v:line style="position:absolute" from="10055,10507" to="10289,10507" stroked="true" strokeweight="2.618pt" strokecolor="#2c4591">
              <v:stroke dashstyle="solid"/>
            </v:line>
            <v:shape style="position:absolute;left:10300;top:10481;width:249;height:215" coordorigin="10300,10481" coordsize="249,215" path="m10382,10481l10300,10481,10300,10610,10308,10651,10331,10678,10369,10692,10424,10696,10479,10692,10518,10678,10541,10651,10543,10642,10424,10642,10406,10640,10393,10634,10385,10624,10382,10607,10382,10481xm10548,10481l10466,10481,10466,10607,10464,10624,10455,10634,10442,10640,10424,10642,10543,10642,10548,10610,10548,10481xe" filled="true" fillcolor="#2c4591" stroked="false">
              <v:path arrowok="t"/>
              <v:fill type="solid"/>
            </v:shape>
            <v:line style="position:absolute" from="10676,10534" to="10676,10689" stroked="true" strokeweight="4.101pt" strokecolor="#2c4591">
              <v:stroke dashstyle="solid"/>
            </v:line>
            <v:line style="position:absolute" from="10559,10507" to="10793,10507" stroked="true" strokeweight="2.618pt" strokecolor="#2c4591">
              <v:stroke dashstyle="solid"/>
            </v:line>
            <v:line style="position:absolute" from="10802,10664" to="11023,10664" stroked="true" strokeweight="2.5pt" strokecolor="#2c4591">
              <v:stroke dashstyle="solid"/>
            </v:line>
            <v:rect style="position:absolute;left:10802;top:10611;width:83;height:28" filled="true" fillcolor="#2c4591" stroked="false">
              <v:fill type="solid"/>
            </v:rect>
            <v:line style="position:absolute" from="10802,10585" to="11013,10585" stroked="true" strokeweight="2.6pt" strokecolor="#2c4591">
              <v:stroke dashstyle="solid"/>
            </v:line>
            <v:rect style="position:absolute;left:10802;top:10531;width:83;height:28" filled="true" fillcolor="#2c4591" stroked="false">
              <v:fill type="solid"/>
            </v:rect>
            <v:line style="position:absolute" from="10802,10506" to="11023,10506" stroked="true" strokeweight="2.5pt" strokecolor="#2c4591">
              <v:stroke dashstyle="solid"/>
            </v:line>
            <v:shape style="position:absolute;left:8226;top:10182;width:782;height:357" coordorigin="8226,10183" coordsize="782,357" path="m9007,10426l8963,10408,8932,10400,8900,10398,8780,10402,8735,10407,8698,10420,8648,10444,8641,10449,8628,10455,8600,10466,8547,10485,8499,10501,8467,10508,8433,10510,8321,10508,8284,10505,8257,10497,8226,10480,8227,10509,8263,10527,8291,10535,8326,10538,8381,10537,8447,10539,8469,10537,8492,10535,8536,10521,8560,10510,8602,10491,8627,10479,8646,10470,8669,10462,8706,10450,8741,10438,8768,10431,8801,10428,8854,10426,8914,10427,8951,10430,8977,10438,9007,10455,9007,10426,9007,10426m9007,10355l8963,10338,8932,10329,8900,10327,8780,10331,8735,10337,8698,10349,8648,10374,8641,10379,8628,10384,8600,10395,8547,10415,8499,10430,8467,10438,8433,10440,8321,10438,8284,10434,8257,10426,8226,10410,8227,10438,8263,10456,8291,10465,8326,10468,8381,10467,8447,10469,8469,10467,8492,10465,8536,10450,8560,10440,8602,10421,8627,10408,8646,10400,8669,10391,8706,10380,8741,10367,8768,10361,8801,10358,8854,10356,8914,10356,8951,10359,8977,10368,9007,10384,9007,10356,9007,10355m9007,10286l8963,10268,8932,10260,8900,10258,8780,10262,8735,10267,8698,10280,8648,10304,8641,10309,8628,10315,8600,10326,8547,10345,8499,10361,8467,10368,8433,10370,8321,10368,8284,10365,8257,10357,8226,10340,8227,10369,8263,10387,8291,10396,8326,10398,8381,10397,8447,10399,8469,10397,8492,10395,8536,10381,8560,10370,8602,10352,8627,10339,8646,10330,8669,10322,8706,10310,8741,10298,8768,10291,8801,10288,8854,10286,8914,10287,8951,10290,8977,10298,9007,10315,9007,10286,9007,10286m9007,10211l8963,10194,8932,10185,8900,10183,8780,10187,8735,10192,8698,10205,8648,10230,8641,10234,8628,10240,8600,10251,8547,10271,8499,10286,8467,10293,8433,10296,8321,10294,8284,10290,8257,10282,8226,10266,8227,10294,8263,10312,8291,10321,8326,10324,8381,10323,8447,10325,8469,10323,8492,10320,8536,10306,8560,10296,8602,10277,8627,10264,8646,10255,8669,10247,8706,10235,8741,10223,8768,10217,8801,10214,8854,10212,8914,10212,8951,10215,8977,10224,9007,10240,9007,10212,9007,10211e" filled="true" fillcolor="#ffdb00" stroked="false">
              <v:path arrowok="t"/>
              <v:fill type="solid"/>
            </v:shape>
            <v:shape style="position:absolute;left:8225;top:9985;width:3152;height:731" coordorigin="8226,9985" coordsize="3152,731" path="m9007,9985l8226,9985,8226,10212,8262,10230,8290,10239,8325,10242,8380,10241,8446,10243,8467,10241,8490,10239,8535,10224,8601,10195,8626,10182,8645,10174,8668,10166,8705,10154,8740,10142,8767,10135,8800,10132,8852,10130,8913,10130,8950,10134,8976,10142,9006,10159,9006,10130,9007,9985m9007,10504l8971,10487,8943,10478,8920,10476,8908,10475,8853,10476,8788,10474,8743,10478,8698,10492,8632,10522,8608,10534,8589,10543,8565,10551,8528,10563,8494,10575,8467,10582,8434,10585,8381,10587,8320,10586,8284,10583,8257,10575,8227,10558,8226,10690,9007,10690,9007,10587,9007,10504m11065,10508l11061,10508,11061,10511,11059,10512,11052,10512,11050,10509,11050,10501,11052,10497,11059,10497,11061,10499,11061,10501,11065,10501,11065,10497,11064,10496,11061,10494,11050,10494,11046,10498,11046,10511,11050,10516,11061,10516,11064,10513,11065,10512,11065,10508m11074,10494l11070,10490,11070,10490,11070,10513,11064,10519,11049,10519,11043,10513,11043,10496,11049,10490,11064,10490,11070,10496,11070,10513,11070,10490,11066,10486,11047,10486,11038,10494,11038,10516,11047,10523,11066,10523,11070,10519,11074,10516,11074,10494m11074,10662l11041,10662,11041,10690,11074,10690,11074,10662m11188,10655l11185,10639,11185,10639,11176,10627,11160,10621,11156,10620,11156,10645,11156,10667,11150,10672,11125,10672,11119,10667,11119,10645,11125,10639,11150,10639,11156,10645,11156,10620,11137,10618,11115,10621,11099,10627,11090,10639,11087,10655,11090,10672,11099,10684,11115,10690,11137,10693,11160,10690,11176,10684,11185,10672,11185,10672,11188,10655m11268,10620l11265,10619,11261,10619,11247,10619,11237,10624,11229,10634,11228,10634,11228,10621,11198,10621,11198,10690,11229,10690,11229,10649,11241,10646,11258,10646,11263,10647,11268,10648,11268,10646,11268,10634,11268,10620m11377,10621l11347,10621,11347,10629,11346,10628,11346,10646,11346,10660,11341,10667,11315,10667,11310,10660,11310,10646,11315,10640,11341,10640,11346,10646,11346,10628,11341,10623,11331,10619,11319,10619,11302,10621,11289,10628,11280,10638,11277,10652,11280,10667,11288,10677,11301,10683,11319,10686,11330,10686,11340,10684,11346,10678,11346,10694,11341,10698,11324,10698,11320,10698,11316,10695,11315,10694,11314,10691,11280,10691,11284,10702,11293,10710,11308,10714,11329,10716,11350,10714,11365,10709,11374,10699,11374,10698,11377,10686,11377,10678,11377,10667,11377,10640,11377,10629,11377,10621e" filled="true" fillcolor="#2c4591" stroked="false">
              <v:path arrowok="t"/>
              <v:fill type="solid"/>
            </v:shape>
            <v:shape style="position:absolute;left:8269;top:10024;width:462;height:79" coordorigin="8269,10025" coordsize="462,79" path="m8302,10025l8269,10025,8269,10103,8302,10103,8302,10068,8358,10068,8358,10060,8325,10060,8302,10025xm8358,10068l8302,10068,8323,10103,8396,10103,8398,10093,8358,10093,8358,10068xm8451,10089l8413,10089,8415,10103,8491,10103,8491,10089,8451,10089xm8543,10070l8503,10070,8503,10103,8581,10103,8583,10092,8543,10092,8543,10070xm8636,10089l8597,10089,8599,10103,8698,10103,8705,10103,8714,10102,8718,10101,8725,10098,8638,10098,8636,10089xm8687,10025l8638,10025,8638,10098,8725,10098,8727,10096,8730,10092,8730,10090,8678,10090,8678,10038,8729,10038,8728,10035,8726,10033,8719,10029,8714,10027,8700,10025,8687,10025xm8433,10025l8375,10025,8358,10093,8398,10093,8399,10089,8451,10089,8447,10075,8398,10075,8399,10068,8402,10057,8406,10042,8438,10042,8433,10025xm8617,10025l8560,10025,8543,10092,8583,10092,8583,10089,8636,10089,8632,10075,8583,10075,8584,10068,8586,10057,8590,10042,8622,10042,8617,10025xm8729,10038l8682,10038,8685,10038,8689,10039,8690,10040,8690,10042,8691,10044,8691,10084,8690,10087,8687,10089,8684,10090,8730,10090,8730,10087,8730,10044,8730,10040,8729,10038xm8491,10025l8451,10025,8451,10089,8491,10089,8491,10070,8543,10070,8543,10053,8491,10053,8491,10025xm8438,10042l8406,10042,8408,10055,8410,10066,8412,10075,8447,10075,8438,10042xm8622,10042l8590,10042,8592,10055,8594,10066,8596,10075,8632,10075,8622,10042xm8358,10025l8325,10025,8325,10060,8358,10060,8358,10025xm8543,10025l8503,10025,8503,10053,8543,10053,8543,10025xe" filled="true" fillcolor="#ffffff" stroked="false">
              <v:path arrowok="t"/>
              <v:fill type="solid"/>
            </v:shape>
            <v:shape style="position:absolute;left:8226;top:11213;width:3008;height:1235" type="#_x0000_t75" stroked="false">
              <v:imagedata r:id="rId449" o:title=""/>
            </v:shape>
            <v:shape style="position:absolute;left:8226;top:8971;width:3152;height:511" type="#_x0000_t75" stroked="false">
              <v:imagedata r:id="rId450" o:title=""/>
            </v:shape>
            <w10:wrap type="none"/>
          </v:group>
        </w:pict>
      </w:r>
      <w:r>
        <w:rPr>
          <w:b/>
          <w:i/>
          <w:color w:val="FFF200"/>
          <w:sz w:val="24"/>
        </w:rPr>
        <w:t>Warehouse Locations: </w:t>
      </w:r>
      <w:r>
        <w:rPr>
          <w:color w:val="FFFFFF"/>
          <w:sz w:val="24"/>
        </w:rPr>
        <w:t>Boyertown, PA Houston,</w:t>
      </w:r>
      <w:r>
        <w:rPr>
          <w:color w:val="FFFFFF"/>
          <w:spacing w:val="-2"/>
          <w:sz w:val="24"/>
        </w:rPr>
        <w:t> </w:t>
      </w:r>
      <w:r>
        <w:rPr>
          <w:color w:val="FFFFFF"/>
          <w:sz w:val="24"/>
        </w:rPr>
        <w:t>TX</w:t>
      </w:r>
    </w:p>
    <w:p>
      <w:pPr>
        <w:pStyle w:val="Heading7"/>
        <w:spacing w:line="276" w:lineRule="exact" w:before="0"/>
      </w:pPr>
      <w:r>
        <w:rPr>
          <w:color w:val="FFFFFF"/>
        </w:rPr>
        <w:t>Ceres, CA</w:t>
      </w:r>
    </w:p>
    <w:p>
      <w:pPr>
        <w:spacing w:before="92"/>
        <w:ind w:left="330" w:right="0" w:firstLine="0"/>
        <w:jc w:val="left"/>
        <w:rPr>
          <w:b/>
          <w:i/>
          <w:sz w:val="24"/>
        </w:rPr>
      </w:pPr>
      <w:r>
        <w:rPr/>
        <w:br w:type="column"/>
      </w:r>
      <w:r>
        <w:rPr>
          <w:b/>
          <w:i/>
          <w:color w:val="FFF200"/>
          <w:sz w:val="24"/>
        </w:rPr>
        <w:t>International:</w:t>
      </w:r>
    </w:p>
    <w:p>
      <w:pPr>
        <w:spacing w:before="124"/>
        <w:ind w:left="330" w:right="0" w:firstLine="0"/>
        <w:jc w:val="left"/>
        <w:rPr>
          <w:sz w:val="24"/>
        </w:rPr>
      </w:pPr>
      <w:r>
        <w:rPr>
          <w:b/>
          <w:color w:val="FFFFFF"/>
          <w:sz w:val="24"/>
        </w:rPr>
        <w:t>phone</w:t>
      </w:r>
      <w:r>
        <w:rPr>
          <w:b/>
          <w:color w:val="FFFFFF"/>
          <w:spacing w:val="65"/>
          <w:sz w:val="24"/>
        </w:rPr>
        <w:t> </w:t>
      </w:r>
      <w:r>
        <w:rPr>
          <w:color w:val="FFFFFF"/>
          <w:sz w:val="24"/>
        </w:rPr>
        <w:t>610.367.6916</w:t>
      </w:r>
    </w:p>
    <w:p>
      <w:pPr>
        <w:spacing w:before="125"/>
        <w:ind w:left="330" w:right="0" w:firstLine="0"/>
        <w:jc w:val="left"/>
        <w:rPr>
          <w:sz w:val="24"/>
        </w:rPr>
      </w:pPr>
      <w:r>
        <w:rPr>
          <w:b/>
          <w:color w:val="FFFFFF"/>
          <w:sz w:val="24"/>
        </w:rPr>
        <w:t>fax</w:t>
      </w:r>
      <w:r>
        <w:rPr>
          <w:b/>
          <w:color w:val="FFFFFF"/>
          <w:spacing w:val="66"/>
          <w:sz w:val="24"/>
        </w:rPr>
        <w:t> </w:t>
      </w:r>
      <w:r>
        <w:rPr>
          <w:color w:val="FFFFFF"/>
          <w:sz w:val="24"/>
        </w:rPr>
        <w:t>610.367.0689</w:t>
      </w:r>
    </w:p>
    <w:p>
      <w:pPr>
        <w:pStyle w:val="Heading7"/>
      </w:pPr>
      <w:r>
        <w:rPr>
          <w:b/>
          <w:color w:val="FFFFFF"/>
        </w:rPr>
        <w:t>email</w:t>
      </w:r>
      <w:r>
        <w:rPr>
          <w:b/>
          <w:color w:val="FFFFFF"/>
          <w:spacing w:val="66"/>
        </w:rPr>
        <w:t> </w:t>
      </w:r>
      <w:hyperlink r:id="rId446">
        <w:r>
          <w:rPr>
            <w:color w:val="FFFFFF"/>
          </w:rPr>
          <w:t>sales@campbellfittings.com</w:t>
        </w:r>
      </w:hyperlink>
    </w:p>
    <w:sectPr>
      <w:type w:val="continuous"/>
      <w:pgSz w:w="12240" w:h="15840"/>
      <w:pgMar w:top="240" w:bottom="280" w:left="0" w:right="0"/>
      <w:cols w:num="2" w:equalWidth="0">
        <w:col w:w="2945" w:space="671"/>
        <w:col w:w="8624"/>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Gill Sans Ultra Bold">
    <w:altName w:val="Gill Sans Ultra Bold"/>
    <w:charset w:val="0"/>
    <w:family w:val="auto"/>
    <w:pitch w:val="default"/>
  </w:font>
  <w:font w:name="Arial Narrow">
    <w:altName w:val="Arial Narrow"/>
    <w:charset w:val="0"/>
    <w:family w:val="auto"/>
    <w:pitch w:val="default"/>
  </w:font>
  <w:font w:name="Arial Black">
    <w:altName w:val="Arial Black"/>
    <w:charset w:val="0"/>
    <w:family w:val="swiss"/>
    <w:pitch w:val="variable"/>
  </w:font>
  <w:font w:name="Minion Pro">
    <w:altName w:val="Minion Pro"/>
    <w:charset w:val="0"/>
    <w:family w:val="roman"/>
    <w:pitch w:val="variable"/>
  </w:font>
  <w:font w:name="Myriad Pro">
    <w:altName w:val="Myriad Pro"/>
    <w:charset w:val="0"/>
    <w:family w:val="swiss"/>
    <w:pitch w:val="variable"/>
  </w:font>
  <w:font w:name="Calibri">
    <w:altName w:val="Calibri"/>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90048" filled="true" fillcolor="#e6e7e8"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904" filled="true" fillcolor="#e6e7e8"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880"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856"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28pt;margin-top:0pt;width:612pt;height:54.9pt;mso-position-horizontal-relative:page;mso-position-vertical-relative:page;z-index:-1089832" coordorigin="0,0" coordsize="12240,1098">
          <v:rect style="position:absolute;left:11245;top:0;width:995;height:1080" filled="true" fillcolor="#c8541a" stroked="false">
            <v:fill type="solid"/>
          </v:rect>
          <v:rect style="position:absolute;left:11245;top:1069;width:995;height:20" filled="true" fillcolor="#c8541a" stroked="false">
            <v:fill type="solid"/>
          </v:rect>
          <v:line style="position:absolute" from="11246,0" to="11246,1080" stroked="true" strokeweight="1pt" strokecolor="#c8541a">
            <v:stroke dashstyle="solid"/>
          </v:line>
          <v:line style="position:absolute" from="0,1083" to="12240,1083" stroked="true" strokeweight="1.417pt" strokecolor="#000000">
            <v:stroke dashstyle="solid"/>
          </v:line>
          <w10:wrap type="none"/>
        </v:group>
      </w:pict>
    </w:r>
    <w:r>
      <w:rPr/>
      <w:pict>
        <v:shape style="position:absolute;margin-left:575.058289pt;margin-top:11.866096pt;width:23.7pt;height:35.550pt;mso-position-horizontal-relative:page;mso-position-vertical-relative:page;z-index:-1089808" type="#_x0000_t202" filled="false" stroked="false">
          <v:textbox inset="0,0,0,0">
            <w:txbxContent>
              <w:p>
                <w:pPr>
                  <w:spacing w:before="0"/>
                  <w:ind w:left="20" w:right="0" w:firstLine="0"/>
                  <w:jc w:val="left"/>
                  <w:rPr>
                    <w:b/>
                    <w:sz w:val="60"/>
                  </w:rPr>
                </w:pPr>
                <w:r>
                  <w:rPr>
                    <w:b/>
                    <w:color w:val="FFFFFF"/>
                    <w:sz w:val="60"/>
                  </w:rPr>
                  <w:t>C</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784" filled="true" fillcolor="#e6e7e8"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760"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736"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712" from="0pt,54.1422pt" to="611.54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688"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664" filled="true" fillcolor="#e6e7e8" stroked="false">
          <v:fill type="solid"/>
          <w10:wrap type="none"/>
        </v:rec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640"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616"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592" from="0pt,54.1422pt" to="611.54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568"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544" filled="true" fillcolor="#e6e7e8" stroked="false">
          <v:fill type="solid"/>
          <w10:wrap type="none"/>
        </v:rect>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90024"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90000"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520" filled="true" fillcolor="#e6e7e8" stroked="false">
          <v:fill type="solid"/>
          <w10:wrap type="none"/>
        </v:rect>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496" filled="true" fillcolor="#e6e7e8" stroked="false">
          <v:fill type="solid"/>
          <w10:wrap type="none"/>
        </v:rect>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472"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448"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28pt;margin-top:0pt;width:612pt;height:54.9pt;mso-position-horizontal-relative:page;mso-position-vertical-relative:page;z-index:-1089424" coordorigin="0,0" coordsize="12240,1098">
          <v:rect style="position:absolute;left:11245;top:0;width:995;height:1080" filled="true" fillcolor="#716d9f" stroked="false">
            <v:fill type="solid"/>
          </v:rect>
          <v:rect style="position:absolute;left:11245;top:1069;width:995;height:20" filled="true" fillcolor="#716d9f" stroked="false">
            <v:fill type="solid"/>
          </v:rect>
          <v:line style="position:absolute" from="11246,0" to="11246,1080" stroked="true" strokeweight="1pt" strokecolor="#716d9f">
            <v:stroke dashstyle="solid"/>
          </v:line>
          <v:line style="position:absolute" from="0,1083" to="12240,1083" stroked="true" strokeweight="1.417pt" strokecolor="#000000">
            <v:stroke dashstyle="solid"/>
          </v:line>
          <w10:wrap type="none"/>
        </v:group>
      </w:pict>
    </w:r>
    <w:r>
      <w:rPr/>
      <w:pict>
        <v:shape style="position:absolute;margin-left:575.058289pt;margin-top:11.866096pt;width:23.7pt;height:35.550pt;mso-position-horizontal-relative:page;mso-position-vertical-relative:page;z-index:-1089400" type="#_x0000_t202" filled="false" stroked="false">
          <v:textbox inset="0,0,0,0">
            <w:txbxContent>
              <w:p>
                <w:pPr>
                  <w:spacing w:before="0"/>
                  <w:ind w:left="20" w:right="0" w:firstLine="0"/>
                  <w:jc w:val="left"/>
                  <w:rPr>
                    <w:b/>
                    <w:sz w:val="60"/>
                  </w:rPr>
                </w:pPr>
                <w:r>
                  <w:rPr>
                    <w:b/>
                    <w:color w:val="FFFFFF"/>
                    <w:sz w:val="60"/>
                  </w:rPr>
                  <w:t>H</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28pt;margin-top:0pt;width:612pt;height:54.9pt;mso-position-horizontal-relative:page;mso-position-vertical-relative:page;z-index:-1089376" coordorigin="0,0" coordsize="12240,1098">
          <v:rect style="position:absolute;left:11245;top:0;width:995;height:1080" filled="true" fillcolor="#d3a809" stroked="false">
            <v:fill type="solid"/>
          </v:rect>
          <v:rect style="position:absolute;left:11245;top:1069;width:995;height:20" filled="true" fillcolor="#d3a809" stroked="false">
            <v:fill type="solid"/>
          </v:rect>
          <v:line style="position:absolute" from="11246,0" to="11246,1080" stroked="true" strokeweight="1pt" strokecolor="#d3a809">
            <v:stroke dashstyle="solid"/>
          </v:line>
          <v:line style="position:absolute" from="0,1083" to="12240,1083" stroked="true" strokeweight="1.417pt" strokecolor="#000000">
            <v:stroke dashstyle="solid"/>
          </v:line>
          <w10:wrap type="none"/>
        </v:group>
      </w:pict>
    </w:r>
    <w:r>
      <w:rPr/>
      <w:pict>
        <v:shape style="position:absolute;margin-left:581.723389pt;margin-top:11.866096pt;width:10.35pt;height:35.550pt;mso-position-horizontal-relative:page;mso-position-vertical-relative:page;z-index:-1089352" type="#_x0000_t202" filled="false" stroked="false">
          <v:textbox inset="0,0,0,0">
            <w:txbxContent>
              <w:p>
                <w:pPr>
                  <w:spacing w:before="0"/>
                  <w:ind w:left="20" w:right="0" w:firstLine="0"/>
                  <w:jc w:val="left"/>
                  <w:rPr>
                    <w:b/>
                    <w:sz w:val="60"/>
                  </w:rPr>
                </w:pPr>
                <w:r>
                  <w:rPr>
                    <w:b/>
                    <w:color w:val="FFFFFF"/>
                    <w:sz w:val="60"/>
                  </w:rPr>
                  <w:t>I</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328"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304"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28pt;margin-top:0pt;width:612pt;height:54.9pt;mso-position-horizontal-relative:page;mso-position-vertical-relative:page;z-index:-1089280" coordorigin="0,0" coordsize="12240,1098">
          <v:rect style="position:absolute;left:11245;top:0;width:995;height:1080" filled="true" fillcolor="#009ca6" stroked="false">
            <v:fill type="solid"/>
          </v:rect>
          <v:rect style="position:absolute;left:11245;top:1069;width:995;height:20" filled="true" fillcolor="#009ca6" stroked="false">
            <v:fill type="solid"/>
          </v:rect>
          <v:line style="position:absolute" from="11246,0" to="11246,1080" stroked="true" strokeweight="1pt" strokecolor="#009ca6">
            <v:stroke dashstyle="solid"/>
          </v:line>
          <v:line style="position:absolute" from="0,1083" to="12240,1083" stroked="true" strokeweight="1.417pt" strokecolor="#000000">
            <v:stroke dashstyle="solid"/>
          </v:line>
          <w10:wrap type="none"/>
        </v:group>
      </w:pict>
    </w:r>
    <w:r>
      <w:rPr/>
      <w:pict>
        <v:shape style="position:absolute;margin-left:577.548584pt;margin-top:11.866096pt;width:18.7pt;height:35.550pt;mso-position-horizontal-relative:page;mso-position-vertical-relative:page;z-index:-1089256" type="#_x0000_t202" filled="false" stroked="false">
          <v:textbox inset="0,0,0,0">
            <w:txbxContent>
              <w:p>
                <w:pPr>
                  <w:spacing w:before="0"/>
                  <w:ind w:left="20" w:right="0" w:firstLine="0"/>
                  <w:jc w:val="left"/>
                  <w:rPr>
                    <w:b/>
                    <w:sz w:val="60"/>
                  </w:rPr>
                </w:pPr>
                <w:r>
                  <w:rPr>
                    <w:b/>
                    <w:color w:val="FFFFFF"/>
                    <w:sz w:val="60"/>
                  </w:rPr>
                  <w:t>J</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232" from=".0pt,54.1422pt" to="612.0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208"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89976" from="0pt,54.1422pt" to="612pt,54.1422pt" stroked="true" strokeweight="1.417pt" strokecolor="#000000">
          <v:stroke dashstyle="solid"/>
          <w10:wrap type="none"/>
        </v:line>
      </w:pict>
    </w:r>
    <w:r>
      <w:rPr/>
      <w:pict>
        <v:shape style="position:absolute;margin-left:35.476501pt;margin-top:12.403213pt;width:138.25pt;height:39.75pt;mso-position-horizontal-relative:page;mso-position-vertical-relative:page;z-index:-1089952" type="#_x0000_t202" filled="false" stroked="false">
          <v:textbox inset="0,0,0,0">
            <w:txbxContent>
              <w:p>
                <w:pPr>
                  <w:spacing w:before="14"/>
                  <w:ind w:left="20" w:right="0" w:firstLine="0"/>
                  <w:jc w:val="left"/>
                  <w:rPr>
                    <w:b/>
                    <w:sz w:val="16"/>
                  </w:rPr>
                </w:pPr>
                <w:r>
                  <w:rPr>
                    <w:b/>
                    <w:sz w:val="16"/>
                  </w:rPr>
                  <w:t>PHONE 800-367-3678</w:t>
                </w:r>
              </w:p>
              <w:p>
                <w:pPr>
                  <w:spacing w:line="249" w:lineRule="auto" w:before="8"/>
                  <w:ind w:left="20" w:right="0" w:firstLine="0"/>
                  <w:jc w:val="left"/>
                  <w:rPr>
                    <w:b/>
                    <w:sz w:val="16"/>
                  </w:rPr>
                </w:pPr>
                <w:r>
                  <w:rPr>
                    <w:b/>
                    <w:sz w:val="16"/>
                  </w:rPr>
                  <w:t>FAX 800-367-3670 </w:t>
                </w:r>
                <w:hyperlink r:id="rId1">
                  <w:r>
                    <w:rPr>
                      <w:b/>
                      <w:sz w:val="16"/>
                    </w:rPr>
                    <w:t>SALES@CAMPBELLFITTINGS.COM</w:t>
                  </w:r>
                </w:hyperlink>
                <w:r>
                  <w:rPr>
                    <w:b/>
                    <w:sz w:val="16"/>
                  </w:rPr>
                  <w:t> </w:t>
                </w:r>
                <w:hyperlink r:id="rId2">
                  <w:r>
                    <w:rPr>
                      <w:b/>
                      <w:sz w:val="16"/>
                    </w:rPr>
                    <w:t>WWW.CAMPBELLFITTINGS.COM</w:t>
                  </w:r>
                </w:hyperlink>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089928" filled="true" fillcolor="#e6e7e8" stroked="false">
          <v:fill type="solid"/>
          <w10:wrap type="non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7">
    <w:multiLevelType w:val="hybridMultilevel"/>
    <w:lvl w:ilvl="0">
      <w:start w:val="0"/>
      <w:numFmt w:val="bullet"/>
      <w:lvlText w:val="•"/>
      <w:lvlJc w:val="left"/>
      <w:pPr>
        <w:ind w:left="1213" w:hanging="114"/>
      </w:pPr>
      <w:rPr>
        <w:rFonts w:hint="default" w:ascii="Arial" w:hAnsi="Arial" w:eastAsia="Arial" w:cs="Arial"/>
        <w:spacing w:val="-1"/>
        <w:w w:val="100"/>
        <w:sz w:val="18"/>
        <w:szCs w:val="18"/>
        <w:lang w:val="en-us" w:eastAsia="en-us" w:bidi="en-us"/>
      </w:rPr>
    </w:lvl>
    <w:lvl w:ilvl="1">
      <w:start w:val="0"/>
      <w:numFmt w:val="bullet"/>
      <w:lvlText w:val="•"/>
      <w:lvlJc w:val="left"/>
      <w:pPr>
        <w:ind w:left="1545" w:hanging="114"/>
      </w:pPr>
      <w:rPr>
        <w:rFonts w:hint="default"/>
        <w:lang w:val="en-us" w:eastAsia="en-us" w:bidi="en-us"/>
      </w:rPr>
    </w:lvl>
    <w:lvl w:ilvl="2">
      <w:start w:val="0"/>
      <w:numFmt w:val="bullet"/>
      <w:lvlText w:val="•"/>
      <w:lvlJc w:val="left"/>
      <w:pPr>
        <w:ind w:left="1870" w:hanging="114"/>
      </w:pPr>
      <w:rPr>
        <w:rFonts w:hint="default"/>
        <w:lang w:val="en-us" w:eastAsia="en-us" w:bidi="en-us"/>
      </w:rPr>
    </w:lvl>
    <w:lvl w:ilvl="3">
      <w:start w:val="0"/>
      <w:numFmt w:val="bullet"/>
      <w:lvlText w:val="•"/>
      <w:lvlJc w:val="left"/>
      <w:pPr>
        <w:ind w:left="2196" w:hanging="114"/>
      </w:pPr>
      <w:rPr>
        <w:rFonts w:hint="default"/>
        <w:lang w:val="en-us" w:eastAsia="en-us" w:bidi="en-us"/>
      </w:rPr>
    </w:lvl>
    <w:lvl w:ilvl="4">
      <w:start w:val="0"/>
      <w:numFmt w:val="bullet"/>
      <w:lvlText w:val="•"/>
      <w:lvlJc w:val="left"/>
      <w:pPr>
        <w:ind w:left="2521" w:hanging="114"/>
      </w:pPr>
      <w:rPr>
        <w:rFonts w:hint="default"/>
        <w:lang w:val="en-us" w:eastAsia="en-us" w:bidi="en-us"/>
      </w:rPr>
    </w:lvl>
    <w:lvl w:ilvl="5">
      <w:start w:val="0"/>
      <w:numFmt w:val="bullet"/>
      <w:lvlText w:val="•"/>
      <w:lvlJc w:val="left"/>
      <w:pPr>
        <w:ind w:left="2847" w:hanging="114"/>
      </w:pPr>
      <w:rPr>
        <w:rFonts w:hint="default"/>
        <w:lang w:val="en-us" w:eastAsia="en-us" w:bidi="en-us"/>
      </w:rPr>
    </w:lvl>
    <w:lvl w:ilvl="6">
      <w:start w:val="0"/>
      <w:numFmt w:val="bullet"/>
      <w:lvlText w:val="•"/>
      <w:lvlJc w:val="left"/>
      <w:pPr>
        <w:ind w:left="3172" w:hanging="114"/>
      </w:pPr>
      <w:rPr>
        <w:rFonts w:hint="default"/>
        <w:lang w:val="en-us" w:eastAsia="en-us" w:bidi="en-us"/>
      </w:rPr>
    </w:lvl>
    <w:lvl w:ilvl="7">
      <w:start w:val="0"/>
      <w:numFmt w:val="bullet"/>
      <w:lvlText w:val="•"/>
      <w:lvlJc w:val="left"/>
      <w:pPr>
        <w:ind w:left="3498" w:hanging="114"/>
      </w:pPr>
      <w:rPr>
        <w:rFonts w:hint="default"/>
        <w:lang w:val="en-us" w:eastAsia="en-us" w:bidi="en-us"/>
      </w:rPr>
    </w:lvl>
    <w:lvl w:ilvl="8">
      <w:start w:val="0"/>
      <w:numFmt w:val="bullet"/>
      <w:lvlText w:val="•"/>
      <w:lvlJc w:val="left"/>
      <w:pPr>
        <w:ind w:left="3823" w:hanging="114"/>
      </w:pPr>
      <w:rPr>
        <w:rFonts w:hint="default"/>
        <w:lang w:val="en-us" w:eastAsia="en-us" w:bidi="en-us"/>
      </w:rPr>
    </w:lvl>
  </w:abstractNum>
  <w:abstractNum w:abstractNumId="26">
    <w:multiLevelType w:val="hybridMultilevel"/>
    <w:lvl w:ilvl="0">
      <w:start w:val="0"/>
      <w:numFmt w:val="bullet"/>
      <w:lvlText w:val="•"/>
      <w:lvlJc w:val="left"/>
      <w:pPr>
        <w:ind w:left="1201" w:hanging="45"/>
      </w:pPr>
      <w:rPr>
        <w:rFonts w:hint="default" w:ascii="Times New Roman" w:hAnsi="Times New Roman" w:eastAsia="Times New Roman" w:cs="Times New Roman"/>
        <w:color w:val="C4D8D8"/>
        <w:w w:val="104"/>
        <w:sz w:val="10"/>
        <w:szCs w:val="10"/>
        <w:lang w:val="en-us" w:eastAsia="en-us" w:bidi="en-us"/>
      </w:rPr>
    </w:lvl>
    <w:lvl w:ilvl="1">
      <w:start w:val="0"/>
      <w:numFmt w:val="bullet"/>
      <w:lvlText w:val="•"/>
      <w:lvlJc w:val="left"/>
      <w:pPr>
        <w:ind w:left="2304" w:hanging="45"/>
      </w:pPr>
      <w:rPr>
        <w:rFonts w:hint="default"/>
        <w:lang w:val="en-us" w:eastAsia="en-us" w:bidi="en-us"/>
      </w:rPr>
    </w:lvl>
    <w:lvl w:ilvl="2">
      <w:start w:val="0"/>
      <w:numFmt w:val="bullet"/>
      <w:lvlText w:val="•"/>
      <w:lvlJc w:val="left"/>
      <w:pPr>
        <w:ind w:left="3408" w:hanging="45"/>
      </w:pPr>
      <w:rPr>
        <w:rFonts w:hint="default"/>
        <w:lang w:val="en-us" w:eastAsia="en-us" w:bidi="en-us"/>
      </w:rPr>
    </w:lvl>
    <w:lvl w:ilvl="3">
      <w:start w:val="0"/>
      <w:numFmt w:val="bullet"/>
      <w:lvlText w:val="•"/>
      <w:lvlJc w:val="left"/>
      <w:pPr>
        <w:ind w:left="4512" w:hanging="45"/>
      </w:pPr>
      <w:rPr>
        <w:rFonts w:hint="default"/>
        <w:lang w:val="en-us" w:eastAsia="en-us" w:bidi="en-us"/>
      </w:rPr>
    </w:lvl>
    <w:lvl w:ilvl="4">
      <w:start w:val="0"/>
      <w:numFmt w:val="bullet"/>
      <w:lvlText w:val="•"/>
      <w:lvlJc w:val="left"/>
      <w:pPr>
        <w:ind w:left="5616" w:hanging="45"/>
      </w:pPr>
      <w:rPr>
        <w:rFonts w:hint="default"/>
        <w:lang w:val="en-us" w:eastAsia="en-us" w:bidi="en-us"/>
      </w:rPr>
    </w:lvl>
    <w:lvl w:ilvl="5">
      <w:start w:val="0"/>
      <w:numFmt w:val="bullet"/>
      <w:lvlText w:val="•"/>
      <w:lvlJc w:val="left"/>
      <w:pPr>
        <w:ind w:left="6720" w:hanging="45"/>
      </w:pPr>
      <w:rPr>
        <w:rFonts w:hint="default"/>
        <w:lang w:val="en-us" w:eastAsia="en-us" w:bidi="en-us"/>
      </w:rPr>
    </w:lvl>
    <w:lvl w:ilvl="6">
      <w:start w:val="0"/>
      <w:numFmt w:val="bullet"/>
      <w:lvlText w:val="•"/>
      <w:lvlJc w:val="left"/>
      <w:pPr>
        <w:ind w:left="7824" w:hanging="45"/>
      </w:pPr>
      <w:rPr>
        <w:rFonts w:hint="default"/>
        <w:lang w:val="en-us" w:eastAsia="en-us" w:bidi="en-us"/>
      </w:rPr>
    </w:lvl>
    <w:lvl w:ilvl="7">
      <w:start w:val="0"/>
      <w:numFmt w:val="bullet"/>
      <w:lvlText w:val="•"/>
      <w:lvlJc w:val="left"/>
      <w:pPr>
        <w:ind w:left="8928" w:hanging="45"/>
      </w:pPr>
      <w:rPr>
        <w:rFonts w:hint="default"/>
        <w:lang w:val="en-us" w:eastAsia="en-us" w:bidi="en-us"/>
      </w:rPr>
    </w:lvl>
    <w:lvl w:ilvl="8">
      <w:start w:val="0"/>
      <w:numFmt w:val="bullet"/>
      <w:lvlText w:val="•"/>
      <w:lvlJc w:val="left"/>
      <w:pPr>
        <w:ind w:left="10032" w:hanging="45"/>
      </w:pPr>
      <w:rPr>
        <w:rFonts w:hint="default"/>
        <w:lang w:val="en-us" w:eastAsia="en-us" w:bidi="en-us"/>
      </w:rPr>
    </w:lvl>
  </w:abstractNum>
  <w:abstractNum w:abstractNumId="9">
    <w:multiLevelType w:val="hybridMultilevel"/>
    <w:lvl w:ilvl="0">
      <w:start w:val="0"/>
      <w:numFmt w:val="bullet"/>
      <w:lvlText w:val="•"/>
      <w:lvlJc w:val="left"/>
      <w:pPr>
        <w:ind w:left="966" w:hanging="171"/>
      </w:pPr>
      <w:rPr>
        <w:rFonts w:hint="default" w:ascii="Arial" w:hAnsi="Arial" w:eastAsia="Arial" w:cs="Arial"/>
        <w:spacing w:val="-6"/>
        <w:w w:val="100"/>
        <w:sz w:val="12"/>
        <w:szCs w:val="12"/>
        <w:lang w:val="en-us" w:eastAsia="en-us" w:bidi="en-us"/>
      </w:rPr>
    </w:lvl>
    <w:lvl w:ilvl="1">
      <w:start w:val="0"/>
      <w:numFmt w:val="bullet"/>
      <w:lvlText w:val="•"/>
      <w:lvlJc w:val="left"/>
      <w:pPr>
        <w:ind w:left="1220" w:hanging="360"/>
      </w:pPr>
      <w:rPr>
        <w:rFonts w:hint="default" w:ascii="Arial" w:hAnsi="Arial" w:eastAsia="Arial" w:cs="Arial"/>
        <w:spacing w:val="-1"/>
        <w:w w:val="100"/>
        <w:sz w:val="18"/>
        <w:szCs w:val="18"/>
        <w:lang w:val="en-us" w:eastAsia="en-us" w:bidi="en-us"/>
      </w:rPr>
    </w:lvl>
    <w:lvl w:ilvl="2">
      <w:start w:val="0"/>
      <w:numFmt w:val="bullet"/>
      <w:lvlText w:val="•"/>
      <w:lvlJc w:val="left"/>
      <w:pPr>
        <w:ind w:left="973" w:hanging="360"/>
      </w:pPr>
      <w:rPr>
        <w:rFonts w:hint="default"/>
        <w:lang w:val="en-us" w:eastAsia="en-us" w:bidi="en-us"/>
      </w:rPr>
    </w:lvl>
    <w:lvl w:ilvl="3">
      <w:start w:val="0"/>
      <w:numFmt w:val="bullet"/>
      <w:lvlText w:val="•"/>
      <w:lvlJc w:val="left"/>
      <w:pPr>
        <w:ind w:left="727" w:hanging="360"/>
      </w:pPr>
      <w:rPr>
        <w:rFonts w:hint="default"/>
        <w:lang w:val="en-us" w:eastAsia="en-us" w:bidi="en-us"/>
      </w:rPr>
    </w:lvl>
    <w:lvl w:ilvl="4">
      <w:start w:val="0"/>
      <w:numFmt w:val="bullet"/>
      <w:lvlText w:val="•"/>
      <w:lvlJc w:val="left"/>
      <w:pPr>
        <w:ind w:left="480" w:hanging="360"/>
      </w:pPr>
      <w:rPr>
        <w:rFonts w:hint="default"/>
        <w:lang w:val="en-us" w:eastAsia="en-us" w:bidi="en-us"/>
      </w:rPr>
    </w:lvl>
    <w:lvl w:ilvl="5">
      <w:start w:val="0"/>
      <w:numFmt w:val="bullet"/>
      <w:lvlText w:val="•"/>
      <w:lvlJc w:val="left"/>
      <w:pPr>
        <w:ind w:left="234" w:hanging="360"/>
      </w:pPr>
      <w:rPr>
        <w:rFonts w:hint="default"/>
        <w:lang w:val="en-us" w:eastAsia="en-us" w:bidi="en-us"/>
      </w:rPr>
    </w:lvl>
    <w:lvl w:ilvl="6">
      <w:start w:val="0"/>
      <w:numFmt w:val="bullet"/>
      <w:lvlText w:val="•"/>
      <w:lvlJc w:val="left"/>
      <w:pPr>
        <w:ind w:left="-13" w:hanging="360"/>
      </w:pPr>
      <w:rPr>
        <w:rFonts w:hint="default"/>
        <w:lang w:val="en-us" w:eastAsia="en-us" w:bidi="en-us"/>
      </w:rPr>
    </w:lvl>
    <w:lvl w:ilvl="7">
      <w:start w:val="0"/>
      <w:numFmt w:val="bullet"/>
      <w:lvlText w:val="•"/>
      <w:lvlJc w:val="left"/>
      <w:pPr>
        <w:ind w:left="-259" w:hanging="360"/>
      </w:pPr>
      <w:rPr>
        <w:rFonts w:hint="default"/>
        <w:lang w:val="en-us" w:eastAsia="en-us" w:bidi="en-us"/>
      </w:rPr>
    </w:lvl>
    <w:lvl w:ilvl="8">
      <w:start w:val="0"/>
      <w:numFmt w:val="bullet"/>
      <w:lvlText w:val="•"/>
      <w:lvlJc w:val="left"/>
      <w:pPr>
        <w:ind w:left="-506" w:hanging="360"/>
      </w:pPr>
      <w:rPr>
        <w:rFonts w:hint="default"/>
        <w:lang w:val="en-us" w:eastAsia="en-us" w:bidi="en-us"/>
      </w:rPr>
    </w:lvl>
  </w:abstractNum>
  <w:abstractNum w:abstractNumId="6">
    <w:multiLevelType w:val="hybridMultilevel"/>
    <w:lvl w:ilvl="0">
      <w:start w:val="0"/>
      <w:numFmt w:val="bullet"/>
      <w:lvlText w:val="•"/>
      <w:lvlJc w:val="left"/>
      <w:pPr>
        <w:ind w:left="1031" w:hanging="360"/>
      </w:pPr>
      <w:rPr>
        <w:rFonts w:hint="default" w:ascii="Arial" w:hAnsi="Arial" w:eastAsia="Arial" w:cs="Arial"/>
        <w:spacing w:val="-3"/>
        <w:w w:val="100"/>
        <w:sz w:val="18"/>
        <w:szCs w:val="18"/>
        <w:lang w:val="en-us" w:eastAsia="en-us" w:bidi="en-us"/>
      </w:rPr>
    </w:lvl>
    <w:lvl w:ilvl="1">
      <w:start w:val="0"/>
      <w:numFmt w:val="bullet"/>
      <w:lvlText w:val="•"/>
      <w:lvlJc w:val="left"/>
      <w:pPr>
        <w:ind w:left="1321" w:hanging="360"/>
      </w:pPr>
      <w:rPr>
        <w:rFonts w:hint="default"/>
        <w:lang w:val="en-us" w:eastAsia="en-us" w:bidi="en-us"/>
      </w:rPr>
    </w:lvl>
    <w:lvl w:ilvl="2">
      <w:start w:val="0"/>
      <w:numFmt w:val="bullet"/>
      <w:lvlText w:val="•"/>
      <w:lvlJc w:val="left"/>
      <w:pPr>
        <w:ind w:left="1602" w:hanging="360"/>
      </w:pPr>
      <w:rPr>
        <w:rFonts w:hint="default"/>
        <w:lang w:val="en-us" w:eastAsia="en-us" w:bidi="en-us"/>
      </w:rPr>
    </w:lvl>
    <w:lvl w:ilvl="3">
      <w:start w:val="0"/>
      <w:numFmt w:val="bullet"/>
      <w:lvlText w:val="•"/>
      <w:lvlJc w:val="left"/>
      <w:pPr>
        <w:ind w:left="1884" w:hanging="360"/>
      </w:pPr>
      <w:rPr>
        <w:rFonts w:hint="default"/>
        <w:lang w:val="en-us" w:eastAsia="en-us" w:bidi="en-us"/>
      </w:rPr>
    </w:lvl>
    <w:lvl w:ilvl="4">
      <w:start w:val="0"/>
      <w:numFmt w:val="bullet"/>
      <w:lvlText w:val="•"/>
      <w:lvlJc w:val="left"/>
      <w:pPr>
        <w:ind w:left="2165" w:hanging="360"/>
      </w:pPr>
      <w:rPr>
        <w:rFonts w:hint="default"/>
        <w:lang w:val="en-us" w:eastAsia="en-us" w:bidi="en-us"/>
      </w:rPr>
    </w:lvl>
    <w:lvl w:ilvl="5">
      <w:start w:val="0"/>
      <w:numFmt w:val="bullet"/>
      <w:lvlText w:val="•"/>
      <w:lvlJc w:val="left"/>
      <w:pPr>
        <w:ind w:left="2447" w:hanging="360"/>
      </w:pPr>
      <w:rPr>
        <w:rFonts w:hint="default"/>
        <w:lang w:val="en-us" w:eastAsia="en-us" w:bidi="en-us"/>
      </w:rPr>
    </w:lvl>
    <w:lvl w:ilvl="6">
      <w:start w:val="0"/>
      <w:numFmt w:val="bullet"/>
      <w:lvlText w:val="•"/>
      <w:lvlJc w:val="left"/>
      <w:pPr>
        <w:ind w:left="2728" w:hanging="360"/>
      </w:pPr>
      <w:rPr>
        <w:rFonts w:hint="default"/>
        <w:lang w:val="en-us" w:eastAsia="en-us" w:bidi="en-us"/>
      </w:rPr>
    </w:lvl>
    <w:lvl w:ilvl="7">
      <w:start w:val="0"/>
      <w:numFmt w:val="bullet"/>
      <w:lvlText w:val="•"/>
      <w:lvlJc w:val="left"/>
      <w:pPr>
        <w:ind w:left="3010" w:hanging="360"/>
      </w:pPr>
      <w:rPr>
        <w:rFonts w:hint="default"/>
        <w:lang w:val="en-us" w:eastAsia="en-us" w:bidi="en-us"/>
      </w:rPr>
    </w:lvl>
    <w:lvl w:ilvl="8">
      <w:start w:val="0"/>
      <w:numFmt w:val="bullet"/>
      <w:lvlText w:val="•"/>
      <w:lvlJc w:val="left"/>
      <w:pPr>
        <w:ind w:left="3291" w:hanging="360"/>
      </w:pPr>
      <w:rPr>
        <w:rFonts w:hint="default"/>
        <w:lang w:val="en-us" w:eastAsia="en-us" w:bidi="en-us"/>
      </w:rPr>
    </w:lvl>
  </w:abstractNum>
  <w:abstractNum w:abstractNumId="28">
    <w:multiLevelType w:val="hybridMultilevel"/>
    <w:lvl w:ilvl="0">
      <w:start w:val="0"/>
      <w:numFmt w:val="bullet"/>
      <w:lvlText w:val="•"/>
      <w:lvlJc w:val="left"/>
      <w:pPr>
        <w:ind w:left="722" w:hanging="114"/>
      </w:pPr>
      <w:rPr>
        <w:rFonts w:hint="default" w:ascii="Arial" w:hAnsi="Arial" w:eastAsia="Arial" w:cs="Arial"/>
        <w:spacing w:val="-1"/>
        <w:w w:val="100"/>
        <w:sz w:val="18"/>
        <w:szCs w:val="18"/>
        <w:lang w:val="en-us" w:eastAsia="en-us" w:bidi="en-us"/>
      </w:rPr>
    </w:lvl>
    <w:lvl w:ilvl="1">
      <w:start w:val="0"/>
      <w:numFmt w:val="bullet"/>
      <w:lvlText w:val="•"/>
      <w:lvlJc w:val="left"/>
      <w:pPr>
        <w:ind w:left="1420" w:hanging="114"/>
      </w:pPr>
      <w:rPr>
        <w:rFonts w:hint="default"/>
        <w:lang w:val="en-us" w:eastAsia="en-us" w:bidi="en-us"/>
      </w:rPr>
    </w:lvl>
    <w:lvl w:ilvl="2">
      <w:start w:val="0"/>
      <w:numFmt w:val="bullet"/>
      <w:lvlText w:val="•"/>
      <w:lvlJc w:val="left"/>
      <w:pPr>
        <w:ind w:left="2121" w:hanging="114"/>
      </w:pPr>
      <w:rPr>
        <w:rFonts w:hint="default"/>
        <w:lang w:val="en-us" w:eastAsia="en-us" w:bidi="en-us"/>
      </w:rPr>
    </w:lvl>
    <w:lvl w:ilvl="3">
      <w:start w:val="0"/>
      <w:numFmt w:val="bullet"/>
      <w:lvlText w:val="•"/>
      <w:lvlJc w:val="left"/>
      <w:pPr>
        <w:ind w:left="2821" w:hanging="114"/>
      </w:pPr>
      <w:rPr>
        <w:rFonts w:hint="default"/>
        <w:lang w:val="en-us" w:eastAsia="en-us" w:bidi="en-us"/>
      </w:rPr>
    </w:lvl>
    <w:lvl w:ilvl="4">
      <w:start w:val="0"/>
      <w:numFmt w:val="bullet"/>
      <w:lvlText w:val="•"/>
      <w:lvlJc w:val="left"/>
      <w:pPr>
        <w:ind w:left="3522" w:hanging="114"/>
      </w:pPr>
      <w:rPr>
        <w:rFonts w:hint="default"/>
        <w:lang w:val="en-us" w:eastAsia="en-us" w:bidi="en-us"/>
      </w:rPr>
    </w:lvl>
    <w:lvl w:ilvl="5">
      <w:start w:val="0"/>
      <w:numFmt w:val="bullet"/>
      <w:lvlText w:val="•"/>
      <w:lvlJc w:val="left"/>
      <w:pPr>
        <w:ind w:left="4222" w:hanging="114"/>
      </w:pPr>
      <w:rPr>
        <w:rFonts w:hint="default"/>
        <w:lang w:val="en-us" w:eastAsia="en-us" w:bidi="en-us"/>
      </w:rPr>
    </w:lvl>
    <w:lvl w:ilvl="6">
      <w:start w:val="0"/>
      <w:numFmt w:val="bullet"/>
      <w:lvlText w:val="•"/>
      <w:lvlJc w:val="left"/>
      <w:pPr>
        <w:ind w:left="4923" w:hanging="114"/>
      </w:pPr>
      <w:rPr>
        <w:rFonts w:hint="default"/>
        <w:lang w:val="en-us" w:eastAsia="en-us" w:bidi="en-us"/>
      </w:rPr>
    </w:lvl>
    <w:lvl w:ilvl="7">
      <w:start w:val="0"/>
      <w:numFmt w:val="bullet"/>
      <w:lvlText w:val="•"/>
      <w:lvlJc w:val="left"/>
      <w:pPr>
        <w:ind w:left="5623" w:hanging="114"/>
      </w:pPr>
      <w:rPr>
        <w:rFonts w:hint="default"/>
        <w:lang w:val="en-us" w:eastAsia="en-us" w:bidi="en-us"/>
      </w:rPr>
    </w:lvl>
    <w:lvl w:ilvl="8">
      <w:start w:val="0"/>
      <w:numFmt w:val="bullet"/>
      <w:lvlText w:val="•"/>
      <w:lvlJc w:val="left"/>
      <w:pPr>
        <w:ind w:left="6324" w:hanging="114"/>
      </w:pPr>
      <w:rPr>
        <w:rFonts w:hint="default"/>
        <w:lang w:val="en-us" w:eastAsia="en-us" w:bidi="en-us"/>
      </w:rPr>
    </w:lvl>
  </w:abstractNum>
  <w:abstractNum w:abstractNumId="25">
    <w:multiLevelType w:val="hybridMultilevel"/>
    <w:lvl w:ilvl="0">
      <w:start w:val="0"/>
      <w:numFmt w:val="bullet"/>
      <w:lvlText w:val="•"/>
      <w:lvlJc w:val="left"/>
      <w:pPr>
        <w:ind w:left="761" w:hanging="360"/>
      </w:pPr>
      <w:rPr>
        <w:rFonts w:hint="default"/>
        <w:spacing w:val="-1"/>
        <w:w w:val="100"/>
        <w:lang w:val="en-us" w:eastAsia="en-us" w:bidi="en-us"/>
      </w:rPr>
    </w:lvl>
    <w:lvl w:ilvl="1">
      <w:start w:val="0"/>
      <w:numFmt w:val="bullet"/>
      <w:lvlText w:val="•"/>
      <w:lvlJc w:val="left"/>
      <w:pPr>
        <w:ind w:left="761" w:hanging="180"/>
      </w:pPr>
      <w:rPr>
        <w:rFonts w:hint="default" w:ascii="Arial" w:hAnsi="Arial" w:eastAsia="Arial" w:cs="Arial"/>
        <w:spacing w:val="-1"/>
        <w:w w:val="100"/>
        <w:sz w:val="18"/>
        <w:szCs w:val="18"/>
        <w:lang w:val="en-us" w:eastAsia="en-us" w:bidi="en-us"/>
      </w:rPr>
    </w:lvl>
    <w:lvl w:ilvl="2">
      <w:start w:val="0"/>
      <w:numFmt w:val="bullet"/>
      <w:lvlText w:val="•"/>
      <w:lvlJc w:val="left"/>
      <w:pPr>
        <w:ind w:left="1315" w:hanging="180"/>
      </w:pPr>
      <w:rPr>
        <w:rFonts w:hint="default"/>
        <w:lang w:val="en-us" w:eastAsia="en-us" w:bidi="en-us"/>
      </w:rPr>
    </w:lvl>
    <w:lvl w:ilvl="3">
      <w:start w:val="0"/>
      <w:numFmt w:val="bullet"/>
      <w:lvlText w:val="•"/>
      <w:lvlJc w:val="left"/>
      <w:pPr>
        <w:ind w:left="1593" w:hanging="180"/>
      </w:pPr>
      <w:rPr>
        <w:rFonts w:hint="default"/>
        <w:lang w:val="en-us" w:eastAsia="en-us" w:bidi="en-us"/>
      </w:rPr>
    </w:lvl>
    <w:lvl w:ilvl="4">
      <w:start w:val="0"/>
      <w:numFmt w:val="bullet"/>
      <w:lvlText w:val="•"/>
      <w:lvlJc w:val="left"/>
      <w:pPr>
        <w:ind w:left="1871" w:hanging="180"/>
      </w:pPr>
      <w:rPr>
        <w:rFonts w:hint="default"/>
        <w:lang w:val="en-us" w:eastAsia="en-us" w:bidi="en-us"/>
      </w:rPr>
    </w:lvl>
    <w:lvl w:ilvl="5">
      <w:start w:val="0"/>
      <w:numFmt w:val="bullet"/>
      <w:lvlText w:val="•"/>
      <w:lvlJc w:val="left"/>
      <w:pPr>
        <w:ind w:left="2148" w:hanging="180"/>
      </w:pPr>
      <w:rPr>
        <w:rFonts w:hint="default"/>
        <w:lang w:val="en-us" w:eastAsia="en-us" w:bidi="en-us"/>
      </w:rPr>
    </w:lvl>
    <w:lvl w:ilvl="6">
      <w:start w:val="0"/>
      <w:numFmt w:val="bullet"/>
      <w:lvlText w:val="•"/>
      <w:lvlJc w:val="left"/>
      <w:pPr>
        <w:ind w:left="2426" w:hanging="180"/>
      </w:pPr>
      <w:rPr>
        <w:rFonts w:hint="default"/>
        <w:lang w:val="en-us" w:eastAsia="en-us" w:bidi="en-us"/>
      </w:rPr>
    </w:lvl>
    <w:lvl w:ilvl="7">
      <w:start w:val="0"/>
      <w:numFmt w:val="bullet"/>
      <w:lvlText w:val="•"/>
      <w:lvlJc w:val="left"/>
      <w:pPr>
        <w:ind w:left="2704" w:hanging="180"/>
      </w:pPr>
      <w:rPr>
        <w:rFonts w:hint="default"/>
        <w:lang w:val="en-us" w:eastAsia="en-us" w:bidi="en-us"/>
      </w:rPr>
    </w:lvl>
    <w:lvl w:ilvl="8">
      <w:start w:val="0"/>
      <w:numFmt w:val="bullet"/>
      <w:lvlText w:val="•"/>
      <w:lvlJc w:val="left"/>
      <w:pPr>
        <w:ind w:left="2982" w:hanging="180"/>
      </w:pPr>
      <w:rPr>
        <w:rFonts w:hint="default"/>
        <w:lang w:val="en-us" w:eastAsia="en-us" w:bidi="en-us"/>
      </w:rPr>
    </w:lvl>
  </w:abstractNum>
  <w:abstractNum w:abstractNumId="24">
    <w:multiLevelType w:val="hybridMultilevel"/>
    <w:lvl w:ilvl="0">
      <w:start w:val="0"/>
      <w:numFmt w:val="bullet"/>
      <w:lvlText w:val="•"/>
      <w:lvlJc w:val="left"/>
      <w:pPr>
        <w:ind w:left="655" w:hanging="360"/>
      </w:pPr>
      <w:rPr>
        <w:rFonts w:hint="default" w:ascii="Arial" w:hAnsi="Arial" w:eastAsia="Arial" w:cs="Arial"/>
        <w:spacing w:val="-1"/>
        <w:w w:val="100"/>
        <w:sz w:val="20"/>
        <w:szCs w:val="20"/>
        <w:lang w:val="en-us" w:eastAsia="en-us" w:bidi="en-us"/>
      </w:rPr>
    </w:lvl>
    <w:lvl w:ilvl="1">
      <w:start w:val="0"/>
      <w:numFmt w:val="bullet"/>
      <w:lvlText w:val="•"/>
      <w:lvlJc w:val="left"/>
      <w:pPr>
        <w:ind w:left="649" w:hanging="270"/>
      </w:pPr>
      <w:rPr>
        <w:rFonts w:hint="default" w:ascii="Arial" w:hAnsi="Arial" w:eastAsia="Arial" w:cs="Arial"/>
        <w:spacing w:val="-1"/>
        <w:w w:val="100"/>
        <w:sz w:val="18"/>
        <w:szCs w:val="18"/>
        <w:lang w:val="en-us" w:eastAsia="en-us" w:bidi="en-us"/>
      </w:rPr>
    </w:lvl>
    <w:lvl w:ilvl="2">
      <w:start w:val="0"/>
      <w:numFmt w:val="bullet"/>
      <w:lvlText w:val="•"/>
      <w:lvlJc w:val="left"/>
      <w:pPr>
        <w:ind w:left="1047" w:hanging="270"/>
      </w:pPr>
      <w:rPr>
        <w:rFonts w:hint="default"/>
        <w:lang w:val="en-us" w:eastAsia="en-us" w:bidi="en-us"/>
      </w:rPr>
    </w:lvl>
    <w:lvl w:ilvl="3">
      <w:start w:val="0"/>
      <w:numFmt w:val="bullet"/>
      <w:lvlText w:val="•"/>
      <w:lvlJc w:val="left"/>
      <w:pPr>
        <w:ind w:left="1435" w:hanging="270"/>
      </w:pPr>
      <w:rPr>
        <w:rFonts w:hint="default"/>
        <w:lang w:val="en-us" w:eastAsia="en-us" w:bidi="en-us"/>
      </w:rPr>
    </w:lvl>
    <w:lvl w:ilvl="4">
      <w:start w:val="0"/>
      <w:numFmt w:val="bullet"/>
      <w:lvlText w:val="•"/>
      <w:lvlJc w:val="left"/>
      <w:pPr>
        <w:ind w:left="1823" w:hanging="270"/>
      </w:pPr>
      <w:rPr>
        <w:rFonts w:hint="default"/>
        <w:lang w:val="en-us" w:eastAsia="en-us" w:bidi="en-us"/>
      </w:rPr>
    </w:lvl>
    <w:lvl w:ilvl="5">
      <w:start w:val="0"/>
      <w:numFmt w:val="bullet"/>
      <w:lvlText w:val="•"/>
      <w:lvlJc w:val="left"/>
      <w:pPr>
        <w:ind w:left="2210" w:hanging="270"/>
      </w:pPr>
      <w:rPr>
        <w:rFonts w:hint="default"/>
        <w:lang w:val="en-us" w:eastAsia="en-us" w:bidi="en-us"/>
      </w:rPr>
    </w:lvl>
    <w:lvl w:ilvl="6">
      <w:start w:val="0"/>
      <w:numFmt w:val="bullet"/>
      <w:lvlText w:val="•"/>
      <w:lvlJc w:val="left"/>
      <w:pPr>
        <w:ind w:left="2598" w:hanging="270"/>
      </w:pPr>
      <w:rPr>
        <w:rFonts w:hint="default"/>
        <w:lang w:val="en-us" w:eastAsia="en-us" w:bidi="en-us"/>
      </w:rPr>
    </w:lvl>
    <w:lvl w:ilvl="7">
      <w:start w:val="0"/>
      <w:numFmt w:val="bullet"/>
      <w:lvlText w:val="•"/>
      <w:lvlJc w:val="left"/>
      <w:pPr>
        <w:ind w:left="2986" w:hanging="270"/>
      </w:pPr>
      <w:rPr>
        <w:rFonts w:hint="default"/>
        <w:lang w:val="en-us" w:eastAsia="en-us" w:bidi="en-us"/>
      </w:rPr>
    </w:lvl>
    <w:lvl w:ilvl="8">
      <w:start w:val="0"/>
      <w:numFmt w:val="bullet"/>
      <w:lvlText w:val="•"/>
      <w:lvlJc w:val="left"/>
      <w:pPr>
        <w:ind w:left="3373" w:hanging="270"/>
      </w:pPr>
      <w:rPr>
        <w:rFonts w:hint="default"/>
        <w:lang w:val="en-us" w:eastAsia="en-us" w:bidi="en-us"/>
      </w:rPr>
    </w:lvl>
  </w:abstractNum>
  <w:abstractNum w:abstractNumId="23">
    <w:multiLevelType w:val="hybridMultilevel"/>
    <w:lvl w:ilvl="0">
      <w:start w:val="1"/>
      <w:numFmt w:val="decimal"/>
      <w:lvlText w:val="%1"/>
      <w:lvlJc w:val="left"/>
      <w:pPr>
        <w:ind w:left="647" w:hanging="648"/>
        <w:jc w:val="left"/>
      </w:pPr>
      <w:rPr>
        <w:rFonts w:hint="default" w:ascii="Arial" w:hAnsi="Arial" w:eastAsia="Arial" w:cs="Arial"/>
        <w:spacing w:val="-1"/>
        <w:w w:val="100"/>
        <w:sz w:val="16"/>
        <w:szCs w:val="16"/>
        <w:lang w:val="en-us" w:eastAsia="en-us" w:bidi="en-us"/>
      </w:rPr>
    </w:lvl>
    <w:lvl w:ilvl="1">
      <w:start w:val="0"/>
      <w:numFmt w:val="bullet"/>
      <w:lvlText w:val="•"/>
      <w:lvlJc w:val="left"/>
      <w:pPr>
        <w:ind w:left="712" w:hanging="648"/>
      </w:pPr>
      <w:rPr>
        <w:rFonts w:hint="default"/>
        <w:lang w:val="en-us" w:eastAsia="en-us" w:bidi="en-us"/>
      </w:rPr>
    </w:lvl>
    <w:lvl w:ilvl="2">
      <w:start w:val="0"/>
      <w:numFmt w:val="bullet"/>
      <w:lvlText w:val="•"/>
      <w:lvlJc w:val="left"/>
      <w:pPr>
        <w:ind w:left="784" w:hanging="648"/>
      </w:pPr>
      <w:rPr>
        <w:rFonts w:hint="default"/>
        <w:lang w:val="en-us" w:eastAsia="en-us" w:bidi="en-us"/>
      </w:rPr>
    </w:lvl>
    <w:lvl w:ilvl="3">
      <w:start w:val="0"/>
      <w:numFmt w:val="bullet"/>
      <w:lvlText w:val="•"/>
      <w:lvlJc w:val="left"/>
      <w:pPr>
        <w:ind w:left="856" w:hanging="648"/>
      </w:pPr>
      <w:rPr>
        <w:rFonts w:hint="default"/>
        <w:lang w:val="en-us" w:eastAsia="en-us" w:bidi="en-us"/>
      </w:rPr>
    </w:lvl>
    <w:lvl w:ilvl="4">
      <w:start w:val="0"/>
      <w:numFmt w:val="bullet"/>
      <w:lvlText w:val="•"/>
      <w:lvlJc w:val="left"/>
      <w:pPr>
        <w:ind w:left="928" w:hanging="648"/>
      </w:pPr>
      <w:rPr>
        <w:rFonts w:hint="default"/>
        <w:lang w:val="en-us" w:eastAsia="en-us" w:bidi="en-us"/>
      </w:rPr>
    </w:lvl>
    <w:lvl w:ilvl="5">
      <w:start w:val="0"/>
      <w:numFmt w:val="bullet"/>
      <w:lvlText w:val="•"/>
      <w:lvlJc w:val="left"/>
      <w:pPr>
        <w:ind w:left="1000" w:hanging="648"/>
      </w:pPr>
      <w:rPr>
        <w:rFonts w:hint="default"/>
        <w:lang w:val="en-us" w:eastAsia="en-us" w:bidi="en-us"/>
      </w:rPr>
    </w:lvl>
    <w:lvl w:ilvl="6">
      <w:start w:val="0"/>
      <w:numFmt w:val="bullet"/>
      <w:lvlText w:val="•"/>
      <w:lvlJc w:val="left"/>
      <w:pPr>
        <w:ind w:left="1072" w:hanging="648"/>
      </w:pPr>
      <w:rPr>
        <w:rFonts w:hint="default"/>
        <w:lang w:val="en-us" w:eastAsia="en-us" w:bidi="en-us"/>
      </w:rPr>
    </w:lvl>
    <w:lvl w:ilvl="7">
      <w:start w:val="0"/>
      <w:numFmt w:val="bullet"/>
      <w:lvlText w:val="•"/>
      <w:lvlJc w:val="left"/>
      <w:pPr>
        <w:ind w:left="1144" w:hanging="648"/>
      </w:pPr>
      <w:rPr>
        <w:rFonts w:hint="default"/>
        <w:lang w:val="en-us" w:eastAsia="en-us" w:bidi="en-us"/>
      </w:rPr>
    </w:lvl>
    <w:lvl w:ilvl="8">
      <w:start w:val="0"/>
      <w:numFmt w:val="bullet"/>
      <w:lvlText w:val="•"/>
      <w:lvlJc w:val="left"/>
      <w:pPr>
        <w:ind w:left="1216" w:hanging="648"/>
      </w:pPr>
      <w:rPr>
        <w:rFonts w:hint="default"/>
        <w:lang w:val="en-us" w:eastAsia="en-us" w:bidi="en-us"/>
      </w:rPr>
    </w:lvl>
  </w:abstractNum>
  <w:abstractNum w:abstractNumId="22">
    <w:multiLevelType w:val="hybridMultilevel"/>
    <w:lvl w:ilvl="0">
      <w:start w:val="3"/>
      <w:numFmt w:val="decimal"/>
      <w:lvlText w:val="%1"/>
      <w:lvlJc w:val="left"/>
      <w:pPr>
        <w:ind w:left="1177" w:hanging="178"/>
        <w:jc w:val="left"/>
      </w:pPr>
      <w:rPr>
        <w:rFonts w:hint="default" w:ascii="Arial" w:hAnsi="Arial" w:eastAsia="Arial" w:cs="Arial"/>
        <w:w w:val="100"/>
        <w:sz w:val="16"/>
        <w:szCs w:val="16"/>
        <w:lang w:val="en-us" w:eastAsia="en-us" w:bidi="en-us"/>
      </w:rPr>
    </w:lvl>
    <w:lvl w:ilvl="1">
      <w:start w:val="0"/>
      <w:numFmt w:val="bullet"/>
      <w:lvlText w:val="•"/>
      <w:lvlJc w:val="left"/>
      <w:pPr>
        <w:ind w:left="1600" w:hanging="178"/>
      </w:pPr>
      <w:rPr>
        <w:rFonts w:hint="default"/>
        <w:lang w:val="en-us" w:eastAsia="en-us" w:bidi="en-us"/>
      </w:rPr>
    </w:lvl>
    <w:lvl w:ilvl="2">
      <w:start w:val="0"/>
      <w:numFmt w:val="bullet"/>
      <w:lvlText w:val="•"/>
      <w:lvlJc w:val="left"/>
      <w:pPr>
        <w:ind w:left="1920" w:hanging="178"/>
      </w:pPr>
      <w:rPr>
        <w:rFonts w:hint="default"/>
        <w:lang w:val="en-us" w:eastAsia="en-us" w:bidi="en-us"/>
      </w:rPr>
    </w:lvl>
    <w:lvl w:ilvl="3">
      <w:start w:val="0"/>
      <w:numFmt w:val="bullet"/>
      <w:lvlText w:val="•"/>
      <w:lvlJc w:val="left"/>
      <w:pPr>
        <w:ind w:left="2280" w:hanging="178"/>
      </w:pPr>
      <w:rPr>
        <w:rFonts w:hint="default"/>
        <w:lang w:val="en-us" w:eastAsia="en-us" w:bidi="en-us"/>
      </w:rPr>
    </w:lvl>
    <w:lvl w:ilvl="4">
      <w:start w:val="0"/>
      <w:numFmt w:val="bullet"/>
      <w:lvlText w:val="•"/>
      <w:lvlJc w:val="left"/>
      <w:pPr>
        <w:ind w:left="2540" w:hanging="178"/>
      </w:pPr>
      <w:rPr>
        <w:rFonts w:hint="default"/>
        <w:lang w:val="en-us" w:eastAsia="en-us" w:bidi="en-us"/>
      </w:rPr>
    </w:lvl>
    <w:lvl w:ilvl="5">
      <w:start w:val="0"/>
      <w:numFmt w:val="bullet"/>
      <w:lvlText w:val="•"/>
      <w:lvlJc w:val="left"/>
      <w:pPr>
        <w:ind w:left="1449" w:hanging="178"/>
      </w:pPr>
      <w:rPr>
        <w:rFonts w:hint="default"/>
        <w:lang w:val="en-us" w:eastAsia="en-us" w:bidi="en-us"/>
      </w:rPr>
    </w:lvl>
    <w:lvl w:ilvl="6">
      <w:start w:val="0"/>
      <w:numFmt w:val="bullet"/>
      <w:lvlText w:val="•"/>
      <w:lvlJc w:val="left"/>
      <w:pPr>
        <w:ind w:left="358" w:hanging="178"/>
      </w:pPr>
      <w:rPr>
        <w:rFonts w:hint="default"/>
        <w:lang w:val="en-us" w:eastAsia="en-us" w:bidi="en-us"/>
      </w:rPr>
    </w:lvl>
    <w:lvl w:ilvl="7">
      <w:start w:val="0"/>
      <w:numFmt w:val="bullet"/>
      <w:lvlText w:val="•"/>
      <w:lvlJc w:val="left"/>
      <w:pPr>
        <w:ind w:left="-733" w:hanging="178"/>
      </w:pPr>
      <w:rPr>
        <w:rFonts w:hint="default"/>
        <w:lang w:val="en-us" w:eastAsia="en-us" w:bidi="en-us"/>
      </w:rPr>
    </w:lvl>
    <w:lvl w:ilvl="8">
      <w:start w:val="0"/>
      <w:numFmt w:val="bullet"/>
      <w:lvlText w:val="•"/>
      <w:lvlJc w:val="left"/>
      <w:pPr>
        <w:ind w:left="-1823" w:hanging="178"/>
      </w:pPr>
      <w:rPr>
        <w:rFonts w:hint="default"/>
        <w:lang w:val="en-us" w:eastAsia="en-us" w:bidi="en-us"/>
      </w:rPr>
    </w:lvl>
  </w:abstractNum>
  <w:abstractNum w:abstractNumId="21">
    <w:multiLevelType w:val="hybridMultilevel"/>
    <w:lvl w:ilvl="0">
      <w:start w:val="2"/>
      <w:numFmt w:val="decimal"/>
      <w:lvlText w:val="%1"/>
      <w:lvlJc w:val="left"/>
      <w:pPr>
        <w:ind w:left="1888" w:hanging="178"/>
        <w:jc w:val="left"/>
      </w:pPr>
      <w:rPr>
        <w:rFonts w:hint="default" w:ascii="Arial" w:hAnsi="Arial" w:eastAsia="Arial" w:cs="Arial"/>
        <w:w w:val="100"/>
        <w:sz w:val="16"/>
        <w:szCs w:val="16"/>
        <w:lang w:val="en-us" w:eastAsia="en-us" w:bidi="en-us"/>
      </w:rPr>
    </w:lvl>
    <w:lvl w:ilvl="1">
      <w:start w:val="0"/>
      <w:numFmt w:val="bullet"/>
      <w:lvlText w:val="•"/>
      <w:lvlJc w:val="left"/>
      <w:pPr>
        <w:ind w:left="1909" w:hanging="178"/>
      </w:pPr>
      <w:rPr>
        <w:rFonts w:hint="default"/>
        <w:lang w:val="en-us" w:eastAsia="en-us" w:bidi="en-us"/>
      </w:rPr>
    </w:lvl>
    <w:lvl w:ilvl="2">
      <w:start w:val="0"/>
      <w:numFmt w:val="bullet"/>
      <w:lvlText w:val="•"/>
      <w:lvlJc w:val="left"/>
      <w:pPr>
        <w:ind w:left="1938" w:hanging="178"/>
      </w:pPr>
      <w:rPr>
        <w:rFonts w:hint="default"/>
        <w:lang w:val="en-us" w:eastAsia="en-us" w:bidi="en-us"/>
      </w:rPr>
    </w:lvl>
    <w:lvl w:ilvl="3">
      <w:start w:val="0"/>
      <w:numFmt w:val="bullet"/>
      <w:lvlText w:val="•"/>
      <w:lvlJc w:val="left"/>
      <w:pPr>
        <w:ind w:left="1967" w:hanging="178"/>
      </w:pPr>
      <w:rPr>
        <w:rFonts w:hint="default"/>
        <w:lang w:val="en-us" w:eastAsia="en-us" w:bidi="en-us"/>
      </w:rPr>
    </w:lvl>
    <w:lvl w:ilvl="4">
      <w:start w:val="0"/>
      <w:numFmt w:val="bullet"/>
      <w:lvlText w:val="•"/>
      <w:lvlJc w:val="left"/>
      <w:pPr>
        <w:ind w:left="1997" w:hanging="178"/>
      </w:pPr>
      <w:rPr>
        <w:rFonts w:hint="default"/>
        <w:lang w:val="en-us" w:eastAsia="en-us" w:bidi="en-us"/>
      </w:rPr>
    </w:lvl>
    <w:lvl w:ilvl="5">
      <w:start w:val="0"/>
      <w:numFmt w:val="bullet"/>
      <w:lvlText w:val="•"/>
      <w:lvlJc w:val="left"/>
      <w:pPr>
        <w:ind w:left="2026" w:hanging="178"/>
      </w:pPr>
      <w:rPr>
        <w:rFonts w:hint="default"/>
        <w:lang w:val="en-us" w:eastAsia="en-us" w:bidi="en-us"/>
      </w:rPr>
    </w:lvl>
    <w:lvl w:ilvl="6">
      <w:start w:val="0"/>
      <w:numFmt w:val="bullet"/>
      <w:lvlText w:val="•"/>
      <w:lvlJc w:val="left"/>
      <w:pPr>
        <w:ind w:left="2055" w:hanging="178"/>
      </w:pPr>
      <w:rPr>
        <w:rFonts w:hint="default"/>
        <w:lang w:val="en-us" w:eastAsia="en-us" w:bidi="en-us"/>
      </w:rPr>
    </w:lvl>
    <w:lvl w:ilvl="7">
      <w:start w:val="0"/>
      <w:numFmt w:val="bullet"/>
      <w:lvlText w:val="•"/>
      <w:lvlJc w:val="left"/>
      <w:pPr>
        <w:ind w:left="2085" w:hanging="178"/>
      </w:pPr>
      <w:rPr>
        <w:rFonts w:hint="default"/>
        <w:lang w:val="en-us" w:eastAsia="en-us" w:bidi="en-us"/>
      </w:rPr>
    </w:lvl>
    <w:lvl w:ilvl="8">
      <w:start w:val="0"/>
      <w:numFmt w:val="bullet"/>
      <w:lvlText w:val="•"/>
      <w:lvlJc w:val="left"/>
      <w:pPr>
        <w:ind w:left="2114" w:hanging="178"/>
      </w:pPr>
      <w:rPr>
        <w:rFonts w:hint="default"/>
        <w:lang w:val="en-us" w:eastAsia="en-us" w:bidi="en-us"/>
      </w:rPr>
    </w:lvl>
  </w:abstractNum>
  <w:abstractNum w:abstractNumId="20">
    <w:multiLevelType w:val="hybridMultilevel"/>
    <w:lvl w:ilvl="0">
      <w:start w:val="3"/>
      <w:numFmt w:val="decimal"/>
      <w:lvlText w:val="%1"/>
      <w:lvlJc w:val="left"/>
      <w:pPr>
        <w:ind w:left="1882" w:hanging="178"/>
        <w:jc w:val="left"/>
      </w:pPr>
      <w:rPr>
        <w:rFonts w:hint="default" w:ascii="Arial" w:hAnsi="Arial" w:eastAsia="Arial" w:cs="Arial"/>
        <w:w w:val="100"/>
        <w:sz w:val="16"/>
        <w:szCs w:val="16"/>
        <w:lang w:val="en-us" w:eastAsia="en-us" w:bidi="en-us"/>
      </w:rPr>
    </w:lvl>
    <w:lvl w:ilvl="1">
      <w:start w:val="0"/>
      <w:numFmt w:val="bullet"/>
      <w:lvlText w:val="•"/>
      <w:lvlJc w:val="left"/>
      <w:pPr>
        <w:ind w:left="1936" w:hanging="178"/>
      </w:pPr>
      <w:rPr>
        <w:rFonts w:hint="default"/>
        <w:lang w:val="en-us" w:eastAsia="en-us" w:bidi="en-us"/>
      </w:rPr>
    </w:lvl>
    <w:lvl w:ilvl="2">
      <w:start w:val="0"/>
      <w:numFmt w:val="bullet"/>
      <w:lvlText w:val="•"/>
      <w:lvlJc w:val="left"/>
      <w:pPr>
        <w:ind w:left="1992" w:hanging="178"/>
      </w:pPr>
      <w:rPr>
        <w:rFonts w:hint="default"/>
        <w:lang w:val="en-us" w:eastAsia="en-us" w:bidi="en-us"/>
      </w:rPr>
    </w:lvl>
    <w:lvl w:ilvl="3">
      <w:start w:val="0"/>
      <w:numFmt w:val="bullet"/>
      <w:lvlText w:val="•"/>
      <w:lvlJc w:val="left"/>
      <w:pPr>
        <w:ind w:left="2048" w:hanging="178"/>
      </w:pPr>
      <w:rPr>
        <w:rFonts w:hint="default"/>
        <w:lang w:val="en-us" w:eastAsia="en-us" w:bidi="en-us"/>
      </w:rPr>
    </w:lvl>
    <w:lvl w:ilvl="4">
      <w:start w:val="0"/>
      <w:numFmt w:val="bullet"/>
      <w:lvlText w:val="•"/>
      <w:lvlJc w:val="left"/>
      <w:pPr>
        <w:ind w:left="2105" w:hanging="178"/>
      </w:pPr>
      <w:rPr>
        <w:rFonts w:hint="default"/>
        <w:lang w:val="en-us" w:eastAsia="en-us" w:bidi="en-us"/>
      </w:rPr>
    </w:lvl>
    <w:lvl w:ilvl="5">
      <w:start w:val="0"/>
      <w:numFmt w:val="bullet"/>
      <w:lvlText w:val="•"/>
      <w:lvlJc w:val="left"/>
      <w:pPr>
        <w:ind w:left="2161" w:hanging="178"/>
      </w:pPr>
      <w:rPr>
        <w:rFonts w:hint="default"/>
        <w:lang w:val="en-us" w:eastAsia="en-us" w:bidi="en-us"/>
      </w:rPr>
    </w:lvl>
    <w:lvl w:ilvl="6">
      <w:start w:val="0"/>
      <w:numFmt w:val="bullet"/>
      <w:lvlText w:val="•"/>
      <w:lvlJc w:val="left"/>
      <w:pPr>
        <w:ind w:left="2217" w:hanging="178"/>
      </w:pPr>
      <w:rPr>
        <w:rFonts w:hint="default"/>
        <w:lang w:val="en-us" w:eastAsia="en-us" w:bidi="en-us"/>
      </w:rPr>
    </w:lvl>
    <w:lvl w:ilvl="7">
      <w:start w:val="0"/>
      <w:numFmt w:val="bullet"/>
      <w:lvlText w:val="•"/>
      <w:lvlJc w:val="left"/>
      <w:pPr>
        <w:ind w:left="2273" w:hanging="178"/>
      </w:pPr>
      <w:rPr>
        <w:rFonts w:hint="default"/>
        <w:lang w:val="en-us" w:eastAsia="en-us" w:bidi="en-us"/>
      </w:rPr>
    </w:lvl>
    <w:lvl w:ilvl="8">
      <w:start w:val="0"/>
      <w:numFmt w:val="bullet"/>
      <w:lvlText w:val="•"/>
      <w:lvlJc w:val="left"/>
      <w:pPr>
        <w:ind w:left="2330" w:hanging="178"/>
      </w:pPr>
      <w:rPr>
        <w:rFonts w:hint="default"/>
        <w:lang w:val="en-us" w:eastAsia="en-us" w:bidi="en-us"/>
      </w:rPr>
    </w:lvl>
  </w:abstractNum>
  <w:abstractNum w:abstractNumId="19">
    <w:multiLevelType w:val="hybridMultilevel"/>
    <w:lvl w:ilvl="0">
      <w:start w:val="2"/>
      <w:numFmt w:val="decimal"/>
      <w:lvlText w:val="%1"/>
      <w:lvlJc w:val="left"/>
      <w:pPr>
        <w:ind w:left="1882" w:hanging="178"/>
        <w:jc w:val="left"/>
      </w:pPr>
      <w:rPr>
        <w:rFonts w:hint="default" w:ascii="Arial" w:hAnsi="Arial" w:eastAsia="Arial" w:cs="Arial"/>
        <w:w w:val="100"/>
        <w:sz w:val="16"/>
        <w:szCs w:val="16"/>
        <w:lang w:val="en-us" w:eastAsia="en-us" w:bidi="en-us"/>
      </w:rPr>
    </w:lvl>
    <w:lvl w:ilvl="1">
      <w:start w:val="0"/>
      <w:numFmt w:val="bullet"/>
      <w:lvlText w:val="•"/>
      <w:lvlJc w:val="left"/>
      <w:pPr>
        <w:ind w:left="1936" w:hanging="178"/>
      </w:pPr>
      <w:rPr>
        <w:rFonts w:hint="default"/>
        <w:lang w:val="en-us" w:eastAsia="en-us" w:bidi="en-us"/>
      </w:rPr>
    </w:lvl>
    <w:lvl w:ilvl="2">
      <w:start w:val="0"/>
      <w:numFmt w:val="bullet"/>
      <w:lvlText w:val="•"/>
      <w:lvlJc w:val="left"/>
      <w:pPr>
        <w:ind w:left="1992" w:hanging="178"/>
      </w:pPr>
      <w:rPr>
        <w:rFonts w:hint="default"/>
        <w:lang w:val="en-us" w:eastAsia="en-us" w:bidi="en-us"/>
      </w:rPr>
    </w:lvl>
    <w:lvl w:ilvl="3">
      <w:start w:val="0"/>
      <w:numFmt w:val="bullet"/>
      <w:lvlText w:val="•"/>
      <w:lvlJc w:val="left"/>
      <w:pPr>
        <w:ind w:left="2048" w:hanging="178"/>
      </w:pPr>
      <w:rPr>
        <w:rFonts w:hint="default"/>
        <w:lang w:val="en-us" w:eastAsia="en-us" w:bidi="en-us"/>
      </w:rPr>
    </w:lvl>
    <w:lvl w:ilvl="4">
      <w:start w:val="0"/>
      <w:numFmt w:val="bullet"/>
      <w:lvlText w:val="•"/>
      <w:lvlJc w:val="left"/>
      <w:pPr>
        <w:ind w:left="2105" w:hanging="178"/>
      </w:pPr>
      <w:rPr>
        <w:rFonts w:hint="default"/>
        <w:lang w:val="en-us" w:eastAsia="en-us" w:bidi="en-us"/>
      </w:rPr>
    </w:lvl>
    <w:lvl w:ilvl="5">
      <w:start w:val="0"/>
      <w:numFmt w:val="bullet"/>
      <w:lvlText w:val="•"/>
      <w:lvlJc w:val="left"/>
      <w:pPr>
        <w:ind w:left="2161" w:hanging="178"/>
      </w:pPr>
      <w:rPr>
        <w:rFonts w:hint="default"/>
        <w:lang w:val="en-us" w:eastAsia="en-us" w:bidi="en-us"/>
      </w:rPr>
    </w:lvl>
    <w:lvl w:ilvl="6">
      <w:start w:val="0"/>
      <w:numFmt w:val="bullet"/>
      <w:lvlText w:val="•"/>
      <w:lvlJc w:val="left"/>
      <w:pPr>
        <w:ind w:left="2217" w:hanging="178"/>
      </w:pPr>
      <w:rPr>
        <w:rFonts w:hint="default"/>
        <w:lang w:val="en-us" w:eastAsia="en-us" w:bidi="en-us"/>
      </w:rPr>
    </w:lvl>
    <w:lvl w:ilvl="7">
      <w:start w:val="0"/>
      <w:numFmt w:val="bullet"/>
      <w:lvlText w:val="•"/>
      <w:lvlJc w:val="left"/>
      <w:pPr>
        <w:ind w:left="2273" w:hanging="178"/>
      </w:pPr>
      <w:rPr>
        <w:rFonts w:hint="default"/>
        <w:lang w:val="en-us" w:eastAsia="en-us" w:bidi="en-us"/>
      </w:rPr>
    </w:lvl>
    <w:lvl w:ilvl="8">
      <w:start w:val="0"/>
      <w:numFmt w:val="bullet"/>
      <w:lvlText w:val="•"/>
      <w:lvlJc w:val="left"/>
      <w:pPr>
        <w:ind w:left="2330" w:hanging="178"/>
      </w:pPr>
      <w:rPr>
        <w:rFonts w:hint="default"/>
        <w:lang w:val="en-us" w:eastAsia="en-us" w:bidi="en-us"/>
      </w:rPr>
    </w:lvl>
  </w:abstractNum>
  <w:abstractNum w:abstractNumId="18">
    <w:multiLevelType w:val="hybridMultilevel"/>
    <w:lvl w:ilvl="0">
      <w:start w:val="3"/>
      <w:numFmt w:val="decimal"/>
      <w:lvlText w:val="%1"/>
      <w:lvlJc w:val="left"/>
      <w:pPr>
        <w:ind w:left="1074" w:hanging="178"/>
        <w:jc w:val="left"/>
      </w:pPr>
      <w:rPr>
        <w:rFonts w:hint="default" w:ascii="Arial" w:hAnsi="Arial" w:eastAsia="Arial" w:cs="Arial"/>
        <w:spacing w:val="-19"/>
        <w:w w:val="100"/>
        <w:sz w:val="16"/>
        <w:szCs w:val="16"/>
        <w:lang w:val="en-us" w:eastAsia="en-us" w:bidi="en-us"/>
      </w:rPr>
    </w:lvl>
    <w:lvl w:ilvl="1">
      <w:start w:val="0"/>
      <w:numFmt w:val="bullet"/>
      <w:lvlText w:val="•"/>
      <w:lvlJc w:val="left"/>
      <w:pPr>
        <w:ind w:left="1107" w:hanging="178"/>
      </w:pPr>
      <w:rPr>
        <w:rFonts w:hint="default"/>
        <w:lang w:val="en-us" w:eastAsia="en-us" w:bidi="en-us"/>
      </w:rPr>
    </w:lvl>
    <w:lvl w:ilvl="2">
      <w:start w:val="0"/>
      <w:numFmt w:val="bullet"/>
      <w:lvlText w:val="•"/>
      <w:lvlJc w:val="left"/>
      <w:pPr>
        <w:ind w:left="1135" w:hanging="178"/>
      </w:pPr>
      <w:rPr>
        <w:rFonts w:hint="default"/>
        <w:lang w:val="en-us" w:eastAsia="en-us" w:bidi="en-us"/>
      </w:rPr>
    </w:lvl>
    <w:lvl w:ilvl="3">
      <w:start w:val="0"/>
      <w:numFmt w:val="bullet"/>
      <w:lvlText w:val="•"/>
      <w:lvlJc w:val="left"/>
      <w:pPr>
        <w:ind w:left="1163" w:hanging="178"/>
      </w:pPr>
      <w:rPr>
        <w:rFonts w:hint="default"/>
        <w:lang w:val="en-us" w:eastAsia="en-us" w:bidi="en-us"/>
      </w:rPr>
    </w:lvl>
    <w:lvl w:ilvl="4">
      <w:start w:val="0"/>
      <w:numFmt w:val="bullet"/>
      <w:lvlText w:val="•"/>
      <w:lvlJc w:val="left"/>
      <w:pPr>
        <w:ind w:left="1191" w:hanging="178"/>
      </w:pPr>
      <w:rPr>
        <w:rFonts w:hint="default"/>
        <w:lang w:val="en-us" w:eastAsia="en-us" w:bidi="en-us"/>
      </w:rPr>
    </w:lvl>
    <w:lvl w:ilvl="5">
      <w:start w:val="0"/>
      <w:numFmt w:val="bullet"/>
      <w:lvlText w:val="•"/>
      <w:lvlJc w:val="left"/>
      <w:pPr>
        <w:ind w:left="1219" w:hanging="178"/>
      </w:pPr>
      <w:rPr>
        <w:rFonts w:hint="default"/>
        <w:lang w:val="en-us" w:eastAsia="en-us" w:bidi="en-us"/>
      </w:rPr>
    </w:lvl>
    <w:lvl w:ilvl="6">
      <w:start w:val="0"/>
      <w:numFmt w:val="bullet"/>
      <w:lvlText w:val="•"/>
      <w:lvlJc w:val="left"/>
      <w:pPr>
        <w:ind w:left="1247" w:hanging="178"/>
      </w:pPr>
      <w:rPr>
        <w:rFonts w:hint="default"/>
        <w:lang w:val="en-us" w:eastAsia="en-us" w:bidi="en-us"/>
      </w:rPr>
    </w:lvl>
    <w:lvl w:ilvl="7">
      <w:start w:val="0"/>
      <w:numFmt w:val="bullet"/>
      <w:lvlText w:val="•"/>
      <w:lvlJc w:val="left"/>
      <w:pPr>
        <w:ind w:left="1275" w:hanging="178"/>
      </w:pPr>
      <w:rPr>
        <w:rFonts w:hint="default"/>
        <w:lang w:val="en-us" w:eastAsia="en-us" w:bidi="en-us"/>
      </w:rPr>
    </w:lvl>
    <w:lvl w:ilvl="8">
      <w:start w:val="0"/>
      <w:numFmt w:val="bullet"/>
      <w:lvlText w:val="•"/>
      <w:lvlJc w:val="left"/>
      <w:pPr>
        <w:ind w:left="1303" w:hanging="178"/>
      </w:pPr>
      <w:rPr>
        <w:rFonts w:hint="default"/>
        <w:lang w:val="en-us" w:eastAsia="en-us" w:bidi="en-us"/>
      </w:rPr>
    </w:lvl>
  </w:abstractNum>
  <w:abstractNum w:abstractNumId="17">
    <w:multiLevelType w:val="hybridMultilevel"/>
    <w:lvl w:ilvl="0">
      <w:start w:val="2"/>
      <w:numFmt w:val="decimal"/>
      <w:lvlText w:val="%1"/>
      <w:lvlJc w:val="left"/>
      <w:pPr>
        <w:ind w:left="1208" w:hanging="178"/>
        <w:jc w:val="left"/>
      </w:pPr>
      <w:rPr>
        <w:rFonts w:hint="default" w:ascii="Arial" w:hAnsi="Arial" w:eastAsia="Arial" w:cs="Arial"/>
        <w:w w:val="100"/>
        <w:sz w:val="16"/>
        <w:szCs w:val="16"/>
        <w:lang w:val="en-us" w:eastAsia="en-us" w:bidi="en-us"/>
      </w:rPr>
    </w:lvl>
    <w:lvl w:ilvl="1">
      <w:start w:val="0"/>
      <w:numFmt w:val="bullet"/>
      <w:lvlText w:val="•"/>
      <w:lvlJc w:val="left"/>
      <w:pPr>
        <w:ind w:left="2100" w:hanging="178"/>
      </w:pPr>
      <w:rPr>
        <w:rFonts w:hint="default"/>
        <w:lang w:val="en-us" w:eastAsia="en-us" w:bidi="en-us"/>
      </w:rPr>
    </w:lvl>
    <w:lvl w:ilvl="2">
      <w:start w:val="0"/>
      <w:numFmt w:val="bullet"/>
      <w:lvlText w:val="•"/>
      <w:lvlJc w:val="left"/>
      <w:pPr>
        <w:ind w:left="1869" w:hanging="178"/>
      </w:pPr>
      <w:rPr>
        <w:rFonts w:hint="default"/>
        <w:lang w:val="en-us" w:eastAsia="en-us" w:bidi="en-us"/>
      </w:rPr>
    </w:lvl>
    <w:lvl w:ilvl="3">
      <w:start w:val="0"/>
      <w:numFmt w:val="bullet"/>
      <w:lvlText w:val="•"/>
      <w:lvlJc w:val="left"/>
      <w:pPr>
        <w:ind w:left="1639" w:hanging="178"/>
      </w:pPr>
      <w:rPr>
        <w:rFonts w:hint="default"/>
        <w:lang w:val="en-us" w:eastAsia="en-us" w:bidi="en-us"/>
      </w:rPr>
    </w:lvl>
    <w:lvl w:ilvl="4">
      <w:start w:val="0"/>
      <w:numFmt w:val="bullet"/>
      <w:lvlText w:val="•"/>
      <w:lvlJc w:val="left"/>
      <w:pPr>
        <w:ind w:left="1409" w:hanging="178"/>
      </w:pPr>
      <w:rPr>
        <w:rFonts w:hint="default"/>
        <w:lang w:val="en-us" w:eastAsia="en-us" w:bidi="en-us"/>
      </w:rPr>
    </w:lvl>
    <w:lvl w:ilvl="5">
      <w:start w:val="0"/>
      <w:numFmt w:val="bullet"/>
      <w:lvlText w:val="•"/>
      <w:lvlJc w:val="left"/>
      <w:pPr>
        <w:ind w:left="1179" w:hanging="178"/>
      </w:pPr>
      <w:rPr>
        <w:rFonts w:hint="default"/>
        <w:lang w:val="en-us" w:eastAsia="en-us" w:bidi="en-us"/>
      </w:rPr>
    </w:lvl>
    <w:lvl w:ilvl="6">
      <w:start w:val="0"/>
      <w:numFmt w:val="bullet"/>
      <w:lvlText w:val="•"/>
      <w:lvlJc w:val="left"/>
      <w:pPr>
        <w:ind w:left="949" w:hanging="178"/>
      </w:pPr>
      <w:rPr>
        <w:rFonts w:hint="default"/>
        <w:lang w:val="en-us" w:eastAsia="en-us" w:bidi="en-us"/>
      </w:rPr>
    </w:lvl>
    <w:lvl w:ilvl="7">
      <w:start w:val="0"/>
      <w:numFmt w:val="bullet"/>
      <w:lvlText w:val="•"/>
      <w:lvlJc w:val="left"/>
      <w:pPr>
        <w:ind w:left="719" w:hanging="178"/>
      </w:pPr>
      <w:rPr>
        <w:rFonts w:hint="default"/>
        <w:lang w:val="en-us" w:eastAsia="en-us" w:bidi="en-us"/>
      </w:rPr>
    </w:lvl>
    <w:lvl w:ilvl="8">
      <w:start w:val="0"/>
      <w:numFmt w:val="bullet"/>
      <w:lvlText w:val="•"/>
      <w:lvlJc w:val="left"/>
      <w:pPr>
        <w:ind w:left="489" w:hanging="178"/>
      </w:pPr>
      <w:rPr>
        <w:rFonts w:hint="default"/>
        <w:lang w:val="en-us" w:eastAsia="en-us" w:bidi="en-us"/>
      </w:rPr>
    </w:lvl>
  </w:abstractNum>
  <w:abstractNum w:abstractNumId="16">
    <w:multiLevelType w:val="hybridMultilevel"/>
    <w:lvl w:ilvl="0">
      <w:start w:val="3"/>
      <w:numFmt w:val="decimal"/>
      <w:lvlText w:val="%1"/>
      <w:lvlJc w:val="left"/>
      <w:pPr>
        <w:ind w:left="1156" w:hanging="178"/>
        <w:jc w:val="left"/>
      </w:pPr>
      <w:rPr>
        <w:rFonts w:hint="default" w:ascii="Arial" w:hAnsi="Arial" w:eastAsia="Arial" w:cs="Arial"/>
        <w:w w:val="100"/>
        <w:sz w:val="16"/>
        <w:szCs w:val="16"/>
        <w:lang w:val="en-us" w:eastAsia="en-us" w:bidi="en-us"/>
      </w:rPr>
    </w:lvl>
    <w:lvl w:ilvl="1">
      <w:start w:val="0"/>
      <w:numFmt w:val="bullet"/>
      <w:lvlText w:val="•"/>
      <w:lvlJc w:val="left"/>
      <w:pPr>
        <w:ind w:left="1221" w:hanging="178"/>
      </w:pPr>
      <w:rPr>
        <w:rFonts w:hint="default"/>
        <w:lang w:val="en-us" w:eastAsia="en-us" w:bidi="en-us"/>
      </w:rPr>
    </w:lvl>
    <w:lvl w:ilvl="2">
      <w:start w:val="0"/>
      <w:numFmt w:val="bullet"/>
      <w:lvlText w:val="•"/>
      <w:lvlJc w:val="left"/>
      <w:pPr>
        <w:ind w:left="1283" w:hanging="178"/>
      </w:pPr>
      <w:rPr>
        <w:rFonts w:hint="default"/>
        <w:lang w:val="en-us" w:eastAsia="en-us" w:bidi="en-us"/>
      </w:rPr>
    </w:lvl>
    <w:lvl w:ilvl="3">
      <w:start w:val="0"/>
      <w:numFmt w:val="bullet"/>
      <w:lvlText w:val="•"/>
      <w:lvlJc w:val="left"/>
      <w:pPr>
        <w:ind w:left="1345" w:hanging="178"/>
      </w:pPr>
      <w:rPr>
        <w:rFonts w:hint="default"/>
        <w:lang w:val="en-us" w:eastAsia="en-us" w:bidi="en-us"/>
      </w:rPr>
    </w:lvl>
    <w:lvl w:ilvl="4">
      <w:start w:val="0"/>
      <w:numFmt w:val="bullet"/>
      <w:lvlText w:val="•"/>
      <w:lvlJc w:val="left"/>
      <w:pPr>
        <w:ind w:left="1407" w:hanging="178"/>
      </w:pPr>
      <w:rPr>
        <w:rFonts w:hint="default"/>
        <w:lang w:val="en-us" w:eastAsia="en-us" w:bidi="en-us"/>
      </w:rPr>
    </w:lvl>
    <w:lvl w:ilvl="5">
      <w:start w:val="0"/>
      <w:numFmt w:val="bullet"/>
      <w:lvlText w:val="•"/>
      <w:lvlJc w:val="left"/>
      <w:pPr>
        <w:ind w:left="1469" w:hanging="178"/>
      </w:pPr>
      <w:rPr>
        <w:rFonts w:hint="default"/>
        <w:lang w:val="en-us" w:eastAsia="en-us" w:bidi="en-us"/>
      </w:rPr>
    </w:lvl>
    <w:lvl w:ilvl="6">
      <w:start w:val="0"/>
      <w:numFmt w:val="bullet"/>
      <w:lvlText w:val="•"/>
      <w:lvlJc w:val="left"/>
      <w:pPr>
        <w:ind w:left="1531" w:hanging="178"/>
      </w:pPr>
      <w:rPr>
        <w:rFonts w:hint="default"/>
        <w:lang w:val="en-us" w:eastAsia="en-us" w:bidi="en-us"/>
      </w:rPr>
    </w:lvl>
    <w:lvl w:ilvl="7">
      <w:start w:val="0"/>
      <w:numFmt w:val="bullet"/>
      <w:lvlText w:val="•"/>
      <w:lvlJc w:val="left"/>
      <w:pPr>
        <w:ind w:left="1592" w:hanging="178"/>
      </w:pPr>
      <w:rPr>
        <w:rFonts w:hint="default"/>
        <w:lang w:val="en-us" w:eastAsia="en-us" w:bidi="en-us"/>
      </w:rPr>
    </w:lvl>
    <w:lvl w:ilvl="8">
      <w:start w:val="0"/>
      <w:numFmt w:val="bullet"/>
      <w:lvlText w:val="•"/>
      <w:lvlJc w:val="left"/>
      <w:pPr>
        <w:ind w:left="1654" w:hanging="178"/>
      </w:pPr>
      <w:rPr>
        <w:rFonts w:hint="default"/>
        <w:lang w:val="en-us" w:eastAsia="en-us" w:bidi="en-us"/>
      </w:rPr>
    </w:lvl>
  </w:abstractNum>
  <w:abstractNum w:abstractNumId="15">
    <w:multiLevelType w:val="hybridMultilevel"/>
    <w:lvl w:ilvl="0">
      <w:start w:val="3"/>
      <w:numFmt w:val="decimal"/>
      <w:lvlText w:val="%1"/>
      <w:lvlJc w:val="left"/>
      <w:pPr>
        <w:ind w:left="1204" w:hanging="178"/>
        <w:jc w:val="left"/>
      </w:pPr>
      <w:rPr>
        <w:rFonts w:hint="default" w:ascii="Arial" w:hAnsi="Arial" w:eastAsia="Arial" w:cs="Arial"/>
        <w:w w:val="100"/>
        <w:sz w:val="16"/>
        <w:szCs w:val="16"/>
        <w:lang w:val="en-us" w:eastAsia="en-us" w:bidi="en-us"/>
      </w:rPr>
    </w:lvl>
    <w:lvl w:ilvl="1">
      <w:start w:val="0"/>
      <w:numFmt w:val="bullet"/>
      <w:lvlText w:val="•"/>
      <w:lvlJc w:val="left"/>
      <w:pPr>
        <w:ind w:left="1256" w:hanging="178"/>
      </w:pPr>
      <w:rPr>
        <w:rFonts w:hint="default"/>
        <w:lang w:val="en-us" w:eastAsia="en-us" w:bidi="en-us"/>
      </w:rPr>
    </w:lvl>
    <w:lvl w:ilvl="2">
      <w:start w:val="0"/>
      <w:numFmt w:val="bullet"/>
      <w:lvlText w:val="•"/>
      <w:lvlJc w:val="left"/>
      <w:pPr>
        <w:ind w:left="1313" w:hanging="178"/>
      </w:pPr>
      <w:rPr>
        <w:rFonts w:hint="default"/>
        <w:lang w:val="en-us" w:eastAsia="en-us" w:bidi="en-us"/>
      </w:rPr>
    </w:lvl>
    <w:lvl w:ilvl="3">
      <w:start w:val="0"/>
      <w:numFmt w:val="bullet"/>
      <w:lvlText w:val="•"/>
      <w:lvlJc w:val="left"/>
      <w:pPr>
        <w:ind w:left="1369" w:hanging="178"/>
      </w:pPr>
      <w:rPr>
        <w:rFonts w:hint="default"/>
        <w:lang w:val="en-us" w:eastAsia="en-us" w:bidi="en-us"/>
      </w:rPr>
    </w:lvl>
    <w:lvl w:ilvl="4">
      <w:start w:val="0"/>
      <w:numFmt w:val="bullet"/>
      <w:lvlText w:val="•"/>
      <w:lvlJc w:val="left"/>
      <w:pPr>
        <w:ind w:left="1426" w:hanging="178"/>
      </w:pPr>
      <w:rPr>
        <w:rFonts w:hint="default"/>
        <w:lang w:val="en-us" w:eastAsia="en-us" w:bidi="en-us"/>
      </w:rPr>
    </w:lvl>
    <w:lvl w:ilvl="5">
      <w:start w:val="0"/>
      <w:numFmt w:val="bullet"/>
      <w:lvlText w:val="•"/>
      <w:lvlJc w:val="left"/>
      <w:pPr>
        <w:ind w:left="1482" w:hanging="178"/>
      </w:pPr>
      <w:rPr>
        <w:rFonts w:hint="default"/>
        <w:lang w:val="en-us" w:eastAsia="en-us" w:bidi="en-us"/>
      </w:rPr>
    </w:lvl>
    <w:lvl w:ilvl="6">
      <w:start w:val="0"/>
      <w:numFmt w:val="bullet"/>
      <w:lvlText w:val="•"/>
      <w:lvlJc w:val="left"/>
      <w:pPr>
        <w:ind w:left="1539" w:hanging="178"/>
      </w:pPr>
      <w:rPr>
        <w:rFonts w:hint="default"/>
        <w:lang w:val="en-us" w:eastAsia="en-us" w:bidi="en-us"/>
      </w:rPr>
    </w:lvl>
    <w:lvl w:ilvl="7">
      <w:start w:val="0"/>
      <w:numFmt w:val="bullet"/>
      <w:lvlText w:val="•"/>
      <w:lvlJc w:val="left"/>
      <w:pPr>
        <w:ind w:left="1595" w:hanging="178"/>
      </w:pPr>
      <w:rPr>
        <w:rFonts w:hint="default"/>
        <w:lang w:val="en-us" w:eastAsia="en-us" w:bidi="en-us"/>
      </w:rPr>
    </w:lvl>
    <w:lvl w:ilvl="8">
      <w:start w:val="0"/>
      <w:numFmt w:val="bullet"/>
      <w:lvlText w:val="•"/>
      <w:lvlJc w:val="left"/>
      <w:pPr>
        <w:ind w:left="1652" w:hanging="178"/>
      </w:pPr>
      <w:rPr>
        <w:rFonts w:hint="default"/>
        <w:lang w:val="en-us" w:eastAsia="en-us" w:bidi="en-us"/>
      </w:rPr>
    </w:lvl>
  </w:abstractNum>
  <w:abstractNum w:abstractNumId="14">
    <w:multiLevelType w:val="hybridMultilevel"/>
    <w:lvl w:ilvl="0">
      <w:start w:val="3"/>
      <w:numFmt w:val="upperLetter"/>
      <w:lvlText w:val="%1"/>
      <w:lvlJc w:val="left"/>
      <w:pPr>
        <w:ind w:left="1119" w:hanging="834"/>
        <w:jc w:val="left"/>
      </w:pPr>
      <w:rPr>
        <w:rFonts w:hint="default" w:ascii="Arial" w:hAnsi="Arial" w:eastAsia="Arial" w:cs="Arial"/>
        <w:b/>
        <w:bCs/>
        <w:color w:val="FFFFFF"/>
        <w:spacing w:val="-17"/>
        <w:w w:val="100"/>
        <w:position w:val="9"/>
        <w:sz w:val="60"/>
        <w:szCs w:val="60"/>
        <w:lang w:val="en-us" w:eastAsia="en-us" w:bidi="en-us"/>
      </w:rPr>
    </w:lvl>
    <w:lvl w:ilvl="1">
      <w:start w:val="0"/>
      <w:numFmt w:val="bullet"/>
      <w:lvlText w:val="•"/>
      <w:lvlJc w:val="left"/>
      <w:pPr>
        <w:ind w:left="6140" w:hanging="360"/>
      </w:pPr>
      <w:rPr>
        <w:rFonts w:hint="default"/>
        <w:spacing w:val="-1"/>
        <w:w w:val="100"/>
        <w:lang w:val="en-us" w:eastAsia="en-us" w:bidi="en-us"/>
      </w:rPr>
    </w:lvl>
    <w:lvl w:ilvl="2">
      <w:start w:val="0"/>
      <w:numFmt w:val="bullet"/>
      <w:lvlText w:val="•"/>
      <w:lvlJc w:val="left"/>
      <w:pPr>
        <w:ind w:left="1056" w:hanging="360"/>
      </w:pPr>
      <w:rPr>
        <w:rFonts w:hint="default" w:ascii="Arial" w:hAnsi="Arial" w:eastAsia="Arial" w:cs="Arial"/>
        <w:spacing w:val="-1"/>
        <w:w w:val="100"/>
        <w:sz w:val="20"/>
        <w:szCs w:val="20"/>
        <w:lang w:val="en-us" w:eastAsia="en-us" w:bidi="en-us"/>
      </w:rPr>
    </w:lvl>
    <w:lvl w:ilvl="3">
      <w:start w:val="0"/>
      <w:numFmt w:val="bullet"/>
      <w:lvlText w:val="•"/>
      <w:lvlJc w:val="left"/>
      <w:pPr>
        <w:ind w:left="1100" w:hanging="360"/>
      </w:pPr>
      <w:rPr>
        <w:rFonts w:hint="default"/>
        <w:lang w:val="en-us" w:eastAsia="en-us" w:bidi="en-us"/>
      </w:rPr>
    </w:lvl>
    <w:lvl w:ilvl="4">
      <w:start w:val="0"/>
      <w:numFmt w:val="bullet"/>
      <w:lvlText w:val="•"/>
      <w:lvlJc w:val="left"/>
      <w:pPr>
        <w:ind w:left="1120" w:hanging="360"/>
      </w:pPr>
      <w:rPr>
        <w:rFonts w:hint="default"/>
        <w:lang w:val="en-us" w:eastAsia="en-us" w:bidi="en-us"/>
      </w:rPr>
    </w:lvl>
    <w:lvl w:ilvl="5">
      <w:start w:val="0"/>
      <w:numFmt w:val="bullet"/>
      <w:lvlText w:val="•"/>
      <w:lvlJc w:val="left"/>
      <w:pPr>
        <w:ind w:left="6140" w:hanging="360"/>
      </w:pPr>
      <w:rPr>
        <w:rFonts w:hint="default"/>
        <w:lang w:val="en-us" w:eastAsia="en-us" w:bidi="en-us"/>
      </w:rPr>
    </w:lvl>
    <w:lvl w:ilvl="6">
      <w:start w:val="0"/>
      <w:numFmt w:val="bullet"/>
      <w:lvlText w:val="•"/>
      <w:lvlJc w:val="left"/>
      <w:pPr>
        <w:ind w:left="5388" w:hanging="360"/>
      </w:pPr>
      <w:rPr>
        <w:rFonts w:hint="default"/>
        <w:lang w:val="en-us" w:eastAsia="en-us" w:bidi="en-us"/>
      </w:rPr>
    </w:lvl>
    <w:lvl w:ilvl="7">
      <w:start w:val="0"/>
      <w:numFmt w:val="bullet"/>
      <w:lvlText w:val="•"/>
      <w:lvlJc w:val="left"/>
      <w:pPr>
        <w:ind w:left="4637" w:hanging="360"/>
      </w:pPr>
      <w:rPr>
        <w:rFonts w:hint="default"/>
        <w:lang w:val="en-us" w:eastAsia="en-us" w:bidi="en-us"/>
      </w:rPr>
    </w:lvl>
    <w:lvl w:ilvl="8">
      <w:start w:val="0"/>
      <w:numFmt w:val="bullet"/>
      <w:lvlText w:val="•"/>
      <w:lvlJc w:val="left"/>
      <w:pPr>
        <w:ind w:left="3886" w:hanging="360"/>
      </w:pPr>
      <w:rPr>
        <w:rFonts w:hint="default"/>
        <w:lang w:val="en-us" w:eastAsia="en-us" w:bidi="en-us"/>
      </w:rPr>
    </w:lvl>
  </w:abstractNum>
  <w:abstractNum w:abstractNumId="13">
    <w:multiLevelType w:val="hybridMultilevel"/>
    <w:lvl w:ilvl="0">
      <w:start w:val="0"/>
      <w:numFmt w:val="bullet"/>
      <w:lvlText w:val="•"/>
      <w:lvlJc w:val="left"/>
      <w:pPr>
        <w:ind w:left="360" w:hanging="360"/>
      </w:pPr>
      <w:rPr>
        <w:rFonts w:hint="default" w:ascii="Arial" w:hAnsi="Arial" w:eastAsia="Arial" w:cs="Arial"/>
        <w:spacing w:val="-1"/>
        <w:w w:val="100"/>
        <w:sz w:val="18"/>
        <w:szCs w:val="18"/>
        <w:lang w:val="en-us" w:eastAsia="en-us" w:bidi="en-us"/>
      </w:rPr>
    </w:lvl>
    <w:lvl w:ilvl="1">
      <w:start w:val="0"/>
      <w:numFmt w:val="bullet"/>
      <w:lvlText w:val="•"/>
      <w:lvlJc w:val="left"/>
      <w:pPr>
        <w:ind w:left="607" w:hanging="360"/>
      </w:pPr>
      <w:rPr>
        <w:rFonts w:hint="default" w:ascii="Arial" w:hAnsi="Arial" w:eastAsia="Arial" w:cs="Arial"/>
        <w:spacing w:val="-1"/>
        <w:w w:val="100"/>
        <w:sz w:val="18"/>
        <w:szCs w:val="18"/>
        <w:lang w:val="en-us" w:eastAsia="en-us" w:bidi="en-us"/>
      </w:rPr>
    </w:lvl>
    <w:lvl w:ilvl="2">
      <w:start w:val="0"/>
      <w:numFmt w:val="bullet"/>
      <w:lvlText w:val="•"/>
      <w:lvlJc w:val="left"/>
      <w:pPr>
        <w:ind w:left="1100" w:hanging="360"/>
      </w:pPr>
      <w:rPr>
        <w:rFonts w:hint="default" w:ascii="Arial" w:hAnsi="Arial" w:eastAsia="Arial" w:cs="Arial"/>
        <w:spacing w:val="-2"/>
        <w:w w:val="100"/>
        <w:sz w:val="18"/>
        <w:szCs w:val="18"/>
        <w:lang w:val="en-us" w:eastAsia="en-us" w:bidi="en-us"/>
      </w:rPr>
    </w:lvl>
    <w:lvl w:ilvl="3">
      <w:start w:val="0"/>
      <w:numFmt w:val="bullet"/>
      <w:lvlText w:val="•"/>
      <w:lvlJc w:val="left"/>
      <w:pPr>
        <w:ind w:left="1100" w:hanging="360"/>
      </w:pPr>
      <w:rPr>
        <w:rFonts w:hint="default"/>
        <w:lang w:val="en-us" w:eastAsia="en-us" w:bidi="en-us"/>
      </w:rPr>
    </w:lvl>
    <w:lvl w:ilvl="4">
      <w:start w:val="0"/>
      <w:numFmt w:val="bullet"/>
      <w:lvlText w:val="•"/>
      <w:lvlJc w:val="left"/>
      <w:pPr>
        <w:ind w:left="4680" w:hanging="360"/>
      </w:pPr>
      <w:rPr>
        <w:rFonts w:hint="default"/>
        <w:lang w:val="en-us" w:eastAsia="en-us" w:bidi="en-us"/>
      </w:rPr>
    </w:lvl>
    <w:lvl w:ilvl="5">
      <w:start w:val="0"/>
      <w:numFmt w:val="bullet"/>
      <w:lvlText w:val="•"/>
      <w:lvlJc w:val="left"/>
      <w:pPr>
        <w:ind w:left="3756" w:hanging="360"/>
      </w:pPr>
      <w:rPr>
        <w:rFonts w:hint="default"/>
        <w:lang w:val="en-us" w:eastAsia="en-us" w:bidi="en-us"/>
      </w:rPr>
    </w:lvl>
    <w:lvl w:ilvl="6">
      <w:start w:val="0"/>
      <w:numFmt w:val="bullet"/>
      <w:lvlText w:val="•"/>
      <w:lvlJc w:val="left"/>
      <w:pPr>
        <w:ind w:left="2833" w:hanging="360"/>
      </w:pPr>
      <w:rPr>
        <w:rFonts w:hint="default"/>
        <w:lang w:val="en-us" w:eastAsia="en-us" w:bidi="en-us"/>
      </w:rPr>
    </w:lvl>
    <w:lvl w:ilvl="7">
      <w:start w:val="0"/>
      <w:numFmt w:val="bullet"/>
      <w:lvlText w:val="•"/>
      <w:lvlJc w:val="left"/>
      <w:pPr>
        <w:ind w:left="1909" w:hanging="360"/>
      </w:pPr>
      <w:rPr>
        <w:rFonts w:hint="default"/>
        <w:lang w:val="en-us" w:eastAsia="en-us" w:bidi="en-us"/>
      </w:rPr>
    </w:lvl>
    <w:lvl w:ilvl="8">
      <w:start w:val="0"/>
      <w:numFmt w:val="bullet"/>
      <w:lvlText w:val="•"/>
      <w:lvlJc w:val="left"/>
      <w:pPr>
        <w:ind w:left="986" w:hanging="360"/>
      </w:pPr>
      <w:rPr>
        <w:rFonts w:hint="default"/>
        <w:lang w:val="en-us" w:eastAsia="en-us" w:bidi="en-us"/>
      </w:rPr>
    </w:lvl>
  </w:abstractNum>
  <w:abstractNum w:abstractNumId="12">
    <w:multiLevelType w:val="hybridMultilevel"/>
    <w:lvl w:ilvl="0">
      <w:start w:val="3"/>
      <w:numFmt w:val="decimal"/>
      <w:lvlText w:val="%1"/>
      <w:lvlJc w:val="left"/>
      <w:pPr>
        <w:ind w:left="2947" w:hanging="968"/>
        <w:jc w:val="left"/>
      </w:pPr>
      <w:rPr>
        <w:rFonts w:hint="default" w:ascii="Arial" w:hAnsi="Arial" w:eastAsia="Arial" w:cs="Arial"/>
        <w:spacing w:val="-4"/>
        <w:w w:val="100"/>
        <w:sz w:val="16"/>
        <w:szCs w:val="16"/>
        <w:lang w:val="en-us" w:eastAsia="en-us" w:bidi="en-us"/>
      </w:rPr>
    </w:lvl>
    <w:lvl w:ilvl="1">
      <w:start w:val="0"/>
      <w:numFmt w:val="bullet"/>
      <w:lvlText w:val="•"/>
      <w:lvlJc w:val="left"/>
      <w:pPr>
        <w:ind w:left="2996" w:hanging="968"/>
      </w:pPr>
      <w:rPr>
        <w:rFonts w:hint="default"/>
        <w:lang w:val="en-us" w:eastAsia="en-us" w:bidi="en-us"/>
      </w:rPr>
    </w:lvl>
    <w:lvl w:ilvl="2">
      <w:start w:val="0"/>
      <w:numFmt w:val="bullet"/>
      <w:lvlText w:val="•"/>
      <w:lvlJc w:val="left"/>
      <w:pPr>
        <w:ind w:left="3053" w:hanging="968"/>
      </w:pPr>
      <w:rPr>
        <w:rFonts w:hint="default"/>
        <w:lang w:val="en-us" w:eastAsia="en-us" w:bidi="en-us"/>
      </w:rPr>
    </w:lvl>
    <w:lvl w:ilvl="3">
      <w:start w:val="0"/>
      <w:numFmt w:val="bullet"/>
      <w:lvlText w:val="•"/>
      <w:lvlJc w:val="left"/>
      <w:pPr>
        <w:ind w:left="3110" w:hanging="968"/>
      </w:pPr>
      <w:rPr>
        <w:rFonts w:hint="default"/>
        <w:lang w:val="en-us" w:eastAsia="en-us" w:bidi="en-us"/>
      </w:rPr>
    </w:lvl>
    <w:lvl w:ilvl="4">
      <w:start w:val="0"/>
      <w:numFmt w:val="bullet"/>
      <w:lvlText w:val="•"/>
      <w:lvlJc w:val="left"/>
      <w:pPr>
        <w:ind w:left="3167" w:hanging="968"/>
      </w:pPr>
      <w:rPr>
        <w:rFonts w:hint="default"/>
        <w:lang w:val="en-us" w:eastAsia="en-us" w:bidi="en-us"/>
      </w:rPr>
    </w:lvl>
    <w:lvl w:ilvl="5">
      <w:start w:val="0"/>
      <w:numFmt w:val="bullet"/>
      <w:lvlText w:val="•"/>
      <w:lvlJc w:val="left"/>
      <w:pPr>
        <w:ind w:left="3224" w:hanging="968"/>
      </w:pPr>
      <w:rPr>
        <w:rFonts w:hint="default"/>
        <w:lang w:val="en-us" w:eastAsia="en-us" w:bidi="en-us"/>
      </w:rPr>
    </w:lvl>
    <w:lvl w:ilvl="6">
      <w:start w:val="0"/>
      <w:numFmt w:val="bullet"/>
      <w:lvlText w:val="•"/>
      <w:lvlJc w:val="left"/>
      <w:pPr>
        <w:ind w:left="3280" w:hanging="968"/>
      </w:pPr>
      <w:rPr>
        <w:rFonts w:hint="default"/>
        <w:lang w:val="en-us" w:eastAsia="en-us" w:bidi="en-us"/>
      </w:rPr>
    </w:lvl>
    <w:lvl w:ilvl="7">
      <w:start w:val="0"/>
      <w:numFmt w:val="bullet"/>
      <w:lvlText w:val="•"/>
      <w:lvlJc w:val="left"/>
      <w:pPr>
        <w:ind w:left="3337" w:hanging="968"/>
      </w:pPr>
      <w:rPr>
        <w:rFonts w:hint="default"/>
        <w:lang w:val="en-us" w:eastAsia="en-us" w:bidi="en-us"/>
      </w:rPr>
    </w:lvl>
    <w:lvl w:ilvl="8">
      <w:start w:val="0"/>
      <w:numFmt w:val="bullet"/>
      <w:lvlText w:val="•"/>
      <w:lvlJc w:val="left"/>
      <w:pPr>
        <w:ind w:left="3394" w:hanging="968"/>
      </w:pPr>
      <w:rPr>
        <w:rFonts w:hint="default"/>
        <w:lang w:val="en-us" w:eastAsia="en-us" w:bidi="en-us"/>
      </w:rPr>
    </w:lvl>
  </w:abstractNum>
  <w:abstractNum w:abstractNumId="11">
    <w:multiLevelType w:val="hybridMultilevel"/>
    <w:lvl w:ilvl="0">
      <w:start w:val="0"/>
      <w:numFmt w:val="bullet"/>
      <w:lvlText w:val="•"/>
      <w:lvlJc w:val="left"/>
      <w:pPr>
        <w:ind w:left="1203" w:hanging="171"/>
      </w:pPr>
      <w:rPr>
        <w:rFonts w:hint="default" w:ascii="Arial" w:hAnsi="Arial" w:eastAsia="Arial" w:cs="Arial"/>
        <w:spacing w:val="-6"/>
        <w:w w:val="100"/>
        <w:sz w:val="12"/>
        <w:szCs w:val="12"/>
        <w:lang w:val="en-us" w:eastAsia="en-us" w:bidi="en-us"/>
      </w:rPr>
    </w:lvl>
    <w:lvl w:ilvl="1">
      <w:start w:val="0"/>
      <w:numFmt w:val="bullet"/>
      <w:lvlText w:val="•"/>
      <w:lvlJc w:val="left"/>
      <w:pPr>
        <w:ind w:left="1334" w:hanging="171"/>
      </w:pPr>
      <w:rPr>
        <w:rFonts w:hint="default"/>
        <w:lang w:val="en-us" w:eastAsia="en-us" w:bidi="en-us"/>
      </w:rPr>
    </w:lvl>
    <w:lvl w:ilvl="2">
      <w:start w:val="0"/>
      <w:numFmt w:val="bullet"/>
      <w:lvlText w:val="•"/>
      <w:lvlJc w:val="left"/>
      <w:pPr>
        <w:ind w:left="1469" w:hanging="171"/>
      </w:pPr>
      <w:rPr>
        <w:rFonts w:hint="default"/>
        <w:lang w:val="en-us" w:eastAsia="en-us" w:bidi="en-us"/>
      </w:rPr>
    </w:lvl>
    <w:lvl w:ilvl="3">
      <w:start w:val="0"/>
      <w:numFmt w:val="bullet"/>
      <w:lvlText w:val="•"/>
      <w:lvlJc w:val="left"/>
      <w:pPr>
        <w:ind w:left="1604" w:hanging="171"/>
      </w:pPr>
      <w:rPr>
        <w:rFonts w:hint="default"/>
        <w:lang w:val="en-us" w:eastAsia="en-us" w:bidi="en-us"/>
      </w:rPr>
    </w:lvl>
    <w:lvl w:ilvl="4">
      <w:start w:val="0"/>
      <w:numFmt w:val="bullet"/>
      <w:lvlText w:val="•"/>
      <w:lvlJc w:val="left"/>
      <w:pPr>
        <w:ind w:left="1739" w:hanging="171"/>
      </w:pPr>
      <w:rPr>
        <w:rFonts w:hint="default"/>
        <w:lang w:val="en-us" w:eastAsia="en-us" w:bidi="en-us"/>
      </w:rPr>
    </w:lvl>
    <w:lvl w:ilvl="5">
      <w:start w:val="0"/>
      <w:numFmt w:val="bullet"/>
      <w:lvlText w:val="•"/>
      <w:lvlJc w:val="left"/>
      <w:pPr>
        <w:ind w:left="1874" w:hanging="171"/>
      </w:pPr>
      <w:rPr>
        <w:rFonts w:hint="default"/>
        <w:lang w:val="en-us" w:eastAsia="en-us" w:bidi="en-us"/>
      </w:rPr>
    </w:lvl>
    <w:lvl w:ilvl="6">
      <w:start w:val="0"/>
      <w:numFmt w:val="bullet"/>
      <w:lvlText w:val="•"/>
      <w:lvlJc w:val="left"/>
      <w:pPr>
        <w:ind w:left="2008" w:hanging="171"/>
      </w:pPr>
      <w:rPr>
        <w:rFonts w:hint="default"/>
        <w:lang w:val="en-us" w:eastAsia="en-us" w:bidi="en-us"/>
      </w:rPr>
    </w:lvl>
    <w:lvl w:ilvl="7">
      <w:start w:val="0"/>
      <w:numFmt w:val="bullet"/>
      <w:lvlText w:val="•"/>
      <w:lvlJc w:val="left"/>
      <w:pPr>
        <w:ind w:left="2143" w:hanging="171"/>
      </w:pPr>
      <w:rPr>
        <w:rFonts w:hint="default"/>
        <w:lang w:val="en-us" w:eastAsia="en-us" w:bidi="en-us"/>
      </w:rPr>
    </w:lvl>
    <w:lvl w:ilvl="8">
      <w:start w:val="0"/>
      <w:numFmt w:val="bullet"/>
      <w:lvlText w:val="•"/>
      <w:lvlJc w:val="left"/>
      <w:pPr>
        <w:ind w:left="2278" w:hanging="171"/>
      </w:pPr>
      <w:rPr>
        <w:rFonts w:hint="default"/>
        <w:lang w:val="en-us" w:eastAsia="en-us" w:bidi="en-us"/>
      </w:rPr>
    </w:lvl>
  </w:abstractNum>
  <w:abstractNum w:abstractNumId="10">
    <w:multiLevelType w:val="hybridMultilevel"/>
    <w:lvl w:ilvl="0">
      <w:start w:val="0"/>
      <w:numFmt w:val="bullet"/>
      <w:lvlText w:val="•"/>
      <w:lvlJc w:val="left"/>
      <w:pPr>
        <w:ind w:left="1203" w:hanging="171"/>
      </w:pPr>
      <w:rPr>
        <w:rFonts w:hint="default" w:ascii="Arial" w:hAnsi="Arial" w:eastAsia="Arial" w:cs="Arial"/>
        <w:spacing w:val="-6"/>
        <w:w w:val="100"/>
        <w:sz w:val="12"/>
        <w:szCs w:val="12"/>
        <w:lang w:val="en-us" w:eastAsia="en-us" w:bidi="en-us"/>
      </w:rPr>
    </w:lvl>
    <w:lvl w:ilvl="1">
      <w:start w:val="0"/>
      <w:numFmt w:val="bullet"/>
      <w:lvlText w:val="•"/>
      <w:lvlJc w:val="left"/>
      <w:pPr>
        <w:ind w:left="1334" w:hanging="171"/>
      </w:pPr>
      <w:rPr>
        <w:rFonts w:hint="default"/>
        <w:lang w:val="en-us" w:eastAsia="en-us" w:bidi="en-us"/>
      </w:rPr>
    </w:lvl>
    <w:lvl w:ilvl="2">
      <w:start w:val="0"/>
      <w:numFmt w:val="bullet"/>
      <w:lvlText w:val="•"/>
      <w:lvlJc w:val="left"/>
      <w:pPr>
        <w:ind w:left="1469" w:hanging="171"/>
      </w:pPr>
      <w:rPr>
        <w:rFonts w:hint="default"/>
        <w:lang w:val="en-us" w:eastAsia="en-us" w:bidi="en-us"/>
      </w:rPr>
    </w:lvl>
    <w:lvl w:ilvl="3">
      <w:start w:val="0"/>
      <w:numFmt w:val="bullet"/>
      <w:lvlText w:val="•"/>
      <w:lvlJc w:val="left"/>
      <w:pPr>
        <w:ind w:left="1604" w:hanging="171"/>
      </w:pPr>
      <w:rPr>
        <w:rFonts w:hint="default"/>
        <w:lang w:val="en-us" w:eastAsia="en-us" w:bidi="en-us"/>
      </w:rPr>
    </w:lvl>
    <w:lvl w:ilvl="4">
      <w:start w:val="0"/>
      <w:numFmt w:val="bullet"/>
      <w:lvlText w:val="•"/>
      <w:lvlJc w:val="left"/>
      <w:pPr>
        <w:ind w:left="1739" w:hanging="171"/>
      </w:pPr>
      <w:rPr>
        <w:rFonts w:hint="default"/>
        <w:lang w:val="en-us" w:eastAsia="en-us" w:bidi="en-us"/>
      </w:rPr>
    </w:lvl>
    <w:lvl w:ilvl="5">
      <w:start w:val="0"/>
      <w:numFmt w:val="bullet"/>
      <w:lvlText w:val="•"/>
      <w:lvlJc w:val="left"/>
      <w:pPr>
        <w:ind w:left="1874" w:hanging="171"/>
      </w:pPr>
      <w:rPr>
        <w:rFonts w:hint="default"/>
        <w:lang w:val="en-us" w:eastAsia="en-us" w:bidi="en-us"/>
      </w:rPr>
    </w:lvl>
    <w:lvl w:ilvl="6">
      <w:start w:val="0"/>
      <w:numFmt w:val="bullet"/>
      <w:lvlText w:val="•"/>
      <w:lvlJc w:val="left"/>
      <w:pPr>
        <w:ind w:left="2008" w:hanging="171"/>
      </w:pPr>
      <w:rPr>
        <w:rFonts w:hint="default"/>
        <w:lang w:val="en-us" w:eastAsia="en-us" w:bidi="en-us"/>
      </w:rPr>
    </w:lvl>
    <w:lvl w:ilvl="7">
      <w:start w:val="0"/>
      <w:numFmt w:val="bullet"/>
      <w:lvlText w:val="•"/>
      <w:lvlJc w:val="left"/>
      <w:pPr>
        <w:ind w:left="2143" w:hanging="171"/>
      </w:pPr>
      <w:rPr>
        <w:rFonts w:hint="default"/>
        <w:lang w:val="en-us" w:eastAsia="en-us" w:bidi="en-us"/>
      </w:rPr>
    </w:lvl>
    <w:lvl w:ilvl="8">
      <w:start w:val="0"/>
      <w:numFmt w:val="bullet"/>
      <w:lvlText w:val="•"/>
      <w:lvlJc w:val="left"/>
      <w:pPr>
        <w:ind w:left="2278" w:hanging="171"/>
      </w:pPr>
      <w:rPr>
        <w:rFonts w:hint="default"/>
        <w:lang w:val="en-us" w:eastAsia="en-us" w:bidi="en-us"/>
      </w:rPr>
    </w:lvl>
  </w:abstractNum>
  <w:abstractNum w:abstractNumId="8">
    <w:multiLevelType w:val="hybridMultilevel"/>
    <w:lvl w:ilvl="0">
      <w:start w:val="0"/>
      <w:numFmt w:val="bullet"/>
      <w:lvlText w:val="•"/>
      <w:lvlJc w:val="left"/>
      <w:pPr>
        <w:ind w:left="587" w:hanging="360"/>
      </w:pPr>
      <w:rPr>
        <w:rFonts w:hint="default"/>
        <w:spacing w:val="-1"/>
        <w:w w:val="100"/>
        <w:lang w:val="en-us" w:eastAsia="en-us" w:bidi="en-us"/>
      </w:rPr>
    </w:lvl>
    <w:lvl w:ilvl="1">
      <w:start w:val="0"/>
      <w:numFmt w:val="bullet"/>
      <w:lvlText w:val="•"/>
      <w:lvlJc w:val="left"/>
      <w:pPr>
        <w:ind w:left="970" w:hanging="360"/>
      </w:pPr>
      <w:rPr>
        <w:rFonts w:hint="default"/>
        <w:lang w:val="en-us" w:eastAsia="en-us" w:bidi="en-us"/>
      </w:rPr>
    </w:lvl>
    <w:lvl w:ilvl="2">
      <w:start w:val="0"/>
      <w:numFmt w:val="bullet"/>
      <w:lvlText w:val="•"/>
      <w:lvlJc w:val="left"/>
      <w:pPr>
        <w:ind w:left="1361" w:hanging="360"/>
      </w:pPr>
      <w:rPr>
        <w:rFonts w:hint="default"/>
        <w:lang w:val="en-us" w:eastAsia="en-us" w:bidi="en-us"/>
      </w:rPr>
    </w:lvl>
    <w:lvl w:ilvl="3">
      <w:start w:val="0"/>
      <w:numFmt w:val="bullet"/>
      <w:lvlText w:val="•"/>
      <w:lvlJc w:val="left"/>
      <w:pPr>
        <w:ind w:left="1752" w:hanging="360"/>
      </w:pPr>
      <w:rPr>
        <w:rFonts w:hint="default"/>
        <w:lang w:val="en-us" w:eastAsia="en-us" w:bidi="en-us"/>
      </w:rPr>
    </w:lvl>
    <w:lvl w:ilvl="4">
      <w:start w:val="0"/>
      <w:numFmt w:val="bullet"/>
      <w:lvlText w:val="•"/>
      <w:lvlJc w:val="left"/>
      <w:pPr>
        <w:ind w:left="2143" w:hanging="360"/>
      </w:pPr>
      <w:rPr>
        <w:rFonts w:hint="default"/>
        <w:lang w:val="en-us" w:eastAsia="en-us" w:bidi="en-us"/>
      </w:rPr>
    </w:lvl>
    <w:lvl w:ilvl="5">
      <w:start w:val="0"/>
      <w:numFmt w:val="bullet"/>
      <w:lvlText w:val="•"/>
      <w:lvlJc w:val="left"/>
      <w:pPr>
        <w:ind w:left="2533" w:hanging="360"/>
      </w:pPr>
      <w:rPr>
        <w:rFonts w:hint="default"/>
        <w:lang w:val="en-us" w:eastAsia="en-us" w:bidi="en-us"/>
      </w:rPr>
    </w:lvl>
    <w:lvl w:ilvl="6">
      <w:start w:val="0"/>
      <w:numFmt w:val="bullet"/>
      <w:lvlText w:val="•"/>
      <w:lvlJc w:val="left"/>
      <w:pPr>
        <w:ind w:left="2924" w:hanging="360"/>
      </w:pPr>
      <w:rPr>
        <w:rFonts w:hint="default"/>
        <w:lang w:val="en-us" w:eastAsia="en-us" w:bidi="en-us"/>
      </w:rPr>
    </w:lvl>
    <w:lvl w:ilvl="7">
      <w:start w:val="0"/>
      <w:numFmt w:val="bullet"/>
      <w:lvlText w:val="•"/>
      <w:lvlJc w:val="left"/>
      <w:pPr>
        <w:ind w:left="3315" w:hanging="360"/>
      </w:pPr>
      <w:rPr>
        <w:rFonts w:hint="default"/>
        <w:lang w:val="en-us" w:eastAsia="en-us" w:bidi="en-us"/>
      </w:rPr>
    </w:lvl>
    <w:lvl w:ilvl="8">
      <w:start w:val="0"/>
      <w:numFmt w:val="bullet"/>
      <w:lvlText w:val="•"/>
      <w:lvlJc w:val="left"/>
      <w:pPr>
        <w:ind w:left="3706" w:hanging="360"/>
      </w:pPr>
      <w:rPr>
        <w:rFonts w:hint="default"/>
        <w:lang w:val="en-us" w:eastAsia="en-us" w:bidi="en-us"/>
      </w:rPr>
    </w:lvl>
  </w:abstractNum>
  <w:abstractNum w:abstractNumId="7">
    <w:multiLevelType w:val="hybridMultilevel"/>
    <w:lvl w:ilvl="0">
      <w:start w:val="0"/>
      <w:numFmt w:val="bullet"/>
      <w:lvlText w:val="•"/>
      <w:lvlJc w:val="left"/>
      <w:pPr>
        <w:ind w:left="1031" w:hanging="360"/>
      </w:pPr>
      <w:rPr>
        <w:rFonts w:hint="default"/>
        <w:w w:val="100"/>
        <w:lang w:val="en-us" w:eastAsia="en-us" w:bidi="en-us"/>
      </w:rPr>
    </w:lvl>
    <w:lvl w:ilvl="1">
      <w:start w:val="0"/>
      <w:numFmt w:val="bullet"/>
      <w:lvlText w:val="•"/>
      <w:lvlJc w:val="left"/>
      <w:pPr>
        <w:ind w:left="1321" w:hanging="360"/>
      </w:pPr>
      <w:rPr>
        <w:rFonts w:hint="default"/>
        <w:lang w:val="en-us" w:eastAsia="en-us" w:bidi="en-us"/>
      </w:rPr>
    </w:lvl>
    <w:lvl w:ilvl="2">
      <w:start w:val="0"/>
      <w:numFmt w:val="bullet"/>
      <w:lvlText w:val="•"/>
      <w:lvlJc w:val="left"/>
      <w:pPr>
        <w:ind w:left="1602" w:hanging="360"/>
      </w:pPr>
      <w:rPr>
        <w:rFonts w:hint="default"/>
        <w:lang w:val="en-us" w:eastAsia="en-us" w:bidi="en-us"/>
      </w:rPr>
    </w:lvl>
    <w:lvl w:ilvl="3">
      <w:start w:val="0"/>
      <w:numFmt w:val="bullet"/>
      <w:lvlText w:val="•"/>
      <w:lvlJc w:val="left"/>
      <w:pPr>
        <w:ind w:left="1884" w:hanging="360"/>
      </w:pPr>
      <w:rPr>
        <w:rFonts w:hint="default"/>
        <w:lang w:val="en-us" w:eastAsia="en-us" w:bidi="en-us"/>
      </w:rPr>
    </w:lvl>
    <w:lvl w:ilvl="4">
      <w:start w:val="0"/>
      <w:numFmt w:val="bullet"/>
      <w:lvlText w:val="•"/>
      <w:lvlJc w:val="left"/>
      <w:pPr>
        <w:ind w:left="2165" w:hanging="360"/>
      </w:pPr>
      <w:rPr>
        <w:rFonts w:hint="default"/>
        <w:lang w:val="en-us" w:eastAsia="en-us" w:bidi="en-us"/>
      </w:rPr>
    </w:lvl>
    <w:lvl w:ilvl="5">
      <w:start w:val="0"/>
      <w:numFmt w:val="bullet"/>
      <w:lvlText w:val="•"/>
      <w:lvlJc w:val="left"/>
      <w:pPr>
        <w:ind w:left="2447" w:hanging="360"/>
      </w:pPr>
      <w:rPr>
        <w:rFonts w:hint="default"/>
        <w:lang w:val="en-us" w:eastAsia="en-us" w:bidi="en-us"/>
      </w:rPr>
    </w:lvl>
    <w:lvl w:ilvl="6">
      <w:start w:val="0"/>
      <w:numFmt w:val="bullet"/>
      <w:lvlText w:val="•"/>
      <w:lvlJc w:val="left"/>
      <w:pPr>
        <w:ind w:left="2728" w:hanging="360"/>
      </w:pPr>
      <w:rPr>
        <w:rFonts w:hint="default"/>
        <w:lang w:val="en-us" w:eastAsia="en-us" w:bidi="en-us"/>
      </w:rPr>
    </w:lvl>
    <w:lvl w:ilvl="7">
      <w:start w:val="0"/>
      <w:numFmt w:val="bullet"/>
      <w:lvlText w:val="•"/>
      <w:lvlJc w:val="left"/>
      <w:pPr>
        <w:ind w:left="3010" w:hanging="360"/>
      </w:pPr>
      <w:rPr>
        <w:rFonts w:hint="default"/>
        <w:lang w:val="en-us" w:eastAsia="en-us" w:bidi="en-us"/>
      </w:rPr>
    </w:lvl>
    <w:lvl w:ilvl="8">
      <w:start w:val="0"/>
      <w:numFmt w:val="bullet"/>
      <w:lvlText w:val="•"/>
      <w:lvlJc w:val="left"/>
      <w:pPr>
        <w:ind w:left="3291" w:hanging="360"/>
      </w:pPr>
      <w:rPr>
        <w:rFonts w:hint="default"/>
        <w:lang w:val="en-us" w:eastAsia="en-us" w:bidi="en-us"/>
      </w:rPr>
    </w:lvl>
  </w:abstractNum>
  <w:abstractNum w:abstractNumId="5">
    <w:multiLevelType w:val="hybridMultilevel"/>
    <w:lvl w:ilvl="0">
      <w:start w:val="2"/>
      <w:numFmt w:val="decimal"/>
      <w:lvlText w:val="%1)"/>
      <w:lvlJc w:val="left"/>
      <w:pPr>
        <w:ind w:left="374" w:hanging="164"/>
        <w:jc w:val="right"/>
      </w:pPr>
      <w:rPr>
        <w:rFonts w:hint="default" w:ascii="Arial" w:hAnsi="Arial" w:eastAsia="Arial" w:cs="Arial"/>
        <w:spacing w:val="-1"/>
        <w:w w:val="100"/>
        <w:sz w:val="14"/>
        <w:szCs w:val="14"/>
        <w:lang w:val="en-us" w:eastAsia="en-us" w:bidi="en-us"/>
      </w:rPr>
    </w:lvl>
    <w:lvl w:ilvl="1">
      <w:start w:val="1"/>
      <w:numFmt w:val="decimal"/>
      <w:lvlText w:val="%2)"/>
      <w:lvlJc w:val="left"/>
      <w:pPr>
        <w:ind w:left="853" w:hanging="164"/>
        <w:jc w:val="left"/>
      </w:pPr>
      <w:rPr>
        <w:rFonts w:hint="default" w:ascii="Arial" w:hAnsi="Arial" w:eastAsia="Arial" w:cs="Arial"/>
        <w:spacing w:val="-1"/>
        <w:w w:val="100"/>
        <w:sz w:val="14"/>
        <w:szCs w:val="14"/>
        <w:lang w:val="en-us" w:eastAsia="en-us" w:bidi="en-us"/>
      </w:rPr>
    </w:lvl>
    <w:lvl w:ilvl="2">
      <w:start w:val="0"/>
      <w:numFmt w:val="bullet"/>
      <w:lvlText w:val="•"/>
      <w:lvlJc w:val="left"/>
      <w:pPr>
        <w:ind w:left="772" w:hanging="164"/>
      </w:pPr>
      <w:rPr>
        <w:rFonts w:hint="default"/>
        <w:lang w:val="en-us" w:eastAsia="en-us" w:bidi="en-us"/>
      </w:rPr>
    </w:lvl>
    <w:lvl w:ilvl="3">
      <w:start w:val="0"/>
      <w:numFmt w:val="bullet"/>
      <w:lvlText w:val="•"/>
      <w:lvlJc w:val="left"/>
      <w:pPr>
        <w:ind w:left="685" w:hanging="164"/>
      </w:pPr>
      <w:rPr>
        <w:rFonts w:hint="default"/>
        <w:lang w:val="en-us" w:eastAsia="en-us" w:bidi="en-us"/>
      </w:rPr>
    </w:lvl>
    <w:lvl w:ilvl="4">
      <w:start w:val="0"/>
      <w:numFmt w:val="bullet"/>
      <w:lvlText w:val="•"/>
      <w:lvlJc w:val="left"/>
      <w:pPr>
        <w:ind w:left="597" w:hanging="164"/>
      </w:pPr>
      <w:rPr>
        <w:rFonts w:hint="default"/>
        <w:lang w:val="en-us" w:eastAsia="en-us" w:bidi="en-us"/>
      </w:rPr>
    </w:lvl>
    <w:lvl w:ilvl="5">
      <w:start w:val="0"/>
      <w:numFmt w:val="bullet"/>
      <w:lvlText w:val="•"/>
      <w:lvlJc w:val="left"/>
      <w:pPr>
        <w:ind w:left="510" w:hanging="164"/>
      </w:pPr>
      <w:rPr>
        <w:rFonts w:hint="default"/>
        <w:lang w:val="en-us" w:eastAsia="en-us" w:bidi="en-us"/>
      </w:rPr>
    </w:lvl>
    <w:lvl w:ilvl="6">
      <w:start w:val="0"/>
      <w:numFmt w:val="bullet"/>
      <w:lvlText w:val="•"/>
      <w:lvlJc w:val="left"/>
      <w:pPr>
        <w:ind w:left="422" w:hanging="164"/>
      </w:pPr>
      <w:rPr>
        <w:rFonts w:hint="default"/>
        <w:lang w:val="en-us" w:eastAsia="en-us" w:bidi="en-us"/>
      </w:rPr>
    </w:lvl>
    <w:lvl w:ilvl="7">
      <w:start w:val="0"/>
      <w:numFmt w:val="bullet"/>
      <w:lvlText w:val="•"/>
      <w:lvlJc w:val="left"/>
      <w:pPr>
        <w:ind w:left="335" w:hanging="164"/>
      </w:pPr>
      <w:rPr>
        <w:rFonts w:hint="default"/>
        <w:lang w:val="en-us" w:eastAsia="en-us" w:bidi="en-us"/>
      </w:rPr>
    </w:lvl>
    <w:lvl w:ilvl="8">
      <w:start w:val="0"/>
      <w:numFmt w:val="bullet"/>
      <w:lvlText w:val="•"/>
      <w:lvlJc w:val="left"/>
      <w:pPr>
        <w:ind w:left="247" w:hanging="164"/>
      </w:pPr>
      <w:rPr>
        <w:rFonts w:hint="default"/>
        <w:lang w:val="en-us" w:eastAsia="en-us" w:bidi="en-us"/>
      </w:rPr>
    </w:lvl>
  </w:abstractNum>
  <w:abstractNum w:abstractNumId="4">
    <w:multiLevelType w:val="hybridMultilevel"/>
    <w:lvl w:ilvl="0">
      <w:start w:val="0"/>
      <w:numFmt w:val="bullet"/>
      <w:lvlText w:val="•"/>
      <w:lvlJc w:val="left"/>
      <w:pPr>
        <w:ind w:left="3627" w:hanging="114"/>
      </w:pPr>
      <w:rPr>
        <w:rFonts w:hint="default" w:ascii="Arial" w:hAnsi="Arial" w:eastAsia="Arial" w:cs="Arial"/>
        <w:spacing w:val="-1"/>
        <w:w w:val="100"/>
        <w:sz w:val="18"/>
        <w:szCs w:val="18"/>
        <w:lang w:val="en-us" w:eastAsia="en-us" w:bidi="en-us"/>
      </w:rPr>
    </w:lvl>
    <w:lvl w:ilvl="1">
      <w:start w:val="0"/>
      <w:numFmt w:val="bullet"/>
      <w:lvlText w:val="•"/>
      <w:lvlJc w:val="left"/>
      <w:pPr>
        <w:ind w:left="3872" w:hanging="114"/>
      </w:pPr>
      <w:rPr>
        <w:rFonts w:hint="default"/>
        <w:lang w:val="en-us" w:eastAsia="en-us" w:bidi="en-us"/>
      </w:rPr>
    </w:lvl>
    <w:lvl w:ilvl="2">
      <w:start w:val="0"/>
      <w:numFmt w:val="bullet"/>
      <w:lvlText w:val="•"/>
      <w:lvlJc w:val="left"/>
      <w:pPr>
        <w:ind w:left="4125" w:hanging="114"/>
      </w:pPr>
      <w:rPr>
        <w:rFonts w:hint="default"/>
        <w:lang w:val="en-us" w:eastAsia="en-us" w:bidi="en-us"/>
      </w:rPr>
    </w:lvl>
    <w:lvl w:ilvl="3">
      <w:start w:val="0"/>
      <w:numFmt w:val="bullet"/>
      <w:lvlText w:val="•"/>
      <w:lvlJc w:val="left"/>
      <w:pPr>
        <w:ind w:left="4378" w:hanging="114"/>
      </w:pPr>
      <w:rPr>
        <w:rFonts w:hint="default"/>
        <w:lang w:val="en-us" w:eastAsia="en-us" w:bidi="en-us"/>
      </w:rPr>
    </w:lvl>
    <w:lvl w:ilvl="4">
      <w:start w:val="0"/>
      <w:numFmt w:val="bullet"/>
      <w:lvlText w:val="•"/>
      <w:lvlJc w:val="left"/>
      <w:pPr>
        <w:ind w:left="4631" w:hanging="114"/>
      </w:pPr>
      <w:rPr>
        <w:rFonts w:hint="default"/>
        <w:lang w:val="en-us" w:eastAsia="en-us" w:bidi="en-us"/>
      </w:rPr>
    </w:lvl>
    <w:lvl w:ilvl="5">
      <w:start w:val="0"/>
      <w:numFmt w:val="bullet"/>
      <w:lvlText w:val="•"/>
      <w:lvlJc w:val="left"/>
      <w:pPr>
        <w:ind w:left="4884" w:hanging="114"/>
      </w:pPr>
      <w:rPr>
        <w:rFonts w:hint="default"/>
        <w:lang w:val="en-us" w:eastAsia="en-us" w:bidi="en-us"/>
      </w:rPr>
    </w:lvl>
    <w:lvl w:ilvl="6">
      <w:start w:val="0"/>
      <w:numFmt w:val="bullet"/>
      <w:lvlText w:val="•"/>
      <w:lvlJc w:val="left"/>
      <w:pPr>
        <w:ind w:left="5136" w:hanging="114"/>
      </w:pPr>
      <w:rPr>
        <w:rFonts w:hint="default"/>
        <w:lang w:val="en-us" w:eastAsia="en-us" w:bidi="en-us"/>
      </w:rPr>
    </w:lvl>
    <w:lvl w:ilvl="7">
      <w:start w:val="0"/>
      <w:numFmt w:val="bullet"/>
      <w:lvlText w:val="•"/>
      <w:lvlJc w:val="left"/>
      <w:pPr>
        <w:ind w:left="5389" w:hanging="114"/>
      </w:pPr>
      <w:rPr>
        <w:rFonts w:hint="default"/>
        <w:lang w:val="en-us" w:eastAsia="en-us" w:bidi="en-us"/>
      </w:rPr>
    </w:lvl>
    <w:lvl w:ilvl="8">
      <w:start w:val="0"/>
      <w:numFmt w:val="bullet"/>
      <w:lvlText w:val="•"/>
      <w:lvlJc w:val="left"/>
      <w:pPr>
        <w:ind w:left="5642" w:hanging="114"/>
      </w:pPr>
      <w:rPr>
        <w:rFonts w:hint="default"/>
        <w:lang w:val="en-us" w:eastAsia="en-us" w:bidi="en-us"/>
      </w:rPr>
    </w:lvl>
  </w:abstractNum>
  <w:abstractNum w:abstractNumId="3">
    <w:multiLevelType w:val="hybridMultilevel"/>
    <w:lvl w:ilvl="0">
      <w:start w:val="0"/>
      <w:numFmt w:val="bullet"/>
      <w:lvlText w:val="•"/>
      <w:lvlJc w:val="left"/>
      <w:pPr>
        <w:ind w:left="3560" w:hanging="114"/>
      </w:pPr>
      <w:rPr>
        <w:rFonts w:hint="default" w:ascii="Arial" w:hAnsi="Arial" w:eastAsia="Arial" w:cs="Arial"/>
        <w:w w:val="100"/>
        <w:sz w:val="18"/>
        <w:szCs w:val="18"/>
        <w:lang w:val="en-us" w:eastAsia="en-us" w:bidi="en-us"/>
      </w:rPr>
    </w:lvl>
    <w:lvl w:ilvl="1">
      <w:start w:val="0"/>
      <w:numFmt w:val="bullet"/>
      <w:lvlText w:val="•"/>
      <w:lvlJc w:val="left"/>
      <w:pPr>
        <w:ind w:left="3931" w:hanging="114"/>
      </w:pPr>
      <w:rPr>
        <w:rFonts w:hint="default" w:ascii="Arial" w:hAnsi="Arial" w:eastAsia="Arial" w:cs="Arial"/>
        <w:spacing w:val="-1"/>
        <w:w w:val="100"/>
        <w:sz w:val="18"/>
        <w:szCs w:val="18"/>
        <w:lang w:val="en-us" w:eastAsia="en-us" w:bidi="en-us"/>
      </w:rPr>
    </w:lvl>
    <w:lvl w:ilvl="2">
      <w:start w:val="0"/>
      <w:numFmt w:val="bullet"/>
      <w:lvlText w:val="•"/>
      <w:lvlJc w:val="left"/>
      <w:pPr>
        <w:ind w:left="3490" w:hanging="114"/>
      </w:pPr>
      <w:rPr>
        <w:rFonts w:hint="default"/>
        <w:lang w:val="en-us" w:eastAsia="en-us" w:bidi="en-us"/>
      </w:rPr>
    </w:lvl>
    <w:lvl w:ilvl="3">
      <w:start w:val="0"/>
      <w:numFmt w:val="bullet"/>
      <w:lvlText w:val="•"/>
      <w:lvlJc w:val="left"/>
      <w:pPr>
        <w:ind w:left="3040" w:hanging="114"/>
      </w:pPr>
      <w:rPr>
        <w:rFonts w:hint="default"/>
        <w:lang w:val="en-us" w:eastAsia="en-us" w:bidi="en-us"/>
      </w:rPr>
    </w:lvl>
    <w:lvl w:ilvl="4">
      <w:start w:val="0"/>
      <w:numFmt w:val="bullet"/>
      <w:lvlText w:val="•"/>
      <w:lvlJc w:val="left"/>
      <w:pPr>
        <w:ind w:left="2590" w:hanging="114"/>
      </w:pPr>
      <w:rPr>
        <w:rFonts w:hint="default"/>
        <w:lang w:val="en-us" w:eastAsia="en-us" w:bidi="en-us"/>
      </w:rPr>
    </w:lvl>
    <w:lvl w:ilvl="5">
      <w:start w:val="0"/>
      <w:numFmt w:val="bullet"/>
      <w:lvlText w:val="•"/>
      <w:lvlJc w:val="left"/>
      <w:pPr>
        <w:ind w:left="2141" w:hanging="114"/>
      </w:pPr>
      <w:rPr>
        <w:rFonts w:hint="default"/>
        <w:lang w:val="en-us" w:eastAsia="en-us" w:bidi="en-us"/>
      </w:rPr>
    </w:lvl>
    <w:lvl w:ilvl="6">
      <w:start w:val="0"/>
      <w:numFmt w:val="bullet"/>
      <w:lvlText w:val="•"/>
      <w:lvlJc w:val="left"/>
      <w:pPr>
        <w:ind w:left="1691" w:hanging="114"/>
      </w:pPr>
      <w:rPr>
        <w:rFonts w:hint="default"/>
        <w:lang w:val="en-us" w:eastAsia="en-us" w:bidi="en-us"/>
      </w:rPr>
    </w:lvl>
    <w:lvl w:ilvl="7">
      <w:start w:val="0"/>
      <w:numFmt w:val="bullet"/>
      <w:lvlText w:val="•"/>
      <w:lvlJc w:val="left"/>
      <w:pPr>
        <w:ind w:left="1241" w:hanging="114"/>
      </w:pPr>
      <w:rPr>
        <w:rFonts w:hint="default"/>
        <w:lang w:val="en-us" w:eastAsia="en-us" w:bidi="en-us"/>
      </w:rPr>
    </w:lvl>
    <w:lvl w:ilvl="8">
      <w:start w:val="0"/>
      <w:numFmt w:val="bullet"/>
      <w:lvlText w:val="•"/>
      <w:lvlJc w:val="left"/>
      <w:pPr>
        <w:ind w:left="791" w:hanging="114"/>
      </w:pPr>
      <w:rPr>
        <w:rFonts w:hint="default"/>
        <w:lang w:val="en-us" w:eastAsia="en-us" w:bidi="en-us"/>
      </w:rPr>
    </w:lvl>
  </w:abstractNum>
  <w:abstractNum w:abstractNumId="2">
    <w:multiLevelType w:val="hybridMultilevel"/>
    <w:lvl w:ilvl="0">
      <w:start w:val="0"/>
      <w:numFmt w:val="bullet"/>
      <w:lvlText w:val="•"/>
      <w:lvlJc w:val="left"/>
      <w:pPr>
        <w:ind w:left="3695" w:hanging="114"/>
      </w:pPr>
      <w:rPr>
        <w:rFonts w:hint="default" w:ascii="Arial" w:hAnsi="Arial" w:eastAsia="Arial" w:cs="Arial"/>
        <w:spacing w:val="-1"/>
        <w:w w:val="100"/>
        <w:sz w:val="18"/>
        <w:szCs w:val="18"/>
        <w:lang w:val="en-us" w:eastAsia="en-us" w:bidi="en-us"/>
      </w:rPr>
    </w:lvl>
    <w:lvl w:ilvl="1">
      <w:start w:val="0"/>
      <w:numFmt w:val="bullet"/>
      <w:lvlText w:val="•"/>
      <w:lvlJc w:val="left"/>
      <w:pPr>
        <w:ind w:left="3932" w:hanging="114"/>
      </w:pPr>
      <w:rPr>
        <w:rFonts w:hint="default" w:ascii="Arial" w:hAnsi="Arial" w:eastAsia="Arial" w:cs="Arial"/>
        <w:spacing w:val="-4"/>
        <w:w w:val="100"/>
        <w:sz w:val="18"/>
        <w:szCs w:val="18"/>
        <w:lang w:val="en-us" w:eastAsia="en-us" w:bidi="en-us"/>
      </w:rPr>
    </w:lvl>
    <w:lvl w:ilvl="2">
      <w:start w:val="0"/>
      <w:numFmt w:val="bullet"/>
      <w:lvlText w:val="•"/>
      <w:lvlJc w:val="left"/>
      <w:pPr>
        <w:ind w:left="3512" w:hanging="114"/>
      </w:pPr>
      <w:rPr>
        <w:rFonts w:hint="default"/>
        <w:lang w:val="en-us" w:eastAsia="en-us" w:bidi="en-us"/>
      </w:rPr>
    </w:lvl>
    <w:lvl w:ilvl="3">
      <w:start w:val="0"/>
      <w:numFmt w:val="bullet"/>
      <w:lvlText w:val="•"/>
      <w:lvlJc w:val="left"/>
      <w:pPr>
        <w:ind w:left="3085" w:hanging="114"/>
      </w:pPr>
      <w:rPr>
        <w:rFonts w:hint="default"/>
        <w:lang w:val="en-us" w:eastAsia="en-us" w:bidi="en-us"/>
      </w:rPr>
    </w:lvl>
    <w:lvl w:ilvl="4">
      <w:start w:val="0"/>
      <w:numFmt w:val="bullet"/>
      <w:lvlText w:val="•"/>
      <w:lvlJc w:val="left"/>
      <w:pPr>
        <w:ind w:left="2658" w:hanging="114"/>
      </w:pPr>
      <w:rPr>
        <w:rFonts w:hint="default"/>
        <w:lang w:val="en-us" w:eastAsia="en-us" w:bidi="en-us"/>
      </w:rPr>
    </w:lvl>
    <w:lvl w:ilvl="5">
      <w:start w:val="0"/>
      <w:numFmt w:val="bullet"/>
      <w:lvlText w:val="•"/>
      <w:lvlJc w:val="left"/>
      <w:pPr>
        <w:ind w:left="2231" w:hanging="114"/>
      </w:pPr>
      <w:rPr>
        <w:rFonts w:hint="default"/>
        <w:lang w:val="en-us" w:eastAsia="en-us" w:bidi="en-us"/>
      </w:rPr>
    </w:lvl>
    <w:lvl w:ilvl="6">
      <w:start w:val="0"/>
      <w:numFmt w:val="bullet"/>
      <w:lvlText w:val="•"/>
      <w:lvlJc w:val="left"/>
      <w:pPr>
        <w:ind w:left="1804" w:hanging="114"/>
      </w:pPr>
      <w:rPr>
        <w:rFonts w:hint="default"/>
        <w:lang w:val="en-us" w:eastAsia="en-us" w:bidi="en-us"/>
      </w:rPr>
    </w:lvl>
    <w:lvl w:ilvl="7">
      <w:start w:val="0"/>
      <w:numFmt w:val="bullet"/>
      <w:lvlText w:val="•"/>
      <w:lvlJc w:val="left"/>
      <w:pPr>
        <w:ind w:left="1377" w:hanging="114"/>
      </w:pPr>
      <w:rPr>
        <w:rFonts w:hint="default"/>
        <w:lang w:val="en-us" w:eastAsia="en-us" w:bidi="en-us"/>
      </w:rPr>
    </w:lvl>
    <w:lvl w:ilvl="8">
      <w:start w:val="0"/>
      <w:numFmt w:val="bullet"/>
      <w:lvlText w:val="•"/>
      <w:lvlJc w:val="left"/>
      <w:pPr>
        <w:ind w:left="949" w:hanging="114"/>
      </w:pPr>
      <w:rPr>
        <w:rFonts w:hint="default"/>
        <w:lang w:val="en-us" w:eastAsia="en-us" w:bidi="en-us"/>
      </w:rPr>
    </w:lvl>
  </w:abstractNum>
  <w:abstractNum w:abstractNumId="1">
    <w:multiLevelType w:val="hybridMultilevel"/>
    <w:lvl w:ilvl="0">
      <w:start w:val="0"/>
      <w:numFmt w:val="bullet"/>
      <w:lvlText w:val="•"/>
      <w:lvlJc w:val="left"/>
      <w:pPr>
        <w:ind w:left="3417" w:hanging="114"/>
      </w:pPr>
      <w:rPr>
        <w:rFonts w:hint="default" w:ascii="Arial" w:hAnsi="Arial" w:eastAsia="Arial" w:cs="Arial"/>
        <w:spacing w:val="-23"/>
        <w:w w:val="98"/>
        <w:sz w:val="18"/>
        <w:szCs w:val="18"/>
        <w:lang w:val="en-us" w:eastAsia="en-us" w:bidi="en-us"/>
      </w:rPr>
    </w:lvl>
    <w:lvl w:ilvl="1">
      <w:start w:val="0"/>
      <w:numFmt w:val="bullet"/>
      <w:lvlText w:val="•"/>
      <w:lvlJc w:val="left"/>
      <w:pPr>
        <w:ind w:left="3942" w:hanging="114"/>
      </w:pPr>
      <w:rPr>
        <w:rFonts w:hint="default" w:ascii="Arial" w:hAnsi="Arial" w:eastAsia="Arial" w:cs="Arial"/>
        <w:spacing w:val="-1"/>
        <w:w w:val="100"/>
        <w:sz w:val="18"/>
        <w:szCs w:val="18"/>
        <w:lang w:val="en-us" w:eastAsia="en-us" w:bidi="en-us"/>
      </w:rPr>
    </w:lvl>
    <w:lvl w:ilvl="2">
      <w:start w:val="0"/>
      <w:numFmt w:val="bullet"/>
      <w:lvlText w:val="•"/>
      <w:lvlJc w:val="left"/>
      <w:pPr>
        <w:ind w:left="3466" w:hanging="114"/>
      </w:pPr>
      <w:rPr>
        <w:rFonts w:hint="default"/>
        <w:lang w:val="en-us" w:eastAsia="en-us" w:bidi="en-us"/>
      </w:rPr>
    </w:lvl>
    <w:lvl w:ilvl="3">
      <w:start w:val="0"/>
      <w:numFmt w:val="bullet"/>
      <w:lvlText w:val="•"/>
      <w:lvlJc w:val="left"/>
      <w:pPr>
        <w:ind w:left="2993" w:hanging="114"/>
      </w:pPr>
      <w:rPr>
        <w:rFonts w:hint="default"/>
        <w:lang w:val="en-us" w:eastAsia="en-us" w:bidi="en-us"/>
      </w:rPr>
    </w:lvl>
    <w:lvl w:ilvl="4">
      <w:start w:val="0"/>
      <w:numFmt w:val="bullet"/>
      <w:lvlText w:val="•"/>
      <w:lvlJc w:val="left"/>
      <w:pPr>
        <w:ind w:left="2520" w:hanging="114"/>
      </w:pPr>
      <w:rPr>
        <w:rFonts w:hint="default"/>
        <w:lang w:val="en-us" w:eastAsia="en-us" w:bidi="en-us"/>
      </w:rPr>
    </w:lvl>
    <w:lvl w:ilvl="5">
      <w:start w:val="0"/>
      <w:numFmt w:val="bullet"/>
      <w:lvlText w:val="•"/>
      <w:lvlJc w:val="left"/>
      <w:pPr>
        <w:ind w:left="2047" w:hanging="114"/>
      </w:pPr>
      <w:rPr>
        <w:rFonts w:hint="default"/>
        <w:lang w:val="en-us" w:eastAsia="en-us" w:bidi="en-us"/>
      </w:rPr>
    </w:lvl>
    <w:lvl w:ilvl="6">
      <w:start w:val="0"/>
      <w:numFmt w:val="bullet"/>
      <w:lvlText w:val="•"/>
      <w:lvlJc w:val="left"/>
      <w:pPr>
        <w:ind w:left="1574" w:hanging="114"/>
      </w:pPr>
      <w:rPr>
        <w:rFonts w:hint="default"/>
        <w:lang w:val="en-us" w:eastAsia="en-us" w:bidi="en-us"/>
      </w:rPr>
    </w:lvl>
    <w:lvl w:ilvl="7">
      <w:start w:val="0"/>
      <w:numFmt w:val="bullet"/>
      <w:lvlText w:val="•"/>
      <w:lvlJc w:val="left"/>
      <w:pPr>
        <w:ind w:left="1100" w:hanging="114"/>
      </w:pPr>
      <w:rPr>
        <w:rFonts w:hint="default"/>
        <w:lang w:val="en-us" w:eastAsia="en-us" w:bidi="en-us"/>
      </w:rPr>
    </w:lvl>
    <w:lvl w:ilvl="8">
      <w:start w:val="0"/>
      <w:numFmt w:val="bullet"/>
      <w:lvlText w:val="•"/>
      <w:lvlJc w:val="left"/>
      <w:pPr>
        <w:ind w:left="627" w:hanging="114"/>
      </w:pPr>
      <w:rPr>
        <w:rFonts w:hint="default"/>
        <w:lang w:val="en-us" w:eastAsia="en-us" w:bidi="en-us"/>
      </w:rPr>
    </w:lvl>
  </w:abstractNum>
  <w:abstractNum w:abstractNumId="0">
    <w:multiLevelType w:val="hybridMultilevel"/>
    <w:lvl w:ilvl="0">
      <w:start w:val="0"/>
      <w:numFmt w:val="bullet"/>
      <w:lvlText w:val="•"/>
      <w:lvlJc w:val="left"/>
      <w:pPr>
        <w:ind w:left="3931" w:hanging="114"/>
      </w:pPr>
      <w:rPr>
        <w:rFonts w:hint="default" w:ascii="Arial" w:hAnsi="Arial" w:eastAsia="Arial" w:cs="Arial"/>
        <w:spacing w:val="-1"/>
        <w:w w:val="100"/>
        <w:sz w:val="18"/>
        <w:szCs w:val="18"/>
        <w:lang w:val="en-us" w:eastAsia="en-us" w:bidi="en-us"/>
      </w:rPr>
    </w:lvl>
    <w:lvl w:ilvl="1">
      <w:start w:val="0"/>
      <w:numFmt w:val="bullet"/>
      <w:lvlText w:val="•"/>
      <w:lvlJc w:val="left"/>
      <w:pPr>
        <w:ind w:left="4172" w:hanging="114"/>
      </w:pPr>
      <w:rPr>
        <w:rFonts w:hint="default"/>
        <w:lang w:val="en-us" w:eastAsia="en-us" w:bidi="en-us"/>
      </w:rPr>
    </w:lvl>
    <w:lvl w:ilvl="2">
      <w:start w:val="0"/>
      <w:numFmt w:val="bullet"/>
      <w:lvlText w:val="•"/>
      <w:lvlJc w:val="left"/>
      <w:pPr>
        <w:ind w:left="4404" w:hanging="114"/>
      </w:pPr>
      <w:rPr>
        <w:rFonts w:hint="default"/>
        <w:lang w:val="en-us" w:eastAsia="en-us" w:bidi="en-us"/>
      </w:rPr>
    </w:lvl>
    <w:lvl w:ilvl="3">
      <w:start w:val="0"/>
      <w:numFmt w:val="bullet"/>
      <w:lvlText w:val="•"/>
      <w:lvlJc w:val="left"/>
      <w:pPr>
        <w:ind w:left="4636" w:hanging="114"/>
      </w:pPr>
      <w:rPr>
        <w:rFonts w:hint="default"/>
        <w:lang w:val="en-us" w:eastAsia="en-us" w:bidi="en-us"/>
      </w:rPr>
    </w:lvl>
    <w:lvl w:ilvl="4">
      <w:start w:val="0"/>
      <w:numFmt w:val="bullet"/>
      <w:lvlText w:val="•"/>
      <w:lvlJc w:val="left"/>
      <w:pPr>
        <w:ind w:left="4868" w:hanging="114"/>
      </w:pPr>
      <w:rPr>
        <w:rFonts w:hint="default"/>
        <w:lang w:val="en-us" w:eastAsia="en-us" w:bidi="en-us"/>
      </w:rPr>
    </w:lvl>
    <w:lvl w:ilvl="5">
      <w:start w:val="0"/>
      <w:numFmt w:val="bullet"/>
      <w:lvlText w:val="•"/>
      <w:lvlJc w:val="left"/>
      <w:pPr>
        <w:ind w:left="5101" w:hanging="114"/>
      </w:pPr>
      <w:rPr>
        <w:rFonts w:hint="default"/>
        <w:lang w:val="en-us" w:eastAsia="en-us" w:bidi="en-us"/>
      </w:rPr>
    </w:lvl>
    <w:lvl w:ilvl="6">
      <w:start w:val="0"/>
      <w:numFmt w:val="bullet"/>
      <w:lvlText w:val="•"/>
      <w:lvlJc w:val="left"/>
      <w:pPr>
        <w:ind w:left="5333" w:hanging="114"/>
      </w:pPr>
      <w:rPr>
        <w:rFonts w:hint="default"/>
        <w:lang w:val="en-us" w:eastAsia="en-us" w:bidi="en-us"/>
      </w:rPr>
    </w:lvl>
    <w:lvl w:ilvl="7">
      <w:start w:val="0"/>
      <w:numFmt w:val="bullet"/>
      <w:lvlText w:val="•"/>
      <w:lvlJc w:val="left"/>
      <w:pPr>
        <w:ind w:left="5565" w:hanging="114"/>
      </w:pPr>
      <w:rPr>
        <w:rFonts w:hint="default"/>
        <w:lang w:val="en-us" w:eastAsia="en-us" w:bidi="en-us"/>
      </w:rPr>
    </w:lvl>
    <w:lvl w:ilvl="8">
      <w:start w:val="0"/>
      <w:numFmt w:val="bullet"/>
      <w:lvlText w:val="•"/>
      <w:lvlJc w:val="left"/>
      <w:pPr>
        <w:ind w:left="5797" w:hanging="114"/>
      </w:pPr>
      <w:rPr>
        <w:rFonts w:hint="default"/>
        <w:lang w:val="en-us" w:eastAsia="en-us" w:bidi="en-us"/>
      </w:rPr>
    </w:lvl>
  </w:abstractNum>
  <w:num w:numId="28">
    <w:abstractNumId w:val="27"/>
  </w:num>
  <w:num w:numId="27">
    <w:abstractNumId w:val="26"/>
  </w:num>
  <w:num w:numId="10">
    <w:abstractNumId w:val="9"/>
  </w:num>
  <w:num w:numId="7">
    <w:abstractNumId w:val="6"/>
  </w:num>
  <w:num w:numId="29">
    <w:abstractNumId w:val="28"/>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9">
    <w:abstractNumId w:val="8"/>
  </w:num>
  <w:num w:numId="8">
    <w:abstractNumId w:val="7"/>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TOC1" w:type="paragraph">
    <w:name w:val="TOC 1"/>
    <w:basedOn w:val="Normal"/>
    <w:uiPriority w:val="1"/>
    <w:qFormat/>
    <w:pPr>
      <w:spacing w:before="92"/>
      <w:ind w:left="2100" w:right="2066"/>
      <w:jc w:val="center"/>
    </w:pPr>
    <w:rPr>
      <w:rFonts w:ascii="Arial" w:hAnsi="Arial" w:eastAsia="Arial" w:cs="Arial"/>
      <w:b/>
      <w:bCs/>
      <w:sz w:val="20"/>
      <w:szCs w:val="20"/>
      <w:lang w:val="en-us" w:eastAsia="en-us" w:bidi="en-us"/>
    </w:rPr>
  </w:style>
  <w:style w:styleId="TOC2" w:type="paragraph">
    <w:name w:val="TOC 2"/>
    <w:basedOn w:val="Normal"/>
    <w:uiPriority w:val="1"/>
    <w:qFormat/>
    <w:pPr>
      <w:spacing w:before="37"/>
      <w:ind w:left="2120"/>
    </w:pPr>
    <w:rPr>
      <w:rFonts w:ascii="Arial" w:hAnsi="Arial" w:eastAsia="Arial" w:cs="Arial"/>
      <w:sz w:val="16"/>
      <w:szCs w:val="16"/>
      <w:lang w:val="en-us" w:eastAsia="en-us" w:bidi="en-us"/>
    </w:rPr>
  </w:style>
  <w:style w:styleId="BodyText" w:type="paragraph">
    <w:name w:val="Body Text"/>
    <w:basedOn w:val="Normal"/>
    <w:uiPriority w:val="1"/>
    <w:qFormat/>
    <w:pPr/>
    <w:rPr>
      <w:rFonts w:ascii="Arial" w:hAnsi="Arial" w:eastAsia="Arial" w:cs="Arial"/>
      <w:sz w:val="16"/>
      <w:szCs w:val="16"/>
      <w:lang w:val="en-us" w:eastAsia="en-us" w:bidi="en-us"/>
    </w:rPr>
  </w:style>
  <w:style w:styleId="Heading1" w:type="paragraph">
    <w:name w:val="Heading 1"/>
    <w:basedOn w:val="Normal"/>
    <w:uiPriority w:val="1"/>
    <w:qFormat/>
    <w:pPr>
      <w:spacing w:before="237"/>
      <w:outlineLvl w:val="1"/>
    </w:pPr>
    <w:rPr>
      <w:rFonts w:ascii="Arial" w:hAnsi="Arial" w:eastAsia="Arial" w:cs="Arial"/>
      <w:b/>
      <w:bCs/>
      <w:sz w:val="60"/>
      <w:szCs w:val="60"/>
      <w:lang w:val="en-us" w:eastAsia="en-us" w:bidi="en-us"/>
    </w:rPr>
  </w:style>
  <w:style w:styleId="Heading2" w:type="paragraph">
    <w:name w:val="Heading 2"/>
    <w:basedOn w:val="Normal"/>
    <w:uiPriority w:val="1"/>
    <w:qFormat/>
    <w:pPr>
      <w:outlineLvl w:val="2"/>
    </w:pPr>
    <w:rPr>
      <w:rFonts w:ascii="Arial Black" w:hAnsi="Arial Black" w:eastAsia="Arial Black" w:cs="Arial Black"/>
      <w:sz w:val="48"/>
      <w:szCs w:val="48"/>
      <w:lang w:val="en-us" w:eastAsia="en-us" w:bidi="en-us"/>
    </w:rPr>
  </w:style>
  <w:style w:styleId="Heading3" w:type="paragraph">
    <w:name w:val="Heading 3"/>
    <w:basedOn w:val="Normal"/>
    <w:uiPriority w:val="1"/>
    <w:qFormat/>
    <w:pPr>
      <w:spacing w:before="100"/>
      <w:ind w:left="6320"/>
      <w:outlineLvl w:val="3"/>
    </w:pPr>
    <w:rPr>
      <w:rFonts w:ascii="Gill Sans Ultra Bold" w:hAnsi="Gill Sans Ultra Bold" w:eastAsia="Gill Sans Ultra Bold" w:cs="Gill Sans Ultra Bold"/>
      <w:sz w:val="44"/>
      <w:szCs w:val="44"/>
      <w:lang w:val="en-us" w:eastAsia="en-us" w:bidi="en-us"/>
    </w:rPr>
  </w:style>
  <w:style w:styleId="Heading4" w:type="paragraph">
    <w:name w:val="Heading 4"/>
    <w:basedOn w:val="Normal"/>
    <w:uiPriority w:val="1"/>
    <w:qFormat/>
    <w:pPr>
      <w:spacing w:before="77"/>
      <w:ind w:left="1119"/>
      <w:outlineLvl w:val="4"/>
    </w:pPr>
    <w:rPr>
      <w:rFonts w:ascii="Arial" w:hAnsi="Arial" w:eastAsia="Arial" w:cs="Arial"/>
      <w:b/>
      <w:bCs/>
      <w:sz w:val="28"/>
      <w:szCs w:val="28"/>
      <w:lang w:val="en-us" w:eastAsia="en-us" w:bidi="en-us"/>
    </w:rPr>
  </w:style>
  <w:style w:styleId="Heading5" w:type="paragraph">
    <w:name w:val="Heading 5"/>
    <w:basedOn w:val="Normal"/>
    <w:uiPriority w:val="1"/>
    <w:qFormat/>
    <w:pPr>
      <w:ind w:left="1220"/>
      <w:outlineLvl w:val="5"/>
    </w:pPr>
    <w:rPr>
      <w:rFonts w:ascii="Arial" w:hAnsi="Arial" w:eastAsia="Arial" w:cs="Arial"/>
      <w:b/>
      <w:bCs/>
      <w:sz w:val="24"/>
      <w:szCs w:val="24"/>
      <w:lang w:val="en-us" w:eastAsia="en-us" w:bidi="en-us"/>
    </w:rPr>
  </w:style>
  <w:style w:styleId="Heading6" w:type="paragraph">
    <w:name w:val="Heading 6"/>
    <w:basedOn w:val="Normal"/>
    <w:uiPriority w:val="1"/>
    <w:qFormat/>
    <w:pPr>
      <w:spacing w:before="92"/>
      <w:ind w:left="330"/>
      <w:outlineLvl w:val="6"/>
    </w:pPr>
    <w:rPr>
      <w:rFonts w:ascii="Arial" w:hAnsi="Arial" w:eastAsia="Arial" w:cs="Arial"/>
      <w:b/>
      <w:bCs/>
      <w:i/>
      <w:sz w:val="24"/>
      <w:szCs w:val="24"/>
      <w:lang w:val="en-us" w:eastAsia="en-us" w:bidi="en-us"/>
    </w:rPr>
  </w:style>
  <w:style w:styleId="Heading7" w:type="paragraph">
    <w:name w:val="Heading 7"/>
    <w:basedOn w:val="Normal"/>
    <w:uiPriority w:val="1"/>
    <w:qFormat/>
    <w:pPr>
      <w:spacing w:before="124"/>
      <w:ind w:left="330"/>
      <w:outlineLvl w:val="7"/>
    </w:pPr>
    <w:rPr>
      <w:rFonts w:ascii="Arial" w:hAnsi="Arial" w:eastAsia="Arial" w:cs="Arial"/>
      <w:sz w:val="24"/>
      <w:szCs w:val="24"/>
      <w:lang w:val="en-us" w:eastAsia="en-us" w:bidi="en-us"/>
    </w:rPr>
  </w:style>
  <w:style w:styleId="Heading8" w:type="paragraph">
    <w:name w:val="Heading 8"/>
    <w:basedOn w:val="Normal"/>
    <w:uiPriority w:val="1"/>
    <w:qFormat/>
    <w:pPr>
      <w:ind w:left="289"/>
      <w:outlineLvl w:val="8"/>
    </w:pPr>
    <w:rPr>
      <w:rFonts w:ascii="Arial" w:hAnsi="Arial" w:eastAsia="Arial" w:cs="Arial"/>
      <w:b/>
      <w:bCs/>
      <w:sz w:val="22"/>
      <w:szCs w:val="22"/>
      <w:lang w:val="en-us" w:eastAsia="en-us" w:bidi="en-us"/>
    </w:rPr>
  </w:style>
  <w:style w:styleId="Heading9" w:type="paragraph">
    <w:name w:val="Heading 9"/>
    <w:basedOn w:val="Normal"/>
    <w:uiPriority w:val="1"/>
    <w:qFormat/>
    <w:pPr>
      <w:outlineLvl w:val="9"/>
    </w:pPr>
    <w:rPr>
      <w:rFonts w:ascii="Arial" w:hAnsi="Arial" w:eastAsia="Arial" w:cs="Arial"/>
      <w:b/>
      <w:bCs/>
      <w:sz w:val="20"/>
      <w:szCs w:val="20"/>
      <w:lang w:val="en-us" w:eastAsia="en-us" w:bidi="en-us"/>
    </w:rPr>
  </w:style>
  <w:style w:styleId="ListParagraph" w:type="paragraph">
    <w:name w:val="List Paragraph"/>
    <w:basedOn w:val="Normal"/>
    <w:uiPriority w:val="1"/>
    <w:qFormat/>
    <w:pPr>
      <w:ind w:left="3931" w:hanging="360"/>
    </w:pPr>
    <w:rPr>
      <w:rFonts w:ascii="Arial" w:hAnsi="Arial" w:eastAsia="Arial" w:cs="Arial"/>
      <w:lang w:val="en-us" w:eastAsia="en-us" w:bidi="en-us"/>
    </w:rPr>
  </w:style>
  <w:style w:styleId="TableParagraph" w:type="paragraph">
    <w:name w:val="Table Paragraph"/>
    <w:basedOn w:val="Normal"/>
    <w:uiPriority w:val="1"/>
    <w:qFormat/>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pn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jpe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jpeg"/><Relationship Id="rId35" Type="http://schemas.openxmlformats.org/officeDocument/2006/relationships/header" Target="header1.xml"/><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jpeg"/><Relationship Id="rId42" Type="http://schemas.openxmlformats.org/officeDocument/2006/relationships/image" Target="media/image37.png"/><Relationship Id="rId43" Type="http://schemas.openxmlformats.org/officeDocument/2006/relationships/header" Target="header2.xml"/><Relationship Id="rId44" Type="http://schemas.openxmlformats.org/officeDocument/2006/relationships/image" Target="media/image38.png"/><Relationship Id="rId45" Type="http://schemas.openxmlformats.org/officeDocument/2006/relationships/image" Target="media/image39.jpe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header" Target="header3.xml"/><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header" Target="header4.xml"/><Relationship Id="rId56" Type="http://schemas.openxmlformats.org/officeDocument/2006/relationships/image" Target="media/image48.jpe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header" Target="header5.xml"/><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header" Target="header6.xml"/><Relationship Id="rId77" Type="http://schemas.openxmlformats.org/officeDocument/2006/relationships/image" Target="media/image67.jpeg"/><Relationship Id="rId78" Type="http://schemas.openxmlformats.org/officeDocument/2006/relationships/header" Target="header7.xml"/><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header" Target="header8.xml"/><Relationship Id="rId85" Type="http://schemas.openxmlformats.org/officeDocument/2006/relationships/image" Target="media/image73.jpe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header" Target="header9.xml"/><Relationship Id="rId90" Type="http://schemas.openxmlformats.org/officeDocument/2006/relationships/hyperlink" Target="mailto:SALES@CAMPBELLFITTINGS.COM" TargetMode="External"/><Relationship Id="rId91" Type="http://schemas.openxmlformats.org/officeDocument/2006/relationships/hyperlink" Target="http://WWW.CAMPBELLFITTINGS.COM/" TargetMode="External"/><Relationship Id="rId92" Type="http://schemas.openxmlformats.org/officeDocument/2006/relationships/image" Target="media/image77.png"/><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png"/><Relationship Id="rId96" Type="http://schemas.openxmlformats.org/officeDocument/2006/relationships/image" Target="media/image81.png"/><Relationship Id="rId97" Type="http://schemas.openxmlformats.org/officeDocument/2006/relationships/image" Target="media/image82.png"/><Relationship Id="rId98" Type="http://schemas.openxmlformats.org/officeDocument/2006/relationships/image" Target="media/image83.png"/><Relationship Id="rId99" Type="http://schemas.openxmlformats.org/officeDocument/2006/relationships/image" Target="media/image84.png"/><Relationship Id="rId100" Type="http://schemas.openxmlformats.org/officeDocument/2006/relationships/image" Target="media/image85.png"/><Relationship Id="rId101" Type="http://schemas.openxmlformats.org/officeDocument/2006/relationships/image" Target="media/image86.png"/><Relationship Id="rId102" Type="http://schemas.openxmlformats.org/officeDocument/2006/relationships/header" Target="header10.xml"/><Relationship Id="rId103" Type="http://schemas.openxmlformats.org/officeDocument/2006/relationships/image" Target="media/image87.jpeg"/><Relationship Id="rId104" Type="http://schemas.openxmlformats.org/officeDocument/2006/relationships/header" Target="header11.xml"/><Relationship Id="rId105" Type="http://schemas.openxmlformats.org/officeDocument/2006/relationships/image" Target="media/image88.png"/><Relationship Id="rId106" Type="http://schemas.openxmlformats.org/officeDocument/2006/relationships/image" Target="media/image89.png"/><Relationship Id="rId107" Type="http://schemas.openxmlformats.org/officeDocument/2006/relationships/image" Target="media/image90.png"/><Relationship Id="rId108" Type="http://schemas.openxmlformats.org/officeDocument/2006/relationships/image" Target="media/image91.png"/><Relationship Id="rId109" Type="http://schemas.openxmlformats.org/officeDocument/2006/relationships/image" Target="media/image92.png"/><Relationship Id="rId110" Type="http://schemas.openxmlformats.org/officeDocument/2006/relationships/image" Target="media/image93.png"/><Relationship Id="rId111" Type="http://schemas.openxmlformats.org/officeDocument/2006/relationships/image" Target="media/image94.png"/><Relationship Id="rId112" Type="http://schemas.openxmlformats.org/officeDocument/2006/relationships/image" Target="media/image95.png"/><Relationship Id="rId113" Type="http://schemas.openxmlformats.org/officeDocument/2006/relationships/image" Target="media/image96.png"/><Relationship Id="rId114" Type="http://schemas.openxmlformats.org/officeDocument/2006/relationships/image" Target="media/image97.png"/><Relationship Id="rId115" Type="http://schemas.openxmlformats.org/officeDocument/2006/relationships/header" Target="header12.xml"/><Relationship Id="rId116" Type="http://schemas.openxmlformats.org/officeDocument/2006/relationships/image" Target="media/image98.png"/><Relationship Id="rId117" Type="http://schemas.openxmlformats.org/officeDocument/2006/relationships/image" Target="media/image99.png"/><Relationship Id="rId118" Type="http://schemas.openxmlformats.org/officeDocument/2006/relationships/image" Target="media/image100.jpeg"/><Relationship Id="rId119" Type="http://schemas.openxmlformats.org/officeDocument/2006/relationships/image" Target="media/image101.png"/><Relationship Id="rId120" Type="http://schemas.openxmlformats.org/officeDocument/2006/relationships/image" Target="media/image102.png"/><Relationship Id="rId121" Type="http://schemas.openxmlformats.org/officeDocument/2006/relationships/image" Target="media/image103.pn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header" Target="header13.xml"/><Relationship Id="rId126" Type="http://schemas.openxmlformats.org/officeDocument/2006/relationships/header" Target="header14.xml"/><Relationship Id="rId127" Type="http://schemas.openxmlformats.org/officeDocument/2006/relationships/image" Target="media/image107.png"/><Relationship Id="rId128" Type="http://schemas.openxmlformats.org/officeDocument/2006/relationships/image" Target="media/image108.png"/><Relationship Id="rId129" Type="http://schemas.openxmlformats.org/officeDocument/2006/relationships/image" Target="media/image109.png"/><Relationship Id="rId130" Type="http://schemas.openxmlformats.org/officeDocument/2006/relationships/image" Target="media/image110.png"/><Relationship Id="rId131" Type="http://schemas.openxmlformats.org/officeDocument/2006/relationships/image" Target="media/image111.png"/><Relationship Id="rId132" Type="http://schemas.openxmlformats.org/officeDocument/2006/relationships/image" Target="media/image112.png"/><Relationship Id="rId133" Type="http://schemas.openxmlformats.org/officeDocument/2006/relationships/image" Target="media/image113.png"/><Relationship Id="rId134" Type="http://schemas.openxmlformats.org/officeDocument/2006/relationships/image" Target="media/image114.png"/><Relationship Id="rId135" Type="http://schemas.openxmlformats.org/officeDocument/2006/relationships/image" Target="media/image115.png"/><Relationship Id="rId136" Type="http://schemas.openxmlformats.org/officeDocument/2006/relationships/image" Target="media/image116.png"/><Relationship Id="rId137" Type="http://schemas.openxmlformats.org/officeDocument/2006/relationships/image" Target="media/image117.png"/><Relationship Id="rId138" Type="http://schemas.openxmlformats.org/officeDocument/2006/relationships/image" Target="media/image118.png"/><Relationship Id="rId139" Type="http://schemas.openxmlformats.org/officeDocument/2006/relationships/image" Target="media/image119.png"/><Relationship Id="rId140" Type="http://schemas.openxmlformats.org/officeDocument/2006/relationships/image" Target="media/image120.png"/><Relationship Id="rId141" Type="http://schemas.openxmlformats.org/officeDocument/2006/relationships/image" Target="media/image121.png"/><Relationship Id="rId142" Type="http://schemas.openxmlformats.org/officeDocument/2006/relationships/image" Target="media/image122.png"/><Relationship Id="rId143" Type="http://schemas.openxmlformats.org/officeDocument/2006/relationships/image" Target="media/image123.png"/><Relationship Id="rId144" Type="http://schemas.openxmlformats.org/officeDocument/2006/relationships/image" Target="media/image124.png"/><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png"/><Relationship Id="rId148" Type="http://schemas.openxmlformats.org/officeDocument/2006/relationships/image" Target="media/image128.png"/><Relationship Id="rId149" Type="http://schemas.openxmlformats.org/officeDocument/2006/relationships/image" Target="media/image129.png"/><Relationship Id="rId150" Type="http://schemas.openxmlformats.org/officeDocument/2006/relationships/image" Target="media/image130.png"/><Relationship Id="rId151" Type="http://schemas.openxmlformats.org/officeDocument/2006/relationships/image" Target="media/image131.png"/><Relationship Id="rId152" Type="http://schemas.openxmlformats.org/officeDocument/2006/relationships/image" Target="media/image132.png"/><Relationship Id="rId153" Type="http://schemas.openxmlformats.org/officeDocument/2006/relationships/image" Target="media/image133.png"/><Relationship Id="rId154" Type="http://schemas.openxmlformats.org/officeDocument/2006/relationships/image" Target="media/image134.png"/><Relationship Id="rId155" Type="http://schemas.openxmlformats.org/officeDocument/2006/relationships/header" Target="header15.xml"/><Relationship Id="rId156" Type="http://schemas.openxmlformats.org/officeDocument/2006/relationships/image" Target="media/image135.jpeg"/><Relationship Id="rId157" Type="http://schemas.openxmlformats.org/officeDocument/2006/relationships/header" Target="header16.xml"/><Relationship Id="rId158" Type="http://schemas.openxmlformats.org/officeDocument/2006/relationships/image" Target="media/image136.png"/><Relationship Id="rId159" Type="http://schemas.openxmlformats.org/officeDocument/2006/relationships/image" Target="media/image137.png"/><Relationship Id="rId160" Type="http://schemas.openxmlformats.org/officeDocument/2006/relationships/image" Target="media/image138.png"/><Relationship Id="rId161" Type="http://schemas.openxmlformats.org/officeDocument/2006/relationships/image" Target="media/image139.png"/><Relationship Id="rId162" Type="http://schemas.openxmlformats.org/officeDocument/2006/relationships/image" Target="media/image140.png"/><Relationship Id="rId163" Type="http://schemas.openxmlformats.org/officeDocument/2006/relationships/image" Target="media/image141.png"/><Relationship Id="rId164" Type="http://schemas.openxmlformats.org/officeDocument/2006/relationships/image" Target="media/image142.png"/><Relationship Id="rId165" Type="http://schemas.openxmlformats.org/officeDocument/2006/relationships/image" Target="media/image143.png"/><Relationship Id="rId166" Type="http://schemas.openxmlformats.org/officeDocument/2006/relationships/image" Target="media/image144.png"/><Relationship Id="rId167" Type="http://schemas.openxmlformats.org/officeDocument/2006/relationships/image" Target="media/image145.png"/><Relationship Id="rId168" Type="http://schemas.openxmlformats.org/officeDocument/2006/relationships/image" Target="media/image146.png"/><Relationship Id="rId169" Type="http://schemas.openxmlformats.org/officeDocument/2006/relationships/image" Target="media/image147.png"/><Relationship Id="rId170" Type="http://schemas.openxmlformats.org/officeDocument/2006/relationships/image" Target="media/image148.png"/><Relationship Id="rId171" Type="http://schemas.openxmlformats.org/officeDocument/2006/relationships/image" Target="media/image149.png"/><Relationship Id="rId172" Type="http://schemas.openxmlformats.org/officeDocument/2006/relationships/image" Target="media/image150.png"/><Relationship Id="rId173" Type="http://schemas.openxmlformats.org/officeDocument/2006/relationships/image" Target="media/image151.png"/><Relationship Id="rId174" Type="http://schemas.openxmlformats.org/officeDocument/2006/relationships/image" Target="media/image152.png"/><Relationship Id="rId175" Type="http://schemas.openxmlformats.org/officeDocument/2006/relationships/image" Target="media/image153.png"/><Relationship Id="rId176" Type="http://schemas.openxmlformats.org/officeDocument/2006/relationships/image" Target="media/image154.png"/><Relationship Id="rId177" Type="http://schemas.openxmlformats.org/officeDocument/2006/relationships/image" Target="media/image155.png"/><Relationship Id="rId178" Type="http://schemas.openxmlformats.org/officeDocument/2006/relationships/image" Target="media/image156.png"/><Relationship Id="rId179" Type="http://schemas.openxmlformats.org/officeDocument/2006/relationships/image" Target="media/image157.png"/><Relationship Id="rId180" Type="http://schemas.openxmlformats.org/officeDocument/2006/relationships/image" Target="media/image158.png"/><Relationship Id="rId181" Type="http://schemas.openxmlformats.org/officeDocument/2006/relationships/image" Target="media/image159.png"/><Relationship Id="rId182" Type="http://schemas.openxmlformats.org/officeDocument/2006/relationships/image" Target="media/image160.png"/><Relationship Id="rId183" Type="http://schemas.openxmlformats.org/officeDocument/2006/relationships/image" Target="media/image161.png"/><Relationship Id="rId184" Type="http://schemas.openxmlformats.org/officeDocument/2006/relationships/image" Target="media/image162.png"/><Relationship Id="rId185" Type="http://schemas.openxmlformats.org/officeDocument/2006/relationships/image" Target="media/image163.png"/><Relationship Id="rId186" Type="http://schemas.openxmlformats.org/officeDocument/2006/relationships/image" Target="media/image164.png"/><Relationship Id="rId187" Type="http://schemas.openxmlformats.org/officeDocument/2006/relationships/image" Target="media/image165.png"/><Relationship Id="rId188" Type="http://schemas.openxmlformats.org/officeDocument/2006/relationships/image" Target="media/image166.png"/><Relationship Id="rId189" Type="http://schemas.openxmlformats.org/officeDocument/2006/relationships/header" Target="header17.xml"/><Relationship Id="rId190" Type="http://schemas.openxmlformats.org/officeDocument/2006/relationships/image" Target="media/image167.png"/><Relationship Id="rId191" Type="http://schemas.openxmlformats.org/officeDocument/2006/relationships/image" Target="media/image168.png"/><Relationship Id="rId192" Type="http://schemas.openxmlformats.org/officeDocument/2006/relationships/image" Target="media/image169.png"/><Relationship Id="rId193" Type="http://schemas.openxmlformats.org/officeDocument/2006/relationships/image" Target="media/image170.png"/><Relationship Id="rId194" Type="http://schemas.openxmlformats.org/officeDocument/2006/relationships/image" Target="media/image171.jpeg"/><Relationship Id="rId195" Type="http://schemas.openxmlformats.org/officeDocument/2006/relationships/image" Target="media/image172.png"/><Relationship Id="rId196" Type="http://schemas.openxmlformats.org/officeDocument/2006/relationships/image" Target="media/image173.jpeg"/><Relationship Id="rId197" Type="http://schemas.openxmlformats.org/officeDocument/2006/relationships/image" Target="media/image174.jpeg"/><Relationship Id="rId198" Type="http://schemas.openxmlformats.org/officeDocument/2006/relationships/header" Target="header18.xml"/><Relationship Id="rId199" Type="http://schemas.openxmlformats.org/officeDocument/2006/relationships/image" Target="media/image175.png"/><Relationship Id="rId200" Type="http://schemas.openxmlformats.org/officeDocument/2006/relationships/image" Target="media/image176.png"/><Relationship Id="rId201" Type="http://schemas.openxmlformats.org/officeDocument/2006/relationships/image" Target="media/image177.png"/><Relationship Id="rId202" Type="http://schemas.openxmlformats.org/officeDocument/2006/relationships/image" Target="media/image178.png"/><Relationship Id="rId203" Type="http://schemas.openxmlformats.org/officeDocument/2006/relationships/image" Target="media/image179.png"/><Relationship Id="rId204" Type="http://schemas.openxmlformats.org/officeDocument/2006/relationships/header" Target="header19.xml"/><Relationship Id="rId205" Type="http://schemas.openxmlformats.org/officeDocument/2006/relationships/image" Target="media/image180.jpeg"/><Relationship Id="rId206" Type="http://schemas.openxmlformats.org/officeDocument/2006/relationships/image" Target="media/image181.png"/><Relationship Id="rId207" Type="http://schemas.openxmlformats.org/officeDocument/2006/relationships/image" Target="media/image182.png"/><Relationship Id="rId208" Type="http://schemas.openxmlformats.org/officeDocument/2006/relationships/image" Target="media/image183.png"/><Relationship Id="rId209" Type="http://schemas.openxmlformats.org/officeDocument/2006/relationships/image" Target="media/image184.png"/><Relationship Id="rId210" Type="http://schemas.openxmlformats.org/officeDocument/2006/relationships/image" Target="media/image185.png"/><Relationship Id="rId211" Type="http://schemas.openxmlformats.org/officeDocument/2006/relationships/image" Target="media/image186.png"/><Relationship Id="rId212" Type="http://schemas.openxmlformats.org/officeDocument/2006/relationships/image" Target="media/image187.png"/><Relationship Id="rId213" Type="http://schemas.openxmlformats.org/officeDocument/2006/relationships/image" Target="media/image188.png"/><Relationship Id="rId214" Type="http://schemas.openxmlformats.org/officeDocument/2006/relationships/header" Target="header20.xml"/><Relationship Id="rId215" Type="http://schemas.openxmlformats.org/officeDocument/2006/relationships/image" Target="media/image189.png"/><Relationship Id="rId216" Type="http://schemas.openxmlformats.org/officeDocument/2006/relationships/image" Target="media/image190.png"/><Relationship Id="rId217" Type="http://schemas.openxmlformats.org/officeDocument/2006/relationships/image" Target="media/image191.png"/><Relationship Id="rId218" Type="http://schemas.openxmlformats.org/officeDocument/2006/relationships/image" Target="media/image192.png"/><Relationship Id="rId219" Type="http://schemas.openxmlformats.org/officeDocument/2006/relationships/image" Target="media/image193.png"/><Relationship Id="rId220" Type="http://schemas.openxmlformats.org/officeDocument/2006/relationships/image" Target="media/image194.png"/><Relationship Id="rId221" Type="http://schemas.openxmlformats.org/officeDocument/2006/relationships/image" Target="media/image195.png"/><Relationship Id="rId222" Type="http://schemas.openxmlformats.org/officeDocument/2006/relationships/image" Target="media/image196.png"/><Relationship Id="rId223" Type="http://schemas.openxmlformats.org/officeDocument/2006/relationships/image" Target="media/image197.png"/><Relationship Id="rId224" Type="http://schemas.openxmlformats.org/officeDocument/2006/relationships/image" Target="media/image198.png"/><Relationship Id="rId225" Type="http://schemas.openxmlformats.org/officeDocument/2006/relationships/header" Target="header21.xml"/><Relationship Id="rId226" Type="http://schemas.openxmlformats.org/officeDocument/2006/relationships/image" Target="media/image199.jpeg"/><Relationship Id="rId227" Type="http://schemas.openxmlformats.org/officeDocument/2006/relationships/header" Target="header22.xml"/><Relationship Id="rId228" Type="http://schemas.openxmlformats.org/officeDocument/2006/relationships/image" Target="media/image200.png"/><Relationship Id="rId229" Type="http://schemas.openxmlformats.org/officeDocument/2006/relationships/image" Target="media/image201.png"/><Relationship Id="rId230" Type="http://schemas.openxmlformats.org/officeDocument/2006/relationships/image" Target="media/image202.png"/><Relationship Id="rId231" Type="http://schemas.openxmlformats.org/officeDocument/2006/relationships/image" Target="media/image203.png"/><Relationship Id="rId232" Type="http://schemas.openxmlformats.org/officeDocument/2006/relationships/image" Target="media/image204.png"/><Relationship Id="rId233" Type="http://schemas.openxmlformats.org/officeDocument/2006/relationships/image" Target="media/image205.png"/><Relationship Id="rId234" Type="http://schemas.openxmlformats.org/officeDocument/2006/relationships/image" Target="media/image206.png"/><Relationship Id="rId235" Type="http://schemas.openxmlformats.org/officeDocument/2006/relationships/image" Target="media/image207.png"/><Relationship Id="rId236" Type="http://schemas.openxmlformats.org/officeDocument/2006/relationships/image" Target="media/image208.png"/><Relationship Id="rId237" Type="http://schemas.openxmlformats.org/officeDocument/2006/relationships/image" Target="media/image209.png"/><Relationship Id="rId238" Type="http://schemas.openxmlformats.org/officeDocument/2006/relationships/header" Target="header23.xml"/><Relationship Id="rId239" Type="http://schemas.openxmlformats.org/officeDocument/2006/relationships/image" Target="media/image210.jpeg"/><Relationship Id="rId240" Type="http://schemas.openxmlformats.org/officeDocument/2006/relationships/image" Target="media/image211.png"/><Relationship Id="rId241" Type="http://schemas.openxmlformats.org/officeDocument/2006/relationships/image" Target="media/image212.png"/><Relationship Id="rId242" Type="http://schemas.openxmlformats.org/officeDocument/2006/relationships/image" Target="media/image213.png"/><Relationship Id="rId243" Type="http://schemas.openxmlformats.org/officeDocument/2006/relationships/image" Target="media/image214.png"/><Relationship Id="rId244" Type="http://schemas.openxmlformats.org/officeDocument/2006/relationships/image" Target="media/image215.png"/><Relationship Id="rId245" Type="http://schemas.openxmlformats.org/officeDocument/2006/relationships/image" Target="media/image216.png"/><Relationship Id="rId246" Type="http://schemas.openxmlformats.org/officeDocument/2006/relationships/image" Target="media/image217.png"/><Relationship Id="rId247" Type="http://schemas.openxmlformats.org/officeDocument/2006/relationships/image" Target="media/image218.png"/><Relationship Id="rId248" Type="http://schemas.openxmlformats.org/officeDocument/2006/relationships/image" Target="media/image219.png"/><Relationship Id="rId249" Type="http://schemas.openxmlformats.org/officeDocument/2006/relationships/image" Target="media/image220.png"/><Relationship Id="rId250" Type="http://schemas.openxmlformats.org/officeDocument/2006/relationships/image" Target="media/image221.png"/><Relationship Id="rId251" Type="http://schemas.openxmlformats.org/officeDocument/2006/relationships/image" Target="media/image222.png"/><Relationship Id="rId252" Type="http://schemas.openxmlformats.org/officeDocument/2006/relationships/image" Target="media/image223.png"/><Relationship Id="rId253" Type="http://schemas.openxmlformats.org/officeDocument/2006/relationships/image" Target="media/image224.png"/><Relationship Id="rId254" Type="http://schemas.openxmlformats.org/officeDocument/2006/relationships/image" Target="media/image225.png"/><Relationship Id="rId255" Type="http://schemas.openxmlformats.org/officeDocument/2006/relationships/image" Target="media/image226.png"/><Relationship Id="rId256" Type="http://schemas.openxmlformats.org/officeDocument/2006/relationships/image" Target="media/image227.png"/><Relationship Id="rId257" Type="http://schemas.openxmlformats.org/officeDocument/2006/relationships/image" Target="media/image228.png"/><Relationship Id="rId258" Type="http://schemas.openxmlformats.org/officeDocument/2006/relationships/image" Target="media/image229.jpeg"/><Relationship Id="rId259" Type="http://schemas.openxmlformats.org/officeDocument/2006/relationships/header" Target="header24.xml"/><Relationship Id="rId260" Type="http://schemas.openxmlformats.org/officeDocument/2006/relationships/image" Target="media/image230.png"/><Relationship Id="rId261" Type="http://schemas.openxmlformats.org/officeDocument/2006/relationships/image" Target="media/image231.png"/><Relationship Id="rId262" Type="http://schemas.openxmlformats.org/officeDocument/2006/relationships/image" Target="media/image232.png"/><Relationship Id="rId263" Type="http://schemas.openxmlformats.org/officeDocument/2006/relationships/image" Target="media/image233.png"/><Relationship Id="rId264" Type="http://schemas.openxmlformats.org/officeDocument/2006/relationships/image" Target="media/image234.png"/><Relationship Id="rId265" Type="http://schemas.openxmlformats.org/officeDocument/2006/relationships/image" Target="media/image235.png"/><Relationship Id="rId266" Type="http://schemas.openxmlformats.org/officeDocument/2006/relationships/image" Target="media/image236.png"/><Relationship Id="rId267" Type="http://schemas.openxmlformats.org/officeDocument/2006/relationships/image" Target="media/image237.png"/><Relationship Id="rId268" Type="http://schemas.openxmlformats.org/officeDocument/2006/relationships/image" Target="media/image238.png"/><Relationship Id="rId269" Type="http://schemas.openxmlformats.org/officeDocument/2006/relationships/image" Target="media/image239.png"/><Relationship Id="rId270" Type="http://schemas.openxmlformats.org/officeDocument/2006/relationships/image" Target="media/image240.png"/><Relationship Id="rId271" Type="http://schemas.openxmlformats.org/officeDocument/2006/relationships/image" Target="media/image241.png"/><Relationship Id="rId272" Type="http://schemas.openxmlformats.org/officeDocument/2006/relationships/image" Target="media/image242.png"/><Relationship Id="rId273" Type="http://schemas.openxmlformats.org/officeDocument/2006/relationships/header" Target="header25.xml"/><Relationship Id="rId274" Type="http://schemas.openxmlformats.org/officeDocument/2006/relationships/image" Target="media/image243.png"/><Relationship Id="rId275" Type="http://schemas.openxmlformats.org/officeDocument/2006/relationships/image" Target="media/image244.png"/><Relationship Id="rId276" Type="http://schemas.openxmlformats.org/officeDocument/2006/relationships/image" Target="media/image245.png"/><Relationship Id="rId277" Type="http://schemas.openxmlformats.org/officeDocument/2006/relationships/image" Target="media/image246.png"/><Relationship Id="rId278" Type="http://schemas.openxmlformats.org/officeDocument/2006/relationships/image" Target="media/image247.jpeg"/><Relationship Id="rId279" Type="http://schemas.openxmlformats.org/officeDocument/2006/relationships/image" Target="media/image248.png"/><Relationship Id="rId280" Type="http://schemas.openxmlformats.org/officeDocument/2006/relationships/image" Target="media/image249.png"/><Relationship Id="rId281" Type="http://schemas.openxmlformats.org/officeDocument/2006/relationships/image" Target="media/image250.png"/><Relationship Id="rId282" Type="http://schemas.openxmlformats.org/officeDocument/2006/relationships/image" Target="media/image251.png"/><Relationship Id="rId283" Type="http://schemas.openxmlformats.org/officeDocument/2006/relationships/image" Target="media/image252.png"/><Relationship Id="rId284" Type="http://schemas.openxmlformats.org/officeDocument/2006/relationships/image" Target="media/image253.png"/><Relationship Id="rId285" Type="http://schemas.openxmlformats.org/officeDocument/2006/relationships/image" Target="media/image254.png"/><Relationship Id="rId286" Type="http://schemas.openxmlformats.org/officeDocument/2006/relationships/image" Target="media/image255.png"/><Relationship Id="rId287" Type="http://schemas.openxmlformats.org/officeDocument/2006/relationships/image" Target="media/image256.png"/><Relationship Id="rId288" Type="http://schemas.openxmlformats.org/officeDocument/2006/relationships/header" Target="header26.xml"/><Relationship Id="rId289" Type="http://schemas.openxmlformats.org/officeDocument/2006/relationships/image" Target="media/image257.png"/><Relationship Id="rId290" Type="http://schemas.openxmlformats.org/officeDocument/2006/relationships/image" Target="media/image258.png"/><Relationship Id="rId291" Type="http://schemas.openxmlformats.org/officeDocument/2006/relationships/image" Target="media/image259.png"/><Relationship Id="rId292" Type="http://schemas.openxmlformats.org/officeDocument/2006/relationships/image" Target="media/image260.png"/><Relationship Id="rId293" Type="http://schemas.openxmlformats.org/officeDocument/2006/relationships/image" Target="media/image261.png"/><Relationship Id="rId294" Type="http://schemas.openxmlformats.org/officeDocument/2006/relationships/header" Target="header27.xml"/><Relationship Id="rId295" Type="http://schemas.openxmlformats.org/officeDocument/2006/relationships/image" Target="media/image262.jpeg"/><Relationship Id="rId296" Type="http://schemas.openxmlformats.org/officeDocument/2006/relationships/header" Target="header28.xml"/><Relationship Id="rId297" Type="http://schemas.openxmlformats.org/officeDocument/2006/relationships/image" Target="media/image263.png"/><Relationship Id="rId298" Type="http://schemas.openxmlformats.org/officeDocument/2006/relationships/image" Target="media/image264.png"/><Relationship Id="rId299" Type="http://schemas.openxmlformats.org/officeDocument/2006/relationships/image" Target="media/image265.png"/><Relationship Id="rId300" Type="http://schemas.openxmlformats.org/officeDocument/2006/relationships/image" Target="media/image266.png"/><Relationship Id="rId301" Type="http://schemas.openxmlformats.org/officeDocument/2006/relationships/image" Target="media/image267.png"/><Relationship Id="rId302" Type="http://schemas.openxmlformats.org/officeDocument/2006/relationships/image" Target="media/image268.png"/><Relationship Id="rId303" Type="http://schemas.openxmlformats.org/officeDocument/2006/relationships/header" Target="header29.xml"/><Relationship Id="rId304" Type="http://schemas.openxmlformats.org/officeDocument/2006/relationships/image" Target="media/image269.jpeg"/><Relationship Id="rId305" Type="http://schemas.openxmlformats.org/officeDocument/2006/relationships/image" Target="media/image270.png"/><Relationship Id="rId306" Type="http://schemas.openxmlformats.org/officeDocument/2006/relationships/image" Target="media/image271.png"/><Relationship Id="rId307" Type="http://schemas.openxmlformats.org/officeDocument/2006/relationships/image" Target="media/image272.png"/><Relationship Id="rId308" Type="http://schemas.openxmlformats.org/officeDocument/2006/relationships/image" Target="media/image273.png"/><Relationship Id="rId309" Type="http://schemas.openxmlformats.org/officeDocument/2006/relationships/image" Target="media/image274.png"/><Relationship Id="rId310" Type="http://schemas.openxmlformats.org/officeDocument/2006/relationships/image" Target="media/image275.png"/><Relationship Id="rId311" Type="http://schemas.openxmlformats.org/officeDocument/2006/relationships/image" Target="media/image276.png"/><Relationship Id="rId312" Type="http://schemas.openxmlformats.org/officeDocument/2006/relationships/header" Target="header30.xml"/><Relationship Id="rId313" Type="http://schemas.openxmlformats.org/officeDocument/2006/relationships/image" Target="media/image277.png"/><Relationship Id="rId314" Type="http://schemas.openxmlformats.org/officeDocument/2006/relationships/image" Target="media/image278.png"/><Relationship Id="rId315" Type="http://schemas.openxmlformats.org/officeDocument/2006/relationships/image" Target="media/image279.png"/><Relationship Id="rId316" Type="http://schemas.openxmlformats.org/officeDocument/2006/relationships/image" Target="media/image280.png"/><Relationship Id="rId317" Type="http://schemas.openxmlformats.org/officeDocument/2006/relationships/header" Target="header31.xml"/><Relationship Id="rId318" Type="http://schemas.openxmlformats.org/officeDocument/2006/relationships/image" Target="media/image281.jpeg"/><Relationship Id="rId319" Type="http://schemas.openxmlformats.org/officeDocument/2006/relationships/header" Target="header32.xml"/><Relationship Id="rId320" Type="http://schemas.openxmlformats.org/officeDocument/2006/relationships/image" Target="media/image282.png"/><Relationship Id="rId321" Type="http://schemas.openxmlformats.org/officeDocument/2006/relationships/image" Target="media/image283.png"/><Relationship Id="rId322" Type="http://schemas.openxmlformats.org/officeDocument/2006/relationships/image" Target="media/image284.png"/><Relationship Id="rId323" Type="http://schemas.openxmlformats.org/officeDocument/2006/relationships/image" Target="media/image285.png"/><Relationship Id="rId324" Type="http://schemas.openxmlformats.org/officeDocument/2006/relationships/image" Target="media/image286.jpeg"/><Relationship Id="rId325" Type="http://schemas.openxmlformats.org/officeDocument/2006/relationships/image" Target="media/image287.png"/><Relationship Id="rId326" Type="http://schemas.openxmlformats.org/officeDocument/2006/relationships/image" Target="media/image288.png"/><Relationship Id="rId327" Type="http://schemas.openxmlformats.org/officeDocument/2006/relationships/header" Target="header33.xml"/><Relationship Id="rId328" Type="http://schemas.openxmlformats.org/officeDocument/2006/relationships/image" Target="media/image289.png"/><Relationship Id="rId329" Type="http://schemas.openxmlformats.org/officeDocument/2006/relationships/image" Target="media/image290.jpeg"/><Relationship Id="rId330" Type="http://schemas.openxmlformats.org/officeDocument/2006/relationships/image" Target="media/image291.png"/><Relationship Id="rId331" Type="http://schemas.openxmlformats.org/officeDocument/2006/relationships/image" Target="media/image292.png"/><Relationship Id="rId332" Type="http://schemas.openxmlformats.org/officeDocument/2006/relationships/image" Target="media/image293.png"/><Relationship Id="rId333" Type="http://schemas.openxmlformats.org/officeDocument/2006/relationships/image" Target="media/image294.jpeg"/><Relationship Id="rId334" Type="http://schemas.openxmlformats.org/officeDocument/2006/relationships/image" Target="media/image295.png"/><Relationship Id="rId335" Type="http://schemas.openxmlformats.org/officeDocument/2006/relationships/image" Target="media/image296.png"/><Relationship Id="rId336" Type="http://schemas.openxmlformats.org/officeDocument/2006/relationships/header" Target="header34.xml"/><Relationship Id="rId337" Type="http://schemas.openxmlformats.org/officeDocument/2006/relationships/image" Target="media/image297.jpeg"/><Relationship Id="rId338" Type="http://schemas.openxmlformats.org/officeDocument/2006/relationships/image" Target="media/image298.png"/><Relationship Id="rId339" Type="http://schemas.openxmlformats.org/officeDocument/2006/relationships/image" Target="media/image299.png"/><Relationship Id="rId340" Type="http://schemas.openxmlformats.org/officeDocument/2006/relationships/image" Target="media/image300.png"/><Relationship Id="rId341" Type="http://schemas.openxmlformats.org/officeDocument/2006/relationships/image" Target="media/image301.png"/><Relationship Id="rId342" Type="http://schemas.openxmlformats.org/officeDocument/2006/relationships/image" Target="media/image302.png"/><Relationship Id="rId343" Type="http://schemas.openxmlformats.org/officeDocument/2006/relationships/header" Target="header35.xml"/><Relationship Id="rId344" Type="http://schemas.openxmlformats.org/officeDocument/2006/relationships/image" Target="media/image303.jpeg"/><Relationship Id="rId345" Type="http://schemas.openxmlformats.org/officeDocument/2006/relationships/header" Target="header36.xml"/><Relationship Id="rId346" Type="http://schemas.openxmlformats.org/officeDocument/2006/relationships/image" Target="media/image304.png"/><Relationship Id="rId347" Type="http://schemas.openxmlformats.org/officeDocument/2006/relationships/image" Target="media/image305.png"/><Relationship Id="rId348" Type="http://schemas.openxmlformats.org/officeDocument/2006/relationships/image" Target="media/image306.png"/><Relationship Id="rId349" Type="http://schemas.openxmlformats.org/officeDocument/2006/relationships/image" Target="media/image307.png"/><Relationship Id="rId350" Type="http://schemas.openxmlformats.org/officeDocument/2006/relationships/image" Target="media/image308.png"/><Relationship Id="rId351" Type="http://schemas.openxmlformats.org/officeDocument/2006/relationships/image" Target="media/image309.png"/><Relationship Id="rId352" Type="http://schemas.openxmlformats.org/officeDocument/2006/relationships/image" Target="media/image310.png"/><Relationship Id="rId353" Type="http://schemas.openxmlformats.org/officeDocument/2006/relationships/image" Target="media/image311.png"/><Relationship Id="rId354" Type="http://schemas.openxmlformats.org/officeDocument/2006/relationships/image" Target="media/image312.png"/><Relationship Id="rId355" Type="http://schemas.openxmlformats.org/officeDocument/2006/relationships/image" Target="media/image313.png"/><Relationship Id="rId356" Type="http://schemas.openxmlformats.org/officeDocument/2006/relationships/image" Target="media/image314.png"/><Relationship Id="rId357" Type="http://schemas.openxmlformats.org/officeDocument/2006/relationships/image" Target="media/image315.png"/><Relationship Id="rId358" Type="http://schemas.openxmlformats.org/officeDocument/2006/relationships/image" Target="media/image316.png"/><Relationship Id="rId359" Type="http://schemas.openxmlformats.org/officeDocument/2006/relationships/image" Target="media/image317.png"/><Relationship Id="rId360" Type="http://schemas.openxmlformats.org/officeDocument/2006/relationships/image" Target="media/image318.png"/><Relationship Id="rId361" Type="http://schemas.openxmlformats.org/officeDocument/2006/relationships/image" Target="media/image319.png"/><Relationship Id="rId362" Type="http://schemas.openxmlformats.org/officeDocument/2006/relationships/header" Target="header37.xml"/><Relationship Id="rId363" Type="http://schemas.openxmlformats.org/officeDocument/2006/relationships/image" Target="media/image320.jpeg"/><Relationship Id="rId364" Type="http://schemas.openxmlformats.org/officeDocument/2006/relationships/image" Target="media/image321.png"/><Relationship Id="rId365" Type="http://schemas.openxmlformats.org/officeDocument/2006/relationships/image" Target="media/image322.png"/><Relationship Id="rId366" Type="http://schemas.openxmlformats.org/officeDocument/2006/relationships/image" Target="media/image323.png"/><Relationship Id="rId367" Type="http://schemas.openxmlformats.org/officeDocument/2006/relationships/image" Target="media/image324.png"/><Relationship Id="rId368" Type="http://schemas.openxmlformats.org/officeDocument/2006/relationships/image" Target="media/image325.png"/><Relationship Id="rId369" Type="http://schemas.openxmlformats.org/officeDocument/2006/relationships/image" Target="media/image326.png"/><Relationship Id="rId370" Type="http://schemas.openxmlformats.org/officeDocument/2006/relationships/header" Target="header38.xml"/><Relationship Id="rId371" Type="http://schemas.openxmlformats.org/officeDocument/2006/relationships/header" Target="header39.xml"/><Relationship Id="rId372" Type="http://schemas.openxmlformats.org/officeDocument/2006/relationships/image" Target="media/image327.png"/><Relationship Id="rId373" Type="http://schemas.openxmlformats.org/officeDocument/2006/relationships/image" Target="media/image328.png"/><Relationship Id="rId374" Type="http://schemas.openxmlformats.org/officeDocument/2006/relationships/image" Target="media/image329.jpeg"/><Relationship Id="rId375" Type="http://schemas.openxmlformats.org/officeDocument/2006/relationships/image" Target="media/image330.png"/><Relationship Id="rId376" Type="http://schemas.openxmlformats.org/officeDocument/2006/relationships/image" Target="media/image331.png"/><Relationship Id="rId377" Type="http://schemas.openxmlformats.org/officeDocument/2006/relationships/image" Target="media/image332.png"/><Relationship Id="rId378" Type="http://schemas.openxmlformats.org/officeDocument/2006/relationships/image" Target="media/image333.png"/><Relationship Id="rId379" Type="http://schemas.openxmlformats.org/officeDocument/2006/relationships/image" Target="media/image334.png"/><Relationship Id="rId380" Type="http://schemas.openxmlformats.org/officeDocument/2006/relationships/image" Target="media/image335.jpeg"/><Relationship Id="rId381" Type="http://schemas.openxmlformats.org/officeDocument/2006/relationships/image" Target="media/image336.png"/><Relationship Id="rId382" Type="http://schemas.openxmlformats.org/officeDocument/2006/relationships/image" Target="media/image337.png"/><Relationship Id="rId383" Type="http://schemas.openxmlformats.org/officeDocument/2006/relationships/image" Target="media/image338.png"/><Relationship Id="rId384" Type="http://schemas.openxmlformats.org/officeDocument/2006/relationships/image" Target="media/image339.png"/><Relationship Id="rId385" Type="http://schemas.openxmlformats.org/officeDocument/2006/relationships/image" Target="media/image340.png"/><Relationship Id="rId386" Type="http://schemas.openxmlformats.org/officeDocument/2006/relationships/image" Target="media/image341.png"/><Relationship Id="rId387" Type="http://schemas.openxmlformats.org/officeDocument/2006/relationships/image" Target="media/image342.png"/><Relationship Id="rId388" Type="http://schemas.openxmlformats.org/officeDocument/2006/relationships/header" Target="header40.xml"/><Relationship Id="rId389" Type="http://schemas.openxmlformats.org/officeDocument/2006/relationships/header" Target="header41.xml"/><Relationship Id="rId390" Type="http://schemas.openxmlformats.org/officeDocument/2006/relationships/image" Target="media/image343.jpeg"/><Relationship Id="rId391" Type="http://schemas.openxmlformats.org/officeDocument/2006/relationships/header" Target="header42.xml"/><Relationship Id="rId392" Type="http://schemas.openxmlformats.org/officeDocument/2006/relationships/image" Target="media/image344.png"/><Relationship Id="rId393" Type="http://schemas.openxmlformats.org/officeDocument/2006/relationships/image" Target="media/image345.png"/><Relationship Id="rId394" Type="http://schemas.openxmlformats.org/officeDocument/2006/relationships/header" Target="header43.xml"/><Relationship Id="rId395" Type="http://schemas.openxmlformats.org/officeDocument/2006/relationships/header" Target="header44.xml"/><Relationship Id="rId396" Type="http://schemas.openxmlformats.org/officeDocument/2006/relationships/image" Target="media/image346.png"/><Relationship Id="rId397" Type="http://schemas.openxmlformats.org/officeDocument/2006/relationships/image" Target="media/image347.png"/><Relationship Id="rId398" Type="http://schemas.openxmlformats.org/officeDocument/2006/relationships/image" Target="media/image348.png"/><Relationship Id="rId399" Type="http://schemas.openxmlformats.org/officeDocument/2006/relationships/image" Target="media/image349.png"/><Relationship Id="rId400" Type="http://schemas.openxmlformats.org/officeDocument/2006/relationships/image" Target="media/image350.png"/><Relationship Id="rId401" Type="http://schemas.openxmlformats.org/officeDocument/2006/relationships/image" Target="media/image351.jpeg"/><Relationship Id="rId402" Type="http://schemas.openxmlformats.org/officeDocument/2006/relationships/image" Target="media/image352.jpeg"/><Relationship Id="rId403" Type="http://schemas.openxmlformats.org/officeDocument/2006/relationships/image" Target="media/image353.png"/><Relationship Id="rId404" Type="http://schemas.openxmlformats.org/officeDocument/2006/relationships/image" Target="media/image354.png"/><Relationship Id="rId405" Type="http://schemas.openxmlformats.org/officeDocument/2006/relationships/image" Target="media/image355.png"/><Relationship Id="rId406" Type="http://schemas.openxmlformats.org/officeDocument/2006/relationships/image" Target="media/image356.png"/><Relationship Id="rId407" Type="http://schemas.openxmlformats.org/officeDocument/2006/relationships/image" Target="media/image357.png"/><Relationship Id="rId408" Type="http://schemas.openxmlformats.org/officeDocument/2006/relationships/image" Target="media/image358.png"/><Relationship Id="rId409" Type="http://schemas.openxmlformats.org/officeDocument/2006/relationships/image" Target="media/image359.png"/><Relationship Id="rId410" Type="http://schemas.openxmlformats.org/officeDocument/2006/relationships/header" Target="header45.xml"/><Relationship Id="rId411" Type="http://schemas.openxmlformats.org/officeDocument/2006/relationships/image" Target="media/image360.jpeg"/><Relationship Id="rId412" Type="http://schemas.openxmlformats.org/officeDocument/2006/relationships/header" Target="header46.xml"/><Relationship Id="rId413" Type="http://schemas.openxmlformats.org/officeDocument/2006/relationships/image" Target="media/image361.png"/><Relationship Id="rId414" Type="http://schemas.openxmlformats.org/officeDocument/2006/relationships/image" Target="media/image362.jpeg"/><Relationship Id="rId415" Type="http://schemas.openxmlformats.org/officeDocument/2006/relationships/image" Target="media/image363.png"/><Relationship Id="rId416" Type="http://schemas.openxmlformats.org/officeDocument/2006/relationships/image" Target="media/image364.jpeg"/><Relationship Id="rId417" Type="http://schemas.openxmlformats.org/officeDocument/2006/relationships/image" Target="media/image365.jpeg"/><Relationship Id="rId418" Type="http://schemas.openxmlformats.org/officeDocument/2006/relationships/image" Target="media/image366.jpeg"/><Relationship Id="rId419" Type="http://schemas.openxmlformats.org/officeDocument/2006/relationships/header" Target="header47.xml"/><Relationship Id="rId420" Type="http://schemas.openxmlformats.org/officeDocument/2006/relationships/header" Target="header48.xml"/><Relationship Id="rId421" Type="http://schemas.openxmlformats.org/officeDocument/2006/relationships/image" Target="media/image367.jpeg"/><Relationship Id="rId422" Type="http://schemas.openxmlformats.org/officeDocument/2006/relationships/image" Target="media/image368.png"/><Relationship Id="rId423" Type="http://schemas.openxmlformats.org/officeDocument/2006/relationships/image" Target="media/image369.png"/><Relationship Id="rId424" Type="http://schemas.openxmlformats.org/officeDocument/2006/relationships/image" Target="media/image370.png"/><Relationship Id="rId425" Type="http://schemas.openxmlformats.org/officeDocument/2006/relationships/image" Target="media/image371.png"/><Relationship Id="rId426" Type="http://schemas.openxmlformats.org/officeDocument/2006/relationships/image" Target="media/image372.png"/><Relationship Id="rId427" Type="http://schemas.openxmlformats.org/officeDocument/2006/relationships/image" Target="media/image373.png"/><Relationship Id="rId428" Type="http://schemas.openxmlformats.org/officeDocument/2006/relationships/image" Target="media/image374.jpeg"/><Relationship Id="rId429" Type="http://schemas.openxmlformats.org/officeDocument/2006/relationships/image" Target="media/image375.png"/><Relationship Id="rId430" Type="http://schemas.openxmlformats.org/officeDocument/2006/relationships/image" Target="media/image376.png"/><Relationship Id="rId431" Type="http://schemas.openxmlformats.org/officeDocument/2006/relationships/image" Target="media/image377.png"/><Relationship Id="rId432" Type="http://schemas.openxmlformats.org/officeDocument/2006/relationships/image" Target="media/image378.png"/><Relationship Id="rId433" Type="http://schemas.openxmlformats.org/officeDocument/2006/relationships/image" Target="media/image379.png"/><Relationship Id="rId434" Type="http://schemas.openxmlformats.org/officeDocument/2006/relationships/image" Target="media/image380.png"/><Relationship Id="rId435" Type="http://schemas.openxmlformats.org/officeDocument/2006/relationships/image" Target="media/image381.png"/><Relationship Id="rId436" Type="http://schemas.openxmlformats.org/officeDocument/2006/relationships/image" Target="media/image382.jpeg"/><Relationship Id="rId437" Type="http://schemas.openxmlformats.org/officeDocument/2006/relationships/image" Target="media/image383.png"/><Relationship Id="rId438" Type="http://schemas.openxmlformats.org/officeDocument/2006/relationships/image" Target="media/image384.png"/><Relationship Id="rId439" Type="http://schemas.openxmlformats.org/officeDocument/2006/relationships/image" Target="media/image385.png"/><Relationship Id="rId440" Type="http://schemas.openxmlformats.org/officeDocument/2006/relationships/header" Target="header49.xml"/><Relationship Id="rId441" Type="http://schemas.openxmlformats.org/officeDocument/2006/relationships/header" Target="header50.xml"/><Relationship Id="rId442" Type="http://schemas.openxmlformats.org/officeDocument/2006/relationships/header" Target="header51.xml"/><Relationship Id="rId443" Type="http://schemas.openxmlformats.org/officeDocument/2006/relationships/image" Target="media/image386.png"/><Relationship Id="rId444" Type="http://schemas.openxmlformats.org/officeDocument/2006/relationships/header" Target="header52.xml"/><Relationship Id="rId445" Type="http://schemas.openxmlformats.org/officeDocument/2006/relationships/header" Target="header53.xml"/><Relationship Id="rId446" Type="http://schemas.openxmlformats.org/officeDocument/2006/relationships/hyperlink" Target="mailto:sales@campbellfittings.com" TargetMode="External"/><Relationship Id="rId447" Type="http://schemas.openxmlformats.org/officeDocument/2006/relationships/image" Target="media/image387.png"/><Relationship Id="rId448" Type="http://schemas.openxmlformats.org/officeDocument/2006/relationships/image" Target="media/image388.png"/><Relationship Id="rId449" Type="http://schemas.openxmlformats.org/officeDocument/2006/relationships/image" Target="media/image389.png"/><Relationship Id="rId450" Type="http://schemas.openxmlformats.org/officeDocument/2006/relationships/image" Target="media/image390.png"/><Relationship Id="rId451" Type="http://schemas.openxmlformats.org/officeDocument/2006/relationships/numbering" Target="numbering.xml"/></Relationships>

</file>

<file path=word/_rels/header13.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18.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20.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24.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26.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3.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38.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44.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48.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_rels/header5.xml.rels><?xml version="1.0" encoding="UTF-8" standalone="yes"?>
<Relationships xmlns="http://schemas.openxmlformats.org/package/2006/relationships"><Relationship Id="rId1" Type="http://schemas.openxmlformats.org/officeDocument/2006/relationships/hyperlink" Target="mailto:SALES@CAMPBELLFITTINGS.COM" TargetMode="External"/><Relationship Id="rId2" Type="http://schemas.openxmlformats.org/officeDocument/2006/relationships/hyperlink" Target="http://WWW.CAMPBELLFITTING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2019-03-14T15:39:58Z</dcterms:created>
  <dcterms:modified xsi:type="dcterms:W3CDTF">2019-03-14T15:39:58Z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2017-04-25T00:00:00Z</vt:filetime>
  </property>
  <property fmtid="{D5CDD505-2E9C-101B-9397-08002B2CF9AE}" pid="3" name="Creator">
    <vt:lpwstr>Adobe InDesign CC 2017 (Windows)</vt:lpwstr>
  </property>
  <property fmtid="{D5CDD505-2E9C-101B-9397-08002B2CF9AE}" pid="4" name="LastSaved">
    <vt:filetime>2019-03-14T00:00:00Z</vt:filetime>
  </property>
</Properties>
</file>